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2CB3C131" w14:textId="77777777" w:rsidR="00652E76" w:rsidRDefault="00652E76">
      <w:pPr>
        <w:pStyle w:val="PURBody"/>
        <w:shd w:val="clear" w:color="auto" w:fill="00188F"/>
        <w:tabs>
          <w:tab w:val="clear" w:pos="360"/>
        </w:tabs>
        <w:ind w:right="7920" w:firstLine="360"/>
        <w:rPr>
          <w:color w:val="FFFFFF"/>
          <w:sz w:val="6"/>
          <w:szCs w:val="6"/>
        </w:rPr>
      </w:pPr>
    </w:p>
    <w:p w14:paraId="07074008" w14:textId="77777777" w:rsidR="00652E76" w:rsidRDefault="003D2FC4">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Volumen</w:t>
      </w:r>
      <w:proofErr w:type="spellEnd"/>
    </w:p>
    <w:p w14:paraId="3C303478" w14:textId="77777777" w:rsidR="00652E76" w:rsidRDefault="003D2FC4">
      <w:pPr>
        <w:pStyle w:val="PURBody"/>
        <w:shd w:val="clear" w:color="auto" w:fill="00188F"/>
        <w:tabs>
          <w:tab w:val="clear" w:pos="360"/>
        </w:tabs>
        <w:spacing w:after="0" w:line="230" w:lineRule="auto"/>
        <w:ind w:right="7920" w:firstLine="360"/>
        <w:rPr>
          <w:color w:val="FFFFFF" w:themeColor="background1"/>
          <w:sz w:val="32"/>
          <w:szCs w:val="32"/>
        </w:rPr>
      </w:pPr>
      <w:proofErr w:type="spellStart"/>
      <w:r>
        <w:rPr>
          <w:color w:val="FFFFFF" w:themeColor="background1"/>
          <w:sz w:val="32"/>
          <w:szCs w:val="32"/>
        </w:rPr>
        <w:t>Lizenzierung</w:t>
      </w:r>
      <w:proofErr w:type="spellEnd"/>
    </w:p>
    <w:p w14:paraId="2059B6F6" w14:textId="77777777" w:rsidR="00652E76" w:rsidRDefault="00652E76">
      <w:pPr>
        <w:pStyle w:val="PURBody"/>
        <w:shd w:val="clear" w:color="auto" w:fill="00188F"/>
        <w:tabs>
          <w:tab w:val="clear" w:pos="360"/>
        </w:tabs>
        <w:spacing w:after="0"/>
        <w:ind w:right="7920" w:firstLine="360"/>
        <w:rPr>
          <w:color w:val="FFFFFF" w:themeColor="background1"/>
          <w:szCs w:val="18"/>
        </w:rPr>
      </w:pPr>
    </w:p>
    <w:p w14:paraId="2CCCCD44" w14:textId="77777777" w:rsidR="00652E76" w:rsidRDefault="00652E76">
      <w:pPr>
        <w:pStyle w:val="PURBody"/>
        <w:shd w:val="clear" w:color="auto" w:fill="00188F"/>
        <w:tabs>
          <w:tab w:val="clear" w:pos="360"/>
        </w:tabs>
        <w:spacing w:after="0"/>
        <w:ind w:right="7920" w:firstLine="360"/>
        <w:rPr>
          <w:color w:val="FFFFFF" w:themeColor="background1"/>
          <w:szCs w:val="18"/>
        </w:rPr>
      </w:pPr>
    </w:p>
    <w:p w14:paraId="47EB71A2" w14:textId="77777777" w:rsidR="00652E76" w:rsidRDefault="00652E76">
      <w:pPr>
        <w:pStyle w:val="PURBody"/>
        <w:shd w:val="clear" w:color="auto" w:fill="00188F"/>
        <w:tabs>
          <w:tab w:val="clear" w:pos="360"/>
        </w:tabs>
        <w:spacing w:after="0"/>
        <w:ind w:right="7920" w:firstLine="360"/>
        <w:rPr>
          <w:color w:val="FFFFFF" w:themeColor="background1"/>
          <w:szCs w:val="18"/>
        </w:rPr>
      </w:pPr>
    </w:p>
    <w:p w14:paraId="2E733C14" w14:textId="77777777" w:rsidR="00652E76" w:rsidRDefault="00652E76">
      <w:pPr>
        <w:pStyle w:val="PURBody"/>
        <w:shd w:val="clear" w:color="auto" w:fill="00188F"/>
        <w:tabs>
          <w:tab w:val="clear" w:pos="360"/>
        </w:tabs>
        <w:spacing w:after="0"/>
        <w:ind w:right="7920" w:firstLine="360"/>
        <w:rPr>
          <w:color w:val="FFFFFF" w:themeColor="background1"/>
          <w:szCs w:val="18"/>
        </w:rPr>
      </w:pPr>
    </w:p>
    <w:p w14:paraId="15D49825" w14:textId="77777777" w:rsidR="00652E76" w:rsidRDefault="00652E76">
      <w:pPr>
        <w:pStyle w:val="PURBody"/>
        <w:shd w:val="clear" w:color="auto" w:fill="00188F"/>
        <w:tabs>
          <w:tab w:val="clear" w:pos="360"/>
        </w:tabs>
        <w:spacing w:after="0"/>
        <w:ind w:right="7920" w:firstLine="360"/>
        <w:rPr>
          <w:color w:val="FFFFFF" w:themeColor="background1"/>
          <w:szCs w:val="18"/>
        </w:rPr>
      </w:pPr>
    </w:p>
    <w:p w14:paraId="17DD84DB" w14:textId="77777777" w:rsidR="00652E76" w:rsidRDefault="00652E76">
      <w:pPr>
        <w:pStyle w:val="PURBody"/>
        <w:shd w:val="clear" w:color="auto" w:fill="0072C6"/>
        <w:tabs>
          <w:tab w:val="clear" w:pos="360"/>
        </w:tabs>
        <w:ind w:right="1800" w:firstLine="360"/>
        <w:rPr>
          <w:sz w:val="72"/>
          <w:szCs w:val="72"/>
        </w:rPr>
      </w:pPr>
    </w:p>
    <w:p w14:paraId="283E8EFD" w14:textId="77777777" w:rsidR="00652E76" w:rsidRDefault="00652E76">
      <w:pPr>
        <w:pStyle w:val="PURBody"/>
        <w:shd w:val="clear" w:color="auto" w:fill="0072C6"/>
        <w:tabs>
          <w:tab w:val="clear" w:pos="360"/>
          <w:tab w:val="left" w:pos="180"/>
        </w:tabs>
        <w:ind w:right="1800" w:firstLine="360"/>
        <w:rPr>
          <w:color w:val="FFFFFF" w:themeColor="background1"/>
          <w:sz w:val="72"/>
          <w:szCs w:val="72"/>
        </w:rPr>
      </w:pPr>
    </w:p>
    <w:p w14:paraId="03005A0E" w14:textId="77777777" w:rsidR="00652E76" w:rsidRPr="003D2FC4" w:rsidRDefault="003D2FC4">
      <w:pPr>
        <w:pStyle w:val="PURBody"/>
        <w:shd w:val="clear" w:color="auto" w:fill="0072C6"/>
        <w:tabs>
          <w:tab w:val="clear" w:pos="360"/>
        </w:tabs>
        <w:spacing w:after="0" w:line="230" w:lineRule="auto"/>
        <w:ind w:right="1800" w:firstLine="360"/>
        <w:rPr>
          <w:color w:val="FFFFFF" w:themeColor="background1"/>
          <w:sz w:val="92"/>
          <w:szCs w:val="92"/>
        </w:rPr>
      </w:pPr>
      <w:proofErr w:type="spellStart"/>
      <w:r w:rsidRPr="003D2FC4">
        <w:rPr>
          <w:color w:val="FFFFFF" w:themeColor="background1"/>
          <w:sz w:val="92"/>
          <w:szCs w:val="92"/>
        </w:rPr>
        <w:t>Produktbestimmungen</w:t>
      </w:r>
      <w:proofErr w:type="spellEnd"/>
    </w:p>
    <w:p w14:paraId="3F8B6BE8" w14:textId="77777777" w:rsidR="00652E76" w:rsidRPr="003D2FC4" w:rsidRDefault="003D2FC4">
      <w:pPr>
        <w:pStyle w:val="PURBody"/>
        <w:shd w:val="clear" w:color="auto" w:fill="0072C6"/>
        <w:tabs>
          <w:tab w:val="clear" w:pos="360"/>
        </w:tabs>
        <w:spacing w:after="0" w:line="230" w:lineRule="auto"/>
        <w:ind w:right="1800" w:firstLine="360"/>
        <w:rPr>
          <w:color w:val="FFFFFF" w:themeColor="background1"/>
          <w:sz w:val="92"/>
          <w:szCs w:val="92"/>
        </w:rPr>
      </w:pPr>
      <w:r w:rsidRPr="003D2FC4">
        <w:rPr>
          <w:color w:val="FFFFFF" w:themeColor="background1"/>
          <w:sz w:val="92"/>
          <w:szCs w:val="92"/>
        </w:rPr>
        <w:t xml:space="preserve">1. </w:t>
      </w:r>
      <w:proofErr w:type="spellStart"/>
      <w:r w:rsidRPr="003D2FC4">
        <w:rPr>
          <w:color w:val="FFFFFF" w:themeColor="background1"/>
          <w:sz w:val="92"/>
          <w:szCs w:val="92"/>
        </w:rPr>
        <w:t>Januar</w:t>
      </w:r>
      <w:proofErr w:type="spellEnd"/>
      <w:r w:rsidRPr="003D2FC4">
        <w:rPr>
          <w:color w:val="FFFFFF" w:themeColor="background1"/>
          <w:sz w:val="92"/>
          <w:szCs w:val="92"/>
        </w:rPr>
        <w:t xml:space="preserve"> 2020</w:t>
      </w:r>
    </w:p>
    <w:p w14:paraId="62B76C30" w14:textId="77777777" w:rsidR="00652E76" w:rsidRDefault="00652E76">
      <w:pPr>
        <w:pStyle w:val="PURBody"/>
        <w:shd w:val="clear" w:color="auto" w:fill="0072C6"/>
        <w:tabs>
          <w:tab w:val="clear" w:pos="360"/>
        </w:tabs>
        <w:spacing w:after="0" w:line="230" w:lineRule="auto"/>
        <w:ind w:right="1800" w:firstLine="360"/>
        <w:rPr>
          <w:color w:val="FFFFFF" w:themeColor="background1"/>
          <w:sz w:val="96"/>
          <w:szCs w:val="96"/>
        </w:rPr>
      </w:pPr>
    </w:p>
    <w:p w14:paraId="31BE542A" w14:textId="77777777" w:rsidR="00652E76" w:rsidRDefault="003D2FC4">
      <w:r>
        <w:rPr>
          <w:noProof/>
        </w:rPr>
        <w:drawing>
          <wp:anchor distT="0" distB="0" distL="114300" distR="114300" simplePos="0" relativeHeight="251658240" behindDoc="0" locked="0" layoutInCell="1" allowOverlap="1" wp14:anchorId="460CAC50" wp14:editId="6F3B409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72213D1" w14:textId="77777777" w:rsidR="00652E76" w:rsidRDefault="00652E76">
      <w:pPr>
        <w:sectPr w:rsidR="00652E76">
          <w:footerReference w:type="default" r:id="rId13"/>
          <w:type w:val="continuous"/>
          <w:pgSz w:w="12240" w:h="15840" w:code="1"/>
          <w:pgMar w:top="1170" w:right="720" w:bottom="720" w:left="720" w:header="432" w:footer="288" w:gutter="0"/>
          <w:cols w:space="360"/>
        </w:sectPr>
      </w:pPr>
    </w:p>
    <w:p w14:paraId="415EFAF0" w14:textId="77777777" w:rsidR="00652E76" w:rsidRDefault="003D2FC4">
      <w:pPr>
        <w:pStyle w:val="ProductList-SectionHeading"/>
        <w:pageBreakBefore/>
      </w:pPr>
      <w:bookmarkStart w:id="0" w:name="_Sec842"/>
      <w:proofErr w:type="spellStart"/>
      <w:r>
        <w:lastRenderedPageBreak/>
        <w:t>Inhaltsverzeichnis</w:t>
      </w:r>
      <w:proofErr w:type="spellEnd"/>
    </w:p>
    <w:p w14:paraId="73CDA3FF" w14:textId="77777777" w:rsidR="00652E76" w:rsidRDefault="00652E76">
      <w:pPr>
        <w:pStyle w:val="ProductList-Body"/>
      </w:pPr>
    </w:p>
    <w:p w14:paraId="354D2F25" w14:textId="77777777" w:rsidR="00652E76" w:rsidRDefault="00652E76">
      <w:pPr>
        <w:sectPr w:rsidR="00652E76">
          <w:headerReference w:type="default" r:id="rId14"/>
          <w:footerReference w:type="default" r:id="rId15"/>
          <w:type w:val="continuous"/>
          <w:pgSz w:w="12240" w:h="15840" w:code="1"/>
          <w:pgMar w:top="1170" w:right="720" w:bottom="1620" w:left="720" w:header="432" w:footer="288" w:gutter="0"/>
          <w:cols w:space="360"/>
        </w:sectPr>
      </w:pPr>
    </w:p>
    <w:p w14:paraId="4AE1FF7B" w14:textId="185E5471" w:rsidR="003D2FC4" w:rsidRDefault="003D2FC4">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07497" w:history="1">
        <w:r w:rsidRPr="005B544F">
          <w:rPr>
            <w:rStyle w:val="Hyperlink"/>
            <w:noProof/>
          </w:rPr>
          <w:t>Einleitung</w:t>
        </w:r>
        <w:r>
          <w:rPr>
            <w:noProof/>
          </w:rPr>
          <w:tab/>
        </w:r>
        <w:r>
          <w:rPr>
            <w:noProof/>
          </w:rPr>
          <w:fldChar w:fldCharType="begin"/>
        </w:r>
        <w:r>
          <w:rPr>
            <w:noProof/>
          </w:rPr>
          <w:instrText xml:space="preserve"> PAGEREF _Toc28607497 \h </w:instrText>
        </w:r>
        <w:r>
          <w:rPr>
            <w:noProof/>
          </w:rPr>
        </w:r>
        <w:r>
          <w:rPr>
            <w:noProof/>
          </w:rPr>
          <w:fldChar w:fldCharType="separate"/>
        </w:r>
        <w:r>
          <w:rPr>
            <w:noProof/>
          </w:rPr>
          <w:t>4</w:t>
        </w:r>
        <w:r>
          <w:rPr>
            <w:noProof/>
          </w:rPr>
          <w:fldChar w:fldCharType="end"/>
        </w:r>
      </w:hyperlink>
    </w:p>
    <w:p w14:paraId="5B12F197" w14:textId="2B0C255A" w:rsidR="003D2FC4" w:rsidRDefault="002764CF">
      <w:pPr>
        <w:pStyle w:val="TOC2"/>
        <w:rPr>
          <w:rFonts w:eastAsiaTheme="minorEastAsia"/>
          <w:smallCaps w:val="0"/>
          <w:sz w:val="22"/>
        </w:rPr>
      </w:pPr>
      <w:hyperlink w:anchor="_Toc28607498" w:history="1">
        <w:r w:rsidR="003D2FC4" w:rsidRPr="005B544F">
          <w:rPr>
            <w:rStyle w:val="Hyperlink"/>
          </w:rPr>
          <w:t>Über dieses Dokument</w:t>
        </w:r>
        <w:r w:rsidR="003D2FC4">
          <w:tab/>
        </w:r>
        <w:r w:rsidR="003D2FC4">
          <w:fldChar w:fldCharType="begin"/>
        </w:r>
        <w:r w:rsidR="003D2FC4">
          <w:instrText xml:space="preserve"> PAGEREF _Toc28607498 \h </w:instrText>
        </w:r>
        <w:r w:rsidR="003D2FC4">
          <w:fldChar w:fldCharType="separate"/>
        </w:r>
        <w:r w:rsidR="003D2FC4">
          <w:t>4</w:t>
        </w:r>
        <w:r w:rsidR="003D2FC4">
          <w:fldChar w:fldCharType="end"/>
        </w:r>
      </w:hyperlink>
    </w:p>
    <w:p w14:paraId="00CB1AE1" w14:textId="29DB842B" w:rsidR="003D2FC4" w:rsidRDefault="002764CF">
      <w:pPr>
        <w:pStyle w:val="TOC2"/>
        <w:rPr>
          <w:rFonts w:eastAsiaTheme="minorEastAsia"/>
          <w:smallCaps w:val="0"/>
          <w:sz w:val="22"/>
        </w:rPr>
      </w:pPr>
      <w:hyperlink w:anchor="_Toc28607499" w:history="1">
        <w:r w:rsidR="003D2FC4" w:rsidRPr="005B544F">
          <w:rPr>
            <w:rStyle w:val="Hyperlink"/>
          </w:rPr>
          <w:t>Inhalt dieses Dokuments</w:t>
        </w:r>
        <w:r w:rsidR="003D2FC4">
          <w:tab/>
        </w:r>
        <w:r w:rsidR="003D2FC4">
          <w:fldChar w:fldCharType="begin"/>
        </w:r>
        <w:r w:rsidR="003D2FC4">
          <w:instrText xml:space="preserve"> PAGEREF _Toc28607499 \h </w:instrText>
        </w:r>
        <w:r w:rsidR="003D2FC4">
          <w:fldChar w:fldCharType="separate"/>
        </w:r>
        <w:r w:rsidR="003D2FC4">
          <w:t>4</w:t>
        </w:r>
        <w:r w:rsidR="003D2FC4">
          <w:fldChar w:fldCharType="end"/>
        </w:r>
      </w:hyperlink>
    </w:p>
    <w:p w14:paraId="0AD2E83B" w14:textId="113FAC3B" w:rsidR="003D2FC4" w:rsidRDefault="002764CF">
      <w:pPr>
        <w:pStyle w:val="TOC2"/>
        <w:rPr>
          <w:rFonts w:eastAsiaTheme="minorEastAsia"/>
          <w:smallCaps w:val="0"/>
          <w:sz w:val="22"/>
        </w:rPr>
      </w:pPr>
      <w:hyperlink w:anchor="_Toc28607500" w:history="1">
        <w:r w:rsidR="003D2FC4" w:rsidRPr="005B544F">
          <w:rPr>
            <w:rStyle w:val="Hyperlink"/>
          </w:rPr>
          <w:t>Aufbau von Produkteinträgen</w:t>
        </w:r>
        <w:r w:rsidR="003D2FC4">
          <w:tab/>
        </w:r>
        <w:r w:rsidR="003D2FC4">
          <w:fldChar w:fldCharType="begin"/>
        </w:r>
        <w:r w:rsidR="003D2FC4">
          <w:instrText xml:space="preserve"> PAGEREF _Toc28607500 \h </w:instrText>
        </w:r>
        <w:r w:rsidR="003D2FC4">
          <w:fldChar w:fldCharType="separate"/>
        </w:r>
        <w:r w:rsidR="003D2FC4">
          <w:t>4</w:t>
        </w:r>
        <w:r w:rsidR="003D2FC4">
          <w:fldChar w:fldCharType="end"/>
        </w:r>
      </w:hyperlink>
    </w:p>
    <w:p w14:paraId="5823E5A4" w14:textId="65C5D214" w:rsidR="003D2FC4" w:rsidRDefault="002764CF">
      <w:pPr>
        <w:pStyle w:val="TOC2"/>
        <w:rPr>
          <w:rFonts w:eastAsiaTheme="minorEastAsia"/>
          <w:smallCaps w:val="0"/>
          <w:sz w:val="22"/>
        </w:rPr>
      </w:pPr>
      <w:hyperlink w:anchor="_Toc28607501" w:history="1">
        <w:r w:rsidR="003D2FC4" w:rsidRPr="005B544F">
          <w:rPr>
            <w:rStyle w:val="Hyperlink"/>
          </w:rPr>
          <w:t>Klarstellungen und Zusammenfassung der Änderungen an diesem Dokument</w:t>
        </w:r>
        <w:r w:rsidR="003D2FC4">
          <w:tab/>
        </w:r>
        <w:r w:rsidR="003D2FC4">
          <w:fldChar w:fldCharType="begin"/>
        </w:r>
        <w:r w:rsidR="003D2FC4">
          <w:instrText xml:space="preserve"> PAGEREF _Toc28607501 \h </w:instrText>
        </w:r>
        <w:r w:rsidR="003D2FC4">
          <w:fldChar w:fldCharType="separate"/>
        </w:r>
        <w:r w:rsidR="003D2FC4">
          <w:t>5</w:t>
        </w:r>
        <w:r w:rsidR="003D2FC4">
          <w:fldChar w:fldCharType="end"/>
        </w:r>
      </w:hyperlink>
    </w:p>
    <w:p w14:paraId="742DB17C" w14:textId="65DAD601" w:rsidR="003D2FC4" w:rsidRDefault="002764CF">
      <w:pPr>
        <w:pStyle w:val="TOC1"/>
        <w:rPr>
          <w:rFonts w:eastAsiaTheme="minorEastAsia"/>
          <w:b w:val="0"/>
          <w:caps w:val="0"/>
          <w:noProof/>
          <w:sz w:val="22"/>
          <w:szCs w:val="22"/>
        </w:rPr>
      </w:pPr>
      <w:hyperlink w:anchor="_Toc28607502" w:history="1">
        <w:r w:rsidR="003D2FC4" w:rsidRPr="005B544F">
          <w:rPr>
            <w:rStyle w:val="Hyperlink"/>
            <w:noProof/>
          </w:rPr>
          <w:t>Lizenzbestimmungen</w:t>
        </w:r>
        <w:r w:rsidR="003D2FC4">
          <w:rPr>
            <w:noProof/>
          </w:rPr>
          <w:tab/>
        </w:r>
        <w:r w:rsidR="003D2FC4">
          <w:rPr>
            <w:noProof/>
          </w:rPr>
          <w:fldChar w:fldCharType="begin"/>
        </w:r>
        <w:r w:rsidR="003D2FC4">
          <w:rPr>
            <w:noProof/>
          </w:rPr>
          <w:instrText xml:space="preserve"> PAGEREF _Toc28607502 \h </w:instrText>
        </w:r>
        <w:r w:rsidR="003D2FC4">
          <w:rPr>
            <w:noProof/>
          </w:rPr>
        </w:r>
        <w:r w:rsidR="003D2FC4">
          <w:rPr>
            <w:noProof/>
          </w:rPr>
          <w:fldChar w:fldCharType="separate"/>
        </w:r>
        <w:r w:rsidR="003D2FC4">
          <w:rPr>
            <w:noProof/>
          </w:rPr>
          <w:t>6</w:t>
        </w:r>
        <w:r w:rsidR="003D2FC4">
          <w:rPr>
            <w:noProof/>
          </w:rPr>
          <w:fldChar w:fldCharType="end"/>
        </w:r>
      </w:hyperlink>
    </w:p>
    <w:p w14:paraId="17FECF98" w14:textId="50C4C475" w:rsidR="003D2FC4" w:rsidRDefault="002764CF">
      <w:pPr>
        <w:pStyle w:val="TOC2"/>
        <w:rPr>
          <w:rFonts w:eastAsiaTheme="minorEastAsia"/>
          <w:smallCaps w:val="0"/>
          <w:sz w:val="22"/>
        </w:rPr>
      </w:pPr>
      <w:hyperlink w:anchor="_Toc28607503" w:history="1">
        <w:r w:rsidR="003D2FC4" w:rsidRPr="005B544F">
          <w:rPr>
            <w:rStyle w:val="Hyperlink"/>
          </w:rPr>
          <w:t>Universelle Lizenzbestimmungen</w:t>
        </w:r>
        <w:r w:rsidR="003D2FC4">
          <w:tab/>
        </w:r>
        <w:r w:rsidR="003D2FC4">
          <w:fldChar w:fldCharType="begin"/>
        </w:r>
        <w:r w:rsidR="003D2FC4">
          <w:instrText xml:space="preserve"> PAGEREF _Toc28607503 \h </w:instrText>
        </w:r>
        <w:r w:rsidR="003D2FC4">
          <w:fldChar w:fldCharType="separate"/>
        </w:r>
        <w:r w:rsidR="003D2FC4">
          <w:t>6</w:t>
        </w:r>
        <w:r w:rsidR="003D2FC4">
          <w:fldChar w:fldCharType="end"/>
        </w:r>
      </w:hyperlink>
    </w:p>
    <w:p w14:paraId="256EC347" w14:textId="463F2F3F" w:rsidR="003D2FC4" w:rsidRDefault="002764CF">
      <w:pPr>
        <w:pStyle w:val="TOC2"/>
        <w:rPr>
          <w:rFonts w:eastAsiaTheme="minorEastAsia"/>
          <w:smallCaps w:val="0"/>
          <w:sz w:val="22"/>
        </w:rPr>
      </w:pPr>
      <w:hyperlink w:anchor="_Toc28607504" w:history="1">
        <w:r w:rsidR="003D2FC4" w:rsidRPr="005B544F">
          <w:rPr>
            <w:rStyle w:val="Hyperlink"/>
          </w:rPr>
          <w:t>Lizenzmodellbestimmungen</w:t>
        </w:r>
        <w:r w:rsidR="003D2FC4">
          <w:tab/>
        </w:r>
        <w:r w:rsidR="003D2FC4">
          <w:fldChar w:fldCharType="begin"/>
        </w:r>
        <w:r w:rsidR="003D2FC4">
          <w:instrText xml:space="preserve"> PAGEREF _Toc28607504 \h </w:instrText>
        </w:r>
        <w:r w:rsidR="003D2FC4">
          <w:fldChar w:fldCharType="separate"/>
        </w:r>
        <w:r w:rsidR="003D2FC4">
          <w:t>9</w:t>
        </w:r>
        <w:r w:rsidR="003D2FC4">
          <w:fldChar w:fldCharType="end"/>
        </w:r>
      </w:hyperlink>
    </w:p>
    <w:p w14:paraId="25463218" w14:textId="1E614BA6" w:rsidR="003D2FC4" w:rsidRDefault="002764CF">
      <w:pPr>
        <w:pStyle w:val="TOC3"/>
        <w:rPr>
          <w:rFonts w:eastAsiaTheme="minorEastAsia"/>
          <w:smallCaps w:val="0"/>
          <w:sz w:val="22"/>
        </w:rPr>
      </w:pPr>
      <w:hyperlink w:anchor="_Toc28607505" w:history="1">
        <w:r w:rsidR="003D2FC4" w:rsidRPr="005B544F">
          <w:rPr>
            <w:rStyle w:val="Hyperlink"/>
          </w:rPr>
          <w:t>Desktop-Anwendungen</w:t>
        </w:r>
        <w:r w:rsidR="003D2FC4">
          <w:tab/>
        </w:r>
        <w:r w:rsidR="003D2FC4">
          <w:fldChar w:fldCharType="begin"/>
        </w:r>
        <w:r w:rsidR="003D2FC4">
          <w:instrText xml:space="preserve"> PAGEREF _Toc28607505 \h </w:instrText>
        </w:r>
        <w:r w:rsidR="003D2FC4">
          <w:fldChar w:fldCharType="separate"/>
        </w:r>
        <w:r w:rsidR="003D2FC4">
          <w:t>9</w:t>
        </w:r>
        <w:r w:rsidR="003D2FC4">
          <w:fldChar w:fldCharType="end"/>
        </w:r>
      </w:hyperlink>
    </w:p>
    <w:p w14:paraId="10FC7825" w14:textId="3B447EFF" w:rsidR="003D2FC4" w:rsidRDefault="002764CF">
      <w:pPr>
        <w:pStyle w:val="TOC3"/>
        <w:rPr>
          <w:rFonts w:eastAsiaTheme="minorEastAsia"/>
          <w:smallCaps w:val="0"/>
          <w:sz w:val="22"/>
        </w:rPr>
      </w:pPr>
      <w:hyperlink w:anchor="_Toc28607506" w:history="1">
        <w:r w:rsidR="003D2FC4" w:rsidRPr="005B544F">
          <w:rPr>
            <w:rStyle w:val="Hyperlink"/>
          </w:rPr>
          <w:t>Desktopbetriebssysteme</w:t>
        </w:r>
        <w:r w:rsidR="003D2FC4">
          <w:tab/>
        </w:r>
        <w:r w:rsidR="003D2FC4">
          <w:fldChar w:fldCharType="begin"/>
        </w:r>
        <w:r w:rsidR="003D2FC4">
          <w:instrText xml:space="preserve"> PAGEREF _Toc28607506 \h </w:instrText>
        </w:r>
        <w:r w:rsidR="003D2FC4">
          <w:fldChar w:fldCharType="separate"/>
        </w:r>
        <w:r w:rsidR="003D2FC4">
          <w:t>9</w:t>
        </w:r>
        <w:r w:rsidR="003D2FC4">
          <w:fldChar w:fldCharType="end"/>
        </w:r>
      </w:hyperlink>
    </w:p>
    <w:p w14:paraId="4099EA79" w14:textId="65A67255" w:rsidR="003D2FC4" w:rsidRDefault="002764CF">
      <w:pPr>
        <w:pStyle w:val="TOC3"/>
        <w:rPr>
          <w:rFonts w:eastAsiaTheme="minorEastAsia"/>
          <w:smallCaps w:val="0"/>
          <w:sz w:val="22"/>
        </w:rPr>
      </w:pPr>
      <w:hyperlink w:anchor="_Toc28607507" w:history="1">
        <w:r w:rsidR="003D2FC4" w:rsidRPr="005B544F">
          <w:rPr>
            <w:rStyle w:val="Hyperlink"/>
          </w:rPr>
          <w:t>Pro Core/CAL</w:t>
        </w:r>
        <w:r w:rsidR="003D2FC4">
          <w:tab/>
        </w:r>
        <w:r w:rsidR="003D2FC4">
          <w:fldChar w:fldCharType="begin"/>
        </w:r>
        <w:r w:rsidR="003D2FC4">
          <w:instrText xml:space="preserve"> PAGEREF _Toc28607507 \h </w:instrText>
        </w:r>
        <w:r w:rsidR="003D2FC4">
          <w:fldChar w:fldCharType="separate"/>
        </w:r>
        <w:r w:rsidR="003D2FC4">
          <w:t>10</w:t>
        </w:r>
        <w:r w:rsidR="003D2FC4">
          <w:fldChar w:fldCharType="end"/>
        </w:r>
      </w:hyperlink>
    </w:p>
    <w:p w14:paraId="6BC50549" w14:textId="2138E538" w:rsidR="003D2FC4" w:rsidRDefault="002764CF">
      <w:pPr>
        <w:pStyle w:val="TOC3"/>
        <w:rPr>
          <w:rFonts w:eastAsiaTheme="minorEastAsia"/>
          <w:smallCaps w:val="0"/>
          <w:sz w:val="22"/>
        </w:rPr>
      </w:pPr>
      <w:hyperlink w:anchor="_Toc28607508" w:history="1">
        <w:r w:rsidR="003D2FC4" w:rsidRPr="005B544F">
          <w:rPr>
            <w:rStyle w:val="Hyperlink"/>
          </w:rPr>
          <w:t>Server/CAL</w:t>
        </w:r>
        <w:r w:rsidR="003D2FC4">
          <w:tab/>
        </w:r>
        <w:r w:rsidR="003D2FC4">
          <w:fldChar w:fldCharType="begin"/>
        </w:r>
        <w:r w:rsidR="003D2FC4">
          <w:instrText xml:space="preserve"> PAGEREF _Toc28607508 \h </w:instrText>
        </w:r>
        <w:r w:rsidR="003D2FC4">
          <w:fldChar w:fldCharType="separate"/>
        </w:r>
        <w:r w:rsidR="003D2FC4">
          <w:t>10</w:t>
        </w:r>
        <w:r w:rsidR="003D2FC4">
          <w:fldChar w:fldCharType="end"/>
        </w:r>
      </w:hyperlink>
    </w:p>
    <w:p w14:paraId="0068BFDA" w14:textId="1FDF4462" w:rsidR="003D2FC4" w:rsidRDefault="002764CF">
      <w:pPr>
        <w:pStyle w:val="TOC3"/>
        <w:rPr>
          <w:rFonts w:eastAsiaTheme="minorEastAsia"/>
          <w:smallCaps w:val="0"/>
          <w:sz w:val="22"/>
        </w:rPr>
      </w:pPr>
      <w:hyperlink w:anchor="_Toc28607509" w:history="1">
        <w:r w:rsidR="003D2FC4" w:rsidRPr="005B544F">
          <w:rPr>
            <w:rStyle w:val="Hyperlink"/>
          </w:rPr>
          <w:t>Pro Core</w:t>
        </w:r>
        <w:r w:rsidR="003D2FC4">
          <w:tab/>
        </w:r>
        <w:r w:rsidR="003D2FC4">
          <w:fldChar w:fldCharType="begin"/>
        </w:r>
        <w:r w:rsidR="003D2FC4">
          <w:instrText xml:space="preserve"> PAGEREF _Toc28607509 \h </w:instrText>
        </w:r>
        <w:r w:rsidR="003D2FC4">
          <w:fldChar w:fldCharType="separate"/>
        </w:r>
        <w:r w:rsidR="003D2FC4">
          <w:t>10</w:t>
        </w:r>
        <w:r w:rsidR="003D2FC4">
          <w:fldChar w:fldCharType="end"/>
        </w:r>
      </w:hyperlink>
    </w:p>
    <w:p w14:paraId="4D94CB43" w14:textId="5691B822" w:rsidR="003D2FC4" w:rsidRDefault="002764CF">
      <w:pPr>
        <w:pStyle w:val="TOC3"/>
        <w:rPr>
          <w:rFonts w:eastAsiaTheme="minorEastAsia"/>
          <w:smallCaps w:val="0"/>
          <w:sz w:val="22"/>
        </w:rPr>
      </w:pPr>
      <w:hyperlink w:anchor="_Toc28607510" w:history="1">
        <w:r w:rsidR="003D2FC4" w:rsidRPr="005B544F">
          <w:rPr>
            <w:rStyle w:val="Hyperlink"/>
          </w:rPr>
          <w:t>Management Server</w:t>
        </w:r>
        <w:r w:rsidR="003D2FC4">
          <w:tab/>
        </w:r>
        <w:r w:rsidR="003D2FC4">
          <w:fldChar w:fldCharType="begin"/>
        </w:r>
        <w:r w:rsidR="003D2FC4">
          <w:instrText xml:space="preserve"> PAGEREF _Toc28607510 \h </w:instrText>
        </w:r>
        <w:r w:rsidR="003D2FC4">
          <w:fldChar w:fldCharType="separate"/>
        </w:r>
        <w:r w:rsidR="003D2FC4">
          <w:t>11</w:t>
        </w:r>
        <w:r w:rsidR="003D2FC4">
          <w:fldChar w:fldCharType="end"/>
        </w:r>
      </w:hyperlink>
    </w:p>
    <w:p w14:paraId="6046A49A" w14:textId="7DE2BEBC" w:rsidR="003D2FC4" w:rsidRDefault="002764CF">
      <w:pPr>
        <w:pStyle w:val="TOC3"/>
        <w:rPr>
          <w:rFonts w:eastAsiaTheme="minorEastAsia"/>
          <w:smallCaps w:val="0"/>
          <w:sz w:val="22"/>
        </w:rPr>
      </w:pPr>
      <w:hyperlink w:anchor="_Toc28607511" w:history="1">
        <w:r w:rsidR="003D2FC4" w:rsidRPr="005B544F">
          <w:rPr>
            <w:rStyle w:val="Hyperlink"/>
          </w:rPr>
          <w:t>Spezialserver</w:t>
        </w:r>
        <w:r w:rsidR="003D2FC4">
          <w:tab/>
        </w:r>
        <w:r w:rsidR="003D2FC4">
          <w:fldChar w:fldCharType="begin"/>
        </w:r>
        <w:r w:rsidR="003D2FC4">
          <w:instrText xml:space="preserve"> PAGEREF _Toc28607511 \h </w:instrText>
        </w:r>
        <w:r w:rsidR="003D2FC4">
          <w:fldChar w:fldCharType="separate"/>
        </w:r>
        <w:r w:rsidR="003D2FC4">
          <w:t>11</w:t>
        </w:r>
        <w:r w:rsidR="003D2FC4">
          <w:fldChar w:fldCharType="end"/>
        </w:r>
      </w:hyperlink>
    </w:p>
    <w:p w14:paraId="11259951" w14:textId="79A2CF81" w:rsidR="003D2FC4" w:rsidRDefault="002764CF">
      <w:pPr>
        <w:pStyle w:val="TOC3"/>
        <w:rPr>
          <w:rFonts w:eastAsiaTheme="minorEastAsia"/>
          <w:smallCaps w:val="0"/>
          <w:sz w:val="22"/>
        </w:rPr>
      </w:pPr>
      <w:hyperlink w:anchor="_Toc28607512" w:history="1">
        <w:r w:rsidR="003D2FC4" w:rsidRPr="005B544F">
          <w:rPr>
            <w:rStyle w:val="Hyperlink"/>
          </w:rPr>
          <w:t>Entwicklertools</w:t>
        </w:r>
        <w:r w:rsidR="003D2FC4">
          <w:tab/>
        </w:r>
        <w:r w:rsidR="003D2FC4">
          <w:fldChar w:fldCharType="begin"/>
        </w:r>
        <w:r w:rsidR="003D2FC4">
          <w:instrText xml:space="preserve"> PAGEREF _Toc28607512 \h </w:instrText>
        </w:r>
        <w:r w:rsidR="003D2FC4">
          <w:fldChar w:fldCharType="separate"/>
        </w:r>
        <w:r w:rsidR="003D2FC4">
          <w:t>11</w:t>
        </w:r>
        <w:r w:rsidR="003D2FC4">
          <w:fldChar w:fldCharType="end"/>
        </w:r>
      </w:hyperlink>
    </w:p>
    <w:p w14:paraId="6A776515" w14:textId="0C45EC37" w:rsidR="003D2FC4" w:rsidRDefault="002764CF">
      <w:pPr>
        <w:pStyle w:val="TOC1"/>
        <w:rPr>
          <w:rFonts w:eastAsiaTheme="minorEastAsia"/>
          <w:b w:val="0"/>
          <w:caps w:val="0"/>
          <w:noProof/>
          <w:sz w:val="22"/>
          <w:szCs w:val="22"/>
        </w:rPr>
      </w:pPr>
      <w:hyperlink w:anchor="_Toc28607513" w:history="1">
        <w:r w:rsidR="003D2FC4" w:rsidRPr="005B544F">
          <w:rPr>
            <w:rStyle w:val="Hyperlink"/>
            <w:noProof/>
          </w:rPr>
          <w:t>Software</w:t>
        </w:r>
        <w:r w:rsidR="003D2FC4">
          <w:rPr>
            <w:noProof/>
          </w:rPr>
          <w:tab/>
        </w:r>
        <w:r w:rsidR="003D2FC4">
          <w:rPr>
            <w:noProof/>
          </w:rPr>
          <w:fldChar w:fldCharType="begin"/>
        </w:r>
        <w:r w:rsidR="003D2FC4">
          <w:rPr>
            <w:noProof/>
          </w:rPr>
          <w:instrText xml:space="preserve"> PAGEREF _Toc28607513 \h </w:instrText>
        </w:r>
        <w:r w:rsidR="003D2FC4">
          <w:rPr>
            <w:noProof/>
          </w:rPr>
        </w:r>
        <w:r w:rsidR="003D2FC4">
          <w:rPr>
            <w:noProof/>
          </w:rPr>
          <w:fldChar w:fldCharType="separate"/>
        </w:r>
        <w:r w:rsidR="003D2FC4">
          <w:rPr>
            <w:noProof/>
          </w:rPr>
          <w:t>13</w:t>
        </w:r>
        <w:r w:rsidR="003D2FC4">
          <w:rPr>
            <w:noProof/>
          </w:rPr>
          <w:fldChar w:fldCharType="end"/>
        </w:r>
      </w:hyperlink>
    </w:p>
    <w:p w14:paraId="016DBA5D" w14:textId="64F047F2" w:rsidR="003D2FC4" w:rsidRDefault="002764CF">
      <w:pPr>
        <w:pStyle w:val="TOC2"/>
        <w:rPr>
          <w:rFonts w:eastAsiaTheme="minorEastAsia"/>
          <w:smallCaps w:val="0"/>
          <w:sz w:val="22"/>
        </w:rPr>
      </w:pPr>
      <w:hyperlink w:anchor="_Toc28607514" w:history="1">
        <w:r w:rsidR="003D2FC4" w:rsidRPr="005B544F">
          <w:rPr>
            <w:rStyle w:val="Hyperlink"/>
          </w:rPr>
          <w:t>Advanced Threat Analytics</w:t>
        </w:r>
        <w:r w:rsidR="003D2FC4">
          <w:tab/>
        </w:r>
        <w:r w:rsidR="003D2FC4">
          <w:fldChar w:fldCharType="begin"/>
        </w:r>
        <w:r w:rsidR="003D2FC4">
          <w:instrText xml:space="preserve"> PAGEREF _Toc28607514 \h </w:instrText>
        </w:r>
        <w:r w:rsidR="003D2FC4">
          <w:fldChar w:fldCharType="separate"/>
        </w:r>
        <w:r w:rsidR="003D2FC4">
          <w:t>13</w:t>
        </w:r>
        <w:r w:rsidR="003D2FC4">
          <w:fldChar w:fldCharType="end"/>
        </w:r>
      </w:hyperlink>
    </w:p>
    <w:p w14:paraId="69932C31" w14:textId="13EEABEF" w:rsidR="003D2FC4" w:rsidRDefault="002764CF">
      <w:pPr>
        <w:pStyle w:val="TOC2"/>
        <w:rPr>
          <w:rFonts w:eastAsiaTheme="minorEastAsia"/>
          <w:smallCaps w:val="0"/>
          <w:sz w:val="22"/>
        </w:rPr>
      </w:pPr>
      <w:hyperlink w:anchor="_Toc28607515" w:history="1">
        <w:r w:rsidR="003D2FC4" w:rsidRPr="005B544F">
          <w:rPr>
            <w:rStyle w:val="Hyperlink"/>
          </w:rPr>
          <w:t>Azure FXT Edge Filer</w:t>
        </w:r>
        <w:r w:rsidR="003D2FC4">
          <w:tab/>
        </w:r>
        <w:r w:rsidR="003D2FC4">
          <w:fldChar w:fldCharType="begin"/>
        </w:r>
        <w:r w:rsidR="003D2FC4">
          <w:instrText xml:space="preserve"> PAGEREF _Toc28607515 \h </w:instrText>
        </w:r>
        <w:r w:rsidR="003D2FC4">
          <w:fldChar w:fldCharType="separate"/>
        </w:r>
        <w:r w:rsidR="003D2FC4">
          <w:t>14</w:t>
        </w:r>
        <w:r w:rsidR="003D2FC4">
          <w:fldChar w:fldCharType="end"/>
        </w:r>
      </w:hyperlink>
    </w:p>
    <w:p w14:paraId="4E134CA9" w14:textId="439619B1" w:rsidR="003D2FC4" w:rsidRDefault="002764CF">
      <w:pPr>
        <w:pStyle w:val="TOC2"/>
        <w:rPr>
          <w:rFonts w:eastAsiaTheme="minorEastAsia"/>
          <w:smallCaps w:val="0"/>
          <w:sz w:val="22"/>
        </w:rPr>
      </w:pPr>
      <w:hyperlink w:anchor="_Toc28607516" w:history="1">
        <w:r w:rsidR="003D2FC4" w:rsidRPr="005B544F">
          <w:rPr>
            <w:rStyle w:val="Hyperlink"/>
          </w:rPr>
          <w:t>BizTalk</w:t>
        </w:r>
        <w:r w:rsidR="003D2FC4">
          <w:tab/>
        </w:r>
        <w:r w:rsidR="003D2FC4">
          <w:fldChar w:fldCharType="begin"/>
        </w:r>
        <w:r w:rsidR="003D2FC4">
          <w:instrText xml:space="preserve"> PAGEREF _Toc28607516 \h </w:instrText>
        </w:r>
        <w:r w:rsidR="003D2FC4">
          <w:fldChar w:fldCharType="separate"/>
        </w:r>
        <w:r w:rsidR="003D2FC4">
          <w:t>14</w:t>
        </w:r>
        <w:r w:rsidR="003D2FC4">
          <w:fldChar w:fldCharType="end"/>
        </w:r>
      </w:hyperlink>
    </w:p>
    <w:p w14:paraId="5570D42C" w14:textId="2D615CB3" w:rsidR="003D2FC4" w:rsidRDefault="002764CF">
      <w:pPr>
        <w:pStyle w:val="TOC2"/>
        <w:rPr>
          <w:rFonts w:eastAsiaTheme="minorEastAsia"/>
          <w:smallCaps w:val="0"/>
          <w:sz w:val="22"/>
        </w:rPr>
      </w:pPr>
      <w:hyperlink w:anchor="_Toc28607517" w:history="1">
        <w:r w:rsidR="003D2FC4" w:rsidRPr="005B544F">
          <w:rPr>
            <w:rStyle w:val="Hyperlink"/>
          </w:rPr>
          <w:t>CAL-Suites</w:t>
        </w:r>
        <w:r w:rsidR="003D2FC4">
          <w:tab/>
        </w:r>
        <w:r w:rsidR="003D2FC4">
          <w:fldChar w:fldCharType="begin"/>
        </w:r>
        <w:r w:rsidR="003D2FC4">
          <w:instrText xml:space="preserve"> PAGEREF _Toc28607517 \h </w:instrText>
        </w:r>
        <w:r w:rsidR="003D2FC4">
          <w:fldChar w:fldCharType="separate"/>
        </w:r>
        <w:r w:rsidR="003D2FC4">
          <w:t>15</w:t>
        </w:r>
        <w:r w:rsidR="003D2FC4">
          <w:fldChar w:fldCharType="end"/>
        </w:r>
      </w:hyperlink>
    </w:p>
    <w:p w14:paraId="64888196" w14:textId="4EE839BB" w:rsidR="003D2FC4" w:rsidRDefault="002764CF">
      <w:pPr>
        <w:pStyle w:val="TOC2"/>
        <w:rPr>
          <w:rFonts w:eastAsiaTheme="minorEastAsia"/>
          <w:smallCaps w:val="0"/>
          <w:sz w:val="22"/>
        </w:rPr>
      </w:pPr>
      <w:hyperlink w:anchor="_Toc28607518" w:history="1">
        <w:r w:rsidR="003D2FC4" w:rsidRPr="005B544F">
          <w:rPr>
            <w:rStyle w:val="Hyperlink"/>
          </w:rPr>
          <w:t>Core Infrastructure Server (CIS) Suite</w:t>
        </w:r>
        <w:r w:rsidR="003D2FC4">
          <w:tab/>
        </w:r>
        <w:r w:rsidR="003D2FC4">
          <w:fldChar w:fldCharType="begin"/>
        </w:r>
        <w:r w:rsidR="003D2FC4">
          <w:instrText xml:space="preserve"> PAGEREF _Toc28607518 \h </w:instrText>
        </w:r>
        <w:r w:rsidR="003D2FC4">
          <w:fldChar w:fldCharType="separate"/>
        </w:r>
        <w:r w:rsidR="003D2FC4">
          <w:t>17</w:t>
        </w:r>
        <w:r w:rsidR="003D2FC4">
          <w:fldChar w:fldCharType="end"/>
        </w:r>
      </w:hyperlink>
    </w:p>
    <w:p w14:paraId="63E03D05" w14:textId="177DD153" w:rsidR="003D2FC4" w:rsidRDefault="002764CF">
      <w:pPr>
        <w:pStyle w:val="TOC2"/>
        <w:rPr>
          <w:rFonts w:eastAsiaTheme="minorEastAsia"/>
          <w:smallCaps w:val="0"/>
          <w:sz w:val="22"/>
        </w:rPr>
      </w:pPr>
      <w:hyperlink w:anchor="_Toc28607519" w:history="1">
        <w:r w:rsidR="003D2FC4" w:rsidRPr="005B544F">
          <w:rPr>
            <w:rStyle w:val="Hyperlink"/>
          </w:rPr>
          <w:t>Forefront</w:t>
        </w:r>
        <w:r w:rsidR="003D2FC4">
          <w:tab/>
        </w:r>
        <w:r w:rsidR="003D2FC4">
          <w:fldChar w:fldCharType="begin"/>
        </w:r>
        <w:r w:rsidR="003D2FC4">
          <w:instrText xml:space="preserve"> PAGEREF _Toc28607519 \h </w:instrText>
        </w:r>
        <w:r w:rsidR="003D2FC4">
          <w:fldChar w:fldCharType="separate"/>
        </w:r>
        <w:r w:rsidR="003D2FC4">
          <w:t>19</w:t>
        </w:r>
        <w:r w:rsidR="003D2FC4">
          <w:fldChar w:fldCharType="end"/>
        </w:r>
      </w:hyperlink>
    </w:p>
    <w:p w14:paraId="2C91C761" w14:textId="3DA603A5" w:rsidR="003D2FC4" w:rsidRDefault="002764CF">
      <w:pPr>
        <w:pStyle w:val="TOC2"/>
        <w:rPr>
          <w:rFonts w:eastAsiaTheme="minorEastAsia"/>
          <w:smallCaps w:val="0"/>
          <w:sz w:val="22"/>
        </w:rPr>
      </w:pPr>
      <w:hyperlink w:anchor="_Toc28607520" w:history="1">
        <w:r w:rsidR="003D2FC4" w:rsidRPr="005B544F">
          <w:rPr>
            <w:rStyle w:val="Hyperlink"/>
          </w:rPr>
          <w:t>Microsoft Dynamics 365 On-premises</w:t>
        </w:r>
        <w:r w:rsidR="003D2FC4">
          <w:tab/>
        </w:r>
        <w:r w:rsidR="003D2FC4">
          <w:fldChar w:fldCharType="begin"/>
        </w:r>
        <w:r w:rsidR="003D2FC4">
          <w:instrText xml:space="preserve"> PAGEREF _Toc28607520 \h </w:instrText>
        </w:r>
        <w:r w:rsidR="003D2FC4">
          <w:fldChar w:fldCharType="separate"/>
        </w:r>
        <w:r w:rsidR="003D2FC4">
          <w:t>20</w:t>
        </w:r>
        <w:r w:rsidR="003D2FC4">
          <w:fldChar w:fldCharType="end"/>
        </w:r>
      </w:hyperlink>
    </w:p>
    <w:p w14:paraId="6F9A908E" w14:textId="20FC5BDF" w:rsidR="003D2FC4" w:rsidRDefault="002764CF">
      <w:pPr>
        <w:pStyle w:val="TOC2"/>
        <w:rPr>
          <w:rFonts w:eastAsiaTheme="minorEastAsia"/>
          <w:smallCaps w:val="0"/>
          <w:sz w:val="22"/>
        </w:rPr>
      </w:pPr>
      <w:hyperlink w:anchor="_Toc28607521" w:history="1">
        <w:r w:rsidR="003D2FC4" w:rsidRPr="005B544F">
          <w:rPr>
            <w:rStyle w:val="Hyperlink"/>
          </w:rPr>
          <w:t>Microsoft Identity Manager</w:t>
        </w:r>
        <w:r w:rsidR="003D2FC4">
          <w:tab/>
        </w:r>
        <w:r w:rsidR="003D2FC4">
          <w:fldChar w:fldCharType="begin"/>
        </w:r>
        <w:r w:rsidR="003D2FC4">
          <w:instrText xml:space="preserve"> PAGEREF _Toc28607521 \h </w:instrText>
        </w:r>
        <w:r w:rsidR="003D2FC4">
          <w:fldChar w:fldCharType="separate"/>
        </w:r>
        <w:r w:rsidR="003D2FC4">
          <w:t>22</w:t>
        </w:r>
        <w:r w:rsidR="003D2FC4">
          <w:fldChar w:fldCharType="end"/>
        </w:r>
      </w:hyperlink>
    </w:p>
    <w:p w14:paraId="17A879E5" w14:textId="06406D3F" w:rsidR="003D2FC4" w:rsidRDefault="002764CF">
      <w:pPr>
        <w:pStyle w:val="TOC2"/>
        <w:rPr>
          <w:rFonts w:eastAsiaTheme="minorEastAsia"/>
          <w:smallCaps w:val="0"/>
          <w:sz w:val="22"/>
        </w:rPr>
      </w:pPr>
      <w:hyperlink w:anchor="_Toc28607522" w:history="1">
        <w:r w:rsidR="003D2FC4" w:rsidRPr="005B544F">
          <w:rPr>
            <w:rStyle w:val="Hyperlink"/>
          </w:rPr>
          <w:t>Office-Anwendungen</w:t>
        </w:r>
        <w:r w:rsidR="003D2FC4">
          <w:tab/>
        </w:r>
        <w:r w:rsidR="003D2FC4">
          <w:fldChar w:fldCharType="begin"/>
        </w:r>
        <w:r w:rsidR="003D2FC4">
          <w:instrText xml:space="preserve"> PAGEREF _Toc28607522 \h </w:instrText>
        </w:r>
        <w:r w:rsidR="003D2FC4">
          <w:fldChar w:fldCharType="separate"/>
        </w:r>
        <w:r w:rsidR="003D2FC4">
          <w:t>22</w:t>
        </w:r>
        <w:r w:rsidR="003D2FC4">
          <w:fldChar w:fldCharType="end"/>
        </w:r>
      </w:hyperlink>
    </w:p>
    <w:p w14:paraId="355905A8" w14:textId="02C4432A" w:rsidR="003D2FC4" w:rsidRDefault="002764CF">
      <w:pPr>
        <w:pStyle w:val="TOC3"/>
        <w:rPr>
          <w:rFonts w:eastAsiaTheme="minorEastAsia"/>
          <w:smallCaps w:val="0"/>
          <w:sz w:val="22"/>
        </w:rPr>
      </w:pPr>
      <w:hyperlink w:anchor="_Toc28607523" w:history="1">
        <w:r w:rsidR="003D2FC4" w:rsidRPr="005B544F">
          <w:rPr>
            <w:rStyle w:val="Hyperlink"/>
          </w:rPr>
          <w:t>Office 365-Desktop-Anwendungen</w:t>
        </w:r>
        <w:r w:rsidR="003D2FC4">
          <w:tab/>
        </w:r>
        <w:r w:rsidR="003D2FC4">
          <w:fldChar w:fldCharType="begin"/>
        </w:r>
        <w:r w:rsidR="003D2FC4">
          <w:instrText xml:space="preserve"> PAGEREF _Toc28607523 \h </w:instrText>
        </w:r>
        <w:r w:rsidR="003D2FC4">
          <w:fldChar w:fldCharType="separate"/>
        </w:r>
        <w:r w:rsidR="003D2FC4">
          <w:t>22</w:t>
        </w:r>
        <w:r w:rsidR="003D2FC4">
          <w:fldChar w:fldCharType="end"/>
        </w:r>
      </w:hyperlink>
    </w:p>
    <w:p w14:paraId="333AD21A" w14:textId="1208578E" w:rsidR="003D2FC4" w:rsidRDefault="002764CF">
      <w:pPr>
        <w:pStyle w:val="TOC3"/>
        <w:rPr>
          <w:rFonts w:eastAsiaTheme="minorEastAsia"/>
          <w:smallCaps w:val="0"/>
          <w:sz w:val="22"/>
        </w:rPr>
      </w:pPr>
      <w:hyperlink w:anchor="_Toc28607524" w:history="1">
        <w:r w:rsidR="003D2FC4" w:rsidRPr="005B544F">
          <w:rPr>
            <w:rStyle w:val="Hyperlink"/>
          </w:rPr>
          <w:t>Office für Mac</w:t>
        </w:r>
        <w:r w:rsidR="003D2FC4">
          <w:tab/>
        </w:r>
        <w:r w:rsidR="003D2FC4">
          <w:fldChar w:fldCharType="begin"/>
        </w:r>
        <w:r w:rsidR="003D2FC4">
          <w:instrText xml:space="preserve"> PAGEREF _Toc28607524 \h </w:instrText>
        </w:r>
        <w:r w:rsidR="003D2FC4">
          <w:fldChar w:fldCharType="separate"/>
        </w:r>
        <w:r w:rsidR="003D2FC4">
          <w:t>24</w:t>
        </w:r>
        <w:r w:rsidR="003D2FC4">
          <w:fldChar w:fldCharType="end"/>
        </w:r>
      </w:hyperlink>
    </w:p>
    <w:p w14:paraId="729B01A4" w14:textId="7C4A7F91" w:rsidR="003D2FC4" w:rsidRDefault="002764CF">
      <w:pPr>
        <w:pStyle w:val="TOC2"/>
        <w:rPr>
          <w:rFonts w:eastAsiaTheme="minorEastAsia"/>
          <w:smallCaps w:val="0"/>
          <w:sz w:val="22"/>
        </w:rPr>
      </w:pPr>
      <w:hyperlink w:anchor="_Toc28607525" w:history="1">
        <w:r w:rsidR="003D2FC4" w:rsidRPr="005B544F">
          <w:rPr>
            <w:rStyle w:val="Hyperlink"/>
          </w:rPr>
          <w:t>Office Servers</w:t>
        </w:r>
        <w:r w:rsidR="003D2FC4">
          <w:tab/>
        </w:r>
        <w:r w:rsidR="003D2FC4">
          <w:fldChar w:fldCharType="begin"/>
        </w:r>
        <w:r w:rsidR="003D2FC4">
          <w:instrText xml:space="preserve"> PAGEREF _Toc28607525 \h </w:instrText>
        </w:r>
        <w:r w:rsidR="003D2FC4">
          <w:fldChar w:fldCharType="separate"/>
        </w:r>
        <w:r w:rsidR="003D2FC4">
          <w:t>25</w:t>
        </w:r>
        <w:r w:rsidR="003D2FC4">
          <w:fldChar w:fldCharType="end"/>
        </w:r>
      </w:hyperlink>
    </w:p>
    <w:p w14:paraId="3F9AD462" w14:textId="68CC56E1" w:rsidR="003D2FC4" w:rsidRDefault="002764CF">
      <w:pPr>
        <w:pStyle w:val="TOC3"/>
        <w:rPr>
          <w:rFonts w:eastAsiaTheme="minorEastAsia"/>
          <w:smallCaps w:val="0"/>
          <w:sz w:val="22"/>
        </w:rPr>
      </w:pPr>
      <w:hyperlink w:anchor="_Toc28607526" w:history="1">
        <w:r w:rsidR="003D2FC4" w:rsidRPr="005B544F">
          <w:rPr>
            <w:rStyle w:val="Hyperlink"/>
          </w:rPr>
          <w:t>Exchange Server</w:t>
        </w:r>
        <w:r w:rsidR="003D2FC4">
          <w:tab/>
        </w:r>
        <w:r w:rsidR="003D2FC4">
          <w:fldChar w:fldCharType="begin"/>
        </w:r>
        <w:r w:rsidR="003D2FC4">
          <w:instrText xml:space="preserve"> PAGEREF _Toc28607526 \h </w:instrText>
        </w:r>
        <w:r w:rsidR="003D2FC4">
          <w:fldChar w:fldCharType="separate"/>
        </w:r>
        <w:r w:rsidR="003D2FC4">
          <w:t>25</w:t>
        </w:r>
        <w:r w:rsidR="003D2FC4">
          <w:fldChar w:fldCharType="end"/>
        </w:r>
      </w:hyperlink>
    </w:p>
    <w:p w14:paraId="31D28B58" w14:textId="2AEBAF65" w:rsidR="003D2FC4" w:rsidRDefault="002764CF">
      <w:pPr>
        <w:pStyle w:val="TOC3"/>
        <w:rPr>
          <w:rFonts w:eastAsiaTheme="minorEastAsia"/>
          <w:smallCaps w:val="0"/>
          <w:sz w:val="22"/>
        </w:rPr>
      </w:pPr>
      <w:hyperlink w:anchor="_Toc28607527" w:history="1">
        <w:r w:rsidR="003D2FC4" w:rsidRPr="005B544F">
          <w:rPr>
            <w:rStyle w:val="Hyperlink"/>
          </w:rPr>
          <w:t>Project Server</w:t>
        </w:r>
        <w:r w:rsidR="003D2FC4">
          <w:tab/>
        </w:r>
        <w:r w:rsidR="003D2FC4">
          <w:fldChar w:fldCharType="begin"/>
        </w:r>
        <w:r w:rsidR="003D2FC4">
          <w:instrText xml:space="preserve"> PAGEREF _Toc28607527 \h </w:instrText>
        </w:r>
        <w:r w:rsidR="003D2FC4">
          <w:fldChar w:fldCharType="separate"/>
        </w:r>
        <w:r w:rsidR="003D2FC4">
          <w:t>26</w:t>
        </w:r>
        <w:r w:rsidR="003D2FC4">
          <w:fldChar w:fldCharType="end"/>
        </w:r>
      </w:hyperlink>
    </w:p>
    <w:p w14:paraId="75387D57" w14:textId="615ADE7D" w:rsidR="003D2FC4" w:rsidRDefault="002764CF">
      <w:pPr>
        <w:pStyle w:val="TOC3"/>
        <w:rPr>
          <w:rFonts w:eastAsiaTheme="minorEastAsia"/>
          <w:smallCaps w:val="0"/>
          <w:sz w:val="22"/>
        </w:rPr>
      </w:pPr>
      <w:hyperlink w:anchor="_Toc28607528" w:history="1">
        <w:r w:rsidR="003D2FC4" w:rsidRPr="005B544F">
          <w:rPr>
            <w:rStyle w:val="Hyperlink"/>
          </w:rPr>
          <w:t>SharePoint Server</w:t>
        </w:r>
        <w:r w:rsidR="003D2FC4">
          <w:tab/>
        </w:r>
        <w:r w:rsidR="003D2FC4">
          <w:fldChar w:fldCharType="begin"/>
        </w:r>
        <w:r w:rsidR="003D2FC4">
          <w:instrText xml:space="preserve"> PAGEREF _Toc28607528 \h </w:instrText>
        </w:r>
        <w:r w:rsidR="003D2FC4">
          <w:fldChar w:fldCharType="separate"/>
        </w:r>
        <w:r w:rsidR="003D2FC4">
          <w:t>27</w:t>
        </w:r>
        <w:r w:rsidR="003D2FC4">
          <w:fldChar w:fldCharType="end"/>
        </w:r>
      </w:hyperlink>
    </w:p>
    <w:p w14:paraId="132D72A9" w14:textId="51CE4067" w:rsidR="003D2FC4" w:rsidRDefault="002764CF">
      <w:pPr>
        <w:pStyle w:val="TOC3"/>
        <w:rPr>
          <w:rFonts w:eastAsiaTheme="minorEastAsia"/>
          <w:smallCaps w:val="0"/>
          <w:sz w:val="22"/>
        </w:rPr>
      </w:pPr>
      <w:hyperlink w:anchor="_Toc28607529" w:history="1">
        <w:r w:rsidR="003D2FC4" w:rsidRPr="005B544F">
          <w:rPr>
            <w:rStyle w:val="Hyperlink"/>
          </w:rPr>
          <w:t>Skype for Business Server</w:t>
        </w:r>
        <w:r w:rsidR="003D2FC4">
          <w:tab/>
        </w:r>
        <w:r w:rsidR="003D2FC4">
          <w:fldChar w:fldCharType="begin"/>
        </w:r>
        <w:r w:rsidR="003D2FC4">
          <w:instrText xml:space="preserve"> PAGEREF _Toc28607529 \h </w:instrText>
        </w:r>
        <w:r w:rsidR="003D2FC4">
          <w:fldChar w:fldCharType="separate"/>
        </w:r>
        <w:r w:rsidR="003D2FC4">
          <w:t>28</w:t>
        </w:r>
        <w:r w:rsidR="003D2FC4">
          <w:fldChar w:fldCharType="end"/>
        </w:r>
      </w:hyperlink>
    </w:p>
    <w:p w14:paraId="51948134" w14:textId="332BAAB9" w:rsidR="003D2FC4" w:rsidRDefault="002764CF">
      <w:pPr>
        <w:pStyle w:val="TOC2"/>
        <w:rPr>
          <w:rFonts w:eastAsiaTheme="minorEastAsia"/>
          <w:smallCaps w:val="0"/>
          <w:sz w:val="22"/>
        </w:rPr>
      </w:pPr>
      <w:hyperlink w:anchor="_Toc28607530" w:history="1">
        <w:r w:rsidR="003D2FC4" w:rsidRPr="005B544F">
          <w:rPr>
            <w:rStyle w:val="Hyperlink"/>
          </w:rPr>
          <w:t>SQL Server</w:t>
        </w:r>
        <w:r w:rsidR="003D2FC4">
          <w:tab/>
        </w:r>
        <w:r w:rsidR="003D2FC4">
          <w:fldChar w:fldCharType="begin"/>
        </w:r>
        <w:r w:rsidR="003D2FC4">
          <w:instrText xml:space="preserve"> PAGEREF _Toc28607530 \h </w:instrText>
        </w:r>
        <w:r w:rsidR="003D2FC4">
          <w:fldChar w:fldCharType="separate"/>
        </w:r>
        <w:r w:rsidR="003D2FC4">
          <w:t>29</w:t>
        </w:r>
        <w:r w:rsidR="003D2FC4">
          <w:fldChar w:fldCharType="end"/>
        </w:r>
      </w:hyperlink>
    </w:p>
    <w:p w14:paraId="492D907E" w14:textId="34C44836" w:rsidR="003D2FC4" w:rsidRDefault="002764CF">
      <w:pPr>
        <w:pStyle w:val="TOC2"/>
        <w:rPr>
          <w:rFonts w:eastAsiaTheme="minorEastAsia"/>
          <w:smallCaps w:val="0"/>
          <w:sz w:val="22"/>
        </w:rPr>
      </w:pPr>
      <w:hyperlink w:anchor="_Toc28607531" w:history="1">
        <w:r w:rsidR="003D2FC4" w:rsidRPr="005B544F">
          <w:rPr>
            <w:rStyle w:val="Hyperlink"/>
          </w:rPr>
          <w:t>System Center</w:t>
        </w:r>
        <w:r w:rsidR="003D2FC4">
          <w:tab/>
        </w:r>
        <w:r w:rsidR="003D2FC4">
          <w:fldChar w:fldCharType="begin"/>
        </w:r>
        <w:r w:rsidR="003D2FC4">
          <w:instrText xml:space="preserve"> PAGEREF _Toc28607531 \h </w:instrText>
        </w:r>
        <w:r w:rsidR="003D2FC4">
          <w:fldChar w:fldCharType="separate"/>
        </w:r>
        <w:r w:rsidR="003D2FC4">
          <w:t>32</w:t>
        </w:r>
        <w:r w:rsidR="003D2FC4">
          <w:fldChar w:fldCharType="end"/>
        </w:r>
      </w:hyperlink>
    </w:p>
    <w:p w14:paraId="740CFB20" w14:textId="29C011CB" w:rsidR="003D2FC4" w:rsidRDefault="002764CF">
      <w:pPr>
        <w:pStyle w:val="TOC3"/>
        <w:rPr>
          <w:rFonts w:eastAsiaTheme="minorEastAsia"/>
          <w:smallCaps w:val="0"/>
          <w:sz w:val="22"/>
        </w:rPr>
      </w:pPr>
      <w:hyperlink w:anchor="_Toc28607532" w:history="1">
        <w:r w:rsidR="003D2FC4" w:rsidRPr="005B544F">
          <w:rPr>
            <w:rStyle w:val="Hyperlink"/>
          </w:rPr>
          <w:t>System Center Server</w:t>
        </w:r>
        <w:r w:rsidR="003D2FC4">
          <w:tab/>
        </w:r>
        <w:r w:rsidR="003D2FC4">
          <w:fldChar w:fldCharType="begin"/>
        </w:r>
        <w:r w:rsidR="003D2FC4">
          <w:instrText xml:space="preserve"> PAGEREF _Toc28607532 \h </w:instrText>
        </w:r>
        <w:r w:rsidR="003D2FC4">
          <w:fldChar w:fldCharType="separate"/>
        </w:r>
        <w:r w:rsidR="003D2FC4">
          <w:t>32</w:t>
        </w:r>
        <w:r w:rsidR="003D2FC4">
          <w:fldChar w:fldCharType="end"/>
        </w:r>
      </w:hyperlink>
    </w:p>
    <w:p w14:paraId="310AF429" w14:textId="6208A519" w:rsidR="003D2FC4" w:rsidRDefault="002764CF">
      <w:pPr>
        <w:pStyle w:val="TOC3"/>
        <w:rPr>
          <w:rFonts w:eastAsiaTheme="minorEastAsia"/>
          <w:smallCaps w:val="0"/>
          <w:sz w:val="22"/>
        </w:rPr>
      </w:pPr>
      <w:hyperlink w:anchor="_Toc28607533" w:history="1">
        <w:r w:rsidR="003D2FC4" w:rsidRPr="005B544F">
          <w:rPr>
            <w:rStyle w:val="Hyperlink"/>
          </w:rPr>
          <w:t>System Center Configuration Manager</w:t>
        </w:r>
        <w:r w:rsidR="003D2FC4">
          <w:tab/>
        </w:r>
        <w:r w:rsidR="003D2FC4">
          <w:fldChar w:fldCharType="begin"/>
        </w:r>
        <w:r w:rsidR="003D2FC4">
          <w:instrText xml:space="preserve"> PAGEREF _Toc28607533 \h </w:instrText>
        </w:r>
        <w:r w:rsidR="003D2FC4">
          <w:fldChar w:fldCharType="separate"/>
        </w:r>
        <w:r w:rsidR="003D2FC4">
          <w:t>33</w:t>
        </w:r>
        <w:r w:rsidR="003D2FC4">
          <w:fldChar w:fldCharType="end"/>
        </w:r>
      </w:hyperlink>
    </w:p>
    <w:p w14:paraId="0C45945A" w14:textId="08127831" w:rsidR="003D2FC4" w:rsidRDefault="002764CF">
      <w:pPr>
        <w:pStyle w:val="TOC3"/>
        <w:rPr>
          <w:rFonts w:eastAsiaTheme="minorEastAsia"/>
          <w:smallCaps w:val="0"/>
          <w:sz w:val="22"/>
        </w:rPr>
      </w:pPr>
      <w:hyperlink w:anchor="_Toc28607534" w:history="1">
        <w:r w:rsidR="003D2FC4" w:rsidRPr="005B544F">
          <w:rPr>
            <w:rStyle w:val="Hyperlink"/>
          </w:rPr>
          <w:t>System Center Data Protection Manager</w:t>
        </w:r>
        <w:r w:rsidR="003D2FC4">
          <w:tab/>
        </w:r>
        <w:r w:rsidR="003D2FC4">
          <w:fldChar w:fldCharType="begin"/>
        </w:r>
        <w:r w:rsidR="003D2FC4">
          <w:instrText xml:space="preserve"> PAGEREF _Toc28607534 \h </w:instrText>
        </w:r>
        <w:r w:rsidR="003D2FC4">
          <w:fldChar w:fldCharType="separate"/>
        </w:r>
        <w:r w:rsidR="003D2FC4">
          <w:t>34</w:t>
        </w:r>
        <w:r w:rsidR="003D2FC4">
          <w:fldChar w:fldCharType="end"/>
        </w:r>
      </w:hyperlink>
    </w:p>
    <w:p w14:paraId="6458F0CC" w14:textId="00F007C7" w:rsidR="003D2FC4" w:rsidRDefault="002764CF">
      <w:pPr>
        <w:pStyle w:val="TOC3"/>
        <w:rPr>
          <w:rFonts w:eastAsiaTheme="minorEastAsia"/>
          <w:smallCaps w:val="0"/>
          <w:sz w:val="22"/>
        </w:rPr>
      </w:pPr>
      <w:hyperlink w:anchor="_Toc28607535" w:history="1">
        <w:r w:rsidR="003D2FC4" w:rsidRPr="005B544F">
          <w:rPr>
            <w:rStyle w:val="Hyperlink"/>
          </w:rPr>
          <w:t>System Center Endpoint Protection</w:t>
        </w:r>
        <w:r w:rsidR="003D2FC4">
          <w:tab/>
        </w:r>
        <w:r w:rsidR="003D2FC4">
          <w:fldChar w:fldCharType="begin"/>
        </w:r>
        <w:r w:rsidR="003D2FC4">
          <w:instrText xml:space="preserve"> PAGEREF _Toc28607535 \h </w:instrText>
        </w:r>
        <w:r w:rsidR="003D2FC4">
          <w:fldChar w:fldCharType="separate"/>
        </w:r>
        <w:r w:rsidR="003D2FC4">
          <w:t>35</w:t>
        </w:r>
        <w:r w:rsidR="003D2FC4">
          <w:fldChar w:fldCharType="end"/>
        </w:r>
      </w:hyperlink>
    </w:p>
    <w:p w14:paraId="431AB37A" w14:textId="6C1351DB" w:rsidR="003D2FC4" w:rsidRDefault="002764CF">
      <w:pPr>
        <w:pStyle w:val="TOC3"/>
        <w:rPr>
          <w:rFonts w:eastAsiaTheme="minorEastAsia"/>
          <w:smallCaps w:val="0"/>
          <w:sz w:val="22"/>
        </w:rPr>
      </w:pPr>
      <w:hyperlink w:anchor="_Toc28607536" w:history="1">
        <w:r w:rsidR="003D2FC4" w:rsidRPr="005B544F">
          <w:rPr>
            <w:rStyle w:val="Hyperlink"/>
          </w:rPr>
          <w:t>System Center Operations Manager</w:t>
        </w:r>
        <w:r w:rsidR="003D2FC4">
          <w:tab/>
        </w:r>
        <w:r w:rsidR="003D2FC4">
          <w:fldChar w:fldCharType="begin"/>
        </w:r>
        <w:r w:rsidR="003D2FC4">
          <w:instrText xml:space="preserve"> PAGEREF _Toc28607536 \h </w:instrText>
        </w:r>
        <w:r w:rsidR="003D2FC4">
          <w:fldChar w:fldCharType="separate"/>
        </w:r>
        <w:r w:rsidR="003D2FC4">
          <w:t>36</w:t>
        </w:r>
        <w:r w:rsidR="003D2FC4">
          <w:fldChar w:fldCharType="end"/>
        </w:r>
      </w:hyperlink>
    </w:p>
    <w:p w14:paraId="72642257" w14:textId="5DF8382D" w:rsidR="003D2FC4" w:rsidRDefault="002764CF">
      <w:pPr>
        <w:pStyle w:val="TOC3"/>
        <w:rPr>
          <w:rFonts w:eastAsiaTheme="minorEastAsia"/>
          <w:smallCaps w:val="0"/>
          <w:sz w:val="22"/>
        </w:rPr>
      </w:pPr>
      <w:hyperlink w:anchor="_Toc28607537" w:history="1">
        <w:r w:rsidR="003D2FC4" w:rsidRPr="005B544F">
          <w:rPr>
            <w:rStyle w:val="Hyperlink"/>
          </w:rPr>
          <w:t>System Center Orchestrator</w:t>
        </w:r>
        <w:r w:rsidR="003D2FC4">
          <w:tab/>
        </w:r>
        <w:r w:rsidR="003D2FC4">
          <w:fldChar w:fldCharType="begin"/>
        </w:r>
        <w:r w:rsidR="003D2FC4">
          <w:instrText xml:space="preserve"> PAGEREF _Toc28607537 \h </w:instrText>
        </w:r>
        <w:r w:rsidR="003D2FC4">
          <w:fldChar w:fldCharType="separate"/>
        </w:r>
        <w:r w:rsidR="003D2FC4">
          <w:t>37</w:t>
        </w:r>
        <w:r w:rsidR="003D2FC4">
          <w:fldChar w:fldCharType="end"/>
        </w:r>
      </w:hyperlink>
    </w:p>
    <w:p w14:paraId="06864757" w14:textId="7B9C1CD1" w:rsidR="003D2FC4" w:rsidRDefault="002764CF">
      <w:pPr>
        <w:pStyle w:val="TOC3"/>
        <w:rPr>
          <w:rFonts w:eastAsiaTheme="minorEastAsia"/>
          <w:smallCaps w:val="0"/>
          <w:sz w:val="22"/>
        </w:rPr>
      </w:pPr>
      <w:hyperlink w:anchor="_Toc28607538" w:history="1">
        <w:r w:rsidR="003D2FC4" w:rsidRPr="005B544F">
          <w:rPr>
            <w:rStyle w:val="Hyperlink"/>
          </w:rPr>
          <w:t>System Center Service Manager</w:t>
        </w:r>
        <w:r w:rsidR="003D2FC4">
          <w:tab/>
        </w:r>
        <w:r w:rsidR="003D2FC4">
          <w:fldChar w:fldCharType="begin"/>
        </w:r>
        <w:r w:rsidR="003D2FC4">
          <w:instrText xml:space="preserve"> PAGEREF _Toc28607538 \h </w:instrText>
        </w:r>
        <w:r w:rsidR="003D2FC4">
          <w:fldChar w:fldCharType="separate"/>
        </w:r>
        <w:r w:rsidR="003D2FC4">
          <w:t>37</w:t>
        </w:r>
        <w:r w:rsidR="003D2FC4">
          <w:fldChar w:fldCharType="end"/>
        </w:r>
      </w:hyperlink>
    </w:p>
    <w:p w14:paraId="686B7F16" w14:textId="05068010" w:rsidR="003D2FC4" w:rsidRDefault="002764CF">
      <w:pPr>
        <w:pStyle w:val="TOC2"/>
        <w:rPr>
          <w:rFonts w:eastAsiaTheme="minorEastAsia"/>
          <w:smallCaps w:val="0"/>
          <w:sz w:val="22"/>
        </w:rPr>
      </w:pPr>
      <w:hyperlink w:anchor="_Toc28607539" w:history="1">
        <w:r w:rsidR="003D2FC4" w:rsidRPr="005B544F">
          <w:rPr>
            <w:rStyle w:val="Hyperlink"/>
          </w:rPr>
          <w:t>Virtual Desktop Infrastructure (VDI) Suite</w:t>
        </w:r>
        <w:r w:rsidR="003D2FC4">
          <w:tab/>
        </w:r>
        <w:r w:rsidR="003D2FC4">
          <w:fldChar w:fldCharType="begin"/>
        </w:r>
        <w:r w:rsidR="003D2FC4">
          <w:instrText xml:space="preserve"> PAGEREF _Toc28607539 \h </w:instrText>
        </w:r>
        <w:r w:rsidR="003D2FC4">
          <w:fldChar w:fldCharType="separate"/>
        </w:r>
        <w:r w:rsidR="003D2FC4">
          <w:t>38</w:t>
        </w:r>
        <w:r w:rsidR="003D2FC4">
          <w:fldChar w:fldCharType="end"/>
        </w:r>
      </w:hyperlink>
    </w:p>
    <w:p w14:paraId="7EF76ED1" w14:textId="543A435A" w:rsidR="003D2FC4" w:rsidRDefault="002764CF">
      <w:pPr>
        <w:pStyle w:val="TOC2"/>
        <w:rPr>
          <w:rFonts w:eastAsiaTheme="minorEastAsia"/>
          <w:smallCaps w:val="0"/>
          <w:sz w:val="22"/>
        </w:rPr>
      </w:pPr>
      <w:hyperlink w:anchor="_Toc28607540" w:history="1">
        <w:r w:rsidR="003D2FC4" w:rsidRPr="005B544F">
          <w:rPr>
            <w:rStyle w:val="Hyperlink"/>
          </w:rPr>
          <w:t>Visual Studio</w:t>
        </w:r>
        <w:r w:rsidR="003D2FC4">
          <w:tab/>
        </w:r>
        <w:r w:rsidR="003D2FC4">
          <w:fldChar w:fldCharType="begin"/>
        </w:r>
        <w:r w:rsidR="003D2FC4">
          <w:instrText xml:space="preserve"> PAGEREF _Toc28607540 \h </w:instrText>
        </w:r>
        <w:r w:rsidR="003D2FC4">
          <w:fldChar w:fldCharType="separate"/>
        </w:r>
        <w:r w:rsidR="003D2FC4">
          <w:t>39</w:t>
        </w:r>
        <w:r w:rsidR="003D2FC4">
          <w:fldChar w:fldCharType="end"/>
        </w:r>
      </w:hyperlink>
    </w:p>
    <w:p w14:paraId="7563437B" w14:textId="6ED91E55" w:rsidR="003D2FC4" w:rsidRDefault="002764CF">
      <w:pPr>
        <w:pStyle w:val="TOC3"/>
        <w:rPr>
          <w:rFonts w:eastAsiaTheme="minorEastAsia"/>
          <w:smallCaps w:val="0"/>
          <w:sz w:val="22"/>
        </w:rPr>
      </w:pPr>
      <w:hyperlink w:anchor="_Toc28607541" w:history="1">
        <w:r w:rsidR="003D2FC4" w:rsidRPr="005B544F">
          <w:rPr>
            <w:rStyle w:val="Hyperlink"/>
          </w:rPr>
          <w:t>Visual Studio</w:t>
        </w:r>
        <w:r w:rsidR="003D2FC4">
          <w:tab/>
        </w:r>
        <w:r w:rsidR="003D2FC4">
          <w:fldChar w:fldCharType="begin"/>
        </w:r>
        <w:r w:rsidR="003D2FC4">
          <w:instrText xml:space="preserve"> PAGEREF _Toc28607541 \h </w:instrText>
        </w:r>
        <w:r w:rsidR="003D2FC4">
          <w:fldChar w:fldCharType="separate"/>
        </w:r>
        <w:r w:rsidR="003D2FC4">
          <w:t>39</w:t>
        </w:r>
        <w:r w:rsidR="003D2FC4">
          <w:fldChar w:fldCharType="end"/>
        </w:r>
      </w:hyperlink>
    </w:p>
    <w:p w14:paraId="7C20B3C0" w14:textId="2E01217F" w:rsidR="003D2FC4" w:rsidRDefault="002764CF">
      <w:pPr>
        <w:pStyle w:val="TOC3"/>
        <w:rPr>
          <w:rFonts w:eastAsiaTheme="minorEastAsia"/>
          <w:smallCaps w:val="0"/>
          <w:sz w:val="22"/>
        </w:rPr>
      </w:pPr>
      <w:hyperlink w:anchor="_Toc28607542" w:history="1">
        <w:r w:rsidR="003D2FC4" w:rsidRPr="005B544F">
          <w:rPr>
            <w:rStyle w:val="Hyperlink"/>
          </w:rPr>
          <w:t>Azure DevOps Server</w:t>
        </w:r>
        <w:r w:rsidR="003D2FC4">
          <w:tab/>
        </w:r>
        <w:r w:rsidR="003D2FC4">
          <w:fldChar w:fldCharType="begin"/>
        </w:r>
        <w:r w:rsidR="003D2FC4">
          <w:instrText xml:space="preserve"> PAGEREF _Toc28607542 \h </w:instrText>
        </w:r>
        <w:r w:rsidR="003D2FC4">
          <w:fldChar w:fldCharType="separate"/>
        </w:r>
        <w:r w:rsidR="003D2FC4">
          <w:t>41</w:t>
        </w:r>
        <w:r w:rsidR="003D2FC4">
          <w:fldChar w:fldCharType="end"/>
        </w:r>
      </w:hyperlink>
    </w:p>
    <w:p w14:paraId="0D9CC683" w14:textId="58CC3F85" w:rsidR="003D2FC4" w:rsidRDefault="002764CF">
      <w:pPr>
        <w:pStyle w:val="TOC2"/>
        <w:rPr>
          <w:rFonts w:eastAsiaTheme="minorEastAsia"/>
          <w:smallCaps w:val="0"/>
          <w:sz w:val="22"/>
        </w:rPr>
      </w:pPr>
      <w:hyperlink w:anchor="_Toc28607543" w:history="1">
        <w:r w:rsidR="003D2FC4" w:rsidRPr="005B544F">
          <w:rPr>
            <w:rStyle w:val="Hyperlink"/>
          </w:rPr>
          <w:t>Windows</w:t>
        </w:r>
        <w:r w:rsidR="003D2FC4">
          <w:tab/>
        </w:r>
        <w:r w:rsidR="003D2FC4">
          <w:fldChar w:fldCharType="begin"/>
        </w:r>
        <w:r w:rsidR="003D2FC4">
          <w:instrText xml:space="preserve"> PAGEREF _Toc28607543 \h </w:instrText>
        </w:r>
        <w:r w:rsidR="003D2FC4">
          <w:fldChar w:fldCharType="separate"/>
        </w:r>
        <w:r w:rsidR="003D2FC4">
          <w:t>42</w:t>
        </w:r>
        <w:r w:rsidR="003D2FC4">
          <w:fldChar w:fldCharType="end"/>
        </w:r>
      </w:hyperlink>
    </w:p>
    <w:p w14:paraId="52784982" w14:textId="625FC61C" w:rsidR="003D2FC4" w:rsidRDefault="002764CF">
      <w:pPr>
        <w:pStyle w:val="TOC3"/>
        <w:rPr>
          <w:rFonts w:eastAsiaTheme="minorEastAsia"/>
          <w:smallCaps w:val="0"/>
          <w:sz w:val="22"/>
        </w:rPr>
      </w:pPr>
      <w:hyperlink w:anchor="_Toc28607544" w:history="1">
        <w:r w:rsidR="003D2FC4" w:rsidRPr="005B544F">
          <w:rPr>
            <w:rStyle w:val="Hyperlink"/>
          </w:rPr>
          <w:t>Windows-Desktop-Betriebssystem</w:t>
        </w:r>
        <w:r w:rsidR="003D2FC4">
          <w:tab/>
        </w:r>
        <w:r w:rsidR="003D2FC4">
          <w:fldChar w:fldCharType="begin"/>
        </w:r>
        <w:r w:rsidR="003D2FC4">
          <w:instrText xml:space="preserve"> PAGEREF _Toc28607544 \h </w:instrText>
        </w:r>
        <w:r w:rsidR="003D2FC4">
          <w:fldChar w:fldCharType="separate"/>
        </w:r>
        <w:r w:rsidR="003D2FC4">
          <w:t>42</w:t>
        </w:r>
        <w:r w:rsidR="003D2FC4">
          <w:fldChar w:fldCharType="end"/>
        </w:r>
      </w:hyperlink>
    </w:p>
    <w:p w14:paraId="6BA8E9B9" w14:textId="47480F36" w:rsidR="003D2FC4" w:rsidRDefault="002764CF">
      <w:pPr>
        <w:pStyle w:val="TOC2"/>
        <w:rPr>
          <w:rFonts w:eastAsiaTheme="minorEastAsia"/>
          <w:smallCaps w:val="0"/>
          <w:sz w:val="22"/>
        </w:rPr>
      </w:pPr>
      <w:hyperlink w:anchor="_Toc28607545" w:history="1">
        <w:r w:rsidR="003D2FC4" w:rsidRPr="005B544F">
          <w:rPr>
            <w:rStyle w:val="Hyperlink"/>
          </w:rPr>
          <w:t>Windows Server</w:t>
        </w:r>
        <w:r w:rsidR="003D2FC4">
          <w:tab/>
        </w:r>
        <w:r w:rsidR="003D2FC4">
          <w:fldChar w:fldCharType="begin"/>
        </w:r>
        <w:r w:rsidR="003D2FC4">
          <w:instrText xml:space="preserve"> PAGEREF _Toc28607545 \h </w:instrText>
        </w:r>
        <w:r w:rsidR="003D2FC4">
          <w:fldChar w:fldCharType="separate"/>
        </w:r>
        <w:r w:rsidR="003D2FC4">
          <w:t>49</w:t>
        </w:r>
        <w:r w:rsidR="003D2FC4">
          <w:fldChar w:fldCharType="end"/>
        </w:r>
      </w:hyperlink>
    </w:p>
    <w:p w14:paraId="4A1B54D1" w14:textId="75B51F6D" w:rsidR="003D2FC4" w:rsidRDefault="002764CF">
      <w:pPr>
        <w:pStyle w:val="TOC3"/>
        <w:rPr>
          <w:rFonts w:eastAsiaTheme="minorEastAsia"/>
          <w:smallCaps w:val="0"/>
          <w:sz w:val="22"/>
        </w:rPr>
      </w:pPr>
      <w:hyperlink w:anchor="_Toc28607546" w:history="1">
        <w:r w:rsidR="003D2FC4" w:rsidRPr="005B544F">
          <w:rPr>
            <w:rStyle w:val="Hyperlink"/>
          </w:rPr>
          <w:t>Windows MultiPoint Server</w:t>
        </w:r>
        <w:r w:rsidR="003D2FC4">
          <w:tab/>
        </w:r>
        <w:r w:rsidR="003D2FC4">
          <w:fldChar w:fldCharType="begin"/>
        </w:r>
        <w:r w:rsidR="003D2FC4">
          <w:instrText xml:space="preserve"> PAGEREF _Toc28607546 \h </w:instrText>
        </w:r>
        <w:r w:rsidR="003D2FC4">
          <w:fldChar w:fldCharType="separate"/>
        </w:r>
        <w:r w:rsidR="003D2FC4">
          <w:t>49</w:t>
        </w:r>
        <w:r w:rsidR="003D2FC4">
          <w:fldChar w:fldCharType="end"/>
        </w:r>
      </w:hyperlink>
    </w:p>
    <w:p w14:paraId="1591C473" w14:textId="1C6E46B3" w:rsidR="003D2FC4" w:rsidRDefault="002764CF">
      <w:pPr>
        <w:pStyle w:val="TOC3"/>
        <w:rPr>
          <w:rFonts w:eastAsiaTheme="minorEastAsia"/>
          <w:smallCaps w:val="0"/>
          <w:sz w:val="22"/>
        </w:rPr>
      </w:pPr>
      <w:hyperlink w:anchor="_Toc28607547" w:history="1">
        <w:r w:rsidR="003D2FC4" w:rsidRPr="005B544F">
          <w:rPr>
            <w:rStyle w:val="Hyperlink"/>
          </w:rPr>
          <w:t>Windows Server</w:t>
        </w:r>
        <w:r w:rsidR="003D2FC4">
          <w:tab/>
        </w:r>
        <w:r w:rsidR="003D2FC4">
          <w:fldChar w:fldCharType="begin"/>
        </w:r>
        <w:r w:rsidR="003D2FC4">
          <w:instrText xml:space="preserve"> PAGEREF _Toc28607547 \h </w:instrText>
        </w:r>
        <w:r w:rsidR="003D2FC4">
          <w:fldChar w:fldCharType="separate"/>
        </w:r>
        <w:r w:rsidR="003D2FC4">
          <w:t>50</w:t>
        </w:r>
        <w:r w:rsidR="003D2FC4">
          <w:fldChar w:fldCharType="end"/>
        </w:r>
      </w:hyperlink>
    </w:p>
    <w:p w14:paraId="142A202F" w14:textId="23340C58" w:rsidR="003D2FC4" w:rsidRDefault="002764CF">
      <w:pPr>
        <w:pStyle w:val="TOC1"/>
        <w:rPr>
          <w:rFonts w:eastAsiaTheme="minorEastAsia"/>
          <w:b w:val="0"/>
          <w:caps w:val="0"/>
          <w:noProof/>
          <w:sz w:val="22"/>
          <w:szCs w:val="22"/>
        </w:rPr>
      </w:pPr>
      <w:hyperlink w:anchor="_Toc28607548" w:history="1">
        <w:r w:rsidR="003D2FC4" w:rsidRPr="005B544F">
          <w:rPr>
            <w:rStyle w:val="Hyperlink"/>
            <w:noProof/>
          </w:rPr>
          <w:t>Onlinedienste</w:t>
        </w:r>
        <w:r w:rsidR="003D2FC4">
          <w:rPr>
            <w:noProof/>
          </w:rPr>
          <w:tab/>
        </w:r>
        <w:r w:rsidR="003D2FC4">
          <w:rPr>
            <w:noProof/>
          </w:rPr>
          <w:fldChar w:fldCharType="begin"/>
        </w:r>
        <w:r w:rsidR="003D2FC4">
          <w:rPr>
            <w:noProof/>
          </w:rPr>
          <w:instrText xml:space="preserve"> PAGEREF _Toc28607548 \h </w:instrText>
        </w:r>
        <w:r w:rsidR="003D2FC4">
          <w:rPr>
            <w:noProof/>
          </w:rPr>
        </w:r>
        <w:r w:rsidR="003D2FC4">
          <w:rPr>
            <w:noProof/>
          </w:rPr>
          <w:fldChar w:fldCharType="separate"/>
        </w:r>
        <w:r w:rsidR="003D2FC4">
          <w:rPr>
            <w:noProof/>
          </w:rPr>
          <w:t>53</w:t>
        </w:r>
        <w:r w:rsidR="003D2FC4">
          <w:rPr>
            <w:noProof/>
          </w:rPr>
          <w:fldChar w:fldCharType="end"/>
        </w:r>
      </w:hyperlink>
    </w:p>
    <w:p w14:paraId="2F216B97" w14:textId="66099C47" w:rsidR="003D2FC4" w:rsidRDefault="002764CF">
      <w:pPr>
        <w:pStyle w:val="TOC2"/>
        <w:rPr>
          <w:rFonts w:eastAsiaTheme="minorEastAsia"/>
          <w:smallCaps w:val="0"/>
          <w:sz w:val="22"/>
        </w:rPr>
      </w:pPr>
      <w:hyperlink w:anchor="_Toc28607549" w:history="1">
        <w:r w:rsidR="003D2FC4" w:rsidRPr="005B544F">
          <w:rPr>
            <w:rStyle w:val="Hyperlink"/>
          </w:rPr>
          <w:t>Regionale Verfügbarkeit von Onlinediensten</w:t>
        </w:r>
        <w:r w:rsidR="003D2FC4">
          <w:tab/>
        </w:r>
        <w:r w:rsidR="003D2FC4">
          <w:fldChar w:fldCharType="begin"/>
        </w:r>
        <w:r w:rsidR="003D2FC4">
          <w:instrText xml:space="preserve"> PAGEREF _Toc28607549 \h </w:instrText>
        </w:r>
        <w:r w:rsidR="003D2FC4">
          <w:fldChar w:fldCharType="separate"/>
        </w:r>
        <w:r w:rsidR="003D2FC4">
          <w:t>53</w:t>
        </w:r>
        <w:r w:rsidR="003D2FC4">
          <w:fldChar w:fldCharType="end"/>
        </w:r>
      </w:hyperlink>
    </w:p>
    <w:p w14:paraId="30294265" w14:textId="3ADF1551" w:rsidR="003D2FC4" w:rsidRDefault="002764CF">
      <w:pPr>
        <w:pStyle w:val="TOC2"/>
        <w:rPr>
          <w:rFonts w:eastAsiaTheme="minorEastAsia"/>
          <w:smallCaps w:val="0"/>
          <w:sz w:val="22"/>
        </w:rPr>
      </w:pPr>
      <w:hyperlink w:anchor="_Toc28607550" w:history="1">
        <w:r w:rsidR="003D2FC4" w:rsidRPr="005B544F">
          <w:rPr>
            <w:rStyle w:val="Hyperlink"/>
          </w:rPr>
          <w:t>Regeln für den Erwerb von Onlinediensten</w:t>
        </w:r>
        <w:r w:rsidR="003D2FC4">
          <w:tab/>
        </w:r>
        <w:r w:rsidR="003D2FC4">
          <w:fldChar w:fldCharType="begin"/>
        </w:r>
        <w:r w:rsidR="003D2FC4">
          <w:instrText xml:space="preserve"> PAGEREF _Toc28607550 \h </w:instrText>
        </w:r>
        <w:r w:rsidR="003D2FC4">
          <w:fldChar w:fldCharType="separate"/>
        </w:r>
        <w:r w:rsidR="003D2FC4">
          <w:t>53</w:t>
        </w:r>
        <w:r w:rsidR="003D2FC4">
          <w:fldChar w:fldCharType="end"/>
        </w:r>
      </w:hyperlink>
    </w:p>
    <w:p w14:paraId="39E4DB8F" w14:textId="2A8739C7" w:rsidR="003D2FC4" w:rsidRDefault="002764CF">
      <w:pPr>
        <w:pStyle w:val="TOC2"/>
        <w:rPr>
          <w:rFonts w:eastAsiaTheme="minorEastAsia"/>
          <w:smallCaps w:val="0"/>
          <w:sz w:val="22"/>
        </w:rPr>
      </w:pPr>
      <w:hyperlink w:anchor="_Toc28607551" w:history="1">
        <w:r w:rsidR="003D2FC4" w:rsidRPr="005B544F">
          <w:rPr>
            <w:rStyle w:val="Hyperlink"/>
          </w:rPr>
          <w:t>Verlängerung von Onlinediensten</w:t>
        </w:r>
        <w:r w:rsidR="003D2FC4">
          <w:tab/>
        </w:r>
        <w:r w:rsidR="003D2FC4">
          <w:fldChar w:fldCharType="begin"/>
        </w:r>
        <w:r w:rsidR="003D2FC4">
          <w:instrText xml:space="preserve"> PAGEREF _Toc28607551 \h </w:instrText>
        </w:r>
        <w:r w:rsidR="003D2FC4">
          <w:fldChar w:fldCharType="separate"/>
        </w:r>
        <w:r w:rsidR="003D2FC4">
          <w:t>53</w:t>
        </w:r>
        <w:r w:rsidR="003D2FC4">
          <w:fldChar w:fldCharType="end"/>
        </w:r>
      </w:hyperlink>
    </w:p>
    <w:p w14:paraId="1BC7BFA3" w14:textId="18329DB9" w:rsidR="003D2FC4" w:rsidRDefault="002764CF">
      <w:pPr>
        <w:pStyle w:val="TOC2"/>
        <w:rPr>
          <w:rFonts w:eastAsiaTheme="minorEastAsia"/>
          <w:smallCaps w:val="0"/>
          <w:sz w:val="22"/>
        </w:rPr>
      </w:pPr>
      <w:hyperlink w:anchor="_Toc28607552" w:history="1">
        <w:r w:rsidR="003D2FC4" w:rsidRPr="005B544F">
          <w:rPr>
            <w:rStyle w:val="Hyperlink"/>
          </w:rPr>
          <w:t>Microsoft Azure Services</w:t>
        </w:r>
        <w:r w:rsidR="003D2FC4">
          <w:tab/>
        </w:r>
        <w:r w:rsidR="003D2FC4">
          <w:fldChar w:fldCharType="begin"/>
        </w:r>
        <w:r w:rsidR="003D2FC4">
          <w:instrText xml:space="preserve"> PAGEREF _Toc28607552 \h </w:instrText>
        </w:r>
        <w:r w:rsidR="003D2FC4">
          <w:fldChar w:fldCharType="separate"/>
        </w:r>
        <w:r w:rsidR="003D2FC4">
          <w:t>53</w:t>
        </w:r>
        <w:r w:rsidR="003D2FC4">
          <w:fldChar w:fldCharType="end"/>
        </w:r>
      </w:hyperlink>
    </w:p>
    <w:p w14:paraId="590F9D04" w14:textId="404DC45C" w:rsidR="003D2FC4" w:rsidRDefault="002764CF">
      <w:pPr>
        <w:pStyle w:val="TOC3"/>
        <w:rPr>
          <w:rFonts w:eastAsiaTheme="minorEastAsia"/>
          <w:smallCaps w:val="0"/>
          <w:sz w:val="22"/>
        </w:rPr>
      </w:pPr>
      <w:hyperlink w:anchor="_Toc28607553" w:history="1">
        <w:r w:rsidR="003D2FC4" w:rsidRPr="005B544F">
          <w:rPr>
            <w:rStyle w:val="Hyperlink"/>
          </w:rPr>
          <w:t>Microsoft Azure-Dienste</w:t>
        </w:r>
        <w:r w:rsidR="003D2FC4">
          <w:tab/>
        </w:r>
        <w:r w:rsidR="003D2FC4">
          <w:fldChar w:fldCharType="begin"/>
        </w:r>
        <w:r w:rsidR="003D2FC4">
          <w:instrText xml:space="preserve"> PAGEREF _Toc28607553 \h </w:instrText>
        </w:r>
        <w:r w:rsidR="003D2FC4">
          <w:fldChar w:fldCharType="separate"/>
        </w:r>
        <w:r w:rsidR="003D2FC4">
          <w:t>57</w:t>
        </w:r>
        <w:r w:rsidR="003D2FC4">
          <w:fldChar w:fldCharType="end"/>
        </w:r>
      </w:hyperlink>
    </w:p>
    <w:p w14:paraId="47078343" w14:textId="19F4C92C" w:rsidR="003D2FC4" w:rsidRDefault="002764CF">
      <w:pPr>
        <w:pStyle w:val="TOC3"/>
        <w:rPr>
          <w:rFonts w:eastAsiaTheme="minorEastAsia"/>
          <w:smallCaps w:val="0"/>
          <w:sz w:val="22"/>
        </w:rPr>
      </w:pPr>
      <w:hyperlink w:anchor="_Toc28607554" w:history="1">
        <w:r w:rsidR="003D2FC4" w:rsidRPr="005B544F">
          <w:rPr>
            <w:rStyle w:val="Hyperlink"/>
          </w:rPr>
          <w:t>Microsoft Azure Infrastructure Plans</w:t>
        </w:r>
        <w:r w:rsidR="003D2FC4">
          <w:tab/>
        </w:r>
        <w:r w:rsidR="003D2FC4">
          <w:fldChar w:fldCharType="begin"/>
        </w:r>
        <w:r w:rsidR="003D2FC4">
          <w:instrText xml:space="preserve"> PAGEREF _Toc28607554 \h </w:instrText>
        </w:r>
        <w:r w:rsidR="003D2FC4">
          <w:fldChar w:fldCharType="separate"/>
        </w:r>
        <w:r w:rsidR="003D2FC4">
          <w:t>57</w:t>
        </w:r>
        <w:r w:rsidR="003D2FC4">
          <w:fldChar w:fldCharType="end"/>
        </w:r>
      </w:hyperlink>
    </w:p>
    <w:p w14:paraId="06436EE5" w14:textId="66C97289" w:rsidR="003D2FC4" w:rsidRDefault="002764CF">
      <w:pPr>
        <w:pStyle w:val="TOC3"/>
        <w:rPr>
          <w:rFonts w:eastAsiaTheme="minorEastAsia"/>
          <w:smallCaps w:val="0"/>
          <w:sz w:val="22"/>
        </w:rPr>
      </w:pPr>
      <w:hyperlink w:anchor="_Toc28607555" w:history="1">
        <w:r w:rsidR="003D2FC4" w:rsidRPr="005B544F">
          <w:rPr>
            <w:rStyle w:val="Hyperlink"/>
          </w:rPr>
          <w:t>Microsoft Azure Support Plans</w:t>
        </w:r>
        <w:r w:rsidR="003D2FC4">
          <w:tab/>
        </w:r>
        <w:r w:rsidR="003D2FC4">
          <w:fldChar w:fldCharType="begin"/>
        </w:r>
        <w:r w:rsidR="003D2FC4">
          <w:instrText xml:space="preserve"> PAGEREF _Toc28607555 \h </w:instrText>
        </w:r>
        <w:r w:rsidR="003D2FC4">
          <w:fldChar w:fldCharType="separate"/>
        </w:r>
        <w:r w:rsidR="003D2FC4">
          <w:t>58</w:t>
        </w:r>
        <w:r w:rsidR="003D2FC4">
          <w:fldChar w:fldCharType="end"/>
        </w:r>
      </w:hyperlink>
    </w:p>
    <w:p w14:paraId="6401FA97" w14:textId="1547F411" w:rsidR="003D2FC4" w:rsidRDefault="002764CF">
      <w:pPr>
        <w:pStyle w:val="TOC3"/>
        <w:rPr>
          <w:rFonts w:eastAsiaTheme="minorEastAsia"/>
          <w:smallCaps w:val="0"/>
          <w:sz w:val="22"/>
        </w:rPr>
      </w:pPr>
      <w:hyperlink w:anchor="_Toc28607556" w:history="1">
        <w:r w:rsidR="003D2FC4" w:rsidRPr="005B544F">
          <w:rPr>
            <w:rStyle w:val="Hyperlink"/>
          </w:rPr>
          <w:t>Microsoft Azure User Plans</w:t>
        </w:r>
        <w:r w:rsidR="003D2FC4">
          <w:tab/>
        </w:r>
        <w:r w:rsidR="003D2FC4">
          <w:fldChar w:fldCharType="begin"/>
        </w:r>
        <w:r w:rsidR="003D2FC4">
          <w:instrText xml:space="preserve"> PAGEREF _Toc28607556 \h </w:instrText>
        </w:r>
        <w:r w:rsidR="003D2FC4">
          <w:fldChar w:fldCharType="separate"/>
        </w:r>
        <w:r w:rsidR="003D2FC4">
          <w:t>58</w:t>
        </w:r>
        <w:r w:rsidR="003D2FC4">
          <w:fldChar w:fldCharType="end"/>
        </w:r>
      </w:hyperlink>
    </w:p>
    <w:p w14:paraId="3AF763EC" w14:textId="5F58A4D0" w:rsidR="003D2FC4" w:rsidRDefault="002764CF">
      <w:pPr>
        <w:pStyle w:val="TOC2"/>
        <w:rPr>
          <w:rFonts w:eastAsiaTheme="minorEastAsia"/>
          <w:smallCaps w:val="0"/>
          <w:sz w:val="22"/>
        </w:rPr>
      </w:pPr>
      <w:hyperlink w:anchor="_Toc28607557" w:history="1">
        <w:r w:rsidR="003D2FC4" w:rsidRPr="005B544F">
          <w:rPr>
            <w:rStyle w:val="Hyperlink"/>
          </w:rPr>
          <w:t>Microsoft 365</w:t>
        </w:r>
        <w:r w:rsidR="003D2FC4">
          <w:tab/>
        </w:r>
        <w:r w:rsidR="003D2FC4">
          <w:fldChar w:fldCharType="begin"/>
        </w:r>
        <w:r w:rsidR="003D2FC4">
          <w:instrText xml:space="preserve"> PAGEREF _Toc28607557 \h </w:instrText>
        </w:r>
        <w:r w:rsidR="003D2FC4">
          <w:fldChar w:fldCharType="separate"/>
        </w:r>
        <w:r w:rsidR="003D2FC4">
          <w:t>59</w:t>
        </w:r>
        <w:r w:rsidR="003D2FC4">
          <w:fldChar w:fldCharType="end"/>
        </w:r>
      </w:hyperlink>
    </w:p>
    <w:p w14:paraId="3FC1323F" w14:textId="399FE19B" w:rsidR="003D2FC4" w:rsidRDefault="002764CF">
      <w:pPr>
        <w:pStyle w:val="TOC2"/>
        <w:rPr>
          <w:rFonts w:eastAsiaTheme="minorEastAsia"/>
          <w:smallCaps w:val="0"/>
          <w:sz w:val="22"/>
        </w:rPr>
      </w:pPr>
      <w:hyperlink w:anchor="_Toc28607558" w:history="1">
        <w:r w:rsidR="003D2FC4" w:rsidRPr="005B544F">
          <w:rPr>
            <w:rStyle w:val="Hyperlink"/>
          </w:rPr>
          <w:t>Enterprise Mobility + Security</w:t>
        </w:r>
        <w:r w:rsidR="003D2FC4">
          <w:tab/>
        </w:r>
        <w:r w:rsidR="003D2FC4">
          <w:fldChar w:fldCharType="begin"/>
        </w:r>
        <w:r w:rsidR="003D2FC4">
          <w:instrText xml:space="preserve"> PAGEREF _Toc28607558 \h </w:instrText>
        </w:r>
        <w:r w:rsidR="003D2FC4">
          <w:fldChar w:fldCharType="separate"/>
        </w:r>
        <w:r w:rsidR="003D2FC4">
          <w:t>61</w:t>
        </w:r>
        <w:r w:rsidR="003D2FC4">
          <w:fldChar w:fldCharType="end"/>
        </w:r>
      </w:hyperlink>
    </w:p>
    <w:p w14:paraId="71B168BC" w14:textId="070354CC" w:rsidR="003D2FC4" w:rsidRDefault="002764CF">
      <w:pPr>
        <w:pStyle w:val="TOC2"/>
        <w:rPr>
          <w:rFonts w:eastAsiaTheme="minorEastAsia"/>
          <w:smallCaps w:val="0"/>
          <w:sz w:val="22"/>
        </w:rPr>
      </w:pPr>
      <w:hyperlink w:anchor="_Toc28607559" w:history="1">
        <w:r w:rsidR="003D2FC4" w:rsidRPr="005B544F">
          <w:rPr>
            <w:rStyle w:val="Hyperlink"/>
          </w:rPr>
          <w:t>Server-Abonnements für Azure</w:t>
        </w:r>
        <w:r w:rsidR="003D2FC4">
          <w:tab/>
        </w:r>
        <w:r w:rsidR="003D2FC4">
          <w:fldChar w:fldCharType="begin"/>
        </w:r>
        <w:r w:rsidR="003D2FC4">
          <w:instrText xml:space="preserve"> PAGEREF _Toc28607559 \h </w:instrText>
        </w:r>
        <w:r w:rsidR="003D2FC4">
          <w:fldChar w:fldCharType="separate"/>
        </w:r>
        <w:r w:rsidR="003D2FC4">
          <w:t>62</w:t>
        </w:r>
        <w:r w:rsidR="003D2FC4">
          <w:fldChar w:fldCharType="end"/>
        </w:r>
      </w:hyperlink>
    </w:p>
    <w:p w14:paraId="3E0BE9EF" w14:textId="78A084F2" w:rsidR="003D2FC4" w:rsidRDefault="002764CF">
      <w:pPr>
        <w:pStyle w:val="TOC2"/>
        <w:rPr>
          <w:rFonts w:eastAsiaTheme="minorEastAsia"/>
          <w:smallCaps w:val="0"/>
          <w:sz w:val="22"/>
        </w:rPr>
      </w:pPr>
      <w:hyperlink w:anchor="_Toc28607560" w:history="1">
        <w:r w:rsidR="003D2FC4" w:rsidRPr="005B544F">
          <w:rPr>
            <w:rStyle w:val="Hyperlink"/>
          </w:rPr>
          <w:t>Microsoft Dynamics 365-Dienste</w:t>
        </w:r>
        <w:r w:rsidR="003D2FC4">
          <w:tab/>
        </w:r>
        <w:r w:rsidR="003D2FC4">
          <w:fldChar w:fldCharType="begin"/>
        </w:r>
        <w:r w:rsidR="003D2FC4">
          <w:instrText xml:space="preserve"> PAGEREF _Toc28607560 \h </w:instrText>
        </w:r>
        <w:r w:rsidR="003D2FC4">
          <w:fldChar w:fldCharType="separate"/>
        </w:r>
        <w:r w:rsidR="003D2FC4">
          <w:t>64</w:t>
        </w:r>
        <w:r w:rsidR="003D2FC4">
          <w:fldChar w:fldCharType="end"/>
        </w:r>
      </w:hyperlink>
    </w:p>
    <w:p w14:paraId="6A1A568E" w14:textId="0F4317B5" w:rsidR="003D2FC4" w:rsidRDefault="002764CF">
      <w:pPr>
        <w:pStyle w:val="TOC2"/>
        <w:rPr>
          <w:rFonts w:eastAsiaTheme="minorEastAsia"/>
          <w:smallCaps w:val="0"/>
          <w:sz w:val="22"/>
        </w:rPr>
      </w:pPr>
      <w:hyperlink w:anchor="_Toc28607561" w:history="1">
        <w:r w:rsidR="003D2FC4" w:rsidRPr="005B544F">
          <w:rPr>
            <w:rStyle w:val="Hyperlink"/>
          </w:rPr>
          <w:t>Office 365 Services</w:t>
        </w:r>
        <w:r w:rsidR="003D2FC4">
          <w:tab/>
        </w:r>
        <w:r w:rsidR="003D2FC4">
          <w:fldChar w:fldCharType="begin"/>
        </w:r>
        <w:r w:rsidR="003D2FC4">
          <w:instrText xml:space="preserve"> PAGEREF _Toc28607561 \h </w:instrText>
        </w:r>
        <w:r w:rsidR="003D2FC4">
          <w:fldChar w:fldCharType="separate"/>
        </w:r>
        <w:r w:rsidR="003D2FC4">
          <w:t>67</w:t>
        </w:r>
        <w:r w:rsidR="003D2FC4">
          <w:fldChar w:fldCharType="end"/>
        </w:r>
      </w:hyperlink>
    </w:p>
    <w:p w14:paraId="0F777289" w14:textId="5051745E" w:rsidR="003D2FC4" w:rsidRDefault="002764CF">
      <w:pPr>
        <w:pStyle w:val="TOC3"/>
        <w:rPr>
          <w:rFonts w:eastAsiaTheme="minorEastAsia"/>
          <w:smallCaps w:val="0"/>
          <w:sz w:val="22"/>
        </w:rPr>
      </w:pPr>
      <w:hyperlink w:anchor="_Toc28607562" w:history="1">
        <w:r w:rsidR="003D2FC4" w:rsidRPr="005B544F">
          <w:rPr>
            <w:rStyle w:val="Hyperlink"/>
          </w:rPr>
          <w:t>Office 365-Anwendungen</w:t>
        </w:r>
        <w:r w:rsidR="003D2FC4">
          <w:tab/>
        </w:r>
        <w:r w:rsidR="003D2FC4">
          <w:fldChar w:fldCharType="begin"/>
        </w:r>
        <w:r w:rsidR="003D2FC4">
          <w:instrText xml:space="preserve"> PAGEREF _Toc28607562 \h </w:instrText>
        </w:r>
        <w:r w:rsidR="003D2FC4">
          <w:fldChar w:fldCharType="separate"/>
        </w:r>
        <w:r w:rsidR="003D2FC4">
          <w:t>67</w:t>
        </w:r>
        <w:r w:rsidR="003D2FC4">
          <w:fldChar w:fldCharType="end"/>
        </w:r>
      </w:hyperlink>
    </w:p>
    <w:p w14:paraId="7471A94A" w14:textId="700E6384" w:rsidR="003D2FC4" w:rsidRDefault="002764CF">
      <w:pPr>
        <w:pStyle w:val="TOC3"/>
        <w:rPr>
          <w:rFonts w:eastAsiaTheme="minorEastAsia"/>
          <w:smallCaps w:val="0"/>
          <w:sz w:val="22"/>
        </w:rPr>
      </w:pPr>
      <w:hyperlink w:anchor="_Toc28607563" w:history="1">
        <w:r w:rsidR="003D2FC4" w:rsidRPr="005B544F">
          <w:rPr>
            <w:rStyle w:val="Hyperlink"/>
          </w:rPr>
          <w:t>Office 365 Suites</w:t>
        </w:r>
        <w:r w:rsidR="003D2FC4">
          <w:tab/>
        </w:r>
        <w:r w:rsidR="003D2FC4">
          <w:fldChar w:fldCharType="begin"/>
        </w:r>
        <w:r w:rsidR="003D2FC4">
          <w:instrText xml:space="preserve"> PAGEREF _Toc28607563 \h </w:instrText>
        </w:r>
        <w:r w:rsidR="003D2FC4">
          <w:fldChar w:fldCharType="separate"/>
        </w:r>
        <w:r w:rsidR="003D2FC4">
          <w:t>68</w:t>
        </w:r>
        <w:r w:rsidR="003D2FC4">
          <w:fldChar w:fldCharType="end"/>
        </w:r>
      </w:hyperlink>
    </w:p>
    <w:p w14:paraId="47786C93" w14:textId="4531B552" w:rsidR="003D2FC4" w:rsidRDefault="002764CF">
      <w:pPr>
        <w:pStyle w:val="TOC3"/>
        <w:rPr>
          <w:rFonts w:eastAsiaTheme="minorEastAsia"/>
          <w:smallCaps w:val="0"/>
          <w:sz w:val="22"/>
        </w:rPr>
      </w:pPr>
      <w:hyperlink w:anchor="_Toc28607564" w:history="1">
        <w:r w:rsidR="003D2FC4" w:rsidRPr="005B544F">
          <w:rPr>
            <w:rStyle w:val="Hyperlink"/>
          </w:rPr>
          <w:t>Microsoft Stream</w:t>
        </w:r>
        <w:r w:rsidR="003D2FC4">
          <w:tab/>
        </w:r>
        <w:r w:rsidR="003D2FC4">
          <w:fldChar w:fldCharType="begin"/>
        </w:r>
        <w:r w:rsidR="003D2FC4">
          <w:instrText xml:space="preserve"> PAGEREF _Toc28607564 \h </w:instrText>
        </w:r>
        <w:r w:rsidR="003D2FC4">
          <w:fldChar w:fldCharType="separate"/>
        </w:r>
        <w:r w:rsidR="003D2FC4">
          <w:t>69</w:t>
        </w:r>
        <w:r w:rsidR="003D2FC4">
          <w:fldChar w:fldCharType="end"/>
        </w:r>
      </w:hyperlink>
    </w:p>
    <w:p w14:paraId="71EA246F" w14:textId="191AC9AD" w:rsidR="003D2FC4" w:rsidRDefault="002764CF">
      <w:pPr>
        <w:pStyle w:val="TOC3"/>
        <w:rPr>
          <w:rFonts w:eastAsiaTheme="minorEastAsia"/>
          <w:smallCaps w:val="0"/>
          <w:sz w:val="22"/>
        </w:rPr>
      </w:pPr>
      <w:hyperlink w:anchor="_Toc28607565" w:history="1">
        <w:r w:rsidR="003D2FC4" w:rsidRPr="005B544F">
          <w:rPr>
            <w:rStyle w:val="Hyperlink"/>
          </w:rPr>
          <w:t>Microsoft MyAnalytics</w:t>
        </w:r>
        <w:r w:rsidR="003D2FC4">
          <w:tab/>
        </w:r>
        <w:r w:rsidR="003D2FC4">
          <w:fldChar w:fldCharType="begin"/>
        </w:r>
        <w:r w:rsidR="003D2FC4">
          <w:instrText xml:space="preserve"> PAGEREF _Toc28607565 \h </w:instrText>
        </w:r>
        <w:r w:rsidR="003D2FC4">
          <w:fldChar w:fldCharType="separate"/>
        </w:r>
        <w:r w:rsidR="003D2FC4">
          <w:t>69</w:t>
        </w:r>
        <w:r w:rsidR="003D2FC4">
          <w:fldChar w:fldCharType="end"/>
        </w:r>
      </w:hyperlink>
    </w:p>
    <w:p w14:paraId="3E8498C8" w14:textId="71AEC684" w:rsidR="003D2FC4" w:rsidRDefault="002764CF">
      <w:pPr>
        <w:pStyle w:val="TOC3"/>
        <w:rPr>
          <w:rFonts w:eastAsiaTheme="minorEastAsia"/>
          <w:smallCaps w:val="0"/>
          <w:sz w:val="22"/>
        </w:rPr>
      </w:pPr>
      <w:hyperlink w:anchor="_Toc28607566" w:history="1">
        <w:r w:rsidR="003D2FC4" w:rsidRPr="005B544F">
          <w:rPr>
            <w:rStyle w:val="Hyperlink"/>
          </w:rPr>
          <w:t>Office 365 Advanced Compliance</w:t>
        </w:r>
        <w:r w:rsidR="003D2FC4">
          <w:tab/>
        </w:r>
        <w:r w:rsidR="003D2FC4">
          <w:fldChar w:fldCharType="begin"/>
        </w:r>
        <w:r w:rsidR="003D2FC4">
          <w:instrText xml:space="preserve"> PAGEREF _Toc28607566 \h </w:instrText>
        </w:r>
        <w:r w:rsidR="003D2FC4">
          <w:fldChar w:fldCharType="separate"/>
        </w:r>
        <w:r w:rsidR="003D2FC4">
          <w:t>70</w:t>
        </w:r>
        <w:r w:rsidR="003D2FC4">
          <w:fldChar w:fldCharType="end"/>
        </w:r>
      </w:hyperlink>
    </w:p>
    <w:p w14:paraId="7FE5FE34" w14:textId="485784FF" w:rsidR="003D2FC4" w:rsidRDefault="002764CF">
      <w:pPr>
        <w:pStyle w:val="TOC3"/>
        <w:rPr>
          <w:rFonts w:eastAsiaTheme="minorEastAsia"/>
          <w:smallCaps w:val="0"/>
          <w:sz w:val="22"/>
        </w:rPr>
      </w:pPr>
      <w:hyperlink w:anchor="_Toc28607567" w:history="1">
        <w:r w:rsidR="003D2FC4" w:rsidRPr="005B544F">
          <w:rPr>
            <w:rStyle w:val="Hyperlink"/>
          </w:rPr>
          <w:t>Exchange Online</w:t>
        </w:r>
        <w:r w:rsidR="003D2FC4">
          <w:tab/>
        </w:r>
        <w:r w:rsidR="003D2FC4">
          <w:fldChar w:fldCharType="begin"/>
        </w:r>
        <w:r w:rsidR="003D2FC4">
          <w:instrText xml:space="preserve"> PAGEREF _Toc28607567 \h </w:instrText>
        </w:r>
        <w:r w:rsidR="003D2FC4">
          <w:fldChar w:fldCharType="separate"/>
        </w:r>
        <w:r w:rsidR="003D2FC4">
          <w:t>70</w:t>
        </w:r>
        <w:r w:rsidR="003D2FC4">
          <w:fldChar w:fldCharType="end"/>
        </w:r>
      </w:hyperlink>
    </w:p>
    <w:p w14:paraId="35561105" w14:textId="14A119C8" w:rsidR="003D2FC4" w:rsidRDefault="002764CF">
      <w:pPr>
        <w:pStyle w:val="TOC3"/>
        <w:rPr>
          <w:rFonts w:eastAsiaTheme="minorEastAsia"/>
          <w:smallCaps w:val="0"/>
          <w:sz w:val="22"/>
        </w:rPr>
      </w:pPr>
      <w:hyperlink w:anchor="_Toc28607568" w:history="1">
        <w:r w:rsidR="003D2FC4" w:rsidRPr="005B544F">
          <w:rPr>
            <w:rStyle w:val="Hyperlink"/>
          </w:rPr>
          <w:t>OneDrive for Business</w:t>
        </w:r>
        <w:r w:rsidR="003D2FC4">
          <w:tab/>
        </w:r>
        <w:r w:rsidR="003D2FC4">
          <w:fldChar w:fldCharType="begin"/>
        </w:r>
        <w:r w:rsidR="003D2FC4">
          <w:instrText xml:space="preserve"> PAGEREF _Toc28607568 \h </w:instrText>
        </w:r>
        <w:r w:rsidR="003D2FC4">
          <w:fldChar w:fldCharType="separate"/>
        </w:r>
        <w:r w:rsidR="003D2FC4">
          <w:t>70</w:t>
        </w:r>
        <w:r w:rsidR="003D2FC4">
          <w:fldChar w:fldCharType="end"/>
        </w:r>
      </w:hyperlink>
    </w:p>
    <w:p w14:paraId="41D7B7AC" w14:textId="1B0B02B3" w:rsidR="003D2FC4" w:rsidRDefault="002764CF">
      <w:pPr>
        <w:pStyle w:val="TOC3"/>
        <w:rPr>
          <w:rFonts w:eastAsiaTheme="minorEastAsia"/>
          <w:smallCaps w:val="0"/>
          <w:sz w:val="22"/>
        </w:rPr>
      </w:pPr>
      <w:hyperlink w:anchor="_Toc28607569" w:history="1">
        <w:r w:rsidR="003D2FC4" w:rsidRPr="005B544F">
          <w:rPr>
            <w:rStyle w:val="Hyperlink"/>
          </w:rPr>
          <w:t>Project</w:t>
        </w:r>
        <w:r w:rsidR="003D2FC4">
          <w:tab/>
        </w:r>
        <w:r w:rsidR="003D2FC4">
          <w:fldChar w:fldCharType="begin"/>
        </w:r>
        <w:r w:rsidR="003D2FC4">
          <w:instrText xml:space="preserve"> PAGEREF _Toc28607569 \h </w:instrText>
        </w:r>
        <w:r w:rsidR="003D2FC4">
          <w:fldChar w:fldCharType="separate"/>
        </w:r>
        <w:r w:rsidR="003D2FC4">
          <w:t>71</w:t>
        </w:r>
        <w:r w:rsidR="003D2FC4">
          <w:fldChar w:fldCharType="end"/>
        </w:r>
      </w:hyperlink>
    </w:p>
    <w:p w14:paraId="0BAE0692" w14:textId="7E35B6A0" w:rsidR="003D2FC4" w:rsidRDefault="002764CF">
      <w:pPr>
        <w:pStyle w:val="TOC3"/>
        <w:rPr>
          <w:rFonts w:eastAsiaTheme="minorEastAsia"/>
          <w:smallCaps w:val="0"/>
          <w:sz w:val="22"/>
        </w:rPr>
      </w:pPr>
      <w:hyperlink w:anchor="_Toc28607570" w:history="1">
        <w:r w:rsidR="003D2FC4" w:rsidRPr="005B544F">
          <w:rPr>
            <w:rStyle w:val="Hyperlink"/>
          </w:rPr>
          <w:t>SharePoint Online</w:t>
        </w:r>
        <w:r w:rsidR="003D2FC4">
          <w:tab/>
        </w:r>
        <w:r w:rsidR="003D2FC4">
          <w:fldChar w:fldCharType="begin"/>
        </w:r>
        <w:r w:rsidR="003D2FC4">
          <w:instrText xml:space="preserve"> PAGEREF _Toc28607570 \h </w:instrText>
        </w:r>
        <w:r w:rsidR="003D2FC4">
          <w:fldChar w:fldCharType="separate"/>
        </w:r>
        <w:r w:rsidR="003D2FC4">
          <w:t>71</w:t>
        </w:r>
        <w:r w:rsidR="003D2FC4">
          <w:fldChar w:fldCharType="end"/>
        </w:r>
      </w:hyperlink>
    </w:p>
    <w:p w14:paraId="2E3ED4A6" w14:textId="6FD17454" w:rsidR="003D2FC4" w:rsidRDefault="002764CF">
      <w:pPr>
        <w:pStyle w:val="TOC3"/>
        <w:rPr>
          <w:rFonts w:eastAsiaTheme="minorEastAsia"/>
          <w:smallCaps w:val="0"/>
          <w:sz w:val="22"/>
        </w:rPr>
      </w:pPr>
      <w:hyperlink w:anchor="_Toc28607571" w:history="1">
        <w:r w:rsidR="003D2FC4" w:rsidRPr="005B544F">
          <w:rPr>
            <w:rStyle w:val="Hyperlink"/>
          </w:rPr>
          <w:t>Audiodienste</w:t>
        </w:r>
        <w:r w:rsidR="003D2FC4">
          <w:tab/>
        </w:r>
        <w:r w:rsidR="003D2FC4">
          <w:fldChar w:fldCharType="begin"/>
        </w:r>
        <w:r w:rsidR="003D2FC4">
          <w:instrText xml:space="preserve"> PAGEREF _Toc28607571 \h </w:instrText>
        </w:r>
        <w:r w:rsidR="003D2FC4">
          <w:fldChar w:fldCharType="separate"/>
        </w:r>
        <w:r w:rsidR="003D2FC4">
          <w:t>72</w:t>
        </w:r>
        <w:r w:rsidR="003D2FC4">
          <w:fldChar w:fldCharType="end"/>
        </w:r>
      </w:hyperlink>
    </w:p>
    <w:p w14:paraId="3B70B454" w14:textId="16FA05EF" w:rsidR="003D2FC4" w:rsidRDefault="002764CF">
      <w:pPr>
        <w:pStyle w:val="TOC3"/>
        <w:rPr>
          <w:rFonts w:eastAsiaTheme="minorEastAsia"/>
          <w:smallCaps w:val="0"/>
          <w:sz w:val="22"/>
        </w:rPr>
      </w:pPr>
      <w:hyperlink w:anchor="_Toc28607572" w:history="1">
        <w:r w:rsidR="003D2FC4" w:rsidRPr="005B544F">
          <w:rPr>
            <w:rStyle w:val="Hyperlink"/>
          </w:rPr>
          <w:t>Workplace Analytics</w:t>
        </w:r>
        <w:r w:rsidR="003D2FC4">
          <w:tab/>
        </w:r>
        <w:r w:rsidR="003D2FC4">
          <w:fldChar w:fldCharType="begin"/>
        </w:r>
        <w:r w:rsidR="003D2FC4">
          <w:instrText xml:space="preserve"> PAGEREF _Toc28607572 \h </w:instrText>
        </w:r>
        <w:r w:rsidR="003D2FC4">
          <w:fldChar w:fldCharType="separate"/>
        </w:r>
        <w:r w:rsidR="003D2FC4">
          <w:t>72</w:t>
        </w:r>
        <w:r w:rsidR="003D2FC4">
          <w:fldChar w:fldCharType="end"/>
        </w:r>
      </w:hyperlink>
    </w:p>
    <w:p w14:paraId="6DC2D40D" w14:textId="3807CA27" w:rsidR="003D2FC4" w:rsidRDefault="002764CF">
      <w:pPr>
        <w:pStyle w:val="TOC2"/>
        <w:rPr>
          <w:rFonts w:eastAsiaTheme="minorEastAsia"/>
          <w:smallCaps w:val="0"/>
          <w:sz w:val="22"/>
        </w:rPr>
      </w:pPr>
      <w:hyperlink w:anchor="_Toc28607573" w:history="1">
        <w:r w:rsidR="003D2FC4" w:rsidRPr="005B544F">
          <w:rPr>
            <w:rStyle w:val="Hyperlink"/>
          </w:rPr>
          <w:t>Sonstige Onlinedienste</w:t>
        </w:r>
        <w:r w:rsidR="003D2FC4">
          <w:tab/>
        </w:r>
        <w:r w:rsidR="003D2FC4">
          <w:fldChar w:fldCharType="begin"/>
        </w:r>
        <w:r w:rsidR="003D2FC4">
          <w:instrText xml:space="preserve"> PAGEREF _Toc28607573 \h </w:instrText>
        </w:r>
        <w:r w:rsidR="003D2FC4">
          <w:fldChar w:fldCharType="separate"/>
        </w:r>
        <w:r w:rsidR="003D2FC4">
          <w:t>73</w:t>
        </w:r>
        <w:r w:rsidR="003D2FC4">
          <w:fldChar w:fldCharType="end"/>
        </w:r>
      </w:hyperlink>
    </w:p>
    <w:p w14:paraId="664DF93F" w14:textId="22B6EC79" w:rsidR="003D2FC4" w:rsidRDefault="002764CF">
      <w:pPr>
        <w:pStyle w:val="TOC3"/>
        <w:rPr>
          <w:rFonts w:eastAsiaTheme="minorEastAsia"/>
          <w:smallCaps w:val="0"/>
          <w:sz w:val="22"/>
        </w:rPr>
      </w:pPr>
      <w:hyperlink w:anchor="_Toc28607574" w:history="1">
        <w:r w:rsidR="003D2FC4" w:rsidRPr="005B544F">
          <w:rPr>
            <w:rStyle w:val="Hyperlink"/>
          </w:rPr>
          <w:t>Bing Maps</w:t>
        </w:r>
        <w:r w:rsidR="003D2FC4">
          <w:tab/>
        </w:r>
        <w:r w:rsidR="003D2FC4">
          <w:fldChar w:fldCharType="begin"/>
        </w:r>
        <w:r w:rsidR="003D2FC4">
          <w:instrText xml:space="preserve"> PAGEREF _Toc28607574 \h </w:instrText>
        </w:r>
        <w:r w:rsidR="003D2FC4">
          <w:fldChar w:fldCharType="separate"/>
        </w:r>
        <w:r w:rsidR="003D2FC4">
          <w:t>73</w:t>
        </w:r>
        <w:r w:rsidR="003D2FC4">
          <w:fldChar w:fldCharType="end"/>
        </w:r>
      </w:hyperlink>
    </w:p>
    <w:p w14:paraId="585FCFE9" w14:textId="50FA362D" w:rsidR="003D2FC4" w:rsidRDefault="002764CF">
      <w:pPr>
        <w:pStyle w:val="TOC3"/>
        <w:rPr>
          <w:rFonts w:eastAsiaTheme="minorEastAsia"/>
          <w:smallCaps w:val="0"/>
          <w:sz w:val="22"/>
        </w:rPr>
      </w:pPr>
      <w:hyperlink w:anchor="_Toc28607575" w:history="1">
        <w:r w:rsidR="003D2FC4" w:rsidRPr="005B544F">
          <w:rPr>
            <w:rStyle w:val="Hyperlink"/>
          </w:rPr>
          <w:t>Microsoft Power-Plattform</w:t>
        </w:r>
        <w:r w:rsidR="003D2FC4">
          <w:tab/>
        </w:r>
        <w:r w:rsidR="003D2FC4">
          <w:fldChar w:fldCharType="begin"/>
        </w:r>
        <w:r w:rsidR="003D2FC4">
          <w:instrText xml:space="preserve"> PAGEREF _Toc28607575 \h </w:instrText>
        </w:r>
        <w:r w:rsidR="003D2FC4">
          <w:fldChar w:fldCharType="separate"/>
        </w:r>
        <w:r w:rsidR="003D2FC4">
          <w:t>73</w:t>
        </w:r>
        <w:r w:rsidR="003D2FC4">
          <w:fldChar w:fldCharType="end"/>
        </w:r>
      </w:hyperlink>
    </w:p>
    <w:p w14:paraId="6EB7F84E" w14:textId="3E22A80F" w:rsidR="003D2FC4" w:rsidRDefault="002764CF">
      <w:pPr>
        <w:pStyle w:val="TOC3"/>
        <w:rPr>
          <w:rFonts w:eastAsiaTheme="minorEastAsia"/>
          <w:smallCaps w:val="0"/>
          <w:sz w:val="22"/>
        </w:rPr>
      </w:pPr>
      <w:hyperlink w:anchor="_Toc28607576" w:history="1">
        <w:r w:rsidR="003D2FC4" w:rsidRPr="005B544F">
          <w:rPr>
            <w:rStyle w:val="Hyperlink"/>
          </w:rPr>
          <w:t>GitHub-Angebote</w:t>
        </w:r>
        <w:r w:rsidR="003D2FC4">
          <w:tab/>
        </w:r>
        <w:r w:rsidR="003D2FC4">
          <w:fldChar w:fldCharType="begin"/>
        </w:r>
        <w:r w:rsidR="003D2FC4">
          <w:instrText xml:space="preserve"> PAGEREF _Toc28607576 \h </w:instrText>
        </w:r>
        <w:r w:rsidR="003D2FC4">
          <w:fldChar w:fldCharType="separate"/>
        </w:r>
        <w:r w:rsidR="003D2FC4">
          <w:t>75</w:t>
        </w:r>
        <w:r w:rsidR="003D2FC4">
          <w:fldChar w:fldCharType="end"/>
        </w:r>
      </w:hyperlink>
    </w:p>
    <w:p w14:paraId="22BDC04C" w14:textId="58FCEC1F" w:rsidR="003D2FC4" w:rsidRDefault="002764CF">
      <w:pPr>
        <w:pStyle w:val="TOC3"/>
        <w:rPr>
          <w:rFonts w:eastAsiaTheme="minorEastAsia"/>
          <w:smallCaps w:val="0"/>
          <w:sz w:val="22"/>
        </w:rPr>
      </w:pPr>
      <w:hyperlink w:anchor="_Toc28607577" w:history="1">
        <w:r w:rsidR="003D2FC4" w:rsidRPr="005B544F">
          <w:rPr>
            <w:rStyle w:val="Hyperlink"/>
          </w:rPr>
          <w:t>Microsoft Kaizala Pro</w:t>
        </w:r>
        <w:r w:rsidR="003D2FC4">
          <w:tab/>
        </w:r>
        <w:r w:rsidR="003D2FC4">
          <w:fldChar w:fldCharType="begin"/>
        </w:r>
        <w:r w:rsidR="003D2FC4">
          <w:instrText xml:space="preserve"> PAGEREF _Toc28607577 \h </w:instrText>
        </w:r>
        <w:r w:rsidR="003D2FC4">
          <w:fldChar w:fldCharType="separate"/>
        </w:r>
        <w:r w:rsidR="003D2FC4">
          <w:t>75</w:t>
        </w:r>
        <w:r w:rsidR="003D2FC4">
          <w:fldChar w:fldCharType="end"/>
        </w:r>
      </w:hyperlink>
    </w:p>
    <w:p w14:paraId="6486F61B" w14:textId="5FCE0117" w:rsidR="003D2FC4" w:rsidRDefault="002764CF">
      <w:pPr>
        <w:pStyle w:val="TOC3"/>
        <w:rPr>
          <w:rFonts w:eastAsiaTheme="minorEastAsia"/>
          <w:smallCaps w:val="0"/>
          <w:sz w:val="22"/>
        </w:rPr>
      </w:pPr>
      <w:hyperlink w:anchor="_Toc28607578" w:history="1">
        <w:r w:rsidR="003D2FC4" w:rsidRPr="005B544F">
          <w:rPr>
            <w:rStyle w:val="Hyperlink"/>
          </w:rPr>
          <w:t>Microsoft Cloud App Security</w:t>
        </w:r>
        <w:r w:rsidR="003D2FC4">
          <w:tab/>
        </w:r>
        <w:r w:rsidR="003D2FC4">
          <w:fldChar w:fldCharType="begin"/>
        </w:r>
        <w:r w:rsidR="003D2FC4">
          <w:instrText xml:space="preserve"> PAGEREF _Toc28607578 \h </w:instrText>
        </w:r>
        <w:r w:rsidR="003D2FC4">
          <w:fldChar w:fldCharType="separate"/>
        </w:r>
        <w:r w:rsidR="003D2FC4">
          <w:t>75</w:t>
        </w:r>
        <w:r w:rsidR="003D2FC4">
          <w:fldChar w:fldCharType="end"/>
        </w:r>
      </w:hyperlink>
    </w:p>
    <w:p w14:paraId="289C4320" w14:textId="1DF245AF" w:rsidR="003D2FC4" w:rsidRDefault="002764CF">
      <w:pPr>
        <w:pStyle w:val="TOC3"/>
        <w:rPr>
          <w:rFonts w:eastAsiaTheme="minorEastAsia"/>
          <w:smallCaps w:val="0"/>
          <w:sz w:val="22"/>
        </w:rPr>
      </w:pPr>
      <w:hyperlink w:anchor="_Toc28607579" w:history="1">
        <w:r w:rsidR="003D2FC4" w:rsidRPr="005B544F">
          <w:rPr>
            <w:rStyle w:val="Hyperlink"/>
          </w:rPr>
          <w:t>Microsoft Graph data connect for ISVs</w:t>
        </w:r>
        <w:r w:rsidR="003D2FC4">
          <w:tab/>
        </w:r>
        <w:r w:rsidR="003D2FC4">
          <w:fldChar w:fldCharType="begin"/>
        </w:r>
        <w:r w:rsidR="003D2FC4">
          <w:instrText xml:space="preserve"> PAGEREF _Toc28607579 \h </w:instrText>
        </w:r>
        <w:r w:rsidR="003D2FC4">
          <w:fldChar w:fldCharType="separate"/>
        </w:r>
        <w:r w:rsidR="003D2FC4">
          <w:t>76</w:t>
        </w:r>
        <w:r w:rsidR="003D2FC4">
          <w:fldChar w:fldCharType="end"/>
        </w:r>
      </w:hyperlink>
    </w:p>
    <w:p w14:paraId="0DC7E9E3" w14:textId="29574CFD" w:rsidR="003D2FC4" w:rsidRDefault="002764CF">
      <w:pPr>
        <w:pStyle w:val="TOC3"/>
        <w:rPr>
          <w:rFonts w:eastAsiaTheme="minorEastAsia"/>
          <w:smallCaps w:val="0"/>
          <w:sz w:val="22"/>
        </w:rPr>
      </w:pPr>
      <w:hyperlink w:anchor="_Toc28607580" w:history="1">
        <w:r w:rsidR="003D2FC4" w:rsidRPr="005B544F">
          <w:rPr>
            <w:rStyle w:val="Hyperlink"/>
          </w:rPr>
          <w:t>Microsoft Intune</w:t>
        </w:r>
        <w:r w:rsidR="003D2FC4">
          <w:tab/>
        </w:r>
        <w:r w:rsidR="003D2FC4">
          <w:fldChar w:fldCharType="begin"/>
        </w:r>
        <w:r w:rsidR="003D2FC4">
          <w:instrText xml:space="preserve"> PAGEREF _Toc28607580 \h </w:instrText>
        </w:r>
        <w:r w:rsidR="003D2FC4">
          <w:fldChar w:fldCharType="separate"/>
        </w:r>
        <w:r w:rsidR="003D2FC4">
          <w:t>76</w:t>
        </w:r>
        <w:r w:rsidR="003D2FC4">
          <w:fldChar w:fldCharType="end"/>
        </w:r>
      </w:hyperlink>
    </w:p>
    <w:p w14:paraId="496452FA" w14:textId="0CA27002" w:rsidR="003D2FC4" w:rsidRDefault="002764CF">
      <w:pPr>
        <w:pStyle w:val="TOC3"/>
        <w:rPr>
          <w:rFonts w:eastAsiaTheme="minorEastAsia"/>
          <w:smallCaps w:val="0"/>
          <w:sz w:val="22"/>
        </w:rPr>
      </w:pPr>
      <w:hyperlink w:anchor="_Toc28607581" w:history="1">
        <w:r w:rsidR="003D2FC4" w:rsidRPr="005B544F">
          <w:rPr>
            <w:rStyle w:val="Hyperlink"/>
          </w:rPr>
          <w:t>Microsoft Learning</w:t>
        </w:r>
        <w:r w:rsidR="003D2FC4">
          <w:tab/>
        </w:r>
        <w:r w:rsidR="003D2FC4">
          <w:fldChar w:fldCharType="begin"/>
        </w:r>
        <w:r w:rsidR="003D2FC4">
          <w:instrText xml:space="preserve"> PAGEREF _Toc28607581 \h </w:instrText>
        </w:r>
        <w:r w:rsidR="003D2FC4">
          <w:fldChar w:fldCharType="separate"/>
        </w:r>
        <w:r w:rsidR="003D2FC4">
          <w:t>77</w:t>
        </w:r>
        <w:r w:rsidR="003D2FC4">
          <w:fldChar w:fldCharType="end"/>
        </w:r>
      </w:hyperlink>
    </w:p>
    <w:p w14:paraId="28D00C6D" w14:textId="235CFD77" w:rsidR="003D2FC4" w:rsidRDefault="002764CF">
      <w:pPr>
        <w:pStyle w:val="TOC3"/>
        <w:rPr>
          <w:rFonts w:eastAsiaTheme="minorEastAsia"/>
          <w:smallCaps w:val="0"/>
          <w:sz w:val="22"/>
        </w:rPr>
      </w:pPr>
      <w:hyperlink w:anchor="_Toc28607582" w:history="1">
        <w:r w:rsidR="003D2FC4" w:rsidRPr="005B544F">
          <w:rPr>
            <w:rStyle w:val="Hyperlink"/>
          </w:rPr>
          <w:t>Minecraft: Education Edition</w:t>
        </w:r>
        <w:r w:rsidR="003D2FC4">
          <w:tab/>
        </w:r>
        <w:r w:rsidR="003D2FC4">
          <w:fldChar w:fldCharType="begin"/>
        </w:r>
        <w:r w:rsidR="003D2FC4">
          <w:instrText xml:space="preserve"> PAGEREF _Toc28607582 \h </w:instrText>
        </w:r>
        <w:r w:rsidR="003D2FC4">
          <w:fldChar w:fldCharType="separate"/>
        </w:r>
        <w:r w:rsidR="003D2FC4">
          <w:t>77</w:t>
        </w:r>
        <w:r w:rsidR="003D2FC4">
          <w:fldChar w:fldCharType="end"/>
        </w:r>
      </w:hyperlink>
    </w:p>
    <w:p w14:paraId="50796FA3" w14:textId="02BA9E38" w:rsidR="003D2FC4" w:rsidRDefault="002764CF">
      <w:pPr>
        <w:pStyle w:val="TOC3"/>
        <w:rPr>
          <w:rFonts w:eastAsiaTheme="minorEastAsia"/>
          <w:smallCaps w:val="0"/>
          <w:sz w:val="22"/>
        </w:rPr>
      </w:pPr>
      <w:hyperlink w:anchor="_Toc28607583" w:history="1">
        <w:r w:rsidR="003D2FC4" w:rsidRPr="005B544F">
          <w:rPr>
            <w:rStyle w:val="Hyperlink"/>
          </w:rPr>
          <w:t>Visual Studio mit GitHub Enterprise</w:t>
        </w:r>
        <w:r w:rsidR="003D2FC4">
          <w:tab/>
        </w:r>
        <w:r w:rsidR="003D2FC4">
          <w:fldChar w:fldCharType="begin"/>
        </w:r>
        <w:r w:rsidR="003D2FC4">
          <w:instrText xml:space="preserve"> PAGEREF _Toc28607583 \h </w:instrText>
        </w:r>
        <w:r w:rsidR="003D2FC4">
          <w:fldChar w:fldCharType="separate"/>
        </w:r>
        <w:r w:rsidR="003D2FC4">
          <w:t>78</w:t>
        </w:r>
        <w:r w:rsidR="003D2FC4">
          <w:fldChar w:fldCharType="end"/>
        </w:r>
      </w:hyperlink>
    </w:p>
    <w:p w14:paraId="5DBCA956" w14:textId="642A894E" w:rsidR="003D2FC4" w:rsidRDefault="002764CF">
      <w:pPr>
        <w:pStyle w:val="TOC1"/>
        <w:rPr>
          <w:rFonts w:eastAsiaTheme="minorEastAsia"/>
          <w:b w:val="0"/>
          <w:caps w:val="0"/>
          <w:noProof/>
          <w:sz w:val="22"/>
          <w:szCs w:val="22"/>
        </w:rPr>
      </w:pPr>
      <w:hyperlink w:anchor="_Toc28607584" w:history="1">
        <w:r w:rsidR="003D2FC4" w:rsidRPr="005B544F">
          <w:rPr>
            <w:rStyle w:val="Hyperlink"/>
            <w:noProof/>
          </w:rPr>
          <w:t>Glossar</w:t>
        </w:r>
        <w:r w:rsidR="003D2FC4">
          <w:rPr>
            <w:noProof/>
          </w:rPr>
          <w:tab/>
        </w:r>
        <w:r w:rsidR="003D2FC4">
          <w:rPr>
            <w:noProof/>
          </w:rPr>
          <w:fldChar w:fldCharType="begin"/>
        </w:r>
        <w:r w:rsidR="003D2FC4">
          <w:rPr>
            <w:noProof/>
          </w:rPr>
          <w:instrText xml:space="preserve"> PAGEREF _Toc28607584 \h </w:instrText>
        </w:r>
        <w:r w:rsidR="003D2FC4">
          <w:rPr>
            <w:noProof/>
          </w:rPr>
        </w:r>
        <w:r w:rsidR="003D2FC4">
          <w:rPr>
            <w:noProof/>
          </w:rPr>
          <w:fldChar w:fldCharType="separate"/>
        </w:r>
        <w:r w:rsidR="003D2FC4">
          <w:rPr>
            <w:noProof/>
          </w:rPr>
          <w:t>79</w:t>
        </w:r>
        <w:r w:rsidR="003D2FC4">
          <w:rPr>
            <w:noProof/>
          </w:rPr>
          <w:fldChar w:fldCharType="end"/>
        </w:r>
      </w:hyperlink>
    </w:p>
    <w:p w14:paraId="29B94261" w14:textId="03AF27AC" w:rsidR="003D2FC4" w:rsidRDefault="002764CF">
      <w:pPr>
        <w:pStyle w:val="TOC2"/>
        <w:rPr>
          <w:rFonts w:eastAsiaTheme="minorEastAsia"/>
          <w:smallCaps w:val="0"/>
          <w:sz w:val="22"/>
        </w:rPr>
      </w:pPr>
      <w:hyperlink w:anchor="_Toc28607585" w:history="1">
        <w:r w:rsidR="003D2FC4" w:rsidRPr="005B544F">
          <w:rPr>
            <w:rStyle w:val="Hyperlink"/>
          </w:rPr>
          <w:t>Eigenschaften</w:t>
        </w:r>
        <w:r w:rsidR="003D2FC4">
          <w:tab/>
        </w:r>
        <w:r w:rsidR="003D2FC4">
          <w:fldChar w:fldCharType="begin"/>
        </w:r>
        <w:r w:rsidR="003D2FC4">
          <w:instrText xml:space="preserve"> PAGEREF _Toc28607585 \h </w:instrText>
        </w:r>
        <w:r w:rsidR="003D2FC4">
          <w:fldChar w:fldCharType="separate"/>
        </w:r>
        <w:r w:rsidR="003D2FC4">
          <w:t>79</w:t>
        </w:r>
        <w:r w:rsidR="003D2FC4">
          <w:fldChar w:fldCharType="end"/>
        </w:r>
      </w:hyperlink>
    </w:p>
    <w:p w14:paraId="43343990" w14:textId="09F115AE" w:rsidR="003D2FC4" w:rsidRDefault="002764CF">
      <w:pPr>
        <w:pStyle w:val="TOC2"/>
        <w:rPr>
          <w:rFonts w:eastAsiaTheme="minorEastAsia"/>
          <w:smallCaps w:val="0"/>
          <w:sz w:val="22"/>
        </w:rPr>
      </w:pPr>
      <w:hyperlink w:anchor="_Toc28607586" w:history="1">
        <w:r w:rsidR="003D2FC4" w:rsidRPr="005B544F">
          <w:rPr>
            <w:rStyle w:val="Hyperlink"/>
          </w:rPr>
          <w:t>Zellenwerte</w:t>
        </w:r>
        <w:r w:rsidR="003D2FC4">
          <w:tab/>
        </w:r>
        <w:r w:rsidR="003D2FC4">
          <w:fldChar w:fldCharType="begin"/>
        </w:r>
        <w:r w:rsidR="003D2FC4">
          <w:instrText xml:space="preserve"> PAGEREF _Toc28607586 \h </w:instrText>
        </w:r>
        <w:r w:rsidR="003D2FC4">
          <w:fldChar w:fldCharType="separate"/>
        </w:r>
        <w:r w:rsidR="003D2FC4">
          <w:t>80</w:t>
        </w:r>
        <w:r w:rsidR="003D2FC4">
          <w:fldChar w:fldCharType="end"/>
        </w:r>
      </w:hyperlink>
    </w:p>
    <w:p w14:paraId="4591173D" w14:textId="509C1EB1" w:rsidR="003D2FC4" w:rsidRDefault="002764CF">
      <w:pPr>
        <w:pStyle w:val="TOC2"/>
        <w:rPr>
          <w:rFonts w:eastAsiaTheme="minorEastAsia"/>
          <w:smallCaps w:val="0"/>
          <w:sz w:val="22"/>
        </w:rPr>
      </w:pPr>
      <w:hyperlink w:anchor="_Toc28607587" w:history="1">
        <w:r w:rsidR="003D2FC4" w:rsidRPr="005B544F">
          <w:rPr>
            <w:rStyle w:val="Hyperlink"/>
          </w:rPr>
          <w:t>Spaltenüberschriften</w:t>
        </w:r>
        <w:r w:rsidR="003D2FC4">
          <w:tab/>
        </w:r>
        <w:r w:rsidR="003D2FC4">
          <w:fldChar w:fldCharType="begin"/>
        </w:r>
        <w:r w:rsidR="003D2FC4">
          <w:instrText xml:space="preserve"> PAGEREF _Toc28607587 \h </w:instrText>
        </w:r>
        <w:r w:rsidR="003D2FC4">
          <w:fldChar w:fldCharType="separate"/>
        </w:r>
        <w:r w:rsidR="003D2FC4">
          <w:t>81</w:t>
        </w:r>
        <w:r w:rsidR="003D2FC4">
          <w:fldChar w:fldCharType="end"/>
        </w:r>
      </w:hyperlink>
    </w:p>
    <w:p w14:paraId="6A355566" w14:textId="64EB7788" w:rsidR="003D2FC4" w:rsidRDefault="002764CF">
      <w:pPr>
        <w:pStyle w:val="TOC2"/>
        <w:rPr>
          <w:rFonts w:eastAsiaTheme="minorEastAsia"/>
          <w:smallCaps w:val="0"/>
          <w:sz w:val="22"/>
        </w:rPr>
      </w:pPr>
      <w:hyperlink w:anchor="_Toc28607588" w:history="1">
        <w:r w:rsidR="003D2FC4" w:rsidRPr="005B544F">
          <w:rPr>
            <w:rStyle w:val="Hyperlink"/>
          </w:rPr>
          <w:t>Definitionen</w:t>
        </w:r>
        <w:r w:rsidR="003D2FC4">
          <w:tab/>
        </w:r>
        <w:r w:rsidR="003D2FC4">
          <w:fldChar w:fldCharType="begin"/>
        </w:r>
        <w:r w:rsidR="003D2FC4">
          <w:instrText xml:space="preserve"> PAGEREF _Toc28607588 \h </w:instrText>
        </w:r>
        <w:r w:rsidR="003D2FC4">
          <w:fldChar w:fldCharType="separate"/>
        </w:r>
        <w:r w:rsidR="003D2FC4">
          <w:t>81</w:t>
        </w:r>
        <w:r w:rsidR="003D2FC4">
          <w:fldChar w:fldCharType="end"/>
        </w:r>
      </w:hyperlink>
    </w:p>
    <w:p w14:paraId="1B1A2CE2" w14:textId="35FA9F0F" w:rsidR="003D2FC4" w:rsidRDefault="002764CF">
      <w:pPr>
        <w:pStyle w:val="TOC1"/>
        <w:rPr>
          <w:rFonts w:eastAsiaTheme="minorEastAsia"/>
          <w:b w:val="0"/>
          <w:caps w:val="0"/>
          <w:noProof/>
          <w:sz w:val="22"/>
          <w:szCs w:val="22"/>
        </w:rPr>
      </w:pPr>
      <w:hyperlink w:anchor="_Toc28607589" w:history="1">
        <w:r w:rsidR="003D2FC4" w:rsidRPr="005B544F">
          <w:rPr>
            <w:rStyle w:val="Hyperlink"/>
            <w:noProof/>
          </w:rPr>
          <w:t>Anhang A – CAL-/ML-äquivalente Lizenzen</w:t>
        </w:r>
        <w:r w:rsidR="003D2FC4">
          <w:rPr>
            <w:noProof/>
          </w:rPr>
          <w:tab/>
        </w:r>
        <w:r w:rsidR="003D2FC4">
          <w:rPr>
            <w:noProof/>
          </w:rPr>
          <w:fldChar w:fldCharType="begin"/>
        </w:r>
        <w:r w:rsidR="003D2FC4">
          <w:rPr>
            <w:noProof/>
          </w:rPr>
          <w:instrText xml:space="preserve"> PAGEREF _Toc28607589 \h </w:instrText>
        </w:r>
        <w:r w:rsidR="003D2FC4">
          <w:rPr>
            <w:noProof/>
          </w:rPr>
        </w:r>
        <w:r w:rsidR="003D2FC4">
          <w:rPr>
            <w:noProof/>
          </w:rPr>
          <w:fldChar w:fldCharType="separate"/>
        </w:r>
        <w:r w:rsidR="003D2FC4">
          <w:rPr>
            <w:noProof/>
          </w:rPr>
          <w:t>85</w:t>
        </w:r>
        <w:r w:rsidR="003D2FC4">
          <w:rPr>
            <w:noProof/>
          </w:rPr>
          <w:fldChar w:fldCharType="end"/>
        </w:r>
      </w:hyperlink>
    </w:p>
    <w:p w14:paraId="5638931F" w14:textId="49609B1C" w:rsidR="003D2FC4" w:rsidRDefault="002764CF">
      <w:pPr>
        <w:pStyle w:val="TOC1"/>
        <w:rPr>
          <w:rFonts w:eastAsiaTheme="minorEastAsia"/>
          <w:b w:val="0"/>
          <w:caps w:val="0"/>
          <w:noProof/>
          <w:sz w:val="22"/>
          <w:szCs w:val="22"/>
        </w:rPr>
      </w:pPr>
      <w:hyperlink w:anchor="_Toc28607590" w:history="1">
        <w:r w:rsidR="003D2FC4" w:rsidRPr="005B544F">
          <w:rPr>
            <w:rStyle w:val="Hyperlink"/>
            <w:noProof/>
          </w:rPr>
          <w:t>Anhang B – Software Assurance</w:t>
        </w:r>
        <w:r w:rsidR="003D2FC4">
          <w:rPr>
            <w:noProof/>
          </w:rPr>
          <w:tab/>
        </w:r>
        <w:r w:rsidR="003D2FC4">
          <w:rPr>
            <w:noProof/>
          </w:rPr>
          <w:fldChar w:fldCharType="begin"/>
        </w:r>
        <w:r w:rsidR="003D2FC4">
          <w:rPr>
            <w:noProof/>
          </w:rPr>
          <w:instrText xml:space="preserve"> PAGEREF _Toc28607590 \h </w:instrText>
        </w:r>
        <w:r w:rsidR="003D2FC4">
          <w:rPr>
            <w:noProof/>
          </w:rPr>
        </w:r>
        <w:r w:rsidR="003D2FC4">
          <w:rPr>
            <w:noProof/>
          </w:rPr>
          <w:fldChar w:fldCharType="separate"/>
        </w:r>
        <w:r w:rsidR="003D2FC4">
          <w:rPr>
            <w:noProof/>
          </w:rPr>
          <w:t>86</w:t>
        </w:r>
        <w:r w:rsidR="003D2FC4">
          <w:rPr>
            <w:noProof/>
          </w:rPr>
          <w:fldChar w:fldCharType="end"/>
        </w:r>
      </w:hyperlink>
    </w:p>
    <w:p w14:paraId="5370EEDE" w14:textId="225977E9" w:rsidR="003D2FC4" w:rsidRDefault="002764CF">
      <w:pPr>
        <w:pStyle w:val="TOC2"/>
        <w:rPr>
          <w:rFonts w:eastAsiaTheme="minorEastAsia"/>
          <w:smallCaps w:val="0"/>
          <w:sz w:val="22"/>
        </w:rPr>
      </w:pPr>
      <w:hyperlink w:anchor="_Toc28607591" w:history="1">
        <w:r w:rsidR="003D2FC4" w:rsidRPr="005B544F">
          <w:rPr>
            <w:rStyle w:val="Hyperlink"/>
          </w:rPr>
          <w:t>Erwerb von Software Assurance</w:t>
        </w:r>
        <w:r w:rsidR="003D2FC4">
          <w:tab/>
        </w:r>
        <w:r w:rsidR="003D2FC4">
          <w:fldChar w:fldCharType="begin"/>
        </w:r>
        <w:r w:rsidR="003D2FC4">
          <w:instrText xml:space="preserve"> PAGEREF _Toc28607591 \h </w:instrText>
        </w:r>
        <w:r w:rsidR="003D2FC4">
          <w:fldChar w:fldCharType="separate"/>
        </w:r>
        <w:r w:rsidR="003D2FC4">
          <w:t>86</w:t>
        </w:r>
        <w:r w:rsidR="003D2FC4">
          <w:fldChar w:fldCharType="end"/>
        </w:r>
      </w:hyperlink>
    </w:p>
    <w:p w14:paraId="2E8895FD" w14:textId="240C8029" w:rsidR="003D2FC4" w:rsidRDefault="002764CF">
      <w:pPr>
        <w:pStyle w:val="TOC2"/>
        <w:rPr>
          <w:rFonts w:eastAsiaTheme="minorEastAsia"/>
          <w:smallCaps w:val="0"/>
          <w:sz w:val="22"/>
        </w:rPr>
      </w:pPr>
      <w:hyperlink w:anchor="_Toc28607592" w:history="1">
        <w:r w:rsidR="003D2FC4" w:rsidRPr="005B544F">
          <w:rPr>
            <w:rStyle w:val="Hyperlink"/>
          </w:rPr>
          <w:t>Verlängerung von Software Assurance</w:t>
        </w:r>
        <w:r w:rsidR="003D2FC4">
          <w:tab/>
        </w:r>
        <w:r w:rsidR="003D2FC4">
          <w:fldChar w:fldCharType="begin"/>
        </w:r>
        <w:r w:rsidR="003D2FC4">
          <w:instrText xml:space="preserve"> PAGEREF _Toc28607592 \h </w:instrText>
        </w:r>
        <w:r w:rsidR="003D2FC4">
          <w:fldChar w:fldCharType="separate"/>
        </w:r>
        <w:r w:rsidR="003D2FC4">
          <w:t>86</w:t>
        </w:r>
        <w:r w:rsidR="003D2FC4">
          <w:fldChar w:fldCharType="end"/>
        </w:r>
      </w:hyperlink>
    </w:p>
    <w:p w14:paraId="48EECE7F" w14:textId="3F50DA85" w:rsidR="003D2FC4" w:rsidRDefault="002764CF">
      <w:pPr>
        <w:pStyle w:val="TOC2"/>
        <w:rPr>
          <w:rFonts w:eastAsiaTheme="minorEastAsia"/>
          <w:smallCaps w:val="0"/>
          <w:sz w:val="22"/>
        </w:rPr>
      </w:pPr>
      <w:hyperlink w:anchor="_Toc28607593" w:history="1">
        <w:r w:rsidR="003D2FC4" w:rsidRPr="005B544F">
          <w:rPr>
            <w:rStyle w:val="Hyperlink"/>
          </w:rPr>
          <w:t>Migrationslizenz für Eingestellte Produkte oder Produkte mit Status End-Of-Life</w:t>
        </w:r>
        <w:r w:rsidR="003D2FC4">
          <w:tab/>
        </w:r>
        <w:r w:rsidR="003D2FC4">
          <w:fldChar w:fldCharType="begin"/>
        </w:r>
        <w:r w:rsidR="003D2FC4">
          <w:instrText xml:space="preserve"> PAGEREF _Toc28607593 \h </w:instrText>
        </w:r>
        <w:r w:rsidR="003D2FC4">
          <w:fldChar w:fldCharType="separate"/>
        </w:r>
        <w:r w:rsidR="003D2FC4">
          <w:t>87</w:t>
        </w:r>
        <w:r w:rsidR="003D2FC4">
          <w:fldChar w:fldCharType="end"/>
        </w:r>
      </w:hyperlink>
    </w:p>
    <w:p w14:paraId="0C74B1D6" w14:textId="618F1344" w:rsidR="003D2FC4" w:rsidRDefault="002764CF">
      <w:pPr>
        <w:pStyle w:val="TOC2"/>
        <w:rPr>
          <w:rFonts w:eastAsiaTheme="minorEastAsia"/>
          <w:smallCaps w:val="0"/>
          <w:sz w:val="22"/>
        </w:rPr>
      </w:pPr>
      <w:hyperlink w:anchor="_Toc28607594" w:history="1">
        <w:r w:rsidR="003D2FC4" w:rsidRPr="005B544F">
          <w:rPr>
            <w:rStyle w:val="Hyperlink"/>
          </w:rPr>
          <w:t>Software Assurance-Vergünstigungen</w:t>
        </w:r>
        <w:r w:rsidR="003D2FC4">
          <w:tab/>
        </w:r>
        <w:r w:rsidR="003D2FC4">
          <w:fldChar w:fldCharType="begin"/>
        </w:r>
        <w:r w:rsidR="003D2FC4">
          <w:instrText xml:space="preserve"> PAGEREF _Toc28607594 \h </w:instrText>
        </w:r>
        <w:r w:rsidR="003D2FC4">
          <w:fldChar w:fldCharType="separate"/>
        </w:r>
        <w:r w:rsidR="003D2FC4">
          <w:t>87</w:t>
        </w:r>
        <w:r w:rsidR="003D2FC4">
          <w:fldChar w:fldCharType="end"/>
        </w:r>
      </w:hyperlink>
    </w:p>
    <w:p w14:paraId="73D70E18" w14:textId="11D42ED9" w:rsidR="003D2FC4" w:rsidRDefault="002764CF">
      <w:pPr>
        <w:pStyle w:val="TOC2"/>
        <w:rPr>
          <w:rFonts w:eastAsiaTheme="minorEastAsia"/>
          <w:smallCaps w:val="0"/>
          <w:sz w:val="22"/>
        </w:rPr>
      </w:pPr>
      <w:hyperlink w:anchor="_Toc28607595" w:history="1">
        <w:r w:rsidR="003D2FC4" w:rsidRPr="005B544F">
          <w:rPr>
            <w:rStyle w:val="Hyperlink"/>
          </w:rPr>
          <w:t>Erweiterte Sicherheitsaktualisierungen</w:t>
        </w:r>
        <w:r w:rsidR="003D2FC4">
          <w:tab/>
        </w:r>
        <w:r w:rsidR="003D2FC4">
          <w:fldChar w:fldCharType="begin"/>
        </w:r>
        <w:r w:rsidR="003D2FC4">
          <w:instrText xml:space="preserve"> PAGEREF _Toc28607595 \h </w:instrText>
        </w:r>
        <w:r w:rsidR="003D2FC4">
          <w:fldChar w:fldCharType="separate"/>
        </w:r>
        <w:r w:rsidR="003D2FC4">
          <w:t>98</w:t>
        </w:r>
        <w:r w:rsidR="003D2FC4">
          <w:fldChar w:fldCharType="end"/>
        </w:r>
      </w:hyperlink>
    </w:p>
    <w:p w14:paraId="1C44A722" w14:textId="3BC3420D" w:rsidR="003D2FC4" w:rsidRDefault="002764CF">
      <w:pPr>
        <w:pStyle w:val="TOC1"/>
        <w:rPr>
          <w:rFonts w:eastAsiaTheme="minorEastAsia"/>
          <w:b w:val="0"/>
          <w:caps w:val="0"/>
          <w:noProof/>
          <w:sz w:val="22"/>
          <w:szCs w:val="22"/>
        </w:rPr>
      </w:pPr>
      <w:hyperlink w:anchor="_Toc28607596" w:history="1">
        <w:r w:rsidR="003D2FC4" w:rsidRPr="005B544F">
          <w:rPr>
            <w:rStyle w:val="Hyperlink"/>
            <w:noProof/>
          </w:rPr>
          <w:t>Anhang C – Add-Ons und andere Übergangslizenzen</w:t>
        </w:r>
        <w:r w:rsidR="003D2FC4">
          <w:rPr>
            <w:noProof/>
          </w:rPr>
          <w:tab/>
        </w:r>
        <w:r w:rsidR="003D2FC4">
          <w:rPr>
            <w:noProof/>
          </w:rPr>
          <w:fldChar w:fldCharType="begin"/>
        </w:r>
        <w:r w:rsidR="003D2FC4">
          <w:rPr>
            <w:noProof/>
          </w:rPr>
          <w:instrText xml:space="preserve"> PAGEREF _Toc28607596 \h </w:instrText>
        </w:r>
        <w:r w:rsidR="003D2FC4">
          <w:rPr>
            <w:noProof/>
          </w:rPr>
        </w:r>
        <w:r w:rsidR="003D2FC4">
          <w:rPr>
            <w:noProof/>
          </w:rPr>
          <w:fldChar w:fldCharType="separate"/>
        </w:r>
        <w:r w:rsidR="003D2FC4">
          <w:rPr>
            <w:noProof/>
          </w:rPr>
          <w:t>100</w:t>
        </w:r>
        <w:r w:rsidR="003D2FC4">
          <w:rPr>
            <w:noProof/>
          </w:rPr>
          <w:fldChar w:fldCharType="end"/>
        </w:r>
      </w:hyperlink>
    </w:p>
    <w:p w14:paraId="10CC72EF" w14:textId="43A75551" w:rsidR="003D2FC4" w:rsidRDefault="002764CF">
      <w:pPr>
        <w:pStyle w:val="TOC2"/>
        <w:rPr>
          <w:rFonts w:eastAsiaTheme="minorEastAsia"/>
          <w:smallCaps w:val="0"/>
          <w:sz w:val="22"/>
        </w:rPr>
      </w:pPr>
      <w:hyperlink w:anchor="_Toc28607597" w:history="1">
        <w:r w:rsidR="003D2FC4" w:rsidRPr="005B544F">
          <w:rPr>
            <w:rStyle w:val="Hyperlink"/>
          </w:rPr>
          <w:t>Add-Ons</w:t>
        </w:r>
        <w:r w:rsidR="003D2FC4">
          <w:tab/>
        </w:r>
        <w:r w:rsidR="003D2FC4">
          <w:fldChar w:fldCharType="begin"/>
        </w:r>
        <w:r w:rsidR="003D2FC4">
          <w:instrText xml:space="preserve"> PAGEREF _Toc28607597 \h </w:instrText>
        </w:r>
        <w:r w:rsidR="003D2FC4">
          <w:fldChar w:fldCharType="separate"/>
        </w:r>
        <w:r w:rsidR="003D2FC4">
          <w:t>100</w:t>
        </w:r>
        <w:r w:rsidR="003D2FC4">
          <w:fldChar w:fldCharType="end"/>
        </w:r>
      </w:hyperlink>
    </w:p>
    <w:p w14:paraId="0E61FB6A" w14:textId="5F57580F" w:rsidR="003D2FC4" w:rsidRDefault="002764CF">
      <w:pPr>
        <w:pStyle w:val="TOC3"/>
        <w:rPr>
          <w:rFonts w:eastAsiaTheme="minorEastAsia"/>
          <w:smallCaps w:val="0"/>
          <w:sz w:val="22"/>
        </w:rPr>
      </w:pPr>
      <w:hyperlink w:anchor="_Toc28607598" w:history="1">
        <w:r w:rsidR="003D2FC4" w:rsidRPr="005B544F">
          <w:rPr>
            <w:rStyle w:val="Hyperlink"/>
          </w:rPr>
          <w:t>Windows-Desktop-Betriebssystem</w:t>
        </w:r>
        <w:r w:rsidR="003D2FC4">
          <w:tab/>
        </w:r>
        <w:r w:rsidR="003D2FC4">
          <w:fldChar w:fldCharType="begin"/>
        </w:r>
        <w:r w:rsidR="003D2FC4">
          <w:instrText xml:space="preserve"> PAGEREF _Toc28607598 \h </w:instrText>
        </w:r>
        <w:r w:rsidR="003D2FC4">
          <w:fldChar w:fldCharType="separate"/>
        </w:r>
        <w:r w:rsidR="003D2FC4">
          <w:t>100</w:t>
        </w:r>
        <w:r w:rsidR="003D2FC4">
          <w:fldChar w:fldCharType="end"/>
        </w:r>
      </w:hyperlink>
    </w:p>
    <w:p w14:paraId="5FF6DB03" w14:textId="038CC56C" w:rsidR="003D2FC4" w:rsidRDefault="002764CF">
      <w:pPr>
        <w:pStyle w:val="TOC3"/>
        <w:rPr>
          <w:rFonts w:eastAsiaTheme="minorEastAsia"/>
          <w:smallCaps w:val="0"/>
          <w:sz w:val="22"/>
        </w:rPr>
      </w:pPr>
      <w:hyperlink w:anchor="_Toc28607599" w:history="1">
        <w:r w:rsidR="003D2FC4" w:rsidRPr="005B544F">
          <w:rPr>
            <w:rStyle w:val="Hyperlink"/>
          </w:rPr>
          <w:t>Microsoft Azure User Plans</w:t>
        </w:r>
        <w:r w:rsidR="003D2FC4">
          <w:tab/>
        </w:r>
        <w:r w:rsidR="003D2FC4">
          <w:fldChar w:fldCharType="begin"/>
        </w:r>
        <w:r w:rsidR="003D2FC4">
          <w:instrText xml:space="preserve"> PAGEREF _Toc28607599 \h </w:instrText>
        </w:r>
        <w:r w:rsidR="003D2FC4">
          <w:fldChar w:fldCharType="separate"/>
        </w:r>
        <w:r w:rsidR="003D2FC4">
          <w:t>100</w:t>
        </w:r>
        <w:r w:rsidR="003D2FC4">
          <w:fldChar w:fldCharType="end"/>
        </w:r>
      </w:hyperlink>
    </w:p>
    <w:p w14:paraId="1C3CE333" w14:textId="35A50DC3" w:rsidR="003D2FC4" w:rsidRDefault="002764CF">
      <w:pPr>
        <w:pStyle w:val="TOC3"/>
        <w:rPr>
          <w:rFonts w:eastAsiaTheme="minorEastAsia"/>
          <w:smallCaps w:val="0"/>
          <w:sz w:val="22"/>
        </w:rPr>
      </w:pPr>
      <w:hyperlink w:anchor="_Toc28607600" w:history="1">
        <w:r w:rsidR="003D2FC4" w:rsidRPr="005B544F">
          <w:rPr>
            <w:rStyle w:val="Hyperlink"/>
          </w:rPr>
          <w:t>Microsoft 365</w:t>
        </w:r>
        <w:r w:rsidR="003D2FC4">
          <w:tab/>
        </w:r>
        <w:r w:rsidR="003D2FC4">
          <w:fldChar w:fldCharType="begin"/>
        </w:r>
        <w:r w:rsidR="003D2FC4">
          <w:instrText xml:space="preserve"> PAGEREF _Toc28607600 \h </w:instrText>
        </w:r>
        <w:r w:rsidR="003D2FC4">
          <w:fldChar w:fldCharType="separate"/>
        </w:r>
        <w:r w:rsidR="003D2FC4">
          <w:t>100</w:t>
        </w:r>
        <w:r w:rsidR="003D2FC4">
          <w:fldChar w:fldCharType="end"/>
        </w:r>
      </w:hyperlink>
    </w:p>
    <w:p w14:paraId="66E4DE96" w14:textId="60EA81D1" w:rsidR="003D2FC4" w:rsidRDefault="002764CF">
      <w:pPr>
        <w:pStyle w:val="TOC3"/>
        <w:rPr>
          <w:rFonts w:eastAsiaTheme="minorEastAsia"/>
          <w:smallCaps w:val="0"/>
          <w:sz w:val="22"/>
        </w:rPr>
      </w:pPr>
      <w:hyperlink w:anchor="_Toc28607601" w:history="1">
        <w:r w:rsidR="003D2FC4" w:rsidRPr="005B544F">
          <w:rPr>
            <w:rStyle w:val="Hyperlink"/>
          </w:rPr>
          <w:t>Enterprise Mobility + Security</w:t>
        </w:r>
        <w:r w:rsidR="003D2FC4">
          <w:tab/>
        </w:r>
        <w:r w:rsidR="003D2FC4">
          <w:fldChar w:fldCharType="begin"/>
        </w:r>
        <w:r w:rsidR="003D2FC4">
          <w:instrText xml:space="preserve"> PAGEREF _Toc28607601 \h </w:instrText>
        </w:r>
        <w:r w:rsidR="003D2FC4">
          <w:fldChar w:fldCharType="separate"/>
        </w:r>
        <w:r w:rsidR="003D2FC4">
          <w:t>101</w:t>
        </w:r>
        <w:r w:rsidR="003D2FC4">
          <w:fldChar w:fldCharType="end"/>
        </w:r>
      </w:hyperlink>
    </w:p>
    <w:p w14:paraId="753C1022" w14:textId="56A53DD6" w:rsidR="003D2FC4" w:rsidRDefault="002764CF">
      <w:pPr>
        <w:pStyle w:val="TOC3"/>
        <w:rPr>
          <w:rFonts w:eastAsiaTheme="minorEastAsia"/>
          <w:smallCaps w:val="0"/>
          <w:sz w:val="22"/>
        </w:rPr>
      </w:pPr>
      <w:hyperlink w:anchor="_Toc28607602" w:history="1">
        <w:r w:rsidR="003D2FC4" w:rsidRPr="005B544F">
          <w:rPr>
            <w:rStyle w:val="Hyperlink"/>
          </w:rPr>
          <w:t>Microsoft Dynamics 365-Dienste</w:t>
        </w:r>
        <w:r w:rsidR="003D2FC4">
          <w:tab/>
        </w:r>
        <w:r w:rsidR="003D2FC4">
          <w:fldChar w:fldCharType="begin"/>
        </w:r>
        <w:r w:rsidR="003D2FC4">
          <w:instrText xml:space="preserve"> PAGEREF _Toc28607602 \h </w:instrText>
        </w:r>
        <w:r w:rsidR="003D2FC4">
          <w:fldChar w:fldCharType="separate"/>
        </w:r>
        <w:r w:rsidR="003D2FC4">
          <w:t>101</w:t>
        </w:r>
        <w:r w:rsidR="003D2FC4">
          <w:fldChar w:fldCharType="end"/>
        </w:r>
      </w:hyperlink>
    </w:p>
    <w:p w14:paraId="1C43DAEB" w14:textId="156EFF64" w:rsidR="003D2FC4" w:rsidRDefault="002764CF">
      <w:pPr>
        <w:pStyle w:val="TOC3"/>
        <w:rPr>
          <w:rFonts w:eastAsiaTheme="minorEastAsia"/>
          <w:smallCaps w:val="0"/>
          <w:sz w:val="22"/>
        </w:rPr>
      </w:pPr>
      <w:hyperlink w:anchor="_Toc28607603" w:history="1">
        <w:r w:rsidR="003D2FC4" w:rsidRPr="005B544F">
          <w:rPr>
            <w:rStyle w:val="Hyperlink"/>
          </w:rPr>
          <w:t>Office 365-Anwendungen</w:t>
        </w:r>
        <w:r w:rsidR="003D2FC4">
          <w:tab/>
        </w:r>
        <w:r w:rsidR="003D2FC4">
          <w:fldChar w:fldCharType="begin"/>
        </w:r>
        <w:r w:rsidR="003D2FC4">
          <w:instrText xml:space="preserve"> PAGEREF _Toc28607603 \h </w:instrText>
        </w:r>
        <w:r w:rsidR="003D2FC4">
          <w:fldChar w:fldCharType="separate"/>
        </w:r>
        <w:r w:rsidR="003D2FC4">
          <w:t>101</w:t>
        </w:r>
        <w:r w:rsidR="003D2FC4">
          <w:fldChar w:fldCharType="end"/>
        </w:r>
      </w:hyperlink>
    </w:p>
    <w:p w14:paraId="723238DE" w14:textId="61A364EE" w:rsidR="003D2FC4" w:rsidRDefault="002764CF">
      <w:pPr>
        <w:pStyle w:val="TOC3"/>
        <w:rPr>
          <w:rFonts w:eastAsiaTheme="minorEastAsia"/>
          <w:smallCaps w:val="0"/>
          <w:sz w:val="22"/>
        </w:rPr>
      </w:pPr>
      <w:hyperlink w:anchor="_Toc28607604" w:history="1">
        <w:r w:rsidR="003D2FC4" w:rsidRPr="005B544F">
          <w:rPr>
            <w:rStyle w:val="Hyperlink"/>
          </w:rPr>
          <w:t>Office 365 Suites</w:t>
        </w:r>
        <w:r w:rsidR="003D2FC4">
          <w:tab/>
        </w:r>
        <w:r w:rsidR="003D2FC4">
          <w:fldChar w:fldCharType="begin"/>
        </w:r>
        <w:r w:rsidR="003D2FC4">
          <w:instrText xml:space="preserve"> PAGEREF _Toc28607604 \h </w:instrText>
        </w:r>
        <w:r w:rsidR="003D2FC4">
          <w:fldChar w:fldCharType="separate"/>
        </w:r>
        <w:r w:rsidR="003D2FC4">
          <w:t>101</w:t>
        </w:r>
        <w:r w:rsidR="003D2FC4">
          <w:fldChar w:fldCharType="end"/>
        </w:r>
      </w:hyperlink>
    </w:p>
    <w:p w14:paraId="0BBC9224" w14:textId="4CF59786" w:rsidR="003D2FC4" w:rsidRDefault="002764CF">
      <w:pPr>
        <w:pStyle w:val="TOC3"/>
        <w:rPr>
          <w:rFonts w:eastAsiaTheme="minorEastAsia"/>
          <w:smallCaps w:val="0"/>
          <w:sz w:val="22"/>
        </w:rPr>
      </w:pPr>
      <w:hyperlink w:anchor="_Toc28607605" w:history="1">
        <w:r w:rsidR="003D2FC4" w:rsidRPr="005B544F">
          <w:rPr>
            <w:rStyle w:val="Hyperlink"/>
          </w:rPr>
          <w:t>Office 365 Advanced Threat Protection</w:t>
        </w:r>
        <w:r w:rsidR="003D2FC4">
          <w:tab/>
        </w:r>
        <w:r w:rsidR="003D2FC4">
          <w:fldChar w:fldCharType="begin"/>
        </w:r>
        <w:r w:rsidR="003D2FC4">
          <w:instrText xml:space="preserve"> PAGEREF _Toc28607605 \h </w:instrText>
        </w:r>
        <w:r w:rsidR="003D2FC4">
          <w:fldChar w:fldCharType="separate"/>
        </w:r>
        <w:r w:rsidR="003D2FC4">
          <w:t>102</w:t>
        </w:r>
        <w:r w:rsidR="003D2FC4">
          <w:fldChar w:fldCharType="end"/>
        </w:r>
      </w:hyperlink>
    </w:p>
    <w:p w14:paraId="5C3F1B5C" w14:textId="1D8A3B43" w:rsidR="003D2FC4" w:rsidRDefault="002764CF">
      <w:pPr>
        <w:pStyle w:val="TOC3"/>
        <w:rPr>
          <w:rFonts w:eastAsiaTheme="minorEastAsia"/>
          <w:smallCaps w:val="0"/>
          <w:sz w:val="22"/>
        </w:rPr>
      </w:pPr>
      <w:hyperlink w:anchor="_Toc28607606" w:history="1">
        <w:r w:rsidR="003D2FC4" w:rsidRPr="005B544F">
          <w:rPr>
            <w:rStyle w:val="Hyperlink"/>
          </w:rPr>
          <w:t>Office 365-Add-On Verhinderung von Datenverlust</w:t>
        </w:r>
        <w:r w:rsidR="003D2FC4">
          <w:tab/>
        </w:r>
        <w:r w:rsidR="003D2FC4">
          <w:fldChar w:fldCharType="begin"/>
        </w:r>
        <w:r w:rsidR="003D2FC4">
          <w:instrText xml:space="preserve"> PAGEREF _Toc28607606 \h </w:instrText>
        </w:r>
        <w:r w:rsidR="003D2FC4">
          <w:fldChar w:fldCharType="separate"/>
        </w:r>
        <w:r w:rsidR="003D2FC4">
          <w:t>102</w:t>
        </w:r>
        <w:r w:rsidR="003D2FC4">
          <w:fldChar w:fldCharType="end"/>
        </w:r>
      </w:hyperlink>
    </w:p>
    <w:p w14:paraId="7C097FAB" w14:textId="713F21C8" w:rsidR="003D2FC4" w:rsidRDefault="002764CF">
      <w:pPr>
        <w:pStyle w:val="TOC3"/>
        <w:rPr>
          <w:rFonts w:eastAsiaTheme="minorEastAsia"/>
          <w:smallCaps w:val="0"/>
          <w:sz w:val="22"/>
        </w:rPr>
      </w:pPr>
      <w:hyperlink w:anchor="_Toc28607607" w:history="1">
        <w:r w:rsidR="003D2FC4" w:rsidRPr="005B544F">
          <w:rPr>
            <w:rStyle w:val="Hyperlink"/>
          </w:rPr>
          <w:t>Office 365 Threat Intelligence</w:t>
        </w:r>
        <w:r w:rsidR="003D2FC4">
          <w:tab/>
        </w:r>
        <w:r w:rsidR="003D2FC4">
          <w:fldChar w:fldCharType="begin"/>
        </w:r>
        <w:r w:rsidR="003D2FC4">
          <w:instrText xml:space="preserve"> PAGEREF _Toc28607607 \h </w:instrText>
        </w:r>
        <w:r w:rsidR="003D2FC4">
          <w:fldChar w:fldCharType="separate"/>
        </w:r>
        <w:r w:rsidR="003D2FC4">
          <w:t>102</w:t>
        </w:r>
        <w:r w:rsidR="003D2FC4">
          <w:fldChar w:fldCharType="end"/>
        </w:r>
      </w:hyperlink>
    </w:p>
    <w:p w14:paraId="1373CEDE" w14:textId="201A4831" w:rsidR="003D2FC4" w:rsidRDefault="002764CF">
      <w:pPr>
        <w:pStyle w:val="TOC3"/>
        <w:rPr>
          <w:rFonts w:eastAsiaTheme="minorEastAsia"/>
          <w:smallCaps w:val="0"/>
          <w:sz w:val="22"/>
        </w:rPr>
      </w:pPr>
      <w:hyperlink w:anchor="_Toc28607608" w:history="1">
        <w:r w:rsidR="003D2FC4" w:rsidRPr="005B544F">
          <w:rPr>
            <w:rStyle w:val="Hyperlink"/>
          </w:rPr>
          <w:t>Multi-Geo Capabilities in Office 365</w:t>
        </w:r>
        <w:r w:rsidR="003D2FC4">
          <w:tab/>
        </w:r>
        <w:r w:rsidR="003D2FC4">
          <w:fldChar w:fldCharType="begin"/>
        </w:r>
        <w:r w:rsidR="003D2FC4">
          <w:instrText xml:space="preserve"> PAGEREF _Toc28607608 \h </w:instrText>
        </w:r>
        <w:r w:rsidR="003D2FC4">
          <w:fldChar w:fldCharType="separate"/>
        </w:r>
        <w:r w:rsidR="003D2FC4">
          <w:t>102</w:t>
        </w:r>
        <w:r w:rsidR="003D2FC4">
          <w:fldChar w:fldCharType="end"/>
        </w:r>
      </w:hyperlink>
    </w:p>
    <w:p w14:paraId="5CD3C4FB" w14:textId="7C94890C" w:rsidR="003D2FC4" w:rsidRDefault="002764CF">
      <w:pPr>
        <w:pStyle w:val="TOC3"/>
        <w:rPr>
          <w:rFonts w:eastAsiaTheme="minorEastAsia"/>
          <w:smallCaps w:val="0"/>
          <w:sz w:val="22"/>
        </w:rPr>
      </w:pPr>
      <w:hyperlink w:anchor="_Toc28607609" w:history="1">
        <w:r w:rsidR="003D2FC4" w:rsidRPr="005B544F">
          <w:rPr>
            <w:rStyle w:val="Hyperlink"/>
          </w:rPr>
          <w:t>Audiodienste</w:t>
        </w:r>
        <w:r w:rsidR="003D2FC4">
          <w:tab/>
        </w:r>
        <w:r w:rsidR="003D2FC4">
          <w:fldChar w:fldCharType="begin"/>
        </w:r>
        <w:r w:rsidR="003D2FC4">
          <w:instrText xml:space="preserve"> PAGEREF _Toc28607609 \h </w:instrText>
        </w:r>
        <w:r w:rsidR="003D2FC4">
          <w:fldChar w:fldCharType="separate"/>
        </w:r>
        <w:r w:rsidR="003D2FC4">
          <w:t>102</w:t>
        </w:r>
        <w:r w:rsidR="003D2FC4">
          <w:fldChar w:fldCharType="end"/>
        </w:r>
      </w:hyperlink>
    </w:p>
    <w:p w14:paraId="4338C313" w14:textId="611D495E" w:rsidR="003D2FC4" w:rsidRDefault="002764CF">
      <w:pPr>
        <w:pStyle w:val="TOC3"/>
        <w:rPr>
          <w:rFonts w:eastAsiaTheme="minorEastAsia"/>
          <w:smallCaps w:val="0"/>
          <w:sz w:val="22"/>
        </w:rPr>
      </w:pPr>
      <w:hyperlink w:anchor="_Toc28607610" w:history="1">
        <w:r w:rsidR="003D2FC4" w:rsidRPr="005B544F">
          <w:rPr>
            <w:rStyle w:val="Hyperlink"/>
          </w:rPr>
          <w:t>Exchange Online</w:t>
        </w:r>
        <w:r w:rsidR="003D2FC4">
          <w:tab/>
        </w:r>
        <w:r w:rsidR="003D2FC4">
          <w:fldChar w:fldCharType="begin"/>
        </w:r>
        <w:r w:rsidR="003D2FC4">
          <w:instrText xml:space="preserve"> PAGEREF _Toc28607610 \h </w:instrText>
        </w:r>
        <w:r w:rsidR="003D2FC4">
          <w:fldChar w:fldCharType="separate"/>
        </w:r>
        <w:r w:rsidR="003D2FC4">
          <w:t>103</w:t>
        </w:r>
        <w:r w:rsidR="003D2FC4">
          <w:fldChar w:fldCharType="end"/>
        </w:r>
      </w:hyperlink>
    </w:p>
    <w:p w14:paraId="73A08D56" w14:textId="11D1F9F9" w:rsidR="003D2FC4" w:rsidRDefault="002764CF">
      <w:pPr>
        <w:pStyle w:val="TOC3"/>
        <w:rPr>
          <w:rFonts w:eastAsiaTheme="minorEastAsia"/>
          <w:smallCaps w:val="0"/>
          <w:sz w:val="22"/>
        </w:rPr>
      </w:pPr>
      <w:hyperlink w:anchor="_Toc28607611" w:history="1">
        <w:r w:rsidR="003D2FC4" w:rsidRPr="005B544F">
          <w:rPr>
            <w:rStyle w:val="Hyperlink"/>
          </w:rPr>
          <w:t>Project</w:t>
        </w:r>
        <w:r w:rsidR="003D2FC4">
          <w:tab/>
        </w:r>
        <w:r w:rsidR="003D2FC4">
          <w:fldChar w:fldCharType="begin"/>
        </w:r>
        <w:r w:rsidR="003D2FC4">
          <w:instrText xml:space="preserve"> PAGEREF _Toc28607611 \h </w:instrText>
        </w:r>
        <w:r w:rsidR="003D2FC4">
          <w:fldChar w:fldCharType="separate"/>
        </w:r>
        <w:r w:rsidR="003D2FC4">
          <w:t>103</w:t>
        </w:r>
        <w:r w:rsidR="003D2FC4">
          <w:fldChar w:fldCharType="end"/>
        </w:r>
      </w:hyperlink>
    </w:p>
    <w:p w14:paraId="715B097C" w14:textId="67373010" w:rsidR="003D2FC4" w:rsidRDefault="002764CF">
      <w:pPr>
        <w:pStyle w:val="TOC3"/>
        <w:rPr>
          <w:rFonts w:eastAsiaTheme="minorEastAsia"/>
          <w:smallCaps w:val="0"/>
          <w:sz w:val="22"/>
        </w:rPr>
      </w:pPr>
      <w:hyperlink w:anchor="_Toc28607612" w:history="1">
        <w:r w:rsidR="003D2FC4" w:rsidRPr="005B544F">
          <w:rPr>
            <w:rStyle w:val="Hyperlink"/>
          </w:rPr>
          <w:t>SharePoint Online</w:t>
        </w:r>
        <w:r w:rsidR="003D2FC4">
          <w:tab/>
        </w:r>
        <w:r w:rsidR="003D2FC4">
          <w:fldChar w:fldCharType="begin"/>
        </w:r>
        <w:r w:rsidR="003D2FC4">
          <w:instrText xml:space="preserve"> PAGEREF _Toc28607612 \h </w:instrText>
        </w:r>
        <w:r w:rsidR="003D2FC4">
          <w:fldChar w:fldCharType="separate"/>
        </w:r>
        <w:r w:rsidR="003D2FC4">
          <w:t>103</w:t>
        </w:r>
        <w:r w:rsidR="003D2FC4">
          <w:fldChar w:fldCharType="end"/>
        </w:r>
      </w:hyperlink>
    </w:p>
    <w:p w14:paraId="4C87D3F4" w14:textId="3CA4102A" w:rsidR="003D2FC4" w:rsidRDefault="002764CF">
      <w:pPr>
        <w:pStyle w:val="TOC3"/>
        <w:rPr>
          <w:rFonts w:eastAsiaTheme="minorEastAsia"/>
          <w:smallCaps w:val="0"/>
          <w:sz w:val="22"/>
        </w:rPr>
      </w:pPr>
      <w:hyperlink w:anchor="_Toc28607613" w:history="1">
        <w:r w:rsidR="003D2FC4" w:rsidRPr="005B544F">
          <w:rPr>
            <w:rStyle w:val="Hyperlink"/>
          </w:rPr>
          <w:t>Skype for Business Online</w:t>
        </w:r>
        <w:r w:rsidR="003D2FC4">
          <w:tab/>
        </w:r>
        <w:r w:rsidR="003D2FC4">
          <w:fldChar w:fldCharType="begin"/>
        </w:r>
        <w:r w:rsidR="003D2FC4">
          <w:instrText xml:space="preserve"> PAGEREF _Toc28607613 \h </w:instrText>
        </w:r>
        <w:r w:rsidR="003D2FC4">
          <w:fldChar w:fldCharType="separate"/>
        </w:r>
        <w:r w:rsidR="003D2FC4">
          <w:t>103</w:t>
        </w:r>
        <w:r w:rsidR="003D2FC4">
          <w:fldChar w:fldCharType="end"/>
        </w:r>
      </w:hyperlink>
    </w:p>
    <w:p w14:paraId="11DB25DD" w14:textId="31DDCC4C" w:rsidR="003D2FC4" w:rsidRDefault="002764CF">
      <w:pPr>
        <w:pStyle w:val="TOC3"/>
        <w:rPr>
          <w:rFonts w:eastAsiaTheme="minorEastAsia"/>
          <w:smallCaps w:val="0"/>
          <w:sz w:val="22"/>
        </w:rPr>
      </w:pPr>
      <w:hyperlink w:anchor="_Toc28607614" w:history="1">
        <w:r w:rsidR="003D2FC4" w:rsidRPr="005B544F">
          <w:rPr>
            <w:rStyle w:val="Hyperlink"/>
          </w:rPr>
          <w:t>Microsoft Intune</w:t>
        </w:r>
        <w:r w:rsidR="003D2FC4">
          <w:tab/>
        </w:r>
        <w:r w:rsidR="003D2FC4">
          <w:fldChar w:fldCharType="begin"/>
        </w:r>
        <w:r w:rsidR="003D2FC4">
          <w:instrText xml:space="preserve"> PAGEREF _Toc28607614 \h </w:instrText>
        </w:r>
        <w:r w:rsidR="003D2FC4">
          <w:fldChar w:fldCharType="separate"/>
        </w:r>
        <w:r w:rsidR="003D2FC4">
          <w:t>103</w:t>
        </w:r>
        <w:r w:rsidR="003D2FC4">
          <w:fldChar w:fldCharType="end"/>
        </w:r>
      </w:hyperlink>
    </w:p>
    <w:p w14:paraId="1F484A2E" w14:textId="10337A2F" w:rsidR="003D2FC4" w:rsidRDefault="002764CF">
      <w:pPr>
        <w:pStyle w:val="TOC2"/>
        <w:rPr>
          <w:rFonts w:eastAsiaTheme="minorEastAsia"/>
          <w:smallCaps w:val="0"/>
          <w:sz w:val="22"/>
        </w:rPr>
      </w:pPr>
      <w:hyperlink w:anchor="_Toc28607615" w:history="1">
        <w:r w:rsidR="003D2FC4" w:rsidRPr="005B544F">
          <w:rPr>
            <w:rStyle w:val="Hyperlink"/>
          </w:rPr>
          <w:t>Von SA</w:t>
        </w:r>
        <w:r w:rsidR="003D2FC4">
          <w:tab/>
        </w:r>
        <w:r w:rsidR="003D2FC4">
          <w:fldChar w:fldCharType="begin"/>
        </w:r>
        <w:r w:rsidR="003D2FC4">
          <w:instrText xml:space="preserve"> PAGEREF _Toc28607615 \h </w:instrText>
        </w:r>
        <w:r w:rsidR="003D2FC4">
          <w:fldChar w:fldCharType="separate"/>
        </w:r>
        <w:r w:rsidR="003D2FC4">
          <w:t>103</w:t>
        </w:r>
        <w:r w:rsidR="003D2FC4">
          <w:fldChar w:fldCharType="end"/>
        </w:r>
      </w:hyperlink>
    </w:p>
    <w:p w14:paraId="335297B6" w14:textId="63910E30" w:rsidR="003D2FC4" w:rsidRDefault="002764CF">
      <w:pPr>
        <w:pStyle w:val="TOC3"/>
        <w:rPr>
          <w:rFonts w:eastAsiaTheme="minorEastAsia"/>
          <w:smallCaps w:val="0"/>
          <w:sz w:val="22"/>
        </w:rPr>
      </w:pPr>
      <w:hyperlink w:anchor="_Toc28607616" w:history="1">
        <w:r w:rsidR="003D2FC4" w:rsidRPr="005B544F">
          <w:rPr>
            <w:rStyle w:val="Hyperlink"/>
          </w:rPr>
          <w:t>CAL-Suites</w:t>
        </w:r>
        <w:r w:rsidR="003D2FC4">
          <w:tab/>
        </w:r>
        <w:r w:rsidR="003D2FC4">
          <w:fldChar w:fldCharType="begin"/>
        </w:r>
        <w:r w:rsidR="003D2FC4">
          <w:instrText xml:space="preserve"> PAGEREF _Toc28607616 \h </w:instrText>
        </w:r>
        <w:r w:rsidR="003D2FC4">
          <w:fldChar w:fldCharType="separate"/>
        </w:r>
        <w:r w:rsidR="003D2FC4">
          <w:t>104</w:t>
        </w:r>
        <w:r w:rsidR="003D2FC4">
          <w:fldChar w:fldCharType="end"/>
        </w:r>
      </w:hyperlink>
    </w:p>
    <w:p w14:paraId="0292E229" w14:textId="2C3DBE22" w:rsidR="003D2FC4" w:rsidRDefault="002764CF">
      <w:pPr>
        <w:pStyle w:val="TOC3"/>
        <w:rPr>
          <w:rFonts w:eastAsiaTheme="minorEastAsia"/>
          <w:smallCaps w:val="0"/>
          <w:sz w:val="22"/>
        </w:rPr>
      </w:pPr>
      <w:hyperlink w:anchor="_Toc28607617" w:history="1">
        <w:r w:rsidR="003D2FC4" w:rsidRPr="005B544F">
          <w:rPr>
            <w:rStyle w:val="Hyperlink"/>
          </w:rPr>
          <w:t>Windows-Desktop-Betriebssystem</w:t>
        </w:r>
        <w:r w:rsidR="003D2FC4">
          <w:tab/>
        </w:r>
        <w:r w:rsidR="003D2FC4">
          <w:fldChar w:fldCharType="begin"/>
        </w:r>
        <w:r w:rsidR="003D2FC4">
          <w:instrText xml:space="preserve"> PAGEREF _Toc28607617 \h </w:instrText>
        </w:r>
        <w:r w:rsidR="003D2FC4">
          <w:fldChar w:fldCharType="separate"/>
        </w:r>
        <w:r w:rsidR="003D2FC4">
          <w:t>104</w:t>
        </w:r>
        <w:r w:rsidR="003D2FC4">
          <w:fldChar w:fldCharType="end"/>
        </w:r>
      </w:hyperlink>
    </w:p>
    <w:p w14:paraId="57FAE57B" w14:textId="7C5D1E1C" w:rsidR="003D2FC4" w:rsidRDefault="002764CF">
      <w:pPr>
        <w:pStyle w:val="TOC3"/>
        <w:rPr>
          <w:rFonts w:eastAsiaTheme="minorEastAsia"/>
          <w:smallCaps w:val="0"/>
          <w:sz w:val="22"/>
        </w:rPr>
      </w:pPr>
      <w:hyperlink w:anchor="_Toc28607618" w:history="1">
        <w:r w:rsidR="003D2FC4" w:rsidRPr="005B544F">
          <w:rPr>
            <w:rStyle w:val="Hyperlink"/>
          </w:rPr>
          <w:t>Microsoft 365</w:t>
        </w:r>
        <w:r w:rsidR="003D2FC4">
          <w:tab/>
        </w:r>
        <w:r w:rsidR="003D2FC4">
          <w:fldChar w:fldCharType="begin"/>
        </w:r>
        <w:r w:rsidR="003D2FC4">
          <w:instrText xml:space="preserve"> PAGEREF _Toc28607618 \h </w:instrText>
        </w:r>
        <w:r w:rsidR="003D2FC4">
          <w:fldChar w:fldCharType="separate"/>
        </w:r>
        <w:r w:rsidR="003D2FC4">
          <w:t>104</w:t>
        </w:r>
        <w:r w:rsidR="003D2FC4">
          <w:fldChar w:fldCharType="end"/>
        </w:r>
      </w:hyperlink>
    </w:p>
    <w:p w14:paraId="4F428E6E" w14:textId="39639BAC" w:rsidR="003D2FC4" w:rsidRDefault="002764CF">
      <w:pPr>
        <w:pStyle w:val="TOC3"/>
        <w:rPr>
          <w:rFonts w:eastAsiaTheme="minorEastAsia"/>
          <w:smallCaps w:val="0"/>
          <w:sz w:val="22"/>
        </w:rPr>
      </w:pPr>
      <w:hyperlink w:anchor="_Toc28607619" w:history="1">
        <w:r w:rsidR="003D2FC4" w:rsidRPr="005B544F">
          <w:rPr>
            <w:rStyle w:val="Hyperlink"/>
          </w:rPr>
          <w:t>Enterprise Mobility + Security</w:t>
        </w:r>
        <w:r w:rsidR="003D2FC4">
          <w:tab/>
        </w:r>
        <w:r w:rsidR="003D2FC4">
          <w:fldChar w:fldCharType="begin"/>
        </w:r>
        <w:r w:rsidR="003D2FC4">
          <w:instrText xml:space="preserve"> PAGEREF _Toc28607619 \h </w:instrText>
        </w:r>
        <w:r w:rsidR="003D2FC4">
          <w:fldChar w:fldCharType="separate"/>
        </w:r>
        <w:r w:rsidR="003D2FC4">
          <w:t>104</w:t>
        </w:r>
        <w:r w:rsidR="003D2FC4">
          <w:fldChar w:fldCharType="end"/>
        </w:r>
      </w:hyperlink>
    </w:p>
    <w:p w14:paraId="475EEE46" w14:textId="1F836CBB" w:rsidR="003D2FC4" w:rsidRDefault="002764CF">
      <w:pPr>
        <w:pStyle w:val="TOC3"/>
        <w:rPr>
          <w:rFonts w:eastAsiaTheme="minorEastAsia"/>
          <w:smallCaps w:val="0"/>
          <w:sz w:val="22"/>
        </w:rPr>
      </w:pPr>
      <w:hyperlink w:anchor="_Toc28607620" w:history="1">
        <w:r w:rsidR="003D2FC4" w:rsidRPr="005B544F">
          <w:rPr>
            <w:rStyle w:val="Hyperlink"/>
          </w:rPr>
          <w:t>Microsoft Dynamics 365-Dienste</w:t>
        </w:r>
        <w:r w:rsidR="003D2FC4">
          <w:tab/>
        </w:r>
        <w:r w:rsidR="003D2FC4">
          <w:fldChar w:fldCharType="begin"/>
        </w:r>
        <w:r w:rsidR="003D2FC4">
          <w:instrText xml:space="preserve"> PAGEREF _Toc28607620 \h </w:instrText>
        </w:r>
        <w:r w:rsidR="003D2FC4">
          <w:fldChar w:fldCharType="separate"/>
        </w:r>
        <w:r w:rsidR="003D2FC4">
          <w:t>104</w:t>
        </w:r>
        <w:r w:rsidR="003D2FC4">
          <w:fldChar w:fldCharType="end"/>
        </w:r>
      </w:hyperlink>
    </w:p>
    <w:p w14:paraId="1FE7C4E1" w14:textId="78F8A3DD" w:rsidR="003D2FC4" w:rsidRDefault="002764CF">
      <w:pPr>
        <w:pStyle w:val="TOC3"/>
        <w:rPr>
          <w:rFonts w:eastAsiaTheme="minorEastAsia"/>
          <w:smallCaps w:val="0"/>
          <w:sz w:val="22"/>
        </w:rPr>
      </w:pPr>
      <w:hyperlink w:anchor="_Toc28607621" w:history="1">
        <w:r w:rsidR="003D2FC4" w:rsidRPr="005B544F">
          <w:rPr>
            <w:rStyle w:val="Hyperlink"/>
          </w:rPr>
          <w:t>Office 365-Anwendungen</w:t>
        </w:r>
        <w:r w:rsidR="003D2FC4">
          <w:tab/>
        </w:r>
        <w:r w:rsidR="003D2FC4">
          <w:fldChar w:fldCharType="begin"/>
        </w:r>
        <w:r w:rsidR="003D2FC4">
          <w:instrText xml:space="preserve"> PAGEREF _Toc28607621 \h </w:instrText>
        </w:r>
        <w:r w:rsidR="003D2FC4">
          <w:fldChar w:fldCharType="separate"/>
        </w:r>
        <w:r w:rsidR="003D2FC4">
          <w:t>106</w:t>
        </w:r>
        <w:r w:rsidR="003D2FC4">
          <w:fldChar w:fldCharType="end"/>
        </w:r>
      </w:hyperlink>
    </w:p>
    <w:p w14:paraId="1978B03A" w14:textId="061BD26A" w:rsidR="003D2FC4" w:rsidRDefault="002764CF">
      <w:pPr>
        <w:pStyle w:val="TOC3"/>
        <w:rPr>
          <w:rFonts w:eastAsiaTheme="minorEastAsia"/>
          <w:smallCaps w:val="0"/>
          <w:sz w:val="22"/>
        </w:rPr>
      </w:pPr>
      <w:hyperlink w:anchor="_Toc28607622" w:history="1">
        <w:r w:rsidR="003D2FC4" w:rsidRPr="005B544F">
          <w:rPr>
            <w:rStyle w:val="Hyperlink"/>
          </w:rPr>
          <w:t>Office 365 Suites</w:t>
        </w:r>
        <w:r w:rsidR="003D2FC4">
          <w:tab/>
        </w:r>
        <w:r w:rsidR="003D2FC4">
          <w:fldChar w:fldCharType="begin"/>
        </w:r>
        <w:r w:rsidR="003D2FC4">
          <w:instrText xml:space="preserve"> PAGEREF _Toc28607622 \h </w:instrText>
        </w:r>
        <w:r w:rsidR="003D2FC4">
          <w:fldChar w:fldCharType="separate"/>
        </w:r>
        <w:r w:rsidR="003D2FC4">
          <w:t>106</w:t>
        </w:r>
        <w:r w:rsidR="003D2FC4">
          <w:fldChar w:fldCharType="end"/>
        </w:r>
      </w:hyperlink>
    </w:p>
    <w:p w14:paraId="460D554C" w14:textId="12E3227F" w:rsidR="003D2FC4" w:rsidRDefault="002764CF">
      <w:pPr>
        <w:pStyle w:val="TOC3"/>
        <w:rPr>
          <w:rFonts w:eastAsiaTheme="minorEastAsia"/>
          <w:smallCaps w:val="0"/>
          <w:sz w:val="22"/>
        </w:rPr>
      </w:pPr>
      <w:hyperlink w:anchor="_Toc28607623" w:history="1">
        <w:r w:rsidR="003D2FC4" w:rsidRPr="005B544F">
          <w:rPr>
            <w:rStyle w:val="Hyperlink"/>
          </w:rPr>
          <w:t>Phone System</w:t>
        </w:r>
        <w:r w:rsidR="003D2FC4">
          <w:tab/>
        </w:r>
        <w:r w:rsidR="003D2FC4">
          <w:fldChar w:fldCharType="begin"/>
        </w:r>
        <w:r w:rsidR="003D2FC4">
          <w:instrText xml:space="preserve"> PAGEREF _Toc28607623 \h </w:instrText>
        </w:r>
        <w:r w:rsidR="003D2FC4">
          <w:fldChar w:fldCharType="separate"/>
        </w:r>
        <w:r w:rsidR="003D2FC4">
          <w:t>106</w:t>
        </w:r>
        <w:r w:rsidR="003D2FC4">
          <w:fldChar w:fldCharType="end"/>
        </w:r>
      </w:hyperlink>
    </w:p>
    <w:p w14:paraId="088E0F3E" w14:textId="44B478DB" w:rsidR="003D2FC4" w:rsidRDefault="002764CF">
      <w:pPr>
        <w:pStyle w:val="TOC3"/>
        <w:rPr>
          <w:rFonts w:eastAsiaTheme="minorEastAsia"/>
          <w:smallCaps w:val="0"/>
          <w:sz w:val="22"/>
        </w:rPr>
      </w:pPr>
      <w:hyperlink w:anchor="_Toc28607624" w:history="1">
        <w:r w:rsidR="003D2FC4" w:rsidRPr="005B544F">
          <w:rPr>
            <w:rStyle w:val="Hyperlink"/>
          </w:rPr>
          <w:t>Project</w:t>
        </w:r>
        <w:r w:rsidR="003D2FC4">
          <w:tab/>
        </w:r>
        <w:r w:rsidR="003D2FC4">
          <w:fldChar w:fldCharType="begin"/>
        </w:r>
        <w:r w:rsidR="003D2FC4">
          <w:instrText xml:space="preserve"> PAGEREF _Toc28607624 \h </w:instrText>
        </w:r>
        <w:r w:rsidR="003D2FC4">
          <w:fldChar w:fldCharType="separate"/>
        </w:r>
        <w:r w:rsidR="003D2FC4">
          <w:t>107</w:t>
        </w:r>
        <w:r w:rsidR="003D2FC4">
          <w:fldChar w:fldCharType="end"/>
        </w:r>
      </w:hyperlink>
    </w:p>
    <w:p w14:paraId="4CEB6DB4" w14:textId="65E0FD0A" w:rsidR="003D2FC4" w:rsidRDefault="002764CF">
      <w:pPr>
        <w:pStyle w:val="TOC1"/>
        <w:rPr>
          <w:rFonts w:eastAsiaTheme="minorEastAsia"/>
          <w:b w:val="0"/>
          <w:caps w:val="0"/>
          <w:noProof/>
          <w:sz w:val="22"/>
          <w:szCs w:val="22"/>
        </w:rPr>
      </w:pPr>
      <w:hyperlink w:anchor="_Toc28607625" w:history="1">
        <w:r w:rsidR="003D2FC4" w:rsidRPr="005B544F">
          <w:rPr>
            <w:rStyle w:val="Hyperlink"/>
            <w:noProof/>
          </w:rPr>
          <w:t>Anhang D – Professional Services</w:t>
        </w:r>
        <w:r w:rsidR="003D2FC4">
          <w:rPr>
            <w:noProof/>
          </w:rPr>
          <w:tab/>
        </w:r>
        <w:r w:rsidR="003D2FC4">
          <w:rPr>
            <w:noProof/>
          </w:rPr>
          <w:fldChar w:fldCharType="begin"/>
        </w:r>
        <w:r w:rsidR="003D2FC4">
          <w:rPr>
            <w:noProof/>
          </w:rPr>
          <w:instrText xml:space="preserve"> PAGEREF _Toc28607625 \h </w:instrText>
        </w:r>
        <w:r w:rsidR="003D2FC4">
          <w:rPr>
            <w:noProof/>
          </w:rPr>
        </w:r>
        <w:r w:rsidR="003D2FC4">
          <w:rPr>
            <w:noProof/>
          </w:rPr>
          <w:fldChar w:fldCharType="separate"/>
        </w:r>
        <w:r w:rsidR="003D2FC4">
          <w:rPr>
            <w:noProof/>
          </w:rPr>
          <w:t>108</w:t>
        </w:r>
        <w:r w:rsidR="003D2FC4">
          <w:rPr>
            <w:noProof/>
          </w:rPr>
          <w:fldChar w:fldCharType="end"/>
        </w:r>
      </w:hyperlink>
    </w:p>
    <w:p w14:paraId="7EDC645C" w14:textId="645EAE6C" w:rsidR="003D2FC4" w:rsidRDefault="002764CF">
      <w:pPr>
        <w:pStyle w:val="TOC2"/>
        <w:rPr>
          <w:rFonts w:eastAsiaTheme="minorEastAsia"/>
          <w:smallCaps w:val="0"/>
          <w:sz w:val="22"/>
        </w:rPr>
      </w:pPr>
      <w:hyperlink w:anchor="_Toc28607626" w:history="1">
        <w:r w:rsidR="003D2FC4" w:rsidRPr="005B544F">
          <w:rPr>
            <w:rStyle w:val="Hyperlink"/>
          </w:rPr>
          <w:t>Microsoft Premier Support-Angebote</w:t>
        </w:r>
        <w:r w:rsidR="003D2FC4">
          <w:tab/>
        </w:r>
        <w:r w:rsidR="003D2FC4">
          <w:fldChar w:fldCharType="begin"/>
        </w:r>
        <w:r w:rsidR="003D2FC4">
          <w:instrText xml:space="preserve"> PAGEREF _Toc28607626 \h </w:instrText>
        </w:r>
        <w:r w:rsidR="003D2FC4">
          <w:fldChar w:fldCharType="separate"/>
        </w:r>
        <w:r w:rsidR="003D2FC4">
          <w:t>108</w:t>
        </w:r>
        <w:r w:rsidR="003D2FC4">
          <w:fldChar w:fldCharType="end"/>
        </w:r>
      </w:hyperlink>
    </w:p>
    <w:p w14:paraId="680312AF" w14:textId="34B429EA" w:rsidR="003D2FC4" w:rsidRDefault="002764CF">
      <w:pPr>
        <w:pStyle w:val="TOC2"/>
        <w:rPr>
          <w:rFonts w:eastAsiaTheme="minorEastAsia"/>
          <w:smallCaps w:val="0"/>
          <w:sz w:val="22"/>
        </w:rPr>
      </w:pPr>
      <w:hyperlink w:anchor="_Toc28607627" w:history="1">
        <w:r w:rsidR="003D2FC4" w:rsidRPr="005B544F">
          <w:rPr>
            <w:rStyle w:val="Hyperlink"/>
          </w:rPr>
          <w:t>Angebote von Microsoft Digital Advisory Services</w:t>
        </w:r>
        <w:r w:rsidR="003D2FC4">
          <w:tab/>
        </w:r>
        <w:r w:rsidR="003D2FC4">
          <w:fldChar w:fldCharType="begin"/>
        </w:r>
        <w:r w:rsidR="003D2FC4">
          <w:instrText xml:space="preserve"> PAGEREF _Toc28607627 \h </w:instrText>
        </w:r>
        <w:r w:rsidR="003D2FC4">
          <w:fldChar w:fldCharType="separate"/>
        </w:r>
        <w:r w:rsidR="003D2FC4">
          <w:t>109</w:t>
        </w:r>
        <w:r w:rsidR="003D2FC4">
          <w:fldChar w:fldCharType="end"/>
        </w:r>
      </w:hyperlink>
    </w:p>
    <w:p w14:paraId="58F0A7C1" w14:textId="14619ACC" w:rsidR="003D2FC4" w:rsidRDefault="002764CF">
      <w:pPr>
        <w:pStyle w:val="TOC2"/>
        <w:rPr>
          <w:rFonts w:eastAsiaTheme="minorEastAsia"/>
          <w:smallCaps w:val="0"/>
          <w:sz w:val="22"/>
        </w:rPr>
      </w:pPr>
      <w:hyperlink w:anchor="_Toc28607628" w:history="1">
        <w:r w:rsidR="003D2FC4" w:rsidRPr="005B544F">
          <w:rPr>
            <w:rStyle w:val="Hyperlink"/>
          </w:rPr>
          <w:t>Sales Productivity Accelerator-Angebote</w:t>
        </w:r>
        <w:r w:rsidR="003D2FC4">
          <w:tab/>
        </w:r>
        <w:r w:rsidR="003D2FC4">
          <w:fldChar w:fldCharType="begin"/>
        </w:r>
        <w:r w:rsidR="003D2FC4">
          <w:instrText xml:space="preserve"> PAGEREF _Toc28607628 \h </w:instrText>
        </w:r>
        <w:r w:rsidR="003D2FC4">
          <w:fldChar w:fldCharType="separate"/>
        </w:r>
        <w:r w:rsidR="003D2FC4">
          <w:t>109</w:t>
        </w:r>
        <w:r w:rsidR="003D2FC4">
          <w:fldChar w:fldCharType="end"/>
        </w:r>
      </w:hyperlink>
    </w:p>
    <w:p w14:paraId="23606B56" w14:textId="0B641218" w:rsidR="003D2FC4" w:rsidRDefault="002764CF">
      <w:pPr>
        <w:pStyle w:val="TOC1"/>
        <w:rPr>
          <w:rFonts w:eastAsiaTheme="minorEastAsia"/>
          <w:b w:val="0"/>
          <w:caps w:val="0"/>
          <w:noProof/>
          <w:sz w:val="22"/>
          <w:szCs w:val="22"/>
        </w:rPr>
      </w:pPr>
      <w:hyperlink w:anchor="_Toc28607629" w:history="1">
        <w:r w:rsidR="003D2FC4" w:rsidRPr="005B544F">
          <w:rPr>
            <w:rStyle w:val="Hyperlink"/>
            <w:noProof/>
          </w:rPr>
          <w:t>Anhang E – Ergänzende Geschäftsbedingungen zum Programmvertrag</w:t>
        </w:r>
        <w:r w:rsidR="003D2FC4">
          <w:rPr>
            <w:noProof/>
          </w:rPr>
          <w:tab/>
        </w:r>
        <w:r w:rsidR="003D2FC4">
          <w:rPr>
            <w:noProof/>
          </w:rPr>
          <w:fldChar w:fldCharType="begin"/>
        </w:r>
        <w:r w:rsidR="003D2FC4">
          <w:rPr>
            <w:noProof/>
          </w:rPr>
          <w:instrText xml:space="preserve"> PAGEREF _Toc28607629 \h </w:instrText>
        </w:r>
        <w:r w:rsidR="003D2FC4">
          <w:rPr>
            <w:noProof/>
          </w:rPr>
        </w:r>
        <w:r w:rsidR="003D2FC4">
          <w:rPr>
            <w:noProof/>
          </w:rPr>
          <w:fldChar w:fldCharType="separate"/>
        </w:r>
        <w:r w:rsidR="003D2FC4">
          <w:rPr>
            <w:noProof/>
          </w:rPr>
          <w:t>111</w:t>
        </w:r>
        <w:r w:rsidR="003D2FC4">
          <w:rPr>
            <w:noProof/>
          </w:rPr>
          <w:fldChar w:fldCharType="end"/>
        </w:r>
      </w:hyperlink>
    </w:p>
    <w:p w14:paraId="45027C03" w14:textId="677A8D12" w:rsidR="003D2FC4" w:rsidRDefault="002764CF">
      <w:pPr>
        <w:pStyle w:val="TOC2"/>
        <w:rPr>
          <w:rFonts w:eastAsiaTheme="minorEastAsia"/>
          <w:smallCaps w:val="0"/>
          <w:sz w:val="22"/>
        </w:rPr>
      </w:pPr>
      <w:hyperlink w:anchor="_Toc28607630" w:history="1">
        <w:r w:rsidR="003D2FC4" w:rsidRPr="005B544F">
          <w:rPr>
            <w:rStyle w:val="Hyperlink"/>
          </w:rPr>
          <w:t>Ergänzende Geschäftsbedingungen zum Select Plus-Programm</w:t>
        </w:r>
        <w:r w:rsidR="003D2FC4">
          <w:tab/>
        </w:r>
        <w:r w:rsidR="003D2FC4">
          <w:fldChar w:fldCharType="begin"/>
        </w:r>
        <w:r w:rsidR="003D2FC4">
          <w:instrText xml:space="preserve"> PAGEREF _Toc28607630 \h </w:instrText>
        </w:r>
        <w:r w:rsidR="003D2FC4">
          <w:fldChar w:fldCharType="separate"/>
        </w:r>
        <w:r w:rsidR="003D2FC4">
          <w:t>111</w:t>
        </w:r>
        <w:r w:rsidR="003D2FC4">
          <w:fldChar w:fldCharType="end"/>
        </w:r>
      </w:hyperlink>
    </w:p>
    <w:p w14:paraId="0B5C5AA8" w14:textId="29B90839" w:rsidR="003D2FC4" w:rsidRDefault="002764CF">
      <w:pPr>
        <w:pStyle w:val="TOC2"/>
        <w:rPr>
          <w:rFonts w:eastAsiaTheme="minorEastAsia"/>
          <w:smallCaps w:val="0"/>
          <w:sz w:val="22"/>
        </w:rPr>
      </w:pPr>
      <w:hyperlink w:anchor="_Toc28607631" w:history="1">
        <w:r w:rsidR="003D2FC4" w:rsidRPr="005B544F">
          <w:rPr>
            <w:rStyle w:val="Hyperlink"/>
          </w:rPr>
          <w:t>Definition von Verwaltung für Qualifizierte Geräte</w:t>
        </w:r>
        <w:r w:rsidR="003D2FC4">
          <w:tab/>
        </w:r>
        <w:r w:rsidR="003D2FC4">
          <w:fldChar w:fldCharType="begin"/>
        </w:r>
        <w:r w:rsidR="003D2FC4">
          <w:instrText xml:space="preserve"> PAGEREF _Toc28607631 \h </w:instrText>
        </w:r>
        <w:r w:rsidR="003D2FC4">
          <w:fldChar w:fldCharType="separate"/>
        </w:r>
        <w:r w:rsidR="003D2FC4">
          <w:t>111</w:t>
        </w:r>
        <w:r w:rsidR="003D2FC4">
          <w:fldChar w:fldCharType="end"/>
        </w:r>
      </w:hyperlink>
    </w:p>
    <w:p w14:paraId="710E9128" w14:textId="731FAA59" w:rsidR="003D2FC4" w:rsidRDefault="002764CF">
      <w:pPr>
        <w:pStyle w:val="TOC2"/>
        <w:rPr>
          <w:rFonts w:eastAsiaTheme="minorEastAsia"/>
          <w:smallCaps w:val="0"/>
          <w:sz w:val="22"/>
        </w:rPr>
      </w:pPr>
      <w:hyperlink w:anchor="_Toc28607632" w:history="1">
        <w:r w:rsidR="003D2FC4" w:rsidRPr="005B544F">
          <w:rPr>
            <w:rStyle w:val="Hyperlink"/>
          </w:rPr>
          <w:t>Onlinedienste in den Open-Programmen</w:t>
        </w:r>
        <w:r w:rsidR="003D2FC4">
          <w:tab/>
        </w:r>
        <w:r w:rsidR="003D2FC4">
          <w:fldChar w:fldCharType="begin"/>
        </w:r>
        <w:r w:rsidR="003D2FC4">
          <w:instrText xml:space="preserve"> PAGEREF _Toc28607632 \h </w:instrText>
        </w:r>
        <w:r w:rsidR="003D2FC4">
          <w:fldChar w:fldCharType="separate"/>
        </w:r>
        <w:r w:rsidR="003D2FC4">
          <w:t>111</w:t>
        </w:r>
        <w:r w:rsidR="003D2FC4">
          <w:fldChar w:fldCharType="end"/>
        </w:r>
      </w:hyperlink>
    </w:p>
    <w:p w14:paraId="56E3993A" w14:textId="4E0D67C7" w:rsidR="003D2FC4" w:rsidRDefault="002764CF">
      <w:pPr>
        <w:pStyle w:val="TOC2"/>
        <w:rPr>
          <w:rFonts w:eastAsiaTheme="minorEastAsia"/>
          <w:smallCaps w:val="0"/>
          <w:sz w:val="22"/>
        </w:rPr>
      </w:pPr>
      <w:hyperlink w:anchor="_Toc28607633" w:history="1">
        <w:r w:rsidR="003D2FC4" w:rsidRPr="005B544F">
          <w:rPr>
            <w:rStyle w:val="Hyperlink"/>
          </w:rPr>
          <w:t>Ergänzende Geschäftsbedingungen für Professional Services – Vorgängerverträge</w:t>
        </w:r>
        <w:r w:rsidR="003D2FC4">
          <w:tab/>
        </w:r>
        <w:r w:rsidR="003D2FC4">
          <w:fldChar w:fldCharType="begin"/>
        </w:r>
        <w:r w:rsidR="003D2FC4">
          <w:instrText xml:space="preserve"> PAGEREF _Toc28607633 \h </w:instrText>
        </w:r>
        <w:r w:rsidR="003D2FC4">
          <w:fldChar w:fldCharType="separate"/>
        </w:r>
        <w:r w:rsidR="003D2FC4">
          <w:t>111</w:t>
        </w:r>
        <w:r w:rsidR="003D2FC4">
          <w:fldChar w:fldCharType="end"/>
        </w:r>
      </w:hyperlink>
    </w:p>
    <w:p w14:paraId="747A1CE9" w14:textId="2FE73A16" w:rsidR="003D2FC4" w:rsidRDefault="002764CF">
      <w:pPr>
        <w:pStyle w:val="TOC1"/>
        <w:rPr>
          <w:rFonts w:eastAsiaTheme="minorEastAsia"/>
          <w:b w:val="0"/>
          <w:caps w:val="0"/>
          <w:noProof/>
          <w:sz w:val="22"/>
          <w:szCs w:val="22"/>
        </w:rPr>
      </w:pPr>
      <w:hyperlink w:anchor="_Toc28607634" w:history="1">
        <w:r w:rsidR="003D2FC4" w:rsidRPr="005B544F">
          <w:rPr>
            <w:rStyle w:val="Hyperlink"/>
            <w:noProof/>
          </w:rPr>
          <w:t>Anhang F – Promotions</w:t>
        </w:r>
        <w:r w:rsidR="003D2FC4">
          <w:rPr>
            <w:noProof/>
          </w:rPr>
          <w:tab/>
        </w:r>
        <w:r w:rsidR="003D2FC4">
          <w:rPr>
            <w:noProof/>
          </w:rPr>
          <w:fldChar w:fldCharType="begin"/>
        </w:r>
        <w:r w:rsidR="003D2FC4">
          <w:rPr>
            <w:noProof/>
          </w:rPr>
          <w:instrText xml:space="preserve"> PAGEREF _Toc28607634 \h </w:instrText>
        </w:r>
        <w:r w:rsidR="003D2FC4">
          <w:rPr>
            <w:noProof/>
          </w:rPr>
        </w:r>
        <w:r w:rsidR="003D2FC4">
          <w:rPr>
            <w:noProof/>
          </w:rPr>
          <w:fldChar w:fldCharType="separate"/>
        </w:r>
        <w:r w:rsidR="003D2FC4">
          <w:rPr>
            <w:noProof/>
          </w:rPr>
          <w:t>114</w:t>
        </w:r>
        <w:r w:rsidR="003D2FC4">
          <w:rPr>
            <w:noProof/>
          </w:rPr>
          <w:fldChar w:fldCharType="end"/>
        </w:r>
      </w:hyperlink>
    </w:p>
    <w:p w14:paraId="0BB4047E" w14:textId="38614525" w:rsidR="003D2FC4" w:rsidRDefault="002764CF">
      <w:pPr>
        <w:pStyle w:val="TOC2"/>
        <w:rPr>
          <w:rFonts w:eastAsiaTheme="minorEastAsia"/>
          <w:smallCaps w:val="0"/>
          <w:sz w:val="22"/>
        </w:rPr>
      </w:pPr>
      <w:hyperlink w:anchor="_Toc28607635" w:history="1">
        <w:r w:rsidR="003D2FC4" w:rsidRPr="005B544F">
          <w:rPr>
            <w:rStyle w:val="Hyperlink"/>
          </w:rPr>
          <w:t>Sicherheits- und Einhaltungs-Promotion für Microsoft 365 F1</w:t>
        </w:r>
        <w:r w:rsidR="003D2FC4">
          <w:tab/>
        </w:r>
        <w:r w:rsidR="003D2FC4">
          <w:fldChar w:fldCharType="begin"/>
        </w:r>
        <w:r w:rsidR="003D2FC4">
          <w:instrText xml:space="preserve"> PAGEREF _Toc28607635 \h </w:instrText>
        </w:r>
        <w:r w:rsidR="003D2FC4">
          <w:fldChar w:fldCharType="separate"/>
        </w:r>
        <w:r w:rsidR="003D2FC4">
          <w:t>114</w:t>
        </w:r>
        <w:r w:rsidR="003D2FC4">
          <w:fldChar w:fldCharType="end"/>
        </w:r>
      </w:hyperlink>
    </w:p>
    <w:p w14:paraId="141D1457" w14:textId="037A591C" w:rsidR="003D2FC4" w:rsidRDefault="002764CF">
      <w:pPr>
        <w:pStyle w:val="TOC2"/>
        <w:rPr>
          <w:rFonts w:eastAsiaTheme="minorEastAsia"/>
          <w:smallCaps w:val="0"/>
          <w:sz w:val="22"/>
        </w:rPr>
      </w:pPr>
      <w:hyperlink w:anchor="_Toc28607636" w:history="1">
        <w:r w:rsidR="003D2FC4" w:rsidRPr="005B544F">
          <w:rPr>
            <w:rStyle w:val="Hyperlink"/>
          </w:rPr>
          <w:t>Windows 7 ESU-Werbeaktion für Windows E5, M365 E5 und M365 E5 Security-Nutzer</w:t>
        </w:r>
        <w:r w:rsidR="003D2FC4">
          <w:tab/>
        </w:r>
        <w:r w:rsidR="003D2FC4">
          <w:fldChar w:fldCharType="begin"/>
        </w:r>
        <w:r w:rsidR="003D2FC4">
          <w:instrText xml:space="preserve"> PAGEREF _Toc28607636 \h </w:instrText>
        </w:r>
        <w:r w:rsidR="003D2FC4">
          <w:fldChar w:fldCharType="separate"/>
        </w:r>
        <w:r w:rsidR="003D2FC4">
          <w:t>114</w:t>
        </w:r>
        <w:r w:rsidR="003D2FC4">
          <w:fldChar w:fldCharType="end"/>
        </w:r>
      </w:hyperlink>
    </w:p>
    <w:p w14:paraId="3AA21AC8" w14:textId="056DC478" w:rsidR="003D2FC4" w:rsidRDefault="002764CF">
      <w:pPr>
        <w:pStyle w:val="TOC1"/>
        <w:rPr>
          <w:rFonts w:eastAsiaTheme="minorEastAsia"/>
          <w:b w:val="0"/>
          <w:caps w:val="0"/>
          <w:noProof/>
          <w:sz w:val="22"/>
          <w:szCs w:val="22"/>
        </w:rPr>
      </w:pPr>
      <w:hyperlink w:anchor="_Toc28607637" w:history="1">
        <w:r w:rsidR="003D2FC4" w:rsidRPr="005B544F">
          <w:rPr>
            <w:rStyle w:val="Hyperlink"/>
            <w:noProof/>
          </w:rPr>
          <w:t>Anhang G – Bestimmungen für Speicherarrays und Azure Data Box</w:t>
        </w:r>
        <w:r w:rsidR="003D2FC4">
          <w:rPr>
            <w:noProof/>
          </w:rPr>
          <w:tab/>
        </w:r>
        <w:r w:rsidR="003D2FC4">
          <w:rPr>
            <w:noProof/>
          </w:rPr>
          <w:fldChar w:fldCharType="begin"/>
        </w:r>
        <w:r w:rsidR="003D2FC4">
          <w:rPr>
            <w:noProof/>
          </w:rPr>
          <w:instrText xml:space="preserve"> PAGEREF _Toc28607637 \h </w:instrText>
        </w:r>
        <w:r w:rsidR="003D2FC4">
          <w:rPr>
            <w:noProof/>
          </w:rPr>
        </w:r>
        <w:r w:rsidR="003D2FC4">
          <w:rPr>
            <w:noProof/>
          </w:rPr>
          <w:fldChar w:fldCharType="separate"/>
        </w:r>
        <w:r w:rsidR="003D2FC4">
          <w:rPr>
            <w:noProof/>
          </w:rPr>
          <w:t>115</w:t>
        </w:r>
        <w:r w:rsidR="003D2FC4">
          <w:rPr>
            <w:noProof/>
          </w:rPr>
          <w:fldChar w:fldCharType="end"/>
        </w:r>
      </w:hyperlink>
    </w:p>
    <w:p w14:paraId="77EA47F0" w14:textId="2982C0F9" w:rsidR="003D2FC4" w:rsidRDefault="002764CF">
      <w:pPr>
        <w:pStyle w:val="TOC2"/>
        <w:rPr>
          <w:rFonts w:eastAsiaTheme="minorEastAsia"/>
          <w:smallCaps w:val="0"/>
          <w:sz w:val="22"/>
        </w:rPr>
      </w:pPr>
      <w:hyperlink w:anchor="_Toc28607638" w:history="1">
        <w:r w:rsidR="003D2FC4" w:rsidRPr="005B544F">
          <w:rPr>
            <w:rStyle w:val="Hyperlink"/>
          </w:rPr>
          <w:t>Bestimmungen für Speicherarrays</w:t>
        </w:r>
        <w:r w:rsidR="003D2FC4">
          <w:tab/>
        </w:r>
        <w:r w:rsidR="003D2FC4">
          <w:fldChar w:fldCharType="begin"/>
        </w:r>
        <w:r w:rsidR="003D2FC4">
          <w:instrText xml:space="preserve"> PAGEREF _Toc28607638 \h </w:instrText>
        </w:r>
        <w:r w:rsidR="003D2FC4">
          <w:fldChar w:fldCharType="separate"/>
        </w:r>
        <w:r w:rsidR="003D2FC4">
          <w:t>115</w:t>
        </w:r>
        <w:r w:rsidR="003D2FC4">
          <w:fldChar w:fldCharType="end"/>
        </w:r>
      </w:hyperlink>
    </w:p>
    <w:p w14:paraId="71D6C7DB" w14:textId="32ECAC20" w:rsidR="003D2FC4" w:rsidRDefault="002764CF">
      <w:pPr>
        <w:pStyle w:val="TOC2"/>
        <w:rPr>
          <w:rFonts w:eastAsiaTheme="minorEastAsia"/>
          <w:smallCaps w:val="0"/>
          <w:sz w:val="22"/>
        </w:rPr>
      </w:pPr>
      <w:hyperlink w:anchor="_Toc28607639" w:history="1">
        <w:r w:rsidR="003D2FC4" w:rsidRPr="005B544F">
          <w:rPr>
            <w:rStyle w:val="Hyperlink"/>
          </w:rPr>
          <w:t>Hardwarebestimmungen für Azure Data Box</w:t>
        </w:r>
        <w:r w:rsidR="003D2FC4">
          <w:tab/>
        </w:r>
        <w:r w:rsidR="003D2FC4">
          <w:fldChar w:fldCharType="begin"/>
        </w:r>
        <w:r w:rsidR="003D2FC4">
          <w:instrText xml:space="preserve"> PAGEREF _Toc28607639 \h </w:instrText>
        </w:r>
        <w:r w:rsidR="003D2FC4">
          <w:fldChar w:fldCharType="separate"/>
        </w:r>
        <w:r w:rsidR="003D2FC4">
          <w:t>116</w:t>
        </w:r>
        <w:r w:rsidR="003D2FC4">
          <w:fldChar w:fldCharType="end"/>
        </w:r>
      </w:hyperlink>
    </w:p>
    <w:p w14:paraId="57BE1E8F" w14:textId="737C7864" w:rsidR="003D2FC4" w:rsidRDefault="002764CF">
      <w:pPr>
        <w:pStyle w:val="TOC1"/>
        <w:rPr>
          <w:rFonts w:eastAsiaTheme="minorEastAsia"/>
          <w:b w:val="0"/>
          <w:caps w:val="0"/>
          <w:noProof/>
          <w:sz w:val="22"/>
          <w:szCs w:val="22"/>
        </w:rPr>
      </w:pPr>
      <w:hyperlink w:anchor="_Toc28607640" w:history="1">
        <w:r w:rsidR="003D2FC4" w:rsidRPr="005B544F">
          <w:rPr>
            <w:rStyle w:val="Hyperlink"/>
            <w:noProof/>
          </w:rPr>
          <w:t>Anhang H – Studentenvergünstigungen und Programme für Forschung &amp; Lehre</w:t>
        </w:r>
        <w:r w:rsidR="003D2FC4">
          <w:rPr>
            <w:noProof/>
          </w:rPr>
          <w:tab/>
        </w:r>
        <w:r w:rsidR="003D2FC4">
          <w:rPr>
            <w:noProof/>
          </w:rPr>
          <w:fldChar w:fldCharType="begin"/>
        </w:r>
        <w:r w:rsidR="003D2FC4">
          <w:rPr>
            <w:noProof/>
          </w:rPr>
          <w:instrText xml:space="preserve"> PAGEREF _Toc28607640 \h </w:instrText>
        </w:r>
        <w:r w:rsidR="003D2FC4">
          <w:rPr>
            <w:noProof/>
          </w:rPr>
        </w:r>
        <w:r w:rsidR="003D2FC4">
          <w:rPr>
            <w:noProof/>
          </w:rPr>
          <w:fldChar w:fldCharType="separate"/>
        </w:r>
        <w:r w:rsidR="003D2FC4">
          <w:rPr>
            <w:noProof/>
          </w:rPr>
          <w:t>121</w:t>
        </w:r>
        <w:r w:rsidR="003D2FC4">
          <w:rPr>
            <w:noProof/>
          </w:rPr>
          <w:fldChar w:fldCharType="end"/>
        </w:r>
      </w:hyperlink>
    </w:p>
    <w:p w14:paraId="33A7337C" w14:textId="255B628D" w:rsidR="003D2FC4" w:rsidRDefault="002764CF">
      <w:pPr>
        <w:pStyle w:val="TOC2"/>
        <w:rPr>
          <w:rFonts w:eastAsiaTheme="minorEastAsia"/>
          <w:smallCaps w:val="0"/>
          <w:sz w:val="22"/>
        </w:rPr>
      </w:pPr>
      <w:hyperlink w:anchor="_Toc28607641" w:history="1">
        <w:r w:rsidR="003D2FC4" w:rsidRPr="005B544F">
          <w:rPr>
            <w:rStyle w:val="Hyperlink"/>
          </w:rPr>
          <w:t>Berechtigung zu Studentenvergünstigungen nach Qualifizierendem Programm</w:t>
        </w:r>
        <w:r w:rsidR="003D2FC4">
          <w:tab/>
        </w:r>
        <w:r w:rsidR="003D2FC4">
          <w:fldChar w:fldCharType="begin"/>
        </w:r>
        <w:r w:rsidR="003D2FC4">
          <w:instrText xml:space="preserve"> PAGEREF _Toc28607641 \h </w:instrText>
        </w:r>
        <w:r w:rsidR="003D2FC4">
          <w:fldChar w:fldCharType="separate"/>
        </w:r>
        <w:r w:rsidR="003D2FC4">
          <w:t>121</w:t>
        </w:r>
        <w:r w:rsidR="003D2FC4">
          <w:fldChar w:fldCharType="end"/>
        </w:r>
      </w:hyperlink>
    </w:p>
    <w:p w14:paraId="306EE63A" w14:textId="2721158C" w:rsidR="003D2FC4" w:rsidRDefault="002764CF">
      <w:pPr>
        <w:pStyle w:val="TOC2"/>
        <w:rPr>
          <w:rFonts w:eastAsiaTheme="minorEastAsia"/>
          <w:smallCaps w:val="0"/>
          <w:sz w:val="22"/>
        </w:rPr>
      </w:pPr>
      <w:hyperlink w:anchor="_Toc28607642" w:history="1">
        <w:r w:rsidR="003D2FC4" w:rsidRPr="005B544F">
          <w:rPr>
            <w:rStyle w:val="Hyperlink"/>
          </w:rPr>
          <w:t>Szenarien für Gemische Bildungsplattformprodukte (EPP)</w:t>
        </w:r>
        <w:r w:rsidR="003D2FC4">
          <w:tab/>
        </w:r>
        <w:r w:rsidR="003D2FC4">
          <w:fldChar w:fldCharType="begin"/>
        </w:r>
        <w:r w:rsidR="003D2FC4">
          <w:instrText xml:space="preserve"> PAGEREF _Toc28607642 \h </w:instrText>
        </w:r>
        <w:r w:rsidR="003D2FC4">
          <w:fldChar w:fldCharType="separate"/>
        </w:r>
        <w:r w:rsidR="003D2FC4">
          <w:t>122</w:t>
        </w:r>
        <w:r w:rsidR="003D2FC4">
          <w:fldChar w:fldCharType="end"/>
        </w:r>
      </w:hyperlink>
    </w:p>
    <w:p w14:paraId="2983122B" w14:textId="029600E7" w:rsidR="003D2FC4" w:rsidRDefault="002764CF">
      <w:pPr>
        <w:pStyle w:val="TOC2"/>
        <w:rPr>
          <w:rFonts w:eastAsiaTheme="minorEastAsia"/>
          <w:smallCaps w:val="0"/>
          <w:sz w:val="22"/>
        </w:rPr>
      </w:pPr>
      <w:hyperlink w:anchor="_Toc28607643" w:history="1">
        <w:r w:rsidR="003D2FC4" w:rsidRPr="005B544F">
          <w:rPr>
            <w:rStyle w:val="Hyperlink"/>
          </w:rPr>
          <w:t>Beitritt für Bildungslösungen (Version vor 2017) – Programmverfügbarkeit</w:t>
        </w:r>
        <w:r w:rsidR="003D2FC4">
          <w:tab/>
        </w:r>
        <w:r w:rsidR="003D2FC4">
          <w:fldChar w:fldCharType="begin"/>
        </w:r>
        <w:r w:rsidR="003D2FC4">
          <w:instrText xml:space="preserve"> PAGEREF _Toc28607643 \h </w:instrText>
        </w:r>
        <w:r w:rsidR="003D2FC4">
          <w:fldChar w:fldCharType="separate"/>
        </w:r>
        <w:r w:rsidR="003D2FC4">
          <w:t>122</w:t>
        </w:r>
        <w:r w:rsidR="003D2FC4">
          <w:fldChar w:fldCharType="end"/>
        </w:r>
      </w:hyperlink>
    </w:p>
    <w:p w14:paraId="245CBFF5" w14:textId="0664718C" w:rsidR="003D2FC4" w:rsidRDefault="002764CF">
      <w:pPr>
        <w:pStyle w:val="TOC1"/>
        <w:rPr>
          <w:rFonts w:eastAsiaTheme="minorEastAsia"/>
          <w:b w:val="0"/>
          <w:caps w:val="0"/>
          <w:noProof/>
          <w:sz w:val="22"/>
          <w:szCs w:val="22"/>
        </w:rPr>
      </w:pPr>
      <w:hyperlink w:anchor="_Toc28607644" w:history="1">
        <w:r w:rsidR="003D2FC4" w:rsidRPr="005B544F">
          <w:rPr>
            <w:rStyle w:val="Hyperlink"/>
            <w:noProof/>
          </w:rPr>
          <w:t>Index</w:t>
        </w:r>
        <w:r w:rsidR="003D2FC4">
          <w:rPr>
            <w:noProof/>
          </w:rPr>
          <w:tab/>
        </w:r>
        <w:r w:rsidR="003D2FC4">
          <w:rPr>
            <w:noProof/>
          </w:rPr>
          <w:fldChar w:fldCharType="begin"/>
        </w:r>
        <w:r w:rsidR="003D2FC4">
          <w:rPr>
            <w:noProof/>
          </w:rPr>
          <w:instrText xml:space="preserve"> PAGEREF _Toc28607644 \h </w:instrText>
        </w:r>
        <w:r w:rsidR="003D2FC4">
          <w:rPr>
            <w:noProof/>
          </w:rPr>
        </w:r>
        <w:r w:rsidR="003D2FC4">
          <w:rPr>
            <w:noProof/>
          </w:rPr>
          <w:fldChar w:fldCharType="separate"/>
        </w:r>
        <w:r w:rsidR="003D2FC4">
          <w:rPr>
            <w:noProof/>
          </w:rPr>
          <w:t>123</w:t>
        </w:r>
        <w:r w:rsidR="003D2FC4">
          <w:rPr>
            <w:noProof/>
          </w:rPr>
          <w:fldChar w:fldCharType="end"/>
        </w:r>
      </w:hyperlink>
    </w:p>
    <w:p w14:paraId="79EDA174" w14:textId="153CE6A9" w:rsidR="00652E76" w:rsidRDefault="003D2FC4">
      <w:pPr>
        <w:pStyle w:val="ProductList-Body"/>
        <w:sectPr w:rsidR="00652E7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C57E257" w14:textId="77777777" w:rsidR="00652E76" w:rsidRDefault="00652E76">
      <w:pPr>
        <w:pStyle w:val="ProductList-Body"/>
      </w:pPr>
    </w:p>
    <w:p w14:paraId="20654E43" w14:textId="77777777" w:rsidR="00652E76" w:rsidRDefault="00652E76">
      <w:pPr>
        <w:sectPr w:rsidR="00652E76">
          <w:headerReference w:type="default" r:id="rId18"/>
          <w:footerReference w:type="default" r:id="rId19"/>
          <w:type w:val="continuous"/>
          <w:pgSz w:w="12240" w:h="15840" w:code="1"/>
          <w:pgMar w:top="1170" w:right="720" w:bottom="720" w:left="720" w:header="432" w:footer="288" w:gutter="0"/>
          <w:cols w:space="360"/>
        </w:sectPr>
      </w:pPr>
    </w:p>
    <w:p w14:paraId="697829C4" w14:textId="77777777" w:rsidR="00652E76" w:rsidRDefault="003D2FC4">
      <w:pPr>
        <w:pStyle w:val="ProductList-SectionHeading"/>
        <w:pageBreakBefore/>
        <w:outlineLvl w:val="0"/>
      </w:pPr>
      <w:bookmarkStart w:id="1" w:name="_Sec531"/>
      <w:bookmarkEnd w:id="0"/>
      <w:proofErr w:type="spellStart"/>
      <w:r>
        <w:lastRenderedPageBreak/>
        <w:t>Einleitung</w:t>
      </w:r>
      <w:proofErr w:type="spellEnd"/>
      <w:r>
        <w:fldChar w:fldCharType="begin"/>
      </w:r>
      <w:r>
        <w:instrText xml:space="preserve"> TC "</w:instrText>
      </w:r>
      <w:bookmarkStart w:id="2" w:name="_Toc28607497"/>
      <w:r>
        <w:instrText>Einleitung</w:instrText>
      </w:r>
      <w:bookmarkEnd w:id="2"/>
      <w:r>
        <w:instrText>" \l 1</w:instrText>
      </w:r>
      <w:r>
        <w:fldChar w:fldCharType="end"/>
      </w:r>
    </w:p>
    <w:p w14:paraId="41E744B5" w14:textId="77777777" w:rsidR="00652E76" w:rsidRDefault="00652E76">
      <w:pPr>
        <w:pStyle w:val="ProductList-Body"/>
      </w:pPr>
    </w:p>
    <w:p w14:paraId="60439AEF" w14:textId="77777777" w:rsidR="00652E76" w:rsidRDefault="003D2FC4">
      <w:pPr>
        <w:pStyle w:val="ProductList-Offering1Heading"/>
        <w:outlineLvl w:val="1"/>
      </w:pPr>
      <w:bookmarkStart w:id="3" w:name="_Sec532"/>
      <w:proofErr w:type="spellStart"/>
      <w:r>
        <w:t>Über</w:t>
      </w:r>
      <w:proofErr w:type="spellEnd"/>
      <w:r>
        <w:t xml:space="preserve"> dieses </w:t>
      </w:r>
      <w:proofErr w:type="spellStart"/>
      <w:r>
        <w:t>Dokument</w:t>
      </w:r>
      <w:bookmarkEnd w:id="3"/>
      <w:proofErr w:type="spellEnd"/>
      <w:r>
        <w:fldChar w:fldCharType="begin"/>
      </w:r>
      <w:r>
        <w:instrText xml:space="preserve"> TC "</w:instrText>
      </w:r>
      <w:bookmarkStart w:id="4" w:name="_Toc28607498"/>
      <w:r>
        <w:instrText>Über dieses Dokument</w:instrText>
      </w:r>
      <w:bookmarkEnd w:id="4"/>
      <w:r>
        <w:instrText>" \l 2</w:instrText>
      </w:r>
      <w:r>
        <w:fldChar w:fldCharType="end"/>
      </w:r>
    </w:p>
    <w:p w14:paraId="1C9BB218" w14:textId="77777777" w:rsidR="00652E76" w:rsidRDefault="003D2FC4">
      <w:pPr>
        <w:pStyle w:val="ProductList-Body"/>
      </w:pPr>
      <w:proofErr w:type="spellStart"/>
      <w:r>
        <w:t>Zum</w:t>
      </w:r>
      <w:proofErr w:type="spellEnd"/>
      <w:r>
        <w:t xml:space="preserve"> 1. Juli 2015 </w:t>
      </w:r>
      <w:proofErr w:type="spellStart"/>
      <w:r>
        <w:t>ersetzen</w:t>
      </w:r>
      <w:proofErr w:type="spellEnd"/>
      <w:r>
        <w:t xml:space="preserve"> die </w:t>
      </w:r>
      <w:proofErr w:type="spellStart"/>
      <w:r>
        <w:t>Produktbestimmungen</w:t>
      </w:r>
      <w:proofErr w:type="spellEnd"/>
      <w:r>
        <w:t xml:space="preserve"> </w:t>
      </w:r>
      <w:proofErr w:type="spellStart"/>
      <w:r>
        <w:t>sowohl</w:t>
      </w:r>
      <w:proofErr w:type="spellEnd"/>
      <w:r>
        <w:t xml:space="preserve"> die </w:t>
      </w:r>
      <w:proofErr w:type="spellStart"/>
      <w:r>
        <w:t>Produktliste</w:t>
      </w:r>
      <w:proofErr w:type="spellEnd"/>
      <w:r>
        <w:t xml:space="preserve"> </w:t>
      </w:r>
      <w:proofErr w:type="spellStart"/>
      <w:r>
        <w:t>als</w:t>
      </w:r>
      <w:proofErr w:type="spellEnd"/>
      <w:r>
        <w:t xml:space="preserve"> </w:t>
      </w:r>
      <w:proofErr w:type="spellStart"/>
      <w:r>
        <w:t>auch</w:t>
      </w:r>
      <w:proofErr w:type="spellEnd"/>
      <w:r>
        <w:t xml:space="preserve"> die </w:t>
      </w:r>
      <w:proofErr w:type="spellStart"/>
      <w:r>
        <w:t>Produktbenutzungsrechte</w:t>
      </w:r>
      <w:proofErr w:type="spellEnd"/>
      <w:r>
        <w:t xml:space="preserve"> (PUR). </w:t>
      </w:r>
      <w:proofErr w:type="spellStart"/>
      <w:r>
        <w:t>Alle</w:t>
      </w:r>
      <w:proofErr w:type="spellEnd"/>
      <w:r>
        <w:t xml:space="preserve"> </w:t>
      </w:r>
      <w:proofErr w:type="spellStart"/>
      <w:r>
        <w:t>Verweise</w:t>
      </w:r>
      <w:proofErr w:type="spellEnd"/>
      <w:r>
        <w:t xml:space="preserve"> auf die </w:t>
      </w:r>
      <w:proofErr w:type="spellStart"/>
      <w:r>
        <w:t>Produktliste</w:t>
      </w:r>
      <w:proofErr w:type="spellEnd"/>
      <w:r>
        <w:t xml:space="preserve"> und PUR in den </w:t>
      </w:r>
      <w:proofErr w:type="spellStart"/>
      <w:r>
        <w:t>Volumenlizenzverträgen</w:t>
      </w:r>
      <w:proofErr w:type="spellEnd"/>
      <w:r>
        <w:t xml:space="preserve"> des </w:t>
      </w:r>
      <w:proofErr w:type="spellStart"/>
      <w:r>
        <w:t>Kunden</w:t>
      </w:r>
      <w:proofErr w:type="spellEnd"/>
      <w:r>
        <w:t xml:space="preserve"> </w:t>
      </w:r>
      <w:proofErr w:type="spellStart"/>
      <w:r>
        <w:t>beziehen</w:t>
      </w:r>
      <w:proofErr w:type="spellEnd"/>
      <w:r>
        <w:t xml:space="preserve"> </w:t>
      </w:r>
      <w:proofErr w:type="spellStart"/>
      <w:r>
        <w:t>sich</w:t>
      </w:r>
      <w:proofErr w:type="spellEnd"/>
      <w:r>
        <w:t xml:space="preserve"> auf die </w:t>
      </w:r>
      <w:proofErr w:type="spellStart"/>
      <w:r>
        <w:t>jeweiligen</w:t>
      </w:r>
      <w:proofErr w:type="spellEnd"/>
      <w:r>
        <w:t xml:space="preserve"> </w:t>
      </w:r>
      <w:proofErr w:type="spellStart"/>
      <w:r>
        <w:t>Abschnitte</w:t>
      </w:r>
      <w:proofErr w:type="spellEnd"/>
      <w:r>
        <w:t xml:space="preserve"> der </w:t>
      </w:r>
      <w:proofErr w:type="spellStart"/>
      <w:r>
        <w:t>Produktbestimmungen</w:t>
      </w:r>
      <w:proofErr w:type="spellEnd"/>
      <w:r>
        <w:t xml:space="preserve">. In den </w:t>
      </w:r>
      <w:proofErr w:type="spellStart"/>
      <w:r>
        <w:t>Produktbestimmungen</w:t>
      </w:r>
      <w:proofErr w:type="spellEnd"/>
      <w:r>
        <w:t xml:space="preserve"> </w:t>
      </w:r>
      <w:proofErr w:type="spellStart"/>
      <w:r>
        <w:t>werden</w:t>
      </w:r>
      <w:proofErr w:type="spellEnd"/>
      <w:r>
        <w:t xml:space="preserve"> die </w:t>
      </w:r>
      <w:proofErr w:type="spellStart"/>
      <w:r>
        <w:t>Verfügbarkeit</w:t>
      </w:r>
      <w:proofErr w:type="spellEnd"/>
      <w:r>
        <w:t xml:space="preserve"> von </w:t>
      </w:r>
      <w:proofErr w:type="spellStart"/>
      <w:r>
        <w:t>Produkten</w:t>
      </w:r>
      <w:proofErr w:type="spellEnd"/>
      <w:r>
        <w:t xml:space="preserve"> und Professional Services </w:t>
      </w:r>
      <w:proofErr w:type="spellStart"/>
      <w:r>
        <w:t>über</w:t>
      </w:r>
      <w:proofErr w:type="spellEnd"/>
      <w:r>
        <w:t xml:space="preserve"> die Microsoft-</w:t>
      </w:r>
      <w:proofErr w:type="spellStart"/>
      <w:r>
        <w:t>Volumenlizenzprogramme</w:t>
      </w:r>
      <w:proofErr w:type="spellEnd"/>
      <w:r>
        <w:t xml:space="preserve"> (dies </w:t>
      </w:r>
      <w:proofErr w:type="spellStart"/>
      <w:r>
        <w:t>traf</w:t>
      </w:r>
      <w:proofErr w:type="spellEnd"/>
      <w:r>
        <w:t xml:space="preserve"> </w:t>
      </w:r>
      <w:proofErr w:type="spellStart"/>
      <w:r>
        <w:t>früher</w:t>
      </w:r>
      <w:proofErr w:type="spellEnd"/>
      <w:r>
        <w:t xml:space="preserve"> auf die </w:t>
      </w:r>
      <w:proofErr w:type="spellStart"/>
      <w:r>
        <w:t>Produktliste</w:t>
      </w:r>
      <w:proofErr w:type="spellEnd"/>
      <w:r>
        <w:t xml:space="preserve"> </w:t>
      </w:r>
      <w:proofErr w:type="spellStart"/>
      <w:r>
        <w:t>zu</w:t>
      </w:r>
      <w:proofErr w:type="spellEnd"/>
      <w:r>
        <w:t xml:space="preserve">) </w:t>
      </w:r>
      <w:proofErr w:type="spellStart"/>
      <w:r>
        <w:t>sowie</w:t>
      </w:r>
      <w:proofErr w:type="spellEnd"/>
      <w:r>
        <w:t xml:space="preserve"> die </w:t>
      </w:r>
      <w:proofErr w:type="spellStart"/>
      <w:r>
        <w:t>Nutzungsrechte</w:t>
      </w:r>
      <w:proofErr w:type="spellEnd"/>
      <w:r>
        <w:t xml:space="preserve"> </w:t>
      </w:r>
      <w:proofErr w:type="spellStart"/>
      <w:r>
        <w:t>für</w:t>
      </w:r>
      <w:proofErr w:type="spellEnd"/>
      <w:r>
        <w:t xml:space="preserve"> </w:t>
      </w:r>
      <w:proofErr w:type="spellStart"/>
      <w:r>
        <w:t>Softwareprodukte</w:t>
      </w:r>
      <w:proofErr w:type="spellEnd"/>
      <w:r>
        <w:t xml:space="preserve"> (dies </w:t>
      </w:r>
      <w:proofErr w:type="spellStart"/>
      <w:r>
        <w:t>traf</w:t>
      </w:r>
      <w:proofErr w:type="spellEnd"/>
      <w:r>
        <w:t xml:space="preserve"> </w:t>
      </w:r>
      <w:proofErr w:type="spellStart"/>
      <w:r>
        <w:t>früher</w:t>
      </w:r>
      <w:proofErr w:type="spellEnd"/>
      <w:r>
        <w:t xml:space="preserve"> auf die PUR </w:t>
      </w:r>
      <w:proofErr w:type="spellStart"/>
      <w:r>
        <w:t>zu</w:t>
      </w:r>
      <w:proofErr w:type="spellEnd"/>
      <w:r>
        <w:t xml:space="preserve">) </w:t>
      </w:r>
      <w:proofErr w:type="spellStart"/>
      <w:r>
        <w:t>beschrieben</w:t>
      </w:r>
      <w:proofErr w:type="spellEnd"/>
      <w:r>
        <w:t xml:space="preserve">. Die </w:t>
      </w:r>
      <w:proofErr w:type="spellStart"/>
      <w:r>
        <w:t>Vertragsbedingungen</w:t>
      </w:r>
      <w:proofErr w:type="spellEnd"/>
      <w:r>
        <w:t xml:space="preserve"> </w:t>
      </w:r>
      <w:proofErr w:type="spellStart"/>
      <w:r>
        <w:t>für</w:t>
      </w:r>
      <w:proofErr w:type="spellEnd"/>
      <w:r>
        <w:t xml:space="preserve"> die </w:t>
      </w:r>
      <w:proofErr w:type="spellStart"/>
      <w:r>
        <w:t>Onlinedienste</w:t>
      </w:r>
      <w:proofErr w:type="spellEnd"/>
      <w:r>
        <w:t xml:space="preserve">, auf die in </w:t>
      </w:r>
      <w:proofErr w:type="spellStart"/>
      <w:r>
        <w:t>diesem</w:t>
      </w:r>
      <w:proofErr w:type="spellEnd"/>
      <w:r>
        <w:t xml:space="preserve"> </w:t>
      </w:r>
      <w:proofErr w:type="spellStart"/>
      <w:r>
        <w:t>Dokument</w:t>
      </w:r>
      <w:proofErr w:type="spellEnd"/>
      <w:r>
        <w:t xml:space="preserve"> </w:t>
      </w:r>
      <w:proofErr w:type="spellStart"/>
      <w:r>
        <w:t>verwiesen</w:t>
      </w:r>
      <w:proofErr w:type="spellEnd"/>
      <w:r>
        <w:t xml:space="preserve"> </w:t>
      </w:r>
      <w:proofErr w:type="spellStart"/>
      <w:r>
        <w:t>wird</w:t>
      </w:r>
      <w:proofErr w:type="spellEnd"/>
      <w:r>
        <w:t xml:space="preserve">, </w:t>
      </w:r>
      <w:proofErr w:type="spellStart"/>
      <w:r>
        <w:t>werden</w:t>
      </w:r>
      <w:proofErr w:type="spellEnd"/>
      <w:r>
        <w:t xml:space="preserve"> in den </w:t>
      </w:r>
      <w:proofErr w:type="spellStart"/>
      <w:r>
        <w:t>Bestimmungen</w:t>
      </w:r>
      <w:proofErr w:type="spellEnd"/>
      <w:r>
        <w:t xml:space="preserve"> </w:t>
      </w:r>
      <w:proofErr w:type="spellStart"/>
      <w:r>
        <w:t>für</w:t>
      </w:r>
      <w:proofErr w:type="spellEnd"/>
      <w:r>
        <w:t xml:space="preserve"> </w:t>
      </w:r>
      <w:proofErr w:type="spellStart"/>
      <w:r>
        <w:t>Onlinedienste</w:t>
      </w:r>
      <w:proofErr w:type="spellEnd"/>
      <w:r>
        <w:t xml:space="preserve"> (OST) </w:t>
      </w:r>
      <w:proofErr w:type="spellStart"/>
      <w:r>
        <w:t>unter</w:t>
      </w:r>
      <w:proofErr w:type="spellEnd"/>
      <w:r>
        <w:t xml:space="preserve"> </w:t>
      </w:r>
      <w:hyperlink r:id="rId20">
        <w:r>
          <w:rPr>
            <w:color w:val="00467F"/>
            <w:u w:val="single"/>
          </w:rPr>
          <w:t>http://go.microsoft.com/?linkid=9840733</w:t>
        </w:r>
      </w:hyperlink>
      <w:r>
        <w:t xml:space="preserve"> </w:t>
      </w:r>
      <w:proofErr w:type="spellStart"/>
      <w:r>
        <w:t>veröffentlicht</w:t>
      </w:r>
      <w:proofErr w:type="spellEnd"/>
      <w:r>
        <w:t>.</w:t>
      </w:r>
    </w:p>
    <w:p w14:paraId="1C0C1272" w14:textId="77777777" w:rsidR="00652E76" w:rsidRDefault="00652E76">
      <w:pPr>
        <w:pStyle w:val="ProductList-Body"/>
      </w:pPr>
    </w:p>
    <w:p w14:paraId="162C5D15" w14:textId="77777777" w:rsidR="00652E76" w:rsidRDefault="003D2FC4">
      <w:pPr>
        <w:pStyle w:val="ProductList-Body"/>
      </w:pPr>
      <w:r>
        <w:t xml:space="preserve">Die in den </w:t>
      </w:r>
      <w:proofErr w:type="spellStart"/>
      <w:r>
        <w:t>Produktbestimmungen</w:t>
      </w:r>
      <w:proofErr w:type="spellEnd"/>
      <w:r>
        <w:t xml:space="preserve"> </w:t>
      </w:r>
      <w:proofErr w:type="spellStart"/>
      <w:r>
        <w:t>aufgeführten</w:t>
      </w:r>
      <w:proofErr w:type="spellEnd"/>
      <w:r>
        <w:t xml:space="preserve"> </w:t>
      </w:r>
      <w:proofErr w:type="spellStart"/>
      <w:r>
        <w:t>Produkte</w:t>
      </w:r>
      <w:proofErr w:type="spellEnd"/>
      <w:r>
        <w:t xml:space="preserve"> </w:t>
      </w:r>
      <w:proofErr w:type="spellStart"/>
      <w:r>
        <w:t>sind</w:t>
      </w:r>
      <w:proofErr w:type="spellEnd"/>
      <w:r>
        <w:t xml:space="preserve"> ab dem auf dem </w:t>
      </w:r>
      <w:hyperlink w:anchor="_Sec843">
        <w:r>
          <w:rPr>
            <w:color w:val="00467F"/>
            <w:u w:val="single"/>
          </w:rPr>
          <w:t>Deckblatt</w:t>
        </w:r>
      </w:hyperlink>
      <w:r>
        <w:t xml:space="preserve"> der </w:t>
      </w:r>
      <w:proofErr w:type="spellStart"/>
      <w:r>
        <w:t>Produktbestimmungen</w:t>
      </w:r>
      <w:proofErr w:type="spellEnd"/>
      <w:r>
        <w:t xml:space="preserve"> </w:t>
      </w:r>
      <w:proofErr w:type="spellStart"/>
      <w:r>
        <w:t>angegebenen</w:t>
      </w:r>
      <w:proofErr w:type="spellEnd"/>
      <w:r>
        <w:t xml:space="preserve"> Datum </w:t>
      </w:r>
      <w:proofErr w:type="spellStart"/>
      <w:r>
        <w:t>verfügbar</w:t>
      </w:r>
      <w:proofErr w:type="spellEnd"/>
      <w:r>
        <w:t xml:space="preserve">. </w:t>
      </w:r>
      <w:proofErr w:type="spellStart"/>
      <w:r>
        <w:t>Frühere</w:t>
      </w:r>
      <w:proofErr w:type="spellEnd"/>
      <w:r>
        <w:t xml:space="preserve"> </w:t>
      </w:r>
      <w:proofErr w:type="spellStart"/>
      <w:r>
        <w:t>Versionen</w:t>
      </w:r>
      <w:proofErr w:type="spellEnd"/>
      <w:r>
        <w:t xml:space="preserve"> der </w:t>
      </w:r>
      <w:proofErr w:type="spellStart"/>
      <w:r>
        <w:t>Produktbestimmungen</w:t>
      </w:r>
      <w:proofErr w:type="spellEnd"/>
      <w:r>
        <w:t xml:space="preserve"> </w:t>
      </w:r>
      <w:proofErr w:type="spellStart"/>
      <w:r>
        <w:t>sowie</w:t>
      </w:r>
      <w:proofErr w:type="spellEnd"/>
      <w:r>
        <w:t xml:space="preserve"> der </w:t>
      </w:r>
      <w:proofErr w:type="spellStart"/>
      <w:r>
        <w:t>Produktliste</w:t>
      </w:r>
      <w:proofErr w:type="spellEnd"/>
      <w:r>
        <w:t xml:space="preserve"> und der PUR </w:t>
      </w:r>
      <w:proofErr w:type="spellStart"/>
      <w:r>
        <w:t>können</w:t>
      </w:r>
      <w:proofErr w:type="spellEnd"/>
      <w:r>
        <w:t xml:space="preserve"> </w:t>
      </w:r>
      <w:proofErr w:type="spellStart"/>
      <w:r>
        <w:t>unter</w:t>
      </w:r>
      <w:proofErr w:type="spellEnd"/>
      <w:r>
        <w:t xml:space="preserve"> </w:t>
      </w:r>
      <w:hyperlink r:id="rId21">
        <w:r>
          <w:rPr>
            <w:color w:val="00467F"/>
            <w:u w:val="single"/>
          </w:rPr>
          <w:t>http://go.microsoft.com/?linkid=9839207</w:t>
        </w:r>
      </w:hyperlink>
      <w:r>
        <w:t xml:space="preserve"> </w:t>
      </w:r>
      <w:proofErr w:type="spellStart"/>
      <w:r>
        <w:t>abgerufen</w:t>
      </w:r>
      <w:proofErr w:type="spellEnd"/>
      <w:r>
        <w:t xml:space="preserve"> </w:t>
      </w:r>
      <w:proofErr w:type="spellStart"/>
      <w:r>
        <w:t>werden</w:t>
      </w:r>
      <w:proofErr w:type="spellEnd"/>
      <w:r>
        <w:t xml:space="preserve">. </w:t>
      </w:r>
      <w:proofErr w:type="spellStart"/>
      <w:r>
        <w:t>Informationen</w:t>
      </w:r>
      <w:proofErr w:type="spellEnd"/>
      <w:r>
        <w:t xml:space="preserve"> </w:t>
      </w:r>
      <w:proofErr w:type="spellStart"/>
      <w:r>
        <w:t>zu</w:t>
      </w:r>
      <w:proofErr w:type="spellEnd"/>
      <w:r>
        <w:t xml:space="preserve"> </w:t>
      </w:r>
      <w:proofErr w:type="spellStart"/>
      <w:r>
        <w:t>eingestellten</w:t>
      </w:r>
      <w:proofErr w:type="spellEnd"/>
      <w:r>
        <w:t xml:space="preserve"> Microsoft-</w:t>
      </w:r>
      <w:proofErr w:type="spellStart"/>
      <w:r>
        <w:t>Produkten</w:t>
      </w:r>
      <w:proofErr w:type="spellEnd"/>
      <w:r>
        <w:t xml:space="preserve"> und -</w:t>
      </w:r>
      <w:proofErr w:type="spellStart"/>
      <w:r>
        <w:t>Diensten</w:t>
      </w:r>
      <w:proofErr w:type="spellEnd"/>
      <w:r>
        <w:t xml:space="preserve"> </w:t>
      </w:r>
      <w:proofErr w:type="spellStart"/>
      <w:r>
        <w:t>finden</w:t>
      </w:r>
      <w:proofErr w:type="spellEnd"/>
      <w:r>
        <w:t xml:space="preserve"> Sie </w:t>
      </w:r>
      <w:proofErr w:type="spellStart"/>
      <w:r>
        <w:t>unter</w:t>
      </w:r>
      <w:proofErr w:type="spellEnd"/>
      <w:r>
        <w:t xml:space="preserve"> </w:t>
      </w:r>
      <w:hyperlink r:id="rId22">
        <w:r>
          <w:rPr>
            <w:color w:val="00467F"/>
            <w:u w:val="single"/>
          </w:rPr>
          <w:t>http://www.microsoftvolumelicensing.com</w:t>
        </w:r>
      </w:hyperlink>
      <w:r>
        <w:t xml:space="preserve">. </w:t>
      </w:r>
      <w:proofErr w:type="spellStart"/>
      <w:r>
        <w:t>Für</w:t>
      </w:r>
      <w:proofErr w:type="spellEnd"/>
      <w:r>
        <w:t xml:space="preserve"> </w:t>
      </w:r>
      <w:proofErr w:type="spellStart"/>
      <w:r>
        <w:t>Informationen</w:t>
      </w:r>
      <w:proofErr w:type="spellEnd"/>
      <w:r>
        <w:t xml:space="preserve"> </w:t>
      </w:r>
      <w:proofErr w:type="spellStart"/>
      <w:r>
        <w:t>bezüglich</w:t>
      </w:r>
      <w:proofErr w:type="spellEnd"/>
      <w:r>
        <w:t xml:space="preserve"> der </w:t>
      </w:r>
      <w:proofErr w:type="spellStart"/>
      <w:r>
        <w:t>regionalen</w:t>
      </w:r>
      <w:proofErr w:type="spellEnd"/>
      <w:r>
        <w:t xml:space="preserve"> </w:t>
      </w:r>
      <w:proofErr w:type="spellStart"/>
      <w:r>
        <w:t>Verfügbarkeit</w:t>
      </w:r>
      <w:proofErr w:type="spellEnd"/>
      <w:r>
        <w:t xml:space="preserve"> von </w:t>
      </w:r>
      <w:proofErr w:type="spellStart"/>
      <w:r>
        <w:t>Produkten</w:t>
      </w:r>
      <w:proofErr w:type="spellEnd"/>
      <w:r>
        <w:t xml:space="preserve"> und Professional Services von Microsoft </w:t>
      </w:r>
      <w:proofErr w:type="spellStart"/>
      <w:r>
        <w:t>sollten</w:t>
      </w:r>
      <w:proofErr w:type="spellEnd"/>
      <w:r>
        <w:t xml:space="preserve"> </w:t>
      </w:r>
      <w:proofErr w:type="spellStart"/>
      <w:r>
        <w:t>sich</w:t>
      </w:r>
      <w:proofErr w:type="spellEnd"/>
      <w:r>
        <w:t xml:space="preserve"> </w:t>
      </w:r>
      <w:proofErr w:type="spellStart"/>
      <w:r>
        <w:t>Kunden</w:t>
      </w:r>
      <w:proofErr w:type="spellEnd"/>
      <w:r>
        <w:t xml:space="preserve"> an </w:t>
      </w:r>
      <w:proofErr w:type="spellStart"/>
      <w:r>
        <w:t>ihren</w:t>
      </w:r>
      <w:proofErr w:type="spellEnd"/>
      <w:r>
        <w:t xml:space="preserve"> </w:t>
      </w:r>
      <w:proofErr w:type="spellStart"/>
      <w:r>
        <w:t>Handelspartner</w:t>
      </w:r>
      <w:proofErr w:type="spellEnd"/>
      <w:r>
        <w:t xml:space="preserve"> </w:t>
      </w:r>
      <w:proofErr w:type="spellStart"/>
      <w:r>
        <w:t>oder</w:t>
      </w:r>
      <w:proofErr w:type="spellEnd"/>
      <w:r>
        <w:t xml:space="preserve"> Microsoft-</w:t>
      </w:r>
      <w:proofErr w:type="spellStart"/>
      <w:r>
        <w:t>Kundenbetreuer</w:t>
      </w:r>
      <w:proofErr w:type="spellEnd"/>
      <w:r>
        <w:t xml:space="preserve"> </w:t>
      </w:r>
      <w:proofErr w:type="spellStart"/>
      <w:r>
        <w:t>wenden</w:t>
      </w:r>
      <w:proofErr w:type="spellEnd"/>
      <w:r>
        <w:t>.</w:t>
      </w:r>
    </w:p>
    <w:p w14:paraId="3EFBB4E9" w14:textId="77777777" w:rsidR="00652E76" w:rsidRDefault="003D2FC4">
      <w:pPr>
        <w:pStyle w:val="ProductList-Offering1Heading"/>
        <w:outlineLvl w:val="1"/>
      </w:pPr>
      <w:bookmarkStart w:id="5" w:name="_Sec533"/>
      <w:proofErr w:type="spellStart"/>
      <w:r>
        <w:t>Inhalt</w:t>
      </w:r>
      <w:proofErr w:type="spellEnd"/>
      <w:r>
        <w:t xml:space="preserve"> dieses </w:t>
      </w:r>
      <w:proofErr w:type="spellStart"/>
      <w:r>
        <w:t>Dokuments</w:t>
      </w:r>
      <w:bookmarkEnd w:id="5"/>
      <w:proofErr w:type="spellEnd"/>
      <w:r>
        <w:fldChar w:fldCharType="begin"/>
      </w:r>
      <w:r>
        <w:instrText xml:space="preserve"> TC "</w:instrText>
      </w:r>
      <w:bookmarkStart w:id="6" w:name="_Toc28607499"/>
      <w:r>
        <w:instrText>Inhalt dieses Dokuments</w:instrText>
      </w:r>
      <w:bookmarkEnd w:id="6"/>
      <w:r>
        <w:instrText>" \l 2</w:instrText>
      </w:r>
      <w:r>
        <w:fldChar w:fldCharType="end"/>
      </w:r>
    </w:p>
    <w:p w14:paraId="59583705" w14:textId="77777777" w:rsidR="00652E76" w:rsidRDefault="003D2FC4">
      <w:pPr>
        <w:pStyle w:val="ProductList-Body"/>
      </w:pPr>
      <w:r>
        <w:t xml:space="preserve">Die </w:t>
      </w:r>
      <w:proofErr w:type="spellStart"/>
      <w:r>
        <w:t>Produktbestimmungen</w:t>
      </w:r>
      <w:proofErr w:type="spellEnd"/>
      <w:r>
        <w:t xml:space="preserve"> </w:t>
      </w:r>
      <w:proofErr w:type="spellStart"/>
      <w:r>
        <w:t>bestehen</w:t>
      </w:r>
      <w:proofErr w:type="spellEnd"/>
      <w:r>
        <w:t xml:space="preserve"> </w:t>
      </w:r>
      <w:proofErr w:type="spellStart"/>
      <w:r>
        <w:t>aus</w:t>
      </w:r>
      <w:proofErr w:type="spellEnd"/>
      <w:r>
        <w:t xml:space="preserve"> </w:t>
      </w:r>
      <w:proofErr w:type="spellStart"/>
      <w:r>
        <w:t>folgenden</w:t>
      </w:r>
      <w:proofErr w:type="spellEnd"/>
      <w:r>
        <w:t xml:space="preserve"> </w:t>
      </w:r>
      <w:proofErr w:type="spellStart"/>
      <w:r>
        <w:t>Abschnitten</w:t>
      </w:r>
      <w:proofErr w:type="spellEnd"/>
      <w:r>
        <w:t xml:space="preserve">: </w:t>
      </w:r>
    </w:p>
    <w:p w14:paraId="284395A2" w14:textId="77777777" w:rsidR="00652E76" w:rsidRDefault="002764CF" w:rsidP="003D2FC4">
      <w:pPr>
        <w:pStyle w:val="ProductList-Bullet"/>
        <w:numPr>
          <w:ilvl w:val="0"/>
          <w:numId w:val="3"/>
        </w:numPr>
      </w:pPr>
      <w:hyperlink w:anchor="_Sec531">
        <w:proofErr w:type="spellStart"/>
        <w:r w:rsidR="003D2FC4">
          <w:rPr>
            <w:color w:val="00467F"/>
            <w:u w:val="single"/>
          </w:rPr>
          <w:t>Einleitung</w:t>
        </w:r>
        <w:proofErr w:type="spellEnd"/>
      </w:hyperlink>
      <w:r w:rsidR="003D2FC4">
        <w:t xml:space="preserve">: </w:t>
      </w:r>
      <w:proofErr w:type="spellStart"/>
      <w:r w:rsidR="003D2FC4">
        <w:t>enthält</w:t>
      </w:r>
      <w:proofErr w:type="spellEnd"/>
      <w:r w:rsidR="003D2FC4">
        <w:t xml:space="preserve"> </w:t>
      </w:r>
      <w:proofErr w:type="spellStart"/>
      <w:r w:rsidR="003D2FC4">
        <w:t>eine</w:t>
      </w:r>
      <w:proofErr w:type="spellEnd"/>
      <w:r w:rsidR="003D2FC4">
        <w:t xml:space="preserve"> </w:t>
      </w:r>
      <w:proofErr w:type="spellStart"/>
      <w:r w:rsidR="003D2FC4">
        <w:t>Liste</w:t>
      </w:r>
      <w:proofErr w:type="spellEnd"/>
      <w:r w:rsidR="003D2FC4">
        <w:t xml:space="preserve"> </w:t>
      </w:r>
      <w:proofErr w:type="spellStart"/>
      <w:r w:rsidR="003D2FC4">
        <w:t>aktueller</w:t>
      </w:r>
      <w:proofErr w:type="spellEnd"/>
      <w:r w:rsidR="003D2FC4">
        <w:t xml:space="preserve"> </w:t>
      </w:r>
      <w:proofErr w:type="spellStart"/>
      <w:r w:rsidR="003D2FC4">
        <w:t>Änderungen</w:t>
      </w:r>
      <w:proofErr w:type="spellEnd"/>
      <w:r w:rsidR="003D2FC4">
        <w:t>.</w:t>
      </w:r>
    </w:p>
    <w:p w14:paraId="43D02106" w14:textId="77777777" w:rsidR="00652E76" w:rsidRDefault="002764CF" w:rsidP="003D2FC4">
      <w:pPr>
        <w:pStyle w:val="ProductList-Bullet"/>
        <w:numPr>
          <w:ilvl w:val="0"/>
          <w:numId w:val="3"/>
        </w:numPr>
      </w:pPr>
      <w:hyperlink w:anchor="_Sec536">
        <w:proofErr w:type="spellStart"/>
        <w:r w:rsidR="003D2FC4">
          <w:rPr>
            <w:color w:val="00467F"/>
            <w:u w:val="single"/>
          </w:rPr>
          <w:t>Lizenzbestimmungen</w:t>
        </w:r>
        <w:proofErr w:type="spellEnd"/>
      </w:hyperlink>
      <w:r w:rsidR="003D2FC4">
        <w:t xml:space="preserve">: </w:t>
      </w:r>
      <w:proofErr w:type="spellStart"/>
      <w:r w:rsidR="003D2FC4">
        <w:t>enthalten</w:t>
      </w:r>
      <w:proofErr w:type="spellEnd"/>
      <w:r w:rsidR="003D2FC4">
        <w:t xml:space="preserve"> die </w:t>
      </w:r>
      <w:proofErr w:type="spellStart"/>
      <w:r w:rsidR="003D2FC4">
        <w:t>Universellen</w:t>
      </w:r>
      <w:proofErr w:type="spellEnd"/>
      <w:r w:rsidR="003D2FC4">
        <w:t xml:space="preserve"> </w:t>
      </w:r>
      <w:proofErr w:type="spellStart"/>
      <w:r w:rsidR="003D2FC4">
        <w:t>Lizenzbestimmungen</w:t>
      </w:r>
      <w:proofErr w:type="spellEnd"/>
      <w:r w:rsidR="003D2FC4">
        <w:t xml:space="preserve"> und die </w:t>
      </w:r>
      <w:proofErr w:type="spellStart"/>
      <w:r w:rsidR="003D2FC4">
        <w:t>Lizenzmodellbestimmungen</w:t>
      </w:r>
      <w:proofErr w:type="spellEnd"/>
      <w:r w:rsidR="003D2FC4">
        <w:t xml:space="preserve">, die </w:t>
      </w:r>
      <w:proofErr w:type="spellStart"/>
      <w:r w:rsidR="003D2FC4">
        <w:t>für</w:t>
      </w:r>
      <w:proofErr w:type="spellEnd"/>
      <w:r w:rsidR="003D2FC4">
        <w:t xml:space="preserve"> </w:t>
      </w:r>
      <w:proofErr w:type="spellStart"/>
      <w:r w:rsidR="003D2FC4">
        <w:t>Softwareprodukte</w:t>
      </w:r>
      <w:proofErr w:type="spellEnd"/>
      <w:r w:rsidR="003D2FC4">
        <w:t xml:space="preserve"> </w:t>
      </w:r>
      <w:proofErr w:type="spellStart"/>
      <w:r w:rsidR="003D2FC4">
        <w:t>gelten</w:t>
      </w:r>
      <w:proofErr w:type="spellEnd"/>
      <w:r w:rsidR="003D2FC4">
        <w:t>.</w:t>
      </w:r>
    </w:p>
    <w:p w14:paraId="228FAD5C" w14:textId="77777777" w:rsidR="00652E76" w:rsidRDefault="002764CF" w:rsidP="003D2FC4">
      <w:pPr>
        <w:pStyle w:val="ProductList-Bullet"/>
        <w:numPr>
          <w:ilvl w:val="0"/>
          <w:numId w:val="3"/>
        </w:numPr>
      </w:pPr>
      <w:hyperlink w:anchor="_Sec547">
        <w:proofErr w:type="spellStart"/>
        <w:r w:rsidR="003D2FC4">
          <w:rPr>
            <w:color w:val="00467F"/>
            <w:u w:val="single"/>
          </w:rPr>
          <w:t>Softwareprodukte</w:t>
        </w:r>
        <w:proofErr w:type="spellEnd"/>
      </w:hyperlink>
      <w:r w:rsidR="003D2FC4">
        <w:t xml:space="preserve">: </w:t>
      </w:r>
      <w:proofErr w:type="spellStart"/>
      <w:r w:rsidR="003D2FC4">
        <w:t>enthält</w:t>
      </w:r>
      <w:proofErr w:type="spellEnd"/>
      <w:r w:rsidR="003D2FC4">
        <w:t xml:space="preserve"> </w:t>
      </w:r>
      <w:proofErr w:type="spellStart"/>
      <w:r w:rsidR="003D2FC4">
        <w:t>alle</w:t>
      </w:r>
      <w:proofErr w:type="spellEnd"/>
      <w:r w:rsidR="003D2FC4">
        <w:t xml:space="preserve"> </w:t>
      </w:r>
      <w:proofErr w:type="spellStart"/>
      <w:r w:rsidR="003D2FC4">
        <w:t>Softwareprodukteinträge</w:t>
      </w:r>
      <w:proofErr w:type="spellEnd"/>
      <w:r w:rsidR="003D2FC4">
        <w:t>.</w:t>
      </w:r>
    </w:p>
    <w:p w14:paraId="7CFA7584" w14:textId="77777777" w:rsidR="00652E76" w:rsidRDefault="002764CF" w:rsidP="003D2FC4">
      <w:pPr>
        <w:pStyle w:val="ProductList-Bullet"/>
        <w:numPr>
          <w:ilvl w:val="0"/>
          <w:numId w:val="3"/>
        </w:numPr>
      </w:pPr>
      <w:hyperlink w:anchor="_Sec548">
        <w:proofErr w:type="spellStart"/>
        <w:r w:rsidR="003D2FC4">
          <w:rPr>
            <w:color w:val="00467F"/>
            <w:u w:val="single"/>
          </w:rPr>
          <w:t>Onlinedienstprodukte</w:t>
        </w:r>
        <w:proofErr w:type="spellEnd"/>
      </w:hyperlink>
      <w:r w:rsidR="003D2FC4">
        <w:t xml:space="preserve">: </w:t>
      </w:r>
      <w:proofErr w:type="spellStart"/>
      <w:r w:rsidR="003D2FC4">
        <w:t>enthält</w:t>
      </w:r>
      <w:proofErr w:type="spellEnd"/>
      <w:r w:rsidR="003D2FC4">
        <w:t xml:space="preserve"> </w:t>
      </w:r>
      <w:proofErr w:type="spellStart"/>
      <w:r w:rsidR="003D2FC4">
        <w:t>alle</w:t>
      </w:r>
      <w:proofErr w:type="spellEnd"/>
      <w:r w:rsidR="003D2FC4">
        <w:t xml:space="preserve"> </w:t>
      </w:r>
      <w:proofErr w:type="spellStart"/>
      <w:r w:rsidR="003D2FC4">
        <w:t>Onlinedienstprodukteinträge</w:t>
      </w:r>
      <w:proofErr w:type="spellEnd"/>
      <w:r w:rsidR="003D2FC4">
        <w:t>.</w:t>
      </w:r>
    </w:p>
    <w:p w14:paraId="2F7B33A7" w14:textId="77777777" w:rsidR="00652E76" w:rsidRDefault="002764CF" w:rsidP="003D2FC4">
      <w:pPr>
        <w:pStyle w:val="ProductList-Bullet"/>
        <w:numPr>
          <w:ilvl w:val="0"/>
          <w:numId w:val="3"/>
        </w:numPr>
      </w:pPr>
      <w:hyperlink w:anchor="_Sec549">
        <w:proofErr w:type="spellStart"/>
        <w:r w:rsidR="003D2FC4">
          <w:rPr>
            <w:color w:val="00467F"/>
            <w:u w:val="single"/>
          </w:rPr>
          <w:t>Glossar</w:t>
        </w:r>
        <w:proofErr w:type="spellEnd"/>
      </w:hyperlink>
      <w:r w:rsidR="003D2FC4">
        <w:t xml:space="preserve">: </w:t>
      </w:r>
      <w:proofErr w:type="spellStart"/>
      <w:r w:rsidR="003D2FC4">
        <w:t>enthält</w:t>
      </w:r>
      <w:proofErr w:type="spellEnd"/>
      <w:r w:rsidR="003D2FC4">
        <w:t xml:space="preserve"> </w:t>
      </w:r>
      <w:proofErr w:type="spellStart"/>
      <w:r w:rsidR="003D2FC4">
        <w:t>Definitionen</w:t>
      </w:r>
      <w:proofErr w:type="spellEnd"/>
      <w:r w:rsidR="003D2FC4">
        <w:t xml:space="preserve"> </w:t>
      </w:r>
      <w:proofErr w:type="spellStart"/>
      <w:r w:rsidR="003D2FC4">
        <w:t>für</w:t>
      </w:r>
      <w:proofErr w:type="spellEnd"/>
      <w:r w:rsidR="003D2FC4">
        <w:t xml:space="preserve"> </w:t>
      </w:r>
      <w:proofErr w:type="spellStart"/>
      <w:r w:rsidR="003D2FC4">
        <w:t>Eigenschaften</w:t>
      </w:r>
      <w:proofErr w:type="spellEnd"/>
      <w:r w:rsidR="003D2FC4">
        <w:t xml:space="preserve">, </w:t>
      </w:r>
      <w:proofErr w:type="spellStart"/>
      <w:r w:rsidR="003D2FC4">
        <w:t>Zellenwerte</w:t>
      </w:r>
      <w:proofErr w:type="spellEnd"/>
      <w:r w:rsidR="003D2FC4">
        <w:t xml:space="preserve">, </w:t>
      </w:r>
      <w:proofErr w:type="spellStart"/>
      <w:r w:rsidR="003D2FC4">
        <w:t>Spaltenüberschriften</w:t>
      </w:r>
      <w:proofErr w:type="spellEnd"/>
      <w:r w:rsidR="003D2FC4">
        <w:t xml:space="preserve"> und </w:t>
      </w:r>
      <w:proofErr w:type="spellStart"/>
      <w:r w:rsidR="003D2FC4">
        <w:t>andere</w:t>
      </w:r>
      <w:proofErr w:type="spellEnd"/>
      <w:r w:rsidR="003D2FC4">
        <w:t xml:space="preserve"> </w:t>
      </w:r>
      <w:proofErr w:type="spellStart"/>
      <w:r w:rsidR="003D2FC4">
        <w:t>großgeschriebene</w:t>
      </w:r>
      <w:proofErr w:type="spellEnd"/>
      <w:r w:rsidR="003D2FC4">
        <w:t xml:space="preserve">, in den </w:t>
      </w:r>
      <w:proofErr w:type="spellStart"/>
      <w:r w:rsidR="003D2FC4">
        <w:t>Produktbestimmungen</w:t>
      </w:r>
      <w:proofErr w:type="spellEnd"/>
      <w:r w:rsidR="003D2FC4">
        <w:t xml:space="preserve"> </w:t>
      </w:r>
      <w:proofErr w:type="spellStart"/>
      <w:r w:rsidR="003D2FC4">
        <w:t>verwendete</w:t>
      </w:r>
      <w:proofErr w:type="spellEnd"/>
      <w:r w:rsidR="003D2FC4">
        <w:t xml:space="preserve"> </w:t>
      </w:r>
      <w:proofErr w:type="spellStart"/>
      <w:r w:rsidR="003D2FC4">
        <w:t>Begriffe</w:t>
      </w:r>
      <w:proofErr w:type="spellEnd"/>
      <w:r w:rsidR="003D2FC4">
        <w:t>.</w:t>
      </w:r>
    </w:p>
    <w:p w14:paraId="24795A52" w14:textId="77777777" w:rsidR="00652E76" w:rsidRDefault="003D2FC4" w:rsidP="003D2FC4">
      <w:pPr>
        <w:pStyle w:val="ProductList-Bullet"/>
        <w:numPr>
          <w:ilvl w:val="0"/>
          <w:numId w:val="3"/>
        </w:numPr>
      </w:pPr>
      <w:proofErr w:type="spellStart"/>
      <w:r>
        <w:t>Anhänge</w:t>
      </w:r>
      <w:proofErr w:type="spellEnd"/>
      <w:r>
        <w:t>:</w:t>
      </w:r>
    </w:p>
    <w:p w14:paraId="5E8ACEA9" w14:textId="77777777" w:rsidR="00652E76" w:rsidRDefault="002764CF" w:rsidP="003D2FC4">
      <w:pPr>
        <w:pStyle w:val="ProductList-Bullet"/>
        <w:numPr>
          <w:ilvl w:val="1"/>
          <w:numId w:val="3"/>
        </w:numPr>
      </w:pPr>
      <w:hyperlink w:anchor="_Sec591">
        <w:proofErr w:type="spellStart"/>
        <w:r w:rsidR="003D2FC4">
          <w:rPr>
            <w:color w:val="00467F"/>
            <w:u w:val="single"/>
          </w:rPr>
          <w:t>Anhang</w:t>
        </w:r>
        <w:proofErr w:type="spellEnd"/>
        <w:r w:rsidR="003D2FC4">
          <w:rPr>
            <w:color w:val="00467F"/>
            <w:u w:val="single"/>
          </w:rPr>
          <w:t xml:space="preserve"> A – </w:t>
        </w:r>
        <w:proofErr w:type="spellStart"/>
        <w:r w:rsidR="003D2FC4">
          <w:rPr>
            <w:color w:val="00467F"/>
            <w:u w:val="single"/>
          </w:rPr>
          <w:t>Tabelle</w:t>
        </w:r>
        <w:proofErr w:type="spellEnd"/>
        <w:r w:rsidR="003D2FC4">
          <w:rPr>
            <w:color w:val="00467F"/>
            <w:u w:val="single"/>
          </w:rPr>
          <w:t xml:space="preserve"> „CAL/ML-</w:t>
        </w:r>
        <w:proofErr w:type="spellStart"/>
        <w:r w:rsidR="003D2FC4">
          <w:rPr>
            <w:color w:val="00467F"/>
            <w:u w:val="single"/>
          </w:rPr>
          <w:t>äquivalente</w:t>
        </w:r>
        <w:proofErr w:type="spellEnd"/>
        <w:r w:rsidR="003D2FC4">
          <w:rPr>
            <w:color w:val="00467F"/>
            <w:u w:val="single"/>
          </w:rPr>
          <w:t xml:space="preserve"> </w:t>
        </w:r>
        <w:proofErr w:type="spellStart"/>
        <w:r w:rsidR="003D2FC4">
          <w:rPr>
            <w:color w:val="00467F"/>
            <w:u w:val="single"/>
          </w:rPr>
          <w:t>Lizenzen</w:t>
        </w:r>
        <w:proofErr w:type="spellEnd"/>
        <w:r w:rsidR="003D2FC4">
          <w:rPr>
            <w:color w:val="00467F"/>
            <w:u w:val="single"/>
          </w:rPr>
          <w:t>“</w:t>
        </w:r>
      </w:hyperlink>
      <w:r w:rsidR="003D2FC4">
        <w:t xml:space="preserve">: </w:t>
      </w:r>
      <w:proofErr w:type="spellStart"/>
      <w:r w:rsidR="003D2FC4">
        <w:t>enthält</w:t>
      </w:r>
      <w:proofErr w:type="spellEnd"/>
      <w:r w:rsidR="003D2FC4">
        <w:t xml:space="preserve"> die CAL-Suites und </w:t>
      </w:r>
      <w:proofErr w:type="spellStart"/>
      <w:r w:rsidR="003D2FC4">
        <w:t>Onlinedienst-Abonnementlizenzen</w:t>
      </w:r>
      <w:proofErr w:type="spellEnd"/>
      <w:r w:rsidR="003D2FC4">
        <w:t xml:space="preserve">, die </w:t>
      </w:r>
      <w:proofErr w:type="spellStart"/>
      <w:r w:rsidR="003D2FC4">
        <w:t>zum</w:t>
      </w:r>
      <w:proofErr w:type="spellEnd"/>
      <w:r w:rsidR="003D2FC4">
        <w:t xml:space="preserve"> </w:t>
      </w:r>
      <w:proofErr w:type="spellStart"/>
      <w:r w:rsidR="003D2FC4">
        <w:t>Bereitstellen</w:t>
      </w:r>
      <w:proofErr w:type="spellEnd"/>
      <w:r w:rsidR="003D2FC4">
        <w:t xml:space="preserve"> von </w:t>
      </w:r>
      <w:proofErr w:type="spellStart"/>
      <w:r w:rsidR="003D2FC4">
        <w:t>Zugriff</w:t>
      </w:r>
      <w:proofErr w:type="spellEnd"/>
      <w:r w:rsidR="003D2FC4">
        <w:t xml:space="preserve"> auf </w:t>
      </w:r>
      <w:proofErr w:type="spellStart"/>
      <w:r w:rsidR="003D2FC4">
        <w:t>Serverprodukte</w:t>
      </w:r>
      <w:proofErr w:type="spellEnd"/>
      <w:r w:rsidR="003D2FC4">
        <w:t xml:space="preserve"> </w:t>
      </w:r>
      <w:proofErr w:type="spellStart"/>
      <w:r w:rsidR="003D2FC4">
        <w:t>verfügbar</w:t>
      </w:r>
      <w:proofErr w:type="spellEnd"/>
      <w:r w:rsidR="003D2FC4">
        <w:t xml:space="preserve"> </w:t>
      </w:r>
      <w:proofErr w:type="spellStart"/>
      <w:r w:rsidR="003D2FC4">
        <w:t>sind</w:t>
      </w:r>
      <w:proofErr w:type="spellEnd"/>
      <w:r w:rsidR="003D2FC4">
        <w:t>.</w:t>
      </w:r>
    </w:p>
    <w:p w14:paraId="0E26FF31" w14:textId="77777777" w:rsidR="00652E76" w:rsidRDefault="002764CF" w:rsidP="003D2FC4">
      <w:pPr>
        <w:pStyle w:val="ProductList-Bullet"/>
        <w:numPr>
          <w:ilvl w:val="1"/>
          <w:numId w:val="3"/>
        </w:numPr>
      </w:pPr>
      <w:hyperlink w:anchor="_Sec564">
        <w:proofErr w:type="spellStart"/>
        <w:r w:rsidR="003D2FC4">
          <w:rPr>
            <w:color w:val="00467F"/>
            <w:u w:val="single"/>
          </w:rPr>
          <w:t>Anhang</w:t>
        </w:r>
        <w:proofErr w:type="spellEnd"/>
        <w:r w:rsidR="003D2FC4">
          <w:rPr>
            <w:color w:val="00467F"/>
            <w:u w:val="single"/>
          </w:rPr>
          <w:t xml:space="preserve"> B – Software Assurance</w:t>
        </w:r>
      </w:hyperlink>
      <w:r w:rsidR="003D2FC4">
        <w:t xml:space="preserve">: </w:t>
      </w:r>
      <w:proofErr w:type="spellStart"/>
      <w:r w:rsidR="003D2FC4">
        <w:t>beschreibt</w:t>
      </w:r>
      <w:proofErr w:type="spellEnd"/>
      <w:r w:rsidR="003D2FC4">
        <w:t xml:space="preserve"> die </w:t>
      </w:r>
      <w:proofErr w:type="spellStart"/>
      <w:r w:rsidR="003D2FC4">
        <w:t>Regeln</w:t>
      </w:r>
      <w:proofErr w:type="spellEnd"/>
      <w:r w:rsidR="003D2FC4">
        <w:t xml:space="preserve"> </w:t>
      </w:r>
      <w:proofErr w:type="spellStart"/>
      <w:r w:rsidR="003D2FC4">
        <w:t>zum</w:t>
      </w:r>
      <w:proofErr w:type="spellEnd"/>
      <w:r w:rsidR="003D2FC4">
        <w:t xml:space="preserve"> </w:t>
      </w:r>
      <w:proofErr w:type="spellStart"/>
      <w:r w:rsidR="003D2FC4">
        <w:t>Erwerb</w:t>
      </w:r>
      <w:proofErr w:type="spellEnd"/>
      <w:r w:rsidR="003D2FC4">
        <w:t xml:space="preserve"> von Software Assurance und </w:t>
      </w:r>
      <w:proofErr w:type="spellStart"/>
      <w:r w:rsidR="003D2FC4">
        <w:t>zusätzlichen</w:t>
      </w:r>
      <w:proofErr w:type="spellEnd"/>
      <w:r w:rsidR="003D2FC4">
        <w:t>, Software Assurance-</w:t>
      </w:r>
      <w:proofErr w:type="spellStart"/>
      <w:r w:rsidR="003D2FC4">
        <w:t>Kunden</w:t>
      </w:r>
      <w:proofErr w:type="spellEnd"/>
      <w:r w:rsidR="003D2FC4">
        <w:t xml:space="preserve"> </w:t>
      </w:r>
      <w:proofErr w:type="spellStart"/>
      <w:r w:rsidR="003D2FC4">
        <w:t>zur</w:t>
      </w:r>
      <w:proofErr w:type="spellEnd"/>
      <w:r w:rsidR="003D2FC4">
        <w:t xml:space="preserve"> </w:t>
      </w:r>
      <w:proofErr w:type="spellStart"/>
      <w:r w:rsidR="003D2FC4">
        <w:t>Verfügung</w:t>
      </w:r>
      <w:proofErr w:type="spellEnd"/>
      <w:r w:rsidR="003D2FC4">
        <w:t xml:space="preserve"> </w:t>
      </w:r>
      <w:proofErr w:type="spellStart"/>
      <w:r w:rsidR="003D2FC4">
        <w:t>stehenden</w:t>
      </w:r>
      <w:proofErr w:type="spellEnd"/>
      <w:r w:rsidR="003D2FC4">
        <w:t xml:space="preserve"> </w:t>
      </w:r>
      <w:proofErr w:type="spellStart"/>
      <w:r w:rsidR="003D2FC4">
        <w:t>Vergünstigungen</w:t>
      </w:r>
      <w:proofErr w:type="spellEnd"/>
      <w:r w:rsidR="003D2FC4">
        <w:t>.</w:t>
      </w:r>
    </w:p>
    <w:p w14:paraId="0918AD75" w14:textId="77777777" w:rsidR="00652E76" w:rsidRDefault="002764CF" w:rsidP="003D2FC4">
      <w:pPr>
        <w:pStyle w:val="ProductList-Bullet"/>
        <w:numPr>
          <w:ilvl w:val="1"/>
          <w:numId w:val="3"/>
        </w:numPr>
      </w:pPr>
      <w:hyperlink w:anchor="_Sec1237">
        <w:proofErr w:type="spellStart"/>
        <w:r w:rsidR="003D2FC4">
          <w:rPr>
            <w:color w:val="00467F"/>
            <w:u w:val="single"/>
          </w:rPr>
          <w:t>Anhang</w:t>
        </w:r>
        <w:proofErr w:type="spellEnd"/>
        <w:r w:rsidR="003D2FC4">
          <w:rPr>
            <w:color w:val="00467F"/>
            <w:u w:val="single"/>
          </w:rPr>
          <w:t xml:space="preserve"> C – Add-Ons und </w:t>
        </w:r>
        <w:proofErr w:type="spellStart"/>
        <w:r w:rsidR="003D2FC4">
          <w:rPr>
            <w:color w:val="00467F"/>
            <w:u w:val="single"/>
          </w:rPr>
          <w:t>andere</w:t>
        </w:r>
        <w:proofErr w:type="spellEnd"/>
        <w:r w:rsidR="003D2FC4">
          <w:rPr>
            <w:color w:val="00467F"/>
            <w:u w:val="single"/>
          </w:rPr>
          <w:t xml:space="preserve"> </w:t>
        </w:r>
        <w:proofErr w:type="spellStart"/>
        <w:r w:rsidR="003D2FC4">
          <w:rPr>
            <w:color w:val="00467F"/>
            <w:u w:val="single"/>
          </w:rPr>
          <w:t>Übergangslizenzen</w:t>
        </w:r>
        <w:proofErr w:type="spellEnd"/>
        <w:r w:rsidR="003D2FC4">
          <w:rPr>
            <w:color w:val="00467F"/>
            <w:u w:val="single"/>
          </w:rPr>
          <w:t xml:space="preserve"> </w:t>
        </w:r>
        <w:proofErr w:type="spellStart"/>
        <w:r w:rsidR="003D2FC4">
          <w:rPr>
            <w:color w:val="00467F"/>
            <w:u w:val="single"/>
          </w:rPr>
          <w:t>für</w:t>
        </w:r>
        <w:proofErr w:type="spellEnd"/>
        <w:r w:rsidR="003D2FC4">
          <w:rPr>
            <w:color w:val="00467F"/>
            <w:u w:val="single"/>
          </w:rPr>
          <w:t xml:space="preserve"> </w:t>
        </w:r>
        <w:proofErr w:type="spellStart"/>
        <w:r w:rsidR="003D2FC4">
          <w:rPr>
            <w:color w:val="00467F"/>
            <w:u w:val="single"/>
          </w:rPr>
          <w:t>Onlinedienste</w:t>
        </w:r>
        <w:proofErr w:type="spellEnd"/>
      </w:hyperlink>
      <w:r w:rsidR="003D2FC4">
        <w:t xml:space="preserve">: </w:t>
      </w:r>
      <w:proofErr w:type="spellStart"/>
      <w:r w:rsidR="003D2FC4">
        <w:t>beschreibt</w:t>
      </w:r>
      <w:proofErr w:type="spellEnd"/>
      <w:r w:rsidR="003D2FC4">
        <w:t xml:space="preserve"> die </w:t>
      </w:r>
      <w:proofErr w:type="spellStart"/>
      <w:r w:rsidR="003D2FC4">
        <w:t>qualifizierenden</w:t>
      </w:r>
      <w:proofErr w:type="spellEnd"/>
      <w:r w:rsidR="003D2FC4">
        <w:t xml:space="preserve"> </w:t>
      </w:r>
      <w:proofErr w:type="spellStart"/>
      <w:r w:rsidR="003D2FC4">
        <w:t>Produkte</w:t>
      </w:r>
      <w:proofErr w:type="spellEnd"/>
      <w:r w:rsidR="003D2FC4">
        <w:t xml:space="preserve"> und </w:t>
      </w:r>
      <w:proofErr w:type="spellStart"/>
      <w:r w:rsidR="003D2FC4">
        <w:t>Bedingungen</w:t>
      </w:r>
      <w:proofErr w:type="spellEnd"/>
      <w:r w:rsidR="003D2FC4">
        <w:t xml:space="preserve"> </w:t>
      </w:r>
      <w:proofErr w:type="spellStart"/>
      <w:r w:rsidR="003D2FC4">
        <w:t>für</w:t>
      </w:r>
      <w:proofErr w:type="spellEnd"/>
      <w:r w:rsidR="003D2FC4">
        <w:t xml:space="preserve"> Add-Ons </w:t>
      </w:r>
      <w:proofErr w:type="spellStart"/>
      <w:r w:rsidR="003D2FC4">
        <w:t>für</w:t>
      </w:r>
      <w:proofErr w:type="spellEnd"/>
      <w:r w:rsidR="003D2FC4">
        <w:t xml:space="preserve"> </w:t>
      </w:r>
      <w:proofErr w:type="spellStart"/>
      <w:r w:rsidR="003D2FC4">
        <w:t>Onlinedienste</w:t>
      </w:r>
      <w:proofErr w:type="spellEnd"/>
      <w:r w:rsidR="003D2FC4">
        <w:t xml:space="preserve"> und Von SA (</w:t>
      </w:r>
      <w:proofErr w:type="spellStart"/>
      <w:r w:rsidR="003D2FC4">
        <w:t>Nutzer</w:t>
      </w:r>
      <w:proofErr w:type="spellEnd"/>
      <w:r w:rsidR="003D2FC4">
        <w:t>-ALs)</w:t>
      </w:r>
    </w:p>
    <w:p w14:paraId="12C30CE4" w14:textId="77777777" w:rsidR="00652E76" w:rsidRDefault="002764CF" w:rsidP="003D2FC4">
      <w:pPr>
        <w:pStyle w:val="ProductList-Bullet"/>
        <w:numPr>
          <w:ilvl w:val="1"/>
          <w:numId w:val="3"/>
        </w:numPr>
      </w:pPr>
      <w:hyperlink w:anchor="_Sec562">
        <w:proofErr w:type="spellStart"/>
        <w:r w:rsidR="003D2FC4">
          <w:rPr>
            <w:color w:val="00467F"/>
            <w:u w:val="single"/>
          </w:rPr>
          <w:t>Anhang</w:t>
        </w:r>
        <w:proofErr w:type="spellEnd"/>
        <w:r w:rsidR="003D2FC4">
          <w:rPr>
            <w:color w:val="00467F"/>
            <w:u w:val="single"/>
          </w:rPr>
          <w:t xml:space="preserve"> D – Professional Services</w:t>
        </w:r>
      </w:hyperlink>
      <w:r w:rsidR="003D2FC4">
        <w:t xml:space="preserve">: </w:t>
      </w:r>
      <w:proofErr w:type="spellStart"/>
      <w:r w:rsidR="003D2FC4">
        <w:t>enthält</w:t>
      </w:r>
      <w:proofErr w:type="spellEnd"/>
      <w:r w:rsidR="003D2FC4">
        <w:t xml:space="preserve"> die Professional Services, die </w:t>
      </w:r>
      <w:proofErr w:type="spellStart"/>
      <w:r w:rsidR="003D2FC4">
        <w:t>über</w:t>
      </w:r>
      <w:proofErr w:type="spellEnd"/>
      <w:r w:rsidR="003D2FC4">
        <w:t xml:space="preserve"> Microsoft-</w:t>
      </w:r>
      <w:proofErr w:type="spellStart"/>
      <w:r w:rsidR="003D2FC4">
        <w:t>Volumenlizenzierung</w:t>
      </w:r>
      <w:proofErr w:type="spellEnd"/>
      <w:r w:rsidR="003D2FC4">
        <w:t xml:space="preserve"> </w:t>
      </w:r>
      <w:proofErr w:type="spellStart"/>
      <w:r w:rsidR="003D2FC4">
        <w:t>angeboten</w:t>
      </w:r>
      <w:proofErr w:type="spellEnd"/>
      <w:r w:rsidR="003D2FC4">
        <w:t xml:space="preserve"> </w:t>
      </w:r>
      <w:proofErr w:type="spellStart"/>
      <w:r w:rsidR="003D2FC4">
        <w:t>werden</w:t>
      </w:r>
      <w:proofErr w:type="spellEnd"/>
      <w:r w:rsidR="003D2FC4">
        <w:t>.</w:t>
      </w:r>
    </w:p>
    <w:p w14:paraId="5FD240D2" w14:textId="77777777" w:rsidR="00652E76" w:rsidRDefault="002764CF" w:rsidP="003D2FC4">
      <w:pPr>
        <w:pStyle w:val="ProductList-Bullet"/>
        <w:numPr>
          <w:ilvl w:val="1"/>
          <w:numId w:val="3"/>
        </w:numPr>
      </w:pPr>
      <w:hyperlink w:anchor="_Sec563">
        <w:proofErr w:type="spellStart"/>
        <w:r w:rsidR="003D2FC4">
          <w:rPr>
            <w:color w:val="00467F"/>
            <w:u w:val="single"/>
          </w:rPr>
          <w:t>Anhang</w:t>
        </w:r>
        <w:proofErr w:type="spellEnd"/>
        <w:r w:rsidR="003D2FC4">
          <w:rPr>
            <w:color w:val="00467F"/>
            <w:u w:val="single"/>
          </w:rPr>
          <w:t xml:space="preserve"> E – </w:t>
        </w:r>
        <w:proofErr w:type="spellStart"/>
        <w:r w:rsidR="003D2FC4">
          <w:rPr>
            <w:color w:val="00467F"/>
            <w:u w:val="single"/>
          </w:rPr>
          <w:t>Ergänzende</w:t>
        </w:r>
        <w:proofErr w:type="spellEnd"/>
        <w:r w:rsidR="003D2FC4">
          <w:rPr>
            <w:color w:val="00467F"/>
            <w:u w:val="single"/>
          </w:rPr>
          <w:t xml:space="preserve"> </w:t>
        </w:r>
        <w:proofErr w:type="spellStart"/>
        <w:r w:rsidR="003D2FC4">
          <w:rPr>
            <w:color w:val="00467F"/>
            <w:u w:val="single"/>
          </w:rPr>
          <w:t>Geschäftsbedingungen</w:t>
        </w:r>
        <w:proofErr w:type="spellEnd"/>
        <w:r w:rsidR="003D2FC4">
          <w:rPr>
            <w:color w:val="00467F"/>
            <w:u w:val="single"/>
          </w:rPr>
          <w:t xml:space="preserve"> </w:t>
        </w:r>
        <w:proofErr w:type="spellStart"/>
        <w:r w:rsidR="003D2FC4">
          <w:rPr>
            <w:color w:val="00467F"/>
            <w:u w:val="single"/>
          </w:rPr>
          <w:t>zum</w:t>
        </w:r>
        <w:proofErr w:type="spellEnd"/>
        <w:r w:rsidR="003D2FC4">
          <w:rPr>
            <w:color w:val="00467F"/>
            <w:u w:val="single"/>
          </w:rPr>
          <w:t xml:space="preserve"> </w:t>
        </w:r>
        <w:proofErr w:type="spellStart"/>
        <w:r w:rsidR="003D2FC4">
          <w:rPr>
            <w:color w:val="00467F"/>
            <w:u w:val="single"/>
          </w:rPr>
          <w:t>Programmvertrag</w:t>
        </w:r>
        <w:proofErr w:type="spellEnd"/>
      </w:hyperlink>
      <w:r w:rsidR="003D2FC4">
        <w:t xml:space="preserve">: </w:t>
      </w:r>
      <w:proofErr w:type="spellStart"/>
      <w:r w:rsidR="003D2FC4">
        <w:t>enthält</w:t>
      </w:r>
      <w:proofErr w:type="spellEnd"/>
      <w:r w:rsidR="003D2FC4">
        <w:t xml:space="preserve"> </w:t>
      </w:r>
      <w:proofErr w:type="spellStart"/>
      <w:r w:rsidR="003D2FC4">
        <w:t>zusätzliche</w:t>
      </w:r>
      <w:proofErr w:type="spellEnd"/>
      <w:r w:rsidR="003D2FC4">
        <w:t xml:space="preserve"> </w:t>
      </w:r>
      <w:proofErr w:type="spellStart"/>
      <w:r w:rsidR="003D2FC4">
        <w:t>Bestimmungen</w:t>
      </w:r>
      <w:proofErr w:type="spellEnd"/>
      <w:r w:rsidR="003D2FC4">
        <w:t xml:space="preserve"> von </w:t>
      </w:r>
      <w:proofErr w:type="spellStart"/>
      <w:r w:rsidR="003D2FC4">
        <w:t>Verträgen</w:t>
      </w:r>
      <w:proofErr w:type="spellEnd"/>
      <w:r w:rsidR="003D2FC4">
        <w:t xml:space="preserve"> </w:t>
      </w:r>
      <w:proofErr w:type="spellStart"/>
      <w:r w:rsidR="003D2FC4">
        <w:t>für</w:t>
      </w:r>
      <w:proofErr w:type="spellEnd"/>
      <w:r w:rsidR="003D2FC4">
        <w:t xml:space="preserve"> Microsoft-</w:t>
      </w:r>
      <w:proofErr w:type="spellStart"/>
      <w:r w:rsidR="003D2FC4">
        <w:t>Volumenlizenzprogramme</w:t>
      </w:r>
      <w:proofErr w:type="spellEnd"/>
      <w:r w:rsidR="003D2FC4">
        <w:t>.</w:t>
      </w:r>
    </w:p>
    <w:p w14:paraId="200DA8C2" w14:textId="77777777" w:rsidR="00652E76" w:rsidRDefault="002764CF" w:rsidP="003D2FC4">
      <w:pPr>
        <w:pStyle w:val="ProductList-Bullet"/>
        <w:numPr>
          <w:ilvl w:val="1"/>
          <w:numId w:val="3"/>
        </w:numPr>
      </w:pPr>
      <w:hyperlink w:anchor="_Sec572">
        <w:proofErr w:type="spellStart"/>
        <w:r w:rsidR="003D2FC4">
          <w:rPr>
            <w:color w:val="00467F"/>
            <w:u w:val="single"/>
          </w:rPr>
          <w:t>Anhang</w:t>
        </w:r>
        <w:proofErr w:type="spellEnd"/>
        <w:r w:rsidR="003D2FC4">
          <w:rPr>
            <w:color w:val="00467F"/>
            <w:u w:val="single"/>
          </w:rPr>
          <w:t xml:space="preserve"> F – Product Promotions</w:t>
        </w:r>
      </w:hyperlink>
      <w:r w:rsidR="003D2FC4">
        <w:t xml:space="preserve">: </w:t>
      </w:r>
      <w:proofErr w:type="spellStart"/>
      <w:r w:rsidR="003D2FC4">
        <w:t>enthält</w:t>
      </w:r>
      <w:proofErr w:type="spellEnd"/>
      <w:r w:rsidR="003D2FC4">
        <w:t xml:space="preserve"> die Product Promotions, die </w:t>
      </w:r>
      <w:proofErr w:type="spellStart"/>
      <w:r w:rsidR="003D2FC4">
        <w:t>nicht</w:t>
      </w:r>
      <w:proofErr w:type="spellEnd"/>
      <w:r w:rsidR="003D2FC4">
        <w:t xml:space="preserve"> </w:t>
      </w:r>
      <w:proofErr w:type="spellStart"/>
      <w:r w:rsidR="003D2FC4">
        <w:t>anderweitig</w:t>
      </w:r>
      <w:proofErr w:type="spellEnd"/>
      <w:r w:rsidR="003D2FC4">
        <w:t xml:space="preserve"> auf der </w:t>
      </w:r>
      <w:proofErr w:type="spellStart"/>
      <w:r w:rsidR="003D2FC4">
        <w:t>Preisliste</w:t>
      </w:r>
      <w:proofErr w:type="spellEnd"/>
      <w:r w:rsidR="003D2FC4">
        <w:t xml:space="preserve"> </w:t>
      </w:r>
      <w:proofErr w:type="spellStart"/>
      <w:r w:rsidR="003D2FC4">
        <w:t>angegeben</w:t>
      </w:r>
      <w:proofErr w:type="spellEnd"/>
      <w:r w:rsidR="003D2FC4">
        <w:t xml:space="preserve"> </w:t>
      </w:r>
      <w:proofErr w:type="spellStart"/>
      <w:r w:rsidR="003D2FC4">
        <w:t>sind</w:t>
      </w:r>
      <w:proofErr w:type="spellEnd"/>
      <w:r w:rsidR="003D2FC4">
        <w:t>.</w:t>
      </w:r>
    </w:p>
    <w:p w14:paraId="470FE69B" w14:textId="77777777" w:rsidR="00652E76" w:rsidRDefault="002764CF" w:rsidP="003D2FC4">
      <w:pPr>
        <w:pStyle w:val="ProductList-Bullet"/>
        <w:numPr>
          <w:ilvl w:val="1"/>
          <w:numId w:val="3"/>
        </w:numPr>
      </w:pPr>
      <w:hyperlink w:anchor="_Sec899">
        <w:proofErr w:type="spellStart"/>
        <w:r w:rsidR="003D2FC4">
          <w:rPr>
            <w:color w:val="00467F"/>
            <w:u w:val="single"/>
          </w:rPr>
          <w:t>Anhang</w:t>
        </w:r>
        <w:proofErr w:type="spellEnd"/>
        <w:r w:rsidR="003D2FC4">
          <w:rPr>
            <w:color w:val="00467F"/>
            <w:u w:val="single"/>
          </w:rPr>
          <w:t xml:space="preserve"> G – </w:t>
        </w:r>
        <w:proofErr w:type="spellStart"/>
        <w:r w:rsidR="003D2FC4">
          <w:rPr>
            <w:color w:val="00467F"/>
            <w:u w:val="single"/>
          </w:rPr>
          <w:t>Bestimmungen</w:t>
        </w:r>
        <w:proofErr w:type="spellEnd"/>
        <w:r w:rsidR="003D2FC4">
          <w:rPr>
            <w:color w:val="00467F"/>
            <w:u w:val="single"/>
          </w:rPr>
          <w:t xml:space="preserve"> </w:t>
        </w:r>
        <w:proofErr w:type="spellStart"/>
        <w:r w:rsidR="003D2FC4">
          <w:rPr>
            <w:color w:val="00467F"/>
            <w:u w:val="single"/>
          </w:rPr>
          <w:t>für</w:t>
        </w:r>
        <w:proofErr w:type="spellEnd"/>
        <w:r w:rsidR="003D2FC4">
          <w:rPr>
            <w:color w:val="00467F"/>
            <w:u w:val="single"/>
          </w:rPr>
          <w:t xml:space="preserve"> </w:t>
        </w:r>
        <w:proofErr w:type="spellStart"/>
        <w:r w:rsidR="003D2FC4">
          <w:rPr>
            <w:color w:val="00467F"/>
            <w:u w:val="single"/>
          </w:rPr>
          <w:t>Speicherarrays</w:t>
        </w:r>
        <w:proofErr w:type="spellEnd"/>
        <w:r w:rsidR="003D2FC4">
          <w:rPr>
            <w:color w:val="00467F"/>
            <w:u w:val="single"/>
          </w:rPr>
          <w:t xml:space="preserve"> und Azure Data Box</w:t>
        </w:r>
      </w:hyperlink>
      <w:r w:rsidR="003D2FC4">
        <w:t xml:space="preserve">: </w:t>
      </w:r>
      <w:proofErr w:type="spellStart"/>
      <w:r w:rsidR="003D2FC4">
        <w:t>enthält</w:t>
      </w:r>
      <w:proofErr w:type="spellEnd"/>
      <w:r w:rsidR="003D2FC4">
        <w:t xml:space="preserve"> </w:t>
      </w:r>
      <w:proofErr w:type="spellStart"/>
      <w:r w:rsidR="003D2FC4">
        <w:t>zusätzliche</w:t>
      </w:r>
      <w:proofErr w:type="spellEnd"/>
      <w:r w:rsidR="003D2FC4">
        <w:t xml:space="preserve"> </w:t>
      </w:r>
      <w:proofErr w:type="spellStart"/>
      <w:r w:rsidR="003D2FC4">
        <w:t>Bestimmungen</w:t>
      </w:r>
      <w:proofErr w:type="spellEnd"/>
      <w:r w:rsidR="003D2FC4">
        <w:t xml:space="preserve"> </w:t>
      </w:r>
      <w:proofErr w:type="spellStart"/>
      <w:r w:rsidR="003D2FC4">
        <w:t>für</w:t>
      </w:r>
      <w:proofErr w:type="spellEnd"/>
      <w:r w:rsidR="003D2FC4">
        <w:t xml:space="preserve"> </w:t>
      </w:r>
      <w:proofErr w:type="spellStart"/>
      <w:r w:rsidR="003D2FC4">
        <w:t>Speicherarrays</w:t>
      </w:r>
      <w:proofErr w:type="spellEnd"/>
      <w:r w:rsidR="003D2FC4">
        <w:t xml:space="preserve"> und Azure Data Box-</w:t>
      </w:r>
      <w:proofErr w:type="spellStart"/>
      <w:r w:rsidR="003D2FC4">
        <w:t>Geräte</w:t>
      </w:r>
      <w:proofErr w:type="spellEnd"/>
      <w:r w:rsidR="003D2FC4">
        <w:t xml:space="preserve">. </w:t>
      </w:r>
    </w:p>
    <w:p w14:paraId="480E90C4" w14:textId="77777777" w:rsidR="00652E76" w:rsidRDefault="002764CF" w:rsidP="003D2FC4">
      <w:pPr>
        <w:pStyle w:val="ProductList-Bullet"/>
        <w:numPr>
          <w:ilvl w:val="1"/>
          <w:numId w:val="3"/>
        </w:numPr>
      </w:pPr>
      <w:hyperlink w:anchor="_Sec1230">
        <w:proofErr w:type="spellStart"/>
        <w:r w:rsidR="003D2FC4">
          <w:rPr>
            <w:color w:val="00467F"/>
            <w:u w:val="single"/>
          </w:rPr>
          <w:t>Anhang</w:t>
        </w:r>
        <w:proofErr w:type="spellEnd"/>
        <w:r w:rsidR="003D2FC4">
          <w:rPr>
            <w:color w:val="00467F"/>
            <w:u w:val="single"/>
          </w:rPr>
          <w:t xml:space="preserve"> H – </w:t>
        </w:r>
        <w:proofErr w:type="spellStart"/>
        <w:r w:rsidR="003D2FC4">
          <w:rPr>
            <w:color w:val="00467F"/>
            <w:u w:val="single"/>
          </w:rPr>
          <w:t>Studentenvergünstigungen</w:t>
        </w:r>
        <w:proofErr w:type="spellEnd"/>
        <w:r w:rsidR="003D2FC4">
          <w:rPr>
            <w:color w:val="00467F"/>
            <w:u w:val="single"/>
          </w:rPr>
          <w:t xml:space="preserve"> und </w:t>
        </w:r>
        <w:proofErr w:type="spellStart"/>
        <w:r w:rsidR="003D2FC4">
          <w:rPr>
            <w:color w:val="00467F"/>
            <w:u w:val="single"/>
          </w:rPr>
          <w:t>Programme</w:t>
        </w:r>
        <w:proofErr w:type="spellEnd"/>
        <w:r w:rsidR="003D2FC4">
          <w:rPr>
            <w:color w:val="00467F"/>
            <w:u w:val="single"/>
          </w:rPr>
          <w:t xml:space="preserve"> </w:t>
        </w:r>
        <w:proofErr w:type="spellStart"/>
        <w:r w:rsidR="003D2FC4">
          <w:rPr>
            <w:color w:val="00467F"/>
            <w:u w:val="single"/>
          </w:rPr>
          <w:t>für</w:t>
        </w:r>
        <w:proofErr w:type="spellEnd"/>
        <w:r w:rsidR="003D2FC4">
          <w:rPr>
            <w:color w:val="00467F"/>
            <w:u w:val="single"/>
          </w:rPr>
          <w:t xml:space="preserve"> </w:t>
        </w:r>
        <w:proofErr w:type="spellStart"/>
        <w:r w:rsidR="003D2FC4">
          <w:rPr>
            <w:color w:val="00467F"/>
            <w:u w:val="single"/>
          </w:rPr>
          <w:t>Forschung</w:t>
        </w:r>
        <w:proofErr w:type="spellEnd"/>
        <w:r w:rsidR="003D2FC4">
          <w:rPr>
            <w:color w:val="00467F"/>
            <w:u w:val="single"/>
          </w:rPr>
          <w:t xml:space="preserve"> &amp; </w:t>
        </w:r>
        <w:proofErr w:type="spellStart"/>
        <w:r w:rsidR="003D2FC4">
          <w:rPr>
            <w:color w:val="00467F"/>
            <w:u w:val="single"/>
          </w:rPr>
          <w:t>Lehre</w:t>
        </w:r>
        <w:proofErr w:type="spellEnd"/>
      </w:hyperlink>
      <w:r w:rsidR="003D2FC4">
        <w:t xml:space="preserve">: </w:t>
      </w:r>
      <w:proofErr w:type="spellStart"/>
      <w:r w:rsidR="003D2FC4">
        <w:t>enthält</w:t>
      </w:r>
      <w:proofErr w:type="spellEnd"/>
      <w:r w:rsidR="003D2FC4">
        <w:t xml:space="preserve"> die </w:t>
      </w:r>
      <w:proofErr w:type="spellStart"/>
      <w:r w:rsidR="003D2FC4">
        <w:t>qualifizierenden</w:t>
      </w:r>
      <w:proofErr w:type="spellEnd"/>
      <w:r w:rsidR="003D2FC4">
        <w:t xml:space="preserve"> </w:t>
      </w:r>
      <w:proofErr w:type="spellStart"/>
      <w:r w:rsidR="003D2FC4">
        <w:t>Produkte</w:t>
      </w:r>
      <w:proofErr w:type="spellEnd"/>
      <w:r w:rsidR="003D2FC4">
        <w:t xml:space="preserve"> und die </w:t>
      </w:r>
      <w:proofErr w:type="spellStart"/>
      <w:r w:rsidR="003D2FC4">
        <w:t>damit</w:t>
      </w:r>
      <w:proofErr w:type="spellEnd"/>
      <w:r w:rsidR="003D2FC4">
        <w:t xml:space="preserve"> zusammenhängenden </w:t>
      </w:r>
      <w:r w:rsidR="003D2FC4">
        <w:fldChar w:fldCharType="begin"/>
      </w:r>
      <w:r w:rsidR="003D2FC4">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3D2FC4">
        <w:fldChar w:fldCharType="separate"/>
      </w:r>
      <w:r w:rsidR="003D2FC4">
        <w:rPr>
          <w:color w:val="0563C1"/>
        </w:rPr>
        <w:t>Studentenvergünstigungen</w:t>
      </w:r>
      <w:r w:rsidR="003D2FC4">
        <w:fldChar w:fldCharType="end"/>
      </w:r>
      <w:r w:rsidR="003D2FC4">
        <w:t>.</w:t>
      </w:r>
    </w:p>
    <w:p w14:paraId="71D47B7A" w14:textId="77777777" w:rsidR="00652E76" w:rsidRDefault="002764CF" w:rsidP="003D2FC4">
      <w:pPr>
        <w:pStyle w:val="ProductList-Bullet"/>
        <w:numPr>
          <w:ilvl w:val="0"/>
          <w:numId w:val="3"/>
        </w:numPr>
      </w:pPr>
      <w:hyperlink w:anchor="_Sec844">
        <w:r w:rsidR="003D2FC4">
          <w:rPr>
            <w:color w:val="00467F"/>
            <w:u w:val="single"/>
          </w:rPr>
          <w:t>Index</w:t>
        </w:r>
      </w:hyperlink>
      <w:r w:rsidR="003D2FC4">
        <w:t>: enthält alle Produkte, auf die in den Produktbestimmungen verwiesen wird, und gibt an, wo diese zu finden sind.</w:t>
      </w:r>
    </w:p>
    <w:p w14:paraId="7F91F413" w14:textId="77777777" w:rsidR="00652E76" w:rsidRDefault="003D2FC4">
      <w:pPr>
        <w:pStyle w:val="ProductList-Offering1Heading"/>
        <w:outlineLvl w:val="1"/>
      </w:pPr>
      <w:bookmarkStart w:id="7" w:name="_Sec534"/>
      <w:r>
        <w:t>Aufbau von Produkteinträgen</w:t>
      </w:r>
      <w:bookmarkEnd w:id="7"/>
      <w:r>
        <w:fldChar w:fldCharType="begin"/>
      </w:r>
      <w:r>
        <w:instrText xml:space="preserve"> TC "</w:instrText>
      </w:r>
      <w:bookmarkStart w:id="8" w:name="_Toc28607500"/>
      <w:r>
        <w:instrText>Aufbau von Produkteinträgen</w:instrText>
      </w:r>
      <w:bookmarkEnd w:id="8"/>
      <w:r>
        <w:instrText>" \l 2</w:instrText>
      </w:r>
      <w:r>
        <w:fldChar w:fldCharType="end"/>
      </w:r>
    </w:p>
    <w:p w14:paraId="1D4D6761" w14:textId="77777777" w:rsidR="00652E76" w:rsidRDefault="003D2FC4">
      <w:pPr>
        <w:pStyle w:val="ProductList-Body"/>
      </w:pPr>
      <w:r>
        <w:t>Jeder Softwareprodukteintrag besteht aus vier Abschnitten: Programmverfügbarkeit, Produktbedingungen, Nutzungsrechte und Software Assurance.</w:t>
      </w:r>
    </w:p>
    <w:p w14:paraId="3D83AC0F" w14:textId="77777777" w:rsidR="00652E76" w:rsidRDefault="003D2FC4">
      <w:pPr>
        <w:pStyle w:val="ProductList-Body"/>
      </w:pPr>
      <w:r>
        <w:t xml:space="preserve">Jeder Onlinedienst-Produkteintrag besteht aus zwei Abschnitten: Produktverfügbarkeit und Produktbedingungen. </w:t>
      </w:r>
    </w:p>
    <w:p w14:paraId="7F6CA1A6" w14:textId="77777777" w:rsidR="00652E76" w:rsidRDefault="00652E76">
      <w:pPr>
        <w:pStyle w:val="ProductList-Body"/>
      </w:pPr>
    </w:p>
    <w:p w14:paraId="05825438" w14:textId="77777777" w:rsidR="00652E76" w:rsidRDefault="003D2FC4">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73E5A602" w14:textId="77777777" w:rsidR="00652E76" w:rsidRDefault="003D2FC4">
      <w:pPr>
        <w:pStyle w:val="ProductList-Body"/>
      </w:pPr>
      <w:r>
        <w:rPr>
          <w:noProof/>
        </w:rPr>
        <w:drawing>
          <wp:inline distT="0" distB="0" distL="0" distR="0" wp14:anchorId="4F2AD925" wp14:editId="39D9421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4C1E875F" w14:textId="77777777" w:rsidR="00652E76" w:rsidRDefault="00652E76">
      <w:pPr>
        <w:pStyle w:val="ProductList-Body"/>
      </w:pPr>
    </w:p>
    <w:p w14:paraId="4A3C3009" w14:textId="77777777" w:rsidR="00652E76" w:rsidRDefault="003D2FC4">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020BB206" w14:textId="77777777" w:rsidR="00652E76" w:rsidRDefault="003D2FC4">
      <w:pPr>
        <w:pStyle w:val="ProductList-Body"/>
      </w:pPr>
      <w:r>
        <w:rPr>
          <w:noProof/>
        </w:rPr>
        <w:drawing>
          <wp:inline distT="0" distB="0" distL="0" distR="0" wp14:anchorId="5EC8A060" wp14:editId="51BD7C0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15B9411C" w14:textId="77777777" w:rsidR="00652E76" w:rsidRDefault="00652E76">
      <w:pPr>
        <w:pStyle w:val="ProductList-Body"/>
      </w:pPr>
    </w:p>
    <w:p w14:paraId="7F039A19" w14:textId="77777777" w:rsidR="00652E76" w:rsidRDefault="003D2FC4">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483BBA80" w14:textId="77777777" w:rsidR="00652E76" w:rsidRDefault="003D2FC4">
      <w:pPr>
        <w:pStyle w:val="ProductList-Body"/>
      </w:pPr>
      <w:r>
        <w:rPr>
          <w:noProof/>
        </w:rPr>
        <w:drawing>
          <wp:inline distT="0" distB="0" distL="0" distR="0" wp14:anchorId="6D4C3417" wp14:editId="1F7759DB">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66E9F6F" w14:textId="77777777" w:rsidR="00652E76" w:rsidRDefault="00652E76">
      <w:pPr>
        <w:pStyle w:val="ProductList-Body"/>
      </w:pPr>
    </w:p>
    <w:p w14:paraId="4CE7447C" w14:textId="77777777" w:rsidR="00652E76" w:rsidRDefault="003D2FC4">
      <w:pPr>
        <w:pStyle w:val="ProductList-Body"/>
      </w:pPr>
      <w:r>
        <w:rPr>
          <w:b/>
          <w:color w:val="00188F"/>
        </w:rPr>
        <w:t xml:space="preserve">4. Unter „Software Assurance“ </w:t>
      </w:r>
      <w:r>
        <w:t>werden die Geschäftsbedingungen im Zusammenhang mit Software Assurance aufgeführt.</w:t>
      </w:r>
    </w:p>
    <w:p w14:paraId="5F3B16BF" w14:textId="77777777" w:rsidR="00652E76" w:rsidRDefault="003D2FC4">
      <w:pPr>
        <w:pStyle w:val="ProductList-Body"/>
      </w:pPr>
      <w:r>
        <w:rPr>
          <w:noProof/>
        </w:rPr>
        <w:drawing>
          <wp:inline distT="0" distB="0" distL="0" distR="0" wp14:anchorId="40BEF802" wp14:editId="793D293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78E48516" w14:textId="77777777" w:rsidR="00652E76" w:rsidRDefault="003D2FC4">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28607501"/>
      <w:r>
        <w:instrText>Klarstellungen und Zusammenfassung der Änderungen an diesem Dokument</w:instrText>
      </w:r>
      <w:bookmarkEnd w:id="10"/>
      <w:r>
        <w:instrText>" \l 2</w:instrText>
      </w:r>
      <w:r>
        <w:fldChar w:fldCharType="end"/>
      </w:r>
    </w:p>
    <w:p w14:paraId="71D285D0" w14:textId="77777777" w:rsidR="00652E76" w:rsidRDefault="003D2FC4">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71"/>
        <w:gridCol w:w="5445"/>
      </w:tblGrid>
      <w:tr w:rsidR="00652E76" w14:paraId="6B96E81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648143" w14:textId="77777777" w:rsidR="00652E76" w:rsidRDefault="003D2FC4">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BFB532" w14:textId="77777777" w:rsidR="00652E76" w:rsidRDefault="003D2FC4">
            <w:pPr>
              <w:pStyle w:val="ProductList-TableBody"/>
            </w:pPr>
            <w:r>
              <w:rPr>
                <w:color w:val="FFFFFF"/>
              </w:rPr>
              <w:t>Löschungen</w:t>
            </w:r>
          </w:p>
        </w:tc>
      </w:tr>
      <w:tr w:rsidR="00652E76" w14:paraId="39D6CC16" w14:textId="77777777">
        <w:tc>
          <w:tcPr>
            <w:tcW w:w="6120" w:type="dxa"/>
            <w:tcBorders>
              <w:top w:val="single" w:sz="4" w:space="0" w:color="000000"/>
              <w:left w:val="single" w:sz="4" w:space="0" w:color="000000"/>
              <w:bottom w:val="single" w:sz="4" w:space="0" w:color="000000"/>
              <w:right w:val="single" w:sz="4" w:space="0" w:color="000000"/>
            </w:tcBorders>
          </w:tcPr>
          <w:p w14:paraId="1752017D" w14:textId="77777777" w:rsidR="00652E76" w:rsidRDefault="003D2FC4">
            <w:pPr>
              <w:pStyle w:val="ProductList-TableBody"/>
            </w:pPr>
            <w:r>
              <w:t>Bing Maps Known 100 (Nutzer-SL)</w:t>
            </w:r>
          </w:p>
        </w:tc>
        <w:tc>
          <w:tcPr>
            <w:tcW w:w="6120" w:type="dxa"/>
            <w:tcBorders>
              <w:top w:val="single" w:sz="4" w:space="0" w:color="000000"/>
              <w:left w:val="single" w:sz="4" w:space="0" w:color="000000"/>
              <w:bottom w:val="single" w:sz="4" w:space="0" w:color="000000"/>
              <w:right w:val="single" w:sz="4" w:space="0" w:color="000000"/>
            </w:tcBorders>
          </w:tcPr>
          <w:p w14:paraId="400FD122" w14:textId="77777777" w:rsidR="00652E76" w:rsidRDefault="003D2FC4">
            <w:pPr>
              <w:pStyle w:val="ProductList-TableBody"/>
            </w:pPr>
            <w:r>
              <w:t>Bing Maps Known Per User (AL)</w:t>
            </w:r>
          </w:p>
        </w:tc>
      </w:tr>
      <w:tr w:rsidR="00652E76" w14:paraId="4E1CFBDA" w14:textId="77777777">
        <w:tc>
          <w:tcPr>
            <w:tcW w:w="6120" w:type="dxa"/>
            <w:tcBorders>
              <w:top w:val="single" w:sz="4" w:space="0" w:color="000000"/>
              <w:left w:val="single" w:sz="4" w:space="0" w:color="000000"/>
              <w:bottom w:val="single" w:sz="4" w:space="0" w:color="000000"/>
              <w:right w:val="single" w:sz="4" w:space="0" w:color="000000"/>
            </w:tcBorders>
          </w:tcPr>
          <w:p w14:paraId="00602D74" w14:textId="77777777" w:rsidR="00652E76" w:rsidRDefault="003D2FC4">
            <w:pPr>
              <w:pStyle w:val="ProductList-TableBody"/>
            </w:pPr>
            <w:r>
              <w:t>Telefonsystem Aus SA (Nutzer-SL)</w:t>
            </w:r>
          </w:p>
        </w:tc>
        <w:tc>
          <w:tcPr>
            <w:tcW w:w="6120" w:type="dxa"/>
            <w:tcBorders>
              <w:top w:val="single" w:sz="4" w:space="0" w:color="000000"/>
              <w:left w:val="single" w:sz="4" w:space="0" w:color="000000"/>
              <w:bottom w:val="single" w:sz="4" w:space="0" w:color="000000"/>
              <w:right w:val="single" w:sz="4" w:space="0" w:color="000000"/>
            </w:tcBorders>
          </w:tcPr>
          <w:p w14:paraId="04BC7D3B" w14:textId="77777777" w:rsidR="00652E76" w:rsidRDefault="00652E76">
            <w:pPr>
              <w:pStyle w:val="ProductList-TableBody"/>
            </w:pPr>
          </w:p>
        </w:tc>
      </w:tr>
    </w:tbl>
    <w:p w14:paraId="48F6C3FB" w14:textId="77777777" w:rsidR="00652E76" w:rsidRDefault="00652E76">
      <w:pPr>
        <w:pStyle w:val="ProductList-Body"/>
      </w:pPr>
    </w:p>
    <w:p w14:paraId="3DC94974" w14:textId="77777777" w:rsidR="00652E76" w:rsidRDefault="003D2FC4">
      <w:pPr>
        <w:pStyle w:val="ProductList-ClauseHeading"/>
        <w:outlineLvl w:val="2"/>
      </w:pPr>
      <w:r>
        <w:t>Software</w:t>
      </w:r>
    </w:p>
    <w:p w14:paraId="6E13B5BD" w14:textId="77777777" w:rsidR="00652E76" w:rsidRDefault="002764CF">
      <w:pPr>
        <w:pStyle w:val="ProductList-Body"/>
      </w:pPr>
      <w:hyperlink w:anchor="_Sec614">
        <w:r w:rsidR="003D2FC4">
          <w:rPr>
            <w:color w:val="00467F"/>
            <w:u w:val="single"/>
          </w:rPr>
          <w:t>SQL Server</w:t>
        </w:r>
      </w:hyperlink>
      <w:r w:rsidR="003D2FC4">
        <w:t>: Es wurde eine Klausel hinzugefügt (4.3 Nutzung der SQL auf Microsoft Azure), die festlegt, dass Sie bei der Nutzung der SQL auf Azure unter Azure-Hybridvorteils- oder Notfallwiederherstellungsrechten eine solche Nutzung angeben müssen, wie im Azure-Portal oder in der API-Befehlszeile aufgefordert.</w:t>
      </w:r>
    </w:p>
    <w:p w14:paraId="05300242" w14:textId="77777777" w:rsidR="00652E76" w:rsidRDefault="00652E76">
      <w:pPr>
        <w:pStyle w:val="ProductList-Body"/>
      </w:pPr>
    </w:p>
    <w:p w14:paraId="1DD3555A" w14:textId="77777777" w:rsidR="00652E76" w:rsidRDefault="003D2FC4">
      <w:pPr>
        <w:pStyle w:val="ProductList-ClauseHeading"/>
        <w:outlineLvl w:val="2"/>
      </w:pPr>
      <w:r>
        <w:t>Anhang B - Software Assurance</w:t>
      </w:r>
    </w:p>
    <w:p w14:paraId="4F7E1A16" w14:textId="77777777" w:rsidR="00652E76" w:rsidRDefault="002764CF">
      <w:pPr>
        <w:pStyle w:val="ProductList-Body"/>
      </w:pPr>
      <w:hyperlink w:anchor="_Sec573">
        <w:r w:rsidR="003D2FC4">
          <w:rPr>
            <w:color w:val="00467F"/>
            <w:u w:val="single"/>
          </w:rPr>
          <w:t>Erwerb von Software Assurance</w:t>
        </w:r>
      </w:hyperlink>
      <w:r w:rsidR="003D2FC4">
        <w:t>: Es wurde eine Erklärung hinzugefügt, dass Kunden, die SQL Server 2017 bei einem Erstausrüster (OEM) vor dem 31. März 2020 erwerben, Software Assurance für SQL Server innerhalb von 90 Tagen nach dem Kauf beim OEM erwerben können.</w:t>
      </w:r>
    </w:p>
    <w:p w14:paraId="33BBA744"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20CB3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0CBD69"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2F6D2488" w14:textId="77777777" w:rsidR="00652E76" w:rsidRDefault="00652E76">
      <w:pPr>
        <w:pStyle w:val="ProductList-Body"/>
      </w:pPr>
    </w:p>
    <w:p w14:paraId="74505EFD" w14:textId="77777777" w:rsidR="00652E76" w:rsidRDefault="00652E76">
      <w:pPr>
        <w:sectPr w:rsidR="00652E76">
          <w:headerReference w:type="default" r:id="rId27"/>
          <w:footerReference w:type="default" r:id="rId28"/>
          <w:type w:val="continuous"/>
          <w:pgSz w:w="12240" w:h="15840" w:code="1"/>
          <w:pgMar w:top="1170" w:right="720" w:bottom="720" w:left="720" w:header="432" w:footer="288" w:gutter="0"/>
          <w:cols w:space="360"/>
        </w:sectPr>
      </w:pPr>
    </w:p>
    <w:p w14:paraId="4A58FBE2" w14:textId="77777777" w:rsidR="00652E76" w:rsidRDefault="003D2FC4">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28607502"/>
      <w:r>
        <w:instrText>Lizenzbestimmungen</w:instrText>
      </w:r>
      <w:bookmarkEnd w:id="12"/>
      <w:r>
        <w:instrText>" \l 1</w:instrText>
      </w:r>
      <w:r>
        <w:fldChar w:fldCharType="end"/>
      </w:r>
    </w:p>
    <w:p w14:paraId="52C3DD33" w14:textId="77777777" w:rsidR="00652E76" w:rsidRDefault="003D2FC4">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3F09CE09" w14:textId="77777777" w:rsidR="00652E76" w:rsidRDefault="00652E76">
      <w:pPr>
        <w:pStyle w:val="ProductList-Body"/>
      </w:pPr>
    </w:p>
    <w:p w14:paraId="7632074F" w14:textId="77777777" w:rsidR="00652E76" w:rsidRDefault="003D2FC4">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784F4BF2" w14:textId="77777777" w:rsidR="00652E76" w:rsidRDefault="003D2FC4">
      <w:pPr>
        <w:pStyle w:val="ProductList-OfferingGroupHeading"/>
        <w:outlineLvl w:val="1"/>
      </w:pPr>
      <w:bookmarkStart w:id="13" w:name="_Sec537"/>
      <w:r>
        <w:t>Universelle Lizenzbestimmungen</w:t>
      </w:r>
      <w:bookmarkEnd w:id="13"/>
      <w:r>
        <w:fldChar w:fldCharType="begin"/>
      </w:r>
      <w:r>
        <w:instrText xml:space="preserve"> TC "</w:instrText>
      </w:r>
      <w:bookmarkStart w:id="14" w:name="_Toc28607503"/>
      <w:r>
        <w:instrText>Universelle Lizenzbestimmungen</w:instrText>
      </w:r>
      <w:bookmarkEnd w:id="14"/>
      <w:r>
        <w:instrText>" \l 2</w:instrText>
      </w:r>
      <w:r>
        <w:fldChar w:fldCharType="end"/>
      </w:r>
    </w:p>
    <w:p w14:paraId="152172A3" w14:textId="77777777" w:rsidR="00652E76" w:rsidRDefault="003D2FC4">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3F378419" w14:textId="77777777" w:rsidR="00652E76" w:rsidRDefault="00652E76">
      <w:pPr>
        <w:pStyle w:val="ProductList-Body"/>
      </w:pPr>
    </w:p>
    <w:p w14:paraId="4FD3855A" w14:textId="77777777" w:rsidR="00652E76" w:rsidRDefault="003D2FC4">
      <w:pPr>
        <w:pStyle w:val="ProductList-ClauseHeading"/>
        <w:outlineLvl w:val="2"/>
      </w:pPr>
      <w:r>
        <w:t>1. Definitionen</w:t>
      </w:r>
    </w:p>
    <w:p w14:paraId="00AFB879" w14:textId="77777777" w:rsidR="00652E76" w:rsidRDefault="003D2FC4">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7044A736" w14:textId="77777777" w:rsidR="00652E76" w:rsidRDefault="00652E76">
      <w:pPr>
        <w:pStyle w:val="ProductList-Body"/>
      </w:pPr>
    </w:p>
    <w:p w14:paraId="14CFB7BC" w14:textId="77777777" w:rsidR="00652E76" w:rsidRDefault="003D2FC4">
      <w:pPr>
        <w:pStyle w:val="ProductList-ClauseHeading"/>
        <w:outlineLvl w:val="2"/>
      </w:pPr>
      <w:r>
        <w:t>2. Nutzungsrechte des Kunden</w:t>
      </w:r>
    </w:p>
    <w:p w14:paraId="7FC862B6" w14:textId="77777777" w:rsidR="00652E76" w:rsidRDefault="003D2FC4">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457FE1E5" w14:textId="77777777" w:rsidR="00652E76" w:rsidRDefault="00652E76">
      <w:pPr>
        <w:pStyle w:val="ProductList-Body"/>
      </w:pPr>
    </w:p>
    <w:p w14:paraId="5609D8BE" w14:textId="77777777" w:rsidR="00652E76" w:rsidRDefault="003D2FC4">
      <w:pPr>
        <w:pStyle w:val="ProductList-ClauseHeading"/>
        <w:outlineLvl w:val="2"/>
      </w:pPr>
      <w:r>
        <w:t>3. Rechte zur Nutzung anderer und niedrigerer Versionen</w:t>
      </w:r>
    </w:p>
    <w:p w14:paraId="52CCE6F6" w14:textId="77777777" w:rsidR="00652E76" w:rsidRDefault="003D2FC4">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19C54176" w14:textId="77777777" w:rsidR="00652E76" w:rsidRDefault="00652E76">
      <w:pPr>
        <w:pStyle w:val="ProductList-Body"/>
      </w:pPr>
    </w:p>
    <w:p w14:paraId="3F6D1A64" w14:textId="77777777" w:rsidR="00652E76" w:rsidRDefault="003D2FC4">
      <w:pPr>
        <w:pStyle w:val="ProductList-ClauseHeading"/>
        <w:outlineLvl w:val="2"/>
      </w:pPr>
      <w:r>
        <w:t>4. Drittanbietersoftware</w:t>
      </w:r>
    </w:p>
    <w:p w14:paraId="579A55F4" w14:textId="77777777" w:rsidR="00652E76" w:rsidRDefault="003D2FC4">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56E0537F" w14:textId="77777777" w:rsidR="00652E76" w:rsidRDefault="00652E76">
      <w:pPr>
        <w:pStyle w:val="ProductList-Body"/>
      </w:pPr>
    </w:p>
    <w:p w14:paraId="76F01184" w14:textId="77777777" w:rsidR="00652E76" w:rsidRDefault="003D2FC4">
      <w:pPr>
        <w:pStyle w:val="ProductList-ClauseHeading"/>
        <w:outlineLvl w:val="2"/>
      </w:pPr>
      <w:r>
        <w:t>5. Vorabversionscode, Updates oder Ergänzungen, Zusätzliche Funktionalität</w:t>
      </w:r>
    </w:p>
    <w:p w14:paraId="72DCE1BF" w14:textId="77777777" w:rsidR="00652E76" w:rsidRDefault="003D2FC4">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1ECD52B3" w14:textId="77777777" w:rsidR="00652E76" w:rsidRDefault="00652E76">
      <w:pPr>
        <w:pStyle w:val="ProductList-Body"/>
      </w:pPr>
    </w:p>
    <w:p w14:paraId="45EA6FAC" w14:textId="77777777" w:rsidR="00652E76" w:rsidRDefault="003D2FC4">
      <w:pPr>
        <w:pStyle w:val="ProductList-ClauseHeading"/>
        <w:outlineLvl w:val="2"/>
      </w:pPr>
      <w:r>
        <w:t>6. Beschränkungen</w:t>
      </w:r>
    </w:p>
    <w:p w14:paraId="4DCB00BC" w14:textId="77777777" w:rsidR="00652E76" w:rsidRDefault="003D2FC4">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7FE811AC" w14:textId="77777777" w:rsidR="00652E76" w:rsidRDefault="00652E76">
      <w:pPr>
        <w:pStyle w:val="ProductList-Body"/>
      </w:pPr>
    </w:p>
    <w:p w14:paraId="04FAEA79" w14:textId="77777777" w:rsidR="00652E76" w:rsidRDefault="003D2FC4">
      <w:pPr>
        <w:pStyle w:val="ProductList-ClauseHeading"/>
        <w:outlineLvl w:val="2"/>
      </w:pPr>
      <w:r>
        <w:t>7. Software Assurance</w:t>
      </w:r>
    </w:p>
    <w:p w14:paraId="2901E885" w14:textId="77777777" w:rsidR="00652E76" w:rsidRDefault="003D2FC4">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es sei denn, in der Beschreibung der Vergünstigung wird etwas anderes festgelegt.</w:t>
      </w:r>
    </w:p>
    <w:p w14:paraId="4941F182" w14:textId="77777777" w:rsidR="00652E76" w:rsidRDefault="00652E76">
      <w:pPr>
        <w:pStyle w:val="ProductList-Body"/>
      </w:pPr>
    </w:p>
    <w:p w14:paraId="01DAF51A" w14:textId="77777777" w:rsidR="00652E76" w:rsidRDefault="003D2FC4">
      <w:pPr>
        <w:pStyle w:val="ProductList-ClauseHeading"/>
        <w:outlineLvl w:val="2"/>
      </w:pPr>
      <w:r>
        <w:t>8. Outsourcing von Software Management</w:t>
      </w:r>
    </w:p>
    <w:p w14:paraId="47F99700" w14:textId="77777777" w:rsidR="00652E76" w:rsidRDefault="003D2FC4">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die unter der laufenden Verwaltung und Kontrolle von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w:instrText>
      </w:r>
      <w:r>
        <w:fldChar w:fldCharType="separate"/>
      </w:r>
      <w:r>
        <w:rPr>
          <w:color w:val="0563C1"/>
        </w:rPr>
        <w:t>Autorisierten Outsourcern</w:t>
      </w:r>
      <w:r>
        <w:fldChar w:fldCharType="end"/>
      </w:r>
      <w:r>
        <w:t xml:space="preserve"> stehen, vorausgesetzt, alle diese Server und anderen Geräte sind und bleiben vollständig der Nutzung durch den Kunden vorbehalten. Ungeachtet des physischen Standorts der Hardware, auf welcher die Software genutzt wird, trägt der Kunde die Verantwortung für alle Verpflichtungen unter seinem Volumenlizenzvertrag. Sofern nicht ausdrücklich hier oder an anderer Stelle in diesen Produktbestimmungen gestattet, ist der Kunde nicht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oder zu nutzen, die unter der Verwaltung oder Kontrolle eines Dritten stehen.</w:t>
      </w:r>
    </w:p>
    <w:p w14:paraId="4D22A974" w14:textId="77777777" w:rsidR="00652E76" w:rsidRDefault="00652E76">
      <w:pPr>
        <w:pStyle w:val="ProductList-Body"/>
      </w:pPr>
    </w:p>
    <w:p w14:paraId="45CB9870" w14:textId="77777777" w:rsidR="00652E76" w:rsidRDefault="003D2FC4">
      <w:pPr>
        <w:pStyle w:val="ProductList-ClauseHeading"/>
        <w:outlineLvl w:val="2"/>
      </w:pPr>
      <w:r>
        <w:t>9. Zuweisung und Neuzuweisung von Lizenzen</w:t>
      </w:r>
    </w:p>
    <w:p w14:paraId="2EA3DD9A" w14:textId="77777777" w:rsidR="00652E76" w:rsidRDefault="003D2FC4">
      <w:pPr>
        <w:pStyle w:val="ProductList-Body"/>
      </w:pPr>
      <w:r>
        <w:t xml:space="preserve">Bevor der Kunde Software unter einer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5F791969" w14:textId="77777777" w:rsidR="00652E76" w:rsidRDefault="00652E76">
      <w:pPr>
        <w:pStyle w:val="ProductList-Body"/>
      </w:pPr>
    </w:p>
    <w:p w14:paraId="43D0C163" w14:textId="77777777" w:rsidR="00652E76" w:rsidRDefault="003D2FC4">
      <w:pPr>
        <w:pStyle w:val="ProductList-ClauseHeading"/>
        <w:outlineLvl w:val="2"/>
      </w:pPr>
      <w:r>
        <w:t>10. Technische Maßnahmen</w:t>
      </w:r>
    </w:p>
    <w:p w14:paraId="3A97D08D" w14:textId="77777777" w:rsidR="00652E76" w:rsidRDefault="003D2FC4">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6D28860A" w14:textId="77777777" w:rsidR="00652E76" w:rsidRDefault="00652E76">
      <w:pPr>
        <w:pStyle w:val="ProductList-Body"/>
      </w:pPr>
    </w:p>
    <w:p w14:paraId="46AB1F26" w14:textId="77777777" w:rsidR="00652E76" w:rsidRDefault="003D2FC4">
      <w:pPr>
        <w:pStyle w:val="ProductList-SubClauseHeading"/>
        <w:outlineLvl w:val="3"/>
      </w:pPr>
      <w:r>
        <w:t>10.1 Aktivierung und Überprüfung</w:t>
      </w:r>
    </w:p>
    <w:p w14:paraId="2DD6D5D7" w14:textId="77777777" w:rsidR="00652E76" w:rsidRDefault="003D2FC4">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25D65533" w14:textId="77777777" w:rsidR="00652E76" w:rsidRDefault="00652E76">
      <w:pPr>
        <w:pStyle w:val="ProductList-BodyIndented"/>
      </w:pPr>
    </w:p>
    <w:p w14:paraId="2A8F52EE" w14:textId="77777777" w:rsidR="00652E76" w:rsidRDefault="003D2FC4">
      <w:pPr>
        <w:pStyle w:val="ProductList-SubClauseHeading"/>
        <w:outlineLvl w:val="3"/>
      </w:pPr>
      <w:r>
        <w:t>10.2 Product Keys</w:t>
      </w:r>
    </w:p>
    <w:p w14:paraId="576D404A" w14:textId="77777777" w:rsidR="00652E76" w:rsidRDefault="003D2FC4">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154829D5" w14:textId="77777777" w:rsidR="00652E76" w:rsidRDefault="00652E76">
      <w:pPr>
        <w:pStyle w:val="ProductList-BodyIndented"/>
      </w:pPr>
    </w:p>
    <w:p w14:paraId="0C7986C8" w14:textId="77777777" w:rsidR="00652E76" w:rsidRDefault="003D2FC4">
      <w:pPr>
        <w:pStyle w:val="ProductList-ClauseHeading"/>
        <w:outlineLvl w:val="2"/>
      </w:pPr>
      <w:r>
        <w:t>11. Hinweise</w:t>
      </w:r>
    </w:p>
    <w:p w14:paraId="2D345530" w14:textId="77777777" w:rsidR="00652E76" w:rsidRDefault="003D2FC4">
      <w:pPr>
        <w:pStyle w:val="ProductList-Body"/>
      </w:pPr>
      <w:r>
        <w:t>Die folgenden Hinweise sind anwendbar, sofern dies im Abschnitt „Nutzungsrechte“ des jeweiligen Produkteintrags vermerkt wird:</w:t>
      </w:r>
    </w:p>
    <w:p w14:paraId="4BB4E48F" w14:textId="77777777" w:rsidR="00652E76" w:rsidRDefault="00652E76">
      <w:pPr>
        <w:pStyle w:val="ProductList-Body"/>
      </w:pPr>
    </w:p>
    <w:p w14:paraId="75B11EC8" w14:textId="77777777" w:rsidR="00652E76" w:rsidRDefault="003D2FC4">
      <w:pPr>
        <w:pStyle w:val="ProductList-SubClauseHeading"/>
        <w:outlineLvl w:val="3"/>
      </w:pPr>
      <w:r>
        <w:t>11.1 Internetbasierte Features</w:t>
      </w:r>
    </w:p>
    <w:p w14:paraId="26F6E0E2" w14:textId="77777777" w:rsidR="00652E76" w:rsidRDefault="003D2FC4">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29">
        <w:r>
          <w:rPr>
            <w:color w:val="00467F"/>
            <w:u w:val="single"/>
          </w:rPr>
          <w:t>aka.ms/privacy</w:t>
        </w:r>
      </w:hyperlink>
      <w:r>
        <w:t>) beschrieben.</w:t>
      </w:r>
    </w:p>
    <w:p w14:paraId="681E0C40" w14:textId="77777777" w:rsidR="00652E76" w:rsidRDefault="00652E76">
      <w:pPr>
        <w:pStyle w:val="ProductList-BodyIndented"/>
      </w:pPr>
    </w:p>
    <w:p w14:paraId="63C8DE65" w14:textId="77777777" w:rsidR="00652E76" w:rsidRDefault="003D2FC4">
      <w:pPr>
        <w:pStyle w:val="ProductList-SubClauseHeading"/>
        <w:outlineLvl w:val="3"/>
      </w:pPr>
      <w:r>
        <w:t>11.2 Bing Maps</w:t>
      </w:r>
    </w:p>
    <w:p w14:paraId="2C08BF28" w14:textId="77777777" w:rsidR="00652E76" w:rsidRDefault="003D2FC4">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0">
        <w:r>
          <w:rPr>
            <w:color w:val="00467F"/>
            <w:u w:val="single"/>
          </w:rPr>
          <w:t>http://go.microsoft.com/?linkid=9710837</w:t>
        </w:r>
      </w:hyperlink>
      <w:r>
        <w:t xml:space="preserve"> und der Datenschutzerklärung von Microsoft unter </w:t>
      </w:r>
      <w:hyperlink r:id="rId31">
        <w:r>
          <w:rPr>
            <w:color w:val="00467F"/>
            <w:u w:val="single"/>
          </w:rPr>
          <w:t>http://go.microsoft.com/fwlink/?LinkID=248686</w:t>
        </w:r>
      </w:hyperlink>
      <w:r>
        <w:t>.</w:t>
      </w:r>
    </w:p>
    <w:p w14:paraId="669A1BAC" w14:textId="77777777" w:rsidR="00652E76" w:rsidRDefault="00652E76">
      <w:pPr>
        <w:pStyle w:val="ProductList-BodyIndented"/>
      </w:pPr>
    </w:p>
    <w:p w14:paraId="412493E3" w14:textId="77777777" w:rsidR="00652E76" w:rsidRDefault="003D2FC4">
      <w:pPr>
        <w:pStyle w:val="ProductList-SubClauseHeading"/>
        <w:outlineLvl w:val="3"/>
      </w:pPr>
      <w:r>
        <w:t>11.3 Hinweis zum H.264/AVC Visual Standard, dem VC-1 Video Standard und dem MPEG-4 Part 2 Visual Standard</w:t>
      </w:r>
    </w:p>
    <w:p w14:paraId="334A55B7" w14:textId="77777777" w:rsidR="00652E76" w:rsidRDefault="003D2FC4">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2">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45C716AF" w14:textId="77777777" w:rsidR="00652E76" w:rsidRDefault="00652E76">
      <w:pPr>
        <w:pStyle w:val="ProductList-BodyIndented"/>
      </w:pPr>
    </w:p>
    <w:p w14:paraId="01BE232D" w14:textId="77777777" w:rsidR="00652E76" w:rsidRDefault="003D2FC4">
      <w:pPr>
        <w:pStyle w:val="ProductList-SubClauseHeading"/>
        <w:outlineLvl w:val="3"/>
      </w:pPr>
      <w:r>
        <w:t>11.4 Schutz gegen Malware</w:t>
      </w:r>
    </w:p>
    <w:p w14:paraId="76582287" w14:textId="77777777" w:rsidR="00652E76" w:rsidRDefault="003D2FC4">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2E318331" w14:textId="77777777" w:rsidR="00652E76" w:rsidRDefault="00652E76">
      <w:pPr>
        <w:pStyle w:val="ProductList-BodyIndented"/>
      </w:pPr>
    </w:p>
    <w:p w14:paraId="3C82B9CE" w14:textId="77777777" w:rsidR="00652E76" w:rsidRDefault="003D2FC4">
      <w:pPr>
        <w:pStyle w:val="ProductList-ClauseHeading"/>
        <w:outlineLvl w:val="2"/>
      </w:pPr>
      <w:r>
        <w:lastRenderedPageBreak/>
        <w:t>12. Schriftartkomponenten, Bilder und Ton</w:t>
      </w:r>
    </w:p>
    <w:p w14:paraId="7E1EE6DA" w14:textId="77777777" w:rsidR="00652E76" w:rsidRDefault="003D2FC4">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028B434B" w14:textId="77777777" w:rsidR="00652E76" w:rsidRDefault="00652E76">
      <w:pPr>
        <w:pStyle w:val="ProductList-Body"/>
      </w:pPr>
    </w:p>
    <w:p w14:paraId="33A13EBB" w14:textId="77777777" w:rsidR="00652E76" w:rsidRDefault="003D2FC4">
      <w:pPr>
        <w:pStyle w:val="ProductList-ClauseHeading"/>
        <w:outlineLvl w:val="2"/>
      </w:pPr>
      <w:r>
        <w:t>13. Enthaltene Technologien</w:t>
      </w:r>
    </w:p>
    <w:p w14:paraId="4BF06566" w14:textId="77777777" w:rsidR="00652E76" w:rsidRDefault="003D2FC4">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606EE640" w14:textId="77777777" w:rsidR="00652E76" w:rsidRDefault="00652E76">
      <w:pPr>
        <w:pStyle w:val="ProductList-Body"/>
      </w:pPr>
    </w:p>
    <w:p w14:paraId="19840A2E" w14:textId="77777777" w:rsidR="00652E76" w:rsidRDefault="003D2FC4">
      <w:pPr>
        <w:pStyle w:val="ProductList-ClauseHeading"/>
        <w:outlineLvl w:val="2"/>
      </w:pPr>
      <w:r>
        <w:t>14. Vergleichstests</w:t>
      </w:r>
    </w:p>
    <w:p w14:paraId="798753E2" w14:textId="77777777" w:rsidR="00652E76" w:rsidRDefault="003D2FC4">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57AA08C0" w14:textId="77777777" w:rsidR="00652E76" w:rsidRDefault="00652E76">
      <w:pPr>
        <w:pStyle w:val="ProductList-Body"/>
      </w:pPr>
    </w:p>
    <w:p w14:paraId="311E8D23" w14:textId="77777777" w:rsidR="00652E76" w:rsidRDefault="003D2FC4">
      <w:pPr>
        <w:pStyle w:val="ProductList-ClauseHeading"/>
        <w:outlineLvl w:val="2"/>
      </w:pPr>
      <w:r>
        <w:t>15. Multiplexing</w:t>
      </w:r>
    </w:p>
    <w:p w14:paraId="7C1933F4" w14:textId="77777777" w:rsidR="00652E76" w:rsidRDefault="003D2FC4">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6DEB1957" w14:textId="77777777" w:rsidR="00652E76" w:rsidRDefault="00652E76">
      <w:pPr>
        <w:pStyle w:val="ProductList-Body"/>
      </w:pPr>
    </w:p>
    <w:p w14:paraId="6F3808A0" w14:textId="77777777" w:rsidR="00652E76" w:rsidRDefault="003D2FC4">
      <w:pPr>
        <w:pStyle w:val="ProductList-ClauseHeading"/>
        <w:outlineLvl w:val="2"/>
      </w:pPr>
      <w:r>
        <w:t>16. Verwaltungs- und Supportrechte.</w:t>
      </w:r>
    </w:p>
    <w:p w14:paraId="53AFE33A" w14:textId="77777777" w:rsidR="00652E76" w:rsidRDefault="003D2FC4">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1DAD00B7" w14:textId="77777777" w:rsidR="00652E76" w:rsidRDefault="00652E76">
      <w:pPr>
        <w:pStyle w:val="ProductList-Body"/>
      </w:pPr>
    </w:p>
    <w:p w14:paraId="11011B64" w14:textId="77777777" w:rsidR="00652E76" w:rsidRDefault="003D2FC4">
      <w:pPr>
        <w:pStyle w:val="ProductList-ClauseHeading"/>
        <w:outlineLvl w:val="2"/>
      </w:pPr>
      <w:r>
        <w:t>17. Vertreibbarer Code</w:t>
      </w:r>
    </w:p>
    <w:p w14:paraId="72847390" w14:textId="77777777" w:rsidR="00652E76" w:rsidRDefault="003D2FC4">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5E5249E8" w14:textId="77777777" w:rsidR="00652E76" w:rsidRDefault="00652E76">
      <w:pPr>
        <w:pStyle w:val="ProductList-Body"/>
      </w:pPr>
    </w:p>
    <w:p w14:paraId="15EA2705" w14:textId="77777777" w:rsidR="00652E76" w:rsidRDefault="003D2FC4">
      <w:pPr>
        <w:pStyle w:val="ProductList-SubClauseHeading"/>
        <w:outlineLvl w:val="3"/>
      </w:pPr>
      <w:r>
        <w:t>17.1 Recht zur Nutzung und zum Vertrieb</w:t>
      </w:r>
    </w:p>
    <w:p w14:paraId="52E7A735" w14:textId="77777777" w:rsidR="00652E76" w:rsidRDefault="003D2FC4">
      <w:pPr>
        <w:pStyle w:val="ProductList-BodyIndented"/>
      </w:pPr>
      <w:r>
        <w:t xml:space="preserve">Bei dem Code und den Textdateien, die nachstehend aufgeführt sind, handelt es sich um „Vertreibbaren Code“. </w:t>
      </w:r>
    </w:p>
    <w:p w14:paraId="1C068588" w14:textId="77777777" w:rsidR="00652E76" w:rsidRDefault="003D2FC4" w:rsidP="003D2FC4">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413D6DC0" w14:textId="77777777" w:rsidR="00652E76" w:rsidRDefault="003D2FC4" w:rsidP="003D2FC4">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14:paraId="6CA83331" w14:textId="77777777" w:rsidR="00652E76" w:rsidRDefault="003D2FC4" w:rsidP="003D2FC4">
      <w:pPr>
        <w:pStyle w:val="ProductList-Bullet"/>
        <w:numPr>
          <w:ilvl w:val="1"/>
          <w:numId w:val="4"/>
        </w:numPr>
      </w:pPr>
      <w:r>
        <w:t>Vertrieb durch Dritte: Der Kunde ist berechtigt, Distributoren seiner Programme zu erlauben, den Vertreibbaren Code als Teil dieser Programme zu kopieren und zu vertreiben.</w:t>
      </w:r>
    </w:p>
    <w:p w14:paraId="0BC0D3D8" w14:textId="77777777" w:rsidR="00652E76" w:rsidRDefault="003D2FC4" w:rsidP="003D2FC4">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7F8BAE73" w14:textId="77777777" w:rsidR="00652E76" w:rsidRDefault="00652E76">
      <w:pPr>
        <w:pStyle w:val="ProductList-BodyIndented"/>
      </w:pPr>
    </w:p>
    <w:p w14:paraId="2CB07FB1" w14:textId="77777777" w:rsidR="00652E76" w:rsidRDefault="003D2FC4">
      <w:pPr>
        <w:pStyle w:val="ProductList-SubClauseHeading"/>
        <w:outlineLvl w:val="3"/>
      </w:pPr>
      <w:r>
        <w:t>17.2 Vertriebsbedingungen</w:t>
      </w:r>
    </w:p>
    <w:p w14:paraId="0A1F8458" w14:textId="77777777" w:rsidR="00652E76" w:rsidRDefault="003D2FC4">
      <w:pPr>
        <w:pStyle w:val="ProductList-BodyIndented"/>
      </w:pPr>
      <w:r>
        <w:t>Wenn der Kunde Vertreibbaren Code vertreibt. Der Kunde ist verpflichtet:</w:t>
      </w:r>
    </w:p>
    <w:p w14:paraId="7624CBAE" w14:textId="77777777" w:rsidR="00652E76" w:rsidRDefault="003D2FC4" w:rsidP="003D2FC4">
      <w:pPr>
        <w:pStyle w:val="ProductList-Bullet"/>
        <w:numPr>
          <w:ilvl w:val="1"/>
          <w:numId w:val="5"/>
        </w:numPr>
      </w:pPr>
      <w:r>
        <w:t>den Vertreibbaren Code nur mit seinen Programmen zu vertreiben, wenn diese Programme dem Vertreibbaren Code wesentliche primäre Funktionalität hinzufügen,</w:t>
      </w:r>
    </w:p>
    <w:p w14:paraId="7CA6B663" w14:textId="77777777" w:rsidR="00652E76" w:rsidRDefault="003D2FC4" w:rsidP="003D2FC4">
      <w:pPr>
        <w:pStyle w:val="ProductList-Bullet"/>
        <w:numPr>
          <w:ilvl w:val="1"/>
          <w:numId w:val="5"/>
        </w:numPr>
      </w:pPr>
      <w:r>
        <w:t xml:space="preserve">von Distributoren und externen Endbenutzern die Zustimmung zu Geschäftsbedingungen zu verlangen, die einen mindestens gleichwertigen Schutz für den Vertreibbaren Code bieten wie der Volumenlizenzvertrag des Kunden, einschließlich der Produktbestimmungen, </w:t>
      </w:r>
    </w:p>
    <w:p w14:paraId="22AFEEA0" w14:textId="77777777" w:rsidR="00652E76" w:rsidRDefault="003D2FC4" w:rsidP="003D2FC4">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526230F0" w14:textId="77777777" w:rsidR="00652E76" w:rsidRDefault="00652E76">
      <w:pPr>
        <w:pStyle w:val="ProductList-BodyIndented"/>
      </w:pPr>
    </w:p>
    <w:p w14:paraId="1BFC459A" w14:textId="77777777" w:rsidR="00652E76" w:rsidRDefault="003D2FC4">
      <w:pPr>
        <w:pStyle w:val="ProductList-SubClauseHeading"/>
        <w:outlineLvl w:val="3"/>
      </w:pPr>
      <w:r>
        <w:t>17.3 Vertriebsbeschränkungen</w:t>
      </w:r>
    </w:p>
    <w:p w14:paraId="3806D354" w14:textId="77777777" w:rsidR="00652E76" w:rsidRDefault="003D2FC4">
      <w:pPr>
        <w:pStyle w:val="ProductList-BodyIndented"/>
      </w:pPr>
      <w:r>
        <w:t>Der Kunde ist nicht berechtigt:</w:t>
      </w:r>
    </w:p>
    <w:p w14:paraId="78E601B2" w14:textId="77777777" w:rsidR="00652E76" w:rsidRDefault="003D2FC4" w:rsidP="003D2FC4">
      <w:pPr>
        <w:pStyle w:val="ProductList-Bullet"/>
        <w:numPr>
          <w:ilvl w:val="1"/>
          <w:numId w:val="6"/>
        </w:numPr>
      </w:pPr>
      <w:r>
        <w:t xml:space="preserve">Urheberrechts-, Markenrechts- oder Patenthinweise im vertreibbaren Code zu ändern </w:t>
      </w:r>
    </w:p>
    <w:p w14:paraId="2ADC151B" w14:textId="77777777" w:rsidR="00652E76" w:rsidRDefault="003D2FC4" w:rsidP="003D2FC4">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14:paraId="582287FF" w14:textId="77777777" w:rsidR="00652E76" w:rsidRDefault="003D2FC4" w:rsidP="003D2FC4">
      <w:pPr>
        <w:pStyle w:val="ProductList-Bullet"/>
        <w:numPr>
          <w:ilvl w:val="1"/>
          <w:numId w:val="6"/>
        </w:numPr>
      </w:pPr>
      <w:r>
        <w:t>Vertreibbaren Code mit oder in bösartigen, täuschenden oder rechtswidrigen Programmen zu vertreiben oder</w:t>
      </w:r>
    </w:p>
    <w:p w14:paraId="3FC81DA6" w14:textId="77777777" w:rsidR="00652E76" w:rsidRDefault="003D2FC4" w:rsidP="003D2FC4">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7B26453D" w14:textId="77777777" w:rsidR="00652E76" w:rsidRDefault="00652E76">
      <w:pPr>
        <w:pStyle w:val="ProductList-BodyIndented"/>
      </w:pPr>
    </w:p>
    <w:p w14:paraId="063B307F" w14:textId="77777777" w:rsidR="00652E76" w:rsidRDefault="003D2FC4">
      <w:pPr>
        <w:pStyle w:val="ProductList-ClauseHeading"/>
        <w:outlineLvl w:val="2"/>
      </w:pPr>
      <w:r>
        <w:t>18. Software plus Services</w:t>
      </w:r>
    </w:p>
    <w:p w14:paraId="27C02B04" w14:textId="77777777" w:rsidR="00652E76" w:rsidRDefault="003D2FC4">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123EF8BF" w14:textId="77777777" w:rsidR="00652E76" w:rsidRDefault="00652E76">
      <w:pPr>
        <w:pStyle w:val="ProductList-Body"/>
      </w:pPr>
    </w:p>
    <w:p w14:paraId="14D96505" w14:textId="77777777" w:rsidR="00652E76" w:rsidRDefault="003D2FC4">
      <w:pPr>
        <w:pStyle w:val="ProductList-ClauseHeading"/>
        <w:outlineLvl w:val="2"/>
      </w:pPr>
      <w:r>
        <w:t>19. Verarbeitung personenbezogener Daten („General Data Protection Regulation“ oder GDPR“);</w:t>
      </w:r>
    </w:p>
    <w:p w14:paraId="73053C0B" w14:textId="77777777" w:rsidR="00652E76" w:rsidRDefault="003D2FC4">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3">
        <w:r>
          <w:rPr>
            <w:color w:val="00467F"/>
            <w:u w:val="single"/>
          </w:rPr>
          <w:t>Online Services-Nutzungsbedingungen</w:t>
        </w:r>
      </w:hyperlink>
      <w:r>
        <w:t xml:space="preserve"> und (b) aus den Bestimmungen der EU-Datenschutz-Grundverordnung in Anlage 4 der </w:t>
      </w:r>
      <w:hyperlink r:id="rId34">
        <w:r>
          <w:rPr>
            <w:color w:val="00467F"/>
            <w:u w:val="single"/>
          </w:rPr>
          <w:t>Online Services-Nutzungsbedingungen</w:t>
        </w:r>
      </w:hyperlink>
      <w:r>
        <w:t xml:space="preserve">. </w:t>
      </w:r>
    </w:p>
    <w:p w14:paraId="2ADD59EC"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1CF4B9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F8A2E"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737236CA" w14:textId="77777777" w:rsidR="00652E76" w:rsidRDefault="00652E76">
      <w:pPr>
        <w:pStyle w:val="ProductList-Body"/>
      </w:pPr>
    </w:p>
    <w:p w14:paraId="7FACCBFB" w14:textId="77777777" w:rsidR="00652E76" w:rsidRDefault="003D2FC4">
      <w:pPr>
        <w:pStyle w:val="ProductList-OfferingGroupHeading"/>
        <w:outlineLvl w:val="1"/>
      </w:pPr>
      <w:bookmarkStart w:id="15" w:name="_Sec538"/>
      <w:r>
        <w:t>Lizenzmodellbestimmungen</w:t>
      </w:r>
      <w:bookmarkEnd w:id="15"/>
      <w:r>
        <w:fldChar w:fldCharType="begin"/>
      </w:r>
      <w:r>
        <w:instrText xml:space="preserve"> TC "</w:instrText>
      </w:r>
      <w:bookmarkStart w:id="16" w:name="_Toc28607504"/>
      <w:r>
        <w:instrText>Lizenzmodellbestimmungen</w:instrText>
      </w:r>
      <w:bookmarkEnd w:id="16"/>
      <w:r>
        <w:instrText>" \l 2</w:instrText>
      </w:r>
      <w:r>
        <w:fldChar w:fldCharType="end"/>
      </w:r>
    </w:p>
    <w:p w14:paraId="231A4BE7" w14:textId="77777777" w:rsidR="00652E76" w:rsidRDefault="003D2FC4">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42DEB02A" w14:textId="77777777" w:rsidR="00652E76" w:rsidRDefault="003D2FC4">
      <w:pPr>
        <w:pStyle w:val="ProductList-Offering2Heading"/>
        <w:outlineLvl w:val="2"/>
      </w:pPr>
      <w:bookmarkStart w:id="17" w:name="_Sec539"/>
      <w:r>
        <w:t>Desktop-Anwendungen</w:t>
      </w:r>
      <w:bookmarkEnd w:id="17"/>
      <w:r>
        <w:fldChar w:fldCharType="begin"/>
      </w:r>
      <w:r>
        <w:instrText xml:space="preserve"> TC "</w:instrText>
      </w:r>
      <w:bookmarkStart w:id="18" w:name="_Toc28607505"/>
      <w:r>
        <w:instrText>Desktop-Anwendungen</w:instrText>
      </w:r>
      <w:bookmarkEnd w:id="18"/>
      <w:r>
        <w:instrText>" \l 3</w:instrText>
      </w:r>
      <w:r>
        <w:fldChar w:fldCharType="end"/>
      </w:r>
    </w:p>
    <w:p w14:paraId="74190D87" w14:textId="77777777" w:rsidR="00652E76" w:rsidRDefault="003D2FC4">
      <w:pPr>
        <w:pStyle w:val="ProductList-ClauseHeading"/>
        <w:outlineLvl w:val="3"/>
      </w:pPr>
      <w:r>
        <w:t>Gerätelizenz</w:t>
      </w:r>
    </w:p>
    <w:p w14:paraId="0028DED2" w14:textId="77777777" w:rsidR="00652E76" w:rsidRDefault="003D2FC4" w:rsidP="003D2FC4">
      <w:pPr>
        <w:pStyle w:val="ProductList-Bullet"/>
        <w:numPr>
          <w:ilvl w:val="0"/>
          <w:numId w:val="7"/>
        </w:numPr>
      </w:pPr>
      <w:r>
        <w:t xml:space="preserve">Der Kunde ist berechtigt, für jede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 beliebige Anzahl von Kopien der 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und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zu installieren, die für die Nutzung durch den Kunden vorgesehenen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 xml:space="preserve">-Klausel. </w:t>
      </w:r>
    </w:p>
    <w:p w14:paraId="3AF8CB9F" w14:textId="77777777" w:rsidR="00652E76" w:rsidRDefault="003D2FC4" w:rsidP="003D2FC4">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w:t>
      </w:r>
    </w:p>
    <w:p w14:paraId="75A8687A" w14:textId="77777777" w:rsidR="00652E76" w:rsidRDefault="003D2FC4" w:rsidP="003D2FC4">
      <w:pPr>
        <w:pStyle w:val="ProductList-Bullet"/>
        <w:numPr>
          <w:ilvl w:val="0"/>
          <w:numId w:val="7"/>
        </w:numPr>
      </w:pPr>
      <w:r>
        <w:t xml:space="preserve">Eine beliebige Anzahl von Nutzern darf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w:t>
      </w:r>
    </w:p>
    <w:p w14:paraId="58BD171D" w14:textId="77777777" w:rsidR="00652E76" w:rsidRDefault="003D2FC4" w:rsidP="003D2FC4">
      <w:pPr>
        <w:pStyle w:val="ProductList-Bullet"/>
        <w:numPr>
          <w:ilvl w:val="0"/>
          <w:numId w:val="7"/>
        </w:numPr>
      </w:pPr>
      <w:r>
        <w:t xml:space="preserve">Die Remoteverwendung der Software, die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w:t>
      </w:r>
    </w:p>
    <w:p w14:paraId="692CAB0B" w14:textId="77777777" w:rsidR="00652E76" w:rsidRDefault="003D2FC4" w:rsidP="003D2FC4">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71AABA55" w14:textId="77777777" w:rsidR="00652E76" w:rsidRDefault="00652E76">
      <w:pPr>
        <w:pStyle w:val="ProductList-Body"/>
      </w:pPr>
    </w:p>
    <w:p w14:paraId="3DBB39F4" w14:textId="77777777" w:rsidR="00652E76" w:rsidRDefault="003D2FC4">
      <w:pPr>
        <w:pStyle w:val="ProductList-ClauseHeading"/>
        <w:outlineLvl w:val="3"/>
      </w:pPr>
      <w:r>
        <w:t>Medienelemente und Vorlagen</w:t>
      </w:r>
    </w:p>
    <w:p w14:paraId="52AB0ED8" w14:textId="77777777" w:rsidR="00652E76" w:rsidRDefault="003D2FC4">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07656012" w14:textId="77777777" w:rsidR="00652E76" w:rsidRDefault="003D2FC4">
      <w:pPr>
        <w:pStyle w:val="ProductList-Offering2Heading"/>
        <w:outlineLvl w:val="2"/>
      </w:pPr>
      <w:bookmarkStart w:id="19" w:name="_Sec540"/>
      <w:r>
        <w:t>Desktopbetriebssysteme</w:t>
      </w:r>
      <w:bookmarkEnd w:id="19"/>
      <w:r>
        <w:fldChar w:fldCharType="begin"/>
      </w:r>
      <w:r>
        <w:instrText xml:space="preserve"> TC "</w:instrText>
      </w:r>
      <w:bookmarkStart w:id="20" w:name="_Toc28607506"/>
      <w:r>
        <w:instrText>Desktopbetriebssysteme</w:instrText>
      </w:r>
      <w:bookmarkEnd w:id="20"/>
      <w:r>
        <w:instrText>" \l 3</w:instrText>
      </w:r>
      <w:r>
        <w:fldChar w:fldCharType="end"/>
      </w:r>
    </w:p>
    <w:p w14:paraId="57233FB8" w14:textId="77777777" w:rsidR="00652E76" w:rsidRDefault="003D2FC4">
      <w:pPr>
        <w:pStyle w:val="ProductList-ClauseHeading"/>
        <w:outlineLvl w:val="3"/>
      </w:pPr>
      <w:r>
        <w:t>Gerätelizenz</w:t>
      </w:r>
    </w:p>
    <w:p w14:paraId="7E5063FC" w14:textId="77777777" w:rsidR="00652E76" w:rsidRDefault="003D2FC4" w:rsidP="003D2FC4">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6D18BB32" w14:textId="77777777" w:rsidR="00652E76" w:rsidRDefault="003D2FC4" w:rsidP="003D2FC4">
      <w:pPr>
        <w:pStyle w:val="ProductList-Bullet"/>
        <w:numPr>
          <w:ilvl w:val="0"/>
          <w:numId w:val="8"/>
        </w:numPr>
      </w:pPr>
      <w:r>
        <w:t>Der Kunde ist berechtigt, die Software auf bis zu zwei Prozessoren zu verwenden.</w:t>
      </w:r>
    </w:p>
    <w:p w14:paraId="68D268B8" w14:textId="77777777" w:rsidR="00652E76" w:rsidRDefault="003D2FC4" w:rsidP="003D2FC4">
      <w:pPr>
        <w:pStyle w:val="ProductList-Bullet"/>
        <w:numPr>
          <w:ilvl w:val="0"/>
          <w:numId w:val="8"/>
        </w:numPr>
      </w:pPr>
      <w:r>
        <w:t>Die lokale Nutzung ist für jeden Nutzer gestattet.</w:t>
      </w:r>
    </w:p>
    <w:p w14:paraId="6B0848E9" w14:textId="77777777" w:rsidR="00652E76" w:rsidRDefault="003D2FC4" w:rsidP="003D2FC4">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37E20C54" w14:textId="77777777" w:rsidR="00652E76" w:rsidRDefault="003D2FC4" w:rsidP="003D2FC4">
      <w:pPr>
        <w:pStyle w:val="ProductList-Bullet"/>
        <w:numPr>
          <w:ilvl w:val="0"/>
          <w:numId w:val="8"/>
        </w:numPr>
      </w:pPr>
      <w:r>
        <w:t>Nur ein Nutzer ist jeweils berechtigt, auf die Software zuzugreifen und sie zu verwenden.</w:t>
      </w:r>
    </w:p>
    <w:p w14:paraId="75FFCBC1" w14:textId="77777777" w:rsidR="00652E76" w:rsidRDefault="003D2FC4" w:rsidP="003D2FC4">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713891C3" w14:textId="77777777" w:rsidR="00652E76" w:rsidRDefault="003D2FC4" w:rsidP="003D2FC4">
      <w:pPr>
        <w:pStyle w:val="ProductList-Bullet"/>
        <w:numPr>
          <w:ilvl w:val="0"/>
          <w:numId w:val="8"/>
        </w:numPr>
      </w:pPr>
      <w:r>
        <w:t>Für KMS-Aktivierung oder eine ähnliche Technologie ist eine unbegrenzte Anzahl von Verbindungen zulässig.</w:t>
      </w:r>
    </w:p>
    <w:p w14:paraId="223CE05A" w14:textId="77777777" w:rsidR="00652E76" w:rsidRDefault="00652E76">
      <w:pPr>
        <w:pStyle w:val="ProductList-Body"/>
      </w:pPr>
    </w:p>
    <w:p w14:paraId="14778F93" w14:textId="77777777" w:rsidR="00652E76" w:rsidRDefault="003D2FC4">
      <w:pPr>
        <w:pStyle w:val="ProductList-ClauseHeading"/>
        <w:outlineLvl w:val="3"/>
      </w:pPr>
      <w:r>
        <w:lastRenderedPageBreak/>
        <w:t>Adobe Flash Player</w:t>
      </w:r>
    </w:p>
    <w:p w14:paraId="49CBBAB1" w14:textId="77777777" w:rsidR="00652E76" w:rsidRDefault="003D2FC4">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5">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27C5EC4C" w14:textId="77777777" w:rsidR="00652E76" w:rsidRDefault="003D2FC4">
      <w:pPr>
        <w:pStyle w:val="ProductList-Offering2Heading"/>
        <w:outlineLvl w:val="2"/>
      </w:pPr>
      <w:bookmarkStart w:id="21" w:name="_Sec541"/>
      <w:r>
        <w:t>Pro Core/CAL</w:t>
      </w:r>
      <w:bookmarkEnd w:id="21"/>
      <w:r>
        <w:fldChar w:fldCharType="begin"/>
      </w:r>
      <w:r>
        <w:instrText xml:space="preserve"> TC "</w:instrText>
      </w:r>
      <w:bookmarkStart w:id="22" w:name="_Toc28607507"/>
      <w:r>
        <w:instrText>Pro Core/CAL</w:instrText>
      </w:r>
      <w:bookmarkEnd w:id="22"/>
      <w:r>
        <w:instrText>" \l 3</w:instrText>
      </w:r>
      <w:r>
        <w:fldChar w:fldCharType="end"/>
      </w:r>
    </w:p>
    <w:p w14:paraId="6F06EAD6" w14:textId="77777777" w:rsidR="00652E76" w:rsidRDefault="003D2FC4">
      <w:pPr>
        <w:pStyle w:val="ProductList-ClauseHeading"/>
        <w:outlineLvl w:val="3"/>
      </w:pPr>
      <w:r>
        <w:t>Serverlizenzen (pro Core)</w:t>
      </w:r>
    </w:p>
    <w:p w14:paraId="776BFBAA" w14:textId="77777777" w:rsidR="00652E76" w:rsidRDefault="003D2FC4" w:rsidP="003D2FC4">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04A2A691" w14:textId="77777777" w:rsidR="00652E76" w:rsidRDefault="003D2FC4" w:rsidP="003D2FC4">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6EDCBB40" w14:textId="77777777" w:rsidR="00652E76" w:rsidRDefault="003D2FC4" w:rsidP="003D2FC4">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25087765" w14:textId="77777777" w:rsidR="00652E76" w:rsidRDefault="003D2FC4" w:rsidP="003D2FC4">
      <w:pPr>
        <w:pStyle w:val="ProductList-Bullet"/>
        <w:numPr>
          <w:ilvl w:val="0"/>
          <w:numId w:val="9"/>
        </w:numPr>
      </w:pPr>
      <w:r>
        <w:t>Standard Edition:</w:t>
      </w:r>
    </w:p>
    <w:p w14:paraId="50D91BF5" w14:textId="77777777" w:rsidR="00652E76" w:rsidRDefault="003D2FC4" w:rsidP="003D2FC4">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34125DAC" w14:textId="77777777" w:rsidR="00652E76" w:rsidRDefault="003D2FC4" w:rsidP="003D2FC4">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3FA056E4" w14:textId="77777777" w:rsidR="00652E76" w:rsidRDefault="003D2FC4" w:rsidP="003D2FC4">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053246A4" w14:textId="77777777" w:rsidR="00652E76" w:rsidRDefault="003D2FC4" w:rsidP="003D2FC4">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74CCC4F0" w14:textId="77777777" w:rsidR="00652E76" w:rsidRDefault="003D2FC4" w:rsidP="003D2FC4">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6EAC1057" w14:textId="77777777" w:rsidR="00652E76" w:rsidRDefault="00652E76">
      <w:pPr>
        <w:pStyle w:val="ProductList-Body"/>
      </w:pPr>
    </w:p>
    <w:p w14:paraId="59FBBBD6" w14:textId="77777777" w:rsidR="00652E76" w:rsidRDefault="003D2FC4">
      <w:pPr>
        <w:pStyle w:val="ProductList-ClauseHeading"/>
        <w:outlineLvl w:val="3"/>
      </w:pPr>
      <w:r>
        <w:t>Zugriffslizenzen</w:t>
      </w:r>
    </w:p>
    <w:p w14:paraId="2961DFAE" w14:textId="77777777" w:rsidR="00652E76" w:rsidRDefault="003D2FC4" w:rsidP="003D2FC4">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2ACECF02" w14:textId="77777777" w:rsidR="00652E76" w:rsidRDefault="003D2FC4" w:rsidP="003D2FC4">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5AE84D6D" w14:textId="77777777" w:rsidR="00652E76" w:rsidRDefault="003D2FC4" w:rsidP="003D2FC4">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1CEF364D" w14:textId="77777777" w:rsidR="00652E76" w:rsidRDefault="003D2FC4" w:rsidP="003D2FC4">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002EA70" w14:textId="77777777" w:rsidR="00652E76" w:rsidRDefault="003D2FC4">
      <w:pPr>
        <w:pStyle w:val="ProductList-Offering2Heading"/>
        <w:outlineLvl w:val="2"/>
      </w:pPr>
      <w:bookmarkStart w:id="23" w:name="_Sec542"/>
      <w:r>
        <w:t>Server/CAL</w:t>
      </w:r>
      <w:bookmarkEnd w:id="23"/>
      <w:r>
        <w:fldChar w:fldCharType="begin"/>
      </w:r>
      <w:r>
        <w:instrText xml:space="preserve"> TC "</w:instrText>
      </w:r>
      <w:bookmarkStart w:id="24" w:name="_Toc28607508"/>
      <w:r>
        <w:instrText>Server/CAL</w:instrText>
      </w:r>
      <w:bookmarkEnd w:id="24"/>
      <w:r>
        <w:instrText>" \l 3</w:instrText>
      </w:r>
      <w:r>
        <w:fldChar w:fldCharType="end"/>
      </w:r>
    </w:p>
    <w:p w14:paraId="2AE88296" w14:textId="77777777" w:rsidR="00652E76" w:rsidRDefault="003D2FC4">
      <w:pPr>
        <w:pStyle w:val="ProductList-ClauseHeading"/>
        <w:outlineLvl w:val="3"/>
      </w:pPr>
      <w:r>
        <w:t>Serverlizenzen (pro Instanz)</w:t>
      </w:r>
    </w:p>
    <w:p w14:paraId="34E67B4D" w14:textId="77777777" w:rsidR="00652E76" w:rsidRDefault="003D2FC4">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09150567" w14:textId="77777777" w:rsidR="00652E76" w:rsidRDefault="00652E76">
      <w:pPr>
        <w:pStyle w:val="ProductList-Body"/>
      </w:pPr>
    </w:p>
    <w:p w14:paraId="067CFE63" w14:textId="77777777" w:rsidR="00652E76" w:rsidRDefault="003D2FC4">
      <w:pPr>
        <w:pStyle w:val="ProductList-ClauseHeading"/>
        <w:outlineLvl w:val="3"/>
      </w:pPr>
      <w:r>
        <w:t>Zugriffslizenzen</w:t>
      </w:r>
    </w:p>
    <w:p w14:paraId="0437D7C3" w14:textId="77777777" w:rsidR="00652E76" w:rsidRDefault="003D2FC4" w:rsidP="003D2FC4">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6D5D055D" w14:textId="77777777" w:rsidR="00652E76" w:rsidRDefault="003D2FC4" w:rsidP="003D2FC4">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24A3C376" w14:textId="77777777" w:rsidR="00652E76" w:rsidRDefault="003D2FC4">
      <w:pPr>
        <w:pStyle w:val="ProductList-Offering2Heading"/>
        <w:outlineLvl w:val="2"/>
      </w:pPr>
      <w:bookmarkStart w:id="25" w:name="_Sec543"/>
      <w:r>
        <w:t>Pro Core</w:t>
      </w:r>
      <w:bookmarkEnd w:id="25"/>
      <w:r>
        <w:fldChar w:fldCharType="begin"/>
      </w:r>
      <w:r>
        <w:instrText xml:space="preserve"> TC "</w:instrText>
      </w:r>
      <w:bookmarkStart w:id="26" w:name="_Toc28607509"/>
      <w:r>
        <w:instrText>Pro Core</w:instrText>
      </w:r>
      <w:bookmarkEnd w:id="26"/>
      <w:r>
        <w:instrText>" \l 3</w:instrText>
      </w:r>
      <w:r>
        <w:fldChar w:fldCharType="end"/>
      </w:r>
    </w:p>
    <w:p w14:paraId="398E5751" w14:textId="77777777" w:rsidR="00652E76" w:rsidRDefault="003D2FC4">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24B882EA" w14:textId="77777777" w:rsidR="00652E76" w:rsidRDefault="00652E76">
      <w:pPr>
        <w:pStyle w:val="ProductList-Body"/>
      </w:pPr>
    </w:p>
    <w:p w14:paraId="5582FF3B" w14:textId="77777777" w:rsidR="00652E76" w:rsidRDefault="003D2FC4">
      <w:pPr>
        <w:pStyle w:val="ProductList-ClauseHeading"/>
        <w:outlineLvl w:val="3"/>
      </w:pPr>
      <w:r>
        <w:t>Serverlizenzen (pro Core) – Lizenzierung nach Physischen Cores auf einem Server</w:t>
      </w:r>
    </w:p>
    <w:p w14:paraId="1D866B6E" w14:textId="77777777" w:rsidR="00652E76" w:rsidRDefault="003D2FC4" w:rsidP="003D2FC4">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48D40B24" w14:textId="77777777" w:rsidR="00652E76" w:rsidRDefault="003D2FC4" w:rsidP="003D2FC4">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09BC360E" w14:textId="77777777" w:rsidR="00652E76" w:rsidRDefault="003D2FC4" w:rsidP="003D2FC4">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14725FA0" w14:textId="77777777" w:rsidR="00652E76" w:rsidRDefault="003D2FC4" w:rsidP="003D2FC4">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02CB3ADF" w14:textId="77777777" w:rsidR="00652E76" w:rsidRDefault="003D2FC4" w:rsidP="003D2FC4">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499E23E6" w14:textId="77777777" w:rsidR="00652E76" w:rsidRDefault="00652E76">
      <w:pPr>
        <w:pStyle w:val="ProductList-Body"/>
      </w:pPr>
    </w:p>
    <w:p w14:paraId="52D412CF" w14:textId="77777777" w:rsidR="00652E76" w:rsidRDefault="003D2FC4">
      <w:pPr>
        <w:pStyle w:val="ProductList-ClauseHeading"/>
        <w:outlineLvl w:val="3"/>
      </w:pPr>
      <w:r>
        <w:lastRenderedPageBreak/>
        <w:t>Serverlizenzen (pro Core) – Lizenzierung nach Einzelner Virtueller OSE</w:t>
      </w:r>
    </w:p>
    <w:p w14:paraId="2CE28164" w14:textId="77777777" w:rsidR="00652E76" w:rsidRDefault="003D2FC4" w:rsidP="003D2FC4">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088AAC47" w14:textId="77777777" w:rsidR="00652E76" w:rsidRDefault="003D2FC4" w:rsidP="003D2FC4">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4AFFD631" w14:textId="77777777" w:rsidR="00652E76" w:rsidRDefault="003D2FC4" w:rsidP="003D2FC4">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53C8EAB2" w14:textId="77777777" w:rsidR="00652E76" w:rsidRDefault="003D2FC4">
      <w:pPr>
        <w:pStyle w:val="ProductList-Offering2Heading"/>
        <w:outlineLvl w:val="2"/>
      </w:pPr>
      <w:bookmarkStart w:id="27" w:name="_Sec544"/>
      <w:r>
        <w:t>Management Server</w:t>
      </w:r>
      <w:bookmarkEnd w:id="27"/>
      <w:r>
        <w:fldChar w:fldCharType="begin"/>
      </w:r>
      <w:r>
        <w:instrText xml:space="preserve"> TC "</w:instrText>
      </w:r>
      <w:bookmarkStart w:id="28" w:name="_Toc28607510"/>
      <w:r>
        <w:instrText>Management Server</w:instrText>
      </w:r>
      <w:bookmarkEnd w:id="28"/>
      <w:r>
        <w:instrText>" \l 3</w:instrText>
      </w:r>
      <w:r>
        <w:fldChar w:fldCharType="end"/>
      </w:r>
    </w:p>
    <w:p w14:paraId="5DE080C9" w14:textId="77777777" w:rsidR="00652E76" w:rsidRDefault="003D2FC4">
      <w:pPr>
        <w:pStyle w:val="ProductList-ClauseHeading"/>
        <w:outlineLvl w:val="3"/>
      </w:pPr>
      <w:r>
        <w:t>Management-Lizenzen</w:t>
      </w:r>
    </w:p>
    <w:p w14:paraId="08B97BDC" w14:textId="77777777" w:rsidR="00652E76" w:rsidRDefault="003D2FC4">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4ED15C6C" w14:textId="77777777" w:rsidR="00652E76" w:rsidRDefault="00652E76">
      <w:pPr>
        <w:pStyle w:val="ProductList-Body"/>
      </w:pPr>
    </w:p>
    <w:p w14:paraId="50D3693C" w14:textId="77777777" w:rsidR="00652E76" w:rsidRDefault="003D2FC4">
      <w:pPr>
        <w:pStyle w:val="ProductList-ClauseHeading"/>
        <w:outlineLvl w:val="3"/>
      </w:pPr>
      <w:r>
        <w:t>Server-Management-Lizenzen (pro Core)</w:t>
      </w:r>
    </w:p>
    <w:p w14:paraId="59790002" w14:textId="77777777" w:rsidR="00652E76" w:rsidRDefault="003D2FC4" w:rsidP="003D2FC4">
      <w:pPr>
        <w:pStyle w:val="ProductList-Bullet"/>
        <w:numPr>
          <w:ilvl w:val="0"/>
          <w:numId w:val="14"/>
        </w:numPr>
      </w:pPr>
      <w:r>
        <w:t xml:space="preserve">Der Kunde ist berechtigt,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 vorausgesetzt, er erwirbt ausreichende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wie weiter unten beschrieben.</w:t>
      </w:r>
    </w:p>
    <w:p w14:paraId="12022512" w14:textId="77777777" w:rsidR="00652E76" w:rsidRDefault="003D2FC4" w:rsidP="003D2FC4">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7754DCEE" w14:textId="77777777" w:rsidR="00652E76" w:rsidRDefault="003D2FC4" w:rsidP="003D2FC4">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0DAC9BE9" w14:textId="77777777" w:rsidR="00652E76" w:rsidRDefault="003D2FC4" w:rsidP="003D2FC4">
      <w:pPr>
        <w:pStyle w:val="ProductList-Bullet"/>
        <w:numPr>
          <w:ilvl w:val="0"/>
          <w:numId w:val="14"/>
        </w:numPr>
      </w:pPr>
      <w:r>
        <w:t>Standard Edition:</w:t>
      </w:r>
    </w:p>
    <w:p w14:paraId="31E60074" w14:textId="77777777" w:rsidR="00652E76" w:rsidRDefault="003D2FC4" w:rsidP="003D2FC4">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w:t>
      </w:r>
    </w:p>
    <w:p w14:paraId="5FAC2E91" w14:textId="77777777" w:rsidR="00652E76" w:rsidRDefault="003D2FC4" w:rsidP="003D2FC4">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6B835501" w14:textId="77777777" w:rsidR="00652E76" w:rsidRDefault="003D2FC4" w:rsidP="003D2FC4">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2860E985" w14:textId="77777777" w:rsidR="00652E76" w:rsidRDefault="003D2FC4" w:rsidP="003D2FC4">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28EB6B5C" w14:textId="77777777" w:rsidR="00652E76" w:rsidRDefault="00652E76">
      <w:pPr>
        <w:pStyle w:val="ProductList-Body"/>
      </w:pPr>
    </w:p>
    <w:p w14:paraId="6A826C4E" w14:textId="77777777" w:rsidR="00652E76" w:rsidRDefault="003D2FC4">
      <w:pPr>
        <w:pStyle w:val="ProductList-ClauseHeading"/>
        <w:outlineLvl w:val="3"/>
      </w:pPr>
      <w:r>
        <w:t>Client-Management-Lizenzen (pro OSE oder Nutzer)</w:t>
      </w:r>
    </w:p>
    <w:p w14:paraId="2881DBE8" w14:textId="77777777" w:rsidR="00652E76" w:rsidRDefault="003D2FC4" w:rsidP="003D2FC4">
      <w:pPr>
        <w:pStyle w:val="ProductList-Bullet"/>
        <w:numPr>
          <w:ilvl w:val="0"/>
          <w:numId w:val="15"/>
        </w:numPr>
      </w:pPr>
      <w:r>
        <w:t xml:space="preserve">Der Kunde ist berechtigt,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nutzen, der dazu bestimmt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Geräten zu verwalten, die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für jede erworbene Clientmanagementlizenz genutzt werden.</w:t>
      </w:r>
    </w:p>
    <w:p w14:paraId="18DE1885" w14:textId="77777777" w:rsidR="00652E76" w:rsidRDefault="003D2FC4" w:rsidP="003D2FC4">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1B5F5380" w14:textId="77777777" w:rsidR="00652E76" w:rsidRDefault="003D2FC4" w:rsidP="003D2FC4">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33131D48" w14:textId="77777777" w:rsidR="00652E76" w:rsidRDefault="003D2FC4" w:rsidP="003D2FC4">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7F572D71" w14:textId="77777777" w:rsidR="00652E76" w:rsidRDefault="003D2FC4">
      <w:pPr>
        <w:pStyle w:val="ProductList-Body"/>
      </w:pPr>
      <w:r>
        <w:t xml:space="preserve">*Jeder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4E774388" w14:textId="77777777" w:rsidR="00652E76" w:rsidRDefault="00652E76">
      <w:pPr>
        <w:pStyle w:val="ProductList-Body"/>
      </w:pPr>
    </w:p>
    <w:p w14:paraId="50669F6F" w14:textId="77777777" w:rsidR="00652E76" w:rsidRDefault="003D2FC4">
      <w:pPr>
        <w:pStyle w:val="ProductList-ClauseHeading"/>
        <w:outlineLvl w:val="3"/>
      </w:pPr>
      <w:r>
        <w:t>Management-Lizenzen sind nicht erforderlich für:</w:t>
      </w:r>
    </w:p>
    <w:p w14:paraId="0BFF35CD" w14:textId="77777777" w:rsidR="00652E76" w:rsidRDefault="003D2FC4" w:rsidP="003D2FC4">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58BFB018" w14:textId="77777777" w:rsidR="00652E76" w:rsidRDefault="003D2FC4" w:rsidP="003D2FC4">
      <w:pPr>
        <w:pStyle w:val="ProductList-Bullet"/>
        <w:numPr>
          <w:ilvl w:val="0"/>
          <w:numId w:val="16"/>
        </w:numPr>
      </w:pPr>
      <w:r>
        <w:t>Netzwerkinfrastrukturgeräte des Kunden, die ausschließlich der Übertragung von Netzwerkdaten und nicht der Ausführung von Windows-Serversoftware dienen,</w:t>
      </w:r>
    </w:p>
    <w:p w14:paraId="4CD37284" w14:textId="77777777" w:rsidR="00652E76" w:rsidRDefault="003D2FC4" w:rsidP="003D2FC4">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66DD1E13" w14:textId="77777777" w:rsidR="00652E76" w:rsidRDefault="003D2FC4" w:rsidP="003D2FC4">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4BD79CDD" w14:textId="77777777" w:rsidR="00652E76" w:rsidRDefault="00652E76">
      <w:pPr>
        <w:pStyle w:val="ProductList-Body"/>
      </w:pPr>
    </w:p>
    <w:p w14:paraId="29A99B96" w14:textId="77777777" w:rsidR="00652E76" w:rsidRDefault="003D2FC4">
      <w:pPr>
        <w:pStyle w:val="ProductList-ClauseHeading"/>
        <w:outlineLvl w:val="3"/>
      </w:pPr>
      <w:r>
        <w:t>Datasets</w:t>
      </w:r>
    </w:p>
    <w:p w14:paraId="6AC2800A" w14:textId="77777777" w:rsidR="00652E76" w:rsidRDefault="003D2FC4">
      <w:pPr>
        <w:pStyle w:val="ProductList-Body"/>
      </w:pPr>
      <w:r>
        <w:t>Der Kunde ist nicht berechtigt, in der Software enthaltene Datasets (oder Teile von Datasets) zu kopieren oder zu vertreiben.</w:t>
      </w:r>
    </w:p>
    <w:p w14:paraId="42B6E277" w14:textId="77777777" w:rsidR="00652E76" w:rsidRDefault="003D2FC4">
      <w:pPr>
        <w:pStyle w:val="ProductList-Offering2Heading"/>
        <w:outlineLvl w:val="2"/>
      </w:pPr>
      <w:bookmarkStart w:id="29" w:name="_Sec545"/>
      <w:r>
        <w:t>Spezialserver</w:t>
      </w:r>
      <w:bookmarkEnd w:id="29"/>
      <w:r>
        <w:fldChar w:fldCharType="begin"/>
      </w:r>
      <w:r>
        <w:instrText xml:space="preserve"> TC "</w:instrText>
      </w:r>
      <w:bookmarkStart w:id="30" w:name="_Toc28607511"/>
      <w:r>
        <w:instrText>Spezialserver</w:instrText>
      </w:r>
      <w:bookmarkEnd w:id="30"/>
      <w:r>
        <w:instrText>" \l 3</w:instrText>
      </w:r>
      <w:r>
        <w:fldChar w:fldCharType="end"/>
      </w:r>
    </w:p>
    <w:p w14:paraId="7D1AB91B" w14:textId="77777777" w:rsidR="00652E76" w:rsidRDefault="003D2FC4">
      <w:pPr>
        <w:pStyle w:val="ProductList-ClauseHeading"/>
        <w:outlineLvl w:val="3"/>
      </w:pPr>
      <w:r>
        <w:t>Serverlizenzen (pro Instanz)</w:t>
      </w:r>
    </w:p>
    <w:p w14:paraId="053C44C3" w14:textId="77777777" w:rsidR="00652E76" w:rsidRDefault="003D2FC4">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74269B5E" w14:textId="77777777" w:rsidR="00652E76" w:rsidRDefault="003D2FC4">
      <w:pPr>
        <w:pStyle w:val="ProductList-Offering2Heading"/>
        <w:outlineLvl w:val="2"/>
      </w:pPr>
      <w:bookmarkStart w:id="31" w:name="_Sec546"/>
      <w:r>
        <w:t>Entwicklertools</w:t>
      </w:r>
      <w:bookmarkEnd w:id="31"/>
      <w:r>
        <w:fldChar w:fldCharType="begin"/>
      </w:r>
      <w:r>
        <w:instrText xml:space="preserve"> TC "</w:instrText>
      </w:r>
      <w:bookmarkStart w:id="32" w:name="_Toc28607512"/>
      <w:r>
        <w:instrText>Entwicklertools</w:instrText>
      </w:r>
      <w:bookmarkEnd w:id="32"/>
      <w:r>
        <w:instrText>" \l 3</w:instrText>
      </w:r>
      <w:r>
        <w:fldChar w:fldCharType="end"/>
      </w:r>
    </w:p>
    <w:p w14:paraId="08235DA3" w14:textId="77777777" w:rsidR="00652E76" w:rsidRDefault="003D2FC4">
      <w:pPr>
        <w:pStyle w:val="ProductList-ClauseHeading"/>
        <w:outlineLvl w:val="3"/>
      </w:pPr>
      <w:r>
        <w:t>Nutzerlizenzen</w:t>
      </w:r>
    </w:p>
    <w:p w14:paraId="4FCBECB0" w14:textId="77777777" w:rsidR="00652E76" w:rsidRDefault="003D2FC4" w:rsidP="003D2FC4">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 Jedes dedizierte Gerät, das unter der Verwaltung oder Kontrolle eines anderen Unternehmens als dem Kunden oder eines seiner verbundenen Unternehmen steht, unterliegt der </w:t>
      </w:r>
      <w:hyperlink w:anchor="_Sec537">
        <w:r>
          <w:rPr>
            <w:color w:val="00467F"/>
            <w:u w:val="single"/>
          </w:rPr>
          <w:t>Outsourcing-Software-Management</w:t>
        </w:r>
      </w:hyperlink>
      <w:r>
        <w:t>-Klausel.</w:t>
      </w:r>
    </w:p>
    <w:p w14:paraId="5D43F7CC" w14:textId="77777777" w:rsidR="00652E76" w:rsidRDefault="003D2FC4" w:rsidP="003D2FC4">
      <w:pPr>
        <w:pStyle w:val="ProductList-Bullet"/>
        <w:numPr>
          <w:ilvl w:val="0"/>
          <w:numId w:val="17"/>
        </w:numPr>
      </w:pPr>
      <w:r>
        <w:lastRenderedPageBreak/>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14:paraId="1386417A" w14:textId="77777777" w:rsidR="00652E76" w:rsidRDefault="003D2FC4" w:rsidP="003D2FC4">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208A9C2C" w14:textId="77777777" w:rsidR="00652E76" w:rsidRDefault="00652E76">
      <w:pPr>
        <w:pStyle w:val="ProductList-Body"/>
      </w:pPr>
    </w:p>
    <w:p w14:paraId="0095F5F7" w14:textId="77777777" w:rsidR="00652E76" w:rsidRDefault="003D2FC4">
      <w:pPr>
        <w:pStyle w:val="ProductList-ClauseHeading"/>
        <w:outlineLvl w:val="3"/>
      </w:pPr>
      <w:r>
        <w:t>Zusätzliche Lizenzbestimmungen für Visual Studio-Abonnements</w:t>
      </w:r>
    </w:p>
    <w:p w14:paraId="1409BE21" w14:textId="77777777" w:rsidR="00652E76" w:rsidRDefault="003D2FC4">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54CFB0B6" w14:textId="77777777" w:rsidR="00652E76" w:rsidRDefault="00652E76">
      <w:pPr>
        <w:pStyle w:val="ProductList-Body"/>
      </w:pPr>
    </w:p>
    <w:p w14:paraId="3EBB085A" w14:textId="77777777" w:rsidR="00652E76" w:rsidRDefault="003D2FC4">
      <w:pPr>
        <w:pStyle w:val="ProductList-SubClauseHeading"/>
        <w:outlineLvl w:val="4"/>
      </w:pPr>
      <w:r>
        <w:t>Ausführung der Software auf Microsoft Azure-Diensten</w:t>
      </w:r>
    </w:p>
    <w:p w14:paraId="283C38C4" w14:textId="77777777" w:rsidR="00652E76" w:rsidRDefault="003D2FC4" w:rsidP="003D2FC4">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295A8967" w14:textId="77777777" w:rsidR="00652E76" w:rsidRDefault="003D2FC4" w:rsidP="003D2FC4">
      <w:pPr>
        <w:pStyle w:val="ProductList-Bullet"/>
        <w:numPr>
          <w:ilvl w:val="1"/>
          <w:numId w:val="18"/>
        </w:numPr>
      </w:pPr>
      <w:r>
        <w:t>Die Nutzung der Software unterliegt weiterhin den Geschäftsbedingungen des Volumenlizenzvertrages des Kunden sowie etwaigen der Software beiliegenden Bestimmungen.</w:t>
      </w:r>
    </w:p>
    <w:p w14:paraId="1155F1DD" w14:textId="77777777" w:rsidR="00652E76" w:rsidRDefault="003D2FC4" w:rsidP="003D2FC4">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292C5CAA" w14:textId="77777777" w:rsidR="00652E76" w:rsidRDefault="00652E76">
      <w:pPr>
        <w:pStyle w:val="ProductList-BodyIndented"/>
      </w:pPr>
    </w:p>
    <w:p w14:paraId="25EBB422" w14:textId="77777777" w:rsidR="00652E76" w:rsidRDefault="003D2FC4">
      <w:pPr>
        <w:pStyle w:val="ProductList-SubClauseHeading"/>
        <w:outlineLvl w:val="4"/>
      </w:pPr>
      <w:r>
        <w:t>Zusätzliche Anforderungen</w:t>
      </w:r>
    </w:p>
    <w:p w14:paraId="5E6A560A" w14:textId="77777777" w:rsidR="00652E76" w:rsidRDefault="003D2FC4">
      <w:pPr>
        <w:pStyle w:val="ProductList-BodyIndented"/>
      </w:pPr>
      <w:r>
        <w:t>Um Software auf Microsoft Azure-Diensten ausführen zu können, muss der Kunde sein Visual Studio-Abonnement aktivieren, indem er sein Microsoft-Account mit dem Visual Studio-Abonnement verknüpft.</w:t>
      </w:r>
    </w:p>
    <w:p w14:paraId="3073A7BC" w14:textId="77777777" w:rsidR="00652E76" w:rsidRDefault="00652E76">
      <w:pPr>
        <w:pStyle w:val="ProductList-BodyIndented"/>
      </w:pPr>
    </w:p>
    <w:p w14:paraId="5FF69290" w14:textId="77777777" w:rsidR="00652E76" w:rsidRDefault="003D2FC4">
      <w:pPr>
        <w:pStyle w:val="ProductList-SubClauseHeading"/>
        <w:outlineLvl w:val="4"/>
      </w:pPr>
      <w:r>
        <w:t>Akzeptanztests und Feedback</w:t>
      </w:r>
    </w:p>
    <w:p w14:paraId="11619228" w14:textId="77777777" w:rsidR="00652E76" w:rsidRDefault="003D2FC4">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6730B4F6" w14:textId="77777777" w:rsidR="00652E76" w:rsidRDefault="00652E76">
      <w:pPr>
        <w:pStyle w:val="ProductList-BodyIndented"/>
      </w:pPr>
    </w:p>
    <w:p w14:paraId="529B368E" w14:textId="77777777" w:rsidR="00652E76" w:rsidRDefault="003D2FC4">
      <w:pPr>
        <w:pStyle w:val="ProductList-SubClauseHeading"/>
        <w:outlineLvl w:val="4"/>
      </w:pPr>
      <w:r>
        <w:t>Windows Server 2016-Remotedesktopdienste</w:t>
      </w:r>
    </w:p>
    <w:p w14:paraId="2788C2B9" w14:textId="77777777" w:rsidR="00652E76" w:rsidRDefault="003D2FC4">
      <w:pPr>
        <w:pStyle w:val="ProductList-BodyIndented"/>
      </w:pPr>
      <w:r>
        <w:t>Bis zu 200 anonyme Nutzer sind gleichzeitig berechtigt, das Feature „Remotedesktopdienste“ der Windows Server-Software zum Zugriff auf Onlinedemonstrationen der Programme des Kunden zu verwenden.</w:t>
      </w:r>
    </w:p>
    <w:p w14:paraId="44A30494" w14:textId="77777777" w:rsidR="00652E76" w:rsidRDefault="00652E76">
      <w:pPr>
        <w:pStyle w:val="ProductList-BodyIndented"/>
      </w:pPr>
    </w:p>
    <w:p w14:paraId="3CF385A5" w14:textId="77777777" w:rsidR="00652E76" w:rsidRDefault="003D2FC4">
      <w:pPr>
        <w:pStyle w:val="ProductList-SubClauseHeading"/>
        <w:outlineLvl w:val="4"/>
      </w:pPr>
      <w:r>
        <w:t>Windows Embedded-Produkte</w:t>
      </w:r>
    </w:p>
    <w:p w14:paraId="655AE9A6" w14:textId="77777777" w:rsidR="00652E76" w:rsidRDefault="003D2FC4">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6BC275EB" w14:textId="77777777" w:rsidR="00652E76" w:rsidRDefault="00652E76">
      <w:pPr>
        <w:pStyle w:val="ProductList-BodyIndented"/>
        <w:jc w:val="right"/>
      </w:pPr>
    </w:p>
    <w:tbl>
      <w:tblPr>
        <w:tblStyle w:val="PURTable0"/>
        <w:tblW w:w="0" w:type="dxa"/>
        <w:tblLook w:val="04A0" w:firstRow="1" w:lastRow="0" w:firstColumn="1" w:lastColumn="0" w:noHBand="0" w:noVBand="1"/>
      </w:tblPr>
      <w:tblGrid>
        <w:gridCol w:w="10556"/>
      </w:tblGrid>
      <w:tr w:rsidR="00652E76" w14:paraId="1AE850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2B8CD"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5D71FCB4" w14:textId="77777777" w:rsidR="00652E76" w:rsidRDefault="00652E76">
      <w:pPr>
        <w:pStyle w:val="ProductList-BodyIndented"/>
      </w:pPr>
    </w:p>
    <w:p w14:paraId="3FC3963A" w14:textId="77777777" w:rsidR="00652E76" w:rsidRDefault="00652E76">
      <w:pPr>
        <w:sectPr w:rsidR="00652E76">
          <w:headerReference w:type="default" r:id="rId36"/>
          <w:footerReference w:type="default" r:id="rId37"/>
          <w:type w:val="continuous"/>
          <w:pgSz w:w="12240" w:h="15840" w:code="1"/>
          <w:pgMar w:top="1170" w:right="720" w:bottom="720" w:left="720" w:header="432" w:footer="288" w:gutter="0"/>
          <w:cols w:space="360"/>
        </w:sectPr>
      </w:pPr>
    </w:p>
    <w:p w14:paraId="4D6717D2" w14:textId="77777777" w:rsidR="00652E76" w:rsidRDefault="003D2FC4">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28607513"/>
      <w:r>
        <w:instrText>Software</w:instrText>
      </w:r>
      <w:bookmarkEnd w:id="34"/>
      <w:r>
        <w:instrText>" \l 1</w:instrText>
      </w:r>
      <w:r>
        <w:fldChar w:fldCharType="end"/>
      </w:r>
    </w:p>
    <w:p w14:paraId="0709AA96" w14:textId="77777777" w:rsidR="00652E76" w:rsidRDefault="003D2FC4">
      <w:pPr>
        <w:pStyle w:val="ProductList-Offering1HeadingNoBorder"/>
        <w:outlineLvl w:val="1"/>
      </w:pPr>
      <w:bookmarkStart w:id="35" w:name="_Sec857"/>
      <w:r>
        <w:t>Advanced Threat Analytics</w:t>
      </w:r>
      <w:bookmarkEnd w:id="35"/>
      <w:r>
        <w:fldChar w:fldCharType="begin"/>
      </w:r>
      <w:r>
        <w:instrText xml:space="preserve"> TC "</w:instrText>
      </w:r>
      <w:bookmarkStart w:id="36" w:name="_Toc28607514"/>
      <w:r>
        <w:instrText>Advanced Threat Analytics</w:instrText>
      </w:r>
      <w:bookmarkEnd w:id="36"/>
      <w:r>
        <w:instrText>" \l 2</w:instrText>
      </w:r>
      <w:r>
        <w:fldChar w:fldCharType="end"/>
      </w:r>
    </w:p>
    <w:p w14:paraId="18E1E10F" w14:textId="77777777" w:rsidR="00652E76" w:rsidRDefault="003D2FC4">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652E76" w14:paraId="03F7FF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83C881"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FBE59"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65318"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E95BC"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33B38"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398CD"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9D8EB"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3B784"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41E71"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0A692"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320DA"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04807"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20EE2878" w14:textId="77777777">
        <w:tc>
          <w:tcPr>
            <w:tcW w:w="4160" w:type="dxa"/>
            <w:tcBorders>
              <w:top w:val="single" w:sz="6" w:space="0" w:color="FFFFFF"/>
              <w:left w:val="none" w:sz="4" w:space="0" w:color="6E6E6E"/>
              <w:bottom w:val="dashed" w:sz="4" w:space="0" w:color="BFBFBF"/>
              <w:right w:val="none" w:sz="4" w:space="0" w:color="6E6E6E"/>
            </w:tcBorders>
          </w:tcPr>
          <w:p w14:paraId="5C19309F" w14:textId="77777777" w:rsidR="00652E76" w:rsidRDefault="003D2FC4">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6B1F40" w14:textId="77777777" w:rsidR="00652E76" w:rsidRDefault="003D2FC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19AABC6" w14:textId="77777777" w:rsidR="00652E76" w:rsidRDefault="00652E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5BC9662" w14:textId="77777777" w:rsidR="00652E76" w:rsidRDefault="003D2F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E20411"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2F18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9349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36FA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E471C"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CBE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DF2E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C5D9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1D5F97E0" w14:textId="77777777">
        <w:tc>
          <w:tcPr>
            <w:tcW w:w="4160" w:type="dxa"/>
            <w:tcBorders>
              <w:top w:val="dashed" w:sz="4" w:space="0" w:color="BFBFBF"/>
              <w:left w:val="none" w:sz="4" w:space="0" w:color="6E6E6E"/>
              <w:bottom w:val="none" w:sz="4" w:space="0" w:color="FFFFFF"/>
              <w:right w:val="none" w:sz="4" w:space="0" w:color="6E6E6E"/>
            </w:tcBorders>
          </w:tcPr>
          <w:p w14:paraId="6B933E2F" w14:textId="77777777" w:rsidR="00652E76" w:rsidRDefault="003D2FC4">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AC592EE" w14:textId="77777777" w:rsidR="00652E76" w:rsidRDefault="003D2FC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8A25FB2"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3E0215" w14:textId="77777777" w:rsidR="00652E76" w:rsidRDefault="003D2FC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DE2D857"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24CF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2F0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9AE8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A7DA4"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2C05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89EB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CE023" w14:textId="77777777" w:rsidR="00652E76" w:rsidRDefault="00652E76">
            <w:pPr>
              <w:pStyle w:val="ProductList-TableBody"/>
              <w:jc w:val="center"/>
            </w:pPr>
          </w:p>
        </w:tc>
      </w:tr>
    </w:tbl>
    <w:p w14:paraId="77523B32" w14:textId="77777777" w:rsidR="00652E76" w:rsidRDefault="003D2FC4">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652E76" w14:paraId="4F0A8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5F0AA" w14:textId="77777777" w:rsidR="00652E76" w:rsidRDefault="003D2FC4">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66DE7B34"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964BE" w14:textId="77777777" w:rsidR="00652E76" w:rsidRDefault="003D2FC4">
            <w:pPr>
              <w:pStyle w:val="ProductList-TableBody"/>
            </w:pPr>
            <w:r>
              <w:rPr>
                <w:color w:val="404040"/>
              </w:rPr>
              <w:t>Down-Editionen: n. z.</w:t>
            </w:r>
          </w:p>
        </w:tc>
      </w:tr>
      <w:tr w:rsidR="00652E76" w14:paraId="28B28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3EE1"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22AA"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268C74D"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8">
              <w:r>
                <w:rPr>
                  <w:color w:val="000000"/>
                </w:rPr>
                <w:t>Anhang B</w:t>
              </w:r>
            </w:hyperlink>
          </w:p>
        </w:tc>
      </w:tr>
      <w:tr w:rsidR="00652E76" w14:paraId="6FC2A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AF80"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29D22"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272D" w14:textId="77777777" w:rsidR="00652E76" w:rsidRDefault="003D2FC4">
            <w:pPr>
              <w:pStyle w:val="ProductList-TableBody"/>
            </w:pPr>
            <w:r>
              <w:rPr>
                <w:color w:val="404040"/>
              </w:rPr>
              <w:t>Zur Verringerung berechtigt: n. z.</w:t>
            </w:r>
          </w:p>
        </w:tc>
      </w:tr>
      <w:tr w:rsidR="00652E76" w14:paraId="50EE6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80E9"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62683" w14:textId="77777777" w:rsidR="00652E76" w:rsidRDefault="003D2FC4">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4E72" w14:textId="77777777" w:rsidR="00652E76" w:rsidRDefault="003D2FC4">
            <w:pPr>
              <w:pStyle w:val="ProductList-TableBody"/>
            </w:pPr>
            <w:r>
              <w:rPr>
                <w:color w:val="404040"/>
              </w:rPr>
              <w:t>True-up-berechtigt: n. z.</w:t>
            </w:r>
          </w:p>
        </w:tc>
      </w:tr>
      <w:tr w:rsidR="00652E76" w14:paraId="24808A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20FD"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7834"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4B1D" w14:textId="77777777" w:rsidR="00652E76" w:rsidRDefault="00652E76">
            <w:pPr>
              <w:pStyle w:val="ProductList-TableBody"/>
            </w:pPr>
          </w:p>
        </w:tc>
      </w:tr>
    </w:tbl>
    <w:p w14:paraId="7258B5DA" w14:textId="77777777" w:rsidR="00652E76" w:rsidRDefault="00652E76">
      <w:pPr>
        <w:pStyle w:val="ProductList-Body"/>
      </w:pPr>
    </w:p>
    <w:p w14:paraId="504569ED" w14:textId="77777777" w:rsidR="00652E76" w:rsidRDefault="003D2FC4">
      <w:pPr>
        <w:pStyle w:val="ProductList-ClauseHeading"/>
        <w:outlineLvl w:val="3"/>
      </w:pPr>
      <w:r>
        <w:t>21. Beschränkungen für einzelne Länder</w:t>
      </w:r>
    </w:p>
    <w:p w14:paraId="11FD7B26" w14:textId="77777777" w:rsidR="00652E76" w:rsidRDefault="003D2FC4">
      <w:pPr>
        <w:pStyle w:val="ProductList-Body"/>
      </w:pPr>
      <w:r>
        <w:t>Der Kunde ist nicht berechtigt, Advanced Threat Analytics 2016 zur Nutzung oder Verbreitung in der Volksrepublik China herunterzuladen.</w:t>
      </w:r>
    </w:p>
    <w:p w14:paraId="446A104F" w14:textId="77777777" w:rsidR="00652E76" w:rsidRDefault="00652E76">
      <w:pPr>
        <w:pStyle w:val="ProductList-Body"/>
      </w:pPr>
    </w:p>
    <w:p w14:paraId="340086AF" w14:textId="77777777" w:rsidR="00652E76" w:rsidRDefault="003D2FC4">
      <w:pPr>
        <w:pStyle w:val="ProductList-ClauseHeading"/>
        <w:outlineLvl w:val="3"/>
      </w:pPr>
      <w:r>
        <w:t>2.2 Kunden aus Forschung &amp; Lehre</w:t>
      </w:r>
    </w:p>
    <w:p w14:paraId="133BB534" w14:textId="77777777" w:rsidR="00652E76" w:rsidRDefault="003D2FC4">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4A34642" w14:textId="77777777" w:rsidR="00652E76" w:rsidRDefault="003D2FC4">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652E76" w14:paraId="31341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B3EEC"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2E39C1C5" w14:textId="77777777" w:rsidR="00652E76" w:rsidRDefault="003D2FC4">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CB7AD4" w14:textId="77777777" w:rsidR="00652E76" w:rsidRDefault="003D2FC4">
            <w:pPr>
              <w:pStyle w:val="ProductList-TableBody"/>
            </w:pPr>
            <w:r>
              <w:rPr>
                <w:color w:val="404040"/>
              </w:rPr>
              <w:t>Zusätzliche Software: n. z.</w:t>
            </w:r>
          </w:p>
        </w:tc>
      </w:tr>
      <w:tr w:rsidR="00652E76" w14:paraId="2AB35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352E7"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4FD0353E" w14:textId="77777777" w:rsidR="00652E76" w:rsidRDefault="003D2FC4">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9776C0"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52E76" w14:paraId="430EC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BC287" w14:textId="77777777" w:rsidR="00652E76" w:rsidRDefault="003D2FC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298F7"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E457" w14:textId="77777777" w:rsidR="00652E76" w:rsidRDefault="00652E76">
            <w:pPr>
              <w:pStyle w:val="ProductList-TableBody"/>
            </w:pPr>
          </w:p>
        </w:tc>
      </w:tr>
    </w:tbl>
    <w:p w14:paraId="2935846B" w14:textId="77777777" w:rsidR="00652E76" w:rsidRDefault="00652E76">
      <w:pPr>
        <w:pStyle w:val="ProductList-Body"/>
      </w:pPr>
    </w:p>
    <w:p w14:paraId="0525C21C" w14:textId="77777777" w:rsidR="00652E76" w:rsidRDefault="003D2FC4">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652E76" w14:paraId="483C7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94595B" w14:textId="77777777" w:rsidR="00652E76" w:rsidRDefault="003D2FC4">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A34BFD8" w14:textId="77777777" w:rsidR="00652E76" w:rsidRDefault="003D2FC4">
            <w:pPr>
              <w:pStyle w:val="ProductList-TableBody"/>
            </w:pPr>
            <w:r>
              <w:t>Advanced Threat Analytics 2016 (Nutzer- oder OSE-ML)</w:t>
            </w:r>
          </w:p>
          <w:p w14:paraId="74B07564" w14:textId="77777777" w:rsidR="00652E76" w:rsidRDefault="003D2FC4">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309478D0" w14:textId="77777777" w:rsidR="00652E76" w:rsidRDefault="003D2FC4">
            <w:pPr>
              <w:pStyle w:val="ProductList-TableBody"/>
            </w:pPr>
            <w:r>
              <w:t>Azure Advanced Threat Protection für Nutzer (Nutzer-AL)</w:t>
            </w:r>
          </w:p>
          <w:p w14:paraId="4AEB843A" w14:textId="77777777" w:rsidR="00652E76" w:rsidRDefault="003D2FC4">
            <w:pPr>
              <w:pStyle w:val="ProductList-TableBody"/>
            </w:pPr>
            <w:r>
              <w:t xml:space="preserve">Managementlizenz-äquivalente Lizenz (siehe </w:t>
            </w:r>
            <w:hyperlink w:anchor="_Sec591">
              <w:r>
                <w:rPr>
                  <w:color w:val="00467F"/>
                  <w:u w:val="single"/>
                </w:rPr>
                <w:t>Anhang A</w:t>
              </w:r>
            </w:hyperlink>
            <w:r>
              <w:t>)</w:t>
            </w:r>
          </w:p>
        </w:tc>
      </w:tr>
    </w:tbl>
    <w:p w14:paraId="5276327B" w14:textId="77777777" w:rsidR="00652E76" w:rsidRDefault="00652E76">
      <w:pPr>
        <w:pStyle w:val="ProductList-Body"/>
      </w:pPr>
    </w:p>
    <w:p w14:paraId="1B7B827C" w14:textId="77777777" w:rsidR="00652E76" w:rsidRDefault="003D2FC4">
      <w:pPr>
        <w:pStyle w:val="ProductList-ClauseHeading"/>
        <w:outlineLvl w:val="3"/>
      </w:pPr>
      <w:r>
        <w:t>3.2 Nutzung erfordert eine Management-Lizenz</w:t>
      </w:r>
    </w:p>
    <w:p w14:paraId="6C4994CE" w14:textId="77777777" w:rsidR="00652E76" w:rsidRDefault="003D2FC4">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5DDE80CB" w14:textId="77777777" w:rsidR="00652E76" w:rsidRDefault="00652E76">
      <w:pPr>
        <w:pStyle w:val="ProductList-Body"/>
      </w:pPr>
    </w:p>
    <w:p w14:paraId="3BFFE38F" w14:textId="77777777" w:rsidR="00652E76" w:rsidRDefault="003D2FC4">
      <w:pPr>
        <w:pStyle w:val="ProductList-ClauseHeading"/>
        <w:outlineLvl w:val="3"/>
      </w:pPr>
      <w:r>
        <w:t>3.3 Lizenzbestimmungen von Dritten für Open-Source-Komponenten</w:t>
      </w:r>
    </w:p>
    <w:p w14:paraId="62C9A96F" w14:textId="77777777" w:rsidR="00652E76" w:rsidRDefault="003D2FC4">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D75E1E9" w14:textId="77777777" w:rsidR="00652E76" w:rsidRDefault="003D2FC4">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652E76" w14:paraId="57B17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6898A3"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B47BC1"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FC9373" w14:textId="77777777" w:rsidR="00652E76" w:rsidRDefault="003D2FC4">
            <w:pPr>
              <w:pStyle w:val="ProductList-TableBody"/>
            </w:pPr>
            <w:r>
              <w:rPr>
                <w:color w:val="404040"/>
              </w:rPr>
              <w:t>Failoverrechte: n. z.</w:t>
            </w:r>
          </w:p>
        </w:tc>
      </w:tr>
      <w:tr w:rsidR="00652E76" w14:paraId="19A578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89DB1"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7AAC"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FD7C" w14:textId="77777777" w:rsidR="00652E76" w:rsidRDefault="003D2FC4">
            <w:pPr>
              <w:pStyle w:val="ProductList-TableBody"/>
            </w:pPr>
            <w:r>
              <w:rPr>
                <w:color w:val="404040"/>
              </w:rPr>
              <w:t>Roamingrechte: n. z.</w:t>
            </w:r>
          </w:p>
        </w:tc>
      </w:tr>
      <w:tr w:rsidR="00652E76" w14:paraId="19CE40DA" w14:textId="77777777">
        <w:tc>
          <w:tcPr>
            <w:tcW w:w="4040" w:type="dxa"/>
            <w:tcBorders>
              <w:top w:val="single" w:sz="4" w:space="0" w:color="000000"/>
              <w:left w:val="single" w:sz="4" w:space="0" w:color="000000"/>
              <w:bottom w:val="single" w:sz="4" w:space="0" w:color="000000"/>
              <w:right w:val="single" w:sz="4" w:space="0" w:color="000000"/>
            </w:tcBorders>
          </w:tcPr>
          <w:p w14:paraId="7C0EB8D2" w14:textId="77777777" w:rsidR="00652E76" w:rsidRDefault="003D2FC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55D4E"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94D7C" w14:textId="77777777" w:rsidR="00652E76" w:rsidRDefault="00652E76">
            <w:pPr>
              <w:pStyle w:val="ProductList-TableBody"/>
            </w:pPr>
          </w:p>
        </w:tc>
      </w:tr>
    </w:tbl>
    <w:p w14:paraId="189AA485"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262861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63411"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762D24D9" w14:textId="77777777" w:rsidR="00652E76" w:rsidRDefault="00652E76">
      <w:pPr>
        <w:pStyle w:val="ProductList-Body"/>
      </w:pPr>
    </w:p>
    <w:p w14:paraId="3CEB8BC6" w14:textId="77777777" w:rsidR="00652E76" w:rsidRDefault="003D2FC4">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28607515"/>
      <w:r>
        <w:instrText>Azure FXT Edge Filer</w:instrText>
      </w:r>
      <w:bookmarkEnd w:id="42"/>
      <w:r>
        <w:instrText>" \l 2</w:instrText>
      </w:r>
      <w:r>
        <w:fldChar w:fldCharType="end"/>
      </w:r>
    </w:p>
    <w:p w14:paraId="335DF6FC" w14:textId="77777777" w:rsidR="00652E76" w:rsidRDefault="003D2FC4">
      <w:pPr>
        <w:pStyle w:val="ProductList-Offering1SubSection"/>
        <w:outlineLvl w:val="2"/>
      </w:pPr>
      <w:bookmarkStart w:id="43" w:name="_Sec1293"/>
      <w:r>
        <w:t>1. Programmverfügbarkeit</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652E76" w14:paraId="1934A1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D8E309"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AA0AB"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29624"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6AAA3"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CF49A"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07311"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B12B8"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9D186"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7A964"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A4582"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96086"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8B56B"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0D632E5D" w14:textId="77777777">
        <w:tc>
          <w:tcPr>
            <w:tcW w:w="4160" w:type="dxa"/>
            <w:tcBorders>
              <w:top w:val="single" w:sz="6" w:space="0" w:color="FFFFFF"/>
              <w:left w:val="none" w:sz="4" w:space="0" w:color="6E6E6E"/>
              <w:bottom w:val="dashed" w:sz="4" w:space="0" w:color="BFBFBF"/>
              <w:right w:val="none" w:sz="4" w:space="0" w:color="6E6E6E"/>
            </w:tcBorders>
          </w:tcPr>
          <w:p w14:paraId="131D52EE" w14:textId="77777777" w:rsidR="00652E76" w:rsidRDefault="003D2FC4">
            <w:pPr>
              <w:pStyle w:val="ProductList-TableBody"/>
            </w:pPr>
            <w:r>
              <w:t>Azure FXT Edge Filer-Abonnementlizenz</w:t>
            </w:r>
            <w:r>
              <w:fldChar w:fldCharType="begin"/>
            </w:r>
            <w:r>
              <w:instrText xml:space="preserve"> XE "Azure FXT Edge Filer-Abonnementlizenz"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67033845" w14:textId="77777777" w:rsidR="00652E76" w:rsidRDefault="003D2FC4">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019297AC" w14:textId="77777777" w:rsidR="00652E76" w:rsidRDefault="00652E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D14479" w14:textId="77777777" w:rsidR="00652E76" w:rsidRDefault="00652E7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A3CCF7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0EB9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BD3E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C438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7048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6A11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FB41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CDF66" w14:textId="77777777" w:rsidR="00652E76" w:rsidRDefault="00652E76">
            <w:pPr>
              <w:pStyle w:val="ProductList-TableBody"/>
              <w:jc w:val="center"/>
            </w:pPr>
          </w:p>
        </w:tc>
      </w:tr>
      <w:tr w:rsidR="00652E76" w14:paraId="01B14581" w14:textId="77777777">
        <w:tc>
          <w:tcPr>
            <w:tcW w:w="4160" w:type="dxa"/>
            <w:tcBorders>
              <w:top w:val="dashed" w:sz="4" w:space="0" w:color="BFBFBF"/>
              <w:left w:val="none" w:sz="4" w:space="0" w:color="6E6E6E"/>
              <w:bottom w:val="none" w:sz="4" w:space="0" w:color="FFFFFF"/>
              <w:right w:val="none" w:sz="4" w:space="0" w:color="6E6E6E"/>
            </w:tcBorders>
          </w:tcPr>
          <w:p w14:paraId="30F66540" w14:textId="77777777" w:rsidR="00652E76" w:rsidRDefault="003D2FC4">
            <w:pPr>
              <w:pStyle w:val="ProductList-TableBody"/>
            </w:pPr>
            <w:r>
              <w:t>Azure FXT Edge Filer Step-up Abonnementlizenz</w:t>
            </w:r>
            <w:r>
              <w:fldChar w:fldCharType="begin"/>
            </w:r>
            <w:r>
              <w:instrText xml:space="preserve"> XE "Azure FXT Edge Filer Step-up Abonnementlizenz"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77971C51" w14:textId="77777777" w:rsidR="00652E76" w:rsidRDefault="003D2FC4">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7B2647FB"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A4726E"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DC69E6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6E6D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2029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A683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E095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9EB6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8DE9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FBFE3" w14:textId="77777777" w:rsidR="00652E76" w:rsidRDefault="00652E76">
            <w:pPr>
              <w:pStyle w:val="ProductList-TableBody"/>
              <w:jc w:val="center"/>
            </w:pPr>
          </w:p>
        </w:tc>
      </w:tr>
    </w:tbl>
    <w:p w14:paraId="08C417C5" w14:textId="77777777" w:rsidR="00652E76" w:rsidRDefault="003D2FC4">
      <w:pPr>
        <w:pStyle w:val="ProductList-Offering1SubSection"/>
        <w:outlineLvl w:val="2"/>
      </w:pPr>
      <w:bookmarkStart w:id="44" w:name="_Sec12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652E76" w14:paraId="527470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092FE"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n. z.</w:t>
            </w:r>
          </w:p>
        </w:tc>
        <w:tc>
          <w:tcPr>
            <w:tcW w:w="4040" w:type="dxa"/>
            <w:tcBorders>
              <w:top w:val="single" w:sz="18" w:space="0" w:color="00188F"/>
              <w:left w:val="single" w:sz="4" w:space="0" w:color="000000"/>
              <w:bottom w:val="single" w:sz="4" w:space="0" w:color="000000"/>
              <w:right w:val="single" w:sz="4" w:space="0" w:color="000000"/>
            </w:tcBorders>
          </w:tcPr>
          <w:p w14:paraId="0DA4147A"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23A53" w14:textId="77777777" w:rsidR="00652E76" w:rsidRDefault="003D2FC4">
            <w:pPr>
              <w:pStyle w:val="ProductList-TableBody"/>
            </w:pPr>
            <w:r>
              <w:rPr>
                <w:color w:val="404040"/>
              </w:rPr>
              <w:t>Down-Editionen: N. z.</w:t>
            </w:r>
          </w:p>
        </w:tc>
      </w:tr>
      <w:tr w:rsidR="00652E76" w14:paraId="0EB9C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0E07"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61E0FBC8"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Step-up-AL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80E50" w14:textId="77777777" w:rsidR="00652E76" w:rsidRDefault="003D2FC4">
            <w:pPr>
              <w:pStyle w:val="ProductList-TableBody"/>
            </w:pPr>
            <w:r>
              <w:rPr>
                <w:color w:val="404040"/>
              </w:rPr>
              <w:t>Voraussetzung (Software Assurance): N. z.</w:t>
            </w:r>
          </w:p>
        </w:tc>
      </w:tr>
      <w:tr w:rsidR="00652E76" w14:paraId="661F4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37E5"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70DC1"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77C7A" w14:textId="77777777" w:rsidR="00652E76" w:rsidRDefault="003D2FC4">
            <w:pPr>
              <w:pStyle w:val="ProductList-TableBody"/>
            </w:pPr>
            <w:r>
              <w:rPr>
                <w:color w:val="404040"/>
              </w:rPr>
              <w:t>Zur Verringerung berechtigt: n. z.</w:t>
            </w:r>
          </w:p>
        </w:tc>
      </w:tr>
      <w:tr w:rsidR="00652E76" w14:paraId="40110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9B80F"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6FFAD"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5CB9" w14:textId="77777777" w:rsidR="00652E76" w:rsidRDefault="003D2FC4">
            <w:pPr>
              <w:pStyle w:val="ProductList-TableBody"/>
            </w:pPr>
            <w:r>
              <w:rPr>
                <w:color w:val="404040"/>
              </w:rPr>
              <w:t>True-up-berechtigt: N. z.</w:t>
            </w:r>
          </w:p>
        </w:tc>
      </w:tr>
      <w:tr w:rsidR="00652E76" w14:paraId="1D2ED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E8F9"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98F5"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9DC8D" w14:textId="77777777" w:rsidR="00652E76" w:rsidRDefault="00652E76">
            <w:pPr>
              <w:pStyle w:val="ProductList-TableBody"/>
            </w:pPr>
          </w:p>
        </w:tc>
      </w:tr>
    </w:tbl>
    <w:p w14:paraId="28D97FB7" w14:textId="77777777" w:rsidR="00652E76" w:rsidRDefault="00652E76">
      <w:pPr>
        <w:pStyle w:val="ProductList-Body"/>
      </w:pPr>
    </w:p>
    <w:p w14:paraId="3B054D26" w14:textId="77777777" w:rsidR="00652E76" w:rsidRDefault="003D2FC4">
      <w:pPr>
        <w:pStyle w:val="ProductList-ClauseHeading"/>
        <w:outlineLvl w:val="3"/>
      </w:pPr>
      <w:r>
        <w:t>2.1 Azure FXT Edge Filer Step-up-Lizenz (AL)</w:t>
      </w:r>
    </w:p>
    <w:p w14:paraId="556D7116" w14:textId="77777777" w:rsidR="00652E76" w:rsidRDefault="003D2FC4">
      <w:pPr>
        <w:pStyle w:val="ProductList-Body"/>
      </w:pPr>
      <w:r>
        <w:t>Für jede Azure FXT Edge Filer-AL, die der Kunde erwirbt, kann er eine Step-up-AL erwerben.</w:t>
      </w:r>
    </w:p>
    <w:p w14:paraId="6298415E" w14:textId="77777777" w:rsidR="00652E76" w:rsidRDefault="003D2FC4">
      <w:pPr>
        <w:pStyle w:val="ProductList-Offering1SubSection"/>
        <w:outlineLvl w:val="2"/>
      </w:pPr>
      <w:bookmarkStart w:id="45" w:name="_Sec1295"/>
      <w:r>
        <w:t>3. Nutzungsrechte</w:t>
      </w:r>
      <w:bookmarkEnd w:id="45"/>
    </w:p>
    <w:tbl>
      <w:tblPr>
        <w:tblStyle w:val="PURTable"/>
        <w:tblW w:w="0" w:type="dxa"/>
        <w:tblLook w:val="04A0" w:firstRow="1" w:lastRow="0" w:firstColumn="1" w:lastColumn="0" w:noHBand="0" w:noVBand="1"/>
      </w:tblPr>
      <w:tblGrid>
        <w:gridCol w:w="3700"/>
        <w:gridCol w:w="3601"/>
        <w:gridCol w:w="3615"/>
      </w:tblGrid>
      <w:tr w:rsidR="00652E76" w14:paraId="1E0CB7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08DF7"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39">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4422F5E7" w14:textId="77777777" w:rsidR="00652E76" w:rsidRDefault="003D2FC4">
            <w:pPr>
              <w:pStyle w:val="ProductList-TableBody"/>
            </w:pPr>
            <w:r>
              <w:fldChar w:fldCharType="begin"/>
            </w:r>
            <w:r>
              <w:instrText xml:space="preserve"> AutoTextList   \s NoStyle \t "Produktspezifische Lizenzbestimmungen: Gibt an, dass Produktspezifische Bestimmungen für die Bereitstellung und Nutzung des Produkts in der Tabelle der Produktbenutzungsrechte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0691A" w14:textId="77777777" w:rsidR="00652E76" w:rsidRDefault="003D2FC4">
            <w:pPr>
              <w:pStyle w:val="ProductList-TableBody"/>
            </w:pPr>
            <w:r>
              <w:rPr>
                <w:color w:val="404040"/>
              </w:rPr>
              <w:t>Zusätzliche Software: n. z.</w:t>
            </w:r>
          </w:p>
        </w:tc>
      </w:tr>
      <w:tr w:rsidR="00652E76" w14:paraId="48199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C240B"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AD02" w14:textId="77777777" w:rsidR="00652E76" w:rsidRDefault="003D2FC4">
            <w:pPr>
              <w:pStyle w:val="ProductList-TableBody"/>
            </w:pPr>
            <w:r>
              <w:rPr>
                <w:color w:val="404040"/>
              </w:rPr>
              <w:t>Voraussetzungen für Externen Nutzerzugriff: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D1EF6" w14:textId="77777777" w:rsidR="00652E76" w:rsidRDefault="003D2FC4">
            <w:pPr>
              <w:pStyle w:val="ProductList-TableBody"/>
            </w:pPr>
            <w:r>
              <w:rPr>
                <w:color w:val="404040"/>
              </w:rPr>
              <w:t>Inbegriffene Technologien: Windows-Softwarekomponenten</w:t>
            </w:r>
          </w:p>
        </w:tc>
      </w:tr>
      <w:tr w:rsidR="00652E76" w14:paraId="1EB08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592E9" w14:textId="77777777" w:rsidR="00652E76" w:rsidRDefault="003D2FC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C664"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4CAB0" w14:textId="77777777" w:rsidR="00652E76" w:rsidRDefault="00652E76">
            <w:pPr>
              <w:pStyle w:val="ProductList-TableBody"/>
            </w:pPr>
          </w:p>
        </w:tc>
      </w:tr>
    </w:tbl>
    <w:p w14:paraId="75FF0DDD" w14:textId="77777777" w:rsidR="00652E76" w:rsidRDefault="00652E76">
      <w:pPr>
        <w:pStyle w:val="ProductList-Body"/>
      </w:pPr>
    </w:p>
    <w:p w14:paraId="54C3BDDC" w14:textId="77777777" w:rsidR="00652E76" w:rsidRDefault="003D2FC4">
      <w:pPr>
        <w:pStyle w:val="ProductList-ClauseHeading"/>
        <w:outlineLvl w:val="3"/>
      </w:pPr>
      <w:r>
        <w:t>3.1 Speicherung der verarbeiteten Daten auf Servern von Dritten</w:t>
      </w:r>
    </w:p>
    <w:p w14:paraId="74579462" w14:textId="77777777" w:rsidR="00652E76" w:rsidRDefault="003D2FC4">
      <w:pPr>
        <w:pStyle w:val="ProductList-Body"/>
      </w:pPr>
      <w:r>
        <w:t>Der Kunde muss die Step-up-AL zusätzlich zur Azure FXT Edge Filer</w:t>
      </w:r>
      <w:r>
        <w:fldChar w:fldCharType="begin"/>
      </w:r>
      <w:r>
        <w:instrText xml:space="preserve"> XE "Azure FXT Edge Filer" </w:instrText>
      </w:r>
      <w:r>
        <w:fldChar w:fldCharType="end"/>
      </w:r>
      <w:r>
        <w:t>-Basis-AL erwerben, um mit der Software Daten vom lizenzierten Server auf Servern von Dritten zu sichern.</w:t>
      </w:r>
    </w:p>
    <w:p w14:paraId="5EE47048" w14:textId="77777777" w:rsidR="00652E76" w:rsidRDefault="003D2FC4">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19"/>
        <w:gridCol w:w="3695"/>
        <w:gridCol w:w="3602"/>
      </w:tblGrid>
      <w:tr w:rsidR="00652E76" w14:paraId="7CACF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45D95" w14:textId="77777777" w:rsidR="00652E76" w:rsidRDefault="003D2FC4">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771EC2" w14:textId="77777777" w:rsidR="00652E76" w:rsidRDefault="003D2FC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3B53F" w14:textId="77777777" w:rsidR="00652E76" w:rsidRDefault="003D2FC4">
            <w:pPr>
              <w:pStyle w:val="ProductList-TableBody"/>
            </w:pPr>
            <w:r>
              <w:rPr>
                <w:color w:val="404040"/>
              </w:rPr>
              <w:t>Failoverrechte: n. z.</w:t>
            </w:r>
          </w:p>
        </w:tc>
      </w:tr>
      <w:tr w:rsidR="00652E76" w14:paraId="18102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0FDE6"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91095"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0E87" w14:textId="77777777" w:rsidR="00652E76" w:rsidRDefault="003D2FC4">
            <w:pPr>
              <w:pStyle w:val="ProductList-TableBody"/>
            </w:pPr>
            <w:r>
              <w:rPr>
                <w:color w:val="404040"/>
              </w:rPr>
              <w:t>Roamingrechte: n. z.</w:t>
            </w:r>
          </w:p>
        </w:tc>
      </w:tr>
      <w:tr w:rsidR="00652E76" w14:paraId="5569F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766E"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62E42"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95AB6" w14:textId="77777777" w:rsidR="00652E76" w:rsidRDefault="00652E76">
            <w:pPr>
              <w:pStyle w:val="ProductList-TableBody"/>
            </w:pPr>
          </w:p>
        </w:tc>
      </w:tr>
    </w:tbl>
    <w:p w14:paraId="5D0C3799"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654B1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BDD2C2"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0DE61BD7" w14:textId="77777777" w:rsidR="00652E76" w:rsidRDefault="00652E76">
      <w:pPr>
        <w:pStyle w:val="ProductList-Body"/>
      </w:pPr>
    </w:p>
    <w:p w14:paraId="4FC6B3E9" w14:textId="77777777" w:rsidR="00652E76" w:rsidRDefault="003D2FC4">
      <w:pPr>
        <w:pStyle w:val="ProductList-Offering1HeadingNoBorder"/>
        <w:outlineLvl w:val="1"/>
      </w:pPr>
      <w:bookmarkStart w:id="47" w:name="_Sec592"/>
      <w:r>
        <w:t>BizTalk</w:t>
      </w:r>
      <w:bookmarkEnd w:id="47"/>
      <w:r>
        <w:fldChar w:fldCharType="begin"/>
      </w:r>
      <w:r>
        <w:instrText xml:space="preserve"> TC "</w:instrText>
      </w:r>
      <w:bookmarkStart w:id="48" w:name="_Toc28607516"/>
      <w:r>
        <w:instrText>BizTalk</w:instrText>
      </w:r>
      <w:bookmarkEnd w:id="48"/>
      <w:r>
        <w:instrText>" \l 2</w:instrText>
      </w:r>
      <w:r>
        <w:fldChar w:fldCharType="end"/>
      </w:r>
    </w:p>
    <w:p w14:paraId="14F0E350" w14:textId="77777777" w:rsidR="00652E76" w:rsidRDefault="003D2FC4">
      <w:pPr>
        <w:pStyle w:val="ProductList-Offering1SubSection"/>
        <w:outlineLvl w:val="2"/>
      </w:pPr>
      <w:bookmarkStart w:id="49" w:name="_Sec593"/>
      <w:r>
        <w:t>1. Programmverfügbarkeit</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52E76" w14:paraId="0751C7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D3C97"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A6677"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9B593"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7BA25"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CED17"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0686B"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29B47"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BB46F"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35BE4B"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23764"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3996C"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19082"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7F047818" w14:textId="77777777">
        <w:tc>
          <w:tcPr>
            <w:tcW w:w="4160" w:type="dxa"/>
            <w:tcBorders>
              <w:top w:val="single" w:sz="6" w:space="0" w:color="FFFFFF"/>
              <w:left w:val="none" w:sz="4" w:space="0" w:color="6E6E6E"/>
              <w:bottom w:val="dashed" w:sz="4" w:space="0" w:color="BFBFBF"/>
              <w:right w:val="none" w:sz="4" w:space="0" w:color="6E6E6E"/>
            </w:tcBorders>
          </w:tcPr>
          <w:p w14:paraId="6771D2A8" w14:textId="77777777" w:rsidR="00652E76" w:rsidRDefault="003D2FC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4AB5525" w14:textId="77777777" w:rsidR="00652E76" w:rsidRDefault="003D2F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BEE2551" w14:textId="77777777" w:rsidR="00652E76" w:rsidRDefault="003D2FC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1A42BB" w14:textId="77777777" w:rsidR="00652E76" w:rsidRDefault="003D2FC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C7EE383" w14:textId="77777777" w:rsidR="00652E76" w:rsidRDefault="003D2F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01CA"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07D2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E6D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2151"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F32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ED7A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46CF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020475C4" w14:textId="77777777">
        <w:tc>
          <w:tcPr>
            <w:tcW w:w="4160" w:type="dxa"/>
            <w:tcBorders>
              <w:top w:val="dashed" w:sz="4" w:space="0" w:color="BFBFBF"/>
              <w:left w:val="none" w:sz="4" w:space="0" w:color="6E6E6E"/>
              <w:bottom w:val="dashed" w:sz="4" w:space="0" w:color="BFBFBF"/>
              <w:right w:val="none" w:sz="4" w:space="0" w:color="6E6E6E"/>
            </w:tcBorders>
          </w:tcPr>
          <w:p w14:paraId="69803E68" w14:textId="77777777" w:rsidR="00652E76" w:rsidRDefault="003D2FC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7E70833" w14:textId="77777777" w:rsidR="00652E76" w:rsidRDefault="003D2F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32865C"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E595EC0"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94B1C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625A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FF84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55A0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B469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EC68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1DB3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3A818" w14:textId="77777777" w:rsidR="00652E76" w:rsidRDefault="00652E76">
            <w:pPr>
              <w:pStyle w:val="ProductList-TableBody"/>
              <w:jc w:val="center"/>
            </w:pPr>
          </w:p>
        </w:tc>
      </w:tr>
      <w:tr w:rsidR="00652E76" w14:paraId="2270090E" w14:textId="77777777">
        <w:tc>
          <w:tcPr>
            <w:tcW w:w="4160" w:type="dxa"/>
            <w:tcBorders>
              <w:top w:val="dashed" w:sz="4" w:space="0" w:color="BFBFBF"/>
              <w:left w:val="none" w:sz="4" w:space="0" w:color="6E6E6E"/>
              <w:bottom w:val="dashed" w:sz="4" w:space="0" w:color="BFBFBF"/>
              <w:right w:val="none" w:sz="4" w:space="0" w:color="6E6E6E"/>
            </w:tcBorders>
          </w:tcPr>
          <w:p w14:paraId="002699E7" w14:textId="77777777" w:rsidR="00652E76" w:rsidRDefault="003D2FC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EAE126" w14:textId="77777777" w:rsidR="00652E76" w:rsidRDefault="003D2F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CC626A" w14:textId="77777777" w:rsidR="00652E76" w:rsidRDefault="003D2FC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E85080" w14:textId="77777777" w:rsidR="00652E76" w:rsidRDefault="003D2FC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653017" w14:textId="77777777" w:rsidR="00652E76" w:rsidRDefault="003D2FC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2CA48"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7038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FD9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2DEB2"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63AE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E09B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262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4373892E" w14:textId="77777777">
        <w:tc>
          <w:tcPr>
            <w:tcW w:w="4160" w:type="dxa"/>
            <w:tcBorders>
              <w:top w:val="dashed" w:sz="4" w:space="0" w:color="BFBFBF"/>
              <w:left w:val="none" w:sz="4" w:space="0" w:color="6E6E6E"/>
              <w:bottom w:val="dashed" w:sz="4" w:space="0" w:color="BFBFBF"/>
              <w:right w:val="none" w:sz="4" w:space="0" w:color="6E6E6E"/>
            </w:tcBorders>
          </w:tcPr>
          <w:p w14:paraId="3F1811DD" w14:textId="77777777" w:rsidR="00652E76" w:rsidRDefault="003D2FC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721278" w14:textId="77777777" w:rsidR="00652E76" w:rsidRDefault="003D2F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3B4E80" w14:textId="77777777" w:rsidR="00652E76" w:rsidRDefault="003D2F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3F543A" w14:textId="77777777" w:rsidR="00652E76" w:rsidRDefault="003D2F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68EF2BC" w14:textId="77777777" w:rsidR="00652E76" w:rsidRDefault="003D2F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02F2"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4BFE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3C1E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2E72D"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B99F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E72C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BC5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21EAEC61" w14:textId="77777777">
        <w:tc>
          <w:tcPr>
            <w:tcW w:w="4160" w:type="dxa"/>
            <w:tcBorders>
              <w:top w:val="dashed" w:sz="4" w:space="0" w:color="BFBFBF"/>
              <w:left w:val="none" w:sz="4" w:space="0" w:color="6E6E6E"/>
              <w:bottom w:val="none" w:sz="4" w:space="0" w:color="6E6E6E"/>
              <w:right w:val="none" w:sz="4" w:space="0" w:color="6E6E6E"/>
            </w:tcBorders>
          </w:tcPr>
          <w:p w14:paraId="4262790F" w14:textId="77777777" w:rsidR="00652E76" w:rsidRDefault="003D2FC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6CB1C00" w14:textId="77777777" w:rsidR="00652E76" w:rsidRDefault="003D2FC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8FE06E3"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45B18F7"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5D9A82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4B3A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C5B6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8AE9B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5CC6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F75F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8D754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8D187" w14:textId="77777777" w:rsidR="00652E76" w:rsidRDefault="00652E76">
            <w:pPr>
              <w:pStyle w:val="ProductList-TableBody"/>
              <w:jc w:val="center"/>
            </w:pPr>
          </w:p>
        </w:tc>
      </w:tr>
    </w:tbl>
    <w:p w14:paraId="4C7B11E4" w14:textId="77777777" w:rsidR="00652E76" w:rsidRDefault="003D2FC4">
      <w:pPr>
        <w:pStyle w:val="ProductList-Offering1SubSection"/>
        <w:outlineLvl w:val="2"/>
      </w:pPr>
      <w:bookmarkStart w:id="50" w:name="_Sec594"/>
      <w:r>
        <w:t>2. Produktbedingungen</w:t>
      </w:r>
      <w:bookmarkEnd w:id="50"/>
    </w:p>
    <w:tbl>
      <w:tblPr>
        <w:tblStyle w:val="PURTable"/>
        <w:tblW w:w="0" w:type="dxa"/>
        <w:tblLook w:val="04A0" w:firstRow="1" w:lastRow="0" w:firstColumn="1" w:lastColumn="0" w:noHBand="0" w:noVBand="1"/>
      </w:tblPr>
      <w:tblGrid>
        <w:gridCol w:w="3650"/>
        <w:gridCol w:w="3685"/>
        <w:gridCol w:w="3581"/>
      </w:tblGrid>
      <w:tr w:rsidR="00652E76" w14:paraId="5845A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6A2AB3"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BF4EAD3"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1534E" w14:textId="77777777" w:rsidR="00652E76" w:rsidRDefault="003D2FC4">
            <w:pPr>
              <w:pStyle w:val="ProductList-TableBody"/>
            </w:pPr>
            <w:r>
              <w:rPr>
                <w:color w:val="404040"/>
              </w:rPr>
              <w:t>Down-Editionen: n. z.</w:t>
            </w:r>
          </w:p>
        </w:tc>
      </w:tr>
      <w:tr w:rsidR="00652E76" w14:paraId="63C83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6AFE"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3604"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1DA0395"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652E76" w14:paraId="03D13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CDC6"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6635D4F5"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7A567" w14:textId="77777777" w:rsidR="00652E76" w:rsidRDefault="003D2FC4">
            <w:pPr>
              <w:pStyle w:val="ProductList-TableBody"/>
            </w:pPr>
            <w:r>
              <w:rPr>
                <w:color w:val="404040"/>
              </w:rPr>
              <w:t>Zur Verringerung berechtigt: n. z.</w:t>
            </w:r>
          </w:p>
        </w:tc>
      </w:tr>
      <w:tr w:rsidR="00652E76" w14:paraId="1737234D" w14:textId="77777777">
        <w:tc>
          <w:tcPr>
            <w:tcW w:w="4040" w:type="dxa"/>
            <w:tcBorders>
              <w:top w:val="single" w:sz="4" w:space="0" w:color="000000"/>
              <w:left w:val="single" w:sz="4" w:space="0" w:color="000000"/>
              <w:bottom w:val="single" w:sz="4" w:space="0" w:color="000000"/>
              <w:right w:val="single" w:sz="4" w:space="0" w:color="000000"/>
            </w:tcBorders>
          </w:tcPr>
          <w:p w14:paraId="0C4D4C4F"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520A2"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1A798" w14:textId="77777777" w:rsidR="00652E76" w:rsidRDefault="003D2FC4">
            <w:pPr>
              <w:pStyle w:val="ProductList-TableBody"/>
            </w:pPr>
            <w:r>
              <w:rPr>
                <w:color w:val="404040"/>
              </w:rPr>
              <w:t>True-up-berechtigt: n. z.</w:t>
            </w:r>
          </w:p>
        </w:tc>
      </w:tr>
      <w:tr w:rsidR="00652E76" w14:paraId="2FA9C7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F37A"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65322"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00196" w14:textId="77777777" w:rsidR="00652E76" w:rsidRDefault="00652E76">
            <w:pPr>
              <w:pStyle w:val="ProductList-TableBody"/>
            </w:pPr>
          </w:p>
        </w:tc>
      </w:tr>
    </w:tbl>
    <w:p w14:paraId="1F4C35CA" w14:textId="77777777" w:rsidR="00652E76" w:rsidRDefault="003D2FC4">
      <w:pPr>
        <w:pStyle w:val="ProductList-Offering1SubSection"/>
        <w:outlineLvl w:val="2"/>
      </w:pPr>
      <w:bookmarkStart w:id="51" w:name="_Sec595"/>
      <w:r>
        <w:lastRenderedPageBreak/>
        <w:t>3. Nutzungsrechte</w:t>
      </w:r>
      <w:bookmarkEnd w:id="51"/>
    </w:p>
    <w:tbl>
      <w:tblPr>
        <w:tblStyle w:val="PURTable"/>
        <w:tblW w:w="0" w:type="dxa"/>
        <w:tblLook w:val="04A0" w:firstRow="1" w:lastRow="0" w:firstColumn="1" w:lastColumn="0" w:noHBand="0" w:noVBand="1"/>
      </w:tblPr>
      <w:tblGrid>
        <w:gridCol w:w="3700"/>
        <w:gridCol w:w="3601"/>
        <w:gridCol w:w="3615"/>
      </w:tblGrid>
      <w:tr w:rsidR="00652E76" w14:paraId="4D19D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B851AF"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F229578" w14:textId="77777777" w:rsidR="00652E76" w:rsidRDefault="003D2FC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2CCCEFD7" w14:textId="77777777" w:rsidR="00652E76" w:rsidRDefault="003D2FC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52E76" w14:paraId="27609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96A5"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31EE" w14:textId="77777777" w:rsidR="00652E76" w:rsidRDefault="003D2FC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50E61FD9"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52E76" w14:paraId="0DFB471E" w14:textId="77777777">
        <w:tc>
          <w:tcPr>
            <w:tcW w:w="4040" w:type="dxa"/>
            <w:tcBorders>
              <w:top w:val="single" w:sz="4" w:space="0" w:color="000000"/>
              <w:left w:val="single" w:sz="4" w:space="0" w:color="000000"/>
              <w:bottom w:val="single" w:sz="4" w:space="0" w:color="000000"/>
              <w:right w:val="single" w:sz="4" w:space="0" w:color="000000"/>
            </w:tcBorders>
          </w:tcPr>
          <w:p w14:paraId="409A3B7E" w14:textId="77777777" w:rsidR="00652E76" w:rsidRDefault="003D2FC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3446"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76A06" w14:textId="77777777" w:rsidR="00652E76" w:rsidRDefault="00652E76">
            <w:pPr>
              <w:pStyle w:val="ProductList-TableBody"/>
            </w:pPr>
          </w:p>
        </w:tc>
      </w:tr>
    </w:tbl>
    <w:p w14:paraId="7BE402B1" w14:textId="77777777" w:rsidR="00652E76" w:rsidRDefault="00652E76">
      <w:pPr>
        <w:pStyle w:val="ProductList-Body"/>
      </w:pPr>
    </w:p>
    <w:p w14:paraId="7548345D" w14:textId="77777777" w:rsidR="00652E76" w:rsidRDefault="003D2FC4">
      <w:pPr>
        <w:pStyle w:val="ProductList-ClauseHeading"/>
        <w:outlineLvl w:val="3"/>
      </w:pPr>
      <w:r>
        <w:t>3.1 BizTalk Server Branch und Standard Edition</w:t>
      </w:r>
    </w:p>
    <w:p w14:paraId="6E0DBB8F" w14:textId="77777777" w:rsidR="00652E76" w:rsidRDefault="003D2FC4">
      <w:pPr>
        <w:pStyle w:val="ProductList-SubClauseHeading"/>
        <w:outlineLvl w:val="4"/>
      </w:pPr>
      <w:r>
        <w:t>3.1.1 Nutzungsbeschränkung</w:t>
      </w:r>
    </w:p>
    <w:p w14:paraId="1FE14CD2" w14:textId="77777777" w:rsidR="00652E76" w:rsidRDefault="003D2FC4">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214CCF1C" w14:textId="77777777" w:rsidR="00652E76" w:rsidRDefault="00652E76">
      <w:pPr>
        <w:pStyle w:val="ProductList-BodyIndented"/>
      </w:pPr>
    </w:p>
    <w:p w14:paraId="1AB22F34" w14:textId="77777777" w:rsidR="00652E76" w:rsidRDefault="003D2FC4">
      <w:pPr>
        <w:pStyle w:val="ProductList-SubClauseHeading"/>
        <w:outlineLvl w:val="4"/>
      </w:pPr>
      <w:r>
        <w:t>3.1.2 Office Web Component.</w:t>
      </w:r>
    </w:p>
    <w:p w14:paraId="40C9A30D" w14:textId="77777777" w:rsidR="00652E76" w:rsidRDefault="003D2FC4">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1280F64D" w14:textId="77777777" w:rsidR="00652E76" w:rsidRDefault="00652E76">
      <w:pPr>
        <w:pStyle w:val="ProductList-BodyIndented"/>
      </w:pPr>
    </w:p>
    <w:p w14:paraId="7875B3DF" w14:textId="77777777" w:rsidR="00652E76" w:rsidRDefault="003D2FC4">
      <w:pPr>
        <w:pStyle w:val="ProductList-ClauseHeading"/>
        <w:outlineLvl w:val="3"/>
      </w:pPr>
      <w:r>
        <w:t>3.2 BizTalk Server Branch Edition</w:t>
      </w:r>
    </w:p>
    <w:p w14:paraId="5682724A" w14:textId="77777777" w:rsidR="00652E76" w:rsidRDefault="003D2FC4">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65675985" w14:textId="77777777" w:rsidR="00652E76" w:rsidRDefault="003D2FC4" w:rsidP="003D2FC4">
      <w:pPr>
        <w:pStyle w:val="ProductList-Bullet"/>
        <w:numPr>
          <w:ilvl w:val="0"/>
          <w:numId w:val="19"/>
        </w:numPr>
      </w:pPr>
      <w:r>
        <w:t xml:space="preserve">als zentraler Knoten in einem „Hub-and-Spoke“-Netzwerkmodell zu fungieren, </w:t>
      </w:r>
    </w:p>
    <w:p w14:paraId="48E23EF3" w14:textId="77777777" w:rsidR="00652E76" w:rsidRDefault="003D2FC4" w:rsidP="003D2FC4">
      <w:pPr>
        <w:pStyle w:val="ProductList-Bullet"/>
        <w:numPr>
          <w:ilvl w:val="0"/>
          <w:numId w:val="19"/>
        </w:numPr>
      </w:pPr>
      <w:r>
        <w:t xml:space="preserve">die unternehmensweite Kommunikation mit anderen Servern oder Geräten zu zentralisieren oder </w:t>
      </w:r>
    </w:p>
    <w:p w14:paraId="2A95BEE1" w14:textId="77777777" w:rsidR="00652E76" w:rsidRDefault="003D2FC4" w:rsidP="003D2FC4">
      <w:pPr>
        <w:pStyle w:val="ProductList-Bullet"/>
        <w:numPr>
          <w:ilvl w:val="0"/>
          <w:numId w:val="19"/>
        </w:numPr>
      </w:pPr>
      <w:r>
        <w:t>Geschäftsprozesse über Betriebseinheiten, Geschäftsbereiche oder Zweigstellen hinweg zu automatisieren.</w:t>
      </w:r>
    </w:p>
    <w:p w14:paraId="4DC885F8" w14:textId="77777777" w:rsidR="00652E76" w:rsidRDefault="00652E76">
      <w:pPr>
        <w:pStyle w:val="ProductList-Body"/>
      </w:pPr>
    </w:p>
    <w:p w14:paraId="20C858D5" w14:textId="77777777" w:rsidR="00652E76" w:rsidRDefault="003D2FC4">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652E76" w14:paraId="54198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049FC5" w14:textId="77777777" w:rsidR="00652E76" w:rsidRDefault="003D2FC4">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697231D7" w14:textId="77777777" w:rsidR="00652E76" w:rsidRDefault="003D2FC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CEEE6CF" w14:textId="77777777" w:rsidR="00652E76" w:rsidRDefault="003D2FC4">
            <w:pPr>
              <w:pStyle w:val="ProductList-TableBody"/>
            </w:pPr>
            <w:r>
              <w:t>Schemas und Vorlagen im Zusammenhang mit BizTalk Server</w:t>
            </w:r>
          </w:p>
        </w:tc>
      </w:tr>
      <w:tr w:rsidR="00652E76" w14:paraId="7EAA6416" w14:textId="77777777">
        <w:tc>
          <w:tcPr>
            <w:tcW w:w="4040" w:type="dxa"/>
            <w:tcBorders>
              <w:top w:val="single" w:sz="4" w:space="0" w:color="000000"/>
              <w:left w:val="single" w:sz="4" w:space="0" w:color="000000"/>
              <w:bottom w:val="single" w:sz="4" w:space="0" w:color="000000"/>
              <w:right w:val="single" w:sz="4" w:space="0" w:color="000000"/>
            </w:tcBorders>
          </w:tcPr>
          <w:p w14:paraId="7369B166" w14:textId="77777777" w:rsidR="00652E76" w:rsidRDefault="003D2FC4">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38C78B9E" w14:textId="77777777" w:rsidR="00652E76" w:rsidRDefault="003D2FC4">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A440616" w14:textId="77777777" w:rsidR="00652E76" w:rsidRDefault="003D2FC4">
            <w:pPr>
              <w:pStyle w:val="ProductList-TableBody"/>
            </w:pPr>
            <w:r>
              <w:t>BAM Ereignis-APIs und Interceptors &amp; Administrations-Tools</w:t>
            </w:r>
          </w:p>
        </w:tc>
      </w:tr>
      <w:tr w:rsidR="00652E76" w14:paraId="7ADA6B8D" w14:textId="77777777">
        <w:tc>
          <w:tcPr>
            <w:tcW w:w="4040" w:type="dxa"/>
            <w:tcBorders>
              <w:top w:val="single" w:sz="4" w:space="0" w:color="000000"/>
              <w:left w:val="single" w:sz="4" w:space="0" w:color="000000"/>
              <w:bottom w:val="single" w:sz="4" w:space="0" w:color="000000"/>
              <w:right w:val="single" w:sz="4" w:space="0" w:color="000000"/>
            </w:tcBorders>
          </w:tcPr>
          <w:p w14:paraId="69CEA7FC" w14:textId="77777777" w:rsidR="00652E76" w:rsidRDefault="003D2FC4">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380F6276" w14:textId="77777777" w:rsidR="00652E76" w:rsidRDefault="003D2FC4">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414122A2" w14:textId="77777777" w:rsidR="00652E76" w:rsidRDefault="003D2FC4">
            <w:pPr>
              <w:pStyle w:val="ProductList-TableBody"/>
            </w:pPr>
            <w:r>
              <w:t>Entwicklungstools</w:t>
            </w:r>
          </w:p>
        </w:tc>
      </w:tr>
      <w:tr w:rsidR="00652E76" w14:paraId="5FC5BFAA" w14:textId="77777777">
        <w:tc>
          <w:tcPr>
            <w:tcW w:w="4040" w:type="dxa"/>
            <w:tcBorders>
              <w:top w:val="single" w:sz="4" w:space="0" w:color="000000"/>
              <w:left w:val="single" w:sz="4" w:space="0" w:color="000000"/>
              <w:bottom w:val="single" w:sz="4" w:space="0" w:color="000000"/>
              <w:right w:val="single" w:sz="4" w:space="0" w:color="000000"/>
            </w:tcBorders>
          </w:tcPr>
          <w:p w14:paraId="285D0419" w14:textId="77777777" w:rsidR="00652E76" w:rsidRDefault="003D2FC4">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137300F0" w14:textId="77777777" w:rsidR="00652E76" w:rsidRDefault="003D2FC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DF7A019" w14:textId="77777777" w:rsidR="00652E76" w:rsidRDefault="003D2FC4">
            <w:pPr>
              <w:pStyle w:val="ProductList-TableBody"/>
            </w:pPr>
            <w:r>
              <w:t>MQHelper.dll</w:t>
            </w:r>
          </w:p>
        </w:tc>
      </w:tr>
      <w:tr w:rsidR="00652E76" w14:paraId="6632F294" w14:textId="77777777">
        <w:tc>
          <w:tcPr>
            <w:tcW w:w="4040" w:type="dxa"/>
            <w:tcBorders>
              <w:top w:val="single" w:sz="4" w:space="0" w:color="000000"/>
              <w:left w:val="single" w:sz="4" w:space="0" w:color="000000"/>
              <w:bottom w:val="single" w:sz="4" w:space="0" w:color="000000"/>
              <w:right w:val="single" w:sz="4" w:space="0" w:color="000000"/>
            </w:tcBorders>
          </w:tcPr>
          <w:p w14:paraId="4056BBC4" w14:textId="77777777" w:rsidR="00652E76" w:rsidRDefault="003D2FC4">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5A6E3454" w14:textId="77777777" w:rsidR="00652E76" w:rsidRDefault="003D2FC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0DA6A75" w14:textId="77777777" w:rsidR="00652E76" w:rsidRDefault="003D2FC4">
            <w:pPr>
              <w:pStyle w:val="ProductList-TableBody"/>
            </w:pPr>
            <w:r>
              <w:t>SOAP-Empfangsadapter</w:t>
            </w:r>
          </w:p>
        </w:tc>
      </w:tr>
      <w:tr w:rsidR="00652E76" w14:paraId="6C1FFAA6" w14:textId="77777777">
        <w:tc>
          <w:tcPr>
            <w:tcW w:w="4040" w:type="dxa"/>
            <w:tcBorders>
              <w:top w:val="single" w:sz="4" w:space="0" w:color="000000"/>
              <w:left w:val="single" w:sz="4" w:space="0" w:color="000000"/>
              <w:bottom w:val="single" w:sz="4" w:space="0" w:color="000000"/>
              <w:right w:val="single" w:sz="4" w:space="0" w:color="000000"/>
            </w:tcBorders>
          </w:tcPr>
          <w:p w14:paraId="4B90FD11" w14:textId="77777777" w:rsidR="00652E76" w:rsidRDefault="003D2FC4">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4496532" w14:textId="77777777" w:rsidR="00652E76" w:rsidRDefault="003D2FC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EBBF7D8" w14:textId="77777777" w:rsidR="00652E76" w:rsidRDefault="003D2FC4">
            <w:pPr>
              <w:pStyle w:val="ProductList-TableBody"/>
            </w:pPr>
            <w:r>
              <w:t>UDDI</w:t>
            </w:r>
          </w:p>
        </w:tc>
      </w:tr>
      <w:tr w:rsidR="00652E76" w14:paraId="44412D5B" w14:textId="77777777">
        <w:tc>
          <w:tcPr>
            <w:tcW w:w="4040" w:type="dxa"/>
            <w:tcBorders>
              <w:top w:val="single" w:sz="4" w:space="0" w:color="000000"/>
              <w:left w:val="single" w:sz="4" w:space="0" w:color="000000"/>
              <w:bottom w:val="single" w:sz="4" w:space="0" w:color="000000"/>
              <w:right w:val="single" w:sz="4" w:space="0" w:color="000000"/>
            </w:tcBorders>
          </w:tcPr>
          <w:p w14:paraId="21DFA2B3" w14:textId="77777777" w:rsidR="00652E76" w:rsidRDefault="003D2FC4">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1B717230" w14:textId="77777777" w:rsidR="00652E76" w:rsidRDefault="003D2FC4">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6A366803" w14:textId="77777777" w:rsidR="00652E76" w:rsidRDefault="00652E76">
            <w:pPr>
              <w:pStyle w:val="ProductList-TableBody"/>
            </w:pPr>
          </w:p>
        </w:tc>
      </w:tr>
    </w:tbl>
    <w:p w14:paraId="1375D5FA" w14:textId="77777777" w:rsidR="00652E76" w:rsidRDefault="003D2FC4">
      <w:pPr>
        <w:pStyle w:val="ProductList-Offering1SubSection"/>
        <w:outlineLvl w:val="2"/>
      </w:pPr>
      <w:bookmarkStart w:id="52" w:name="_Sec596"/>
      <w:r>
        <w:t>4. Software Assurance</w:t>
      </w:r>
      <w:bookmarkEnd w:id="52"/>
    </w:p>
    <w:p w14:paraId="2A9E8A19" w14:textId="77777777" w:rsidR="00652E76" w:rsidRDefault="00652E76">
      <w:pPr>
        <w:pStyle w:val="ProductList-Body"/>
      </w:pPr>
    </w:p>
    <w:tbl>
      <w:tblPr>
        <w:tblStyle w:val="PURTable"/>
        <w:tblW w:w="0" w:type="dxa"/>
        <w:tblLook w:val="04A0" w:firstRow="1" w:lastRow="0" w:firstColumn="1" w:lastColumn="0" w:noHBand="0" w:noVBand="1"/>
      </w:tblPr>
      <w:tblGrid>
        <w:gridCol w:w="3619"/>
        <w:gridCol w:w="3695"/>
        <w:gridCol w:w="3602"/>
      </w:tblGrid>
      <w:tr w:rsidR="00652E76" w14:paraId="7B422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24B65A"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74694B"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850D7" w14:textId="77777777" w:rsidR="00652E76" w:rsidRDefault="003D2FC4">
            <w:pPr>
              <w:pStyle w:val="ProductList-TableBody"/>
            </w:pPr>
            <w:r>
              <w:rPr>
                <w:color w:val="404040"/>
              </w:rPr>
              <w:t>Failoverrechte: n. z.</w:t>
            </w:r>
          </w:p>
        </w:tc>
      </w:tr>
      <w:tr w:rsidR="00652E76" w14:paraId="7972F63C" w14:textId="77777777">
        <w:tc>
          <w:tcPr>
            <w:tcW w:w="4040" w:type="dxa"/>
            <w:tcBorders>
              <w:top w:val="single" w:sz="4" w:space="0" w:color="000000"/>
              <w:left w:val="single" w:sz="4" w:space="0" w:color="000000"/>
              <w:bottom w:val="single" w:sz="4" w:space="0" w:color="000000"/>
              <w:right w:val="single" w:sz="4" w:space="0" w:color="000000"/>
            </w:tcBorders>
          </w:tcPr>
          <w:p w14:paraId="33B28BDD" w14:textId="77777777" w:rsidR="00652E76" w:rsidRDefault="003D2FC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63AC6058"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0">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FF9C" w14:textId="77777777" w:rsidR="00652E76" w:rsidRDefault="003D2FC4">
            <w:pPr>
              <w:pStyle w:val="ProductList-TableBody"/>
            </w:pPr>
            <w:r>
              <w:rPr>
                <w:color w:val="404040"/>
              </w:rPr>
              <w:t>Roamingrechte: n. z.</w:t>
            </w:r>
          </w:p>
        </w:tc>
      </w:tr>
      <w:tr w:rsidR="00652E76" w14:paraId="43707B91" w14:textId="77777777">
        <w:tc>
          <w:tcPr>
            <w:tcW w:w="4040" w:type="dxa"/>
            <w:tcBorders>
              <w:top w:val="single" w:sz="4" w:space="0" w:color="000000"/>
              <w:left w:val="single" w:sz="4" w:space="0" w:color="000000"/>
              <w:bottom w:val="single" w:sz="4" w:space="0" w:color="000000"/>
              <w:right w:val="single" w:sz="4" w:space="0" w:color="000000"/>
            </w:tcBorders>
          </w:tcPr>
          <w:p w14:paraId="4A5D5195" w14:textId="77777777" w:rsidR="00652E76" w:rsidRDefault="003D2FC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FAFA5"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24A12" w14:textId="77777777" w:rsidR="00652E76" w:rsidRDefault="00652E76">
            <w:pPr>
              <w:pStyle w:val="ProductList-TableBody"/>
            </w:pPr>
          </w:p>
        </w:tc>
      </w:tr>
    </w:tbl>
    <w:p w14:paraId="4D413A26" w14:textId="77777777" w:rsidR="00652E76" w:rsidRDefault="00652E76">
      <w:pPr>
        <w:pStyle w:val="ProductList-Body"/>
      </w:pPr>
    </w:p>
    <w:p w14:paraId="5A60A0CA" w14:textId="77777777" w:rsidR="00652E76" w:rsidRDefault="003D2FC4">
      <w:pPr>
        <w:pStyle w:val="ProductList-ClauseHeading"/>
        <w:outlineLvl w:val="3"/>
      </w:pPr>
      <w:r>
        <w:t>4.1 Biz Talk Server 2016 Enterprise – Unbegrenzte Virtualisierung</w:t>
      </w:r>
    </w:p>
    <w:p w14:paraId="48054F2E" w14:textId="77777777" w:rsidR="00652E76" w:rsidRDefault="003D2FC4">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0EBB83D6" w14:textId="77777777" w:rsidR="00652E76" w:rsidRDefault="00652E76">
      <w:pPr>
        <w:pStyle w:val="ProductList-Body"/>
      </w:pPr>
    </w:p>
    <w:p w14:paraId="4ABD6057" w14:textId="77777777" w:rsidR="00652E76" w:rsidRDefault="003D2FC4">
      <w:pPr>
        <w:pStyle w:val="ProductList-ClauseHeading"/>
        <w:outlineLvl w:val="3"/>
      </w:pPr>
      <w:r>
        <w:t>4.2 Biz Talk Server Feature Packs</w:t>
      </w:r>
    </w:p>
    <w:p w14:paraId="5E25BAE7" w14:textId="77777777" w:rsidR="00652E76" w:rsidRDefault="003D2FC4">
      <w:pPr>
        <w:pStyle w:val="ProductList-Body"/>
      </w:pPr>
      <w:r>
        <w:t>Der Kunden ist berechtigt, die Feature Packs zu verwenden, die während der Laufzeit seiner Software Assurance veröffentlicht werden.</w:t>
      </w:r>
    </w:p>
    <w:p w14:paraId="68800CD4" w14:textId="77777777" w:rsidR="00652E76" w:rsidRDefault="00652E76">
      <w:pPr>
        <w:pStyle w:val="ProductList-Body"/>
      </w:pPr>
    </w:p>
    <w:p w14:paraId="137903D9"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126BD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9565B7"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DCBD235" w14:textId="77777777" w:rsidR="00652E76" w:rsidRDefault="00652E76">
      <w:pPr>
        <w:pStyle w:val="ProductList-Body"/>
      </w:pPr>
    </w:p>
    <w:p w14:paraId="1F4C2CC6" w14:textId="77777777" w:rsidR="00652E76" w:rsidRDefault="003D2FC4">
      <w:pPr>
        <w:pStyle w:val="ProductList-Offering1HeadingNoBorder"/>
        <w:outlineLvl w:val="1"/>
      </w:pPr>
      <w:bookmarkStart w:id="53" w:name="_Sec597"/>
      <w:r>
        <w:t>CAL-Suites</w:t>
      </w:r>
      <w:bookmarkEnd w:id="53"/>
      <w:r>
        <w:fldChar w:fldCharType="begin"/>
      </w:r>
      <w:r>
        <w:instrText xml:space="preserve"> TC "</w:instrText>
      </w:r>
      <w:bookmarkStart w:id="54" w:name="_Toc28607517"/>
      <w:r>
        <w:instrText>CAL-Suites</w:instrText>
      </w:r>
      <w:bookmarkEnd w:id="54"/>
      <w:r>
        <w:instrText>" \l 2</w:instrText>
      </w:r>
      <w:r>
        <w:fldChar w:fldCharType="end"/>
      </w:r>
    </w:p>
    <w:p w14:paraId="485E6286" w14:textId="77777777" w:rsidR="00652E76" w:rsidRDefault="003D2FC4">
      <w:pPr>
        <w:pStyle w:val="ProductList-Offering1SubSection"/>
        <w:outlineLvl w:val="2"/>
      </w:pPr>
      <w:bookmarkStart w:id="55" w:name="_Sec868"/>
      <w:r>
        <w:t>1. Programmverfügbarkeit</w:t>
      </w:r>
      <w:bookmarkEnd w:id="55"/>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652E76" w14:paraId="04AD5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F68A2A"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F6524"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807E4"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3B2BD"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7CA846"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02DF7"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057D7"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6974B"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6D6F7"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1767C"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B38B9"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BD8EA"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46ACB4AB" w14:textId="77777777">
        <w:tc>
          <w:tcPr>
            <w:tcW w:w="4160" w:type="dxa"/>
            <w:tcBorders>
              <w:top w:val="single" w:sz="6" w:space="0" w:color="FFFFFF"/>
              <w:left w:val="none" w:sz="4" w:space="0" w:color="6E6E6E"/>
              <w:bottom w:val="dashed" w:sz="4" w:space="0" w:color="BFBFBF"/>
              <w:right w:val="none" w:sz="4" w:space="0" w:color="6E6E6E"/>
            </w:tcBorders>
          </w:tcPr>
          <w:p w14:paraId="09BBDBC2" w14:textId="77777777" w:rsidR="00652E76" w:rsidRDefault="003D2FC4">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06EA61C5" w14:textId="77777777" w:rsidR="00652E76" w:rsidRDefault="00652E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8B57032" w14:textId="77777777" w:rsidR="00652E76" w:rsidRDefault="003D2F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9E1FC2" w14:textId="77777777" w:rsidR="00652E76" w:rsidRDefault="003D2F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435170A"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1B1F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67BE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BEE9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BD324"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FFB32"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49563" w14:textId="77777777" w:rsidR="00652E76" w:rsidRDefault="003D2FC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3EA35" w14:textId="77777777" w:rsidR="00652E76" w:rsidRDefault="003D2FC4">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652E76" w14:paraId="59376809" w14:textId="77777777">
        <w:tc>
          <w:tcPr>
            <w:tcW w:w="4160" w:type="dxa"/>
            <w:tcBorders>
              <w:top w:val="dashed" w:sz="4" w:space="0" w:color="BFBFBF"/>
              <w:left w:val="none" w:sz="4" w:space="0" w:color="6E6E6E"/>
              <w:bottom w:val="dashed" w:sz="4" w:space="0" w:color="BFBFBF"/>
              <w:right w:val="none" w:sz="4" w:space="0" w:color="6E6E6E"/>
            </w:tcBorders>
          </w:tcPr>
          <w:p w14:paraId="6A9BCD8C" w14:textId="77777777" w:rsidR="00652E76" w:rsidRDefault="003D2FC4">
            <w:pPr>
              <w:pStyle w:val="ProductList-TableBody"/>
            </w:pPr>
            <w:r>
              <w:lastRenderedPageBreak/>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629745C"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1DAF8"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1A2526"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10007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EB10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9D3E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3ED0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9461E"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3AA30"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24E39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C87EE" w14:textId="77777777" w:rsidR="00652E76" w:rsidRDefault="00652E76">
            <w:pPr>
              <w:pStyle w:val="ProductList-TableBody"/>
              <w:jc w:val="center"/>
            </w:pPr>
          </w:p>
        </w:tc>
      </w:tr>
      <w:tr w:rsidR="00652E76" w14:paraId="4D74E79F" w14:textId="77777777">
        <w:tc>
          <w:tcPr>
            <w:tcW w:w="4160" w:type="dxa"/>
            <w:tcBorders>
              <w:top w:val="dashed" w:sz="4" w:space="0" w:color="BFBFBF"/>
              <w:left w:val="none" w:sz="4" w:space="0" w:color="6E6E6E"/>
              <w:bottom w:val="dashed" w:sz="4" w:space="0" w:color="BFBFBF"/>
              <w:right w:val="none" w:sz="4" w:space="0" w:color="6E6E6E"/>
            </w:tcBorders>
          </w:tcPr>
          <w:p w14:paraId="3D9F1269" w14:textId="77777777" w:rsidR="00652E76" w:rsidRDefault="003D2FC4">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922AA0"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7A05DA"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3F7236"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0D386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925B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827E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FCDF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E538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73C1B"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9BE6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9A8FE" w14:textId="77777777" w:rsidR="00652E76" w:rsidRDefault="00652E76">
            <w:pPr>
              <w:pStyle w:val="ProductList-TableBody"/>
              <w:jc w:val="center"/>
            </w:pPr>
          </w:p>
        </w:tc>
      </w:tr>
      <w:tr w:rsidR="00652E76" w14:paraId="44CEA78C" w14:textId="77777777">
        <w:tc>
          <w:tcPr>
            <w:tcW w:w="4160" w:type="dxa"/>
            <w:tcBorders>
              <w:top w:val="dashed" w:sz="4" w:space="0" w:color="BFBFBF"/>
              <w:left w:val="none" w:sz="4" w:space="0" w:color="6E6E6E"/>
              <w:bottom w:val="dashed" w:sz="4" w:space="0" w:color="BFBFBF"/>
              <w:right w:val="none" w:sz="4" w:space="0" w:color="6E6E6E"/>
            </w:tcBorders>
          </w:tcPr>
          <w:p w14:paraId="18E6A651" w14:textId="77777777" w:rsidR="00652E76" w:rsidRDefault="003D2FC4">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38725F3"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C7C1C7"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61DBB7"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36CEF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AE277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C6B8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6D4F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4F25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52BE"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D1A0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BE0E0" w14:textId="77777777" w:rsidR="00652E76" w:rsidRDefault="00652E76">
            <w:pPr>
              <w:pStyle w:val="ProductList-TableBody"/>
              <w:jc w:val="center"/>
            </w:pPr>
          </w:p>
        </w:tc>
      </w:tr>
      <w:tr w:rsidR="00652E76" w14:paraId="2A4D15EF" w14:textId="77777777">
        <w:tc>
          <w:tcPr>
            <w:tcW w:w="4160" w:type="dxa"/>
            <w:tcBorders>
              <w:top w:val="dashed" w:sz="4" w:space="0" w:color="BFBFBF"/>
              <w:left w:val="none" w:sz="4" w:space="0" w:color="6E6E6E"/>
              <w:bottom w:val="dashed" w:sz="4" w:space="0" w:color="BFBFBF"/>
              <w:right w:val="none" w:sz="4" w:space="0" w:color="6E6E6E"/>
            </w:tcBorders>
          </w:tcPr>
          <w:p w14:paraId="46FE8C36" w14:textId="77777777" w:rsidR="00652E76" w:rsidRDefault="003D2FC4">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E55D21A"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A0B29"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AE3F5"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48137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F471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74A8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2B24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D043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85A78"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3A44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22D34" w14:textId="77777777" w:rsidR="00652E76" w:rsidRDefault="00652E76">
            <w:pPr>
              <w:pStyle w:val="ProductList-TableBody"/>
              <w:jc w:val="center"/>
            </w:pPr>
          </w:p>
        </w:tc>
      </w:tr>
      <w:tr w:rsidR="00652E76" w14:paraId="1F136ACB" w14:textId="77777777">
        <w:tc>
          <w:tcPr>
            <w:tcW w:w="4160" w:type="dxa"/>
            <w:tcBorders>
              <w:top w:val="dashed" w:sz="4" w:space="0" w:color="BFBFBF"/>
              <w:left w:val="none" w:sz="4" w:space="0" w:color="6E6E6E"/>
              <w:bottom w:val="dashed" w:sz="4" w:space="0" w:color="BFBFBF"/>
              <w:right w:val="none" w:sz="4" w:space="0" w:color="6E6E6E"/>
            </w:tcBorders>
          </w:tcPr>
          <w:p w14:paraId="6A4F36FB" w14:textId="77777777" w:rsidR="00652E76" w:rsidRDefault="003D2FC4">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BFD2E1F"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DF4D87"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AE0E09"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5D288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8211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AB16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5411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F0CCA"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A5768"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8093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5A9E4" w14:textId="77777777" w:rsidR="00652E76" w:rsidRDefault="00652E76">
            <w:pPr>
              <w:pStyle w:val="ProductList-TableBody"/>
              <w:jc w:val="center"/>
            </w:pPr>
          </w:p>
        </w:tc>
      </w:tr>
      <w:tr w:rsidR="00652E76" w14:paraId="175A5923" w14:textId="77777777">
        <w:tc>
          <w:tcPr>
            <w:tcW w:w="4160" w:type="dxa"/>
            <w:tcBorders>
              <w:top w:val="dashed" w:sz="4" w:space="0" w:color="BFBFBF"/>
              <w:left w:val="none" w:sz="4" w:space="0" w:color="6E6E6E"/>
              <w:bottom w:val="dashed" w:sz="4" w:space="0" w:color="BFBFBF"/>
              <w:right w:val="none" w:sz="4" w:space="0" w:color="6E6E6E"/>
            </w:tcBorders>
          </w:tcPr>
          <w:p w14:paraId="46F4B4DA" w14:textId="77777777" w:rsidR="00652E76" w:rsidRDefault="003D2FC4">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4CAF77F"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8596FB"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4FDFED7" w14:textId="77777777" w:rsidR="00652E76" w:rsidRDefault="003D2FC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F2647E9" w14:textId="77777777" w:rsidR="00652E76" w:rsidRDefault="003D2F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18C4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EBF4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CF7E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0704E"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4111"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A161F" w14:textId="77777777" w:rsidR="00652E76" w:rsidRDefault="003D2FC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F8126" w14:textId="77777777" w:rsidR="00652E76" w:rsidRDefault="003D2FC4">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652E76" w14:paraId="7BEC987E" w14:textId="77777777">
        <w:tc>
          <w:tcPr>
            <w:tcW w:w="4160" w:type="dxa"/>
            <w:tcBorders>
              <w:top w:val="dashed" w:sz="4" w:space="0" w:color="BFBFBF"/>
              <w:left w:val="none" w:sz="4" w:space="0" w:color="6E6E6E"/>
              <w:bottom w:val="dashed" w:sz="4" w:space="0" w:color="BFBFBF"/>
              <w:right w:val="none" w:sz="4" w:space="0" w:color="6E6E6E"/>
            </w:tcBorders>
          </w:tcPr>
          <w:p w14:paraId="001A4E63" w14:textId="77777777" w:rsidR="00652E76" w:rsidRDefault="003D2FC4">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C3DE810"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FC54DA"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500967"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85734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47A3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1100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1C9E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B23BD"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709CA"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F553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5CA3E" w14:textId="77777777" w:rsidR="00652E76" w:rsidRDefault="00652E76">
            <w:pPr>
              <w:pStyle w:val="ProductList-TableBody"/>
              <w:jc w:val="center"/>
            </w:pPr>
          </w:p>
        </w:tc>
      </w:tr>
      <w:tr w:rsidR="00652E76" w14:paraId="2B91A354" w14:textId="77777777">
        <w:tc>
          <w:tcPr>
            <w:tcW w:w="4160" w:type="dxa"/>
            <w:tcBorders>
              <w:top w:val="dashed" w:sz="4" w:space="0" w:color="BFBFBF"/>
              <w:left w:val="none" w:sz="4" w:space="0" w:color="6E6E6E"/>
              <w:bottom w:val="dashed" w:sz="4" w:space="0" w:color="BFBFBF"/>
              <w:right w:val="none" w:sz="4" w:space="0" w:color="6E6E6E"/>
            </w:tcBorders>
          </w:tcPr>
          <w:p w14:paraId="3EA31029" w14:textId="77777777" w:rsidR="00652E76" w:rsidRDefault="003D2FC4">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0AFCE70"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38F547C"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902EB"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E1E47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65CB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F5D6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FF7F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9732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2D179"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AB49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E25EC" w14:textId="77777777" w:rsidR="00652E76" w:rsidRDefault="00652E76">
            <w:pPr>
              <w:pStyle w:val="ProductList-TableBody"/>
              <w:jc w:val="center"/>
            </w:pPr>
          </w:p>
        </w:tc>
      </w:tr>
      <w:tr w:rsidR="00652E76" w14:paraId="7F2582C7" w14:textId="77777777">
        <w:tc>
          <w:tcPr>
            <w:tcW w:w="4160" w:type="dxa"/>
            <w:tcBorders>
              <w:top w:val="dashed" w:sz="4" w:space="0" w:color="BFBFBF"/>
              <w:left w:val="none" w:sz="4" w:space="0" w:color="6E6E6E"/>
              <w:bottom w:val="dashed" w:sz="4" w:space="0" w:color="BFBFBF"/>
              <w:right w:val="none" w:sz="4" w:space="0" w:color="6E6E6E"/>
            </w:tcBorders>
          </w:tcPr>
          <w:p w14:paraId="0D33AA21" w14:textId="77777777" w:rsidR="00652E76" w:rsidRDefault="003D2FC4">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2127AF3"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037046"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72FE2"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5F4ADA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663C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F15D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95FB0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C032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2A1B2"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22D6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41565" w14:textId="77777777" w:rsidR="00652E76" w:rsidRDefault="00652E76">
            <w:pPr>
              <w:pStyle w:val="ProductList-TableBody"/>
              <w:jc w:val="center"/>
            </w:pPr>
          </w:p>
        </w:tc>
      </w:tr>
      <w:tr w:rsidR="00652E76" w14:paraId="72251706" w14:textId="77777777">
        <w:tc>
          <w:tcPr>
            <w:tcW w:w="4160" w:type="dxa"/>
            <w:tcBorders>
              <w:top w:val="dashed" w:sz="4" w:space="0" w:color="BFBFBF"/>
              <w:left w:val="none" w:sz="4" w:space="0" w:color="6E6E6E"/>
              <w:bottom w:val="dashed" w:sz="4" w:space="0" w:color="BFBFBF"/>
              <w:right w:val="none" w:sz="4" w:space="0" w:color="6E6E6E"/>
            </w:tcBorders>
          </w:tcPr>
          <w:p w14:paraId="5D170A3F" w14:textId="77777777" w:rsidR="00652E76" w:rsidRDefault="003D2FC4">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7F0F9C3"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AA96BD"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65B5E3"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FFAE8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6CAE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2EEA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AB51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127B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74F5"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FDC0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8F0A7" w14:textId="77777777" w:rsidR="00652E76" w:rsidRDefault="00652E76">
            <w:pPr>
              <w:pStyle w:val="ProductList-TableBody"/>
              <w:jc w:val="center"/>
            </w:pPr>
          </w:p>
        </w:tc>
      </w:tr>
      <w:tr w:rsidR="00652E76" w14:paraId="6210FBD9" w14:textId="77777777">
        <w:tc>
          <w:tcPr>
            <w:tcW w:w="4160" w:type="dxa"/>
            <w:tcBorders>
              <w:top w:val="dashed" w:sz="4" w:space="0" w:color="BFBFBF"/>
              <w:left w:val="none" w:sz="4" w:space="0" w:color="6E6E6E"/>
              <w:bottom w:val="dashed" w:sz="4" w:space="0" w:color="BFBFBF"/>
              <w:right w:val="none" w:sz="4" w:space="0" w:color="6E6E6E"/>
            </w:tcBorders>
          </w:tcPr>
          <w:p w14:paraId="13F131A6" w14:textId="77777777" w:rsidR="00652E76" w:rsidRDefault="003D2FC4">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70A7982"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43FA6"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AB1D2"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34C26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369B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CAD4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0AEC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BE6F"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29B7E"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3EB4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670C5" w14:textId="77777777" w:rsidR="00652E76" w:rsidRDefault="00652E76">
            <w:pPr>
              <w:pStyle w:val="ProductList-TableBody"/>
              <w:jc w:val="center"/>
            </w:pPr>
          </w:p>
        </w:tc>
      </w:tr>
      <w:tr w:rsidR="00652E76" w14:paraId="38F8BA11" w14:textId="77777777">
        <w:tc>
          <w:tcPr>
            <w:tcW w:w="4160" w:type="dxa"/>
            <w:tcBorders>
              <w:top w:val="dashed" w:sz="4" w:space="0" w:color="BFBFBF"/>
              <w:left w:val="none" w:sz="4" w:space="0" w:color="6E6E6E"/>
              <w:bottom w:val="none" w:sz="4" w:space="0" w:color="BFBFBF"/>
              <w:right w:val="none" w:sz="4" w:space="0" w:color="6E6E6E"/>
            </w:tcBorders>
          </w:tcPr>
          <w:p w14:paraId="409A9C35" w14:textId="77777777" w:rsidR="00652E76" w:rsidRDefault="003D2FC4">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06677812"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7603B6"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79274C"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E561B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2211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C3C0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6EB9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92DE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41F9"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E6D0B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2C6FE" w14:textId="77777777" w:rsidR="00652E76" w:rsidRDefault="00652E76">
            <w:pPr>
              <w:pStyle w:val="ProductList-TableBody"/>
              <w:jc w:val="center"/>
            </w:pPr>
          </w:p>
        </w:tc>
      </w:tr>
    </w:tbl>
    <w:p w14:paraId="3906F611" w14:textId="77777777" w:rsidR="00652E76" w:rsidRDefault="00652E76">
      <w:pPr>
        <w:pStyle w:val="ProductList-Body"/>
      </w:pPr>
    </w:p>
    <w:p w14:paraId="5B1AC67C" w14:textId="77777777" w:rsidR="00652E76" w:rsidRDefault="003D2FC4">
      <w:pPr>
        <w:pStyle w:val="ProductList-Offering1SubSection"/>
        <w:outlineLvl w:val="2"/>
      </w:pPr>
      <w:bookmarkStart w:id="56" w:name="_Sec599"/>
      <w:r>
        <w:t>2. Produktbedingungen</w:t>
      </w:r>
      <w:bookmarkEnd w:id="56"/>
    </w:p>
    <w:tbl>
      <w:tblPr>
        <w:tblStyle w:val="PURTable"/>
        <w:tblW w:w="0" w:type="dxa"/>
        <w:tblLook w:val="04A0" w:firstRow="1" w:lastRow="0" w:firstColumn="1" w:lastColumn="0" w:noHBand="0" w:noVBand="1"/>
      </w:tblPr>
      <w:tblGrid>
        <w:gridCol w:w="3673"/>
        <w:gridCol w:w="3650"/>
        <w:gridCol w:w="3593"/>
      </w:tblGrid>
      <w:tr w:rsidR="00652E76" w14:paraId="0347B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D7ADC" w14:textId="77777777" w:rsidR="00652E76" w:rsidRDefault="003D2FC4">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2A9F0E68"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F8865F" w14:textId="77777777" w:rsidR="00652E76" w:rsidRDefault="003D2FC4">
            <w:pPr>
              <w:pStyle w:val="ProductList-TableBody"/>
            </w:pPr>
            <w:r>
              <w:rPr>
                <w:color w:val="404040"/>
              </w:rPr>
              <w:t>Down-Editionen: n. z.</w:t>
            </w:r>
          </w:p>
        </w:tc>
      </w:tr>
      <w:tr w:rsidR="00652E76" w14:paraId="181662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CFC9E"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47431BD"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68A4DF46"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7E817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B2CA5"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C7421" w14:textId="77777777" w:rsidR="00652E76" w:rsidRDefault="003D2FC4">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4F800D0C"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652E76" w14:paraId="7B150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8AFAF" w14:textId="77777777" w:rsidR="00652E76" w:rsidRDefault="003D2FC4">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B9E4" w14:textId="77777777" w:rsidR="00652E76" w:rsidRDefault="003D2FC4">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608E" w14:textId="77777777" w:rsidR="00652E76" w:rsidRDefault="003D2FC4">
            <w:pPr>
              <w:pStyle w:val="ProductList-TableBody"/>
            </w:pPr>
            <w:r>
              <w:rPr>
                <w:color w:val="404040"/>
              </w:rPr>
              <w:t>True-Up berechtigt (Lizenzabgleich): n. z.</w:t>
            </w:r>
          </w:p>
        </w:tc>
      </w:tr>
      <w:tr w:rsidR="00652E76" w14:paraId="5CD7F338" w14:textId="77777777">
        <w:tc>
          <w:tcPr>
            <w:tcW w:w="4040" w:type="dxa"/>
            <w:tcBorders>
              <w:top w:val="single" w:sz="4" w:space="0" w:color="000000"/>
              <w:left w:val="single" w:sz="4" w:space="0" w:color="000000"/>
              <w:bottom w:val="single" w:sz="4" w:space="0" w:color="000000"/>
              <w:right w:val="single" w:sz="4" w:space="0" w:color="000000"/>
            </w:tcBorders>
          </w:tcPr>
          <w:p w14:paraId="70408021" w14:textId="77777777" w:rsidR="00652E76" w:rsidRDefault="003D2FC4">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0611B"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1A3108"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639A9A16" w14:textId="77777777" w:rsidR="00652E76" w:rsidRDefault="00652E76">
      <w:pPr>
        <w:pStyle w:val="ProductList-Body"/>
      </w:pPr>
    </w:p>
    <w:p w14:paraId="3D1629AA" w14:textId="77777777" w:rsidR="00652E76" w:rsidRDefault="003D2FC4">
      <w:pPr>
        <w:pStyle w:val="ProductList-ClauseHeading"/>
        <w:outlineLvl w:val="3"/>
      </w:pPr>
      <w:r>
        <w:t>2.1 Vorgang zur Bestimmung der für CAL-Suites geltenden Nutzungsrechte</w:t>
      </w:r>
    </w:p>
    <w:p w14:paraId="16493946" w14:textId="77777777" w:rsidR="00652E76" w:rsidRDefault="003D2FC4">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1226F618" w14:textId="77777777" w:rsidR="00652E76" w:rsidRDefault="00652E76">
      <w:pPr>
        <w:pStyle w:val="ProductList-Body"/>
      </w:pPr>
    </w:p>
    <w:p w14:paraId="7BBBAB04" w14:textId="77777777" w:rsidR="00652E76" w:rsidRDefault="003D2FC4">
      <w:pPr>
        <w:pStyle w:val="ProductList-ClauseHeading"/>
        <w:outlineLvl w:val="3"/>
      </w:pPr>
      <w:r>
        <w:t>2.2 Komponenten von CAL Suite</w:t>
      </w:r>
    </w:p>
    <w:p w14:paraId="699CB069" w14:textId="77777777" w:rsidR="00652E76" w:rsidRDefault="003D2FC4">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3B28A501" w14:textId="77777777" w:rsidR="00652E76" w:rsidRDefault="00652E76">
      <w:pPr>
        <w:pStyle w:val="ProductList-Body"/>
      </w:pPr>
    </w:p>
    <w:p w14:paraId="214EF0AE" w14:textId="77777777" w:rsidR="00652E76" w:rsidRDefault="003D2FC4">
      <w:pPr>
        <w:pStyle w:val="ProductList-ClauseHeading"/>
        <w:outlineLvl w:val="3"/>
      </w:pPr>
      <w:r>
        <w:t>2.3 CAL Suite Bridge</w:t>
      </w:r>
    </w:p>
    <w:p w14:paraId="6C740A77" w14:textId="77777777" w:rsidR="00652E76" w:rsidRDefault="003D2FC4">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652E76" w14:paraId="33AC71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C26D78" w14:textId="77777777" w:rsidR="00652E76" w:rsidRDefault="003D2FC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EE6058" w14:textId="77777777" w:rsidR="00652E76" w:rsidRDefault="003D2FC4">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F30250" w14:textId="77777777" w:rsidR="00652E76" w:rsidRDefault="003D2FC4">
            <w:pPr>
              <w:pStyle w:val="ProductList-TableBody"/>
            </w:pPr>
            <w:r>
              <w:rPr>
                <w:color w:val="FFFFFF"/>
              </w:rPr>
              <w:t>Qualifizierende Onlinedienste</w:t>
            </w:r>
          </w:p>
        </w:tc>
      </w:tr>
      <w:tr w:rsidR="00652E76" w14:paraId="2446C3EC" w14:textId="77777777">
        <w:tc>
          <w:tcPr>
            <w:tcW w:w="4040" w:type="dxa"/>
            <w:tcBorders>
              <w:top w:val="single" w:sz="4" w:space="0" w:color="000000"/>
              <w:left w:val="single" w:sz="4" w:space="0" w:color="000000"/>
              <w:bottom w:val="single" w:sz="4" w:space="0" w:color="000000"/>
              <w:right w:val="single" w:sz="4" w:space="0" w:color="000000"/>
            </w:tcBorders>
          </w:tcPr>
          <w:p w14:paraId="798E35A5" w14:textId="77777777" w:rsidR="00652E76" w:rsidRDefault="003D2FC4">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5FACF6F2" w14:textId="77777777" w:rsidR="00652E76" w:rsidRDefault="003D2F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8A936F" w14:textId="77777777" w:rsidR="00652E76" w:rsidRDefault="003D2FC4">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652E76" w14:paraId="4F5656F0" w14:textId="77777777">
        <w:tc>
          <w:tcPr>
            <w:tcW w:w="4040" w:type="dxa"/>
            <w:tcBorders>
              <w:top w:val="single" w:sz="4" w:space="0" w:color="000000"/>
              <w:left w:val="single" w:sz="4" w:space="0" w:color="000000"/>
              <w:bottom w:val="single" w:sz="4" w:space="0" w:color="000000"/>
              <w:right w:val="single" w:sz="4" w:space="0" w:color="000000"/>
            </w:tcBorders>
          </w:tcPr>
          <w:p w14:paraId="49D6E9DC" w14:textId="77777777" w:rsidR="00652E76" w:rsidRDefault="003D2FC4">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54D66E71" w14:textId="77777777" w:rsidR="00652E76" w:rsidRDefault="003D2F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157D6DE" w14:textId="77777777" w:rsidR="00652E76" w:rsidRDefault="003D2FC4">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61DAD91D" w14:textId="77777777" w:rsidR="00652E76" w:rsidRDefault="003D2FC4">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23C81EE7" w14:textId="77777777" w:rsidR="00652E76" w:rsidRDefault="003D2FC4">
            <w:pPr>
              <w:pStyle w:val="ProductList-TableBody"/>
            </w:pPr>
            <w:r>
              <w:t>Office 365 E5 und Microsoft Intune</w:t>
            </w:r>
            <w:r>
              <w:fldChar w:fldCharType="begin"/>
            </w:r>
            <w:r>
              <w:instrText xml:space="preserve"> XE "Office 365 E5 und Microsoft Intune" </w:instrText>
            </w:r>
            <w:r>
              <w:fldChar w:fldCharType="end"/>
            </w:r>
          </w:p>
        </w:tc>
      </w:tr>
      <w:tr w:rsidR="00652E76" w14:paraId="13A35994" w14:textId="77777777">
        <w:tc>
          <w:tcPr>
            <w:tcW w:w="4040" w:type="dxa"/>
            <w:tcBorders>
              <w:top w:val="single" w:sz="4" w:space="0" w:color="000000"/>
              <w:left w:val="single" w:sz="4" w:space="0" w:color="000000"/>
              <w:bottom w:val="single" w:sz="4" w:space="0" w:color="000000"/>
              <w:right w:val="single" w:sz="4" w:space="0" w:color="000000"/>
            </w:tcBorders>
          </w:tcPr>
          <w:p w14:paraId="3E5218EB" w14:textId="77777777" w:rsidR="00652E76" w:rsidRDefault="003D2FC4">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6E92C024" w14:textId="77777777" w:rsidR="00652E76" w:rsidRDefault="003D2F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EE21DF1" w14:textId="77777777" w:rsidR="00652E76" w:rsidRDefault="003D2FC4">
            <w:pPr>
              <w:pStyle w:val="ProductList-TableBody"/>
            </w:pPr>
            <w:r>
              <w:t>Microsoft Intune</w:t>
            </w:r>
            <w:r>
              <w:fldChar w:fldCharType="begin"/>
            </w:r>
            <w:r>
              <w:instrText xml:space="preserve"> XE "Microsoft Intune" </w:instrText>
            </w:r>
            <w:r>
              <w:fldChar w:fldCharType="end"/>
            </w:r>
          </w:p>
        </w:tc>
      </w:tr>
      <w:tr w:rsidR="00652E76" w14:paraId="355649F0" w14:textId="77777777">
        <w:tc>
          <w:tcPr>
            <w:tcW w:w="4040" w:type="dxa"/>
            <w:tcBorders>
              <w:top w:val="single" w:sz="4" w:space="0" w:color="000000"/>
              <w:left w:val="single" w:sz="4" w:space="0" w:color="000000"/>
              <w:bottom w:val="single" w:sz="4" w:space="0" w:color="000000"/>
              <w:right w:val="single" w:sz="4" w:space="0" w:color="000000"/>
            </w:tcBorders>
          </w:tcPr>
          <w:p w14:paraId="7CB050FD" w14:textId="77777777" w:rsidR="00652E76" w:rsidRDefault="003D2FC4">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31FEC07" w14:textId="77777777" w:rsidR="00652E76" w:rsidRDefault="003D2FC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AAE9498" w14:textId="77777777" w:rsidR="00652E76" w:rsidRDefault="003D2FC4">
            <w:pPr>
              <w:pStyle w:val="ProductList-TableBody"/>
            </w:pPr>
            <w:r>
              <w:t>Enterprise Mobility + Security E3</w:t>
            </w:r>
            <w:r>
              <w:fldChar w:fldCharType="begin"/>
            </w:r>
            <w:r>
              <w:instrText xml:space="preserve"> XE "Enterprise Mobility + Security E3" </w:instrText>
            </w:r>
            <w:r>
              <w:fldChar w:fldCharType="end"/>
            </w:r>
            <w:r>
              <w:t>, oder</w:t>
            </w:r>
          </w:p>
          <w:p w14:paraId="26877312" w14:textId="77777777" w:rsidR="00652E76" w:rsidRDefault="003D2FC4">
            <w:pPr>
              <w:pStyle w:val="ProductList-TableBody"/>
            </w:pPr>
            <w:r>
              <w:t>Enterprise Mobility + Security E5</w:t>
            </w:r>
            <w:r>
              <w:fldChar w:fldCharType="begin"/>
            </w:r>
            <w:r>
              <w:instrText xml:space="preserve"> XE "Enterprise Mobility + Security E5" </w:instrText>
            </w:r>
            <w:r>
              <w:fldChar w:fldCharType="end"/>
            </w:r>
          </w:p>
        </w:tc>
      </w:tr>
      <w:tr w:rsidR="00652E76" w14:paraId="4E1B73AB" w14:textId="77777777">
        <w:tc>
          <w:tcPr>
            <w:tcW w:w="4040" w:type="dxa"/>
            <w:tcBorders>
              <w:top w:val="single" w:sz="4" w:space="0" w:color="000000"/>
              <w:left w:val="single" w:sz="4" w:space="0" w:color="000000"/>
              <w:bottom w:val="single" w:sz="4" w:space="0" w:color="000000"/>
              <w:right w:val="single" w:sz="4" w:space="0" w:color="000000"/>
            </w:tcBorders>
          </w:tcPr>
          <w:p w14:paraId="4A5F5234" w14:textId="77777777" w:rsidR="00652E76" w:rsidRDefault="003D2FC4">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5E182CF" w14:textId="77777777" w:rsidR="00652E76" w:rsidRDefault="003D2F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642AF1" w14:textId="77777777" w:rsidR="00652E76" w:rsidRDefault="003D2FC4">
            <w:pPr>
              <w:pStyle w:val="ProductList-TableBody"/>
            </w:pPr>
            <w:r>
              <w:t>Office 365 E3</w:t>
            </w:r>
            <w:r>
              <w:fldChar w:fldCharType="begin"/>
            </w:r>
            <w:r>
              <w:instrText xml:space="preserve"> XE "Office 365 E3" </w:instrText>
            </w:r>
            <w:r>
              <w:fldChar w:fldCharType="end"/>
            </w:r>
            <w:r>
              <w:t xml:space="preserve"> oder</w:t>
            </w:r>
          </w:p>
          <w:p w14:paraId="58D06765" w14:textId="77777777" w:rsidR="00652E76" w:rsidRDefault="003D2FC4">
            <w:pPr>
              <w:pStyle w:val="ProductList-TableBody"/>
            </w:pPr>
            <w:r>
              <w:t>Office 365 E5</w:t>
            </w:r>
            <w:r>
              <w:fldChar w:fldCharType="begin"/>
            </w:r>
            <w:r>
              <w:instrText xml:space="preserve"> XE "Office 365 E5" </w:instrText>
            </w:r>
            <w:r>
              <w:fldChar w:fldCharType="end"/>
            </w:r>
          </w:p>
        </w:tc>
      </w:tr>
      <w:tr w:rsidR="00652E76" w14:paraId="03E904C2" w14:textId="77777777">
        <w:tc>
          <w:tcPr>
            <w:tcW w:w="4040" w:type="dxa"/>
            <w:tcBorders>
              <w:top w:val="single" w:sz="4" w:space="0" w:color="000000"/>
              <w:left w:val="single" w:sz="4" w:space="0" w:color="000000"/>
              <w:bottom w:val="single" w:sz="4" w:space="0" w:color="000000"/>
              <w:right w:val="single" w:sz="4" w:space="0" w:color="000000"/>
            </w:tcBorders>
          </w:tcPr>
          <w:p w14:paraId="0E314921" w14:textId="77777777" w:rsidR="00652E76" w:rsidRDefault="003D2FC4">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13CF40F2" w14:textId="77777777" w:rsidR="00652E76" w:rsidRDefault="003D2F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0FB421C" w14:textId="77777777" w:rsidR="00652E76" w:rsidRDefault="003D2FC4">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1223D682" w14:textId="77777777" w:rsidR="00652E76" w:rsidRDefault="003D2FC4">
            <w:pPr>
              <w:pStyle w:val="ProductList-TableBody"/>
            </w:pPr>
            <w:r>
              <w:t>Office 365 E5 und Microsoft Intune</w:t>
            </w:r>
            <w:r>
              <w:fldChar w:fldCharType="begin"/>
            </w:r>
            <w:r>
              <w:instrText xml:space="preserve"> XE "Office 365 E5 und Microsoft Intune" </w:instrText>
            </w:r>
            <w:r>
              <w:fldChar w:fldCharType="end"/>
            </w:r>
          </w:p>
        </w:tc>
      </w:tr>
      <w:tr w:rsidR="00652E76" w14:paraId="28E8071A" w14:textId="77777777">
        <w:tc>
          <w:tcPr>
            <w:tcW w:w="4040" w:type="dxa"/>
            <w:tcBorders>
              <w:top w:val="single" w:sz="4" w:space="0" w:color="000000"/>
              <w:left w:val="single" w:sz="4" w:space="0" w:color="000000"/>
              <w:bottom w:val="single" w:sz="4" w:space="0" w:color="000000"/>
              <w:right w:val="single" w:sz="4" w:space="0" w:color="000000"/>
            </w:tcBorders>
          </w:tcPr>
          <w:p w14:paraId="1D683D8D" w14:textId="77777777" w:rsidR="00652E76" w:rsidRDefault="003D2FC4">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430E111B" w14:textId="77777777" w:rsidR="00652E76" w:rsidRDefault="003D2F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B30C35" w14:textId="77777777" w:rsidR="00652E76" w:rsidRDefault="003D2FC4">
            <w:pPr>
              <w:pStyle w:val="ProductList-TableBody"/>
            </w:pPr>
            <w:r>
              <w:t>Microsoft Intune</w:t>
            </w:r>
            <w:r>
              <w:fldChar w:fldCharType="begin"/>
            </w:r>
            <w:r>
              <w:instrText xml:space="preserve"> XE "Microsoft Intune" </w:instrText>
            </w:r>
            <w:r>
              <w:fldChar w:fldCharType="end"/>
            </w:r>
          </w:p>
        </w:tc>
      </w:tr>
      <w:tr w:rsidR="00652E76" w14:paraId="20BC2D2D" w14:textId="77777777">
        <w:tc>
          <w:tcPr>
            <w:tcW w:w="4040" w:type="dxa"/>
            <w:tcBorders>
              <w:top w:val="single" w:sz="4" w:space="0" w:color="000000"/>
              <w:left w:val="single" w:sz="4" w:space="0" w:color="000000"/>
              <w:bottom w:val="single" w:sz="4" w:space="0" w:color="000000"/>
              <w:right w:val="single" w:sz="4" w:space="0" w:color="000000"/>
            </w:tcBorders>
          </w:tcPr>
          <w:p w14:paraId="68652C9C" w14:textId="77777777" w:rsidR="00652E76" w:rsidRDefault="003D2FC4">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C6D5768" w14:textId="77777777" w:rsidR="00652E76" w:rsidRDefault="003D2FC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9BEF87D" w14:textId="77777777" w:rsidR="00652E76" w:rsidRDefault="003D2FC4">
            <w:pPr>
              <w:pStyle w:val="ProductList-TableBody"/>
            </w:pPr>
            <w:r>
              <w:t>Enterprise Mobility + Security E3</w:t>
            </w:r>
            <w:r>
              <w:fldChar w:fldCharType="begin"/>
            </w:r>
            <w:r>
              <w:instrText xml:space="preserve"> XE "Enterprise Mobility + Security E3" </w:instrText>
            </w:r>
            <w:r>
              <w:fldChar w:fldCharType="end"/>
            </w:r>
            <w:r>
              <w:t>, oder</w:t>
            </w:r>
          </w:p>
          <w:p w14:paraId="0E4FA6BC" w14:textId="77777777" w:rsidR="00652E76" w:rsidRDefault="003D2FC4">
            <w:pPr>
              <w:pStyle w:val="ProductList-TableBody"/>
            </w:pPr>
            <w:r>
              <w:t>Enterprise Mobility + Security E5</w:t>
            </w:r>
            <w:r>
              <w:fldChar w:fldCharType="begin"/>
            </w:r>
            <w:r>
              <w:instrText xml:space="preserve"> XE "Enterprise Mobility + Security E5" </w:instrText>
            </w:r>
            <w:r>
              <w:fldChar w:fldCharType="end"/>
            </w:r>
          </w:p>
        </w:tc>
      </w:tr>
    </w:tbl>
    <w:p w14:paraId="6E1DD7A2" w14:textId="77777777" w:rsidR="00652E76" w:rsidRDefault="00652E76">
      <w:pPr>
        <w:pStyle w:val="ProductList-Body"/>
      </w:pPr>
    </w:p>
    <w:p w14:paraId="09E65C37" w14:textId="77777777" w:rsidR="00652E76" w:rsidRDefault="003D2FC4">
      <w:pPr>
        <w:pStyle w:val="ProductList-ClauseHeading"/>
        <w:outlineLvl w:val="3"/>
      </w:pPr>
      <w:r>
        <w:t>2.4 CALs für Studenten (Open- und Select-Lizenz für Forschung &amp; Lehre)</w:t>
      </w:r>
    </w:p>
    <w:p w14:paraId="656C4EEB" w14:textId="77777777" w:rsidR="00652E76" w:rsidRDefault="003D2FC4">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071C7C45" w14:textId="77777777" w:rsidR="00652E76" w:rsidRDefault="003D2FC4">
      <w:pPr>
        <w:pStyle w:val="ProductList-Offering1SubSection"/>
        <w:outlineLvl w:val="2"/>
      </w:pPr>
      <w:bookmarkStart w:id="57" w:name="_Sec600"/>
      <w:r>
        <w:lastRenderedPageBreak/>
        <w:t>3. Nutzungsrechte</w:t>
      </w:r>
      <w:bookmarkEnd w:id="57"/>
    </w:p>
    <w:tbl>
      <w:tblPr>
        <w:tblStyle w:val="PURTable"/>
        <w:tblW w:w="0" w:type="dxa"/>
        <w:tblLook w:val="04A0" w:firstRow="1" w:lastRow="0" w:firstColumn="1" w:lastColumn="0" w:noHBand="0" w:noVBand="1"/>
      </w:tblPr>
      <w:tblGrid>
        <w:gridCol w:w="3726"/>
        <w:gridCol w:w="3635"/>
        <w:gridCol w:w="3555"/>
      </w:tblGrid>
      <w:tr w:rsidR="00652E76" w14:paraId="345D7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D80FF2"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E8AF8C" w14:textId="77777777" w:rsidR="00652E76" w:rsidRDefault="003D2FC4">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378C8" w14:textId="77777777" w:rsidR="00652E76" w:rsidRDefault="003D2FC4">
            <w:pPr>
              <w:pStyle w:val="ProductList-TableBody"/>
            </w:pPr>
            <w:r>
              <w:rPr>
                <w:color w:val="404040"/>
              </w:rPr>
              <w:t>Zusätzliche Software: n. z.</w:t>
            </w:r>
          </w:p>
        </w:tc>
      </w:tr>
      <w:tr w:rsidR="00652E76" w14:paraId="1F2BB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64E5B"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F238" w14:textId="77777777" w:rsidR="00652E76" w:rsidRDefault="003D2FC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11D3E" w14:textId="77777777" w:rsidR="00652E76" w:rsidRDefault="003D2FC4">
            <w:pPr>
              <w:pStyle w:val="ProductList-TableBody"/>
            </w:pPr>
            <w:r>
              <w:rPr>
                <w:color w:val="404040"/>
              </w:rPr>
              <w:t>Enthaltene Technologien: n. z.</w:t>
            </w:r>
          </w:p>
        </w:tc>
      </w:tr>
      <w:tr w:rsidR="00652E76" w14:paraId="43F643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068BD" w14:textId="77777777" w:rsidR="00652E76" w:rsidRDefault="003D2FC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FEEA"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63259" w14:textId="77777777" w:rsidR="00652E76" w:rsidRDefault="00652E76">
            <w:pPr>
              <w:pStyle w:val="ProductList-TableBody"/>
            </w:pPr>
          </w:p>
        </w:tc>
      </w:tr>
    </w:tbl>
    <w:p w14:paraId="59986211" w14:textId="77777777" w:rsidR="00652E76" w:rsidRDefault="00652E76">
      <w:pPr>
        <w:pStyle w:val="ProductList-Body"/>
      </w:pPr>
    </w:p>
    <w:p w14:paraId="45F6FBE5" w14:textId="77777777" w:rsidR="00652E76" w:rsidRDefault="003D2FC4">
      <w:pPr>
        <w:pStyle w:val="ProductList-ClauseHeading"/>
        <w:outlineLvl w:val="3"/>
      </w:pPr>
      <w:r>
        <w:t>3.1 Programme für Forschung &amp; Lehre</w:t>
      </w:r>
    </w:p>
    <w:p w14:paraId="2F2A523D" w14:textId="77777777" w:rsidR="00652E76" w:rsidRDefault="003D2FC4">
      <w:pPr>
        <w:pStyle w:val="ProductList-Body"/>
      </w:pPr>
      <w:r>
        <w:t>Die folgende Tabelle gilt für Kunden in Volumenlizenz-Programmen für Forschung &amp; Lehre.</w:t>
      </w:r>
    </w:p>
    <w:p w14:paraId="05A1C408" w14:textId="77777777" w:rsidR="00652E76" w:rsidRDefault="00652E76">
      <w:pPr>
        <w:pStyle w:val="ProductList-Body"/>
      </w:pPr>
    </w:p>
    <w:p w14:paraId="29EA2087" w14:textId="77777777" w:rsidR="00652E76" w:rsidRDefault="003D2FC4">
      <w:pPr>
        <w:pStyle w:val="ProductList-SubClauseHeading"/>
        <w:outlineLvl w:val="4"/>
      </w:pPr>
      <w:r>
        <w:t>3.1.1 Exchange Online-Archivierung für Exchange Server A</w:t>
      </w:r>
    </w:p>
    <w:p w14:paraId="15EEA8AC" w14:textId="77777777" w:rsidR="00652E76" w:rsidRDefault="003D2FC4">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7FC988DA" w14:textId="77777777" w:rsidR="00652E76" w:rsidRDefault="003D2FC4">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19"/>
        <w:gridCol w:w="3695"/>
        <w:gridCol w:w="3602"/>
      </w:tblGrid>
      <w:tr w:rsidR="00652E76" w14:paraId="0F3E7C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40023"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6431D" w14:textId="77777777" w:rsidR="00652E76" w:rsidRDefault="003D2FC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987E1" w14:textId="77777777" w:rsidR="00652E76" w:rsidRDefault="003D2FC4">
            <w:pPr>
              <w:pStyle w:val="ProductList-TableBody"/>
            </w:pPr>
            <w:r>
              <w:rPr>
                <w:color w:val="404040"/>
              </w:rPr>
              <w:t>Failoverrechte: n. z.</w:t>
            </w:r>
          </w:p>
        </w:tc>
      </w:tr>
      <w:tr w:rsidR="00652E76" w14:paraId="49E56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036F"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8E9A66C"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242B1" w14:textId="77777777" w:rsidR="00652E76" w:rsidRDefault="003D2FC4">
            <w:pPr>
              <w:pStyle w:val="ProductList-TableBody"/>
            </w:pPr>
            <w:r>
              <w:rPr>
                <w:color w:val="404040"/>
              </w:rPr>
              <w:t>Roamingrechte: n. z.</w:t>
            </w:r>
          </w:p>
        </w:tc>
      </w:tr>
      <w:tr w:rsidR="00652E76" w14:paraId="05741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06FAF"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94F90"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E09A0" w14:textId="77777777" w:rsidR="00652E76" w:rsidRDefault="00652E76">
            <w:pPr>
              <w:pStyle w:val="ProductList-TableBody"/>
            </w:pPr>
          </w:p>
        </w:tc>
      </w:tr>
    </w:tbl>
    <w:p w14:paraId="523AB9F0" w14:textId="77777777" w:rsidR="00652E76" w:rsidRDefault="00652E76">
      <w:pPr>
        <w:pStyle w:val="ProductList-Body"/>
        <w:jc w:val="right"/>
      </w:pPr>
    </w:p>
    <w:p w14:paraId="31FC07FA" w14:textId="77777777" w:rsidR="00652E76" w:rsidRDefault="003D2FC4">
      <w:pPr>
        <w:pStyle w:val="ProductList-ClauseHeading"/>
        <w:outlineLvl w:val="3"/>
      </w:pPr>
      <w:r>
        <w:t>4.1 Verlängerte Nutzungsrechte für Microsoft 365 Kunden</w:t>
      </w:r>
    </w:p>
    <w:p w14:paraId="2CCAC8DB" w14:textId="77777777" w:rsidR="00652E76" w:rsidRDefault="003D2FC4">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7A883486" w14:textId="77777777" w:rsidR="00652E76" w:rsidRDefault="00652E76">
      <w:pPr>
        <w:pStyle w:val="ProductList-Body"/>
      </w:pPr>
    </w:p>
    <w:p w14:paraId="5653F702" w14:textId="77777777" w:rsidR="00652E76" w:rsidRDefault="003D2FC4">
      <w:pPr>
        <w:pStyle w:val="ProductList-ClauseHeading"/>
        <w:outlineLvl w:val="3"/>
      </w:pPr>
      <w:r>
        <w:t>4.2 In Enterprise CAL Suite enthaltene Onlinedienste</w:t>
      </w:r>
    </w:p>
    <w:p w14:paraId="6E37EB27" w14:textId="77777777" w:rsidR="00652E76" w:rsidRDefault="003D2FC4">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724538CB" w14:textId="77777777" w:rsidR="00652E76" w:rsidRDefault="00652E76">
      <w:pPr>
        <w:pStyle w:val="ProductList-Body"/>
      </w:pPr>
    </w:p>
    <w:p w14:paraId="64A0A6E0"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57502F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EC535"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3A4CC291" w14:textId="77777777" w:rsidR="00652E76" w:rsidRDefault="00652E76">
      <w:pPr>
        <w:pStyle w:val="ProductList-Body"/>
      </w:pPr>
    </w:p>
    <w:p w14:paraId="2DD1091F" w14:textId="77777777" w:rsidR="00652E76" w:rsidRDefault="003D2FC4">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28607518"/>
      <w:r>
        <w:instrText>Core Infrastructure Server (CIS) Suite</w:instrText>
      </w:r>
      <w:bookmarkEnd w:id="60"/>
      <w:r>
        <w:instrText>" \l 2</w:instrText>
      </w:r>
      <w:r>
        <w:fldChar w:fldCharType="end"/>
      </w:r>
    </w:p>
    <w:p w14:paraId="4757B8F0" w14:textId="77777777" w:rsidR="00652E76" w:rsidRDefault="003D2FC4">
      <w:pPr>
        <w:pStyle w:val="ProductList-Offering1SubSection"/>
        <w:outlineLvl w:val="2"/>
      </w:pPr>
      <w:bookmarkStart w:id="61" w:name="_Sec603"/>
      <w:r>
        <w:t>1. Programmverfügbarkeit</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52E76" w14:paraId="5C3A00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5E9E64"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F1594"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BB1E5"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8483F1"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6A805"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877C5"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7A3FF"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B48E5"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8828A"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499AA"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7C4B4"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22533"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305E986D" w14:textId="77777777">
        <w:tc>
          <w:tcPr>
            <w:tcW w:w="4160" w:type="dxa"/>
            <w:tcBorders>
              <w:top w:val="single" w:sz="6" w:space="0" w:color="FFFFFF"/>
              <w:left w:val="none" w:sz="4" w:space="0" w:color="6E6E6E"/>
              <w:bottom w:val="dashed" w:sz="4" w:space="0" w:color="BFBFBF"/>
              <w:right w:val="none" w:sz="4" w:space="0" w:color="6E6E6E"/>
            </w:tcBorders>
          </w:tcPr>
          <w:p w14:paraId="38301D69" w14:textId="77777777" w:rsidR="00652E76" w:rsidRDefault="003D2FC4">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E5129F" w14:textId="77777777" w:rsidR="00652E76" w:rsidRDefault="00652E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08308E" w14:textId="77777777" w:rsidR="00652E76" w:rsidRDefault="00652E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03BACC7" w14:textId="77777777" w:rsidR="00652E76" w:rsidRDefault="003D2FC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C600510" w14:textId="77777777" w:rsidR="00652E76" w:rsidRDefault="003D2FC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F2E8C"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994B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BF55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07C4"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3C44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D4B4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D62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5099BF97" w14:textId="77777777">
        <w:tc>
          <w:tcPr>
            <w:tcW w:w="4160" w:type="dxa"/>
            <w:tcBorders>
              <w:top w:val="dashed" w:sz="4" w:space="0" w:color="BFBFBF"/>
              <w:left w:val="none" w:sz="4" w:space="0" w:color="6E6E6E"/>
              <w:bottom w:val="dashed" w:sz="4" w:space="0" w:color="BFBFBF"/>
              <w:right w:val="none" w:sz="4" w:space="0" w:color="6E6E6E"/>
            </w:tcBorders>
          </w:tcPr>
          <w:p w14:paraId="380A4EC9" w14:textId="77777777" w:rsidR="00652E76" w:rsidRDefault="003D2FC4">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7D4FE7"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6F5DC9"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6DAE14" w14:textId="77777777" w:rsidR="00652E76" w:rsidRDefault="003D2FC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1BC08BD" w14:textId="77777777" w:rsidR="00652E76" w:rsidRDefault="003D2F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FB7A"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72F5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0FDE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8FE61"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38DF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9A4C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2552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07F31A9F" w14:textId="77777777">
        <w:tc>
          <w:tcPr>
            <w:tcW w:w="4160" w:type="dxa"/>
            <w:tcBorders>
              <w:top w:val="dashed" w:sz="4" w:space="0" w:color="BFBFBF"/>
              <w:left w:val="none" w:sz="4" w:space="0" w:color="6E6E6E"/>
              <w:bottom w:val="dashed" w:sz="4" w:space="0" w:color="BFBFBF"/>
              <w:right w:val="none" w:sz="4" w:space="0" w:color="6E6E6E"/>
            </w:tcBorders>
          </w:tcPr>
          <w:p w14:paraId="3557D89A" w14:textId="77777777" w:rsidR="00652E76" w:rsidRDefault="003D2FC4">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61D5022"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97E711"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88524A" w14:textId="77777777" w:rsidR="00652E76" w:rsidRDefault="003D2FC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3C9B5EE" w14:textId="77777777" w:rsidR="00652E76" w:rsidRDefault="003D2F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2527"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442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5C5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336F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15E2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DAA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31E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3D40188E" w14:textId="77777777">
        <w:tc>
          <w:tcPr>
            <w:tcW w:w="4160" w:type="dxa"/>
            <w:tcBorders>
              <w:top w:val="dashed" w:sz="4" w:space="0" w:color="BFBFBF"/>
              <w:left w:val="none" w:sz="4" w:space="0" w:color="6E6E6E"/>
              <w:bottom w:val="none" w:sz="4" w:space="0" w:color="BFBFBF"/>
              <w:right w:val="none" w:sz="4" w:space="0" w:color="6E6E6E"/>
            </w:tcBorders>
          </w:tcPr>
          <w:p w14:paraId="1450FABD" w14:textId="77777777" w:rsidR="00652E76" w:rsidRDefault="003D2FC4">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1AFE840" w14:textId="77777777" w:rsidR="00652E76" w:rsidRDefault="00652E7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46D8C95" w14:textId="77777777" w:rsidR="00652E76" w:rsidRDefault="00652E7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B705DA" w14:textId="77777777" w:rsidR="00652E76" w:rsidRDefault="003D2FC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D683EE2" w14:textId="77777777" w:rsidR="00652E76" w:rsidRDefault="003D2FC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30E7"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DEEB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C231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C360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1754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BCF6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49E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EFAE02B" w14:textId="77777777" w:rsidR="00652E76" w:rsidRDefault="003D2FC4">
      <w:pPr>
        <w:pStyle w:val="ProductList-Offering1SubSection"/>
        <w:outlineLvl w:val="2"/>
      </w:pPr>
      <w:bookmarkStart w:id="62" w:name="_Sec60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652E76" w14:paraId="094662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6B0A1" w14:textId="77777777" w:rsidR="00652E76" w:rsidRDefault="003D2FC4">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3962F69E"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9BD4FB" w14:textId="77777777" w:rsidR="00652E76" w:rsidRDefault="003D2FC4">
            <w:pPr>
              <w:pStyle w:val="ProductList-TableBody"/>
            </w:pPr>
            <w:r>
              <w:rPr>
                <w:color w:val="404040"/>
              </w:rPr>
              <w:t>Down-Editionen: n. z.</w:t>
            </w:r>
          </w:p>
        </w:tc>
      </w:tr>
      <w:tr w:rsidR="00652E76" w14:paraId="2BD22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D07E"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761CA"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C9F7181"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5DCE6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E8394"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A8A4D"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7506" w14:textId="77777777" w:rsidR="00652E76" w:rsidRDefault="003D2FC4">
            <w:pPr>
              <w:pStyle w:val="ProductList-TableBody"/>
            </w:pPr>
            <w:r>
              <w:rPr>
                <w:color w:val="404040"/>
              </w:rPr>
              <w:t>Zur Verringerung berechtigt: n. z.</w:t>
            </w:r>
          </w:p>
        </w:tc>
      </w:tr>
      <w:tr w:rsidR="00652E76" w14:paraId="6752ABEE" w14:textId="77777777">
        <w:tc>
          <w:tcPr>
            <w:tcW w:w="4040" w:type="dxa"/>
            <w:tcBorders>
              <w:top w:val="single" w:sz="4" w:space="0" w:color="000000"/>
              <w:left w:val="single" w:sz="4" w:space="0" w:color="000000"/>
              <w:bottom w:val="single" w:sz="4" w:space="0" w:color="000000"/>
              <w:right w:val="single" w:sz="4" w:space="0" w:color="000000"/>
            </w:tcBorders>
          </w:tcPr>
          <w:p w14:paraId="52F385D4"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1EAFC"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9EA3" w14:textId="77777777" w:rsidR="00652E76" w:rsidRDefault="003D2FC4">
            <w:pPr>
              <w:pStyle w:val="ProductList-TableBody"/>
            </w:pPr>
            <w:r>
              <w:rPr>
                <w:color w:val="404040"/>
              </w:rPr>
              <w:t>True-up-berechtigt: n. z.</w:t>
            </w:r>
          </w:p>
        </w:tc>
      </w:tr>
      <w:tr w:rsidR="00652E76" w14:paraId="53C79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AA5B2"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8E81"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ED9D6" w14:textId="77777777" w:rsidR="00652E76" w:rsidRDefault="00652E76">
            <w:pPr>
              <w:pStyle w:val="ProductList-TableBody"/>
            </w:pPr>
          </w:p>
        </w:tc>
      </w:tr>
    </w:tbl>
    <w:p w14:paraId="2B85673E" w14:textId="77777777" w:rsidR="00652E76" w:rsidRDefault="00652E76">
      <w:pPr>
        <w:pStyle w:val="ProductList-Body"/>
      </w:pPr>
    </w:p>
    <w:p w14:paraId="37D67630" w14:textId="77777777" w:rsidR="00652E76" w:rsidRDefault="003D2FC4">
      <w:pPr>
        <w:pStyle w:val="ProductList-ClauseHeading"/>
        <w:outlineLvl w:val="3"/>
      </w:pPr>
      <w:r>
        <w:t>2.1 In CIS Suite Standard enthaltene Software</w:t>
      </w:r>
    </w:p>
    <w:p w14:paraId="3980DFE9" w14:textId="77777777" w:rsidR="00652E76" w:rsidRDefault="003D2FC4">
      <w:pPr>
        <w:pStyle w:val="ProductList-Body"/>
      </w:pPr>
      <w:r>
        <w:t>CIS Suite Standard enthält die neuesten Versionen von Windows Server Standard und System Center Standard, die während der SA-Abdeckung des Kunden zur Verfügung gestellt werden.</w:t>
      </w:r>
    </w:p>
    <w:p w14:paraId="201ACAA2" w14:textId="77777777" w:rsidR="00652E76" w:rsidRDefault="00652E76">
      <w:pPr>
        <w:pStyle w:val="ProductList-Body"/>
      </w:pPr>
    </w:p>
    <w:p w14:paraId="3EDC6C4A" w14:textId="77777777" w:rsidR="00652E76" w:rsidRDefault="003D2FC4">
      <w:pPr>
        <w:pStyle w:val="ProductList-ClauseHeading"/>
        <w:outlineLvl w:val="3"/>
      </w:pPr>
      <w:r>
        <w:lastRenderedPageBreak/>
        <w:t>2.2 In CIS Suite Datacenter enthaltene Software</w:t>
      </w:r>
    </w:p>
    <w:p w14:paraId="293318A5" w14:textId="77777777" w:rsidR="00652E76" w:rsidRDefault="003D2FC4">
      <w:pPr>
        <w:pStyle w:val="ProductList-Body"/>
      </w:pPr>
      <w:r>
        <w:t>CIS Suite Datacenter enthält die neuesten Versionen von Windows Server Datacenter und System Center Datacenter, die während der SA-Abdeckung des Kunden zur Verfügung gestellt werden.</w:t>
      </w:r>
    </w:p>
    <w:p w14:paraId="2845298A" w14:textId="77777777" w:rsidR="00652E76" w:rsidRDefault="003D2FC4">
      <w:pPr>
        <w:pStyle w:val="ProductList-Offering1SubSection"/>
        <w:outlineLvl w:val="2"/>
      </w:pPr>
      <w:bookmarkStart w:id="63" w:name="_Sec605"/>
      <w:r>
        <w:t>3. Nutzungsrechte</w:t>
      </w:r>
      <w:bookmarkEnd w:id="63"/>
    </w:p>
    <w:tbl>
      <w:tblPr>
        <w:tblStyle w:val="PURTable"/>
        <w:tblW w:w="0" w:type="dxa"/>
        <w:tblLook w:val="04A0" w:firstRow="1" w:lastRow="0" w:firstColumn="1" w:lastColumn="0" w:noHBand="0" w:noVBand="1"/>
      </w:tblPr>
      <w:tblGrid>
        <w:gridCol w:w="3726"/>
        <w:gridCol w:w="3635"/>
        <w:gridCol w:w="3555"/>
      </w:tblGrid>
      <w:tr w:rsidR="00652E76" w14:paraId="2A443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7646F"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33B4ACE0" w14:textId="77777777" w:rsidR="00652E76" w:rsidRDefault="003D2FC4">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8C9D8" w14:textId="77777777" w:rsidR="00652E76" w:rsidRDefault="003D2FC4">
            <w:pPr>
              <w:pStyle w:val="ProductList-TableBody"/>
            </w:pPr>
            <w:r>
              <w:rPr>
                <w:color w:val="404040"/>
              </w:rPr>
              <w:t>Zusätzliche Software: n. z.</w:t>
            </w:r>
          </w:p>
        </w:tc>
      </w:tr>
      <w:tr w:rsidR="00652E76" w14:paraId="44E37A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47417"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65333" w14:textId="77777777" w:rsidR="00652E76" w:rsidRDefault="003D2FC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91E2" w14:textId="77777777" w:rsidR="00652E76" w:rsidRDefault="003D2FC4">
            <w:pPr>
              <w:pStyle w:val="ProductList-TableBody"/>
            </w:pPr>
            <w:r>
              <w:rPr>
                <w:color w:val="404040"/>
              </w:rPr>
              <w:t>Enthaltene Technologien: n. z.</w:t>
            </w:r>
          </w:p>
        </w:tc>
      </w:tr>
      <w:tr w:rsidR="00652E76" w14:paraId="7F20C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D3E41" w14:textId="77777777" w:rsidR="00652E76" w:rsidRDefault="003D2FC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A3175"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3A48" w14:textId="77777777" w:rsidR="00652E76" w:rsidRDefault="00652E76">
            <w:pPr>
              <w:pStyle w:val="ProductList-TableBody"/>
            </w:pPr>
          </w:p>
        </w:tc>
      </w:tr>
    </w:tbl>
    <w:p w14:paraId="26B8F4E0" w14:textId="77777777" w:rsidR="00652E76" w:rsidRDefault="00652E76">
      <w:pPr>
        <w:pStyle w:val="ProductList-Body"/>
      </w:pPr>
    </w:p>
    <w:p w14:paraId="20970FD1" w14:textId="77777777" w:rsidR="00652E76" w:rsidRDefault="003D2FC4">
      <w:pPr>
        <w:pStyle w:val="ProductList-ClauseHeading"/>
        <w:outlineLvl w:val="3"/>
      </w:pPr>
      <w:r>
        <w:t>3.1 Anwendbare Nutzungsrechte</w:t>
      </w:r>
    </w:p>
    <w:p w14:paraId="5E46819E" w14:textId="77777777" w:rsidR="00652E76" w:rsidRDefault="003D2FC4">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51E7692F" w14:textId="77777777" w:rsidR="00652E76" w:rsidRDefault="00652E76">
      <w:pPr>
        <w:pStyle w:val="ProductList-Body"/>
      </w:pPr>
    </w:p>
    <w:p w14:paraId="35BB014C" w14:textId="77777777" w:rsidR="00652E76" w:rsidRDefault="003D2FC4">
      <w:pPr>
        <w:pStyle w:val="ProductList-ClauseHeading"/>
        <w:outlineLvl w:val="3"/>
      </w:pPr>
      <w:r>
        <w:t>3.2 Zuweisung von Serverlizenzen und Management-Lizenzen</w:t>
      </w:r>
    </w:p>
    <w:p w14:paraId="622D968D" w14:textId="77777777" w:rsidR="00652E76" w:rsidRDefault="003D2FC4">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09F5862E" w14:textId="77777777" w:rsidR="00652E76" w:rsidRDefault="00652E76">
      <w:pPr>
        <w:pStyle w:val="ProductList-Body"/>
      </w:pPr>
    </w:p>
    <w:p w14:paraId="2B2935DB" w14:textId="77777777" w:rsidR="00652E76" w:rsidRDefault="003D2FC4">
      <w:pPr>
        <w:pStyle w:val="ProductList-ClauseHeading"/>
        <w:outlineLvl w:val="3"/>
      </w:pPr>
      <w:r>
        <w:t>3.3 Zusätzliche Bestimmungen</w:t>
      </w:r>
    </w:p>
    <w:p w14:paraId="6703CD4D" w14:textId="77777777" w:rsidR="00652E76" w:rsidRDefault="003D2FC4">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17E7EC66" w14:textId="77777777" w:rsidR="00652E76" w:rsidRDefault="00652E76">
      <w:pPr>
        <w:pStyle w:val="ProductList-Body"/>
      </w:pPr>
    </w:p>
    <w:p w14:paraId="3764CE56" w14:textId="77777777" w:rsidR="00652E76" w:rsidRDefault="003D2FC4">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314C8572" w14:textId="77777777" w:rsidR="00652E76" w:rsidRDefault="003D2FC4">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652E76" w14:paraId="5DCCB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A835D6"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264143"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27E1A" w14:textId="77777777" w:rsidR="00652E76" w:rsidRDefault="003D2FC4">
            <w:pPr>
              <w:pStyle w:val="ProductList-TableBody"/>
            </w:pPr>
            <w:r>
              <w:rPr>
                <w:color w:val="404040"/>
              </w:rPr>
              <w:t>Failoverrechte: n. z.</w:t>
            </w:r>
          </w:p>
        </w:tc>
      </w:tr>
      <w:tr w:rsidR="00652E76" w14:paraId="69DAE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FA8D"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8F9B90E"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w:t>
            </w:r>
            <w:hyperlink r:id="rId43">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D3303" w14:textId="77777777" w:rsidR="00652E76" w:rsidRDefault="003D2FC4">
            <w:pPr>
              <w:pStyle w:val="ProductList-TableBody"/>
            </w:pPr>
            <w:r>
              <w:rPr>
                <w:color w:val="404040"/>
              </w:rPr>
              <w:t>Roamingrechte: n. z.</w:t>
            </w:r>
          </w:p>
        </w:tc>
      </w:tr>
      <w:tr w:rsidR="00652E76" w14:paraId="441945F9" w14:textId="77777777">
        <w:tc>
          <w:tcPr>
            <w:tcW w:w="4040" w:type="dxa"/>
            <w:tcBorders>
              <w:top w:val="single" w:sz="4" w:space="0" w:color="000000"/>
              <w:left w:val="single" w:sz="4" w:space="0" w:color="000000"/>
              <w:bottom w:val="single" w:sz="4" w:space="0" w:color="000000"/>
              <w:right w:val="single" w:sz="4" w:space="0" w:color="000000"/>
            </w:tcBorders>
          </w:tcPr>
          <w:p w14:paraId="0EDB16ED" w14:textId="77777777" w:rsidR="00652E76" w:rsidRDefault="003D2FC4">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60B48FC" w14:textId="77777777" w:rsidR="00652E76" w:rsidRDefault="003D2FC4">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9893" w14:textId="77777777" w:rsidR="00652E76" w:rsidRDefault="00652E76">
            <w:pPr>
              <w:pStyle w:val="ProductList-TableBody"/>
            </w:pPr>
          </w:p>
        </w:tc>
      </w:tr>
    </w:tbl>
    <w:p w14:paraId="189E43FE" w14:textId="77777777" w:rsidR="00652E76" w:rsidRDefault="00652E76">
      <w:pPr>
        <w:pStyle w:val="ProductList-Body"/>
      </w:pPr>
    </w:p>
    <w:p w14:paraId="0AA31548" w14:textId="77777777" w:rsidR="00652E76" w:rsidRDefault="003D2FC4">
      <w:pPr>
        <w:pStyle w:val="ProductList-ClauseHeading"/>
        <w:outlineLvl w:val="3"/>
      </w:pPr>
      <w:r>
        <w:t>4.1 Microsoft Azure Hybrid-Nutzungsvorteil für Windows Server</w:t>
      </w:r>
    </w:p>
    <w:p w14:paraId="2D7432DD" w14:textId="77777777" w:rsidR="00652E76" w:rsidRDefault="003D2FC4">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5DD01B9B" w14:textId="77777777" w:rsidR="00652E76" w:rsidRDefault="00652E76">
      <w:pPr>
        <w:pStyle w:val="ProductList-Body"/>
      </w:pPr>
    </w:p>
    <w:p w14:paraId="13BFE28D" w14:textId="77777777" w:rsidR="00652E76" w:rsidRDefault="003D2FC4">
      <w:pPr>
        <w:pStyle w:val="ProductList-ClauseHeading"/>
        <w:outlineLvl w:val="3"/>
      </w:pPr>
      <w:r>
        <w:t>4.2 Halbjährliche Channel-Releases</w:t>
      </w:r>
    </w:p>
    <w:p w14:paraId="4362FB83" w14:textId="77777777" w:rsidR="00652E76" w:rsidRDefault="003D2FC4">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4757A496" w14:textId="77777777" w:rsidR="00652E76" w:rsidRDefault="00652E76">
      <w:pPr>
        <w:pStyle w:val="ProductList-Body"/>
      </w:pPr>
    </w:p>
    <w:p w14:paraId="0851D9B9" w14:textId="77777777" w:rsidR="00652E76" w:rsidRDefault="003D2FC4">
      <w:pPr>
        <w:pStyle w:val="ProductList-ClauseHeading"/>
        <w:outlineLvl w:val="3"/>
      </w:pPr>
      <w:r>
        <w:t>4.3 System Center Configuration Manager Current Branch – Rechte</w:t>
      </w:r>
    </w:p>
    <w:p w14:paraId="471A4FC5" w14:textId="77777777" w:rsidR="00652E76" w:rsidRDefault="003D2FC4">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57730FEF" w14:textId="77777777" w:rsidR="00652E76" w:rsidRDefault="00652E76">
      <w:pPr>
        <w:pStyle w:val="ProductList-Body"/>
      </w:pPr>
    </w:p>
    <w:p w14:paraId="743715B8" w14:textId="77777777" w:rsidR="00652E76" w:rsidRDefault="003D2FC4">
      <w:pPr>
        <w:pStyle w:val="ProductList-ClauseHeading"/>
        <w:outlineLvl w:val="3"/>
      </w:pPr>
      <w:r>
        <w:t>4.4 Software Assurance-Rechte und -Vergünstigungen für Abonnementlizenzen</w:t>
      </w:r>
    </w:p>
    <w:p w14:paraId="00492224" w14:textId="77777777" w:rsidR="00652E76" w:rsidRDefault="003D2FC4">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10AF80F1" w14:textId="77777777" w:rsidR="00652E76" w:rsidRDefault="00652E76">
      <w:pPr>
        <w:pStyle w:val="ProductList-Body"/>
      </w:pPr>
    </w:p>
    <w:p w14:paraId="37F26A6E" w14:textId="77777777" w:rsidR="00652E76" w:rsidRDefault="003D2FC4">
      <w:pPr>
        <w:pStyle w:val="ProductList-ClauseHeading"/>
        <w:outlineLvl w:val="3"/>
      </w:pPr>
      <w:r>
        <w:t>4.5 Server- und Cloud-Beitritt (SCE) – Recht zur Verwaltung von OSEs auf Microsoft Azure mit CIS Suite-Lizenzen</w:t>
      </w:r>
    </w:p>
    <w:p w14:paraId="69E9CDBD" w14:textId="77777777" w:rsidR="00652E76" w:rsidRDefault="003D2FC4">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4986BE86" w14:textId="77777777" w:rsidR="00652E76" w:rsidRDefault="003D2FC4">
      <w:pPr>
        <w:pStyle w:val="ProductList-Body"/>
        <w:ind w:left="720"/>
      </w:pPr>
      <w:r>
        <w:t>• Windows Server Virtual Machine-Instanzen (einschließlich unter Azure HUB bereitgestellte Instanzen)</w:t>
      </w:r>
    </w:p>
    <w:p w14:paraId="514805FA" w14:textId="77777777" w:rsidR="00652E76" w:rsidRDefault="003D2FC4">
      <w:pPr>
        <w:pStyle w:val="ProductList-Body"/>
        <w:ind w:left="720"/>
      </w:pPr>
      <w:r>
        <w:t>• Clouddienstinstanzen (Webrolle und Workerrolle)</w:t>
      </w:r>
    </w:p>
    <w:p w14:paraId="531A25DB" w14:textId="77777777" w:rsidR="00652E76" w:rsidRDefault="003D2FC4">
      <w:pPr>
        <w:pStyle w:val="ProductList-Body"/>
        <w:ind w:left="720"/>
      </w:pPr>
      <w:r>
        <w:lastRenderedPageBreak/>
        <w:t>• Speicherkonten</w:t>
      </w:r>
    </w:p>
    <w:p w14:paraId="2D2B1AD3" w14:textId="77777777" w:rsidR="00652E76" w:rsidRDefault="003D2FC4">
      <w:pPr>
        <w:pStyle w:val="ProductList-Body"/>
        <w:ind w:left="720"/>
      </w:pPr>
      <w:r>
        <w:t>• SQL-Datenbanken</w:t>
      </w:r>
    </w:p>
    <w:p w14:paraId="69B0E971" w14:textId="77777777" w:rsidR="00652E76" w:rsidRDefault="003D2FC4">
      <w:pPr>
        <w:pStyle w:val="ProductList-Body"/>
        <w:ind w:left="720"/>
      </w:pPr>
      <w:r>
        <w:t>• Website-Instanzen</w:t>
      </w:r>
    </w:p>
    <w:p w14:paraId="42F87742" w14:textId="77777777" w:rsidR="00652E76" w:rsidRDefault="00652E76">
      <w:pPr>
        <w:pStyle w:val="ProductList-Body"/>
      </w:pPr>
    </w:p>
    <w:p w14:paraId="5103E555" w14:textId="77777777" w:rsidR="00652E76" w:rsidRDefault="003D2FC4">
      <w:pPr>
        <w:pStyle w:val="ProductList-ClauseHeading"/>
        <w:outlineLvl w:val="3"/>
      </w:pPr>
      <w:r>
        <w:t>4.6 Verlängerungsangebot für Software Assurance für Windows Server und System Center</w:t>
      </w:r>
    </w:p>
    <w:p w14:paraId="1D81DD3A" w14:textId="77777777" w:rsidR="00652E76" w:rsidRDefault="003D2FC4">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652E76" w14:paraId="3CF3CC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10AA67" w14:textId="77777777" w:rsidR="00652E76" w:rsidRDefault="003D2FC4">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65EAF7" w14:textId="77777777" w:rsidR="00652E76" w:rsidRDefault="003D2FC4">
            <w:pPr>
              <w:pStyle w:val="ProductList-TableBody"/>
            </w:pPr>
            <w:r>
              <w:rPr>
                <w:color w:val="FFFFFF"/>
              </w:rPr>
              <w:t>Spalte B</w:t>
            </w:r>
          </w:p>
        </w:tc>
      </w:tr>
      <w:tr w:rsidR="00652E76" w14:paraId="5EA0759E" w14:textId="77777777">
        <w:tc>
          <w:tcPr>
            <w:tcW w:w="6120" w:type="dxa"/>
            <w:tcBorders>
              <w:top w:val="single" w:sz="4" w:space="0" w:color="000000"/>
              <w:left w:val="single" w:sz="4" w:space="0" w:color="000000"/>
              <w:bottom w:val="single" w:sz="4" w:space="0" w:color="000000"/>
              <w:right w:val="single" w:sz="4" w:space="0" w:color="000000"/>
            </w:tcBorders>
          </w:tcPr>
          <w:p w14:paraId="6FF4D6D1" w14:textId="77777777" w:rsidR="00652E76" w:rsidRDefault="003D2FC4">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E1FC80" w14:textId="77777777" w:rsidR="00652E76" w:rsidRDefault="003D2FC4">
            <w:pPr>
              <w:pStyle w:val="ProductList-TableBody"/>
            </w:pPr>
            <w:r>
              <w:t>Core Infrastructure Server Suite Standard (2 Core-Lizenzen im Pack)</w:t>
            </w:r>
          </w:p>
        </w:tc>
      </w:tr>
      <w:tr w:rsidR="00652E76" w14:paraId="32B0A62B" w14:textId="77777777">
        <w:tc>
          <w:tcPr>
            <w:tcW w:w="6120" w:type="dxa"/>
            <w:tcBorders>
              <w:top w:val="single" w:sz="4" w:space="0" w:color="000000"/>
              <w:left w:val="single" w:sz="4" w:space="0" w:color="000000"/>
              <w:bottom w:val="single" w:sz="4" w:space="0" w:color="000000"/>
              <w:right w:val="single" w:sz="4" w:space="0" w:color="000000"/>
            </w:tcBorders>
          </w:tcPr>
          <w:p w14:paraId="4CCD144D" w14:textId="77777777" w:rsidR="00652E76" w:rsidRDefault="003D2FC4">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90A902" w14:textId="77777777" w:rsidR="00652E76" w:rsidRDefault="003D2FC4">
            <w:pPr>
              <w:pStyle w:val="ProductList-TableBody"/>
            </w:pPr>
            <w:r>
              <w:t>Core Infrastructure Server Suite Datacenter (2 Core-Lizenzen im Pack)</w:t>
            </w:r>
          </w:p>
        </w:tc>
      </w:tr>
    </w:tbl>
    <w:p w14:paraId="3DE37D96" w14:textId="77777777" w:rsidR="00652E76" w:rsidRDefault="003D2FC4">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5B55C5A6"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14E0DF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8C4933"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11EA1CC5" w14:textId="77777777" w:rsidR="00652E76" w:rsidRDefault="00652E76">
      <w:pPr>
        <w:pStyle w:val="ProductList-Body"/>
      </w:pPr>
    </w:p>
    <w:p w14:paraId="5D5E760D" w14:textId="77777777" w:rsidR="00652E76" w:rsidRDefault="003D2FC4">
      <w:pPr>
        <w:pStyle w:val="ProductList-Offering1HeadingNoBorder"/>
        <w:outlineLvl w:val="1"/>
      </w:pPr>
      <w:bookmarkStart w:id="65" w:name="_Sec862"/>
      <w:r>
        <w:t>Forefront</w:t>
      </w:r>
      <w:bookmarkEnd w:id="65"/>
      <w:r>
        <w:fldChar w:fldCharType="begin"/>
      </w:r>
      <w:r>
        <w:instrText xml:space="preserve"> TC "</w:instrText>
      </w:r>
      <w:bookmarkStart w:id="66" w:name="_Toc28607519"/>
      <w:r>
        <w:instrText>Forefront</w:instrText>
      </w:r>
      <w:bookmarkEnd w:id="66"/>
      <w:r>
        <w:instrText>" \l 2</w:instrText>
      </w:r>
      <w:r>
        <w:fldChar w:fldCharType="end"/>
      </w:r>
    </w:p>
    <w:p w14:paraId="0BE3AB51" w14:textId="77777777" w:rsidR="00652E76" w:rsidRDefault="003D2FC4">
      <w:pPr>
        <w:pStyle w:val="ProductList-Offering1SubSection"/>
        <w:outlineLvl w:val="2"/>
      </w:pPr>
      <w:bookmarkStart w:id="67" w:name="_Sec863"/>
      <w:r>
        <w:t>1. Programmverfügbarkeit</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52E76" w14:paraId="56BC36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2FE6B1"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1EAD8"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B3270"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AE7F3"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13961"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331D9"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C5C73"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3831E"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59D97B"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93DBD"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277BF"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C788613"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3EAB730A" w14:textId="77777777">
        <w:tc>
          <w:tcPr>
            <w:tcW w:w="4160" w:type="dxa"/>
            <w:tcBorders>
              <w:top w:val="single" w:sz="6" w:space="0" w:color="FFFFFF"/>
              <w:left w:val="none" w:sz="4" w:space="0" w:color="BFBFBF"/>
              <w:bottom w:val="none" w:sz="4" w:space="0" w:color="BFBFBF"/>
              <w:right w:val="none" w:sz="4" w:space="0" w:color="6E6E6E"/>
            </w:tcBorders>
          </w:tcPr>
          <w:p w14:paraId="0D802AC5" w14:textId="77777777" w:rsidR="00652E76" w:rsidRDefault="003D2FC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8F58C21" w14:textId="77777777" w:rsidR="00652E76" w:rsidRDefault="003D2FC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F0D892E" w14:textId="77777777" w:rsidR="00652E76" w:rsidRDefault="003D2FC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5549695" w14:textId="77777777" w:rsidR="00652E76" w:rsidRDefault="003D2FC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921A90C" w14:textId="77777777" w:rsidR="00652E76" w:rsidRDefault="003D2FC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EFFD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888D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71F8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1ACC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E183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50D8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58B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2692052" w14:textId="77777777" w:rsidR="00652E76" w:rsidRDefault="003D2FC4">
      <w:pPr>
        <w:pStyle w:val="ProductList-Offering1SubSection"/>
        <w:outlineLvl w:val="2"/>
      </w:pPr>
      <w:bookmarkStart w:id="68" w:name="_Sec864"/>
      <w:r>
        <w:t>2. Produktbedingungen</w:t>
      </w:r>
      <w:bookmarkEnd w:id="68"/>
    </w:p>
    <w:tbl>
      <w:tblPr>
        <w:tblStyle w:val="PURTable"/>
        <w:tblW w:w="0" w:type="dxa"/>
        <w:tblLook w:val="04A0" w:firstRow="1" w:lastRow="0" w:firstColumn="1" w:lastColumn="0" w:noHBand="0" w:noVBand="1"/>
      </w:tblPr>
      <w:tblGrid>
        <w:gridCol w:w="3650"/>
        <w:gridCol w:w="3685"/>
        <w:gridCol w:w="3581"/>
      </w:tblGrid>
      <w:tr w:rsidR="00652E76" w14:paraId="4A96D1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9D3E4"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62128D18"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BBC58E" w14:textId="77777777" w:rsidR="00652E76" w:rsidRDefault="003D2FC4">
            <w:pPr>
              <w:pStyle w:val="ProductList-TableBody"/>
            </w:pPr>
            <w:r>
              <w:rPr>
                <w:color w:val="404040"/>
              </w:rPr>
              <w:t>Down-Editionen: n. z.</w:t>
            </w:r>
          </w:p>
        </w:tc>
      </w:tr>
      <w:tr w:rsidR="00652E76" w14:paraId="3931C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95B4A"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E39F"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33C3E61"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1012A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260D"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8941"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855DC" w14:textId="77777777" w:rsidR="00652E76" w:rsidRDefault="003D2FC4">
            <w:pPr>
              <w:pStyle w:val="ProductList-TableBody"/>
            </w:pPr>
            <w:r>
              <w:rPr>
                <w:color w:val="404040"/>
              </w:rPr>
              <w:t>Zur Verringerung berechtigt: n. z.</w:t>
            </w:r>
          </w:p>
        </w:tc>
      </w:tr>
      <w:tr w:rsidR="00652E76" w14:paraId="29EFB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6193"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21805"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6CED" w14:textId="77777777" w:rsidR="00652E76" w:rsidRDefault="003D2FC4">
            <w:pPr>
              <w:pStyle w:val="ProductList-TableBody"/>
            </w:pPr>
            <w:r>
              <w:rPr>
                <w:color w:val="404040"/>
              </w:rPr>
              <w:t>True-up-berechtigt: n. z.</w:t>
            </w:r>
          </w:p>
        </w:tc>
      </w:tr>
      <w:tr w:rsidR="00652E76" w14:paraId="00B8F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21ED"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6774"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8569" w14:textId="77777777" w:rsidR="00652E76" w:rsidRDefault="00652E76">
            <w:pPr>
              <w:pStyle w:val="ProductList-TableBody"/>
            </w:pPr>
          </w:p>
        </w:tc>
      </w:tr>
    </w:tbl>
    <w:p w14:paraId="52E0A7EE" w14:textId="77777777" w:rsidR="00652E76" w:rsidRDefault="00652E76">
      <w:pPr>
        <w:pStyle w:val="ProductList-Body"/>
      </w:pPr>
    </w:p>
    <w:p w14:paraId="0F973BAB" w14:textId="77777777" w:rsidR="00652E76" w:rsidRDefault="003D2FC4">
      <w:pPr>
        <w:pStyle w:val="ProductList-ClauseHeading"/>
        <w:outlineLvl w:val="3"/>
      </w:pPr>
      <w:r>
        <w:t>2.1 Forefront Identity Manager 2010 – Windows Live Edition</w:t>
      </w:r>
    </w:p>
    <w:p w14:paraId="37D8C4C5" w14:textId="77777777" w:rsidR="00652E76" w:rsidRDefault="003D2FC4">
      <w:pPr>
        <w:pStyle w:val="ProductList-Body"/>
      </w:pPr>
      <w:r>
        <w:t>Forefront Identity Manager 2010 – Windows Live Edition ist die nächste Version von Identity Lifecycle Manager 2007 – Windows Live Edition.</w:t>
      </w:r>
    </w:p>
    <w:p w14:paraId="12019582" w14:textId="77777777" w:rsidR="00652E76" w:rsidRDefault="003D2FC4">
      <w:pPr>
        <w:pStyle w:val="ProductList-Offering1SubSection"/>
        <w:outlineLvl w:val="2"/>
      </w:pPr>
      <w:bookmarkStart w:id="69" w:name="_Sec865"/>
      <w:r>
        <w:t>3. Nutzungsrechte</w:t>
      </w:r>
      <w:bookmarkEnd w:id="69"/>
    </w:p>
    <w:tbl>
      <w:tblPr>
        <w:tblStyle w:val="PURTable"/>
        <w:tblW w:w="0" w:type="dxa"/>
        <w:tblLook w:val="04A0" w:firstRow="1" w:lastRow="0" w:firstColumn="1" w:lastColumn="0" w:noHBand="0" w:noVBand="1"/>
      </w:tblPr>
      <w:tblGrid>
        <w:gridCol w:w="3726"/>
        <w:gridCol w:w="3635"/>
        <w:gridCol w:w="3555"/>
      </w:tblGrid>
      <w:tr w:rsidR="00652E76" w14:paraId="10840C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14AD5"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4">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3530A678" w14:textId="77777777" w:rsidR="00652E76" w:rsidRDefault="003D2FC4">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66F2250" w14:textId="77777777" w:rsidR="00652E76" w:rsidRDefault="003D2FC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52E76" w14:paraId="16B95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1DAB"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BF1BB" w14:textId="77777777" w:rsidR="00652E76" w:rsidRDefault="003D2FC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46C8" w14:textId="77777777" w:rsidR="00652E76" w:rsidRDefault="003D2FC4">
            <w:pPr>
              <w:pStyle w:val="ProductList-TableBody"/>
            </w:pPr>
            <w:r>
              <w:rPr>
                <w:color w:val="404040"/>
              </w:rPr>
              <w:t>Enthaltene Technologien: n. z.</w:t>
            </w:r>
          </w:p>
        </w:tc>
      </w:tr>
      <w:tr w:rsidR="00652E76" w14:paraId="25908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B6BC4" w14:textId="77777777" w:rsidR="00652E76" w:rsidRDefault="003D2FC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234AA"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3E44" w14:textId="77777777" w:rsidR="00652E76" w:rsidRDefault="00652E76">
            <w:pPr>
              <w:pStyle w:val="ProductList-TableBody"/>
            </w:pPr>
          </w:p>
        </w:tc>
      </w:tr>
    </w:tbl>
    <w:p w14:paraId="35C0F946" w14:textId="77777777" w:rsidR="00652E76" w:rsidRDefault="00652E76">
      <w:pPr>
        <w:pStyle w:val="ProductList-Body"/>
      </w:pPr>
    </w:p>
    <w:p w14:paraId="4727BBA2" w14:textId="77777777" w:rsidR="00652E76" w:rsidRDefault="003D2FC4">
      <w:pPr>
        <w:pStyle w:val="ProductList-ClauseHeading"/>
        <w:outlineLvl w:val="3"/>
      </w:pPr>
      <w:r>
        <w:t>3.1 Importieren von Identitätsdaten: Forefront Identity Manager 2010 R2 – Windows Live Edition</w:t>
      </w:r>
    </w:p>
    <w:p w14:paraId="5A562173" w14:textId="77777777" w:rsidR="00652E76" w:rsidRDefault="003D2FC4">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354E0C53" w14:textId="77777777" w:rsidR="00652E76" w:rsidRDefault="00652E76">
      <w:pPr>
        <w:pStyle w:val="ProductList-Body"/>
      </w:pPr>
    </w:p>
    <w:p w14:paraId="0E3B93F0" w14:textId="77777777" w:rsidR="00652E76" w:rsidRDefault="003D2FC4">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652E76" w14:paraId="10254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A7121D" w14:textId="77777777" w:rsidR="00652E76" w:rsidRDefault="003D2FC4">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0A6EB7A8" w14:textId="77777777" w:rsidR="00652E76" w:rsidRDefault="00652E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48868B2" w14:textId="77777777" w:rsidR="00652E76" w:rsidRDefault="00652E76">
            <w:pPr>
              <w:pStyle w:val="ProductList-TableBody"/>
            </w:pPr>
          </w:p>
        </w:tc>
      </w:tr>
    </w:tbl>
    <w:p w14:paraId="00DA2CB4" w14:textId="77777777" w:rsidR="00652E76" w:rsidRDefault="003D2FC4">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19"/>
        <w:gridCol w:w="3695"/>
        <w:gridCol w:w="3602"/>
      </w:tblGrid>
      <w:tr w:rsidR="00652E76" w14:paraId="7A037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1B8D3"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C62C6" w14:textId="77777777" w:rsidR="00652E76" w:rsidRDefault="003D2FC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62F5B" w14:textId="77777777" w:rsidR="00652E76" w:rsidRDefault="003D2FC4">
            <w:pPr>
              <w:pStyle w:val="ProductList-TableBody"/>
            </w:pPr>
            <w:r>
              <w:rPr>
                <w:color w:val="404040"/>
              </w:rPr>
              <w:t>Failoverrechte: n. z.</w:t>
            </w:r>
          </w:p>
        </w:tc>
      </w:tr>
      <w:tr w:rsidR="00652E76" w14:paraId="5638F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BD8AD"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456AA"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8E4E" w14:textId="77777777" w:rsidR="00652E76" w:rsidRDefault="003D2FC4">
            <w:pPr>
              <w:pStyle w:val="ProductList-TableBody"/>
            </w:pPr>
            <w:r>
              <w:rPr>
                <w:color w:val="404040"/>
              </w:rPr>
              <w:t>Roamingrechte: n. z.</w:t>
            </w:r>
          </w:p>
        </w:tc>
      </w:tr>
      <w:tr w:rsidR="00652E76" w14:paraId="5B629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9FD0"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DD2AB"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7B75F" w14:textId="77777777" w:rsidR="00652E76" w:rsidRDefault="00652E76">
            <w:pPr>
              <w:pStyle w:val="ProductList-TableBody"/>
            </w:pPr>
          </w:p>
        </w:tc>
      </w:tr>
    </w:tbl>
    <w:p w14:paraId="70FE8963"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7045EE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99D56"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5DD1F8A" w14:textId="77777777" w:rsidR="00652E76" w:rsidRDefault="00652E76">
      <w:pPr>
        <w:pStyle w:val="ProductList-Body"/>
      </w:pPr>
    </w:p>
    <w:p w14:paraId="4F0FD144" w14:textId="77777777" w:rsidR="00652E76" w:rsidRDefault="003D2FC4">
      <w:pPr>
        <w:pStyle w:val="ProductList-Offering1HeadingNoBorder"/>
        <w:outlineLvl w:val="1"/>
      </w:pPr>
      <w:bookmarkStart w:id="71" w:name="_Sec610"/>
      <w:r>
        <w:lastRenderedPageBreak/>
        <w:t>Microsoft Dynamics 365 On-premises</w:t>
      </w:r>
      <w:bookmarkEnd w:id="71"/>
      <w:r>
        <w:fldChar w:fldCharType="begin"/>
      </w:r>
      <w:r>
        <w:instrText xml:space="preserve"> TC "</w:instrText>
      </w:r>
      <w:bookmarkStart w:id="72" w:name="_Toc28607520"/>
      <w:r>
        <w:instrText>Microsoft Dynamics 365 On-premises</w:instrText>
      </w:r>
      <w:bookmarkEnd w:id="72"/>
      <w:r>
        <w:instrText>" \l 2</w:instrText>
      </w:r>
      <w:r>
        <w:fldChar w:fldCharType="end"/>
      </w:r>
    </w:p>
    <w:p w14:paraId="2CDBF944" w14:textId="77777777" w:rsidR="00652E76" w:rsidRDefault="003D2FC4">
      <w:pPr>
        <w:pStyle w:val="ProductList-Offering1SubSection"/>
        <w:outlineLvl w:val="2"/>
      </w:pPr>
      <w:bookmarkStart w:id="73" w:name="_Sec679"/>
      <w:r>
        <w:t>1. Programmverfügbarkeit</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52E76" w14:paraId="04EAD7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67E32"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40B7F"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9DDFA"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5ADAB"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43788"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36860"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7EA0A"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A6031"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91A7C"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9C2FD"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A49BC"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BABCD"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26AAA9A3" w14:textId="77777777">
        <w:tc>
          <w:tcPr>
            <w:tcW w:w="4160" w:type="dxa"/>
            <w:tcBorders>
              <w:top w:val="single" w:sz="6" w:space="0" w:color="FFFFFF"/>
              <w:left w:val="none" w:sz="4" w:space="0" w:color="6E6E6E"/>
              <w:bottom w:val="dashed" w:sz="4" w:space="0" w:color="BFBFBF"/>
              <w:right w:val="none" w:sz="4" w:space="0" w:color="6E6E6E"/>
            </w:tcBorders>
          </w:tcPr>
          <w:p w14:paraId="4046FAD5" w14:textId="77777777" w:rsidR="00652E76" w:rsidRDefault="003D2FC4">
            <w:pPr>
              <w:pStyle w:val="ProductList-TableBody"/>
            </w:pPr>
            <w:r>
              <w:t>Dynamics 365 Team Members On-premises CAL</w:t>
            </w:r>
            <w:r>
              <w:fldChar w:fldCharType="begin"/>
            </w:r>
            <w:r>
              <w:instrText xml:space="preserve"> XE "Dynamics 365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7E11A36E" w14:textId="77777777" w:rsidR="00652E76" w:rsidRDefault="003D2FC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5B79BF0" w14:textId="77777777" w:rsidR="00652E76" w:rsidRDefault="003D2F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FE60C18" w14:textId="77777777" w:rsidR="00652E76" w:rsidRDefault="003D2F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6AE09D"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7D675"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FDC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77D4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3A5F"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52FD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497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30A9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2E5B38C7" w14:textId="77777777">
        <w:tc>
          <w:tcPr>
            <w:tcW w:w="4160" w:type="dxa"/>
            <w:tcBorders>
              <w:top w:val="dashed" w:sz="4" w:space="0" w:color="BFBFBF"/>
              <w:left w:val="none" w:sz="4" w:space="0" w:color="6E6E6E"/>
              <w:bottom w:val="dashed" w:sz="4" w:space="0" w:color="BFBFBF"/>
              <w:right w:val="none" w:sz="4" w:space="0" w:color="6E6E6E"/>
            </w:tcBorders>
          </w:tcPr>
          <w:p w14:paraId="7C3A9712" w14:textId="77777777" w:rsidR="00652E76" w:rsidRDefault="003D2FC4">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6EC28AF7" w14:textId="77777777" w:rsidR="00652E76" w:rsidRDefault="003D2FC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85A28A2"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D58EEA"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D88C77" w14:textId="77777777" w:rsidR="00652E76" w:rsidRDefault="003D2FC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1629C"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0C90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DAB0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7D589"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7AB0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8351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939C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4F149D63" w14:textId="77777777">
        <w:tc>
          <w:tcPr>
            <w:tcW w:w="4160" w:type="dxa"/>
            <w:tcBorders>
              <w:top w:val="dashed" w:sz="4" w:space="0" w:color="BFBFBF"/>
              <w:left w:val="none" w:sz="4" w:space="0" w:color="6E6E6E"/>
              <w:bottom w:val="dashed" w:sz="4" w:space="0" w:color="9F9F9F"/>
              <w:right w:val="none" w:sz="4" w:space="0" w:color="6E6E6E"/>
            </w:tcBorders>
          </w:tcPr>
          <w:p w14:paraId="7C9DF2D2" w14:textId="77777777" w:rsidR="00652E76" w:rsidRDefault="003D2FC4">
            <w:pPr>
              <w:pStyle w:val="ProductList-TableBody"/>
            </w:pPr>
            <w:r>
              <w:t>Dynamics 365 Sales On-premises CAL</w:t>
            </w:r>
            <w:r>
              <w:fldChar w:fldCharType="begin"/>
            </w:r>
            <w:r>
              <w:instrText xml:space="preserve"> XE "Dynamics 365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52795BE6" w14:textId="77777777" w:rsidR="00652E76" w:rsidRDefault="003D2FC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4C758E7"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EAA614C"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63701C"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0B14B"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E834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E3BD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72D0"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0742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3ABF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81ED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08ED4FB4" w14:textId="77777777">
        <w:tc>
          <w:tcPr>
            <w:tcW w:w="4160" w:type="dxa"/>
            <w:tcBorders>
              <w:top w:val="dashed" w:sz="4" w:space="0" w:color="9F9F9F"/>
              <w:left w:val="none" w:sz="4" w:space="0" w:color="6E6E6E"/>
              <w:bottom w:val="dashed" w:sz="4" w:space="0" w:color="BFBFBF"/>
              <w:right w:val="none" w:sz="4" w:space="0" w:color="6E6E6E"/>
            </w:tcBorders>
          </w:tcPr>
          <w:p w14:paraId="64E6B308" w14:textId="77777777" w:rsidR="00652E76" w:rsidRDefault="003D2FC4">
            <w:pPr>
              <w:pStyle w:val="ProductList-TableBody"/>
            </w:pPr>
            <w:r>
              <w:t>Dynamics 365 Operations On-premises CAL</w:t>
            </w:r>
            <w:r>
              <w:fldChar w:fldCharType="begin"/>
            </w:r>
            <w:r>
              <w:instrText xml:space="preserve"> XE "Dynamics 365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016F3278" w14:textId="77777777" w:rsidR="00652E76" w:rsidRDefault="003D2FC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1EFE30A" w14:textId="77777777" w:rsidR="00652E76" w:rsidRDefault="003D2FC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AE5A804" w14:textId="77777777" w:rsidR="00652E76" w:rsidRDefault="00652E7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76B54F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A7701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326B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FFC5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F62C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C49D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9EB7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B01B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0DFCEBC4" w14:textId="77777777">
        <w:tc>
          <w:tcPr>
            <w:tcW w:w="4160" w:type="dxa"/>
            <w:tcBorders>
              <w:top w:val="dashed" w:sz="4" w:space="0" w:color="BFBFBF"/>
              <w:left w:val="none" w:sz="4" w:space="0" w:color="6E6E6E"/>
              <w:bottom w:val="dashed" w:sz="4" w:space="0" w:color="BFBFBF"/>
              <w:right w:val="none" w:sz="4" w:space="0" w:color="6E6E6E"/>
            </w:tcBorders>
          </w:tcPr>
          <w:p w14:paraId="131762CB" w14:textId="77777777" w:rsidR="00652E76" w:rsidRDefault="003D2FC4">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0335B448" w14:textId="77777777" w:rsidR="00652E76" w:rsidRDefault="003D2F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E51D9EA" w14:textId="77777777" w:rsidR="00652E76" w:rsidRDefault="003D2F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521C2D8"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B3CCB5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1672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0076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812D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8A77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C56E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E6C8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6E78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56A711F8" w14:textId="77777777">
        <w:tc>
          <w:tcPr>
            <w:tcW w:w="4160" w:type="dxa"/>
            <w:tcBorders>
              <w:top w:val="dashed" w:sz="4" w:space="0" w:color="BFBFBF"/>
              <w:left w:val="none" w:sz="4" w:space="0" w:color="6E6E6E"/>
              <w:bottom w:val="dashed" w:sz="4" w:space="0" w:color="BFBFBF"/>
              <w:right w:val="none" w:sz="4" w:space="0" w:color="6E6E6E"/>
            </w:tcBorders>
          </w:tcPr>
          <w:p w14:paraId="3AED8589" w14:textId="77777777" w:rsidR="00652E76" w:rsidRDefault="003D2FC4">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4528AF9D" w14:textId="77777777" w:rsidR="00652E76" w:rsidRDefault="003D2FC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4E5E184" w14:textId="77777777" w:rsidR="00652E76" w:rsidRDefault="003D2F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0969BB"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A108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93D4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16B3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C132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85D5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0E09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3E2F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79BF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69B2C412" w14:textId="77777777">
        <w:tc>
          <w:tcPr>
            <w:tcW w:w="4160" w:type="dxa"/>
            <w:tcBorders>
              <w:top w:val="dashed" w:sz="4" w:space="0" w:color="BFBFBF"/>
              <w:left w:val="none" w:sz="4" w:space="0" w:color="6E6E6E"/>
              <w:bottom w:val="none" w:sz="4" w:space="0" w:color="BFBFBF"/>
              <w:right w:val="none" w:sz="4" w:space="0" w:color="6E6E6E"/>
            </w:tcBorders>
          </w:tcPr>
          <w:p w14:paraId="62693C9F" w14:textId="77777777" w:rsidR="00652E76" w:rsidRDefault="003D2FC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A477E51" w14:textId="77777777" w:rsidR="00652E76" w:rsidRDefault="003D2FC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3C5F279" w14:textId="77777777" w:rsidR="00652E76" w:rsidRDefault="003D2FC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F3C7F9"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24B884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6F59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767E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9296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57E1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37BB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7D23B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1262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A18CF11" w14:textId="77777777" w:rsidR="00652E76" w:rsidRDefault="003D2FC4">
      <w:pPr>
        <w:pStyle w:val="ProductList-Offering1SubSection"/>
        <w:outlineLvl w:val="2"/>
      </w:pPr>
      <w:bookmarkStart w:id="74" w:name="_Sec735"/>
      <w:r>
        <w:t>2. Produktbedingungen</w:t>
      </w:r>
      <w:bookmarkEnd w:id="74"/>
    </w:p>
    <w:tbl>
      <w:tblPr>
        <w:tblStyle w:val="PURTable"/>
        <w:tblW w:w="0" w:type="dxa"/>
        <w:tblLook w:val="04A0" w:firstRow="1" w:lastRow="0" w:firstColumn="1" w:lastColumn="0" w:noHBand="0" w:noVBand="1"/>
      </w:tblPr>
      <w:tblGrid>
        <w:gridCol w:w="3650"/>
        <w:gridCol w:w="3685"/>
        <w:gridCol w:w="3581"/>
      </w:tblGrid>
      <w:tr w:rsidR="00652E76" w14:paraId="3BB82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C818F"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493489A"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52D51" w14:textId="77777777" w:rsidR="00652E76" w:rsidRDefault="003D2FC4">
            <w:pPr>
              <w:pStyle w:val="ProductList-TableBody"/>
            </w:pPr>
            <w:r>
              <w:rPr>
                <w:color w:val="404040"/>
              </w:rPr>
              <w:t>Niedrigere Editionen: n. z.</w:t>
            </w:r>
          </w:p>
        </w:tc>
      </w:tr>
      <w:tr w:rsidR="00652E76" w14:paraId="22421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CEE5D"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11BA9"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2EECE0"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6BFBF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21865"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ECF34"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FE90A" w14:textId="77777777" w:rsidR="00652E76" w:rsidRDefault="003D2FC4">
            <w:pPr>
              <w:pStyle w:val="ProductList-TableBody"/>
            </w:pPr>
            <w:r>
              <w:rPr>
                <w:color w:val="404040"/>
              </w:rPr>
              <w:t>Zur Verringerung berechtigt: n. z.</w:t>
            </w:r>
          </w:p>
        </w:tc>
      </w:tr>
      <w:tr w:rsidR="00652E76" w14:paraId="32646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88A71"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E917"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2019B" w14:textId="77777777" w:rsidR="00652E76" w:rsidRDefault="003D2FC4">
            <w:pPr>
              <w:pStyle w:val="ProductList-TableBody"/>
            </w:pPr>
            <w:r>
              <w:rPr>
                <w:color w:val="404040"/>
              </w:rPr>
              <w:t>True-up-berechtigt: n. z.</w:t>
            </w:r>
          </w:p>
        </w:tc>
      </w:tr>
      <w:tr w:rsidR="00652E76" w14:paraId="36203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76D30"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49DFC"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D9453" w14:textId="77777777" w:rsidR="00652E76" w:rsidRDefault="00652E76">
            <w:pPr>
              <w:pStyle w:val="ProductList-TableBody"/>
            </w:pPr>
          </w:p>
        </w:tc>
      </w:tr>
    </w:tbl>
    <w:p w14:paraId="0C969808" w14:textId="77777777" w:rsidR="00652E76" w:rsidRDefault="003D2FC4">
      <w:pPr>
        <w:pStyle w:val="ProductList-Offering1SubSection"/>
        <w:outlineLvl w:val="2"/>
      </w:pPr>
      <w:bookmarkStart w:id="75" w:name="_Sec790"/>
      <w:r>
        <w:t>3. Nutzungsrechte</w:t>
      </w:r>
      <w:bookmarkEnd w:id="75"/>
    </w:p>
    <w:tbl>
      <w:tblPr>
        <w:tblStyle w:val="PURTable"/>
        <w:tblW w:w="0" w:type="dxa"/>
        <w:tblLook w:val="04A0" w:firstRow="1" w:lastRow="0" w:firstColumn="1" w:lastColumn="0" w:noHBand="0" w:noVBand="1"/>
      </w:tblPr>
      <w:tblGrid>
        <w:gridCol w:w="3726"/>
        <w:gridCol w:w="3635"/>
        <w:gridCol w:w="3555"/>
      </w:tblGrid>
      <w:tr w:rsidR="00652E76" w14:paraId="097FAA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53328B"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AC6A47B" w14:textId="77777777" w:rsidR="00652E76" w:rsidRDefault="003D2FC4">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1A10669" w14:textId="77777777" w:rsidR="00652E76" w:rsidRDefault="003D2FC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52E76" w14:paraId="7EDC637F" w14:textId="77777777">
        <w:tc>
          <w:tcPr>
            <w:tcW w:w="4040" w:type="dxa"/>
            <w:tcBorders>
              <w:top w:val="single" w:sz="4" w:space="0" w:color="000000"/>
              <w:left w:val="single" w:sz="4" w:space="0" w:color="000000"/>
              <w:bottom w:val="single" w:sz="4" w:space="0" w:color="000000"/>
              <w:right w:val="single" w:sz="4" w:space="0" w:color="000000"/>
            </w:tcBorders>
          </w:tcPr>
          <w:p w14:paraId="01B198B6" w14:textId="77777777" w:rsidR="00652E76" w:rsidRDefault="003D2FC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53C2F59" w14:textId="77777777" w:rsidR="00652E76" w:rsidRDefault="003D2FC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29C6" w14:textId="77777777" w:rsidR="00652E76" w:rsidRDefault="003D2FC4">
            <w:pPr>
              <w:pStyle w:val="ProductList-TableBody"/>
            </w:pPr>
            <w:r>
              <w:rPr>
                <w:color w:val="404040"/>
              </w:rPr>
              <w:t>Inbegriffene Technologien: n. z.</w:t>
            </w:r>
          </w:p>
        </w:tc>
      </w:tr>
      <w:tr w:rsidR="00652E76" w14:paraId="7FB18BA0" w14:textId="77777777">
        <w:tc>
          <w:tcPr>
            <w:tcW w:w="4040" w:type="dxa"/>
            <w:tcBorders>
              <w:top w:val="single" w:sz="4" w:space="0" w:color="000000"/>
              <w:left w:val="single" w:sz="4" w:space="0" w:color="000000"/>
              <w:bottom w:val="single" w:sz="4" w:space="0" w:color="000000"/>
              <w:right w:val="single" w:sz="4" w:space="0" w:color="000000"/>
            </w:tcBorders>
          </w:tcPr>
          <w:p w14:paraId="67E205C8" w14:textId="77777777" w:rsidR="00652E76" w:rsidRDefault="003D2FC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4B33A"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B5A8" w14:textId="77777777" w:rsidR="00652E76" w:rsidRDefault="00652E76">
            <w:pPr>
              <w:pStyle w:val="ProductList-TableBody"/>
            </w:pPr>
          </w:p>
        </w:tc>
      </w:tr>
    </w:tbl>
    <w:p w14:paraId="59466FA9" w14:textId="77777777" w:rsidR="00652E76" w:rsidRDefault="00652E76">
      <w:pPr>
        <w:pStyle w:val="ProductList-Body"/>
      </w:pPr>
    </w:p>
    <w:p w14:paraId="7E369C41" w14:textId="77777777" w:rsidR="00652E76" w:rsidRDefault="003D2FC4">
      <w:pPr>
        <w:pStyle w:val="ProductList-ClauseHeading"/>
        <w:outlineLvl w:val="3"/>
      </w:pPr>
      <w:r>
        <w:t>3.1 Dynamics 365 Team Members On-premises CAL-Serversoftwarezugriff</w:t>
      </w:r>
    </w:p>
    <w:p w14:paraId="10155F1B" w14:textId="77777777" w:rsidR="00652E76" w:rsidRDefault="003D2FC4">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41"/>
        <w:gridCol w:w="3612"/>
        <w:gridCol w:w="3663"/>
      </w:tblGrid>
      <w:tr w:rsidR="00652E76" w14:paraId="662A7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EE3B18" w14:textId="77777777" w:rsidR="00652E76" w:rsidRDefault="003D2FC4">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45DC89C" w14:textId="77777777" w:rsidR="00652E76" w:rsidRDefault="003D2FC4">
            <w:pPr>
              <w:pStyle w:val="ProductList-TableBody"/>
            </w:pPr>
            <w:r>
              <w:t>Dynamics 365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0CE5C7B1" w14:textId="77777777" w:rsidR="00652E76" w:rsidRDefault="003D2FC4">
            <w:pPr>
              <w:pStyle w:val="ProductList-TableBody"/>
            </w:pPr>
            <w:r>
              <w:t>Dynamics 365-Teammitglieder</w:t>
            </w:r>
            <w:r>
              <w:fldChar w:fldCharType="begin"/>
            </w:r>
            <w:r>
              <w:instrText xml:space="preserve"> XE "Dynamics 365-Teammitglieder" </w:instrText>
            </w:r>
            <w:r>
              <w:fldChar w:fldCharType="end"/>
            </w:r>
            <w:r>
              <w:t xml:space="preserve"> (Nutzer-SL)</w:t>
            </w:r>
          </w:p>
        </w:tc>
      </w:tr>
    </w:tbl>
    <w:p w14:paraId="06D307E0" w14:textId="77777777" w:rsidR="00652E76" w:rsidRDefault="00652E76">
      <w:pPr>
        <w:pStyle w:val="ProductList-Body"/>
      </w:pPr>
    </w:p>
    <w:p w14:paraId="68E1D791" w14:textId="77777777" w:rsidR="00652E76" w:rsidRDefault="003D2FC4">
      <w:pPr>
        <w:pStyle w:val="ProductList-ClauseHeading"/>
        <w:outlineLvl w:val="3"/>
      </w:pPr>
      <w:r>
        <w:t>3.2 Dynamics 365 Sales On-premises CAL-Serversoftwarezugriff</w:t>
      </w:r>
    </w:p>
    <w:p w14:paraId="3B17C28C" w14:textId="77777777" w:rsidR="00652E76" w:rsidRDefault="003D2FC4">
      <w:pPr>
        <w:pStyle w:val="ProductList-Body"/>
      </w:pPr>
      <w:r>
        <w:t>Zugriff auf Serversoftware für Nutzung durch Sales.</w:t>
      </w:r>
    </w:p>
    <w:tbl>
      <w:tblPr>
        <w:tblStyle w:val="PURTable"/>
        <w:tblW w:w="0" w:type="dxa"/>
        <w:tblLook w:val="04A0" w:firstRow="1" w:lastRow="0" w:firstColumn="1" w:lastColumn="0" w:noHBand="0" w:noVBand="1"/>
      </w:tblPr>
      <w:tblGrid>
        <w:gridCol w:w="3656"/>
        <w:gridCol w:w="3630"/>
        <w:gridCol w:w="3630"/>
      </w:tblGrid>
      <w:tr w:rsidR="00652E76" w14:paraId="0C5E6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8F4BC7" w14:textId="77777777" w:rsidR="00652E76" w:rsidRDefault="003D2FC4">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95ADFBF" w14:textId="77777777" w:rsidR="00652E76" w:rsidRDefault="003D2FC4">
            <w:pPr>
              <w:pStyle w:val="ProductList-TableBody"/>
            </w:pPr>
            <w:r>
              <w:t>Dynamics 365 Sales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1E465CAF" w14:textId="77777777" w:rsidR="00652E76" w:rsidRDefault="003D2FC4">
            <w:pPr>
              <w:pStyle w:val="ProductList-TableBody"/>
            </w:pPr>
            <w:r>
              <w:t>Dynamics 365 Sales</w:t>
            </w:r>
            <w:r>
              <w:fldChar w:fldCharType="begin"/>
            </w:r>
            <w:r>
              <w:instrText xml:space="preserve"> XE "Dynamics 365 Sales" </w:instrText>
            </w:r>
            <w:r>
              <w:fldChar w:fldCharType="end"/>
            </w:r>
            <w:r>
              <w:t xml:space="preserve"> (Nutzer-SL)</w:t>
            </w:r>
          </w:p>
        </w:tc>
      </w:tr>
    </w:tbl>
    <w:p w14:paraId="1C5CC472" w14:textId="77777777" w:rsidR="00652E76" w:rsidRDefault="00652E76">
      <w:pPr>
        <w:pStyle w:val="ProductList-Body"/>
      </w:pPr>
    </w:p>
    <w:p w14:paraId="2DE9135F" w14:textId="77777777" w:rsidR="00652E76" w:rsidRDefault="003D2FC4">
      <w:pPr>
        <w:pStyle w:val="ProductList-ClauseHeading"/>
        <w:outlineLvl w:val="3"/>
      </w:pPr>
      <w:r>
        <w:t>3.3 Dynamics 365 Customer Service On-premises CAL-Serversoftwarezugriff</w:t>
      </w:r>
    </w:p>
    <w:p w14:paraId="6198E1B3" w14:textId="77777777" w:rsidR="00652E76" w:rsidRDefault="003D2FC4">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56"/>
        <w:gridCol w:w="3630"/>
        <w:gridCol w:w="3630"/>
      </w:tblGrid>
      <w:tr w:rsidR="00652E76" w14:paraId="1693EC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178717" w14:textId="77777777" w:rsidR="00652E76" w:rsidRDefault="003D2FC4">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3EA648E2" w14:textId="77777777" w:rsidR="00652E76" w:rsidRDefault="003D2FC4">
            <w:pPr>
              <w:pStyle w:val="ProductList-TableBody"/>
            </w:pPr>
            <w:r>
              <w:t>Dynamics 365 Customer Service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0C46E38A" w14:textId="77777777" w:rsidR="00652E76" w:rsidRDefault="003D2FC4">
            <w:pPr>
              <w:pStyle w:val="ProductList-TableBody"/>
            </w:pPr>
            <w:r>
              <w:t>Dynamics 365 Customer Service</w:t>
            </w:r>
            <w:r>
              <w:fldChar w:fldCharType="begin"/>
            </w:r>
            <w:r>
              <w:instrText xml:space="preserve"> XE "Dynamics 365 Customer Service" </w:instrText>
            </w:r>
            <w:r>
              <w:fldChar w:fldCharType="end"/>
            </w:r>
            <w:r>
              <w:t xml:space="preserve"> (Nutzer-SL)</w:t>
            </w:r>
          </w:p>
        </w:tc>
      </w:tr>
    </w:tbl>
    <w:p w14:paraId="43D228D9" w14:textId="77777777" w:rsidR="00652E76" w:rsidRDefault="00652E76">
      <w:pPr>
        <w:pStyle w:val="ProductList-Body"/>
      </w:pPr>
    </w:p>
    <w:p w14:paraId="7075ED0A" w14:textId="77777777" w:rsidR="00652E76" w:rsidRDefault="003D2FC4">
      <w:pPr>
        <w:pStyle w:val="ProductList-ClauseHeading"/>
        <w:outlineLvl w:val="3"/>
      </w:pPr>
      <w:r>
        <w:t>3.4 Dynamics 365 Operations On-premises CAL-Serversoftwarezugriff</w:t>
      </w:r>
    </w:p>
    <w:p w14:paraId="77137B29" w14:textId="77777777" w:rsidR="00652E76" w:rsidRDefault="003D2FC4">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652E76" w14:paraId="41F50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68CEB4" w14:textId="77777777" w:rsidR="00652E76" w:rsidRDefault="003D2FC4">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6CCE9E23" w14:textId="77777777" w:rsidR="00652E76" w:rsidRDefault="003D2FC4">
            <w:pPr>
              <w:pStyle w:val="ProductList-TableBody"/>
            </w:pPr>
            <w:r>
              <w:t>Dynamics 365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4D95A13F" w14:textId="77777777" w:rsidR="00652E76" w:rsidRDefault="003D2FC4">
            <w:pPr>
              <w:pStyle w:val="ProductList-TableBody"/>
            </w:pPr>
            <w:r>
              <w:t>Dynamics 365 Supply Chain Management (Nutzer-SL)</w:t>
            </w:r>
          </w:p>
          <w:p w14:paraId="0057C389" w14:textId="77777777" w:rsidR="00652E76" w:rsidRDefault="003D2FC4">
            <w:pPr>
              <w:pStyle w:val="ProductList-TableBody"/>
            </w:pPr>
            <w:r>
              <w:t>Dynamics 365 Finance (Nutzer-SL)</w:t>
            </w:r>
          </w:p>
        </w:tc>
      </w:tr>
    </w:tbl>
    <w:p w14:paraId="6F938609" w14:textId="77777777" w:rsidR="00652E76" w:rsidRDefault="00652E76">
      <w:pPr>
        <w:pStyle w:val="ProductList-Body"/>
      </w:pPr>
    </w:p>
    <w:p w14:paraId="0989F545" w14:textId="77777777" w:rsidR="00652E76" w:rsidRDefault="003D2FC4">
      <w:pPr>
        <w:pStyle w:val="ProductList-ClauseHeading"/>
        <w:outlineLvl w:val="3"/>
      </w:pPr>
      <w:r>
        <w:t>3.5 Dynamics 365 Operations Activity On-premises CAL-Serversoftwarezugriff</w:t>
      </w:r>
    </w:p>
    <w:p w14:paraId="0C92FE0F" w14:textId="77777777" w:rsidR="00652E76" w:rsidRDefault="003D2FC4">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652E76" w14:paraId="23D119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293C71" w14:textId="77777777" w:rsidR="00652E76" w:rsidRDefault="003D2FC4">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F00C7B2" w14:textId="77777777" w:rsidR="00652E76" w:rsidRDefault="003D2FC4">
            <w:pPr>
              <w:pStyle w:val="ProductList-TableBody"/>
            </w:pPr>
            <w:r>
              <w:t>Dynamics 365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2BF9A8E5" w14:textId="77777777" w:rsidR="00652E76" w:rsidRDefault="003D2FC4">
            <w:pPr>
              <w:pStyle w:val="ProductList-TableBody"/>
            </w:pPr>
            <w:r>
              <w:t>Dynamics 365 Operations Activity</w:t>
            </w:r>
            <w:r>
              <w:fldChar w:fldCharType="begin"/>
            </w:r>
            <w:r>
              <w:instrText xml:space="preserve"> XE "Dynamics 365 Operations Activity" </w:instrText>
            </w:r>
            <w:r>
              <w:fldChar w:fldCharType="end"/>
            </w:r>
            <w:r>
              <w:t xml:space="preserve"> (Nutzer-SL)</w:t>
            </w:r>
          </w:p>
        </w:tc>
      </w:tr>
    </w:tbl>
    <w:p w14:paraId="27D1176C" w14:textId="77777777" w:rsidR="00652E76" w:rsidRDefault="00652E76">
      <w:pPr>
        <w:pStyle w:val="ProductList-Body"/>
      </w:pPr>
    </w:p>
    <w:p w14:paraId="1B7C4D39" w14:textId="77777777" w:rsidR="00652E76" w:rsidRDefault="003D2FC4">
      <w:pPr>
        <w:pStyle w:val="ProductList-ClauseHeading"/>
        <w:outlineLvl w:val="3"/>
      </w:pPr>
      <w:r>
        <w:lastRenderedPageBreak/>
        <w:t>3.6 Dynamics 365 Operations Device On-premises CAL-Serversoftwarezugriff</w:t>
      </w:r>
    </w:p>
    <w:p w14:paraId="0AAB4606" w14:textId="77777777" w:rsidR="00652E76" w:rsidRDefault="003D2FC4">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652E76" w14:paraId="3F16D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A9FE23" w14:textId="77777777" w:rsidR="00652E76" w:rsidRDefault="003D2FC4">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F877A20" w14:textId="77777777" w:rsidR="00652E76" w:rsidRDefault="003D2FC4">
            <w:pPr>
              <w:pStyle w:val="ProductList-TableBody"/>
            </w:pPr>
            <w:r>
              <w:t>Dynamics 365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0B650FAB" w14:textId="77777777" w:rsidR="00652E76" w:rsidRDefault="003D2FC4">
            <w:pPr>
              <w:pStyle w:val="ProductList-TableBody"/>
            </w:pPr>
            <w:r>
              <w:t>Dynamics 365 Operations Device</w:t>
            </w:r>
            <w:r>
              <w:fldChar w:fldCharType="begin"/>
            </w:r>
            <w:r>
              <w:instrText xml:space="preserve"> XE "Dynamics 365 Operations Device" </w:instrText>
            </w:r>
            <w:r>
              <w:fldChar w:fldCharType="end"/>
            </w:r>
            <w:r>
              <w:t xml:space="preserve"> (Nutzer-SL)</w:t>
            </w:r>
          </w:p>
        </w:tc>
      </w:tr>
    </w:tbl>
    <w:p w14:paraId="6A740EBB" w14:textId="77777777" w:rsidR="00652E76" w:rsidRDefault="00652E76">
      <w:pPr>
        <w:pStyle w:val="ProductList-ClauseHeading"/>
        <w:outlineLvl w:val="3"/>
      </w:pPr>
    </w:p>
    <w:p w14:paraId="01660E34" w14:textId="77777777" w:rsidR="00652E76" w:rsidRDefault="003D2FC4">
      <w:pPr>
        <w:pStyle w:val="ProductList-ClauseHeading"/>
        <w:outlineLvl w:val="3"/>
      </w:pPr>
      <w:r>
        <w:t>3.7 Nutzungsrechte für Dynamics 365 Operations Server</w:t>
      </w:r>
    </w:p>
    <w:p w14:paraId="433B9471" w14:textId="77777777" w:rsidR="00652E76" w:rsidRDefault="003D2FC4">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5FBA8BB1" w14:textId="77777777" w:rsidR="00652E76" w:rsidRDefault="00652E76">
      <w:pPr>
        <w:pStyle w:val="ProductList-Body"/>
      </w:pPr>
    </w:p>
    <w:p w14:paraId="128DE609" w14:textId="77777777" w:rsidR="00652E76" w:rsidRDefault="003D2FC4">
      <w:pPr>
        <w:pStyle w:val="ProductList-ClauseHeading"/>
        <w:outlineLvl w:val="3"/>
      </w:pPr>
      <w:r>
        <w:t>3.8 Nutzungsrechte für Dynamik 365 On-Premises</w:t>
      </w:r>
    </w:p>
    <w:p w14:paraId="68BEADDA" w14:textId="77777777" w:rsidR="00652E76" w:rsidRDefault="003D2FC4">
      <w:pPr>
        <w:pStyle w:val="ProductList-SubClauseHeading"/>
        <w:outlineLvl w:val="4"/>
      </w:pPr>
      <w:r>
        <w:t>3.8.1 Servernutzungsrechte für Dynamics 365 CALs</w:t>
      </w:r>
    </w:p>
    <w:p w14:paraId="76206214" w14:textId="77777777" w:rsidR="00652E76" w:rsidRDefault="003D2FC4">
      <w:pPr>
        <w:pStyle w:val="ProductList-BodyIndented"/>
      </w:pPr>
      <w:r>
        <w:t xml:space="preserve">Kunden mit Dynamics 365 CALs sind berechtigt, beliebig viele Kopien der entsprechenden Dynamics 365 Server-Software auf einem für die Nutzung durch den Kunden vorgesehenen Server zu installieren und zu nutzen. Jeder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Outsourcing-Software-Management</w:t>
        </w:r>
      </w:hyperlink>
      <w:r>
        <w:t>-Klausel. Dieses Recht findet keine Anwendung auf Dynamics 365 Operations Server.</w:t>
      </w:r>
    </w:p>
    <w:p w14:paraId="535F89F5" w14:textId="77777777" w:rsidR="00652E76" w:rsidRDefault="00652E76">
      <w:pPr>
        <w:pStyle w:val="ProductList-BodyIndented"/>
      </w:pPr>
    </w:p>
    <w:p w14:paraId="133C5D0A" w14:textId="77777777" w:rsidR="00652E76" w:rsidRDefault="003D2FC4">
      <w:pPr>
        <w:pStyle w:val="ProductList-SubClauseHeading"/>
        <w:outlineLvl w:val="4"/>
      </w:pPr>
      <w:r>
        <w:t>3.8.2 Berechtigung für qualifizierte Angebote</w:t>
      </w:r>
    </w:p>
    <w:p w14:paraId="0DCA04BB" w14:textId="77777777" w:rsidR="00652E76" w:rsidRDefault="003D2FC4">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1A2420F9" w14:textId="77777777" w:rsidR="00652E76" w:rsidRDefault="00652E76">
      <w:pPr>
        <w:pStyle w:val="ProductList-BodyIndented"/>
      </w:pPr>
    </w:p>
    <w:p w14:paraId="7711BC48" w14:textId="77777777" w:rsidR="00652E76" w:rsidRDefault="003D2FC4">
      <w:pPr>
        <w:pStyle w:val="ProductList-SubClauseHeading"/>
        <w:outlineLvl w:val="4"/>
      </w:pPr>
      <w:r>
        <w:t>3.8.3 Dynamics 365 Team Members CALs</w:t>
      </w:r>
    </w:p>
    <w:p w14:paraId="7E710F76" w14:textId="77777777" w:rsidR="00652E76" w:rsidRDefault="003D2FC4">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5">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526B2511" w14:textId="77777777" w:rsidR="00652E76" w:rsidRDefault="00652E76">
      <w:pPr>
        <w:pStyle w:val="ProductList-BodyIndented"/>
      </w:pPr>
    </w:p>
    <w:p w14:paraId="7379D91C" w14:textId="77777777" w:rsidR="00652E76" w:rsidRDefault="003D2FC4">
      <w:pPr>
        <w:pStyle w:val="ProductList-ClauseHeading"/>
        <w:outlineLvl w:val="3"/>
      </w:pPr>
      <w:r>
        <w:t>3.9 Zusätzliche Software</w:t>
      </w:r>
    </w:p>
    <w:tbl>
      <w:tblPr>
        <w:tblStyle w:val="PURTable"/>
        <w:tblW w:w="0" w:type="dxa"/>
        <w:tblLook w:val="04A0" w:firstRow="1" w:lastRow="0" w:firstColumn="1" w:lastColumn="0" w:noHBand="0" w:noVBand="1"/>
      </w:tblPr>
      <w:tblGrid>
        <w:gridCol w:w="3603"/>
        <w:gridCol w:w="3694"/>
        <w:gridCol w:w="3619"/>
      </w:tblGrid>
      <w:tr w:rsidR="00652E76" w14:paraId="44F3D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8B0281" w14:textId="77777777" w:rsidR="00652E76" w:rsidRDefault="003D2FC4">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03EBE81B" w14:textId="77777777" w:rsidR="00652E76" w:rsidRDefault="003D2FC4">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C34141A" w14:textId="77777777" w:rsidR="00652E76" w:rsidRDefault="003D2FC4">
            <w:pPr>
              <w:pStyle w:val="ProductList-TableBody"/>
            </w:pPr>
            <w:r>
              <w:t>Microsoft Dynamics Reporting Extensions für Microsoft Dynamics 365</w:t>
            </w:r>
          </w:p>
        </w:tc>
      </w:tr>
      <w:tr w:rsidR="00652E76" w14:paraId="37CD0097" w14:textId="77777777">
        <w:tc>
          <w:tcPr>
            <w:tcW w:w="4040" w:type="dxa"/>
            <w:tcBorders>
              <w:top w:val="single" w:sz="4" w:space="0" w:color="000000"/>
              <w:left w:val="single" w:sz="4" w:space="0" w:color="000000"/>
              <w:bottom w:val="single" w:sz="4" w:space="0" w:color="000000"/>
              <w:right w:val="single" w:sz="4" w:space="0" w:color="000000"/>
            </w:tcBorders>
          </w:tcPr>
          <w:p w14:paraId="598EE57E" w14:textId="77777777" w:rsidR="00652E76" w:rsidRDefault="003D2FC4">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A06FAB3" w14:textId="77777777" w:rsidR="00652E76" w:rsidRDefault="003D2FC4">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8CC7C64" w14:textId="77777777" w:rsidR="00652E76" w:rsidRDefault="003D2FC4">
            <w:pPr>
              <w:pStyle w:val="ProductList-TableBody"/>
            </w:pPr>
            <w:r>
              <w:t>Microsoft Dynamics 365 für unterstützte Geräte</w:t>
            </w:r>
          </w:p>
        </w:tc>
      </w:tr>
    </w:tbl>
    <w:p w14:paraId="4E9C68C9" w14:textId="77777777" w:rsidR="00652E76" w:rsidRDefault="003D2FC4">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19"/>
        <w:gridCol w:w="3695"/>
        <w:gridCol w:w="3602"/>
      </w:tblGrid>
      <w:tr w:rsidR="00652E76" w14:paraId="72890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16CCF3E"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265770C4"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38DD09F" w14:textId="77777777" w:rsidR="00652E76" w:rsidRDefault="003D2FC4">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Operations Server</w:t>
            </w:r>
          </w:p>
        </w:tc>
      </w:tr>
      <w:tr w:rsidR="00652E76" w14:paraId="4B67FE94" w14:textId="77777777">
        <w:tc>
          <w:tcPr>
            <w:tcW w:w="4040" w:type="dxa"/>
            <w:tcBorders>
              <w:top w:val="single" w:sz="4" w:space="0" w:color="000000"/>
              <w:left w:val="single" w:sz="4" w:space="0" w:color="000000"/>
              <w:bottom w:val="single" w:sz="4" w:space="0" w:color="000000"/>
              <w:right w:val="single" w:sz="4" w:space="0" w:color="000000"/>
            </w:tcBorders>
          </w:tcPr>
          <w:p w14:paraId="0DD7CD28" w14:textId="77777777" w:rsidR="00652E76" w:rsidRDefault="003D2FC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2AE63ECA"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November 2014 und Juni 2015</w:t>
              </w:r>
            </w:hyperlink>
            <w:r>
              <w:t xml:space="preserve">; </w:t>
            </w:r>
            <w:hyperlink r:id="rId47">
              <w:r>
                <w:rPr>
                  <w:color w:val="00467F"/>
                  <w:u w:val="single"/>
                </w:rPr>
                <w:t>Produktbestimmungen Dezember 2016</w:t>
              </w:r>
            </w:hyperlink>
            <w:r>
              <w:t xml:space="preserve">; </w:t>
            </w:r>
            <w:hyperlink r:id="rId48">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39B41" w14:textId="77777777" w:rsidR="00652E76" w:rsidRDefault="003D2FC4">
            <w:pPr>
              <w:pStyle w:val="ProductList-TableBody"/>
            </w:pPr>
            <w:r>
              <w:rPr>
                <w:color w:val="404040"/>
              </w:rPr>
              <w:t>Roamingrechte: n. z.</w:t>
            </w:r>
          </w:p>
        </w:tc>
      </w:tr>
      <w:tr w:rsidR="00652E76" w14:paraId="3CB1E417" w14:textId="77777777">
        <w:tc>
          <w:tcPr>
            <w:tcW w:w="4040" w:type="dxa"/>
            <w:tcBorders>
              <w:top w:val="single" w:sz="4" w:space="0" w:color="000000"/>
              <w:left w:val="single" w:sz="4" w:space="0" w:color="000000"/>
              <w:bottom w:val="single" w:sz="4" w:space="0" w:color="000000"/>
              <w:right w:val="single" w:sz="4" w:space="0" w:color="000000"/>
            </w:tcBorders>
          </w:tcPr>
          <w:p w14:paraId="6F9E582B" w14:textId="77777777" w:rsidR="00652E76" w:rsidRDefault="003D2FC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952BF" w14:textId="77777777" w:rsidR="00652E76" w:rsidRDefault="003D2FC4">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83D3C" w14:textId="77777777" w:rsidR="00652E76" w:rsidRDefault="00652E76">
            <w:pPr>
              <w:pStyle w:val="ProductList-TableBody"/>
            </w:pPr>
          </w:p>
        </w:tc>
      </w:tr>
    </w:tbl>
    <w:p w14:paraId="0F88102A" w14:textId="77777777" w:rsidR="00652E76" w:rsidRDefault="00652E76">
      <w:pPr>
        <w:pStyle w:val="ProductList-Body"/>
      </w:pPr>
    </w:p>
    <w:p w14:paraId="71E0E283" w14:textId="77777777" w:rsidR="00652E76" w:rsidRDefault="003D2FC4">
      <w:pPr>
        <w:pStyle w:val="ProductList-ClauseHeading"/>
        <w:outlineLvl w:val="3"/>
      </w:pPr>
      <w:r>
        <w:t>4.1 Dynamics 365-Serverrechte</w:t>
      </w:r>
    </w:p>
    <w:p w14:paraId="5B5EB1D3" w14:textId="77777777" w:rsidR="00652E76" w:rsidRDefault="003D2FC4">
      <w:pPr>
        <w:pStyle w:val="ProductList-Body"/>
      </w:pPr>
      <w:r>
        <w:t>Kunden mit Dynamics 365 CALs und aktiver SA sind berechtigt, beliebig viele Kopien der entsprechenden Dynamics 365 Server-Software auf einem Netzwerkserver oder freigegebenen Server zu installieren und zu nutzen. Dieses Recht findet keine Anwendung auf Dynamics 365 Operations Server.</w:t>
      </w:r>
    </w:p>
    <w:p w14:paraId="5AD8DDC4" w14:textId="77777777" w:rsidR="00652E76" w:rsidRDefault="00652E76">
      <w:pPr>
        <w:pStyle w:val="ProductList-Body"/>
      </w:pPr>
    </w:p>
    <w:p w14:paraId="4CC09A8B" w14:textId="77777777" w:rsidR="00652E76" w:rsidRDefault="003D2FC4">
      <w:pPr>
        <w:pStyle w:val="ProductList-ClauseHeading"/>
        <w:outlineLvl w:val="3"/>
      </w:pPr>
      <w:r>
        <w:t>4.2 Dynamics 365 Operations Server Rights (Serverrechte)</w:t>
      </w:r>
    </w:p>
    <w:p w14:paraId="13F5A762" w14:textId="77777777" w:rsidR="00652E76" w:rsidRDefault="003D2FC4">
      <w:pPr>
        <w:pStyle w:val="ProductList-Body"/>
      </w:pPr>
      <w:r>
        <w:t xml:space="preserve">Dynamics 365 Operations Server darf nur von Kunden verwendet werden, die über eine aktive SA oder eine gleichwertige Lizenz verfügen.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522308C2" w14:textId="77777777" w:rsidR="00652E76" w:rsidRDefault="00652E76">
      <w:pPr>
        <w:pStyle w:val="ProductList-Body"/>
      </w:pPr>
    </w:p>
    <w:p w14:paraId="2513D01F" w14:textId="77777777" w:rsidR="00652E76" w:rsidRDefault="003D2FC4">
      <w:pPr>
        <w:pStyle w:val="ProductList-ClauseHeading"/>
        <w:outlineLvl w:val="3"/>
      </w:pPr>
      <w:r>
        <w:t>4.3 Failover-Rechte für Dynamics 365 Operations Server</w:t>
      </w:r>
    </w:p>
    <w:p w14:paraId="04240058" w14:textId="77777777" w:rsidR="00652E76" w:rsidRDefault="003D2FC4">
      <w:pPr>
        <w:pStyle w:val="ProductList-Body"/>
      </w:pPr>
      <w:r>
        <w:t xml:space="preserve">Kunden dürfen passive Failover-Instanzen von Dynamics 365 Operations Server wie folgt ausführen.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"Ein Server ist ein physisches Hardwaresystem, auf dem Serversoftware ausgeführt werden kann." </w:instrText>
      </w:r>
      <w:r>
        <w:fldChar w:fldCharType="separate"/>
      </w:r>
      <w:r>
        <w:rPr>
          <w:color w:val="0563C1"/>
        </w:rPr>
        <w:t>Server</w:t>
      </w:r>
      <w:r>
        <w:fldChar w:fldCharType="end"/>
      </w:r>
      <w:r>
        <w:t xml:space="preserve"> ausgeführt werden. Dedizierte Server,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w:t>
      </w: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xml:space="preserve"> gelten nur dann, wenn die Anzahl von Lizenzen, die andernfalls zum Ausführen der passiven Failoverinstanzen erforderlich wären, die Anzahl von Lizenzen, die zum Ausführen der entsprechenden Produktionsinstanzen erforderlich sind, nicht überschreitet. Diese SA-Vergünstigung erfordert gegebenenfalls eine SA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und die Zugriffslizenz.</w:t>
      </w:r>
    </w:p>
    <w:p w14:paraId="742DE397" w14:textId="77777777" w:rsidR="00652E76" w:rsidRDefault="00652E76">
      <w:pPr>
        <w:pStyle w:val="ProductList-Body"/>
      </w:pPr>
    </w:p>
    <w:p w14:paraId="1F811DD4" w14:textId="77777777" w:rsidR="00652E76" w:rsidRDefault="003D2FC4">
      <w:pPr>
        <w:pStyle w:val="ProductList-ClauseHeading"/>
        <w:outlineLvl w:val="3"/>
      </w:pPr>
      <w:r>
        <w:lastRenderedPageBreak/>
        <w:t>4.4 Lokalisierung und Updates</w:t>
      </w:r>
    </w:p>
    <w:p w14:paraId="37621F2A" w14:textId="77777777" w:rsidR="00652E76" w:rsidRDefault="003D2FC4">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4A525D3B" w14:textId="77777777" w:rsidR="00652E76" w:rsidRDefault="00652E76">
      <w:pPr>
        <w:pStyle w:val="ProductList-Body"/>
      </w:pPr>
    </w:p>
    <w:p w14:paraId="54CF8B81" w14:textId="77777777" w:rsidR="00652E76" w:rsidRDefault="003D2FC4">
      <w:pPr>
        <w:pStyle w:val="ProductList-ClauseHeading"/>
        <w:outlineLvl w:val="3"/>
      </w:pPr>
      <w:r>
        <w:t>4.5 Unified Service Desk (USD)</w:t>
      </w:r>
    </w:p>
    <w:p w14:paraId="3927C35B" w14:textId="77777777" w:rsidR="00652E76" w:rsidRDefault="003D2FC4">
      <w:pPr>
        <w:pStyle w:val="ProductList-Body"/>
      </w:pPr>
      <w:r>
        <w:t xml:space="preserve">Für jede Dynamics 365 Sales On-premises CAL oder Dynamics 365 Customer Service On-premises CAL, für die der Kunde eine SA hat, ist der Kunde berechtigt, eine USD (Sofortlösung)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457E5EB0" w14:textId="77777777" w:rsidR="00652E76" w:rsidRDefault="00652E76">
      <w:pPr>
        <w:pStyle w:val="ProductList-Body"/>
      </w:pPr>
    </w:p>
    <w:p w14:paraId="1C035D9B" w14:textId="77777777" w:rsidR="00652E76" w:rsidRDefault="003D2FC4">
      <w:pPr>
        <w:pStyle w:val="ProductList-ClauseHeading"/>
        <w:outlineLvl w:val="3"/>
      </w:pPr>
      <w:r>
        <w:t>4.6 Dynamics CustomerSource</w:t>
      </w:r>
    </w:p>
    <w:p w14:paraId="482ACAB7" w14:textId="77777777" w:rsidR="00652E76" w:rsidRDefault="003D2FC4">
      <w:pPr>
        <w:pStyle w:val="ProductList-Body"/>
      </w:pPr>
      <w:r>
        <w:t xml:space="preserve">Kunden mit Dynamics 365 On-premises CAL mit aktiver SA haben Zugriff auf CustomerSource. </w:t>
      </w:r>
    </w:p>
    <w:p w14:paraId="2CAFAC4B"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1EC62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17C9B"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337E2FF3" w14:textId="77777777" w:rsidR="00652E76" w:rsidRDefault="00652E76">
      <w:pPr>
        <w:pStyle w:val="ProductList-Body"/>
      </w:pPr>
    </w:p>
    <w:p w14:paraId="0B024E34" w14:textId="77777777" w:rsidR="00652E76" w:rsidRDefault="003D2FC4">
      <w:pPr>
        <w:pStyle w:val="ProductList-Offering1HeadingNoBorder"/>
        <w:outlineLvl w:val="1"/>
      </w:pPr>
      <w:bookmarkStart w:id="77" w:name="_Sec607"/>
      <w:r>
        <w:t>Microsoft Identity Manager</w:t>
      </w:r>
      <w:bookmarkEnd w:id="77"/>
      <w:r>
        <w:fldChar w:fldCharType="begin"/>
      </w:r>
      <w:r>
        <w:instrText xml:space="preserve"> TC "</w:instrText>
      </w:r>
      <w:bookmarkStart w:id="78" w:name="_Toc28607521"/>
      <w:r>
        <w:instrText>Microsoft Identity Manager</w:instrText>
      </w:r>
      <w:bookmarkEnd w:id="78"/>
      <w:r>
        <w:instrText>" \l 2</w:instrText>
      </w:r>
      <w:r>
        <w:fldChar w:fldCharType="end"/>
      </w:r>
    </w:p>
    <w:p w14:paraId="727EDAF5" w14:textId="77777777" w:rsidR="00652E76" w:rsidRDefault="003D2FC4">
      <w:pPr>
        <w:pStyle w:val="ProductList-Offering1SubSection"/>
        <w:outlineLvl w:val="2"/>
      </w:pPr>
      <w:bookmarkStart w:id="79" w:name="_Sec677"/>
      <w:r>
        <w:t>1. Programmverfügbarkeit</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52E76" w14:paraId="79C81E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A2E072"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91736"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C2305"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85DB1"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F3834"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BE1C0"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09229"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42235"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13A13"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DB742"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C15F9"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93D7BC"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69BC3B68" w14:textId="77777777">
        <w:tc>
          <w:tcPr>
            <w:tcW w:w="4160" w:type="dxa"/>
            <w:tcBorders>
              <w:top w:val="single" w:sz="6" w:space="0" w:color="FFFFFF"/>
              <w:left w:val="none" w:sz="4" w:space="0" w:color="BFBFBF"/>
              <w:bottom w:val="dashed" w:sz="4" w:space="0" w:color="BFBFBF"/>
              <w:right w:val="none" w:sz="4" w:space="0" w:color="6E6E6E"/>
            </w:tcBorders>
          </w:tcPr>
          <w:p w14:paraId="0D52F166" w14:textId="77777777" w:rsidR="00652E76" w:rsidRDefault="003D2FC4">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420395D2" w14:textId="77777777" w:rsidR="00652E76" w:rsidRDefault="003D2FC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E9762DF" w14:textId="77777777" w:rsidR="00652E76" w:rsidRDefault="003D2F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B8C6BA" w14:textId="77777777" w:rsidR="00652E76" w:rsidRDefault="003D2F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AC8C83"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7473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5049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0FD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63506"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19A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EA3F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20D4"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0DD638EA" w14:textId="77777777">
        <w:tc>
          <w:tcPr>
            <w:tcW w:w="4160" w:type="dxa"/>
            <w:tcBorders>
              <w:top w:val="dashed" w:sz="4" w:space="0" w:color="BFBFBF"/>
              <w:left w:val="none" w:sz="4" w:space="0" w:color="BFBFBF"/>
              <w:bottom w:val="none" w:sz="4" w:space="0" w:color="BFBFBF"/>
              <w:right w:val="none" w:sz="4" w:space="0" w:color="6E6E6E"/>
            </w:tcBorders>
          </w:tcPr>
          <w:p w14:paraId="753FEF2D" w14:textId="77777777" w:rsidR="00652E76" w:rsidRDefault="003D2FC4">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0C78EDB" w14:textId="77777777" w:rsidR="00652E76" w:rsidRDefault="003D2FC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2C0249F" w14:textId="77777777" w:rsidR="00652E76" w:rsidRDefault="003D2FC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049E963" w14:textId="77777777" w:rsidR="00652E76" w:rsidRDefault="003D2FC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E8B5E18" w14:textId="77777777" w:rsidR="00652E76" w:rsidRDefault="003D2F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5A47A"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3831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7ACC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BBEA2"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281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8C38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176C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E521836" w14:textId="77777777" w:rsidR="00652E76" w:rsidRDefault="003D2FC4">
      <w:pPr>
        <w:pStyle w:val="ProductList-Offering1SubSection"/>
        <w:outlineLvl w:val="2"/>
      </w:pPr>
      <w:bookmarkStart w:id="80" w:name="_Sec733"/>
      <w:r>
        <w:t>2. Produktbedingungen</w:t>
      </w:r>
      <w:bookmarkEnd w:id="80"/>
    </w:p>
    <w:tbl>
      <w:tblPr>
        <w:tblStyle w:val="PURTable"/>
        <w:tblW w:w="0" w:type="dxa"/>
        <w:tblLook w:val="04A0" w:firstRow="1" w:lastRow="0" w:firstColumn="1" w:lastColumn="0" w:noHBand="0" w:noVBand="1"/>
      </w:tblPr>
      <w:tblGrid>
        <w:gridCol w:w="3650"/>
        <w:gridCol w:w="3685"/>
        <w:gridCol w:w="3581"/>
      </w:tblGrid>
      <w:tr w:rsidR="00652E76" w14:paraId="1CC9E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7BA17"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22AE28B"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41AE56" w14:textId="77777777" w:rsidR="00652E76" w:rsidRDefault="003D2FC4">
            <w:pPr>
              <w:pStyle w:val="ProductList-TableBody"/>
            </w:pPr>
            <w:r>
              <w:rPr>
                <w:color w:val="404040"/>
              </w:rPr>
              <w:t>Down-Editionen: n. z.</w:t>
            </w:r>
          </w:p>
        </w:tc>
      </w:tr>
      <w:tr w:rsidR="00652E76" w14:paraId="1138E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ACE57"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A9EEB"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95F89DD"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2E740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3030C"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8C224"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CD6AB" w14:textId="77777777" w:rsidR="00652E76" w:rsidRDefault="003D2FC4">
            <w:pPr>
              <w:pStyle w:val="ProductList-TableBody"/>
            </w:pPr>
            <w:r>
              <w:rPr>
                <w:color w:val="404040"/>
              </w:rPr>
              <w:t>Zur Verringerung berechtigt: n. z.</w:t>
            </w:r>
          </w:p>
        </w:tc>
      </w:tr>
      <w:tr w:rsidR="00652E76" w14:paraId="3F1F7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E72FB"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D0B0"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BD10B" w14:textId="77777777" w:rsidR="00652E76" w:rsidRDefault="003D2FC4">
            <w:pPr>
              <w:pStyle w:val="ProductList-TableBody"/>
            </w:pPr>
            <w:r>
              <w:rPr>
                <w:color w:val="404040"/>
              </w:rPr>
              <w:t>True-up-berechtigt: n. z.</w:t>
            </w:r>
          </w:p>
        </w:tc>
      </w:tr>
      <w:tr w:rsidR="00652E76" w14:paraId="498190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0497"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DE807"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1FD8" w14:textId="77777777" w:rsidR="00652E76" w:rsidRDefault="00652E76">
            <w:pPr>
              <w:pStyle w:val="ProductList-TableBody"/>
            </w:pPr>
          </w:p>
        </w:tc>
      </w:tr>
    </w:tbl>
    <w:p w14:paraId="0A8C1309" w14:textId="77777777" w:rsidR="00652E76" w:rsidRDefault="003D2FC4">
      <w:pPr>
        <w:pStyle w:val="ProductList-Offering1SubSection"/>
        <w:outlineLvl w:val="2"/>
      </w:pPr>
      <w:bookmarkStart w:id="81" w:name="_Sec788"/>
      <w:r>
        <w:t>3. Nutzungsrechte</w:t>
      </w:r>
      <w:bookmarkEnd w:id="81"/>
    </w:p>
    <w:tbl>
      <w:tblPr>
        <w:tblStyle w:val="PURTable"/>
        <w:tblW w:w="0" w:type="dxa"/>
        <w:tblLook w:val="04A0" w:firstRow="1" w:lastRow="0" w:firstColumn="1" w:lastColumn="0" w:noHBand="0" w:noVBand="1"/>
      </w:tblPr>
      <w:tblGrid>
        <w:gridCol w:w="3726"/>
        <w:gridCol w:w="3635"/>
        <w:gridCol w:w="3555"/>
      </w:tblGrid>
      <w:tr w:rsidR="00652E76" w14:paraId="57BA9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2EC2E"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62EB651E" w14:textId="77777777" w:rsidR="00652E76" w:rsidRDefault="003D2FC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7B9329E1" w14:textId="77777777" w:rsidR="00652E76" w:rsidRDefault="003D2FC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52E76" w14:paraId="31C334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2E70"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5B27" w14:textId="77777777" w:rsidR="00652E76" w:rsidRDefault="003D2FC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9A031" w14:textId="77777777" w:rsidR="00652E76" w:rsidRDefault="003D2FC4">
            <w:pPr>
              <w:pStyle w:val="ProductList-TableBody"/>
            </w:pPr>
            <w:r>
              <w:rPr>
                <w:color w:val="404040"/>
              </w:rPr>
              <w:t>Enthaltene Technologien: n. z.</w:t>
            </w:r>
          </w:p>
        </w:tc>
      </w:tr>
      <w:tr w:rsidR="00652E76" w14:paraId="02F6A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06556" w14:textId="77777777" w:rsidR="00652E76" w:rsidRDefault="003D2FC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C57D5"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233B6" w14:textId="77777777" w:rsidR="00652E76" w:rsidRDefault="00652E76">
            <w:pPr>
              <w:pStyle w:val="ProductList-TableBody"/>
            </w:pPr>
          </w:p>
        </w:tc>
      </w:tr>
    </w:tbl>
    <w:p w14:paraId="4AD1BDCA" w14:textId="77777777" w:rsidR="00652E76" w:rsidRDefault="00652E76">
      <w:pPr>
        <w:pStyle w:val="ProductList-Body"/>
      </w:pPr>
    </w:p>
    <w:p w14:paraId="6B6AC440" w14:textId="77777777" w:rsidR="00652E76" w:rsidRDefault="003D2FC4">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652E76" w14:paraId="59EB2B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F7C23C" w14:textId="77777777" w:rsidR="00652E76" w:rsidRDefault="003D2FC4">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30E362B9" w14:textId="77777777" w:rsidR="00652E76" w:rsidRDefault="00652E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E4F0E7A" w14:textId="77777777" w:rsidR="00652E76" w:rsidRDefault="00652E76">
            <w:pPr>
              <w:pStyle w:val="ProductList-TableBody"/>
            </w:pPr>
          </w:p>
        </w:tc>
      </w:tr>
    </w:tbl>
    <w:p w14:paraId="2DFC03E8" w14:textId="77777777" w:rsidR="00652E76" w:rsidRDefault="003D2FC4">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19"/>
        <w:gridCol w:w="3695"/>
        <w:gridCol w:w="3602"/>
      </w:tblGrid>
      <w:tr w:rsidR="00652E76" w14:paraId="4451E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2EAA1B"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40AAF1"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AD749" w14:textId="77777777" w:rsidR="00652E76" w:rsidRDefault="003D2FC4">
            <w:pPr>
              <w:pStyle w:val="ProductList-TableBody"/>
            </w:pPr>
            <w:r>
              <w:rPr>
                <w:color w:val="404040"/>
              </w:rPr>
              <w:t>Failoverrechte: n. z.</w:t>
            </w:r>
          </w:p>
        </w:tc>
      </w:tr>
      <w:tr w:rsidR="00652E76" w14:paraId="596AF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BA82"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2CF3C"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31F9" w14:textId="77777777" w:rsidR="00652E76" w:rsidRDefault="003D2FC4">
            <w:pPr>
              <w:pStyle w:val="ProductList-TableBody"/>
            </w:pPr>
            <w:r>
              <w:rPr>
                <w:color w:val="404040"/>
              </w:rPr>
              <w:t>Roamingrechte: n. z.</w:t>
            </w:r>
          </w:p>
        </w:tc>
      </w:tr>
      <w:tr w:rsidR="00652E76" w14:paraId="516A9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6673"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F433D"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3F93" w14:textId="77777777" w:rsidR="00652E76" w:rsidRDefault="00652E76">
            <w:pPr>
              <w:pStyle w:val="ProductList-TableBody"/>
            </w:pPr>
          </w:p>
        </w:tc>
      </w:tr>
    </w:tbl>
    <w:p w14:paraId="0148FD26"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534F1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244A9B"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1C5EF23B" w14:textId="77777777" w:rsidR="00652E76" w:rsidRDefault="00652E76">
      <w:pPr>
        <w:pStyle w:val="ProductList-Body"/>
      </w:pPr>
    </w:p>
    <w:p w14:paraId="017F754A" w14:textId="77777777" w:rsidR="00652E76" w:rsidRDefault="003D2FC4">
      <w:pPr>
        <w:pStyle w:val="ProductList-OfferingGroupHeading"/>
        <w:outlineLvl w:val="1"/>
      </w:pPr>
      <w:bookmarkStart w:id="83" w:name="_Sec611"/>
      <w:r>
        <w:t>Office-Anwendungen</w:t>
      </w:r>
      <w:bookmarkEnd w:id="83"/>
      <w:r>
        <w:fldChar w:fldCharType="begin"/>
      </w:r>
      <w:r>
        <w:instrText xml:space="preserve"> TC "</w:instrText>
      </w:r>
      <w:bookmarkStart w:id="84" w:name="_Toc28607522"/>
      <w:r>
        <w:instrText>Office-Anwendungen</w:instrText>
      </w:r>
      <w:bookmarkEnd w:id="84"/>
      <w:r>
        <w:instrText>" \l 2</w:instrText>
      </w:r>
      <w:r>
        <w:fldChar w:fldCharType="end"/>
      </w:r>
    </w:p>
    <w:p w14:paraId="11C33FAC" w14:textId="77777777" w:rsidR="00652E76" w:rsidRDefault="003D2FC4">
      <w:pPr>
        <w:pStyle w:val="ProductList-Offering2HeadingNoBorder"/>
        <w:outlineLvl w:val="2"/>
      </w:pPr>
      <w:bookmarkStart w:id="85" w:name="_Sec636"/>
      <w:r>
        <w:t>Office 365-Desktop-Anwendungen</w:t>
      </w:r>
      <w:bookmarkEnd w:id="85"/>
      <w:r>
        <w:fldChar w:fldCharType="begin"/>
      </w:r>
      <w:r>
        <w:instrText xml:space="preserve"> TC "</w:instrText>
      </w:r>
      <w:bookmarkStart w:id="86" w:name="_Toc28607523"/>
      <w:r>
        <w:instrText>Office 365-Desktop-Anwendungen</w:instrText>
      </w:r>
      <w:bookmarkEnd w:id="86"/>
      <w:r>
        <w:instrText>" \l 3</w:instrText>
      </w:r>
      <w:r>
        <w:fldChar w:fldCharType="end"/>
      </w:r>
    </w:p>
    <w:p w14:paraId="0A6E6E46" w14:textId="77777777" w:rsidR="00652E76" w:rsidRDefault="003D2FC4">
      <w:pPr>
        <w:pStyle w:val="ProductList-Offering1SubSection"/>
        <w:outlineLvl w:val="3"/>
      </w:pPr>
      <w:bookmarkStart w:id="87" w:name="_Sec681"/>
      <w:r>
        <w:t>1. Programmverfügbarkeit</w:t>
      </w:r>
      <w:bookmarkEnd w:id="87"/>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652E76" w14:paraId="2A99C4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8928AA"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9F0EA"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C196D"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82AF5"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94FA55"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546D10"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E8E504"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A69AFF"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532F3"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0A078"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8EFBD"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1FED4"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28D6C59C" w14:textId="77777777">
        <w:tc>
          <w:tcPr>
            <w:tcW w:w="4160" w:type="dxa"/>
            <w:tcBorders>
              <w:top w:val="single" w:sz="6" w:space="0" w:color="FFFFFF"/>
              <w:left w:val="none" w:sz="4" w:space="0" w:color="000000"/>
              <w:bottom w:val="dashed" w:sz="4" w:space="0" w:color="BFBFBF"/>
              <w:right w:val="single" w:sz="6" w:space="0" w:color="FFFFFF"/>
            </w:tcBorders>
          </w:tcPr>
          <w:p w14:paraId="680DEF5B" w14:textId="77777777" w:rsidR="00652E76" w:rsidRDefault="003D2FC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9A46746" w14:textId="77777777" w:rsidR="00652E76" w:rsidRDefault="003D2FC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31AD3E1"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73F2480" w14:textId="77777777" w:rsidR="00652E76" w:rsidRDefault="003D2FC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C67FA19"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2626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5002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394A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9FB18"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2A54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2C762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BDA7B0" w14:textId="77777777" w:rsidR="00652E76" w:rsidRDefault="00652E76">
            <w:pPr>
              <w:pStyle w:val="ProductList-TableBody"/>
              <w:jc w:val="center"/>
            </w:pPr>
          </w:p>
        </w:tc>
      </w:tr>
      <w:tr w:rsidR="00652E76" w14:paraId="3B15B56C" w14:textId="77777777">
        <w:tc>
          <w:tcPr>
            <w:tcW w:w="4160" w:type="dxa"/>
            <w:tcBorders>
              <w:top w:val="dashed" w:sz="4" w:space="0" w:color="BFBFBF"/>
              <w:left w:val="none" w:sz="4" w:space="0" w:color="000000"/>
              <w:bottom w:val="dashed" w:sz="4" w:space="0" w:color="BFBFBF"/>
              <w:right w:val="single" w:sz="6" w:space="0" w:color="FFFFFF"/>
            </w:tcBorders>
          </w:tcPr>
          <w:p w14:paraId="5267ADC3" w14:textId="77777777" w:rsidR="00652E76" w:rsidRDefault="003D2FC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82059A"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1DD724" w14:textId="77777777" w:rsidR="00652E76" w:rsidRDefault="003D2F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D32CA9" w14:textId="77777777" w:rsidR="00652E76" w:rsidRDefault="003D2F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C652C28"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BCF6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15AB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221A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EC13"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7630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8FD4D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63F43" w14:textId="77777777" w:rsidR="00652E76" w:rsidRDefault="00652E76">
            <w:pPr>
              <w:pStyle w:val="ProductList-TableBody"/>
              <w:jc w:val="center"/>
            </w:pPr>
          </w:p>
        </w:tc>
      </w:tr>
      <w:tr w:rsidR="00652E76" w14:paraId="7B0BA59B" w14:textId="77777777">
        <w:tc>
          <w:tcPr>
            <w:tcW w:w="4160" w:type="dxa"/>
            <w:tcBorders>
              <w:top w:val="dashed" w:sz="4" w:space="0" w:color="BFBFBF"/>
              <w:left w:val="none" w:sz="4" w:space="0" w:color="000000"/>
              <w:bottom w:val="dashed" w:sz="4" w:space="0" w:color="BFBFBF"/>
              <w:right w:val="single" w:sz="6" w:space="0" w:color="FFFFFF"/>
            </w:tcBorders>
          </w:tcPr>
          <w:p w14:paraId="4ADDC008" w14:textId="77777777" w:rsidR="00652E76" w:rsidRDefault="003D2FC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1CDDE8"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679CF71" w14:textId="77777777" w:rsidR="00652E76" w:rsidRDefault="003D2F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180ACD" w14:textId="77777777" w:rsidR="00652E76" w:rsidRDefault="003D2F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6331C4"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8F72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D9F6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91A4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19976"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9404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29EC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33095" w14:textId="77777777" w:rsidR="00652E76" w:rsidRDefault="00652E76">
            <w:pPr>
              <w:pStyle w:val="ProductList-TableBody"/>
              <w:jc w:val="center"/>
            </w:pPr>
          </w:p>
        </w:tc>
      </w:tr>
      <w:tr w:rsidR="00652E76" w14:paraId="3FEE5D30" w14:textId="77777777">
        <w:tc>
          <w:tcPr>
            <w:tcW w:w="4160" w:type="dxa"/>
            <w:tcBorders>
              <w:top w:val="dashed" w:sz="4" w:space="0" w:color="BFBFBF"/>
              <w:left w:val="none" w:sz="4" w:space="0" w:color="000000"/>
              <w:bottom w:val="dashed" w:sz="4" w:space="0" w:color="BFBFBF"/>
              <w:right w:val="single" w:sz="6" w:space="0" w:color="FFFFFF"/>
            </w:tcBorders>
          </w:tcPr>
          <w:p w14:paraId="08DD3794" w14:textId="77777777" w:rsidR="00652E76" w:rsidRDefault="003D2FC4">
            <w:pPr>
              <w:pStyle w:val="ProductList-TableBody"/>
            </w:pPr>
            <w:r>
              <w:rPr>
                <w:color w:val="000000"/>
              </w:rPr>
              <w:lastRenderedPageBreak/>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9A9DD71"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A10620" w14:textId="77777777" w:rsidR="00652E76" w:rsidRDefault="003D2F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074DDCD" w14:textId="77777777" w:rsidR="00652E76" w:rsidRDefault="003D2F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6DFC20"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E651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8FAC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A3CF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206A1"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53716"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F36B7" w14:textId="77777777" w:rsidR="00652E76" w:rsidRDefault="003D2FC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2B74B" w14:textId="77777777" w:rsidR="00652E76" w:rsidRDefault="003D2FC4">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2D143915" w14:textId="77777777">
        <w:tc>
          <w:tcPr>
            <w:tcW w:w="4160" w:type="dxa"/>
            <w:tcBorders>
              <w:top w:val="dashed" w:sz="4" w:space="0" w:color="BFBFBF"/>
              <w:left w:val="none" w:sz="4" w:space="0" w:color="000000"/>
              <w:bottom w:val="dashed" w:sz="4" w:space="0" w:color="BFBFBF"/>
              <w:right w:val="single" w:sz="6" w:space="0" w:color="FFFFFF"/>
            </w:tcBorders>
          </w:tcPr>
          <w:p w14:paraId="3679C2F8" w14:textId="77777777" w:rsidR="00652E76" w:rsidRDefault="003D2FC4">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397756" w14:textId="77777777" w:rsidR="00652E76" w:rsidRDefault="003D2F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FA416E0" w14:textId="77777777" w:rsidR="00652E76" w:rsidRDefault="003D2F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0E7A4C" w14:textId="77777777" w:rsidR="00652E76" w:rsidRDefault="003D2F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76972A"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132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AFF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059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3C17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2720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ADA1C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344D3" w14:textId="77777777" w:rsidR="00652E76" w:rsidRDefault="00652E76">
            <w:pPr>
              <w:pStyle w:val="ProductList-TableBody"/>
              <w:jc w:val="center"/>
            </w:pPr>
          </w:p>
        </w:tc>
      </w:tr>
      <w:tr w:rsidR="00652E76" w14:paraId="52968735" w14:textId="77777777">
        <w:tc>
          <w:tcPr>
            <w:tcW w:w="4160" w:type="dxa"/>
            <w:tcBorders>
              <w:top w:val="dashed" w:sz="4" w:space="0" w:color="BFBFBF"/>
              <w:left w:val="none" w:sz="4" w:space="0" w:color="000000"/>
              <w:bottom w:val="dashed" w:sz="4" w:space="0" w:color="BFBFBF"/>
              <w:right w:val="single" w:sz="6" w:space="0" w:color="FFFFFF"/>
            </w:tcBorders>
          </w:tcPr>
          <w:p w14:paraId="7BDE99B7" w14:textId="77777777" w:rsidR="00652E76" w:rsidRDefault="003D2FC4">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BBFF70" w14:textId="77777777" w:rsidR="00652E76" w:rsidRDefault="003D2FC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8432C34" w14:textId="77777777" w:rsidR="00652E76" w:rsidRDefault="003D2F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03896E" w14:textId="77777777" w:rsidR="00652E76" w:rsidRDefault="003D2F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BBFFD4"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2AB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083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0209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FCE3A"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3A7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AFEA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876E8" w14:textId="77777777" w:rsidR="00652E76" w:rsidRDefault="00652E76">
            <w:pPr>
              <w:pStyle w:val="ProductList-TableBody"/>
              <w:jc w:val="center"/>
            </w:pPr>
          </w:p>
        </w:tc>
      </w:tr>
      <w:tr w:rsidR="00652E76" w14:paraId="1999E159" w14:textId="77777777">
        <w:tc>
          <w:tcPr>
            <w:tcW w:w="4160" w:type="dxa"/>
            <w:tcBorders>
              <w:top w:val="dashed" w:sz="4" w:space="0" w:color="BFBFBF"/>
              <w:left w:val="none" w:sz="4" w:space="0" w:color="000000"/>
              <w:bottom w:val="dashed" w:sz="4" w:space="0" w:color="BFBFBF"/>
              <w:right w:val="single" w:sz="6" w:space="0" w:color="FFFFFF"/>
            </w:tcBorders>
          </w:tcPr>
          <w:p w14:paraId="73CDEFDE" w14:textId="77777777" w:rsidR="00652E76" w:rsidRDefault="003D2FC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77FBE7"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07A842" w14:textId="77777777" w:rsidR="00652E76" w:rsidRDefault="003D2F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CEAF8F" w14:textId="77777777" w:rsidR="00652E76" w:rsidRDefault="003D2F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31FB02"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7518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F345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772A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5447B"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1132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88B5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78AF0" w14:textId="77777777" w:rsidR="00652E76" w:rsidRDefault="00652E76">
            <w:pPr>
              <w:pStyle w:val="ProductList-TableBody"/>
              <w:jc w:val="center"/>
            </w:pPr>
          </w:p>
        </w:tc>
      </w:tr>
      <w:tr w:rsidR="00652E76" w14:paraId="262BF79E" w14:textId="77777777">
        <w:tc>
          <w:tcPr>
            <w:tcW w:w="4160" w:type="dxa"/>
            <w:tcBorders>
              <w:top w:val="dashed" w:sz="4" w:space="0" w:color="BFBFBF"/>
              <w:left w:val="none" w:sz="4" w:space="0" w:color="000000"/>
              <w:bottom w:val="dashed" w:sz="4" w:space="0" w:color="BFBFBF"/>
              <w:right w:val="single" w:sz="6" w:space="0" w:color="FFFFFF"/>
            </w:tcBorders>
          </w:tcPr>
          <w:p w14:paraId="3F66C3BC" w14:textId="77777777" w:rsidR="00652E76" w:rsidRDefault="003D2FC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6FEA2C"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7782E3" w14:textId="77777777" w:rsidR="00652E76" w:rsidRDefault="003D2F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E4FD54" w14:textId="77777777" w:rsidR="00652E76" w:rsidRDefault="003D2F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D76890"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34F7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CDC2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5AB8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2A6E5"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49904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0117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BB643" w14:textId="77777777" w:rsidR="00652E76" w:rsidRDefault="00652E76">
            <w:pPr>
              <w:pStyle w:val="ProductList-TableBody"/>
              <w:jc w:val="center"/>
            </w:pPr>
          </w:p>
        </w:tc>
      </w:tr>
      <w:tr w:rsidR="00652E76" w14:paraId="29309343" w14:textId="77777777">
        <w:tc>
          <w:tcPr>
            <w:tcW w:w="4160" w:type="dxa"/>
            <w:tcBorders>
              <w:top w:val="dashed" w:sz="4" w:space="0" w:color="BFBFBF"/>
              <w:left w:val="none" w:sz="4" w:space="0" w:color="000000"/>
              <w:bottom w:val="dashed" w:sz="4" w:space="0" w:color="BFBFBF"/>
              <w:right w:val="single" w:sz="6" w:space="0" w:color="FFFFFF"/>
            </w:tcBorders>
          </w:tcPr>
          <w:p w14:paraId="7FC7229D" w14:textId="77777777" w:rsidR="00652E76" w:rsidRDefault="003D2FC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87E669"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9F09E9" w14:textId="77777777" w:rsidR="00652E76" w:rsidRDefault="003D2F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54BF93A" w14:textId="77777777" w:rsidR="00652E76" w:rsidRDefault="003D2FC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EA4E7C8" w14:textId="77777777" w:rsidR="00652E76" w:rsidRDefault="003D2F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CC8F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64F0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261D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1161B"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D3E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D3842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0FB2D" w14:textId="77777777" w:rsidR="00652E76" w:rsidRDefault="00652E76">
            <w:pPr>
              <w:pStyle w:val="ProductList-TableBody"/>
              <w:jc w:val="center"/>
            </w:pPr>
          </w:p>
        </w:tc>
      </w:tr>
      <w:tr w:rsidR="00652E76" w14:paraId="6AA4F993" w14:textId="77777777">
        <w:tc>
          <w:tcPr>
            <w:tcW w:w="4160" w:type="dxa"/>
            <w:tcBorders>
              <w:top w:val="dashed" w:sz="4" w:space="0" w:color="BFBFBF"/>
              <w:left w:val="none" w:sz="4" w:space="0" w:color="000000"/>
              <w:bottom w:val="dashed" w:sz="4" w:space="0" w:color="BFBFBF"/>
              <w:right w:val="single" w:sz="6" w:space="0" w:color="FFFFFF"/>
            </w:tcBorders>
          </w:tcPr>
          <w:p w14:paraId="478E47BC" w14:textId="77777777" w:rsidR="00652E76" w:rsidRDefault="003D2FC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62D256"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2BFB51" w14:textId="77777777" w:rsidR="00652E76" w:rsidRDefault="003D2FC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C55369B" w14:textId="77777777" w:rsidR="00652E76" w:rsidRDefault="003D2FC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C1CAC87" w14:textId="77777777" w:rsidR="00652E76" w:rsidRDefault="003D2F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3972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B74E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0E72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F10C"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F303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025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DB4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8658B7C"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4F8ABC39" w14:textId="77777777">
        <w:tc>
          <w:tcPr>
            <w:tcW w:w="4160" w:type="dxa"/>
            <w:tcBorders>
              <w:top w:val="dashed" w:sz="4" w:space="0" w:color="BFBFBF"/>
              <w:left w:val="none" w:sz="4" w:space="0" w:color="000000"/>
              <w:bottom w:val="dashed" w:sz="4" w:space="0" w:color="BFBFBF"/>
              <w:right w:val="single" w:sz="6" w:space="0" w:color="FFFFFF"/>
            </w:tcBorders>
          </w:tcPr>
          <w:p w14:paraId="56075B09" w14:textId="77777777" w:rsidR="00652E76" w:rsidRDefault="003D2FC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3C51EA"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1F828E" w14:textId="77777777" w:rsidR="00652E76" w:rsidRDefault="003D2F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E067DE" w14:textId="77777777" w:rsidR="00652E76" w:rsidRDefault="003D2F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FD60E1"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A582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5984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C52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ADEE8"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6222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A058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28BD1" w14:textId="77777777" w:rsidR="00652E76" w:rsidRDefault="00652E76">
            <w:pPr>
              <w:pStyle w:val="ProductList-TableBody"/>
              <w:jc w:val="center"/>
            </w:pPr>
          </w:p>
        </w:tc>
      </w:tr>
      <w:tr w:rsidR="00652E76" w14:paraId="2A86A172" w14:textId="77777777">
        <w:tc>
          <w:tcPr>
            <w:tcW w:w="4160" w:type="dxa"/>
            <w:tcBorders>
              <w:top w:val="dashed" w:sz="4" w:space="0" w:color="BFBFBF"/>
              <w:left w:val="none" w:sz="4" w:space="0" w:color="000000"/>
              <w:bottom w:val="dashed" w:sz="4" w:space="0" w:color="BFBFBF"/>
              <w:right w:val="single" w:sz="6" w:space="0" w:color="FFFFFF"/>
            </w:tcBorders>
          </w:tcPr>
          <w:p w14:paraId="1863B4BF" w14:textId="77777777" w:rsidR="00652E76" w:rsidRDefault="003D2FC4">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19B54A"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94CB0AD" w14:textId="77777777" w:rsidR="00652E76" w:rsidRDefault="003D2F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2299B0" w14:textId="77777777" w:rsidR="00652E76" w:rsidRDefault="003D2F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6EE1A9"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3D97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9EE7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1A7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D815B"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3B0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538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858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4E3998E"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63E05DDF" w14:textId="77777777">
        <w:tc>
          <w:tcPr>
            <w:tcW w:w="4160" w:type="dxa"/>
            <w:tcBorders>
              <w:top w:val="dashed" w:sz="4" w:space="0" w:color="BFBFBF"/>
              <w:left w:val="none" w:sz="4" w:space="0" w:color="000000"/>
              <w:bottom w:val="dashed" w:sz="4" w:space="0" w:color="BFBFBF"/>
              <w:right w:val="single" w:sz="6" w:space="0" w:color="FFFFFF"/>
            </w:tcBorders>
          </w:tcPr>
          <w:p w14:paraId="09EC697C" w14:textId="77777777" w:rsidR="00652E76" w:rsidRDefault="003D2FC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977012"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B33AF4" w14:textId="77777777" w:rsidR="00652E76" w:rsidRDefault="003D2F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7E9895F" w14:textId="77777777" w:rsidR="00652E76" w:rsidRDefault="003D2F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47B61D"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3DA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3A4E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91F9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D7ADC"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F1AB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FF12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38B35" w14:textId="77777777" w:rsidR="00652E76" w:rsidRDefault="00652E76">
            <w:pPr>
              <w:pStyle w:val="ProductList-TableBody"/>
              <w:jc w:val="center"/>
            </w:pPr>
          </w:p>
        </w:tc>
      </w:tr>
      <w:tr w:rsidR="00652E76" w14:paraId="6C390D86" w14:textId="77777777">
        <w:tc>
          <w:tcPr>
            <w:tcW w:w="4160" w:type="dxa"/>
            <w:tcBorders>
              <w:top w:val="dashed" w:sz="4" w:space="0" w:color="BFBFBF"/>
              <w:left w:val="none" w:sz="4" w:space="0" w:color="000000"/>
              <w:bottom w:val="dashed" w:sz="4" w:space="0" w:color="BFBFBF"/>
              <w:right w:val="single" w:sz="6" w:space="0" w:color="FFFFFF"/>
            </w:tcBorders>
          </w:tcPr>
          <w:p w14:paraId="317E2A53" w14:textId="77777777" w:rsidR="00652E76" w:rsidRDefault="003D2FC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2A84B9"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A328D7E" w14:textId="77777777" w:rsidR="00652E76" w:rsidRDefault="003D2FC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06ADDE9" w14:textId="77777777" w:rsidR="00652E76" w:rsidRDefault="003D2FC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ED003E5"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2304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BD3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452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36592"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76A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155C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4EDC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38533C32"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16204AB0" w14:textId="77777777">
        <w:tc>
          <w:tcPr>
            <w:tcW w:w="4160" w:type="dxa"/>
            <w:tcBorders>
              <w:top w:val="dashed" w:sz="4" w:space="0" w:color="BFBFBF"/>
              <w:left w:val="none" w:sz="4" w:space="0" w:color="000000"/>
              <w:bottom w:val="dashed" w:sz="4" w:space="0" w:color="BFBFBF"/>
              <w:right w:val="single" w:sz="6" w:space="0" w:color="FFFFFF"/>
            </w:tcBorders>
          </w:tcPr>
          <w:p w14:paraId="63C8B2D5" w14:textId="77777777" w:rsidR="00652E76" w:rsidRDefault="003D2FC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81779D"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D67A87" w14:textId="77777777" w:rsidR="00652E76" w:rsidRDefault="003D2FC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278B99" w14:textId="77777777" w:rsidR="00652E76" w:rsidRDefault="003D2FC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233E7A"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BC9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0BB4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CC64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FF3A0"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22CC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D68A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385CA" w14:textId="77777777" w:rsidR="00652E76" w:rsidRDefault="00652E76">
            <w:pPr>
              <w:pStyle w:val="ProductList-TableBody"/>
              <w:jc w:val="center"/>
            </w:pPr>
          </w:p>
        </w:tc>
      </w:tr>
      <w:tr w:rsidR="00652E76" w14:paraId="3EE27AA4" w14:textId="77777777">
        <w:tc>
          <w:tcPr>
            <w:tcW w:w="4160" w:type="dxa"/>
            <w:tcBorders>
              <w:top w:val="dashed" w:sz="4" w:space="0" w:color="BFBFBF"/>
              <w:left w:val="none" w:sz="4" w:space="0" w:color="000000"/>
              <w:bottom w:val="dashed" w:sz="4" w:space="0" w:color="BFBFBF"/>
              <w:right w:val="single" w:sz="6" w:space="0" w:color="FFFFFF"/>
            </w:tcBorders>
          </w:tcPr>
          <w:p w14:paraId="6FDDED2B" w14:textId="77777777" w:rsidR="00652E76" w:rsidRDefault="003D2FC4">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E08368"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31DFF20" w14:textId="77777777" w:rsidR="00652E76" w:rsidRDefault="003D2FC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0D1605E" w14:textId="77777777" w:rsidR="00652E76" w:rsidRDefault="00652E7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B6AC5A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406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D8E9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4B78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2CE5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23D3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3328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582AA" w14:textId="77777777" w:rsidR="00652E76" w:rsidRDefault="00652E76">
            <w:pPr>
              <w:pStyle w:val="ProductList-TableBody"/>
              <w:jc w:val="center"/>
            </w:pPr>
          </w:p>
        </w:tc>
      </w:tr>
      <w:tr w:rsidR="00652E76" w14:paraId="19FB4C4E" w14:textId="77777777">
        <w:tc>
          <w:tcPr>
            <w:tcW w:w="4160" w:type="dxa"/>
            <w:tcBorders>
              <w:top w:val="dashed" w:sz="4" w:space="0" w:color="BFBFBF"/>
              <w:left w:val="none" w:sz="4" w:space="0" w:color="000000"/>
              <w:bottom w:val="none" w:sz="4" w:space="0" w:color="BFBFBF"/>
              <w:right w:val="single" w:sz="6" w:space="0" w:color="FFFFFF"/>
            </w:tcBorders>
          </w:tcPr>
          <w:p w14:paraId="1187B8FA" w14:textId="77777777" w:rsidR="00652E76" w:rsidRDefault="003D2FC4">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ED008AB" w14:textId="77777777" w:rsidR="00652E76" w:rsidRDefault="003D2FC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DE9444A" w14:textId="77777777" w:rsidR="00652E76" w:rsidRDefault="003D2FC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8ED9F40" w14:textId="77777777" w:rsidR="00652E76" w:rsidRDefault="00652E7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F03485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A451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A1C6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0CEC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A3C1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0A30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B783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EED88" w14:textId="77777777" w:rsidR="00652E76" w:rsidRDefault="00652E76">
            <w:pPr>
              <w:pStyle w:val="ProductList-TableBody"/>
              <w:jc w:val="center"/>
            </w:pPr>
          </w:p>
        </w:tc>
      </w:tr>
    </w:tbl>
    <w:p w14:paraId="58AB1444" w14:textId="77777777" w:rsidR="00652E76" w:rsidRDefault="003D2FC4">
      <w:pPr>
        <w:pStyle w:val="ProductList-Offering1SubSection"/>
        <w:outlineLvl w:val="3"/>
      </w:pPr>
      <w:bookmarkStart w:id="88" w:name="_Sec736"/>
      <w:r>
        <w:t>2. Produktbedingungen</w:t>
      </w:r>
      <w:bookmarkEnd w:id="88"/>
    </w:p>
    <w:tbl>
      <w:tblPr>
        <w:tblStyle w:val="PURTable"/>
        <w:tblW w:w="0" w:type="dxa"/>
        <w:tblLook w:val="04A0" w:firstRow="1" w:lastRow="0" w:firstColumn="1" w:lastColumn="0" w:noHBand="0" w:noVBand="1"/>
      </w:tblPr>
      <w:tblGrid>
        <w:gridCol w:w="3680"/>
        <w:gridCol w:w="3621"/>
        <w:gridCol w:w="3615"/>
      </w:tblGrid>
      <w:tr w:rsidR="00652E76" w14:paraId="446183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55CEE"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383AE357"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04205" w14:textId="77777777" w:rsidR="00652E76" w:rsidRDefault="003D2FC4">
            <w:pPr>
              <w:pStyle w:val="ProductList-TableBody"/>
            </w:pPr>
            <w:r>
              <w:rPr>
                <w:color w:val="404040"/>
              </w:rPr>
              <w:t>Niedrigere Editionen: n. z.</w:t>
            </w:r>
          </w:p>
        </w:tc>
      </w:tr>
      <w:tr w:rsidR="00652E76" w14:paraId="13D3F4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4E206"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C8FEDBA"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289FC1A1"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2ABA5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29ECF"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323A"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E2C4" w14:textId="77777777" w:rsidR="00652E76" w:rsidRDefault="003D2FC4">
            <w:pPr>
              <w:pStyle w:val="ProductList-TableBody"/>
            </w:pPr>
            <w:r>
              <w:rPr>
                <w:color w:val="404040"/>
              </w:rPr>
              <w:t>Zur Verringerung berechtigt: n. z.</w:t>
            </w:r>
          </w:p>
        </w:tc>
      </w:tr>
      <w:tr w:rsidR="00652E76" w14:paraId="49A75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BA1C6"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709F222" w14:textId="77777777" w:rsidR="00652E76" w:rsidRDefault="003D2FC4">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AEDF2" w14:textId="77777777" w:rsidR="00652E76" w:rsidRDefault="003D2FC4">
            <w:pPr>
              <w:pStyle w:val="ProductList-TableBody"/>
            </w:pPr>
            <w:r>
              <w:rPr>
                <w:color w:val="404040"/>
              </w:rPr>
              <w:t>True-up-berechtigt: n. z.</w:t>
            </w:r>
          </w:p>
        </w:tc>
      </w:tr>
      <w:tr w:rsidR="00652E76" w14:paraId="6E67BB31" w14:textId="77777777">
        <w:tc>
          <w:tcPr>
            <w:tcW w:w="4040" w:type="dxa"/>
            <w:tcBorders>
              <w:top w:val="single" w:sz="4" w:space="0" w:color="000000"/>
              <w:left w:val="single" w:sz="4" w:space="0" w:color="000000"/>
              <w:bottom w:val="single" w:sz="4" w:space="0" w:color="000000"/>
              <w:right w:val="single" w:sz="4" w:space="0" w:color="000000"/>
            </w:tcBorders>
          </w:tcPr>
          <w:p w14:paraId="33BAA46F" w14:textId="77777777" w:rsidR="00652E76" w:rsidRDefault="003D2FC4">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3109E"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9E12C28" w14:textId="77777777" w:rsidR="00652E76" w:rsidRDefault="003D2FC4">
            <w:pPr>
              <w:pStyle w:val="ProductList-TableBody"/>
            </w:pPr>
            <w:r>
              <w:t xml:space="preserve">Add-Ons und aus SA: </w:t>
            </w:r>
            <w:hyperlink w:anchor="_Sec1237">
              <w:r>
                <w:rPr>
                  <w:color w:val="00467F"/>
                  <w:u w:val="single"/>
                </w:rPr>
                <w:t>Siehe Anhang C</w:t>
              </w:r>
            </w:hyperlink>
          </w:p>
        </w:tc>
      </w:tr>
    </w:tbl>
    <w:p w14:paraId="1C853DA4" w14:textId="77777777" w:rsidR="00652E76" w:rsidRDefault="00652E76">
      <w:pPr>
        <w:pStyle w:val="ProductList-Body"/>
      </w:pPr>
    </w:p>
    <w:p w14:paraId="3E9A735A" w14:textId="77777777" w:rsidR="00652E76" w:rsidRDefault="003D2FC4">
      <w:pPr>
        <w:pStyle w:val="ProductList-ClauseHeading"/>
        <w:outlineLvl w:val="4"/>
      </w:pPr>
      <w:r>
        <w:t>2.1 Work at Home</w:t>
      </w:r>
    </w:p>
    <w:p w14:paraId="46481511" w14:textId="77777777" w:rsidR="00652E76" w:rsidRDefault="003D2FC4">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652E76" w14:paraId="5BE4705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65D110E" w14:textId="77777777" w:rsidR="00652E76" w:rsidRDefault="003D2FC4">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4B6424CC" w14:textId="77777777" w:rsidR="00652E76" w:rsidRDefault="003D2FC4">
            <w:pPr>
              <w:pStyle w:val="ProductList-TableBody"/>
            </w:pPr>
            <w:r>
              <w:rPr>
                <w:color w:val="FFFFFF"/>
              </w:rPr>
              <w:t>Work-at-Home-Lizenz</w:t>
            </w:r>
          </w:p>
        </w:tc>
      </w:tr>
      <w:tr w:rsidR="00652E76" w14:paraId="50E1692C" w14:textId="77777777">
        <w:tc>
          <w:tcPr>
            <w:tcW w:w="5880" w:type="dxa"/>
            <w:tcBorders>
              <w:left w:val="single" w:sz="4" w:space="0" w:color="6E6E6E"/>
              <w:bottom w:val="single" w:sz="4" w:space="0" w:color="6E6E6E"/>
              <w:right w:val="single" w:sz="4" w:space="0" w:color="6E6E6E"/>
            </w:tcBorders>
          </w:tcPr>
          <w:p w14:paraId="65B779D9" w14:textId="77777777" w:rsidR="00652E76" w:rsidRDefault="003D2FC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ACA6069" w14:textId="77777777" w:rsidR="00652E76" w:rsidRDefault="003D2FC4">
            <w:pPr>
              <w:pStyle w:val="ProductList-TableBody"/>
            </w:pPr>
            <w:r>
              <w:t>Work-at-Home-Lizenz für Office Standard 2019</w:t>
            </w:r>
          </w:p>
        </w:tc>
      </w:tr>
      <w:tr w:rsidR="00652E76" w14:paraId="697BD6FF" w14:textId="77777777">
        <w:tc>
          <w:tcPr>
            <w:tcW w:w="5880" w:type="dxa"/>
            <w:tcBorders>
              <w:top w:val="single" w:sz="4" w:space="0" w:color="6E6E6E"/>
              <w:left w:val="single" w:sz="4" w:space="0" w:color="6E6E6E"/>
              <w:bottom w:val="single" w:sz="4" w:space="0" w:color="6E6E6E"/>
              <w:right w:val="single" w:sz="4" w:space="0" w:color="6E6E6E"/>
            </w:tcBorders>
          </w:tcPr>
          <w:p w14:paraId="728C8C55" w14:textId="77777777" w:rsidR="00652E76" w:rsidRDefault="003D2FC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4F0806F" w14:textId="77777777" w:rsidR="00652E76" w:rsidRDefault="003D2FC4">
            <w:pPr>
              <w:pStyle w:val="ProductList-TableBody"/>
            </w:pPr>
            <w:r>
              <w:t>Work at Home für Office Professional Plus 2019</w:t>
            </w:r>
          </w:p>
        </w:tc>
      </w:tr>
    </w:tbl>
    <w:p w14:paraId="4EF3E913" w14:textId="77777777" w:rsidR="00652E76" w:rsidRDefault="00652E76">
      <w:pPr>
        <w:pStyle w:val="ProductList-Body"/>
      </w:pPr>
    </w:p>
    <w:p w14:paraId="7E416214" w14:textId="77777777" w:rsidR="00652E76" w:rsidRDefault="003D2FC4">
      <w:pPr>
        <w:pStyle w:val="ProductList-ClauseHeading"/>
        <w:outlineLvl w:val="4"/>
      </w:pPr>
      <w:r>
        <w:t>2.2 Plattformunabhängige Lizenzen</w:t>
      </w:r>
    </w:p>
    <w:p w14:paraId="2D5C93DA" w14:textId="77777777" w:rsidR="00652E76" w:rsidRDefault="003D2FC4">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53A0CBF7" w14:textId="77777777" w:rsidR="00652E76" w:rsidRDefault="00652E76">
      <w:pPr>
        <w:pStyle w:val="ProductList-Body"/>
      </w:pPr>
    </w:p>
    <w:p w14:paraId="5ABD9E4B" w14:textId="77777777" w:rsidR="00652E76" w:rsidRDefault="003D2FC4">
      <w:pPr>
        <w:pStyle w:val="ProductList-ClauseHeading"/>
        <w:outlineLvl w:val="4"/>
      </w:pPr>
      <w:r>
        <w:t>2.3 Office Online Server</w:t>
      </w:r>
    </w:p>
    <w:p w14:paraId="376E7BBD" w14:textId="77777777" w:rsidR="00652E76" w:rsidRDefault="003D2FC4">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248DC8FE" w14:textId="77777777" w:rsidR="00652E76" w:rsidRDefault="003D2FC4">
      <w:pPr>
        <w:pStyle w:val="ProductList-Offering1SubSection"/>
        <w:outlineLvl w:val="3"/>
      </w:pPr>
      <w:bookmarkStart w:id="89" w:name="_Sec791"/>
      <w:r>
        <w:t>3. Nutzungsrechte</w:t>
      </w:r>
      <w:bookmarkEnd w:id="89"/>
    </w:p>
    <w:tbl>
      <w:tblPr>
        <w:tblStyle w:val="PURTable"/>
        <w:tblW w:w="0" w:type="dxa"/>
        <w:tblLook w:val="04A0" w:firstRow="1" w:lastRow="0" w:firstColumn="1" w:lastColumn="0" w:noHBand="0" w:noVBand="1"/>
      </w:tblPr>
      <w:tblGrid>
        <w:gridCol w:w="3726"/>
        <w:gridCol w:w="3635"/>
        <w:gridCol w:w="3555"/>
      </w:tblGrid>
      <w:tr w:rsidR="00652E76" w14:paraId="564AF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48F1D"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22D33962" w14:textId="77777777" w:rsidR="00652E76" w:rsidRDefault="003D2FC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D232B" w14:textId="77777777" w:rsidR="00652E76" w:rsidRDefault="003D2FC4">
            <w:pPr>
              <w:pStyle w:val="ProductList-TableBody"/>
            </w:pPr>
            <w:r>
              <w:rPr>
                <w:color w:val="404040"/>
              </w:rPr>
              <w:t>Zusätzliche Software: n. z.</w:t>
            </w:r>
          </w:p>
        </w:tc>
      </w:tr>
      <w:tr w:rsidR="00652E76" w14:paraId="7B209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7066"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8B200" w14:textId="77777777" w:rsidR="00652E76" w:rsidRDefault="003D2FC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17185A4"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652E76" w14:paraId="519F49DB" w14:textId="77777777">
        <w:tc>
          <w:tcPr>
            <w:tcW w:w="4040" w:type="dxa"/>
            <w:tcBorders>
              <w:top w:val="single" w:sz="4" w:space="0" w:color="000000"/>
              <w:left w:val="single" w:sz="4" w:space="0" w:color="000000"/>
              <w:bottom w:val="single" w:sz="4" w:space="0" w:color="000000"/>
              <w:right w:val="single" w:sz="4" w:space="0" w:color="000000"/>
            </w:tcBorders>
          </w:tcPr>
          <w:p w14:paraId="2D4DB910" w14:textId="77777777" w:rsidR="00652E76" w:rsidRDefault="003D2FC4">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5748"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E2F0A" w14:textId="77777777" w:rsidR="00652E76" w:rsidRDefault="00652E76">
            <w:pPr>
              <w:pStyle w:val="ProductList-TableBody"/>
            </w:pPr>
          </w:p>
        </w:tc>
      </w:tr>
    </w:tbl>
    <w:p w14:paraId="66E12B60" w14:textId="77777777" w:rsidR="00652E76" w:rsidRDefault="00652E76">
      <w:pPr>
        <w:pStyle w:val="ProductList-Body"/>
      </w:pPr>
    </w:p>
    <w:p w14:paraId="6749F364" w14:textId="77777777" w:rsidR="00652E76" w:rsidRDefault="003D2FC4">
      <w:pPr>
        <w:pStyle w:val="ProductList-ClauseHeading"/>
        <w:outlineLvl w:val="4"/>
      </w:pPr>
      <w:r>
        <w:t>3.1 Kommerzielle Nutzungsrechte für Office Home &amp; Student 2013 RT</w:t>
      </w:r>
    </w:p>
    <w:p w14:paraId="1B0B244A" w14:textId="77777777" w:rsidR="00652E76" w:rsidRDefault="003D2FC4">
      <w:pPr>
        <w:pStyle w:val="ProductList-Body"/>
      </w:pPr>
      <w:r>
        <w:t>Die Einschränkung bezüglich der gewerblichen Nutzung von Office Home &amp; Student 2013 RT gilt nicht:</w:t>
      </w:r>
    </w:p>
    <w:p w14:paraId="157BE003" w14:textId="77777777" w:rsidR="00652E76" w:rsidRDefault="003D2FC4" w:rsidP="003D2FC4">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4C4D7E40" w14:textId="77777777" w:rsidR="00652E76" w:rsidRDefault="003D2FC4" w:rsidP="003D2FC4">
      <w:pPr>
        <w:pStyle w:val="ProductList-Bullet"/>
        <w:numPr>
          <w:ilvl w:val="0"/>
          <w:numId w:val="20"/>
        </w:numPr>
      </w:pPr>
      <w:r>
        <w:lastRenderedPageBreak/>
        <w:t>wenn Office Home &amp; Student 2013 RT auf einem Gerät installiert ist, dem eine Lizenz für die gewerbliche Nutzung von Office Professional Plus oder Standard 2019/2016 oder Office Home &amp; Student 2013 RT zugewiesen ist.</w:t>
      </w:r>
    </w:p>
    <w:p w14:paraId="53F128B4" w14:textId="77777777" w:rsidR="00652E76" w:rsidRDefault="003D2FC4">
      <w:pPr>
        <w:pStyle w:val="ProductList-Body"/>
      </w:pPr>
      <w:r>
        <w:t>Mit Ausnahme der abweichenden Regelung in diesem Abschnitt gelten die Bestimmungen der Office Home &amp; Student 2013 RT-Lizenz.</w:t>
      </w:r>
    </w:p>
    <w:p w14:paraId="65B357DB" w14:textId="77777777" w:rsidR="00652E76" w:rsidRDefault="00652E76">
      <w:pPr>
        <w:pStyle w:val="ProductList-Body"/>
      </w:pPr>
    </w:p>
    <w:p w14:paraId="2C3E5DED" w14:textId="77777777" w:rsidR="00652E76" w:rsidRDefault="003D2FC4">
      <w:pPr>
        <w:pStyle w:val="ProductList-ClauseHeading"/>
        <w:outlineLvl w:val="4"/>
      </w:pPr>
      <w:r>
        <w:t>3.2 Programme für Forschung &amp; Lehre</w:t>
      </w:r>
    </w:p>
    <w:p w14:paraId="6FA6201E" w14:textId="77777777" w:rsidR="00652E76" w:rsidRDefault="003D2FC4">
      <w:pPr>
        <w:pStyle w:val="ProductList-Body"/>
      </w:pPr>
      <w:r>
        <w:t>Die folgende Tabelle gilt für Kunden in Volumenlizenz-Programmen für Forschung &amp; Lehre.</w:t>
      </w:r>
    </w:p>
    <w:p w14:paraId="532B02A1" w14:textId="77777777" w:rsidR="00652E76" w:rsidRDefault="00652E76">
      <w:pPr>
        <w:pStyle w:val="ProductList-Body"/>
      </w:pPr>
    </w:p>
    <w:p w14:paraId="3410AB56" w14:textId="77777777" w:rsidR="00652E76" w:rsidRDefault="003D2FC4">
      <w:pPr>
        <w:pStyle w:val="ProductList-SubClauseHeading"/>
        <w:outlineLvl w:val="5"/>
      </w:pPr>
      <w:r>
        <w:t>3.2.1 Office 365 ProPlus – Erweiterte Nutzungsrechte</w:t>
      </w:r>
    </w:p>
    <w:p w14:paraId="7E89DBB4" w14:textId="77777777" w:rsidR="00652E76" w:rsidRDefault="003D2FC4">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09BE83F3" w14:textId="77777777" w:rsidR="00652E76" w:rsidRDefault="00652E76">
      <w:pPr>
        <w:pStyle w:val="ProductList-BodyIndented"/>
      </w:pPr>
    </w:p>
    <w:p w14:paraId="6CD8C8FB" w14:textId="77777777" w:rsidR="00652E76" w:rsidRDefault="003D2FC4">
      <w:pPr>
        <w:pStyle w:val="ProductList-SubClauseHeading"/>
        <w:outlineLvl w:val="5"/>
      </w:pPr>
      <w:r>
        <w:t>3.2.2 Absolventenvergünstigungen</w:t>
      </w:r>
    </w:p>
    <w:p w14:paraId="53A33EDE" w14:textId="77777777" w:rsidR="00652E76" w:rsidRDefault="003D2FC4">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38AFA3E4" w14:textId="77777777" w:rsidR="00652E76" w:rsidRDefault="003D2FC4">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19"/>
        <w:gridCol w:w="3695"/>
        <w:gridCol w:w="3602"/>
      </w:tblGrid>
      <w:tr w:rsidR="00652E76" w14:paraId="640128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2F221E"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CACE5" w14:textId="77777777" w:rsidR="00652E76" w:rsidRDefault="003D2FC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1986A" w14:textId="77777777" w:rsidR="00652E76" w:rsidRDefault="003D2FC4">
            <w:pPr>
              <w:pStyle w:val="ProductList-TableBody"/>
            </w:pPr>
            <w:r>
              <w:rPr>
                <w:color w:val="404040"/>
              </w:rPr>
              <w:t>Failoverrechte: n. z.</w:t>
            </w:r>
          </w:p>
        </w:tc>
      </w:tr>
      <w:tr w:rsidR="00652E76" w14:paraId="5A24D0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6F18E"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2ED8717"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0D64412B" w14:textId="77777777" w:rsidR="00652E76" w:rsidRDefault="003D2FC4">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652E76" w14:paraId="43D48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D5147"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E3F6" w14:textId="77777777" w:rsidR="00652E76" w:rsidRDefault="003D2FC4">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460A" w14:textId="77777777" w:rsidR="00652E76" w:rsidRDefault="00652E76">
            <w:pPr>
              <w:pStyle w:val="ProductList-TableBody"/>
            </w:pPr>
          </w:p>
        </w:tc>
      </w:tr>
    </w:tbl>
    <w:p w14:paraId="4C9D7EB8" w14:textId="77777777" w:rsidR="00652E76" w:rsidRDefault="00652E76">
      <w:pPr>
        <w:pStyle w:val="ProductList-Body"/>
      </w:pPr>
    </w:p>
    <w:p w14:paraId="51133694" w14:textId="77777777" w:rsidR="00652E76" w:rsidRDefault="003D2FC4">
      <w:pPr>
        <w:pStyle w:val="ProductList-ClauseHeading"/>
        <w:outlineLvl w:val="4"/>
      </w:pPr>
      <w:r>
        <w:t>4.1 Outsourcing Software-Verwaltungsrechte im Zusammenhang mit Office Standard und Office Professional Plus für Kunden, die SA nach September 2019, aber vor Oktober 2020 verlängern.</w:t>
      </w:r>
    </w:p>
    <w:p w14:paraId="6921AE85" w14:textId="77777777" w:rsidR="00652E76" w:rsidRDefault="003D2FC4">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nach dem 01. Oktober 2019, aber vor dem 01. Oktober 2020 bei diesem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erworbene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bis zum 30. September 2020 unter den Geschäftsbedingungen der </w:t>
      </w:r>
      <w:hyperlink w:anchor="_Sec537">
        <w:r>
          <w:rPr>
            <w:color w:val="00467F"/>
            <w:u w:val="single"/>
          </w:rPr>
          <w:t>Outsourcing-Software-Management</w:t>
        </w:r>
      </w:hyperlink>
      <w:r>
        <w:t xml:space="preserve">-Klausel in den Produktbestimmungen aus September 2019 zu nutzen. </w:t>
      </w:r>
    </w:p>
    <w:p w14:paraId="4C310D97"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7870D7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E33B91"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1C11FC27" w14:textId="77777777" w:rsidR="00652E76" w:rsidRDefault="00652E76">
      <w:pPr>
        <w:pStyle w:val="ProductList-Body"/>
      </w:pPr>
    </w:p>
    <w:p w14:paraId="79033384" w14:textId="77777777" w:rsidR="00652E76" w:rsidRDefault="003D2FC4">
      <w:pPr>
        <w:pStyle w:val="ProductList-Offering2HeadingNoBorder"/>
        <w:outlineLvl w:val="2"/>
      </w:pPr>
      <w:bookmarkStart w:id="91" w:name="_Sec680"/>
      <w:r>
        <w:t>Office für Mac</w:t>
      </w:r>
      <w:bookmarkEnd w:id="91"/>
      <w:r>
        <w:fldChar w:fldCharType="begin"/>
      </w:r>
      <w:r>
        <w:instrText xml:space="preserve"> TC "</w:instrText>
      </w:r>
      <w:bookmarkStart w:id="92" w:name="_Toc28607524"/>
      <w:r>
        <w:instrText>Office für Mac</w:instrText>
      </w:r>
      <w:bookmarkEnd w:id="92"/>
      <w:r>
        <w:instrText>" \l 3</w:instrText>
      </w:r>
      <w:r>
        <w:fldChar w:fldCharType="end"/>
      </w:r>
    </w:p>
    <w:p w14:paraId="0ADC3682" w14:textId="77777777" w:rsidR="00652E76" w:rsidRDefault="003D2FC4">
      <w:pPr>
        <w:pStyle w:val="ProductList-Offering1SubSection"/>
        <w:outlineLvl w:val="3"/>
      </w:pPr>
      <w:bookmarkStart w:id="93" w:name="_Sec682"/>
      <w:r>
        <w:t>1. Programmverfügbarkeit</w:t>
      </w:r>
      <w:bookmarkEnd w:id="93"/>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652E76" w14:paraId="774AA6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23CDE7"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EE4FF"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3C873"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DDE5C"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84F8E"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0D627"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4484C"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652F1"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A8BE65"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CF02C"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6ACC4"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E9A85"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57D907B6" w14:textId="77777777">
        <w:tc>
          <w:tcPr>
            <w:tcW w:w="4160" w:type="dxa"/>
            <w:tcBorders>
              <w:top w:val="single" w:sz="6" w:space="0" w:color="FFFFFF"/>
              <w:left w:val="none" w:sz="4" w:space="0" w:color="6E6E6E"/>
              <w:bottom w:val="dashed" w:sz="4" w:space="0" w:color="BFBFBF"/>
              <w:right w:val="none" w:sz="4" w:space="0" w:color="6E6E6E"/>
            </w:tcBorders>
          </w:tcPr>
          <w:p w14:paraId="05E06438" w14:textId="77777777" w:rsidR="00652E76" w:rsidRDefault="003D2FC4">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C71751D" w14:textId="77777777" w:rsidR="00652E76" w:rsidRDefault="003D2FC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7A698EC" w14:textId="77777777" w:rsidR="00652E76" w:rsidRDefault="003D2F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458933" w14:textId="77777777" w:rsidR="00652E76" w:rsidRDefault="003D2F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FAD3FEB"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04C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5D0B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4931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C6D77"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0555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96755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FA3BC" w14:textId="77777777" w:rsidR="00652E76" w:rsidRDefault="00652E76">
            <w:pPr>
              <w:pStyle w:val="ProductList-TableBody"/>
              <w:jc w:val="center"/>
            </w:pPr>
          </w:p>
        </w:tc>
      </w:tr>
      <w:tr w:rsidR="00652E76" w14:paraId="38D2C3C0" w14:textId="77777777">
        <w:tc>
          <w:tcPr>
            <w:tcW w:w="4160" w:type="dxa"/>
            <w:tcBorders>
              <w:top w:val="dashed" w:sz="4" w:space="0" w:color="BFBFBF"/>
              <w:left w:val="none" w:sz="4" w:space="0" w:color="6E6E6E"/>
              <w:bottom w:val="dashed" w:sz="4" w:space="0" w:color="BFBFBF"/>
              <w:right w:val="none" w:sz="4" w:space="0" w:color="6E6E6E"/>
            </w:tcBorders>
          </w:tcPr>
          <w:p w14:paraId="3C09B599" w14:textId="77777777" w:rsidR="00652E76" w:rsidRDefault="003D2FC4">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88784F" w14:textId="77777777" w:rsidR="00652E76" w:rsidRDefault="003D2F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D7C64B7"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30772E"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58EA1E"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A428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7601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EB99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277CC"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AB1D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4573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202D0" w14:textId="77777777" w:rsidR="00652E76" w:rsidRDefault="00652E76">
            <w:pPr>
              <w:pStyle w:val="ProductList-TableBody"/>
              <w:jc w:val="center"/>
            </w:pPr>
          </w:p>
        </w:tc>
      </w:tr>
      <w:tr w:rsidR="00652E76" w14:paraId="4D26C389" w14:textId="77777777">
        <w:tc>
          <w:tcPr>
            <w:tcW w:w="4160" w:type="dxa"/>
            <w:tcBorders>
              <w:top w:val="dashed" w:sz="4" w:space="0" w:color="BFBFBF"/>
              <w:left w:val="none" w:sz="4" w:space="0" w:color="6E6E6E"/>
              <w:bottom w:val="dashed" w:sz="4" w:space="0" w:color="BFBFBF"/>
              <w:right w:val="none" w:sz="4" w:space="0" w:color="6E6E6E"/>
            </w:tcBorders>
          </w:tcPr>
          <w:p w14:paraId="08AC5C98" w14:textId="77777777" w:rsidR="00652E76" w:rsidRDefault="003D2FC4">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68DD67" w14:textId="77777777" w:rsidR="00652E76" w:rsidRDefault="003D2F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D029C5F" w14:textId="77777777" w:rsidR="00652E76" w:rsidRDefault="003D2FC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835CE31" w14:textId="77777777" w:rsidR="00652E76" w:rsidRDefault="003D2FC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333F402"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4D22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414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B6CA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51CE9"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2FE5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45EC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57001" w14:textId="77777777" w:rsidR="00652E76" w:rsidRDefault="00652E76">
            <w:pPr>
              <w:pStyle w:val="ProductList-TableBody"/>
              <w:jc w:val="center"/>
            </w:pPr>
          </w:p>
        </w:tc>
      </w:tr>
      <w:tr w:rsidR="00652E76" w14:paraId="6C4201FC" w14:textId="77777777">
        <w:tc>
          <w:tcPr>
            <w:tcW w:w="4160" w:type="dxa"/>
            <w:tcBorders>
              <w:top w:val="dashed" w:sz="4" w:space="0" w:color="BFBFBF"/>
              <w:left w:val="none" w:sz="4" w:space="0" w:color="6E6E6E"/>
              <w:bottom w:val="dashed" w:sz="4" w:space="0" w:color="BFBFBF"/>
              <w:right w:val="none" w:sz="4" w:space="0" w:color="6E6E6E"/>
            </w:tcBorders>
          </w:tcPr>
          <w:p w14:paraId="63282B32" w14:textId="77777777" w:rsidR="00652E76" w:rsidRDefault="003D2FC4">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0E017F" w14:textId="77777777" w:rsidR="00652E76" w:rsidRDefault="003D2F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5C20EF"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68225A"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FAB302"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2252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8F3D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F0CF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150B9"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29FC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75AB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803A1B" w14:textId="77777777" w:rsidR="00652E76" w:rsidRDefault="00652E76">
            <w:pPr>
              <w:pStyle w:val="ProductList-TableBody"/>
              <w:jc w:val="center"/>
            </w:pPr>
          </w:p>
        </w:tc>
      </w:tr>
      <w:tr w:rsidR="00652E76" w14:paraId="0C2868DE" w14:textId="77777777">
        <w:tc>
          <w:tcPr>
            <w:tcW w:w="4160" w:type="dxa"/>
            <w:tcBorders>
              <w:top w:val="dashed" w:sz="4" w:space="0" w:color="BFBFBF"/>
              <w:left w:val="none" w:sz="4" w:space="0" w:color="6E6E6E"/>
              <w:bottom w:val="dashed" w:sz="4" w:space="0" w:color="BFBFBF"/>
              <w:right w:val="none" w:sz="4" w:space="0" w:color="6E6E6E"/>
            </w:tcBorders>
          </w:tcPr>
          <w:p w14:paraId="3B531B21" w14:textId="77777777" w:rsidR="00652E76" w:rsidRDefault="003D2FC4">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44A11E" w14:textId="77777777" w:rsidR="00652E76" w:rsidRDefault="003D2F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9E5FDD3"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47604A"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45F285"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580B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74F8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3F69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7F05E"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D4D8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4B00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1D0EA" w14:textId="77777777" w:rsidR="00652E76" w:rsidRDefault="00652E76">
            <w:pPr>
              <w:pStyle w:val="ProductList-TableBody"/>
              <w:jc w:val="center"/>
            </w:pPr>
          </w:p>
        </w:tc>
      </w:tr>
      <w:tr w:rsidR="00652E76" w14:paraId="366FE358" w14:textId="77777777">
        <w:tc>
          <w:tcPr>
            <w:tcW w:w="4160" w:type="dxa"/>
            <w:tcBorders>
              <w:top w:val="dashed" w:sz="4" w:space="0" w:color="BFBFBF"/>
              <w:left w:val="none" w:sz="4" w:space="0" w:color="6E6E6E"/>
              <w:bottom w:val="dashed" w:sz="4" w:space="0" w:color="BFBFBF"/>
              <w:right w:val="none" w:sz="4" w:space="0" w:color="6E6E6E"/>
            </w:tcBorders>
          </w:tcPr>
          <w:p w14:paraId="054BC78C" w14:textId="77777777" w:rsidR="00652E76" w:rsidRDefault="003D2FC4">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32F07E" w14:textId="77777777" w:rsidR="00652E76" w:rsidRDefault="003D2FC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40F92E"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A4004D"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AC525B"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0325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91AA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AF6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67689"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8E375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EEE39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D2A62" w14:textId="77777777" w:rsidR="00652E76" w:rsidRDefault="00652E76">
            <w:pPr>
              <w:pStyle w:val="ProductList-TableBody"/>
              <w:jc w:val="center"/>
            </w:pPr>
          </w:p>
        </w:tc>
      </w:tr>
      <w:tr w:rsidR="00652E76" w14:paraId="290125EF" w14:textId="77777777">
        <w:tc>
          <w:tcPr>
            <w:tcW w:w="4160" w:type="dxa"/>
            <w:tcBorders>
              <w:top w:val="dashed" w:sz="4" w:space="0" w:color="BFBFBF"/>
              <w:left w:val="none" w:sz="4" w:space="0" w:color="6E6E6E"/>
              <w:bottom w:val="none" w:sz="4" w:space="0" w:color="BFBFBF"/>
              <w:right w:val="none" w:sz="4" w:space="0" w:color="6E6E6E"/>
            </w:tcBorders>
          </w:tcPr>
          <w:p w14:paraId="7D717677" w14:textId="77777777" w:rsidR="00652E76" w:rsidRDefault="003D2FC4">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DAA8B9" w14:textId="77777777" w:rsidR="00652E76" w:rsidRDefault="003D2FC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3876D7D"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D803BAA"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7DA7C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9A278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C372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C681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16E6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4520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BF21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35FDA" w14:textId="77777777" w:rsidR="00652E76" w:rsidRDefault="00652E76">
            <w:pPr>
              <w:pStyle w:val="ProductList-TableBody"/>
              <w:jc w:val="center"/>
            </w:pPr>
          </w:p>
        </w:tc>
      </w:tr>
    </w:tbl>
    <w:p w14:paraId="2C18FF7E" w14:textId="77777777" w:rsidR="00652E76" w:rsidRDefault="003D2FC4">
      <w:pPr>
        <w:pStyle w:val="ProductList-Offering1SubSection"/>
        <w:outlineLvl w:val="3"/>
      </w:pPr>
      <w:bookmarkStart w:id="94" w:name="_Sec737"/>
      <w:r>
        <w:t>2. Produktbedingungen</w:t>
      </w:r>
      <w:bookmarkEnd w:id="94"/>
    </w:p>
    <w:tbl>
      <w:tblPr>
        <w:tblStyle w:val="PURTable"/>
        <w:tblW w:w="0" w:type="dxa"/>
        <w:tblLook w:val="04A0" w:firstRow="1" w:lastRow="0" w:firstColumn="1" w:lastColumn="0" w:noHBand="0" w:noVBand="1"/>
      </w:tblPr>
      <w:tblGrid>
        <w:gridCol w:w="3650"/>
        <w:gridCol w:w="3685"/>
        <w:gridCol w:w="3581"/>
      </w:tblGrid>
      <w:tr w:rsidR="00652E76" w14:paraId="38F8F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0E4B0E"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7D624075"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FC9AE" w14:textId="77777777" w:rsidR="00652E76" w:rsidRDefault="003D2FC4">
            <w:pPr>
              <w:pStyle w:val="ProductList-TableBody"/>
            </w:pPr>
            <w:r>
              <w:rPr>
                <w:color w:val="404040"/>
              </w:rPr>
              <w:t>Niedrigere Editionen: n. z.</w:t>
            </w:r>
          </w:p>
        </w:tc>
      </w:tr>
      <w:tr w:rsidR="00652E76" w14:paraId="44D51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2491"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198A1C5"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0782ED45"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43EF2F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773EE"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74741"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561A1" w14:textId="77777777" w:rsidR="00652E76" w:rsidRDefault="003D2FC4">
            <w:pPr>
              <w:pStyle w:val="ProductList-TableBody"/>
            </w:pPr>
            <w:r>
              <w:rPr>
                <w:color w:val="404040"/>
              </w:rPr>
              <w:t>Zur Verringerung berechtigt: n. z.</w:t>
            </w:r>
          </w:p>
        </w:tc>
      </w:tr>
      <w:tr w:rsidR="00652E76" w14:paraId="7E886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3F128"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755A3"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D1A58" w14:textId="77777777" w:rsidR="00652E76" w:rsidRDefault="003D2FC4">
            <w:pPr>
              <w:pStyle w:val="ProductList-TableBody"/>
            </w:pPr>
            <w:r>
              <w:rPr>
                <w:color w:val="404040"/>
              </w:rPr>
              <w:t>True-up-berechtigt: n. z.</w:t>
            </w:r>
          </w:p>
        </w:tc>
      </w:tr>
      <w:tr w:rsidR="00652E76" w14:paraId="7BBB5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7A3E0"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9EEA"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6F58" w14:textId="77777777" w:rsidR="00652E76" w:rsidRDefault="00652E76">
            <w:pPr>
              <w:pStyle w:val="ProductList-TableBody"/>
            </w:pPr>
          </w:p>
        </w:tc>
      </w:tr>
    </w:tbl>
    <w:p w14:paraId="5C46557E" w14:textId="77777777" w:rsidR="00652E76" w:rsidRDefault="00652E76">
      <w:pPr>
        <w:pStyle w:val="ProductList-Body"/>
      </w:pPr>
    </w:p>
    <w:p w14:paraId="114AAE4C" w14:textId="77777777" w:rsidR="00652E76" w:rsidRDefault="003D2FC4">
      <w:pPr>
        <w:pStyle w:val="ProductList-ClauseHeading"/>
        <w:outlineLvl w:val="4"/>
      </w:pPr>
      <w:r>
        <w:lastRenderedPageBreak/>
        <w:t>2.1 Work at Home</w:t>
      </w:r>
    </w:p>
    <w:p w14:paraId="790D662F" w14:textId="77777777" w:rsidR="00652E76" w:rsidRDefault="003D2FC4">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12160B58" w14:textId="77777777" w:rsidR="00652E76" w:rsidRDefault="00652E76">
      <w:pPr>
        <w:pStyle w:val="ProductList-Body"/>
      </w:pPr>
    </w:p>
    <w:p w14:paraId="72BDE297" w14:textId="77777777" w:rsidR="00652E76" w:rsidRDefault="00652E76">
      <w:pPr>
        <w:pStyle w:val="ProductList-Body"/>
      </w:pPr>
    </w:p>
    <w:p w14:paraId="79AAC0D3" w14:textId="77777777" w:rsidR="00652E76" w:rsidRDefault="003D2FC4">
      <w:pPr>
        <w:pStyle w:val="ProductList-ClauseHeading"/>
        <w:outlineLvl w:val="4"/>
      </w:pPr>
      <w:r>
        <w:t>2.2 Plattformunabhängige Lizenzen</w:t>
      </w:r>
    </w:p>
    <w:p w14:paraId="26B4562A" w14:textId="77777777" w:rsidR="00652E76" w:rsidRDefault="003D2FC4">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6F5A584E" w14:textId="77777777" w:rsidR="00652E76" w:rsidRDefault="00652E76">
      <w:pPr>
        <w:pStyle w:val="ProductList-Body"/>
      </w:pPr>
    </w:p>
    <w:p w14:paraId="77FA9A60" w14:textId="77777777" w:rsidR="00652E76" w:rsidRDefault="003D2FC4">
      <w:pPr>
        <w:pStyle w:val="ProductList-ClauseHeading"/>
        <w:outlineLvl w:val="4"/>
      </w:pPr>
      <w:r>
        <w:t>2.3 Office Online Server</w:t>
      </w:r>
    </w:p>
    <w:p w14:paraId="64014065" w14:textId="77777777" w:rsidR="00652E76" w:rsidRDefault="003D2FC4">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1F1055B5" w14:textId="77777777" w:rsidR="00652E76" w:rsidRDefault="003D2FC4">
      <w:pPr>
        <w:pStyle w:val="ProductList-Offering1SubSection"/>
        <w:outlineLvl w:val="3"/>
      </w:pPr>
      <w:bookmarkStart w:id="95" w:name="_Sec792"/>
      <w:r>
        <w:t>3. Nutzungsrechte</w:t>
      </w:r>
      <w:bookmarkEnd w:id="95"/>
    </w:p>
    <w:tbl>
      <w:tblPr>
        <w:tblStyle w:val="PURTable"/>
        <w:tblW w:w="0" w:type="dxa"/>
        <w:tblLook w:val="04A0" w:firstRow="1" w:lastRow="0" w:firstColumn="1" w:lastColumn="0" w:noHBand="0" w:noVBand="1"/>
      </w:tblPr>
      <w:tblGrid>
        <w:gridCol w:w="3726"/>
        <w:gridCol w:w="3635"/>
        <w:gridCol w:w="3555"/>
      </w:tblGrid>
      <w:tr w:rsidR="00652E76" w14:paraId="4D0B1D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4D3A0"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442776EB" w14:textId="77777777" w:rsidR="00652E76" w:rsidRDefault="003D2FC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9EE63" w14:textId="77777777" w:rsidR="00652E76" w:rsidRDefault="003D2FC4">
            <w:pPr>
              <w:pStyle w:val="ProductList-TableBody"/>
            </w:pPr>
            <w:r>
              <w:rPr>
                <w:color w:val="404040"/>
              </w:rPr>
              <w:t>Zusätzliche Software: n. z.</w:t>
            </w:r>
          </w:p>
        </w:tc>
      </w:tr>
      <w:tr w:rsidR="00652E76" w14:paraId="27893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AF7A"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A56D" w14:textId="77777777" w:rsidR="00652E76" w:rsidRDefault="003D2FC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798612B9"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652E76" w14:paraId="1CACB905" w14:textId="77777777">
        <w:tc>
          <w:tcPr>
            <w:tcW w:w="4040" w:type="dxa"/>
            <w:tcBorders>
              <w:top w:val="single" w:sz="4" w:space="0" w:color="000000"/>
              <w:left w:val="single" w:sz="4" w:space="0" w:color="000000"/>
              <w:bottom w:val="single" w:sz="4" w:space="0" w:color="000000"/>
              <w:right w:val="single" w:sz="4" w:space="0" w:color="000000"/>
            </w:tcBorders>
          </w:tcPr>
          <w:p w14:paraId="555102E5" w14:textId="77777777" w:rsidR="00652E76" w:rsidRDefault="003D2FC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E88E"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4F80" w14:textId="77777777" w:rsidR="00652E76" w:rsidRDefault="00652E76">
            <w:pPr>
              <w:pStyle w:val="ProductList-TableBody"/>
            </w:pPr>
          </w:p>
        </w:tc>
      </w:tr>
    </w:tbl>
    <w:p w14:paraId="2942AE4A" w14:textId="77777777" w:rsidR="00652E76" w:rsidRDefault="00652E76">
      <w:pPr>
        <w:pStyle w:val="ProductList-Body"/>
      </w:pPr>
    </w:p>
    <w:p w14:paraId="7E250C92" w14:textId="77777777" w:rsidR="00652E76" w:rsidRDefault="003D2FC4">
      <w:pPr>
        <w:pStyle w:val="ProductList-ClauseHeading"/>
        <w:outlineLvl w:val="4"/>
      </w:pPr>
      <w:r>
        <w:t>3.1 Kommerzielle Nutzung von Office Home &amp; Student 2013 RT</w:t>
      </w:r>
    </w:p>
    <w:p w14:paraId="6E602603" w14:textId="77777777" w:rsidR="00652E76" w:rsidRDefault="003D2FC4">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799F2D5C" w14:textId="77777777" w:rsidR="00652E76" w:rsidRDefault="003D2FC4">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19"/>
        <w:gridCol w:w="3695"/>
        <w:gridCol w:w="3602"/>
      </w:tblGrid>
      <w:tr w:rsidR="00652E76" w14:paraId="63F0BB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C0E64"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108C9" w14:textId="77777777" w:rsidR="00652E76" w:rsidRDefault="003D2FC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B0DE3" w14:textId="77777777" w:rsidR="00652E76" w:rsidRDefault="003D2FC4">
            <w:pPr>
              <w:pStyle w:val="ProductList-TableBody"/>
            </w:pPr>
            <w:r>
              <w:rPr>
                <w:color w:val="404040"/>
              </w:rPr>
              <w:t>Failoverrechte: n. z.</w:t>
            </w:r>
          </w:p>
        </w:tc>
      </w:tr>
      <w:tr w:rsidR="00652E76" w14:paraId="0B4713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41DF9"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CDEA9A2"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6CF7" w14:textId="77777777" w:rsidR="00652E76" w:rsidRDefault="003D2FC4">
            <w:pPr>
              <w:pStyle w:val="ProductList-TableBody"/>
            </w:pPr>
            <w:r>
              <w:rPr>
                <w:color w:val="404040"/>
              </w:rPr>
              <w:t>Roamingrechte: n. z.</w:t>
            </w:r>
          </w:p>
        </w:tc>
      </w:tr>
      <w:tr w:rsidR="00652E76" w14:paraId="104776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9B1EE"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BD26"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40B70" w14:textId="77777777" w:rsidR="00652E76" w:rsidRDefault="00652E76">
            <w:pPr>
              <w:pStyle w:val="ProductList-TableBody"/>
            </w:pPr>
          </w:p>
        </w:tc>
      </w:tr>
    </w:tbl>
    <w:p w14:paraId="20A33390"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3A8C3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DE6CE"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2FA49D6F" w14:textId="77777777" w:rsidR="00652E76" w:rsidRDefault="00652E76">
      <w:pPr>
        <w:pStyle w:val="ProductList-Body"/>
      </w:pPr>
    </w:p>
    <w:p w14:paraId="59387E7E" w14:textId="77777777" w:rsidR="00652E76" w:rsidRDefault="003D2FC4">
      <w:pPr>
        <w:pStyle w:val="ProductList-OfferingGroupHeading"/>
        <w:outlineLvl w:val="1"/>
      </w:pPr>
      <w:bookmarkStart w:id="97" w:name="_Sec612"/>
      <w:r>
        <w:t>Office Servers</w:t>
      </w:r>
      <w:bookmarkEnd w:id="97"/>
      <w:r>
        <w:fldChar w:fldCharType="begin"/>
      </w:r>
      <w:r>
        <w:instrText xml:space="preserve"> TC "</w:instrText>
      </w:r>
      <w:bookmarkStart w:id="98" w:name="_Toc28607525"/>
      <w:r>
        <w:instrText>Office Servers</w:instrText>
      </w:r>
      <w:bookmarkEnd w:id="98"/>
      <w:r>
        <w:instrText>" \l 2</w:instrText>
      </w:r>
      <w:r>
        <w:fldChar w:fldCharType="end"/>
      </w:r>
    </w:p>
    <w:p w14:paraId="67599970" w14:textId="77777777" w:rsidR="00652E76" w:rsidRDefault="003D2FC4">
      <w:pPr>
        <w:pStyle w:val="ProductList-Offering2HeadingNoBorder"/>
        <w:outlineLvl w:val="2"/>
      </w:pPr>
      <w:bookmarkStart w:id="99" w:name="_Sec638"/>
      <w:r>
        <w:t>Exchange Server</w:t>
      </w:r>
      <w:bookmarkEnd w:id="99"/>
      <w:r>
        <w:fldChar w:fldCharType="begin"/>
      </w:r>
      <w:r>
        <w:instrText xml:space="preserve"> TC "</w:instrText>
      </w:r>
      <w:bookmarkStart w:id="100" w:name="_Toc28607526"/>
      <w:r>
        <w:instrText>Exchange Server</w:instrText>
      </w:r>
      <w:bookmarkEnd w:id="100"/>
      <w:r>
        <w:instrText>" \l 3</w:instrText>
      </w:r>
      <w:r>
        <w:fldChar w:fldCharType="end"/>
      </w:r>
    </w:p>
    <w:p w14:paraId="73604C94" w14:textId="77777777" w:rsidR="00652E76" w:rsidRDefault="003D2FC4">
      <w:pPr>
        <w:pStyle w:val="ProductList-Offering1SubSection"/>
        <w:outlineLvl w:val="3"/>
      </w:pPr>
      <w:bookmarkStart w:id="101" w:name="_Sec683"/>
      <w:r>
        <w:t>1. Programmverfügbarkeit</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52E76" w14:paraId="2732A2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66C360"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20C39"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BB215"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6BC57E"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441F9"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3C713"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8E0AA"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FE5E1"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28FA0"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CD161"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9516E"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D59E9D"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3990BC71" w14:textId="77777777">
        <w:tc>
          <w:tcPr>
            <w:tcW w:w="4160" w:type="dxa"/>
            <w:tcBorders>
              <w:top w:val="single" w:sz="6" w:space="0" w:color="FFFFFF"/>
              <w:left w:val="none" w:sz="4" w:space="0" w:color="6E6E6E"/>
              <w:bottom w:val="dashed" w:sz="4" w:space="0" w:color="BFBFBF"/>
              <w:right w:val="none" w:sz="4" w:space="0" w:color="6E6E6E"/>
            </w:tcBorders>
          </w:tcPr>
          <w:p w14:paraId="5C950FA4" w14:textId="77777777" w:rsidR="00652E76" w:rsidRDefault="003D2FC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85DFAB" w14:textId="77777777" w:rsidR="00652E76" w:rsidRDefault="003D2F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E27BD5" w14:textId="77777777" w:rsidR="00652E76" w:rsidRDefault="003D2F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2B59CFA" w14:textId="77777777" w:rsidR="00652E76" w:rsidRDefault="003D2F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5413BD" w14:textId="77777777" w:rsidR="00652E76" w:rsidRDefault="003D2F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093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D18E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0B15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0B152"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F78A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4345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1A9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6406D4C4" w14:textId="77777777">
        <w:tc>
          <w:tcPr>
            <w:tcW w:w="4160" w:type="dxa"/>
            <w:tcBorders>
              <w:top w:val="dashed" w:sz="4" w:space="0" w:color="BFBFBF"/>
              <w:left w:val="none" w:sz="4" w:space="0" w:color="6E6E6E"/>
              <w:bottom w:val="dashed" w:sz="4" w:space="0" w:color="BFBFBF"/>
              <w:right w:val="none" w:sz="4" w:space="0" w:color="6E6E6E"/>
            </w:tcBorders>
          </w:tcPr>
          <w:p w14:paraId="009A0DA0" w14:textId="77777777" w:rsidR="00652E76" w:rsidRDefault="003D2FC4">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1096D0C" w14:textId="77777777" w:rsidR="00652E76" w:rsidRDefault="003D2F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1A9287F"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836BE2"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CEBA3C"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B504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4CF9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D05D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4BF3F"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9C70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61E8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E14F6" w14:textId="77777777" w:rsidR="00652E76" w:rsidRDefault="003D2FC4">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46000FD9" w14:textId="77777777">
        <w:tc>
          <w:tcPr>
            <w:tcW w:w="4160" w:type="dxa"/>
            <w:tcBorders>
              <w:top w:val="dashed" w:sz="4" w:space="0" w:color="BFBFBF"/>
              <w:left w:val="none" w:sz="4" w:space="0" w:color="6E6E6E"/>
              <w:bottom w:val="dashed" w:sz="4" w:space="0" w:color="BFBFBF"/>
              <w:right w:val="none" w:sz="4" w:space="0" w:color="6E6E6E"/>
            </w:tcBorders>
          </w:tcPr>
          <w:p w14:paraId="751D5444" w14:textId="77777777" w:rsidR="00652E76" w:rsidRDefault="003D2FC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36B895" w14:textId="77777777" w:rsidR="00652E76" w:rsidRDefault="003D2F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53D39E" w14:textId="77777777" w:rsidR="00652E76" w:rsidRDefault="003D2FC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9EA23AC" w14:textId="77777777" w:rsidR="00652E76" w:rsidRDefault="003D2FC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6676992" w14:textId="77777777" w:rsidR="00652E76" w:rsidRDefault="003D2FC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9CD5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88C5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468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800EB"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7E73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5EB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4BA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5249C829" w14:textId="77777777">
        <w:tc>
          <w:tcPr>
            <w:tcW w:w="4160" w:type="dxa"/>
            <w:tcBorders>
              <w:top w:val="dashed" w:sz="4" w:space="0" w:color="BFBFBF"/>
              <w:left w:val="none" w:sz="4" w:space="0" w:color="6E6E6E"/>
              <w:bottom w:val="none" w:sz="4" w:space="0" w:color="BFBFBF"/>
              <w:right w:val="none" w:sz="4" w:space="0" w:color="6E6E6E"/>
            </w:tcBorders>
          </w:tcPr>
          <w:p w14:paraId="0B6CCAEE" w14:textId="77777777" w:rsidR="00652E76" w:rsidRDefault="003D2FC4">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7B1D0CB" w14:textId="77777777" w:rsidR="00652E76" w:rsidRDefault="003D2F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BA3EEC3"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0B81B6"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37BF8EA"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8DBA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FB42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EA96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F7F2"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2B29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179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5AF10" w14:textId="77777777" w:rsidR="00652E76" w:rsidRDefault="003D2FC4">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390B471" w14:textId="77777777" w:rsidR="00652E76" w:rsidRDefault="003D2FC4">
      <w:pPr>
        <w:pStyle w:val="ProductList-Offering1SubSection"/>
        <w:outlineLvl w:val="3"/>
      </w:pPr>
      <w:bookmarkStart w:id="102" w:name="_Sec738"/>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652E76" w14:paraId="2D4270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7544E"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419F48D"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C79240" w14:textId="77777777" w:rsidR="00652E76" w:rsidRDefault="003D2FC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652E76" w14:paraId="498B45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8521"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443D"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2DCBEA9"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3DE9CA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23664"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DA7DF"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CE22" w14:textId="77777777" w:rsidR="00652E76" w:rsidRDefault="003D2FC4">
            <w:pPr>
              <w:pStyle w:val="ProductList-TableBody"/>
            </w:pPr>
            <w:r>
              <w:rPr>
                <w:color w:val="404040"/>
              </w:rPr>
              <w:t>Zur Verringerung berechtigt: n. z.</w:t>
            </w:r>
          </w:p>
        </w:tc>
      </w:tr>
      <w:tr w:rsidR="00652E76" w14:paraId="18117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9AE3D"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E3F9E"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B41A0" w14:textId="77777777" w:rsidR="00652E76" w:rsidRDefault="003D2FC4">
            <w:pPr>
              <w:pStyle w:val="ProductList-TableBody"/>
            </w:pPr>
            <w:r>
              <w:rPr>
                <w:color w:val="404040"/>
              </w:rPr>
              <w:t>True-up-berechtigt: n. z.</w:t>
            </w:r>
          </w:p>
        </w:tc>
      </w:tr>
      <w:tr w:rsidR="00652E76" w14:paraId="081C3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CF07"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28E5"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9BA7" w14:textId="77777777" w:rsidR="00652E76" w:rsidRDefault="00652E76">
            <w:pPr>
              <w:pStyle w:val="ProductList-TableBody"/>
            </w:pPr>
          </w:p>
        </w:tc>
      </w:tr>
    </w:tbl>
    <w:p w14:paraId="3D00F845" w14:textId="77777777" w:rsidR="00652E76" w:rsidRDefault="003D2FC4">
      <w:pPr>
        <w:pStyle w:val="ProductList-Offering1SubSection"/>
        <w:outlineLvl w:val="3"/>
      </w:pPr>
      <w:bookmarkStart w:id="103" w:name="_Sec793"/>
      <w:r>
        <w:lastRenderedPageBreak/>
        <w:t>3. Nutzungsrechte</w:t>
      </w:r>
      <w:bookmarkEnd w:id="103"/>
    </w:p>
    <w:tbl>
      <w:tblPr>
        <w:tblStyle w:val="PURTable"/>
        <w:tblW w:w="0" w:type="dxa"/>
        <w:tblLook w:val="04A0" w:firstRow="1" w:lastRow="0" w:firstColumn="1" w:lastColumn="0" w:noHBand="0" w:noVBand="1"/>
      </w:tblPr>
      <w:tblGrid>
        <w:gridCol w:w="3726"/>
        <w:gridCol w:w="3635"/>
        <w:gridCol w:w="3555"/>
      </w:tblGrid>
      <w:tr w:rsidR="00652E76" w14:paraId="0E44D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413B7E"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4351B" w14:textId="77777777" w:rsidR="00652E76" w:rsidRDefault="003D2FC4">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7EC60899" w14:textId="77777777" w:rsidR="00652E76" w:rsidRDefault="003D2FC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52E76" w14:paraId="452132E8" w14:textId="77777777">
        <w:tc>
          <w:tcPr>
            <w:tcW w:w="4040" w:type="dxa"/>
            <w:tcBorders>
              <w:top w:val="single" w:sz="4" w:space="0" w:color="000000"/>
              <w:left w:val="single" w:sz="4" w:space="0" w:color="000000"/>
              <w:bottom w:val="single" w:sz="4" w:space="0" w:color="000000"/>
              <w:right w:val="single" w:sz="4" w:space="0" w:color="000000"/>
            </w:tcBorders>
          </w:tcPr>
          <w:p w14:paraId="017F9522" w14:textId="77777777" w:rsidR="00652E76" w:rsidRDefault="003D2FC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688EB68" w14:textId="77777777" w:rsidR="00652E76" w:rsidRDefault="003D2FC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BB526" w14:textId="77777777" w:rsidR="00652E76" w:rsidRDefault="003D2FC4">
            <w:pPr>
              <w:pStyle w:val="ProductList-TableBody"/>
            </w:pPr>
            <w:r>
              <w:rPr>
                <w:color w:val="404040"/>
              </w:rPr>
              <w:t>Enthaltene Technologien: n. z.</w:t>
            </w:r>
          </w:p>
        </w:tc>
      </w:tr>
      <w:tr w:rsidR="00652E76" w14:paraId="27CC7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C40A" w14:textId="77777777" w:rsidR="00652E76" w:rsidRDefault="003D2FC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7605"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751B" w14:textId="77777777" w:rsidR="00652E76" w:rsidRDefault="00652E76">
            <w:pPr>
              <w:pStyle w:val="ProductList-TableBody"/>
            </w:pPr>
          </w:p>
        </w:tc>
      </w:tr>
    </w:tbl>
    <w:p w14:paraId="6B0E777F" w14:textId="77777777" w:rsidR="00652E76" w:rsidRDefault="00652E76">
      <w:pPr>
        <w:pStyle w:val="ProductList-Body"/>
      </w:pPr>
    </w:p>
    <w:p w14:paraId="250B2AFD" w14:textId="77777777" w:rsidR="00652E76" w:rsidRDefault="003D2FC4">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652E76" w14:paraId="41657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87CFC75" w14:textId="77777777" w:rsidR="00652E76" w:rsidRDefault="003D2FC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DEDF876" w14:textId="77777777" w:rsidR="00652E76" w:rsidRDefault="003D2FC4">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1D61862F" w14:textId="77777777" w:rsidR="00652E76" w:rsidRDefault="003D2FC4">
            <w:pPr>
              <w:pStyle w:val="ProductList-TableBody"/>
            </w:pPr>
            <w:r>
              <w:t>Nutzer-AL für Exchange Online (Plan 1/1G/2/2A/2G)</w:t>
            </w:r>
          </w:p>
        </w:tc>
      </w:tr>
      <w:tr w:rsidR="00652E76" w14:paraId="5565E36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DCDEEB1"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4ADF5C" w14:textId="77777777" w:rsidR="00652E76" w:rsidRDefault="003D2FC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6784FF" w14:textId="77777777" w:rsidR="00652E76" w:rsidRDefault="00652E76">
            <w:pPr>
              <w:pStyle w:val="ProductList-TableBody"/>
            </w:pPr>
          </w:p>
        </w:tc>
      </w:tr>
    </w:tbl>
    <w:p w14:paraId="40D2E706" w14:textId="77777777" w:rsidR="00652E76" w:rsidRDefault="00652E76">
      <w:pPr>
        <w:pStyle w:val="ProductList-Body"/>
      </w:pPr>
    </w:p>
    <w:p w14:paraId="75F5B8E1" w14:textId="77777777" w:rsidR="00652E76" w:rsidRDefault="003D2FC4">
      <w:pPr>
        <w:pStyle w:val="ProductList-SubClauseHeading"/>
        <w:outlineLvl w:val="5"/>
      </w:pPr>
      <w:r>
        <w:t>3.1.1 Enterprise CAL für zusätzliche Funktionen in Zusammenhang mit Exchange</w:t>
      </w:r>
    </w:p>
    <w:p w14:paraId="6EC2788F" w14:textId="77777777" w:rsidR="00652E76" w:rsidRDefault="003D2FC4">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652E76" w14:paraId="41420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5980AA6" w14:textId="77777777" w:rsidR="00652E76" w:rsidRDefault="003D2FC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4DD5028" w14:textId="77777777" w:rsidR="00652E76" w:rsidRDefault="003D2FC4">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5958DDCE" w14:textId="77777777" w:rsidR="00652E76" w:rsidRDefault="003D2FC4">
            <w:pPr>
              <w:pStyle w:val="ProductList-TableBody"/>
            </w:pPr>
            <w:r>
              <w:t>Nutzer-AL für Exchange Online (Plan 2/2A/2G)</w:t>
            </w:r>
          </w:p>
        </w:tc>
      </w:tr>
      <w:tr w:rsidR="00652E76" w14:paraId="0E8FFF2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49CFE2"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B8D0DE" w14:textId="77777777" w:rsidR="00652E76" w:rsidRDefault="003D2FC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4319E3A" w14:textId="77777777" w:rsidR="00652E76" w:rsidRDefault="00652E76">
            <w:pPr>
              <w:pStyle w:val="ProductList-TableBody"/>
            </w:pPr>
          </w:p>
        </w:tc>
      </w:tr>
    </w:tbl>
    <w:p w14:paraId="453C13BF" w14:textId="77777777" w:rsidR="00652E76" w:rsidRDefault="00652E76">
      <w:pPr>
        <w:pStyle w:val="ProductList-BodyIndented"/>
      </w:pPr>
    </w:p>
    <w:p w14:paraId="2CCE500B" w14:textId="77777777" w:rsidR="00652E76" w:rsidRDefault="003D2FC4">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652E76" w14:paraId="3A129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E17EAE" w14:textId="77777777" w:rsidR="00652E76" w:rsidRDefault="003D2FC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2C59408" w14:textId="77777777" w:rsidR="00652E76" w:rsidRDefault="00652E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CCC0F0" w14:textId="77777777" w:rsidR="00652E76" w:rsidRDefault="00652E76">
            <w:pPr>
              <w:pStyle w:val="ProductList-TableBody"/>
            </w:pPr>
          </w:p>
        </w:tc>
      </w:tr>
    </w:tbl>
    <w:p w14:paraId="75ABA734" w14:textId="77777777" w:rsidR="00652E76" w:rsidRDefault="00652E76">
      <w:pPr>
        <w:pStyle w:val="ProductList-Body"/>
      </w:pPr>
    </w:p>
    <w:p w14:paraId="553A68FB" w14:textId="77777777" w:rsidR="00652E76" w:rsidRDefault="00652E76">
      <w:pPr>
        <w:pStyle w:val="ProductList-Body"/>
      </w:pPr>
    </w:p>
    <w:p w14:paraId="3CDA3F06" w14:textId="77777777" w:rsidR="00652E76" w:rsidRDefault="003D2FC4">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652E76" w14:paraId="119D2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09ADB"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1317695"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9F26B8" w14:textId="77777777" w:rsidR="00652E76" w:rsidRDefault="003D2FC4">
            <w:pPr>
              <w:pStyle w:val="ProductList-TableBody"/>
            </w:pPr>
            <w:r>
              <w:rPr>
                <w:color w:val="404040"/>
              </w:rPr>
              <w:t>Failoverrechte: n. z.</w:t>
            </w:r>
          </w:p>
        </w:tc>
      </w:tr>
      <w:tr w:rsidR="00652E76" w14:paraId="7B8F7732" w14:textId="77777777">
        <w:tc>
          <w:tcPr>
            <w:tcW w:w="4040" w:type="dxa"/>
            <w:tcBorders>
              <w:top w:val="single" w:sz="4" w:space="0" w:color="000000"/>
              <w:left w:val="single" w:sz="4" w:space="0" w:color="000000"/>
              <w:bottom w:val="single" w:sz="4" w:space="0" w:color="000000"/>
              <w:right w:val="single" w:sz="4" w:space="0" w:color="000000"/>
            </w:tcBorders>
          </w:tcPr>
          <w:p w14:paraId="55C4B58F" w14:textId="77777777" w:rsidR="00652E76" w:rsidRDefault="003D2FC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76760FD4"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32E6" w14:textId="77777777" w:rsidR="00652E76" w:rsidRDefault="003D2FC4">
            <w:pPr>
              <w:pStyle w:val="ProductList-TableBody"/>
            </w:pPr>
            <w:r>
              <w:rPr>
                <w:color w:val="404040"/>
              </w:rPr>
              <w:t>Roamingrechte: n. z.</w:t>
            </w:r>
          </w:p>
        </w:tc>
      </w:tr>
      <w:tr w:rsidR="00652E76" w14:paraId="3B9B6646" w14:textId="77777777">
        <w:tc>
          <w:tcPr>
            <w:tcW w:w="4040" w:type="dxa"/>
            <w:tcBorders>
              <w:top w:val="single" w:sz="4" w:space="0" w:color="000000"/>
              <w:left w:val="single" w:sz="4" w:space="0" w:color="000000"/>
              <w:bottom w:val="single" w:sz="4" w:space="0" w:color="000000"/>
              <w:right w:val="single" w:sz="4" w:space="0" w:color="000000"/>
            </w:tcBorders>
          </w:tcPr>
          <w:p w14:paraId="49DCAA9B" w14:textId="77777777" w:rsidR="00652E76" w:rsidRDefault="003D2FC4">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9D673"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4C0F6" w14:textId="77777777" w:rsidR="00652E76" w:rsidRDefault="00652E76">
            <w:pPr>
              <w:pStyle w:val="ProductList-TableBody"/>
            </w:pPr>
          </w:p>
        </w:tc>
      </w:tr>
    </w:tbl>
    <w:p w14:paraId="53AF5B27" w14:textId="77777777" w:rsidR="00652E76" w:rsidRDefault="00652E76">
      <w:pPr>
        <w:pStyle w:val="ProductList-Body"/>
      </w:pPr>
    </w:p>
    <w:p w14:paraId="0948CB33" w14:textId="77777777" w:rsidR="00652E76" w:rsidRDefault="003D2FC4">
      <w:pPr>
        <w:pStyle w:val="ProductList-ClauseHeading"/>
        <w:outlineLvl w:val="4"/>
      </w:pPr>
      <w:r>
        <w:t>4.1 Ergänzende Geschäftsbedingungen für Exchange Enterprise CAL mit Diensten 2019</w:t>
      </w:r>
    </w:p>
    <w:p w14:paraId="48A829CF" w14:textId="77777777" w:rsidR="00652E76" w:rsidRDefault="003D2FC4">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7658D292" w14:textId="77777777" w:rsidR="00652E76" w:rsidRDefault="00652E76">
      <w:pPr>
        <w:pStyle w:val="ProductList-Body"/>
      </w:pPr>
    </w:p>
    <w:p w14:paraId="48932C37" w14:textId="77777777" w:rsidR="00652E76" w:rsidRDefault="003D2FC4">
      <w:pPr>
        <w:pStyle w:val="ProductList-ClauseHeading"/>
        <w:outlineLvl w:val="4"/>
      </w:pPr>
      <w:r>
        <w:t>4.2 Exchange Online-Voicemaildienst</w:t>
      </w:r>
    </w:p>
    <w:p w14:paraId="51141983" w14:textId="77777777" w:rsidR="00652E76" w:rsidRDefault="003D2FC4">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0B23A723" w14:textId="77777777" w:rsidR="00652E76" w:rsidRDefault="00652E76">
      <w:pPr>
        <w:pStyle w:val="ProductList-Body"/>
      </w:pPr>
    </w:p>
    <w:p w14:paraId="71CF9672"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70B1E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CB7E1D"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7498634E" w14:textId="77777777" w:rsidR="00652E76" w:rsidRDefault="00652E76">
      <w:pPr>
        <w:pStyle w:val="ProductList-Body"/>
      </w:pPr>
    </w:p>
    <w:p w14:paraId="1526A3A5" w14:textId="77777777" w:rsidR="00652E76" w:rsidRDefault="003D2FC4">
      <w:pPr>
        <w:pStyle w:val="ProductList-Offering2HeadingNoBorder"/>
        <w:outlineLvl w:val="2"/>
      </w:pPr>
      <w:bookmarkStart w:id="105" w:name="_Sec639"/>
      <w:r>
        <w:t>Project Server</w:t>
      </w:r>
      <w:bookmarkEnd w:id="105"/>
      <w:r>
        <w:fldChar w:fldCharType="begin"/>
      </w:r>
      <w:r>
        <w:instrText xml:space="preserve"> TC "</w:instrText>
      </w:r>
      <w:bookmarkStart w:id="106" w:name="_Toc28607527"/>
      <w:r>
        <w:instrText>Project Server</w:instrText>
      </w:r>
      <w:bookmarkEnd w:id="106"/>
      <w:r>
        <w:instrText>" \l 3</w:instrText>
      </w:r>
      <w:r>
        <w:fldChar w:fldCharType="end"/>
      </w:r>
    </w:p>
    <w:p w14:paraId="0660B19C" w14:textId="77777777" w:rsidR="00652E76" w:rsidRDefault="003D2FC4">
      <w:pPr>
        <w:pStyle w:val="ProductList-Offering1SubSection"/>
        <w:outlineLvl w:val="3"/>
      </w:pPr>
      <w:bookmarkStart w:id="107" w:name="_Sec684"/>
      <w:r>
        <w:t>1. Programmverfügbarkeit</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52E76" w14:paraId="338A8E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8A57C8"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670A4"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C2D61"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5A800"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ABF98"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521E2"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191BA"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05001"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A227B"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9CD02"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A972C"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65DD4"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6219CC9D" w14:textId="77777777">
        <w:tc>
          <w:tcPr>
            <w:tcW w:w="4160" w:type="dxa"/>
            <w:tcBorders>
              <w:top w:val="single" w:sz="6" w:space="0" w:color="FFFFFF"/>
              <w:left w:val="none" w:sz="4" w:space="0" w:color="6E6E6E"/>
              <w:bottom w:val="dashed" w:sz="4" w:space="0" w:color="BFBFBF"/>
              <w:right w:val="none" w:sz="4" w:space="0" w:color="6E6E6E"/>
            </w:tcBorders>
          </w:tcPr>
          <w:p w14:paraId="659B8ACC" w14:textId="77777777" w:rsidR="00652E76" w:rsidRDefault="003D2FC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28919F" w14:textId="77777777" w:rsidR="00652E76" w:rsidRDefault="003D2F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E674E9C" w14:textId="77777777" w:rsidR="00652E76" w:rsidRDefault="003D2F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3FAC4F" w14:textId="77777777" w:rsidR="00652E76" w:rsidRDefault="003D2F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C2336F" w14:textId="77777777" w:rsidR="00652E76" w:rsidRDefault="003D2F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EFE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F752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BCF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3974F"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0942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08FF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8FA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455A48DD" w14:textId="77777777">
        <w:tc>
          <w:tcPr>
            <w:tcW w:w="4160" w:type="dxa"/>
            <w:tcBorders>
              <w:top w:val="dashed" w:sz="4" w:space="0" w:color="BFBFBF"/>
              <w:left w:val="none" w:sz="4" w:space="0" w:color="6E6E6E"/>
              <w:bottom w:val="none" w:sz="4" w:space="0" w:color="BFBFBF"/>
              <w:right w:val="none" w:sz="4" w:space="0" w:color="6E6E6E"/>
            </w:tcBorders>
          </w:tcPr>
          <w:p w14:paraId="12CB96CD" w14:textId="77777777" w:rsidR="00652E76" w:rsidRDefault="003D2FC4">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2765024D" w14:textId="77777777" w:rsidR="00652E76" w:rsidRDefault="003D2F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91616EB"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7A1223"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16773E"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7E0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3EF9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A432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E359"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1AA9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B4EB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7516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3AA1077" w14:textId="77777777" w:rsidR="00652E76" w:rsidRDefault="003D2FC4">
      <w:pPr>
        <w:pStyle w:val="ProductList-Offering1SubSection"/>
        <w:outlineLvl w:val="3"/>
      </w:pPr>
      <w:bookmarkStart w:id="108" w:name="_Sec739"/>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652E76" w14:paraId="6BD594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467854"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082F2DA"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AAB61DA" w14:textId="77777777" w:rsidR="00652E76" w:rsidRDefault="003D2FC4">
            <w:pPr>
              <w:pStyle w:val="ProductList-TableBody"/>
            </w:pPr>
            <w:r>
              <w:rPr>
                <w:color w:val="404040"/>
              </w:rPr>
              <w:t>Down-Editionen: n. z.</w:t>
            </w:r>
          </w:p>
        </w:tc>
      </w:tr>
      <w:tr w:rsidR="00652E76" w14:paraId="0CB5A6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6932E"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4B2A"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7F05630B"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57425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3CF09"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A5541"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54EF2" w14:textId="77777777" w:rsidR="00652E76" w:rsidRDefault="003D2FC4">
            <w:pPr>
              <w:pStyle w:val="ProductList-TableBody"/>
            </w:pPr>
            <w:r>
              <w:rPr>
                <w:color w:val="404040"/>
              </w:rPr>
              <w:t>Zur Verringerung berechtigt: n. z.</w:t>
            </w:r>
          </w:p>
        </w:tc>
      </w:tr>
      <w:tr w:rsidR="00652E76" w14:paraId="61FCD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89C87"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9A588"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03EFA" w14:textId="77777777" w:rsidR="00652E76" w:rsidRDefault="003D2FC4">
            <w:pPr>
              <w:pStyle w:val="ProductList-TableBody"/>
            </w:pPr>
            <w:r>
              <w:rPr>
                <w:color w:val="404040"/>
              </w:rPr>
              <w:t>True-up-berechtigt: n. z.</w:t>
            </w:r>
          </w:p>
        </w:tc>
      </w:tr>
      <w:tr w:rsidR="00652E76" w14:paraId="79328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3601"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A385"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81961" w14:textId="77777777" w:rsidR="00652E76" w:rsidRDefault="00652E76">
            <w:pPr>
              <w:pStyle w:val="ProductList-TableBody"/>
            </w:pPr>
          </w:p>
        </w:tc>
      </w:tr>
    </w:tbl>
    <w:p w14:paraId="22493104" w14:textId="77777777" w:rsidR="00652E76" w:rsidRDefault="003D2FC4">
      <w:pPr>
        <w:pStyle w:val="ProductList-Offering1SubSection"/>
        <w:outlineLvl w:val="3"/>
      </w:pPr>
      <w:bookmarkStart w:id="109" w:name="_Sec795"/>
      <w:r>
        <w:lastRenderedPageBreak/>
        <w:t>3. Nutzungsrechte</w:t>
      </w:r>
      <w:bookmarkEnd w:id="109"/>
    </w:p>
    <w:tbl>
      <w:tblPr>
        <w:tblStyle w:val="PURTable"/>
        <w:tblW w:w="0" w:type="dxa"/>
        <w:tblLook w:val="04A0" w:firstRow="1" w:lastRow="0" w:firstColumn="1" w:lastColumn="0" w:noHBand="0" w:noVBand="1"/>
      </w:tblPr>
      <w:tblGrid>
        <w:gridCol w:w="3726"/>
        <w:gridCol w:w="3635"/>
        <w:gridCol w:w="3555"/>
      </w:tblGrid>
      <w:tr w:rsidR="00652E76" w14:paraId="28143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A1E6C"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E095F" w14:textId="77777777" w:rsidR="00652E76" w:rsidRDefault="003D2FC4">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5DA7056" w14:textId="77777777" w:rsidR="00652E76" w:rsidRDefault="003D2FC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52E76" w14:paraId="4B3EA47F" w14:textId="77777777">
        <w:tc>
          <w:tcPr>
            <w:tcW w:w="4040" w:type="dxa"/>
            <w:tcBorders>
              <w:top w:val="single" w:sz="4" w:space="0" w:color="000000"/>
              <w:left w:val="single" w:sz="4" w:space="0" w:color="000000"/>
              <w:bottom w:val="single" w:sz="4" w:space="0" w:color="000000"/>
              <w:right w:val="single" w:sz="4" w:space="0" w:color="000000"/>
            </w:tcBorders>
          </w:tcPr>
          <w:p w14:paraId="2AE469CC" w14:textId="77777777" w:rsidR="00652E76" w:rsidRDefault="003D2FC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17BB7707" w14:textId="77777777" w:rsidR="00652E76" w:rsidRDefault="003D2FC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F8B3" w14:textId="77777777" w:rsidR="00652E76" w:rsidRDefault="003D2FC4">
            <w:pPr>
              <w:pStyle w:val="ProductList-TableBody"/>
            </w:pPr>
            <w:r>
              <w:rPr>
                <w:color w:val="404040"/>
              </w:rPr>
              <w:t>Enthaltene Technologien: n. z.</w:t>
            </w:r>
          </w:p>
        </w:tc>
      </w:tr>
      <w:tr w:rsidR="00652E76" w14:paraId="7B1CE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98231" w14:textId="77777777" w:rsidR="00652E76" w:rsidRDefault="003D2FC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45469"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72C57" w14:textId="77777777" w:rsidR="00652E76" w:rsidRDefault="00652E76">
            <w:pPr>
              <w:pStyle w:val="ProductList-TableBody"/>
            </w:pPr>
          </w:p>
        </w:tc>
      </w:tr>
    </w:tbl>
    <w:p w14:paraId="1F5E5706" w14:textId="77777777" w:rsidR="00652E76" w:rsidRDefault="00652E76">
      <w:pPr>
        <w:pStyle w:val="ProductList-Body"/>
      </w:pPr>
    </w:p>
    <w:p w14:paraId="013D3F26" w14:textId="77777777" w:rsidR="00652E76" w:rsidRDefault="003D2FC4">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617"/>
        <w:gridCol w:w="3611"/>
      </w:tblGrid>
      <w:tr w:rsidR="00652E76" w14:paraId="0E2AE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AC5099" w14:textId="77777777" w:rsidR="00652E76" w:rsidRDefault="003D2FC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E9CD579" w14:textId="77777777" w:rsidR="00652E76" w:rsidRDefault="003D2FC4">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1B66AC5" w14:textId="77777777" w:rsidR="00652E76" w:rsidRDefault="003D2FC4">
            <w:pPr>
              <w:pStyle w:val="ProductList-TableBody"/>
            </w:pPr>
            <w:r>
              <w:t>Project Online Essentials Nutzer-SL</w:t>
            </w:r>
          </w:p>
        </w:tc>
      </w:tr>
      <w:tr w:rsidR="00652E76" w14:paraId="392D003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F04B9B9" w14:textId="77777777" w:rsidR="00652E76" w:rsidRDefault="00652E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355A475" w14:textId="77777777" w:rsidR="00652E76" w:rsidRDefault="003D2FC4">
            <w:pPr>
              <w:pStyle w:val="ProductList-TableBody"/>
            </w:pPr>
            <w:r>
              <w:t>Projektplan 3 Nutzer-SL</w:t>
            </w:r>
            <w:r>
              <w:fldChar w:fldCharType="begin"/>
            </w:r>
            <w:r>
              <w:instrText xml:space="preserve"> XE "Projektplan 3 Nutzer-SL"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792E376" w14:textId="77777777" w:rsidR="00652E76" w:rsidRDefault="003D2FC4">
            <w:pPr>
              <w:pStyle w:val="ProductList-TableBody"/>
            </w:pPr>
            <w:r>
              <w:t>Projektplan 5 Nutzer-SL</w:t>
            </w:r>
            <w:r>
              <w:fldChar w:fldCharType="begin"/>
            </w:r>
            <w:r>
              <w:instrText xml:space="preserve"> XE "Projektplan 5 Nutzer-SL" </w:instrText>
            </w:r>
            <w:r>
              <w:fldChar w:fldCharType="end"/>
            </w:r>
          </w:p>
        </w:tc>
      </w:tr>
      <w:tr w:rsidR="00652E76" w14:paraId="6078C8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6EB386"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E9D839" w14:textId="77777777" w:rsidR="00652E76" w:rsidRDefault="003D2FC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118D38D" w14:textId="77777777" w:rsidR="00652E76" w:rsidRDefault="00652E76">
            <w:pPr>
              <w:pStyle w:val="ProductList-TableBody"/>
            </w:pPr>
          </w:p>
        </w:tc>
      </w:tr>
    </w:tbl>
    <w:p w14:paraId="149F7012" w14:textId="77777777" w:rsidR="00652E76" w:rsidRDefault="00652E76">
      <w:pPr>
        <w:pStyle w:val="ProductList-Body"/>
      </w:pPr>
    </w:p>
    <w:p w14:paraId="439B11BE" w14:textId="77777777" w:rsidR="00652E76" w:rsidRDefault="003D2FC4">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652E76" w14:paraId="607CEF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04907F" w14:textId="77777777" w:rsidR="00652E76" w:rsidRDefault="003D2F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D28363F" w14:textId="77777777" w:rsidR="00652E76" w:rsidRDefault="00652E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B5EE1E" w14:textId="77777777" w:rsidR="00652E76" w:rsidRDefault="00652E76">
            <w:pPr>
              <w:pStyle w:val="ProductList-TableBody"/>
            </w:pPr>
          </w:p>
        </w:tc>
      </w:tr>
    </w:tbl>
    <w:p w14:paraId="340D610B" w14:textId="77777777" w:rsidR="00652E76" w:rsidRDefault="003D2FC4">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652E76" w14:paraId="2325FB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0A5D6"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F6B71E"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DBD278" w14:textId="77777777" w:rsidR="00652E76" w:rsidRDefault="003D2FC4">
            <w:pPr>
              <w:pStyle w:val="ProductList-TableBody"/>
            </w:pPr>
            <w:r>
              <w:rPr>
                <w:color w:val="404040"/>
              </w:rPr>
              <w:t>Failoverrechte: n. z.</w:t>
            </w:r>
          </w:p>
        </w:tc>
      </w:tr>
      <w:tr w:rsidR="00652E76" w14:paraId="70AAF368" w14:textId="77777777">
        <w:tc>
          <w:tcPr>
            <w:tcW w:w="4040" w:type="dxa"/>
            <w:tcBorders>
              <w:top w:val="single" w:sz="4" w:space="0" w:color="000000"/>
              <w:left w:val="single" w:sz="4" w:space="0" w:color="000000"/>
              <w:bottom w:val="single" w:sz="4" w:space="0" w:color="000000"/>
              <w:right w:val="single" w:sz="4" w:space="0" w:color="000000"/>
            </w:tcBorders>
          </w:tcPr>
          <w:p w14:paraId="033E344D" w14:textId="77777777" w:rsidR="00652E76" w:rsidRDefault="003D2FC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91DDB"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B10A9" w14:textId="77777777" w:rsidR="00652E76" w:rsidRDefault="003D2FC4">
            <w:pPr>
              <w:pStyle w:val="ProductList-TableBody"/>
            </w:pPr>
            <w:r>
              <w:rPr>
                <w:color w:val="404040"/>
              </w:rPr>
              <w:t>Roamingrechte: n. z.</w:t>
            </w:r>
          </w:p>
        </w:tc>
      </w:tr>
      <w:tr w:rsidR="00652E76" w14:paraId="0537A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CD65"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9C32"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F158" w14:textId="77777777" w:rsidR="00652E76" w:rsidRDefault="00652E76">
            <w:pPr>
              <w:pStyle w:val="ProductList-TableBody"/>
            </w:pPr>
          </w:p>
        </w:tc>
      </w:tr>
    </w:tbl>
    <w:p w14:paraId="43D76FF5"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7C39E9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EF501"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54C0A26E" w14:textId="77777777" w:rsidR="00652E76" w:rsidRDefault="00652E76">
      <w:pPr>
        <w:pStyle w:val="ProductList-Body"/>
      </w:pPr>
    </w:p>
    <w:p w14:paraId="7D242D66" w14:textId="77777777" w:rsidR="00652E76" w:rsidRDefault="003D2FC4">
      <w:pPr>
        <w:pStyle w:val="ProductList-Offering2HeadingNoBorder"/>
        <w:outlineLvl w:val="2"/>
      </w:pPr>
      <w:bookmarkStart w:id="111" w:name="_Sec640"/>
      <w:r>
        <w:t>SharePoint Server</w:t>
      </w:r>
      <w:bookmarkEnd w:id="111"/>
      <w:r>
        <w:fldChar w:fldCharType="begin"/>
      </w:r>
      <w:r>
        <w:instrText xml:space="preserve"> TC "</w:instrText>
      </w:r>
      <w:bookmarkStart w:id="112" w:name="_Toc28607528"/>
      <w:r>
        <w:instrText>SharePoint Server</w:instrText>
      </w:r>
      <w:bookmarkEnd w:id="112"/>
      <w:r>
        <w:instrText>" \l 3</w:instrText>
      </w:r>
      <w:r>
        <w:fldChar w:fldCharType="end"/>
      </w:r>
    </w:p>
    <w:p w14:paraId="6FEEA148" w14:textId="77777777" w:rsidR="00652E76" w:rsidRDefault="003D2FC4">
      <w:pPr>
        <w:pStyle w:val="ProductList-Offering1SubSection"/>
        <w:outlineLvl w:val="3"/>
      </w:pPr>
      <w:bookmarkStart w:id="113" w:name="_Sec685"/>
      <w:r>
        <w:t>1. Programmverfügbarkeit</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52E76" w14:paraId="7D829E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AE317B"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D0BEF"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F97E7"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36F15"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93D57"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FBBC"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03FED"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13EC3"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1AC9D"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BA7B"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D9EA68"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27D02"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151A9FD8" w14:textId="77777777">
        <w:tc>
          <w:tcPr>
            <w:tcW w:w="4160" w:type="dxa"/>
            <w:tcBorders>
              <w:top w:val="single" w:sz="6" w:space="0" w:color="FFFFFF"/>
              <w:left w:val="none" w:sz="4" w:space="0" w:color="6E6E6E"/>
              <w:bottom w:val="dashed" w:sz="4" w:space="0" w:color="BFBFBF"/>
              <w:right w:val="none" w:sz="4" w:space="0" w:color="6E6E6E"/>
            </w:tcBorders>
          </w:tcPr>
          <w:p w14:paraId="17120519" w14:textId="77777777" w:rsidR="00652E76" w:rsidRDefault="003D2FC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5A4A9A" w14:textId="77777777" w:rsidR="00652E76" w:rsidRDefault="003D2F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7ECCA78" w14:textId="77777777" w:rsidR="00652E76" w:rsidRDefault="003D2F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200CE0" w14:textId="77777777" w:rsidR="00652E76" w:rsidRDefault="003D2F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29AB874" w14:textId="77777777" w:rsidR="00652E76" w:rsidRDefault="003D2F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142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8159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15FB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257E8"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4A5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84E3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C6C1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5CCAD947" w14:textId="77777777">
        <w:tc>
          <w:tcPr>
            <w:tcW w:w="4160" w:type="dxa"/>
            <w:tcBorders>
              <w:top w:val="dashed" w:sz="4" w:space="0" w:color="BFBFBF"/>
              <w:left w:val="none" w:sz="4" w:space="0" w:color="6E6E6E"/>
              <w:bottom w:val="dashed" w:sz="4" w:space="0" w:color="BFBFBF"/>
              <w:right w:val="none" w:sz="4" w:space="0" w:color="6E6E6E"/>
            </w:tcBorders>
          </w:tcPr>
          <w:p w14:paraId="3972E8E0" w14:textId="77777777" w:rsidR="00652E76" w:rsidRDefault="003D2FC4">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85CB730" w14:textId="77777777" w:rsidR="00652E76" w:rsidRDefault="003D2F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EC6FCC"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89CA42"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214E6B"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A563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FCD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26AB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F71F"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C2C8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5808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7F28" w14:textId="77777777" w:rsidR="00652E76" w:rsidRDefault="003D2FC4">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4B5B4AA7" w14:textId="77777777">
        <w:tc>
          <w:tcPr>
            <w:tcW w:w="4160" w:type="dxa"/>
            <w:tcBorders>
              <w:top w:val="dashed" w:sz="4" w:space="0" w:color="BFBFBF"/>
              <w:left w:val="none" w:sz="4" w:space="0" w:color="6E6E6E"/>
              <w:bottom w:val="none" w:sz="4" w:space="0" w:color="BFBFBF"/>
              <w:right w:val="none" w:sz="4" w:space="0" w:color="6E6E6E"/>
            </w:tcBorders>
          </w:tcPr>
          <w:p w14:paraId="6CFE5806" w14:textId="77777777" w:rsidR="00652E76" w:rsidRDefault="003D2FC4">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7483D936" w14:textId="77777777" w:rsidR="00652E76" w:rsidRDefault="003D2FC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130D05A"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8B5B72E"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E41392C"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540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907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FB5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093C5"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1D1D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D21A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165CD" w14:textId="77777777" w:rsidR="00652E76" w:rsidRDefault="003D2FC4">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84BD910" w14:textId="77777777" w:rsidR="00652E76" w:rsidRDefault="003D2FC4">
      <w:pPr>
        <w:pStyle w:val="ProductList-Offering1SubSection"/>
        <w:outlineLvl w:val="3"/>
      </w:pPr>
      <w:bookmarkStart w:id="114" w:name="_Sec740"/>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652E76" w14:paraId="6DCDA2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D2FFF8"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9B2C009"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97DE52B" w14:textId="77777777" w:rsidR="00652E76" w:rsidRDefault="003D2FC4">
            <w:pPr>
              <w:pStyle w:val="ProductList-TableBody"/>
            </w:pPr>
            <w:r>
              <w:rPr>
                <w:color w:val="404040"/>
              </w:rPr>
              <w:t>Down-Editionen: n. z.</w:t>
            </w:r>
          </w:p>
        </w:tc>
      </w:tr>
      <w:tr w:rsidR="00652E76" w14:paraId="02806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2A33"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29581"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D9E71CC"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3CFF5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B3975"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F661"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3AC8D" w14:textId="77777777" w:rsidR="00652E76" w:rsidRDefault="003D2FC4">
            <w:pPr>
              <w:pStyle w:val="ProductList-TableBody"/>
            </w:pPr>
            <w:r>
              <w:rPr>
                <w:color w:val="404040"/>
              </w:rPr>
              <w:t>Zur Verringerung berechtigt: n. z.</w:t>
            </w:r>
          </w:p>
        </w:tc>
      </w:tr>
      <w:tr w:rsidR="00652E76" w14:paraId="19C4C828" w14:textId="77777777">
        <w:tc>
          <w:tcPr>
            <w:tcW w:w="4040" w:type="dxa"/>
            <w:tcBorders>
              <w:top w:val="single" w:sz="4" w:space="0" w:color="000000"/>
              <w:left w:val="single" w:sz="4" w:space="0" w:color="000000"/>
              <w:bottom w:val="single" w:sz="4" w:space="0" w:color="000000"/>
              <w:right w:val="single" w:sz="4" w:space="0" w:color="000000"/>
            </w:tcBorders>
          </w:tcPr>
          <w:p w14:paraId="29E19389"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C96F"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D78ED" w14:textId="77777777" w:rsidR="00652E76" w:rsidRDefault="003D2FC4">
            <w:pPr>
              <w:pStyle w:val="ProductList-TableBody"/>
            </w:pPr>
            <w:r>
              <w:rPr>
                <w:color w:val="404040"/>
              </w:rPr>
              <w:t>True-up-berechtigt: n. z.</w:t>
            </w:r>
          </w:p>
        </w:tc>
      </w:tr>
      <w:tr w:rsidR="00652E76" w14:paraId="4D32A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F78E1"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D1B1D"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1D66" w14:textId="77777777" w:rsidR="00652E76" w:rsidRDefault="00652E76">
            <w:pPr>
              <w:pStyle w:val="ProductList-TableBody"/>
            </w:pPr>
          </w:p>
        </w:tc>
      </w:tr>
    </w:tbl>
    <w:p w14:paraId="2A61143B" w14:textId="77777777" w:rsidR="00652E76" w:rsidRDefault="003D2FC4">
      <w:pPr>
        <w:pStyle w:val="ProductList-Offering1SubSection"/>
        <w:outlineLvl w:val="3"/>
      </w:pPr>
      <w:bookmarkStart w:id="115" w:name="_Sec798"/>
      <w:r>
        <w:t>3. Nutzungsrechte</w:t>
      </w:r>
      <w:bookmarkEnd w:id="115"/>
    </w:p>
    <w:tbl>
      <w:tblPr>
        <w:tblStyle w:val="PURTable"/>
        <w:tblW w:w="0" w:type="dxa"/>
        <w:tblLook w:val="04A0" w:firstRow="1" w:lastRow="0" w:firstColumn="1" w:lastColumn="0" w:noHBand="0" w:noVBand="1"/>
      </w:tblPr>
      <w:tblGrid>
        <w:gridCol w:w="3726"/>
        <w:gridCol w:w="3635"/>
        <w:gridCol w:w="3555"/>
      </w:tblGrid>
      <w:tr w:rsidR="00652E76" w14:paraId="5D6E2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51D833"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3E00249" w14:textId="77777777" w:rsidR="00652E76" w:rsidRDefault="003D2FC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43C45142" w14:textId="77777777" w:rsidR="00652E76" w:rsidRDefault="003D2FC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52E76" w14:paraId="5D97CFFC" w14:textId="77777777">
        <w:tc>
          <w:tcPr>
            <w:tcW w:w="4040" w:type="dxa"/>
            <w:tcBorders>
              <w:top w:val="single" w:sz="4" w:space="0" w:color="000000"/>
              <w:left w:val="single" w:sz="4" w:space="0" w:color="000000"/>
              <w:bottom w:val="single" w:sz="4" w:space="0" w:color="000000"/>
              <w:right w:val="single" w:sz="4" w:space="0" w:color="000000"/>
            </w:tcBorders>
          </w:tcPr>
          <w:p w14:paraId="65E64BAD" w14:textId="77777777" w:rsidR="00652E76" w:rsidRDefault="003D2FC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EF2071C" w14:textId="77777777" w:rsidR="00652E76" w:rsidRDefault="003D2FC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7A027" w14:textId="77777777" w:rsidR="00652E76" w:rsidRDefault="003D2FC4">
            <w:pPr>
              <w:pStyle w:val="ProductList-TableBody"/>
            </w:pPr>
            <w:r>
              <w:rPr>
                <w:color w:val="404040"/>
              </w:rPr>
              <w:t>Enthaltene Technologien: n. z.</w:t>
            </w:r>
          </w:p>
        </w:tc>
      </w:tr>
      <w:tr w:rsidR="00652E76" w14:paraId="5D0ED9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2CBE4" w14:textId="77777777" w:rsidR="00652E76" w:rsidRDefault="003D2FC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4BF67"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F702B" w14:textId="77777777" w:rsidR="00652E76" w:rsidRDefault="00652E76">
            <w:pPr>
              <w:pStyle w:val="ProductList-TableBody"/>
            </w:pPr>
          </w:p>
        </w:tc>
      </w:tr>
    </w:tbl>
    <w:p w14:paraId="1DB5D8C5" w14:textId="77777777" w:rsidR="00652E76" w:rsidRDefault="00652E76">
      <w:pPr>
        <w:pStyle w:val="ProductList-Body"/>
      </w:pPr>
    </w:p>
    <w:p w14:paraId="6449CD70" w14:textId="77777777" w:rsidR="00652E76" w:rsidRDefault="003D2FC4">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652E76" w14:paraId="25B81E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5B33A6" w14:textId="77777777" w:rsidR="00652E76" w:rsidRDefault="003D2FC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0BD97213" w14:textId="77777777" w:rsidR="00652E76" w:rsidRDefault="003D2FC4">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2FFA05AA" w14:textId="77777777" w:rsidR="00652E76" w:rsidRDefault="003D2FC4">
            <w:pPr>
              <w:pStyle w:val="ProductList-TableBody"/>
            </w:pPr>
            <w:r>
              <w:t>Nutzer-AL für SharePoint Online (Plan 1/2)</w:t>
            </w:r>
            <w:r>
              <w:fldChar w:fldCharType="begin"/>
            </w:r>
            <w:r>
              <w:instrText xml:space="preserve"> XE "SharePoint Online (Plan 1/2)" </w:instrText>
            </w:r>
            <w:r>
              <w:fldChar w:fldCharType="end"/>
            </w:r>
          </w:p>
        </w:tc>
      </w:tr>
      <w:tr w:rsidR="00652E76" w14:paraId="211F99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77FDBB"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4DBCDC" w14:textId="77777777" w:rsidR="00652E76" w:rsidRDefault="003D2FC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531A2A" w14:textId="77777777" w:rsidR="00652E76" w:rsidRDefault="00652E76">
            <w:pPr>
              <w:pStyle w:val="ProductList-TableBody"/>
            </w:pPr>
          </w:p>
        </w:tc>
      </w:tr>
    </w:tbl>
    <w:p w14:paraId="5459073A" w14:textId="77777777" w:rsidR="00652E76" w:rsidRDefault="00652E76">
      <w:pPr>
        <w:pStyle w:val="ProductList-Body"/>
      </w:pPr>
    </w:p>
    <w:p w14:paraId="76771EAC" w14:textId="77777777" w:rsidR="00652E76" w:rsidRDefault="003D2FC4">
      <w:pPr>
        <w:pStyle w:val="ProductList-SubClauseHeading"/>
        <w:outlineLvl w:val="5"/>
      </w:pPr>
      <w:r>
        <w:t>3.1.1 Zusätzliche SharePoint Server-Funktionen im Zusammenhang mit SharePoint Enterprise CAL</w:t>
      </w:r>
    </w:p>
    <w:p w14:paraId="52E0AE2F" w14:textId="77777777" w:rsidR="00652E76" w:rsidRDefault="003D2FC4">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652E76" w14:paraId="25193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0872B1A" w14:textId="77777777" w:rsidR="00652E76" w:rsidRDefault="003D2FC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C8D38BF" w14:textId="77777777" w:rsidR="00652E76" w:rsidRDefault="003D2FC4">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40C6C8FC" w14:textId="77777777" w:rsidR="00652E76" w:rsidRDefault="003D2FC4">
            <w:pPr>
              <w:pStyle w:val="ProductList-TableBody"/>
            </w:pPr>
            <w:r>
              <w:t>Nutzer-AL für SharePoint Online (Plan 2)</w:t>
            </w:r>
          </w:p>
        </w:tc>
      </w:tr>
      <w:tr w:rsidR="00652E76" w14:paraId="2A8D7FF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6B2570"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882B6E" w14:textId="77777777" w:rsidR="00652E76" w:rsidRDefault="003D2FC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F6EA75" w14:textId="77777777" w:rsidR="00652E76" w:rsidRDefault="00652E76">
            <w:pPr>
              <w:pStyle w:val="ProductList-TableBody"/>
            </w:pPr>
          </w:p>
        </w:tc>
      </w:tr>
    </w:tbl>
    <w:p w14:paraId="117405EC" w14:textId="77777777" w:rsidR="00652E76" w:rsidRDefault="00652E76">
      <w:pPr>
        <w:pStyle w:val="ProductList-BodyIndented"/>
      </w:pPr>
    </w:p>
    <w:p w14:paraId="2B13EFA0" w14:textId="77777777" w:rsidR="00652E76" w:rsidRDefault="003D2FC4">
      <w:pPr>
        <w:pStyle w:val="ProductList-ClauseHeading"/>
        <w:outlineLvl w:val="4"/>
      </w:pPr>
      <w:r>
        <w:t>3.2 CAL-Verzicht für Nutzer, die auf öffentlich verfügbare Inhalte zugreifen</w:t>
      </w:r>
    </w:p>
    <w:p w14:paraId="36DC8C24" w14:textId="77777777" w:rsidR="00652E76" w:rsidRDefault="003D2FC4">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45F911B3" w14:textId="77777777" w:rsidR="00652E76" w:rsidRDefault="00652E76">
      <w:pPr>
        <w:pStyle w:val="ProductList-Body"/>
      </w:pPr>
    </w:p>
    <w:p w14:paraId="7F28EAF2" w14:textId="77777777" w:rsidR="00652E76" w:rsidRDefault="003D2FC4">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652E76" w14:paraId="1EE32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CA4DD5" w14:textId="77777777" w:rsidR="00652E76" w:rsidRDefault="003D2FC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F18D166" w14:textId="77777777" w:rsidR="00652E76" w:rsidRDefault="00652E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261AE9" w14:textId="77777777" w:rsidR="00652E76" w:rsidRDefault="00652E76">
            <w:pPr>
              <w:pStyle w:val="ProductList-TableBody"/>
            </w:pPr>
          </w:p>
        </w:tc>
      </w:tr>
    </w:tbl>
    <w:p w14:paraId="0AC2A659" w14:textId="77777777" w:rsidR="00652E76" w:rsidRDefault="00652E76">
      <w:pPr>
        <w:pStyle w:val="ProductList-Body"/>
      </w:pPr>
    </w:p>
    <w:p w14:paraId="687454A9" w14:textId="77777777" w:rsidR="00652E76" w:rsidRDefault="00652E76">
      <w:pPr>
        <w:pStyle w:val="ProductList-Body"/>
      </w:pPr>
    </w:p>
    <w:p w14:paraId="51E0B74D" w14:textId="77777777" w:rsidR="00652E76" w:rsidRDefault="003D2FC4">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19"/>
        <w:gridCol w:w="3695"/>
        <w:gridCol w:w="3602"/>
      </w:tblGrid>
      <w:tr w:rsidR="00652E76" w14:paraId="5E7849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4F1FF"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E248220"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A0F232" w14:textId="77777777" w:rsidR="00652E76" w:rsidRDefault="003D2FC4">
            <w:pPr>
              <w:pStyle w:val="ProductList-TableBody"/>
            </w:pPr>
            <w:r>
              <w:rPr>
                <w:color w:val="404040"/>
              </w:rPr>
              <w:t>Failoverrechte: n. z.</w:t>
            </w:r>
          </w:p>
        </w:tc>
      </w:tr>
      <w:tr w:rsidR="00652E76" w14:paraId="192590C9" w14:textId="77777777">
        <w:tc>
          <w:tcPr>
            <w:tcW w:w="4040" w:type="dxa"/>
            <w:tcBorders>
              <w:top w:val="single" w:sz="4" w:space="0" w:color="000000"/>
              <w:left w:val="single" w:sz="4" w:space="0" w:color="000000"/>
              <w:bottom w:val="single" w:sz="4" w:space="0" w:color="000000"/>
              <w:right w:val="single" w:sz="4" w:space="0" w:color="000000"/>
            </w:tcBorders>
          </w:tcPr>
          <w:p w14:paraId="47AB44F9" w14:textId="77777777" w:rsidR="00652E76" w:rsidRDefault="003D2FC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1081E39F"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5F219" w14:textId="77777777" w:rsidR="00652E76" w:rsidRDefault="003D2FC4">
            <w:pPr>
              <w:pStyle w:val="ProductList-TableBody"/>
            </w:pPr>
            <w:r>
              <w:rPr>
                <w:color w:val="404040"/>
              </w:rPr>
              <w:t>Roamingrechte: n. z.</w:t>
            </w:r>
          </w:p>
        </w:tc>
      </w:tr>
      <w:tr w:rsidR="00652E76" w14:paraId="7D5CC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317B"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719F2"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1FB8" w14:textId="77777777" w:rsidR="00652E76" w:rsidRDefault="00652E76">
            <w:pPr>
              <w:pStyle w:val="ProductList-TableBody"/>
            </w:pPr>
          </w:p>
        </w:tc>
      </w:tr>
    </w:tbl>
    <w:p w14:paraId="6B89D32E"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7DC19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76DF2"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06909536" w14:textId="77777777" w:rsidR="00652E76" w:rsidRDefault="00652E76">
      <w:pPr>
        <w:pStyle w:val="ProductList-Body"/>
      </w:pPr>
    </w:p>
    <w:p w14:paraId="73B8E01A" w14:textId="77777777" w:rsidR="00652E76" w:rsidRDefault="003D2FC4">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28607529"/>
      <w:r>
        <w:instrText>Skype for Business Server</w:instrText>
      </w:r>
      <w:bookmarkEnd w:id="118"/>
      <w:r>
        <w:instrText>" \l 3</w:instrText>
      </w:r>
      <w:r>
        <w:fldChar w:fldCharType="end"/>
      </w:r>
    </w:p>
    <w:p w14:paraId="167A3B16" w14:textId="77777777" w:rsidR="00652E76" w:rsidRDefault="003D2FC4">
      <w:pPr>
        <w:pStyle w:val="ProductList-Offering1SubSection"/>
        <w:outlineLvl w:val="3"/>
      </w:pPr>
      <w:bookmarkStart w:id="119" w:name="_Sec686"/>
      <w:r>
        <w:t>1. Programmverfügbarkeit</w:t>
      </w:r>
      <w:bookmarkEnd w:id="119"/>
    </w:p>
    <w:p w14:paraId="6A39755C" w14:textId="77777777" w:rsidR="00652E76" w:rsidRDefault="00652E76">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652E76" w14:paraId="320F6B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58375E"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0EF0A"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EF69A"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72C9E"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7657D"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FD602C"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F6A40"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BF33D"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F4AC5"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438B6"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09375"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5B437"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117F49FD" w14:textId="77777777">
        <w:tc>
          <w:tcPr>
            <w:tcW w:w="4160" w:type="dxa"/>
            <w:tcBorders>
              <w:top w:val="single" w:sz="6" w:space="0" w:color="FFFFFF"/>
              <w:left w:val="none" w:sz="4" w:space="0" w:color="6E6E6E"/>
              <w:bottom w:val="dashed" w:sz="4" w:space="0" w:color="BFBFBF"/>
              <w:right w:val="none" w:sz="4" w:space="0" w:color="6E6E6E"/>
            </w:tcBorders>
          </w:tcPr>
          <w:p w14:paraId="148CF5CE" w14:textId="77777777" w:rsidR="00652E76" w:rsidRDefault="003D2FC4">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BE9123" w14:textId="77777777" w:rsidR="00652E76" w:rsidRDefault="003D2FC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FD2D97B" w14:textId="77777777" w:rsidR="00652E76" w:rsidRDefault="003D2FC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EE47F0" w14:textId="77777777" w:rsidR="00652E76" w:rsidRDefault="003D2FC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E4A6639" w14:textId="77777777" w:rsidR="00652E76" w:rsidRDefault="003D2F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0A71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63BD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3CE2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7679"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5E4A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2060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243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79C8C9D5" w14:textId="77777777">
        <w:tc>
          <w:tcPr>
            <w:tcW w:w="4160" w:type="dxa"/>
            <w:tcBorders>
              <w:top w:val="dashed" w:sz="4" w:space="0" w:color="BFBFBF"/>
              <w:left w:val="none" w:sz="4" w:space="0" w:color="6E6E6E"/>
              <w:bottom w:val="dashed" w:sz="4" w:space="0" w:color="BFBFBF"/>
              <w:right w:val="none" w:sz="4" w:space="0" w:color="6E6E6E"/>
            </w:tcBorders>
          </w:tcPr>
          <w:p w14:paraId="5B462EBF" w14:textId="77777777" w:rsidR="00652E76" w:rsidRDefault="003D2FC4">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2E7C4C4D" w14:textId="77777777" w:rsidR="00652E76" w:rsidRDefault="003D2F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187E390"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31F0FE"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F7067B"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07E1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2174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4510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5E0B3"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9F47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35C7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FB4D2" w14:textId="77777777" w:rsidR="00652E76" w:rsidRDefault="003D2FC4">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1251C2D4" w14:textId="77777777">
        <w:tc>
          <w:tcPr>
            <w:tcW w:w="4160" w:type="dxa"/>
            <w:tcBorders>
              <w:top w:val="dashed" w:sz="4" w:space="0" w:color="BFBFBF"/>
              <w:left w:val="none" w:sz="4" w:space="0" w:color="6E6E6E"/>
              <w:bottom w:val="dashed" w:sz="4" w:space="0" w:color="BFBFBF"/>
              <w:right w:val="none" w:sz="4" w:space="0" w:color="6E6E6E"/>
            </w:tcBorders>
          </w:tcPr>
          <w:p w14:paraId="26F3DFCD" w14:textId="77777777" w:rsidR="00652E76" w:rsidRDefault="003D2FC4">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74DD72D7" w14:textId="77777777" w:rsidR="00652E76" w:rsidRDefault="003D2F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8BAB39"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349321"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FD48B5"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B1AF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A14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2BEF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5D18C"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48EF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B94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8C171" w14:textId="77777777" w:rsidR="00652E76" w:rsidRDefault="003D2FC4">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0447172E" w14:textId="77777777">
        <w:tc>
          <w:tcPr>
            <w:tcW w:w="4160" w:type="dxa"/>
            <w:tcBorders>
              <w:top w:val="dashed" w:sz="4" w:space="0" w:color="BFBFBF"/>
              <w:left w:val="none" w:sz="4" w:space="0" w:color="6E6E6E"/>
              <w:bottom w:val="dashed" w:sz="4" w:space="0" w:color="BFBFBF"/>
              <w:right w:val="none" w:sz="4" w:space="0" w:color="6E6E6E"/>
            </w:tcBorders>
          </w:tcPr>
          <w:p w14:paraId="65ABEA06" w14:textId="77777777" w:rsidR="00652E76" w:rsidRDefault="003D2FC4">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0F3DCC10" w14:textId="77777777" w:rsidR="00652E76" w:rsidRDefault="003D2FC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CA3A28"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260125"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06E8DE"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0736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704D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1733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C6EB"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4F93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996A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4B52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24C69939" w14:textId="77777777">
        <w:tc>
          <w:tcPr>
            <w:tcW w:w="4160" w:type="dxa"/>
            <w:tcBorders>
              <w:top w:val="dashed" w:sz="4" w:space="0" w:color="BFBFBF"/>
              <w:left w:val="none" w:sz="4" w:space="0" w:color="6E6E6E"/>
              <w:bottom w:val="none" w:sz="4" w:space="0" w:color="FFFFFF"/>
              <w:right w:val="none" w:sz="4" w:space="0" w:color="6E6E6E"/>
            </w:tcBorders>
          </w:tcPr>
          <w:p w14:paraId="3650EA32" w14:textId="77777777" w:rsidR="00652E76" w:rsidRDefault="003D2FC4">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593559A1"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EBC4AAE"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889E335"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CDE349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4FBA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7B58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CA14F"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551A8"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5A7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D8F8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7F10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71F0E6F6" w14:textId="77777777" w:rsidR="00652E76" w:rsidRDefault="003D2FC4">
      <w:pPr>
        <w:pStyle w:val="ProductList-Offering1SubSection"/>
        <w:outlineLvl w:val="3"/>
      </w:pPr>
      <w:bookmarkStart w:id="120" w:name="_Sec741"/>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652E76" w14:paraId="22B38E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9619B"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4B824310"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388CA" w14:textId="77777777" w:rsidR="00652E76" w:rsidRDefault="003D2FC4">
            <w:pPr>
              <w:pStyle w:val="ProductList-TableBody"/>
            </w:pPr>
            <w:r>
              <w:rPr>
                <w:color w:val="404040"/>
              </w:rPr>
              <w:t>Down-Editionen: n. z.</w:t>
            </w:r>
          </w:p>
        </w:tc>
      </w:tr>
      <w:tr w:rsidR="00652E76" w14:paraId="7AFCB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59B39"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AF5A"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1B53DAC7"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16F84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91FB"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1B55"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65ADA" w14:textId="77777777" w:rsidR="00652E76" w:rsidRDefault="003D2FC4">
            <w:pPr>
              <w:pStyle w:val="ProductList-TableBody"/>
            </w:pPr>
            <w:r>
              <w:rPr>
                <w:color w:val="404040"/>
              </w:rPr>
              <w:t>Zur Verringerung berechtigt: n. z.</w:t>
            </w:r>
          </w:p>
        </w:tc>
      </w:tr>
      <w:tr w:rsidR="00652E76" w14:paraId="713F5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94832"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38ACA"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06569" w14:textId="77777777" w:rsidR="00652E76" w:rsidRDefault="003D2FC4">
            <w:pPr>
              <w:pStyle w:val="ProductList-TableBody"/>
            </w:pPr>
            <w:r>
              <w:rPr>
                <w:color w:val="404040"/>
              </w:rPr>
              <w:t>True-up-berechtigt: n. z.</w:t>
            </w:r>
          </w:p>
        </w:tc>
      </w:tr>
      <w:tr w:rsidR="00652E76" w14:paraId="6A00D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60A3"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0F60"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FBEA0" w14:textId="77777777" w:rsidR="00652E76" w:rsidRDefault="00652E76">
            <w:pPr>
              <w:pStyle w:val="ProductList-TableBody"/>
            </w:pPr>
          </w:p>
        </w:tc>
      </w:tr>
    </w:tbl>
    <w:p w14:paraId="3D54EECD" w14:textId="77777777" w:rsidR="00652E76" w:rsidRDefault="003D2FC4">
      <w:pPr>
        <w:pStyle w:val="ProductList-Offering1SubSection"/>
        <w:outlineLvl w:val="3"/>
      </w:pPr>
      <w:bookmarkStart w:id="121" w:name="_Sec799"/>
      <w:r>
        <w:t>3. Nutzungsrechte</w:t>
      </w:r>
      <w:bookmarkEnd w:id="121"/>
    </w:p>
    <w:tbl>
      <w:tblPr>
        <w:tblStyle w:val="PURTable"/>
        <w:tblW w:w="0" w:type="dxa"/>
        <w:tblLook w:val="04A0" w:firstRow="1" w:lastRow="0" w:firstColumn="1" w:lastColumn="0" w:noHBand="0" w:noVBand="1"/>
      </w:tblPr>
      <w:tblGrid>
        <w:gridCol w:w="3700"/>
        <w:gridCol w:w="3601"/>
        <w:gridCol w:w="3615"/>
      </w:tblGrid>
      <w:tr w:rsidR="00652E76" w14:paraId="5F89F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9FA85"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CCE87" w14:textId="77777777" w:rsidR="00652E76" w:rsidRDefault="003D2FC4">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3BC07F5" w14:textId="77777777" w:rsidR="00652E76" w:rsidRDefault="003D2FC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652E76" w14:paraId="156BC7EF" w14:textId="77777777">
        <w:tc>
          <w:tcPr>
            <w:tcW w:w="4040" w:type="dxa"/>
            <w:tcBorders>
              <w:top w:val="single" w:sz="4" w:space="0" w:color="000000"/>
              <w:left w:val="single" w:sz="4" w:space="0" w:color="000000"/>
              <w:bottom w:val="single" w:sz="4" w:space="0" w:color="000000"/>
              <w:right w:val="single" w:sz="4" w:space="0" w:color="000000"/>
            </w:tcBorders>
          </w:tcPr>
          <w:p w14:paraId="4C1F4FE5" w14:textId="77777777" w:rsidR="00652E76" w:rsidRDefault="003D2FC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6848F0AF" w14:textId="77777777" w:rsidR="00652E76" w:rsidRDefault="003D2FC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51466A60"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52E76" w14:paraId="00AE1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E1D43E" w14:textId="77777777" w:rsidR="00652E76" w:rsidRDefault="003D2FC4">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8461D"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6761D" w14:textId="77777777" w:rsidR="00652E76" w:rsidRDefault="00652E76">
            <w:pPr>
              <w:pStyle w:val="ProductList-TableBody"/>
            </w:pPr>
          </w:p>
        </w:tc>
      </w:tr>
    </w:tbl>
    <w:p w14:paraId="32AE0DEA" w14:textId="77777777" w:rsidR="00652E76" w:rsidRDefault="00652E76">
      <w:pPr>
        <w:pStyle w:val="ProductList-Body"/>
      </w:pPr>
    </w:p>
    <w:p w14:paraId="5A58AB1D" w14:textId="77777777" w:rsidR="00652E76" w:rsidRDefault="003D2FC4">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652E76" w14:paraId="40954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A96C77" w14:textId="77777777" w:rsidR="00652E76" w:rsidRDefault="003D2FC4">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7CB2C2D4" w14:textId="77777777" w:rsidR="00652E76" w:rsidRDefault="003D2FC4">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0E948A8" w14:textId="77777777" w:rsidR="00652E76" w:rsidRDefault="003D2FC4">
            <w:pPr>
              <w:pStyle w:val="ProductList-TableBody"/>
            </w:pPr>
            <w:r>
              <w:t>Nutzer-AL für Skype for Business Online (Plan 1/1G/1A/2/2G/2A)</w:t>
            </w:r>
          </w:p>
        </w:tc>
      </w:tr>
      <w:tr w:rsidR="00652E76" w14:paraId="0C0AB1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168603"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1FFB02" w14:textId="77777777" w:rsidR="00652E76" w:rsidRDefault="003D2FC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ED2E01" w14:textId="77777777" w:rsidR="00652E76" w:rsidRDefault="00652E76">
            <w:pPr>
              <w:pStyle w:val="ProductList-TableBody"/>
            </w:pPr>
          </w:p>
        </w:tc>
      </w:tr>
    </w:tbl>
    <w:p w14:paraId="114D6274" w14:textId="77777777" w:rsidR="00652E76" w:rsidRDefault="00652E76">
      <w:pPr>
        <w:pStyle w:val="ProductList-Body"/>
      </w:pPr>
    </w:p>
    <w:p w14:paraId="60C6C45F" w14:textId="77777777" w:rsidR="00652E76" w:rsidRDefault="003D2FC4">
      <w:pPr>
        <w:pStyle w:val="ProductList-SubClauseHeading"/>
        <w:outlineLvl w:val="5"/>
      </w:pPr>
      <w:r>
        <w:t>3.1.1 Enterprise CAL für zusätzliche Funktionen in Zusammenhang mit Skype für Business Server</w:t>
      </w:r>
    </w:p>
    <w:p w14:paraId="44684E3F" w14:textId="77777777" w:rsidR="00652E76" w:rsidRDefault="003D2FC4">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652E76" w14:paraId="3051D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8EA9A4" w14:textId="77777777" w:rsidR="00652E76" w:rsidRDefault="003D2FC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C0EE1DB" w14:textId="77777777" w:rsidR="00652E76" w:rsidRDefault="003D2FC4">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1FB49FA" w14:textId="77777777" w:rsidR="00652E76" w:rsidRDefault="003D2FC4">
            <w:pPr>
              <w:pStyle w:val="ProductList-TableBody"/>
            </w:pPr>
            <w:r>
              <w:t>Nutzer-AL für Skype for Business Online (Plan 2/2A/2G)</w:t>
            </w:r>
          </w:p>
        </w:tc>
      </w:tr>
      <w:tr w:rsidR="00652E76" w14:paraId="6CEC677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BAE35A"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B0C344" w14:textId="77777777" w:rsidR="00652E76" w:rsidRDefault="003D2FC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0042A" w14:textId="77777777" w:rsidR="00652E76" w:rsidRDefault="00652E76">
            <w:pPr>
              <w:pStyle w:val="ProductList-TableBody"/>
            </w:pPr>
          </w:p>
        </w:tc>
      </w:tr>
    </w:tbl>
    <w:p w14:paraId="444B3B5F" w14:textId="77777777" w:rsidR="00652E76" w:rsidRDefault="00652E76">
      <w:pPr>
        <w:pStyle w:val="ProductList-BodyIndented"/>
      </w:pPr>
    </w:p>
    <w:p w14:paraId="153179F7" w14:textId="77777777" w:rsidR="00652E76" w:rsidRDefault="003D2FC4">
      <w:pPr>
        <w:pStyle w:val="ProductList-SubClauseHeading"/>
        <w:outlineLvl w:val="5"/>
      </w:pPr>
      <w:r>
        <w:t>3.1.2 Enterprise CAL für zusätzliche Funktionen in Zusammenhang mit Skype für Business Server Plus</w:t>
      </w:r>
    </w:p>
    <w:p w14:paraId="2620B307" w14:textId="77777777" w:rsidR="00652E76" w:rsidRDefault="003D2FC4">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652E76" w14:paraId="5A96C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80D328" w14:textId="77777777" w:rsidR="00652E76" w:rsidRDefault="003D2FC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1C31878A" w14:textId="77777777" w:rsidR="00652E76" w:rsidRDefault="003D2FC4">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3298317" w14:textId="77777777" w:rsidR="00652E76" w:rsidRDefault="003D2FC4">
            <w:pPr>
              <w:pStyle w:val="ProductList-TableBody"/>
            </w:pPr>
            <w:r>
              <w:t xml:space="preserve">CAL-äquivalente Lizenz (siehe </w:t>
            </w:r>
            <w:hyperlink w:anchor="_Sec591">
              <w:r>
                <w:rPr>
                  <w:color w:val="00467F"/>
                  <w:u w:val="single"/>
                </w:rPr>
                <w:t>Anhang A</w:t>
              </w:r>
            </w:hyperlink>
            <w:r>
              <w:t>)</w:t>
            </w:r>
          </w:p>
        </w:tc>
      </w:tr>
      <w:tr w:rsidR="00652E76" w14:paraId="6C5679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72168E"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D8377A" w14:textId="77777777" w:rsidR="00652E76" w:rsidRDefault="003D2FC4">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55D520C1" w14:textId="77777777" w:rsidR="00652E76" w:rsidRDefault="003D2FC4">
            <w:pPr>
              <w:pStyle w:val="ProductList-TableBody"/>
            </w:pPr>
            <w:r>
              <w:t>CAL für Skype for Business Plus (Nutzer-AL)</w:t>
            </w:r>
          </w:p>
        </w:tc>
      </w:tr>
    </w:tbl>
    <w:p w14:paraId="4C7A91D1" w14:textId="77777777" w:rsidR="00652E76" w:rsidRDefault="00652E76">
      <w:pPr>
        <w:pStyle w:val="ProductList-BodyIndented"/>
      </w:pPr>
    </w:p>
    <w:p w14:paraId="1538DF36" w14:textId="77777777" w:rsidR="00652E76" w:rsidRDefault="003D2FC4">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652E76" w14:paraId="677C7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D7DDC1" w14:textId="77777777" w:rsidR="00652E76" w:rsidRDefault="003D2FC4">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1163055D" w14:textId="77777777" w:rsidR="00652E76" w:rsidRDefault="003D2FC4">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1ED188DE" w14:textId="77777777" w:rsidR="00652E76" w:rsidRDefault="003D2FC4">
            <w:pPr>
              <w:pStyle w:val="ProductList-TableBody"/>
            </w:pPr>
            <w:r>
              <w:t>Rolle als Audio-Video-Konferenzserver</w:t>
            </w:r>
          </w:p>
        </w:tc>
      </w:tr>
      <w:tr w:rsidR="00652E76" w14:paraId="0509AA4F" w14:textId="77777777">
        <w:tc>
          <w:tcPr>
            <w:tcW w:w="4040" w:type="dxa"/>
            <w:tcBorders>
              <w:top w:val="single" w:sz="4" w:space="0" w:color="000000"/>
              <w:left w:val="single" w:sz="4" w:space="0" w:color="000000"/>
              <w:bottom w:val="single" w:sz="4" w:space="0" w:color="000000"/>
              <w:right w:val="single" w:sz="4" w:space="0" w:color="000000"/>
            </w:tcBorders>
          </w:tcPr>
          <w:p w14:paraId="2DBF0C6A" w14:textId="77777777" w:rsidR="00652E76" w:rsidRDefault="003D2FC4">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154C00AC" w14:textId="77777777" w:rsidR="00652E76" w:rsidRDefault="003D2FC4">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1FC288E0" w14:textId="77777777" w:rsidR="00652E76" w:rsidRDefault="003D2FC4">
            <w:pPr>
              <w:pStyle w:val="ProductList-TableBody"/>
            </w:pPr>
            <w:r>
              <w:t>Rolle als Director</w:t>
            </w:r>
          </w:p>
        </w:tc>
      </w:tr>
      <w:tr w:rsidR="00652E76" w14:paraId="38A98822" w14:textId="77777777">
        <w:tc>
          <w:tcPr>
            <w:tcW w:w="4040" w:type="dxa"/>
            <w:tcBorders>
              <w:top w:val="single" w:sz="4" w:space="0" w:color="000000"/>
              <w:left w:val="single" w:sz="4" w:space="0" w:color="000000"/>
              <w:bottom w:val="single" w:sz="4" w:space="0" w:color="000000"/>
              <w:right w:val="single" w:sz="4" w:space="0" w:color="000000"/>
            </w:tcBorders>
          </w:tcPr>
          <w:p w14:paraId="5ED73D43" w14:textId="77777777" w:rsidR="00652E76" w:rsidRDefault="003D2FC4">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025625C2" w14:textId="77777777" w:rsidR="00652E76" w:rsidRDefault="003D2FC4">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3DF344F7" w14:textId="77777777" w:rsidR="00652E76" w:rsidRDefault="003D2FC4">
            <w:pPr>
              <w:pStyle w:val="ProductList-TableBody"/>
            </w:pPr>
            <w:r>
              <w:t>Rolle als Vermittlungsserver</w:t>
            </w:r>
          </w:p>
        </w:tc>
      </w:tr>
      <w:tr w:rsidR="00652E76" w14:paraId="78F012A5" w14:textId="77777777">
        <w:tc>
          <w:tcPr>
            <w:tcW w:w="4040" w:type="dxa"/>
            <w:tcBorders>
              <w:top w:val="single" w:sz="4" w:space="0" w:color="000000"/>
              <w:left w:val="single" w:sz="4" w:space="0" w:color="000000"/>
              <w:bottom w:val="single" w:sz="4" w:space="0" w:color="000000"/>
              <w:right w:val="single" w:sz="4" w:space="0" w:color="000000"/>
            </w:tcBorders>
          </w:tcPr>
          <w:p w14:paraId="5AD84702" w14:textId="77777777" w:rsidR="00652E76" w:rsidRDefault="003D2FC4">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3628FC95" w14:textId="77777777" w:rsidR="00652E76" w:rsidRDefault="003D2FC4">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5D6EA656" w14:textId="77777777" w:rsidR="00652E76" w:rsidRDefault="003D2FC4">
            <w:pPr>
              <w:pStyle w:val="ProductList-TableBody"/>
            </w:pPr>
            <w:r>
              <w:t>PowerShell Snap-in</w:t>
            </w:r>
          </w:p>
        </w:tc>
      </w:tr>
      <w:tr w:rsidR="00652E76" w14:paraId="619E3000" w14:textId="77777777">
        <w:tc>
          <w:tcPr>
            <w:tcW w:w="4040" w:type="dxa"/>
            <w:tcBorders>
              <w:top w:val="single" w:sz="4" w:space="0" w:color="000000"/>
              <w:left w:val="single" w:sz="4" w:space="0" w:color="000000"/>
              <w:bottom w:val="single" w:sz="4" w:space="0" w:color="000000"/>
              <w:right w:val="single" w:sz="4" w:space="0" w:color="000000"/>
            </w:tcBorders>
          </w:tcPr>
          <w:p w14:paraId="2D08493E" w14:textId="77777777" w:rsidR="00652E76" w:rsidRDefault="003D2FC4">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31EE8865" w14:textId="77777777" w:rsidR="00652E76" w:rsidRDefault="003D2FC4">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26F35F5D" w14:textId="77777777" w:rsidR="00652E76" w:rsidRDefault="003D2FC4">
            <w:pPr>
              <w:pStyle w:val="ProductList-TableBody"/>
            </w:pPr>
            <w:r>
              <w:t>Rolle als Video Interop-Server</w:t>
            </w:r>
          </w:p>
        </w:tc>
      </w:tr>
      <w:tr w:rsidR="00652E76" w14:paraId="0363DE5F" w14:textId="77777777">
        <w:tc>
          <w:tcPr>
            <w:tcW w:w="4040" w:type="dxa"/>
            <w:tcBorders>
              <w:top w:val="single" w:sz="4" w:space="0" w:color="000000"/>
              <w:left w:val="single" w:sz="4" w:space="0" w:color="000000"/>
              <w:bottom w:val="single" w:sz="4" w:space="0" w:color="000000"/>
              <w:right w:val="single" w:sz="4" w:space="0" w:color="000000"/>
            </w:tcBorders>
          </w:tcPr>
          <w:p w14:paraId="0CA45934" w14:textId="77777777" w:rsidR="00652E76" w:rsidRDefault="003D2FC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7FED445" w14:textId="77777777" w:rsidR="00652E76" w:rsidRDefault="003D2FC4">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26220D45" w14:textId="77777777" w:rsidR="00652E76" w:rsidRDefault="00652E76">
            <w:pPr>
              <w:pStyle w:val="ProductList-TableBody"/>
            </w:pPr>
          </w:p>
        </w:tc>
      </w:tr>
      <w:tr w:rsidR="00652E76" w14:paraId="0C410E6F" w14:textId="77777777">
        <w:tc>
          <w:tcPr>
            <w:tcW w:w="4040" w:type="dxa"/>
            <w:tcBorders>
              <w:top w:val="single" w:sz="4" w:space="0" w:color="000000"/>
              <w:left w:val="single" w:sz="4" w:space="0" w:color="000000"/>
              <w:bottom w:val="single" w:sz="4" w:space="0" w:color="000000"/>
              <w:right w:val="single" w:sz="4" w:space="0" w:color="000000"/>
            </w:tcBorders>
          </w:tcPr>
          <w:p w14:paraId="29568EDF" w14:textId="77777777" w:rsidR="00652E76" w:rsidRDefault="003D2FC4">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78B3C8DD" w14:textId="77777777" w:rsidR="00652E76" w:rsidRDefault="003D2FC4">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242DCDE8" w14:textId="77777777" w:rsidR="00652E76" w:rsidRDefault="00652E76">
            <w:pPr>
              <w:pStyle w:val="ProductList-TableBody"/>
            </w:pPr>
          </w:p>
        </w:tc>
      </w:tr>
    </w:tbl>
    <w:p w14:paraId="36D360F0" w14:textId="77777777" w:rsidR="00652E76" w:rsidRDefault="00652E76">
      <w:pPr>
        <w:pStyle w:val="ProductList-Body"/>
      </w:pPr>
    </w:p>
    <w:p w14:paraId="663A9BE5" w14:textId="77777777" w:rsidR="00652E76" w:rsidRDefault="003D2FC4">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652E76" w14:paraId="32AE4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B8FAF"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441134"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54CFA2" w14:textId="77777777" w:rsidR="00652E76" w:rsidRDefault="003D2FC4">
            <w:pPr>
              <w:pStyle w:val="ProductList-TableBody"/>
            </w:pPr>
            <w:r>
              <w:rPr>
                <w:color w:val="404040"/>
              </w:rPr>
              <w:t>Failoverrechte: n. z.</w:t>
            </w:r>
          </w:p>
        </w:tc>
      </w:tr>
      <w:tr w:rsidR="00652E76" w14:paraId="14D221C0" w14:textId="77777777">
        <w:tc>
          <w:tcPr>
            <w:tcW w:w="4040" w:type="dxa"/>
            <w:tcBorders>
              <w:top w:val="single" w:sz="4" w:space="0" w:color="000000"/>
              <w:left w:val="single" w:sz="4" w:space="0" w:color="000000"/>
              <w:bottom w:val="single" w:sz="4" w:space="0" w:color="000000"/>
              <w:right w:val="single" w:sz="4" w:space="0" w:color="000000"/>
            </w:tcBorders>
          </w:tcPr>
          <w:p w14:paraId="6315B2C2" w14:textId="77777777" w:rsidR="00652E76" w:rsidRDefault="003D2FC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5277A693"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E3708" w14:textId="77777777" w:rsidR="00652E76" w:rsidRDefault="003D2FC4">
            <w:pPr>
              <w:pStyle w:val="ProductList-TableBody"/>
            </w:pPr>
            <w:r>
              <w:rPr>
                <w:color w:val="404040"/>
              </w:rPr>
              <w:t>Roamingrechte: n. z.</w:t>
            </w:r>
          </w:p>
        </w:tc>
      </w:tr>
      <w:tr w:rsidR="00652E76" w14:paraId="5C4E6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6F2E"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2CE6"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250B1" w14:textId="77777777" w:rsidR="00652E76" w:rsidRDefault="00652E76">
            <w:pPr>
              <w:pStyle w:val="ProductList-TableBody"/>
            </w:pPr>
          </w:p>
        </w:tc>
      </w:tr>
    </w:tbl>
    <w:p w14:paraId="46EC155D"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144E25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FC6F7E"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14FD4765" w14:textId="77777777" w:rsidR="00652E76" w:rsidRDefault="00652E76">
      <w:pPr>
        <w:pStyle w:val="ProductList-Body"/>
      </w:pPr>
    </w:p>
    <w:p w14:paraId="53A8ADE7" w14:textId="77777777" w:rsidR="00652E76" w:rsidRDefault="003D2FC4">
      <w:pPr>
        <w:pStyle w:val="ProductList-Offering1HeadingNoBorder"/>
        <w:outlineLvl w:val="1"/>
      </w:pPr>
      <w:bookmarkStart w:id="123" w:name="_Sec614"/>
      <w:r>
        <w:t>SQL Server</w:t>
      </w:r>
      <w:bookmarkEnd w:id="123"/>
      <w:r>
        <w:fldChar w:fldCharType="begin"/>
      </w:r>
      <w:r>
        <w:instrText xml:space="preserve"> TC "</w:instrText>
      </w:r>
      <w:bookmarkStart w:id="124" w:name="_Toc28607530"/>
      <w:r>
        <w:instrText>SQL Server</w:instrText>
      </w:r>
      <w:bookmarkEnd w:id="124"/>
      <w:r>
        <w:instrText>" \l 2</w:instrText>
      </w:r>
      <w:r>
        <w:fldChar w:fldCharType="end"/>
      </w:r>
    </w:p>
    <w:p w14:paraId="09246A50" w14:textId="77777777" w:rsidR="00652E76" w:rsidRDefault="003D2FC4">
      <w:pPr>
        <w:pStyle w:val="ProductList-Offering1SubSection"/>
        <w:outlineLvl w:val="2"/>
      </w:pPr>
      <w:bookmarkStart w:id="125" w:name="_Sec688"/>
      <w:r>
        <w:t>1. Programmverfügbarkeit</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52E76" w14:paraId="4B67DA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F280C"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03BE9"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73488"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72BE9"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C4FB5"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A7FDD"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80219"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5577E"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A5185"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1F80"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35694"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D46F4"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5C50AAAE" w14:textId="77777777">
        <w:tc>
          <w:tcPr>
            <w:tcW w:w="4160" w:type="dxa"/>
            <w:tcBorders>
              <w:top w:val="single" w:sz="6" w:space="0" w:color="FFFFFF"/>
              <w:left w:val="none" w:sz="4" w:space="0" w:color="6E6E6E"/>
              <w:bottom w:val="dashed" w:sz="4" w:space="0" w:color="BFBFBF"/>
              <w:right w:val="none" w:sz="4" w:space="0" w:color="6E6E6E"/>
            </w:tcBorders>
          </w:tcPr>
          <w:p w14:paraId="6A3C149A" w14:textId="77777777" w:rsidR="00652E76" w:rsidRDefault="003D2FC4">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EF5348" w14:textId="77777777" w:rsidR="00652E76" w:rsidRDefault="003D2FC4">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15AA3E3" w14:textId="77777777" w:rsidR="00652E76" w:rsidRDefault="003D2FC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D4DEDD2" w14:textId="77777777" w:rsidR="00652E76" w:rsidRDefault="003D2FC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A9472B" w14:textId="77777777" w:rsidR="00652E76" w:rsidRDefault="003D2FC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EC3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2B76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343A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8DCC"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8CD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9509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84B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20FAED9A" w14:textId="77777777">
        <w:tc>
          <w:tcPr>
            <w:tcW w:w="4160" w:type="dxa"/>
            <w:tcBorders>
              <w:top w:val="dashed" w:sz="4" w:space="0" w:color="BFBFBF"/>
              <w:left w:val="none" w:sz="4" w:space="0" w:color="6E6E6E"/>
              <w:bottom w:val="dashed" w:sz="4" w:space="0" w:color="BFBFBF"/>
              <w:right w:val="none" w:sz="4" w:space="0" w:color="6E6E6E"/>
            </w:tcBorders>
          </w:tcPr>
          <w:p w14:paraId="1DB0C562" w14:textId="77777777" w:rsidR="00652E76" w:rsidRDefault="003D2FC4">
            <w:pPr>
              <w:pStyle w:val="ProductList-TableBody"/>
            </w:pPr>
            <w:r>
              <w:t>SQL Server 2019 Standard Core</w:t>
            </w:r>
            <w:r>
              <w:fldChar w:fldCharType="begin"/>
            </w:r>
            <w:r>
              <w:instrText xml:space="preserve"> XE "SQL Server 2019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2190F0DC" w14:textId="77777777" w:rsidR="00652E76" w:rsidRDefault="003D2FC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074DA7F" w14:textId="77777777" w:rsidR="00652E76" w:rsidRDefault="003D2FC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DEF2B48" w14:textId="77777777" w:rsidR="00652E76" w:rsidRDefault="003D2FC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B5C2745" w14:textId="77777777" w:rsidR="00652E76" w:rsidRDefault="003D2FC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B7229"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75E8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2D78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4535A"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8BB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0A0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66FC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7B615B16" w14:textId="77777777">
        <w:tc>
          <w:tcPr>
            <w:tcW w:w="4160" w:type="dxa"/>
            <w:tcBorders>
              <w:top w:val="dashed" w:sz="4" w:space="0" w:color="BFBFBF"/>
              <w:left w:val="none" w:sz="4" w:space="0" w:color="6E6E6E"/>
              <w:bottom w:val="dashed" w:sz="4" w:space="0" w:color="BFBFBF"/>
              <w:right w:val="none" w:sz="4" w:space="0" w:color="6E6E6E"/>
            </w:tcBorders>
          </w:tcPr>
          <w:p w14:paraId="5579EB49" w14:textId="77777777" w:rsidR="00652E76" w:rsidRDefault="003D2FC4">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442E27" w14:textId="77777777" w:rsidR="00652E76" w:rsidRDefault="003D2FC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FAB77D0"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206B1D"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B9F774" w14:textId="77777777" w:rsidR="00652E76" w:rsidRDefault="003D2FC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6CE4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4F31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E2C6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E845"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0872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D6C6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3D28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08A9FC03" w14:textId="77777777">
        <w:tc>
          <w:tcPr>
            <w:tcW w:w="4160" w:type="dxa"/>
            <w:tcBorders>
              <w:top w:val="dashed" w:sz="4" w:space="0" w:color="BFBFBF"/>
              <w:left w:val="none" w:sz="4" w:space="0" w:color="6E6E6E"/>
              <w:bottom w:val="dashed" w:sz="4" w:space="0" w:color="BFBFBF"/>
              <w:right w:val="none" w:sz="4" w:space="0" w:color="6E6E6E"/>
            </w:tcBorders>
          </w:tcPr>
          <w:p w14:paraId="60F06276" w14:textId="77777777" w:rsidR="00652E76" w:rsidRDefault="003D2FC4">
            <w:pPr>
              <w:pStyle w:val="ProductList-TableBody"/>
            </w:pPr>
            <w:r>
              <w:t>SQL Server 2019 Enterprise Core</w:t>
            </w:r>
            <w:r>
              <w:fldChar w:fldCharType="begin"/>
            </w:r>
            <w:r>
              <w:instrText xml:space="preserve"> XE "SQL Server 2019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0FE324C" w14:textId="77777777" w:rsidR="00652E76" w:rsidRDefault="003D2FC4">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2DC3087" w14:textId="77777777" w:rsidR="00652E76" w:rsidRDefault="003D2FC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43E773F" w14:textId="77777777" w:rsidR="00652E76" w:rsidRDefault="003D2FC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B7186D0" w14:textId="77777777" w:rsidR="00652E76" w:rsidRDefault="003D2FC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B054"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26D6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B7E3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65C4C"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FB8A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F83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D76F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1E2408F6" w14:textId="77777777">
        <w:tc>
          <w:tcPr>
            <w:tcW w:w="4160" w:type="dxa"/>
            <w:tcBorders>
              <w:top w:val="dashed" w:sz="4" w:space="0" w:color="BFBFBF"/>
              <w:left w:val="none" w:sz="4" w:space="0" w:color="6E6E6E"/>
              <w:bottom w:val="dashed" w:sz="4" w:space="0" w:color="B2B2B2"/>
              <w:right w:val="none" w:sz="4" w:space="0" w:color="6E6E6E"/>
            </w:tcBorders>
          </w:tcPr>
          <w:p w14:paraId="7C35B27D" w14:textId="77777777" w:rsidR="00652E76" w:rsidRDefault="003D2FC4">
            <w:pPr>
              <w:pStyle w:val="ProductList-TableBody"/>
            </w:pPr>
            <w:r>
              <w:rPr>
                <w:color w:val="000000"/>
              </w:rPr>
              <w:t>CAL für SQL Server 2019</w:t>
            </w:r>
            <w:r>
              <w:fldChar w:fldCharType="begin"/>
            </w:r>
            <w:r>
              <w:instrText xml:space="preserve"> XE "CAL für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30D567A" w14:textId="77777777" w:rsidR="00652E76" w:rsidRDefault="003D2FC4">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1BB63E8"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CF4901A"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D490099"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8CE8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5F9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9284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43F8"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7DE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B81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59077"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3339B508" w14:textId="77777777">
        <w:tc>
          <w:tcPr>
            <w:tcW w:w="4160" w:type="dxa"/>
            <w:tcBorders>
              <w:top w:val="dashed" w:sz="4" w:space="0" w:color="B2B2B2"/>
              <w:left w:val="none" w:sz="4" w:space="0" w:color="6E6E6E"/>
              <w:bottom w:val="dashed" w:sz="4" w:space="0" w:color="B2B2B2"/>
              <w:right w:val="none" w:sz="4" w:space="0" w:color="6E6E6E"/>
            </w:tcBorders>
          </w:tcPr>
          <w:p w14:paraId="67789623" w14:textId="77777777" w:rsidR="00652E76" w:rsidRDefault="003D2FC4">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824B594" w14:textId="77777777" w:rsidR="00652E76" w:rsidRDefault="00652E7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356A1B7" w14:textId="77777777" w:rsidR="00652E76" w:rsidRDefault="00652E7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D86D71A" w14:textId="77777777" w:rsidR="00652E76" w:rsidRDefault="00652E7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8F6D05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2A56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FD1C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10BBE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6691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343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FAC5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3C85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72F81C42" w14:textId="77777777">
        <w:tc>
          <w:tcPr>
            <w:tcW w:w="4160" w:type="dxa"/>
            <w:tcBorders>
              <w:top w:val="dashed" w:sz="4" w:space="0" w:color="B2B2B2"/>
              <w:left w:val="none" w:sz="4" w:space="0" w:color="6E6E6E"/>
              <w:bottom w:val="single" w:sz="4" w:space="0" w:color="FFFFFF"/>
              <w:right w:val="none" w:sz="4" w:space="0" w:color="6E6E6E"/>
            </w:tcBorders>
          </w:tcPr>
          <w:p w14:paraId="47E2BE4F" w14:textId="77777777" w:rsidR="00652E76" w:rsidRDefault="003D2FC4">
            <w:pPr>
              <w:pStyle w:val="ProductList-TableBody"/>
            </w:pPr>
            <w:r>
              <w:rPr>
                <w:color w:val="000000"/>
              </w:rPr>
              <w:t>SQL Server Big Data Node (BDN) (2 Core-Lizenzen im Pack)</w:t>
            </w:r>
            <w:r>
              <w:fldChar w:fldCharType="begin"/>
            </w:r>
            <w:r>
              <w:instrText xml:space="preserve"> XE "SQL Server Big Data Node (BDN) (2 Core-Lizenzen im Pack)"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60ABC4B3" w14:textId="77777777" w:rsidR="00652E76" w:rsidRDefault="003D2FC4">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8A5E55D" w14:textId="77777777" w:rsidR="00652E76" w:rsidRDefault="00652E7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F5CEE8F" w14:textId="77777777" w:rsidR="00652E76" w:rsidRDefault="00652E7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B38D29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4DC1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CB01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BD8E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D673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CA90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C5BE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EDD9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360FC8C" w14:textId="77777777" w:rsidR="00652E76" w:rsidRDefault="003D2FC4">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2AC56858" w14:textId="77777777" w:rsidR="00652E76" w:rsidRDefault="003D2FC4">
      <w:pPr>
        <w:pStyle w:val="ProductList-Offering1SubSection"/>
        <w:outlineLvl w:val="2"/>
      </w:pPr>
      <w:bookmarkStart w:id="126" w:name="_Sec743"/>
      <w:r>
        <w:t>2. Produktbedingungen</w:t>
      </w:r>
      <w:bookmarkEnd w:id="126"/>
    </w:p>
    <w:tbl>
      <w:tblPr>
        <w:tblStyle w:val="PURTable"/>
        <w:tblW w:w="0" w:type="dxa"/>
        <w:tblLook w:val="04A0" w:firstRow="1" w:lastRow="0" w:firstColumn="1" w:lastColumn="0" w:noHBand="0" w:noVBand="1"/>
      </w:tblPr>
      <w:tblGrid>
        <w:gridCol w:w="3644"/>
        <w:gridCol w:w="3680"/>
        <w:gridCol w:w="3592"/>
      </w:tblGrid>
      <w:tr w:rsidR="00652E76" w14:paraId="5158F5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40B781"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7CCD144"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4784EBDA" w14:textId="77777777" w:rsidR="00652E76" w:rsidRDefault="003D2FC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652E76" w14:paraId="26686F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90111"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63AC9AF"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ESU und SQL Server Big Data Node benötigen SA für SQL Server</w:t>
            </w:r>
          </w:p>
        </w:tc>
        <w:tc>
          <w:tcPr>
            <w:tcW w:w="4040" w:type="dxa"/>
            <w:tcBorders>
              <w:top w:val="single" w:sz="4" w:space="0" w:color="000000"/>
              <w:left w:val="single" w:sz="4" w:space="0" w:color="000000"/>
              <w:bottom w:val="single" w:sz="4" w:space="0" w:color="000000"/>
              <w:right w:val="single" w:sz="4" w:space="0" w:color="000000"/>
            </w:tcBorders>
          </w:tcPr>
          <w:p w14:paraId="3858169E"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714E21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20CBA"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0B2F00CF"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EB262" w14:textId="77777777" w:rsidR="00652E76" w:rsidRDefault="003D2FC4">
            <w:pPr>
              <w:pStyle w:val="ProductList-TableBody"/>
            </w:pPr>
            <w:r>
              <w:rPr>
                <w:color w:val="404040"/>
              </w:rPr>
              <w:t>Zur Verringerung berechtigt: n. z.</w:t>
            </w:r>
          </w:p>
        </w:tc>
      </w:tr>
      <w:tr w:rsidR="00652E76" w14:paraId="075A6EEB" w14:textId="77777777">
        <w:tc>
          <w:tcPr>
            <w:tcW w:w="4040" w:type="dxa"/>
            <w:tcBorders>
              <w:top w:val="single" w:sz="4" w:space="0" w:color="000000"/>
              <w:left w:val="single" w:sz="4" w:space="0" w:color="000000"/>
              <w:bottom w:val="single" w:sz="4" w:space="0" w:color="000000"/>
              <w:right w:val="single" w:sz="4" w:space="0" w:color="000000"/>
            </w:tcBorders>
          </w:tcPr>
          <w:p w14:paraId="5D6386E4"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AAE05"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2E3D0" w14:textId="77777777" w:rsidR="00652E76" w:rsidRDefault="003D2FC4">
            <w:pPr>
              <w:pStyle w:val="ProductList-TableBody"/>
            </w:pPr>
            <w:r>
              <w:rPr>
                <w:color w:val="404040"/>
              </w:rPr>
              <w:t>True-Up-berechtigt (Lizenzabgleich): N. z.</w:t>
            </w:r>
          </w:p>
        </w:tc>
      </w:tr>
      <w:tr w:rsidR="00652E76" w14:paraId="4889E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DE45F"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D06D"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EBD1D" w14:textId="77777777" w:rsidR="00652E76" w:rsidRDefault="00652E76">
            <w:pPr>
              <w:pStyle w:val="ProductList-TableBody"/>
            </w:pPr>
          </w:p>
        </w:tc>
      </w:tr>
    </w:tbl>
    <w:p w14:paraId="6C97B933" w14:textId="77777777" w:rsidR="00652E76" w:rsidRDefault="00652E76">
      <w:pPr>
        <w:pStyle w:val="ProductList-Body"/>
      </w:pPr>
    </w:p>
    <w:p w14:paraId="13A8C281" w14:textId="77777777" w:rsidR="00652E76" w:rsidRDefault="003D2FC4">
      <w:pPr>
        <w:pStyle w:val="ProductList-ClauseHeading"/>
        <w:outlineLvl w:val="3"/>
      </w:pPr>
      <w:r>
        <w:t>2.1 SQL Server Enterprise (Server/CAL)</w:t>
      </w:r>
    </w:p>
    <w:p w14:paraId="4C3A94C5" w14:textId="77777777" w:rsidR="00652E76" w:rsidRDefault="003D2FC4">
      <w:pPr>
        <w:pStyle w:val="ProductList-Body"/>
      </w:pPr>
      <w:r>
        <w:t>Vorhandene SQL Server Enterprise (Server/CAL)-Kunden können ihre SA auf Serverlizenzen, die unter diesem Lizenzmodell erworben wurden, verlängern. Neue Serverlizenzen für SQL Server Enterprise (Server/CAL) sind jedoch nicht mehr verfügbar.</w:t>
      </w:r>
    </w:p>
    <w:p w14:paraId="7E6A3576" w14:textId="77777777" w:rsidR="00652E76" w:rsidRDefault="00652E76">
      <w:pPr>
        <w:pStyle w:val="ProductList-Body"/>
      </w:pPr>
    </w:p>
    <w:p w14:paraId="4B91DF49" w14:textId="77777777" w:rsidR="00652E76" w:rsidRDefault="003D2FC4">
      <w:pPr>
        <w:pStyle w:val="ProductList-ClauseHeading"/>
        <w:outlineLvl w:val="3"/>
      </w:pPr>
      <w:r>
        <w:t>2.2 SQL Server Parallel Data Warehouse</w:t>
      </w:r>
    </w:p>
    <w:p w14:paraId="362FD141" w14:textId="77777777" w:rsidR="00652E76" w:rsidRDefault="003D2FC4">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637B8D5E" w14:textId="77777777" w:rsidR="00652E76" w:rsidRDefault="00652E76">
      <w:pPr>
        <w:pStyle w:val="ProductList-Body"/>
      </w:pPr>
    </w:p>
    <w:p w14:paraId="15EB386D" w14:textId="77777777" w:rsidR="00652E76" w:rsidRDefault="003D2FC4">
      <w:pPr>
        <w:pStyle w:val="ProductList-Offering1SubSection"/>
        <w:outlineLvl w:val="2"/>
      </w:pPr>
      <w:bookmarkStart w:id="127" w:name="_Sec794"/>
      <w:r>
        <w:t>3. Nutzungsrechte</w:t>
      </w:r>
      <w:bookmarkEnd w:id="127"/>
    </w:p>
    <w:tbl>
      <w:tblPr>
        <w:tblStyle w:val="PURTable"/>
        <w:tblW w:w="0" w:type="dxa"/>
        <w:tblLook w:val="04A0" w:firstRow="1" w:lastRow="0" w:firstColumn="1" w:lastColumn="0" w:noHBand="0" w:noVBand="1"/>
      </w:tblPr>
      <w:tblGrid>
        <w:gridCol w:w="3700"/>
        <w:gridCol w:w="3601"/>
        <w:gridCol w:w="3615"/>
      </w:tblGrid>
      <w:tr w:rsidR="00652E76" w14:paraId="4E5EB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E068F0"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w:t>
            </w:r>
            <w:r>
              <w:lastRenderedPageBreak/>
              <w:t xml:space="preserve">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6B26B9FE" w14:textId="77777777" w:rsidR="00652E76" w:rsidRDefault="003D2FC4">
            <w:pPr>
              <w:pStyle w:val="ProductList-TableBody"/>
            </w:pPr>
            <w:r>
              <w:lastRenderedPageBreak/>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xml:space="preserve">: alle </w:t>
            </w:r>
            <w:r>
              <w:lastRenderedPageBreak/>
              <w:t>Editionen</w:t>
            </w:r>
          </w:p>
        </w:tc>
        <w:tc>
          <w:tcPr>
            <w:tcW w:w="4040" w:type="dxa"/>
            <w:tcBorders>
              <w:top w:val="single" w:sz="18" w:space="0" w:color="00188F"/>
              <w:left w:val="single" w:sz="4" w:space="0" w:color="000000"/>
              <w:bottom w:val="single" w:sz="4" w:space="0" w:color="000000"/>
              <w:right w:val="single" w:sz="4" w:space="0" w:color="000000"/>
            </w:tcBorders>
          </w:tcPr>
          <w:p w14:paraId="47BA3A63" w14:textId="77777777" w:rsidR="00652E76" w:rsidRDefault="003D2FC4">
            <w:pPr>
              <w:pStyle w:val="ProductList-TableBody"/>
            </w:pPr>
            <w:r>
              <w:lastRenderedPageBreak/>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52E76" w14:paraId="6E42082A" w14:textId="77777777">
        <w:tc>
          <w:tcPr>
            <w:tcW w:w="4040" w:type="dxa"/>
            <w:tcBorders>
              <w:top w:val="single" w:sz="4" w:space="0" w:color="000000"/>
              <w:left w:val="single" w:sz="4" w:space="0" w:color="000000"/>
              <w:bottom w:val="single" w:sz="4" w:space="0" w:color="000000"/>
              <w:right w:val="single" w:sz="4" w:space="0" w:color="000000"/>
            </w:tcBorders>
          </w:tcPr>
          <w:p w14:paraId="23B3D3B8" w14:textId="77777777" w:rsidR="00652E76" w:rsidRDefault="003D2FC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4CDF2DD" w14:textId="77777777" w:rsidR="00652E76" w:rsidRDefault="003D2FC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2BEAEAE4"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652E76" w14:paraId="48EB1456" w14:textId="77777777">
        <w:tc>
          <w:tcPr>
            <w:tcW w:w="4040" w:type="dxa"/>
            <w:tcBorders>
              <w:top w:val="single" w:sz="4" w:space="0" w:color="000000"/>
              <w:left w:val="single" w:sz="4" w:space="0" w:color="000000"/>
              <w:bottom w:val="single" w:sz="4" w:space="0" w:color="000000"/>
              <w:right w:val="single" w:sz="4" w:space="0" w:color="000000"/>
            </w:tcBorders>
          </w:tcPr>
          <w:p w14:paraId="76401D34" w14:textId="77777777" w:rsidR="00652E76" w:rsidRDefault="003D2FC4">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4E1A"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9F8CF" w14:textId="77777777" w:rsidR="00652E76" w:rsidRDefault="00652E76">
            <w:pPr>
              <w:pStyle w:val="ProductList-TableBody"/>
            </w:pPr>
          </w:p>
        </w:tc>
      </w:tr>
    </w:tbl>
    <w:p w14:paraId="7D77F9BC" w14:textId="77777777" w:rsidR="00652E76" w:rsidRDefault="00652E76">
      <w:pPr>
        <w:pStyle w:val="ProductList-Body"/>
      </w:pPr>
    </w:p>
    <w:p w14:paraId="7EB4A0F9" w14:textId="77777777" w:rsidR="00652E76" w:rsidRDefault="003D2FC4">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652E76" w14:paraId="6EAA0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2905E13" w14:textId="77777777" w:rsidR="00652E76" w:rsidRDefault="003D2FC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2775F537" w14:textId="77777777" w:rsidR="00652E76" w:rsidRDefault="003D2FC4">
            <w:pPr>
              <w:pStyle w:val="ProductList-TableBody"/>
            </w:pPr>
            <w:r>
              <w:t>CAL für SQL Server 2019</w:t>
            </w:r>
          </w:p>
        </w:tc>
        <w:tc>
          <w:tcPr>
            <w:tcW w:w="4040" w:type="dxa"/>
            <w:tcBorders>
              <w:top w:val="single" w:sz="18" w:space="0" w:color="0072C6"/>
              <w:left w:val="none" w:sz="4" w:space="0" w:color="000000"/>
              <w:bottom w:val="single" w:sz="4" w:space="0" w:color="000000"/>
              <w:right w:val="single" w:sz="4" w:space="0" w:color="000000"/>
            </w:tcBorders>
          </w:tcPr>
          <w:p w14:paraId="734D11A0" w14:textId="77777777" w:rsidR="00652E76" w:rsidRDefault="00652E76">
            <w:pPr>
              <w:pStyle w:val="ProductList-TableBody"/>
            </w:pPr>
          </w:p>
        </w:tc>
      </w:tr>
    </w:tbl>
    <w:p w14:paraId="0CF65E68" w14:textId="77777777" w:rsidR="00652E76" w:rsidRDefault="00652E76">
      <w:pPr>
        <w:pStyle w:val="ProductList-Body"/>
      </w:pPr>
    </w:p>
    <w:p w14:paraId="6290740D" w14:textId="77777777" w:rsidR="00652E76" w:rsidRDefault="003D2FC4">
      <w:pPr>
        <w:pStyle w:val="ProductList-ClauseHeading"/>
        <w:outlineLvl w:val="3"/>
      </w:pPr>
      <w:r>
        <w:t>3.2 Automatische Updates von früheren Versionen von SQL Server</w:t>
      </w:r>
    </w:p>
    <w:p w14:paraId="5AC1005F" w14:textId="77777777" w:rsidR="00652E76" w:rsidRDefault="003D2FC4">
      <w:pPr>
        <w:pStyle w:val="ProductList-Body"/>
      </w:pPr>
      <w:r>
        <w:t xml:space="preserve">Wenn die SQL Server-Software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39381AB3" w14:textId="77777777" w:rsidR="00652E76" w:rsidRDefault="00652E76">
      <w:pPr>
        <w:pStyle w:val="ProductList-Body"/>
      </w:pPr>
    </w:p>
    <w:p w14:paraId="386504DE" w14:textId="77777777" w:rsidR="00652E76" w:rsidRDefault="003D2FC4">
      <w:pPr>
        <w:pStyle w:val="ProductList-ClauseHeading"/>
        <w:outlineLvl w:val="3"/>
      </w:pPr>
      <w:r>
        <w:t>3.3 SQL Server Platform Selection</w:t>
      </w:r>
    </w:p>
    <w:p w14:paraId="16788933" w14:textId="77777777" w:rsidR="00652E76" w:rsidRDefault="003D2FC4">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2934271F" w14:textId="77777777" w:rsidR="00652E76" w:rsidRDefault="00652E76">
      <w:pPr>
        <w:pStyle w:val="ProductList-Body"/>
      </w:pPr>
    </w:p>
    <w:p w14:paraId="50CD8F93" w14:textId="77777777" w:rsidR="00652E76" w:rsidRDefault="003D2FC4">
      <w:pPr>
        <w:pStyle w:val="ProductList-ClauseHeading"/>
        <w:outlineLvl w:val="3"/>
      </w:pPr>
      <w:r>
        <w:t>3.4 Ausführen von Instanzen der Standard-Edition</w:t>
      </w:r>
    </w:p>
    <w:p w14:paraId="7909E6E5" w14:textId="77777777" w:rsidR="00652E76" w:rsidRDefault="003D2FC4">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0BEBDFFF" w14:textId="77777777" w:rsidR="00652E76" w:rsidRDefault="00652E76">
      <w:pPr>
        <w:pStyle w:val="ProductList-Body"/>
      </w:pPr>
    </w:p>
    <w:p w14:paraId="72FCF667" w14:textId="77777777" w:rsidR="00652E76" w:rsidRDefault="003D2FC4">
      <w:pPr>
        <w:pStyle w:val="ProductList-ClauseHeading"/>
        <w:outlineLvl w:val="3"/>
      </w:pPr>
      <w:r>
        <w:t>3.5 SQL Server Big Data Nodes</w:t>
      </w:r>
    </w:p>
    <w:p w14:paraId="6D85B32B" w14:textId="77777777" w:rsidR="00652E76" w:rsidRDefault="003D2FC4">
      <w:pPr>
        <w:pStyle w:val="ProductList-Body"/>
      </w:pPr>
      <w:r>
        <w:t xml:space="preserve">Die Nutzung von SQL Server Big Data Node durch den Kunden unterliegt den Nutzungsrechten für SQL Server Enterprise Core, mit der Ausnahme, dass der Kunde SQL Server Big Data Node-Instanzen nur mit einem Master Node nutzen darf.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SQL Server Standard Core oder SQL Server Enterprise Core unter Kundenlizenzen mit SA oder gleichwertigen Abonnementrechten ausführt. Die folgenden SA-Rechte gelten auch für die Nutzung von SQL Server Big Data Node durch den Kunden: Unbegrenzte Virtualisierung und Lizenzmobilität. </w:t>
      </w:r>
    </w:p>
    <w:p w14:paraId="3D376C3C" w14:textId="77777777" w:rsidR="00652E76" w:rsidRDefault="00652E76">
      <w:pPr>
        <w:pStyle w:val="ProductList-Body"/>
      </w:pPr>
    </w:p>
    <w:p w14:paraId="12401E21" w14:textId="77777777" w:rsidR="00652E76" w:rsidRDefault="003D2FC4">
      <w:pPr>
        <w:pStyle w:val="ProductList-ClauseHeading"/>
        <w:outlineLvl w:val="3"/>
      </w:pPr>
      <w:r>
        <w:t>3.6 Ausführen von Instanzen von SQL Server 2019 Enterprise (Server/CAL)</w:t>
      </w:r>
    </w:p>
    <w:p w14:paraId="40D093C8" w14:textId="77777777" w:rsidR="00652E76" w:rsidRDefault="003D2FC4">
      <w:pPr>
        <w:pStyle w:val="ProductList-Body"/>
      </w:pPr>
      <w:r>
        <w:t xml:space="preserve">Der Kunde ist berechtigt, jederzeit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bis zu vier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Lizenzierten Server laufen zu lassen. Wenn der Kunde die Software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laufen lässt, darf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jeweils bis zu 20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zugreifen. Wenn der Kunde die Software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laufen lässt, darf dieser Satz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auf bis zu jeweils 20 Hardwarethreads zugreifen. Für jede zusätzliche zugewiesene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kann der Kunde die Software in vier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mit den gleichen Einschränkungen ausführen.</w:t>
      </w:r>
    </w:p>
    <w:p w14:paraId="1CC2378D" w14:textId="77777777" w:rsidR="00652E76" w:rsidRDefault="00652E76">
      <w:pPr>
        <w:pStyle w:val="ProductList-Body"/>
      </w:pPr>
    </w:p>
    <w:p w14:paraId="61D9D22B" w14:textId="77777777" w:rsidR="00652E76" w:rsidRDefault="003D2FC4">
      <w:pPr>
        <w:pStyle w:val="ProductList-ClauseHeading"/>
        <w:outlineLvl w:val="3"/>
      </w:pPr>
      <w:r>
        <w:t>3.7 Failover-Server für Parallel Data Warehouse (PDW)</w:t>
      </w:r>
    </w:p>
    <w:p w14:paraId="7C60B36E" w14:textId="77777777" w:rsidR="00652E76" w:rsidRDefault="003D2FC4">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24D06DD0" w14:textId="77777777" w:rsidR="00652E76" w:rsidRDefault="00652E76">
      <w:pPr>
        <w:pStyle w:val="ProductList-Body"/>
      </w:pPr>
    </w:p>
    <w:p w14:paraId="6B1178EF" w14:textId="77777777" w:rsidR="00652E76" w:rsidRDefault="003D2FC4">
      <w:pPr>
        <w:pStyle w:val="ProductList-ClauseHeading"/>
        <w:outlineLvl w:val="3"/>
      </w:pPr>
      <w:r>
        <w:t>3.8 Zusätzliche Software</w:t>
      </w:r>
    </w:p>
    <w:p w14:paraId="185967C1" w14:textId="77777777" w:rsidR="00652E76" w:rsidRDefault="003D2FC4">
      <w:pPr>
        <w:pStyle w:val="ProductList-SubClauseHeading"/>
        <w:outlineLvl w:val="4"/>
      </w:pPr>
      <w:r>
        <w:t>3.8.1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652E76" w14:paraId="5CDF31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EE2590" w14:textId="77777777" w:rsidR="00652E76" w:rsidRDefault="003D2FC4">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323E5F9" w14:textId="77777777" w:rsidR="00652E76" w:rsidRDefault="003D2FC4">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333A4112" w14:textId="77777777" w:rsidR="00652E76" w:rsidRDefault="003D2FC4">
            <w:pPr>
              <w:pStyle w:val="ProductList-TableBody"/>
            </w:pPr>
            <w:r>
              <w:t>Client Tools Connectivity</w:t>
            </w:r>
          </w:p>
        </w:tc>
      </w:tr>
      <w:tr w:rsidR="00652E76" w14:paraId="034C90DB" w14:textId="77777777">
        <w:tc>
          <w:tcPr>
            <w:tcW w:w="4040" w:type="dxa"/>
            <w:tcBorders>
              <w:top w:val="single" w:sz="4" w:space="0" w:color="000000"/>
              <w:left w:val="single" w:sz="4" w:space="0" w:color="000000"/>
              <w:bottom w:val="single" w:sz="4" w:space="0" w:color="000000"/>
              <w:right w:val="single" w:sz="4" w:space="0" w:color="000000"/>
            </w:tcBorders>
          </w:tcPr>
          <w:p w14:paraId="797C91CF" w14:textId="77777777" w:rsidR="00652E76" w:rsidRDefault="003D2FC4">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3AF2BD1E" w14:textId="77777777" w:rsidR="00652E76" w:rsidRDefault="003D2FC4">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0D4DF8C0" w14:textId="77777777" w:rsidR="00652E76" w:rsidRDefault="003D2FC4">
            <w:pPr>
              <w:pStyle w:val="ProductList-TableBody"/>
            </w:pPr>
            <w:r>
              <w:t>Distributed Replay Client</w:t>
            </w:r>
          </w:p>
        </w:tc>
      </w:tr>
      <w:tr w:rsidR="00652E76" w14:paraId="36D37881" w14:textId="77777777">
        <w:tc>
          <w:tcPr>
            <w:tcW w:w="4040" w:type="dxa"/>
            <w:tcBorders>
              <w:top w:val="single" w:sz="4" w:space="0" w:color="000000"/>
              <w:left w:val="single" w:sz="4" w:space="0" w:color="000000"/>
              <w:bottom w:val="single" w:sz="4" w:space="0" w:color="000000"/>
              <w:right w:val="single" w:sz="4" w:space="0" w:color="000000"/>
            </w:tcBorders>
          </w:tcPr>
          <w:p w14:paraId="2B5DD064" w14:textId="77777777" w:rsidR="00652E76" w:rsidRDefault="003D2FC4">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491053F6" w14:textId="77777777" w:rsidR="00652E76" w:rsidRDefault="003D2FC4">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1271E7BA" w14:textId="77777777" w:rsidR="00652E76" w:rsidRDefault="003D2FC4">
            <w:pPr>
              <w:pStyle w:val="ProductList-TableBody"/>
            </w:pPr>
            <w:r>
              <w:t>Verwaltungstools – Vollständig</w:t>
            </w:r>
          </w:p>
        </w:tc>
      </w:tr>
      <w:tr w:rsidR="00652E76" w14:paraId="77B6C956" w14:textId="77777777">
        <w:tc>
          <w:tcPr>
            <w:tcW w:w="4040" w:type="dxa"/>
            <w:tcBorders>
              <w:top w:val="single" w:sz="4" w:space="0" w:color="000000"/>
              <w:left w:val="single" w:sz="4" w:space="0" w:color="000000"/>
              <w:bottom w:val="single" w:sz="4" w:space="0" w:color="000000"/>
              <w:right w:val="single" w:sz="4" w:space="0" w:color="000000"/>
            </w:tcBorders>
          </w:tcPr>
          <w:p w14:paraId="69C2AD99" w14:textId="77777777" w:rsidR="00652E76" w:rsidRDefault="003D2FC4">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6C8AC462" w14:textId="77777777" w:rsidR="00652E76" w:rsidRDefault="003D2FC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29CE2D5" w14:textId="77777777" w:rsidR="00652E76" w:rsidRDefault="00652E76">
            <w:pPr>
              <w:pStyle w:val="ProductList-TableBody"/>
            </w:pPr>
          </w:p>
        </w:tc>
      </w:tr>
    </w:tbl>
    <w:p w14:paraId="3A56DEC8" w14:textId="77777777" w:rsidR="00652E76" w:rsidRDefault="00652E76">
      <w:pPr>
        <w:pStyle w:val="ProductList-BodyIndented"/>
      </w:pPr>
    </w:p>
    <w:p w14:paraId="31AD5FEC" w14:textId="77777777" w:rsidR="00652E76" w:rsidRDefault="003D2FC4">
      <w:pPr>
        <w:pStyle w:val="ProductList-SubClauseHeading"/>
        <w:outlineLvl w:val="4"/>
      </w:pPr>
      <w:r>
        <w:t>3.8.2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652E76" w14:paraId="33BAD6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459C3A" w14:textId="77777777" w:rsidR="00652E76" w:rsidRDefault="003D2FC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0873F75" w14:textId="77777777" w:rsidR="00652E76" w:rsidRDefault="00652E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F9A0B92" w14:textId="77777777" w:rsidR="00652E76" w:rsidRDefault="00652E76">
            <w:pPr>
              <w:pStyle w:val="ProductList-TableBody"/>
            </w:pPr>
          </w:p>
        </w:tc>
      </w:tr>
    </w:tbl>
    <w:p w14:paraId="21BE18BC" w14:textId="77777777" w:rsidR="00652E76" w:rsidRDefault="003D2FC4">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19"/>
        <w:gridCol w:w="3695"/>
        <w:gridCol w:w="3602"/>
      </w:tblGrid>
      <w:tr w:rsidR="00652E76" w14:paraId="47954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79634"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D9FB51"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Im Abschnitt Failover-Rechte unten finden Sie weitere Bestimmungen für SQL Server.</w:t>
            </w:r>
          </w:p>
        </w:tc>
        <w:tc>
          <w:tcPr>
            <w:tcW w:w="4040" w:type="dxa"/>
            <w:tcBorders>
              <w:top w:val="single" w:sz="18" w:space="0" w:color="00188F"/>
              <w:left w:val="single" w:sz="4" w:space="0" w:color="000000"/>
              <w:bottom w:val="single" w:sz="4" w:space="0" w:color="000000"/>
              <w:right w:val="single" w:sz="4" w:space="0" w:color="000000"/>
            </w:tcBorders>
          </w:tcPr>
          <w:p w14:paraId="108B35A2" w14:textId="77777777" w:rsidR="00652E76" w:rsidRDefault="003D2FC4">
            <w:pPr>
              <w:pStyle w:val="ProductList-TableBody"/>
            </w:pPr>
            <w:r>
              <w:fldChar w:fldCharType="begin"/>
            </w:r>
            <w:r>
              <w:instrText xml:space="preserve"> AutoTextList   \s NoStyle \t "Failover-Rechte: Eine SA-Vergünstigung, die Kunden ermöglicht, passive Failover-Instanzen wie im Produkteintrag beschrieben auszuführen." </w:instrText>
            </w:r>
            <w:r>
              <w:fldChar w:fldCharType="separate"/>
            </w:r>
            <w:r>
              <w:rPr>
                <w:color w:val="0563C1"/>
              </w:rPr>
              <w:t>Failoverrechte</w:t>
            </w:r>
            <w:r>
              <w:fldChar w:fldCharType="end"/>
            </w:r>
            <w:r>
              <w:t>: Alle Editionen (gilt nicht für Parallel Data Warehouse). Im Abschnitt Failover-Rechte unten finden Sie weitere Bestimmungen für SQL Server.</w:t>
            </w:r>
          </w:p>
        </w:tc>
      </w:tr>
      <w:tr w:rsidR="00652E76" w14:paraId="16DC8B44" w14:textId="77777777">
        <w:tc>
          <w:tcPr>
            <w:tcW w:w="4040" w:type="dxa"/>
            <w:tcBorders>
              <w:top w:val="single" w:sz="4" w:space="0" w:color="000000"/>
              <w:left w:val="single" w:sz="4" w:space="0" w:color="000000"/>
              <w:bottom w:val="single" w:sz="4" w:space="0" w:color="000000"/>
              <w:right w:val="single" w:sz="4" w:space="0" w:color="000000"/>
            </w:tcBorders>
          </w:tcPr>
          <w:p w14:paraId="45E63699" w14:textId="77777777" w:rsidR="00652E76" w:rsidRDefault="003D2FC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von SQL Server (nicht anwendbar auf Parallel Data Warehouse) und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BC96247"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54">
              <w:r>
                <w:rPr>
                  <w:color w:val="00467F"/>
                  <w:u w:val="single"/>
                </w:rPr>
                <w:t>Produktbestimmungen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BF756" w14:textId="77777777" w:rsidR="00652E76" w:rsidRDefault="003D2FC4">
            <w:pPr>
              <w:pStyle w:val="ProductList-TableBody"/>
            </w:pPr>
            <w:r>
              <w:rPr>
                <w:color w:val="404040"/>
              </w:rPr>
              <w:t>Roamingrechte: N. z.</w:t>
            </w:r>
          </w:p>
        </w:tc>
      </w:tr>
      <w:tr w:rsidR="00652E76" w14:paraId="249A294F" w14:textId="77777777">
        <w:tc>
          <w:tcPr>
            <w:tcW w:w="4040" w:type="dxa"/>
            <w:tcBorders>
              <w:top w:val="single" w:sz="4" w:space="0" w:color="000000"/>
              <w:left w:val="single" w:sz="4" w:space="0" w:color="000000"/>
              <w:bottom w:val="single" w:sz="4" w:space="0" w:color="000000"/>
              <w:right w:val="single" w:sz="4" w:space="0" w:color="000000"/>
            </w:tcBorders>
          </w:tcPr>
          <w:p w14:paraId="25D76E32" w14:textId="77777777" w:rsidR="00652E76" w:rsidRDefault="003D2FC4">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54AB3A5F" w14:textId="77777777" w:rsidR="00652E76" w:rsidRDefault="003D2FC4">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B2FEB" w14:textId="77777777" w:rsidR="00652E76" w:rsidRDefault="00652E76">
            <w:pPr>
              <w:pStyle w:val="ProductList-TableBody"/>
            </w:pPr>
          </w:p>
        </w:tc>
      </w:tr>
    </w:tbl>
    <w:p w14:paraId="492F747F" w14:textId="77777777" w:rsidR="00652E76" w:rsidRDefault="00652E76">
      <w:pPr>
        <w:pStyle w:val="PURBreadcrumb"/>
      </w:pPr>
    </w:p>
    <w:p w14:paraId="3C94F9D7" w14:textId="77777777" w:rsidR="00652E76" w:rsidRDefault="003D2FC4">
      <w:pPr>
        <w:pStyle w:val="ProductList-ClauseHeading"/>
        <w:outlineLvl w:val="3"/>
      </w:pPr>
      <w:r>
        <w:t>4.1 SQL Server 2019 Enterprise Core – Unbegrenzte Virtualisierung</w:t>
      </w:r>
    </w:p>
    <w:p w14:paraId="3A416E72" w14:textId="77777777" w:rsidR="00652E76" w:rsidRDefault="003D2FC4">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in der Lage ist, Serversoftware auszuführen." </w:instrText>
      </w:r>
      <w:r>
        <w:fldChar w:fldCharType="separate"/>
      </w:r>
      <w:r>
        <w:rPr>
          <w:color w:val="0563C1"/>
        </w:rPr>
        <w:t>Servers</w:t>
      </w:r>
      <w:r>
        <w:fldChar w:fldCharType="end"/>
      </w:r>
      <w:r>
        <w:t xml:space="preserve"> verfügt.</w:t>
      </w:r>
    </w:p>
    <w:p w14:paraId="7B36CDDF" w14:textId="77777777" w:rsidR="00652E76" w:rsidRDefault="00652E76">
      <w:pPr>
        <w:pStyle w:val="ProductList-Body"/>
      </w:pPr>
    </w:p>
    <w:p w14:paraId="0084E8A4" w14:textId="77777777" w:rsidR="00652E76" w:rsidRDefault="003D2FC4">
      <w:pPr>
        <w:pStyle w:val="ProductList-ClauseHeading"/>
        <w:outlineLvl w:val="3"/>
      </w:pPr>
      <w:r>
        <w:t>4.2 SQL Server 2019 – Failover-Rechte</w:t>
      </w:r>
    </w:p>
    <w:p w14:paraId="05DD7C2D" w14:textId="77777777" w:rsidR="00652E76" w:rsidRDefault="003D2FC4">
      <w:pPr>
        <w:pStyle w:val="ProductList-Body"/>
      </w:pPr>
      <w:r>
        <w:t xml:space="preserve">Für jede seiner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hat der Kunde Anspruch auf Folgendes:</w:t>
      </w:r>
    </w:p>
    <w:p w14:paraId="1CF17E5A" w14:textId="77777777" w:rsidR="00652E76" w:rsidRDefault="003D2FC4" w:rsidP="003D2FC4">
      <w:pPr>
        <w:pStyle w:val="ProductList-Bullet"/>
        <w:numPr>
          <w:ilvl w:val="0"/>
          <w:numId w:val="21"/>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auf jedem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der dediziert zur Nutzung durch den Kunden ist (vorbehaltlich der </w:t>
      </w:r>
      <w:hyperlink w:anchor="_Sec537">
        <w:r>
          <w:rPr>
            <w:color w:val="00467F"/>
            <w:u w:val="single"/>
          </w:rPr>
          <w:t>Outsourcing-Software-Management</w:t>
        </w:r>
      </w:hyperlink>
      <w:r>
        <w:t xml:space="preserve">-Klausel); und </w:t>
      </w:r>
    </w:p>
    <w:p w14:paraId="778903EA" w14:textId="77777777" w:rsidR="00652E76" w:rsidRDefault="003D2FC4" w:rsidP="003D2FC4">
      <w:pPr>
        <w:pStyle w:val="ProductList-Bullet"/>
        <w:numPr>
          <w:ilvl w:val="0"/>
          <w:numId w:val="21"/>
        </w:numPr>
      </w:pPr>
      <w:r>
        <w:t xml:space="preserve">Zwei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speziell zum Zweck der Wiederherstellung im Notfall:</w:t>
      </w:r>
    </w:p>
    <w:p w14:paraId="5E6811EB" w14:textId="77777777" w:rsidR="00652E76" w:rsidRDefault="003D2FC4" w:rsidP="003D2FC4">
      <w:pPr>
        <w:pStyle w:val="ProductList-Bullet"/>
        <w:numPr>
          <w:ilvl w:val="1"/>
          <w:numId w:val="21"/>
        </w:numPr>
      </w:pPr>
      <w:r>
        <w:t xml:space="preserve">eine auf jedem für die Nutzung durch den Kunden dedizierten Server (vorbehaltlich der </w:t>
      </w:r>
      <w:hyperlink w:anchor="_Sec537">
        <w:r>
          <w:rPr>
            <w:color w:val="00467F"/>
            <w:u w:val="single"/>
          </w:rPr>
          <w:t>Outsourcing-Software-Management</w:t>
        </w:r>
      </w:hyperlink>
      <w:r>
        <w:t xml:space="preserve">-Klausel) und </w:t>
      </w:r>
    </w:p>
    <w:p w14:paraId="598447CD" w14:textId="77777777" w:rsidR="00652E76" w:rsidRDefault="003D2FC4" w:rsidP="003D2FC4">
      <w:pPr>
        <w:pStyle w:val="ProductList-Bullet"/>
        <w:numPr>
          <w:ilvl w:val="1"/>
          <w:numId w:val="21"/>
        </w:numPr>
      </w:pPr>
      <w:r>
        <w:t xml:space="preserve">eine auf Microsoft Azure-Servern </w:t>
      </w:r>
    </w:p>
    <w:p w14:paraId="42C35EBC" w14:textId="77777777" w:rsidR="00652E76" w:rsidRDefault="00652E76">
      <w:pPr>
        <w:pStyle w:val="ProductList-Body"/>
      </w:pPr>
    </w:p>
    <w:p w14:paraId="5C163547" w14:textId="77777777" w:rsidR="00652E76" w:rsidRDefault="003D2FC4">
      <w:pPr>
        <w:pStyle w:val="ProductList-Body"/>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primären Workloads</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5B06BC9C" w14:textId="77777777" w:rsidR="00652E76" w:rsidRDefault="003D2FC4" w:rsidP="003D2FC4">
      <w:pPr>
        <w:pStyle w:val="ProductList-Bullet"/>
        <w:numPr>
          <w:ilvl w:val="0"/>
          <w:numId w:val="22"/>
        </w:numPr>
      </w:pPr>
      <w:r>
        <w:t>Datenbank-Konsistenzprüfungen oder Checkdb</w:t>
      </w:r>
    </w:p>
    <w:p w14:paraId="2C7E8204" w14:textId="77777777" w:rsidR="00652E76" w:rsidRDefault="003D2FC4" w:rsidP="003D2FC4">
      <w:pPr>
        <w:pStyle w:val="ProductList-Bullet"/>
        <w:numPr>
          <w:ilvl w:val="0"/>
          <w:numId w:val="22"/>
        </w:numPr>
      </w:pPr>
      <w:r>
        <w:t>Log-Sicherungen</w:t>
      </w:r>
    </w:p>
    <w:p w14:paraId="0C4EA906" w14:textId="77777777" w:rsidR="00652E76" w:rsidRDefault="003D2FC4" w:rsidP="003D2FC4">
      <w:pPr>
        <w:pStyle w:val="ProductList-Bullet"/>
        <w:numPr>
          <w:ilvl w:val="0"/>
          <w:numId w:val="22"/>
        </w:numPr>
      </w:pPr>
      <w:r>
        <w:t>Vollständige Sicherungen</w:t>
      </w:r>
    </w:p>
    <w:p w14:paraId="40B70F4A" w14:textId="77777777" w:rsidR="00652E76" w:rsidRDefault="003D2FC4" w:rsidP="003D2FC4">
      <w:pPr>
        <w:pStyle w:val="ProductList-Bullet"/>
        <w:numPr>
          <w:ilvl w:val="0"/>
          <w:numId w:val="22"/>
        </w:numPr>
      </w:pPr>
      <w:r>
        <w:t>Überwachung der Ressourcennutzungsdaten</w:t>
      </w:r>
    </w:p>
    <w:p w14:paraId="49D267FE" w14:textId="77777777" w:rsidR="00652E76" w:rsidRDefault="00652E76">
      <w:pPr>
        <w:pStyle w:val="ProductList-Body"/>
      </w:pPr>
    </w:p>
    <w:p w14:paraId="27EC5A82" w14:textId="77777777" w:rsidR="00652E76" w:rsidRDefault="003D2FC4">
      <w:pPr>
        <w:pStyle w:val="ProductList-Body"/>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Diese Failover-Rechte erfordern SA sowohl für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als auch gegebenenfalls für CALs, und sie gelten nicht, wenn der Kunde SQL-Software unter </w:t>
      </w:r>
      <w:hyperlink w:anchor="_Sec589">
        <w:r>
          <w:rPr>
            <w:color w:val="00467F"/>
            <w:u w:val="single"/>
          </w:rPr>
          <w:t>Lizenzmobilität über SA</w:t>
        </w:r>
      </w:hyperlink>
      <w:r>
        <w:t>einsetzt.</w:t>
      </w:r>
    </w:p>
    <w:p w14:paraId="315901E6" w14:textId="77777777" w:rsidR="00652E76" w:rsidRDefault="00652E76">
      <w:pPr>
        <w:pStyle w:val="ProductList-Body"/>
      </w:pPr>
    </w:p>
    <w:p w14:paraId="3EAA91C6" w14:textId="77777777" w:rsidR="00652E76" w:rsidRDefault="003D2FC4">
      <w:pPr>
        <w:pStyle w:val="ProductList-ClauseHeading"/>
        <w:outlineLvl w:val="3"/>
      </w:pPr>
      <w:r>
        <w:t>4.3 Nutzung der SQL auf Microsoft Azure</w:t>
      </w:r>
    </w:p>
    <w:p w14:paraId="30A71BC4" w14:textId="77777777" w:rsidR="00652E76" w:rsidRDefault="003D2FC4">
      <w:pPr>
        <w:pStyle w:val="ProductList-Body"/>
      </w:pPr>
      <w:r>
        <w:t>Wenn ein SQL Server auf Azure unter Azure-Hybridvorteils- oder Notfallwiederherstellungsrechten genutzt wird, sollte der Kunde eine solche Nutzung angeben, wie im Azure-Portal oder in der API-Befehlszeile aufgefordert.</w:t>
      </w:r>
    </w:p>
    <w:p w14:paraId="15E108F2" w14:textId="77777777" w:rsidR="00652E76" w:rsidRDefault="00652E76">
      <w:pPr>
        <w:pStyle w:val="ProductList-Body"/>
      </w:pPr>
    </w:p>
    <w:p w14:paraId="7520DE1D" w14:textId="77777777" w:rsidR="00652E76" w:rsidRDefault="003D2FC4">
      <w:pPr>
        <w:pStyle w:val="ProductList-ClauseHeading"/>
        <w:outlineLvl w:val="3"/>
      </w:pPr>
      <w:r>
        <w:t>4.4 Lizenzgewährung für SQL Server Big Data Nodes für SQL Server-Kunden mit SA</w:t>
      </w:r>
    </w:p>
    <w:p w14:paraId="08F5F334" w14:textId="77777777" w:rsidR="00652E76" w:rsidRDefault="003D2FC4">
      <w:pPr>
        <w:pStyle w:val="ProductList-Body"/>
      </w:pPr>
      <w:r>
        <w:t>Der Kunde erhält acht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jede SQL Server Enterprise-Core-Lizenz mit SA oder gleichwertigen Abonnementsrechten, die einem seiner Masterknoten zugeordnet sind.</w:t>
      </w:r>
    </w:p>
    <w:p w14:paraId="5E7FBE52" w14:textId="77777777" w:rsidR="00652E76" w:rsidRDefault="00652E76">
      <w:pPr>
        <w:pStyle w:val="ProductList-Body"/>
      </w:pPr>
    </w:p>
    <w:p w14:paraId="65B544FA" w14:textId="77777777" w:rsidR="00652E76" w:rsidRDefault="003D2FC4">
      <w:pPr>
        <w:pStyle w:val="ProductList-Body"/>
      </w:pPr>
      <w:r>
        <w:t>Der Kunde erhält eine SQL Server Big Data Node-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 SQL Server Standard Core-Lizenz mit SA oder gleichwertigen Abonnementrechten, die einem seiner Master Nodes zugeordnet sind. </w:t>
      </w:r>
    </w:p>
    <w:p w14:paraId="762407F4" w14:textId="77777777" w:rsidR="00652E76" w:rsidRDefault="00652E76">
      <w:pPr>
        <w:pStyle w:val="ProductList-Body"/>
      </w:pPr>
    </w:p>
    <w:p w14:paraId="5F521360" w14:textId="77777777" w:rsidR="00652E76" w:rsidRDefault="003D2FC4">
      <w:pPr>
        <w:pStyle w:val="ProductList-Body"/>
      </w:pPr>
      <w:r>
        <w:t>Der Kunde kann bei Bedarf zusätzliche SQL Server Big Data Node-Lizenzen bestellen.</w:t>
      </w:r>
    </w:p>
    <w:p w14:paraId="6ABE2DE7" w14:textId="77777777" w:rsidR="00652E76" w:rsidRDefault="00652E76">
      <w:pPr>
        <w:pStyle w:val="ProductList-Body"/>
      </w:pPr>
    </w:p>
    <w:p w14:paraId="1CF3E391" w14:textId="77777777" w:rsidR="00652E76" w:rsidRDefault="003D2FC4">
      <w:pPr>
        <w:pStyle w:val="ProductList-ClauseHeading"/>
        <w:outlineLvl w:val="3"/>
      </w:pPr>
      <w:r>
        <w:t>4.5 SQL Server Enterprise Core und SQL Server Enterprise – Server für Maschinelles Lernen für Windows und Server für Maschinelles Lernen für Linux</w:t>
      </w:r>
    </w:p>
    <w:p w14:paraId="536DF3B0" w14:textId="77777777" w:rsidR="00652E76" w:rsidRDefault="003D2FC4">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3C2A81C0" w14:textId="77777777" w:rsidR="00652E76" w:rsidRDefault="00652E76">
      <w:pPr>
        <w:pStyle w:val="ProductList-Body"/>
      </w:pPr>
    </w:p>
    <w:p w14:paraId="45C08249" w14:textId="77777777" w:rsidR="00652E76" w:rsidRDefault="003D2FC4">
      <w:pPr>
        <w:pStyle w:val="ProductList-ClauseHeading"/>
        <w:outlineLvl w:val="3"/>
      </w:pPr>
      <w:r>
        <w:t>4.6 SQL Enterprise Core – Mit Ausführung von Server für Maschinelles Lernen für Hadoop</w:t>
      </w:r>
    </w:p>
    <w:p w14:paraId="0552F4B4" w14:textId="77777777" w:rsidR="00652E76" w:rsidRDefault="003D2FC4">
      <w:pPr>
        <w:pStyle w:val="ProductList-Body"/>
      </w:pPr>
      <w:r>
        <w:t>Bei jeder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mit aktiver SA besitzt, ist der Kunde berechtigt, auch den Machine Learning Server für Hadoop auf bis zu fünf </w:t>
      </w:r>
      <w:r>
        <w:fldChar w:fldCharType="begin"/>
      </w:r>
      <w:r>
        <w:instrText xml:space="preserve"> AutoTextList   \s NoStyle \t "Server ist ein physisches Hardwaresystem, das in der Lage ist, Serversoftware auszuführen." </w:instrText>
      </w:r>
      <w:r>
        <w:fldChar w:fldCharType="separate"/>
      </w:r>
      <w:r>
        <w:rPr>
          <w:color w:val="0563C1"/>
        </w:rPr>
        <w:t>Servern</w:t>
      </w:r>
      <w:r>
        <w:fldChar w:fldCharType="end"/>
      </w:r>
      <w:r>
        <w:t xml:space="preserve"> auszuführen, die ausschließlich für die Nutzung durch den Kunden in Verbindung mit der lizenzierten Nutzung von SQL Server Enterprise Core bestimmt sind. Jeder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unter der Verwaltung oder Kontrolle eines anderen Unternehmens als dem Kunden oder eines seiner verbundenen Unternehmen unterliegt der </w:t>
      </w:r>
      <w:hyperlink w:anchor="_Sec537">
        <w:r>
          <w:rPr>
            <w:color w:val="00467F"/>
            <w:u w:val="single"/>
          </w:rPr>
          <w:t>Outsourcing-Software-Management</w:t>
        </w:r>
      </w:hyperlink>
      <w:r>
        <w:t>-Klausel.</w:t>
      </w:r>
    </w:p>
    <w:p w14:paraId="5A824A1F" w14:textId="77777777" w:rsidR="00652E76" w:rsidRDefault="00652E76">
      <w:pPr>
        <w:pStyle w:val="ProductList-Body"/>
      </w:pPr>
    </w:p>
    <w:p w14:paraId="536271F5" w14:textId="77777777" w:rsidR="00652E76" w:rsidRDefault="003D2FC4">
      <w:pPr>
        <w:pStyle w:val="ProductList-ClauseHeading"/>
        <w:outlineLvl w:val="3"/>
      </w:pPr>
      <w:r>
        <w:t>4.7 Nutzung des Power BI-Berichtsservers - SQL Server-Unternehmensversion</w:t>
      </w:r>
    </w:p>
    <w:p w14:paraId="02BAB706" w14:textId="77777777" w:rsidR="00652E76" w:rsidRDefault="003D2FC4">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500C0DB0" w14:textId="77777777" w:rsidR="00652E76" w:rsidRDefault="00652E76">
      <w:pPr>
        <w:pStyle w:val="ProductList-Body"/>
      </w:pPr>
    </w:p>
    <w:p w14:paraId="7975EEBB" w14:textId="77777777" w:rsidR="00652E76" w:rsidRDefault="003D2FC4">
      <w:pPr>
        <w:pStyle w:val="ProductList-ClauseHeading"/>
        <w:outlineLvl w:val="3"/>
      </w:pPr>
      <w:r>
        <w:lastRenderedPageBreak/>
        <w:t>4.8 Erweiterte Sicherheitsaktualisierungen</w:t>
      </w:r>
    </w:p>
    <w:p w14:paraId="3C546BF4" w14:textId="77777777" w:rsidR="00652E76" w:rsidRDefault="003D2FC4">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0DBE3866" w14:textId="77777777" w:rsidR="00652E76" w:rsidRDefault="00652E76">
      <w:pPr>
        <w:pStyle w:val="ProductList-Body"/>
      </w:pPr>
    </w:p>
    <w:p w14:paraId="558662D7" w14:textId="77777777" w:rsidR="00652E76" w:rsidRDefault="003D2FC4">
      <w:pPr>
        <w:pStyle w:val="ProductList-ClauseHeading"/>
        <w:outlineLvl w:val="3"/>
      </w:pPr>
      <w:r>
        <w:t>4.9 SQL Server 2019 Enterprise Core – Parallel Data Warehouse-Funktionsupdates</w:t>
      </w:r>
    </w:p>
    <w:p w14:paraId="1F8ABE61" w14:textId="77777777" w:rsidR="00652E76" w:rsidRDefault="003D2FC4">
      <w:pPr>
        <w:pStyle w:val="ProductList-Body"/>
      </w:pPr>
      <w:r>
        <w:t>Kunden mit Software Assurance haben Anspruch auf Funktionsfreigaben für Parallel Data Warehouse (z. B. Geräteupdates), die zwischen bedeutenderen Produktfreigaben verfügbar werden.</w:t>
      </w:r>
    </w:p>
    <w:p w14:paraId="28B654C6" w14:textId="77777777" w:rsidR="00652E76" w:rsidRDefault="00652E76">
      <w:pPr>
        <w:pStyle w:val="ProductList-Body"/>
      </w:pPr>
    </w:p>
    <w:p w14:paraId="75DEF8FB" w14:textId="77777777" w:rsidR="00652E76" w:rsidRDefault="003D2FC4">
      <w:pPr>
        <w:pStyle w:val="ProductList-ClauseHeading"/>
        <w:outlineLvl w:val="3"/>
      </w:pPr>
      <w:r>
        <w:t>4.10 Buy-Out-Option für SQL Server unter dem Beitritt zur Anwendungsplattform (EAP)</w:t>
      </w:r>
    </w:p>
    <w:p w14:paraId="0602B936" w14:textId="77777777" w:rsidR="00652E76" w:rsidRDefault="003D2FC4">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31880231"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3B49EC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C8E6C5"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1E08C1C0" w14:textId="77777777" w:rsidR="00652E76" w:rsidRDefault="00652E76">
      <w:pPr>
        <w:pStyle w:val="ProductList-Body"/>
      </w:pPr>
    </w:p>
    <w:p w14:paraId="50FD989F" w14:textId="77777777" w:rsidR="00652E76" w:rsidRDefault="003D2FC4">
      <w:pPr>
        <w:pStyle w:val="ProductList-OfferingGroupHeading"/>
        <w:outlineLvl w:val="1"/>
      </w:pPr>
      <w:bookmarkStart w:id="129" w:name="_Sec615"/>
      <w:r>
        <w:t>System Center</w:t>
      </w:r>
      <w:bookmarkEnd w:id="129"/>
      <w:r>
        <w:fldChar w:fldCharType="begin"/>
      </w:r>
      <w:r>
        <w:instrText xml:space="preserve"> TC "</w:instrText>
      </w:r>
      <w:bookmarkStart w:id="130" w:name="_Toc28607531"/>
      <w:r>
        <w:instrText>System Center</w:instrText>
      </w:r>
      <w:bookmarkEnd w:id="130"/>
      <w:r>
        <w:instrText>" \l 2</w:instrText>
      </w:r>
      <w:r>
        <w:fldChar w:fldCharType="end"/>
      </w:r>
    </w:p>
    <w:p w14:paraId="2BD4FC9B" w14:textId="77777777" w:rsidR="00652E76" w:rsidRDefault="003D2FC4">
      <w:pPr>
        <w:pStyle w:val="ProductList-Offering2HeadingNoBorder"/>
        <w:outlineLvl w:val="2"/>
      </w:pPr>
      <w:bookmarkStart w:id="131" w:name="_Sec642"/>
      <w:r>
        <w:t>System Center Server</w:t>
      </w:r>
      <w:bookmarkEnd w:id="131"/>
      <w:r>
        <w:fldChar w:fldCharType="begin"/>
      </w:r>
      <w:r>
        <w:instrText xml:space="preserve"> TC "</w:instrText>
      </w:r>
      <w:bookmarkStart w:id="132" w:name="_Toc28607532"/>
      <w:r>
        <w:instrText>System Center Server</w:instrText>
      </w:r>
      <w:bookmarkEnd w:id="132"/>
      <w:r>
        <w:instrText>" \l 3</w:instrText>
      </w:r>
      <w:r>
        <w:fldChar w:fldCharType="end"/>
      </w:r>
    </w:p>
    <w:p w14:paraId="24EB8EEB" w14:textId="77777777" w:rsidR="00652E76" w:rsidRDefault="003D2FC4">
      <w:pPr>
        <w:pStyle w:val="ProductList-Offering1SubSection"/>
        <w:outlineLvl w:val="3"/>
      </w:pPr>
      <w:bookmarkStart w:id="133" w:name="_Sec689"/>
      <w:r>
        <w:t>1. Programmverfügbarkeit</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52E76" w14:paraId="26F9EE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BD68138"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835DB"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6FDC7"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2B8CC"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84D89"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38266"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CE3FD2"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73410B"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31018"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D6566"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7DD7D"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8B94F"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5E6FAAE0" w14:textId="77777777">
        <w:tc>
          <w:tcPr>
            <w:tcW w:w="4160" w:type="dxa"/>
            <w:tcBorders>
              <w:top w:val="single" w:sz="6" w:space="0" w:color="FFFFFF"/>
              <w:left w:val="none" w:sz="4" w:space="0" w:color="6E6E6E"/>
              <w:bottom w:val="dashed" w:sz="4" w:space="0" w:color="BFBFBF"/>
              <w:right w:val="none" w:sz="4" w:space="0" w:color="6E6E6E"/>
            </w:tcBorders>
          </w:tcPr>
          <w:p w14:paraId="5D466107" w14:textId="77777777" w:rsidR="00652E76" w:rsidRDefault="003D2FC4">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051EE2" w14:textId="77777777" w:rsidR="00652E76" w:rsidRDefault="003D2F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F7EC009" w14:textId="77777777" w:rsidR="00652E76" w:rsidRDefault="00652E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C99DD88" w14:textId="77777777" w:rsidR="00652E76" w:rsidRDefault="003D2FC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5D47018" w14:textId="77777777" w:rsidR="00652E76" w:rsidRDefault="003D2F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F959"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6A0C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1C24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750DE"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59A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9F8A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576E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007A2524" w14:textId="77777777">
        <w:tc>
          <w:tcPr>
            <w:tcW w:w="4160" w:type="dxa"/>
            <w:tcBorders>
              <w:top w:val="dashed" w:sz="4" w:space="0" w:color="BFBFBF"/>
              <w:left w:val="none" w:sz="4" w:space="0" w:color="6E6E6E"/>
              <w:bottom w:val="dashed" w:sz="4" w:space="0" w:color="BFBFBF"/>
              <w:right w:val="none" w:sz="4" w:space="0" w:color="6E6E6E"/>
            </w:tcBorders>
          </w:tcPr>
          <w:p w14:paraId="7CFB323B" w14:textId="77777777" w:rsidR="00652E76" w:rsidRDefault="003D2FC4">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C2FFFD" w14:textId="77777777" w:rsidR="00652E76" w:rsidRDefault="003D2F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2E35ECF"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B8F322" w14:textId="77777777" w:rsidR="00652E76" w:rsidRDefault="003D2FC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D542137" w14:textId="77777777" w:rsidR="00652E76" w:rsidRDefault="003D2FC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07DC"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9445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F60A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C80A0"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F416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C1C7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D3FE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05FF9092" w14:textId="77777777">
        <w:tc>
          <w:tcPr>
            <w:tcW w:w="4160" w:type="dxa"/>
            <w:tcBorders>
              <w:top w:val="dashed" w:sz="4" w:space="0" w:color="BFBFBF"/>
              <w:left w:val="none" w:sz="4" w:space="0" w:color="6E6E6E"/>
              <w:bottom w:val="dashed" w:sz="4" w:space="0" w:color="BFBFBF"/>
              <w:right w:val="none" w:sz="4" w:space="0" w:color="6E6E6E"/>
            </w:tcBorders>
          </w:tcPr>
          <w:p w14:paraId="68EF98D6" w14:textId="77777777" w:rsidR="00652E76" w:rsidRDefault="003D2FC4">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C743E0" w14:textId="77777777" w:rsidR="00652E76" w:rsidRDefault="003D2F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83D086"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390F4" w14:textId="77777777" w:rsidR="00652E76" w:rsidRDefault="003D2FC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53CA62D" w14:textId="77777777" w:rsidR="00652E76" w:rsidRDefault="003D2FC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D568"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AAE1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5110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C0D1F"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0193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4C46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F605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4E5C1EFB" w14:textId="77777777">
        <w:tc>
          <w:tcPr>
            <w:tcW w:w="4160" w:type="dxa"/>
            <w:tcBorders>
              <w:top w:val="dashed" w:sz="4" w:space="0" w:color="BFBFBF"/>
              <w:left w:val="none" w:sz="4" w:space="0" w:color="6E6E6E"/>
              <w:bottom w:val="none" w:sz="4" w:space="0" w:color="BFBFBF"/>
              <w:right w:val="none" w:sz="4" w:space="0" w:color="6E6E6E"/>
            </w:tcBorders>
          </w:tcPr>
          <w:p w14:paraId="3859F5E6" w14:textId="77777777" w:rsidR="00652E76" w:rsidRDefault="003D2FC4">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3B4F9E" w14:textId="77777777" w:rsidR="00652E76" w:rsidRDefault="003D2FC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46A6325"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6A814C" w14:textId="77777777" w:rsidR="00652E76" w:rsidRDefault="003D2FC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0EF0805" w14:textId="77777777" w:rsidR="00652E76" w:rsidRDefault="003D2FC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35F43"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A771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6919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BC2C5"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BB78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F6E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910F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F1D61D2" w14:textId="77777777" w:rsidR="00652E76" w:rsidRDefault="003D2FC4">
      <w:pPr>
        <w:pStyle w:val="ProductList-Offering1SubSection"/>
        <w:outlineLvl w:val="3"/>
      </w:pPr>
      <w:bookmarkStart w:id="134" w:name="_Sec744"/>
      <w:r>
        <w:t>2. Produktbedingungen</w:t>
      </w:r>
      <w:bookmarkEnd w:id="134"/>
    </w:p>
    <w:tbl>
      <w:tblPr>
        <w:tblStyle w:val="PURTable"/>
        <w:tblW w:w="0" w:type="dxa"/>
        <w:tblLook w:val="04A0" w:firstRow="1" w:lastRow="0" w:firstColumn="1" w:lastColumn="0" w:noHBand="0" w:noVBand="1"/>
      </w:tblPr>
      <w:tblGrid>
        <w:gridCol w:w="3650"/>
        <w:gridCol w:w="3685"/>
        <w:gridCol w:w="3581"/>
      </w:tblGrid>
      <w:tr w:rsidR="00652E76" w14:paraId="53B082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3E7893"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8A47D97"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972C9B2" w14:textId="77777777" w:rsidR="00652E76" w:rsidRDefault="003D2FC4">
            <w:pPr>
              <w:pStyle w:val="ProductList-TableBody"/>
            </w:pPr>
            <w:r>
              <w:rPr>
                <w:color w:val="404040"/>
              </w:rPr>
              <w:t>Down-Editionen: n. z.</w:t>
            </w:r>
          </w:p>
        </w:tc>
      </w:tr>
      <w:tr w:rsidR="00652E76" w14:paraId="0E4EC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3593"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07B8"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3F8E3FA"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57A3E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56F07"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164B0"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AB99" w14:textId="77777777" w:rsidR="00652E76" w:rsidRDefault="003D2FC4">
            <w:pPr>
              <w:pStyle w:val="ProductList-TableBody"/>
            </w:pPr>
            <w:r>
              <w:rPr>
                <w:color w:val="404040"/>
              </w:rPr>
              <w:t>Zur Verringerung berechtigt: n. z.</w:t>
            </w:r>
          </w:p>
        </w:tc>
      </w:tr>
      <w:tr w:rsidR="00652E76" w14:paraId="58BC3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44979"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39314"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443A" w14:textId="77777777" w:rsidR="00652E76" w:rsidRDefault="003D2FC4">
            <w:pPr>
              <w:pStyle w:val="ProductList-TableBody"/>
            </w:pPr>
            <w:r>
              <w:rPr>
                <w:color w:val="404040"/>
              </w:rPr>
              <w:t>True-up-berechtigt: n. z.</w:t>
            </w:r>
          </w:p>
        </w:tc>
      </w:tr>
      <w:tr w:rsidR="00652E76" w14:paraId="05538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E910F"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CF47"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C708" w14:textId="77777777" w:rsidR="00652E76" w:rsidRDefault="00652E76">
            <w:pPr>
              <w:pStyle w:val="ProductList-TableBody"/>
            </w:pPr>
          </w:p>
        </w:tc>
      </w:tr>
    </w:tbl>
    <w:p w14:paraId="6FA98373" w14:textId="77777777" w:rsidR="00652E76" w:rsidRDefault="00652E76">
      <w:pPr>
        <w:pStyle w:val="ProductList-Body"/>
      </w:pPr>
    </w:p>
    <w:p w14:paraId="5524CB43" w14:textId="77777777" w:rsidR="00652E76" w:rsidRDefault="003D2FC4">
      <w:pPr>
        <w:pStyle w:val="ProductList-Offering1SubSection"/>
        <w:outlineLvl w:val="3"/>
      </w:pPr>
      <w:bookmarkStart w:id="135" w:name="_Sec797"/>
      <w:r>
        <w:t>3. Nutzungsrechte</w:t>
      </w:r>
      <w:bookmarkEnd w:id="135"/>
    </w:p>
    <w:tbl>
      <w:tblPr>
        <w:tblStyle w:val="PURTable"/>
        <w:tblW w:w="0" w:type="dxa"/>
        <w:tblLook w:val="04A0" w:firstRow="1" w:lastRow="0" w:firstColumn="1" w:lastColumn="0" w:noHBand="0" w:noVBand="1"/>
      </w:tblPr>
      <w:tblGrid>
        <w:gridCol w:w="3700"/>
        <w:gridCol w:w="3601"/>
        <w:gridCol w:w="3615"/>
      </w:tblGrid>
      <w:tr w:rsidR="00652E76" w14:paraId="2E76A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96A62C"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171E836" w14:textId="77777777" w:rsidR="00652E76" w:rsidRDefault="003D2FC4">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E62DC5" w14:textId="77777777" w:rsidR="00652E76" w:rsidRDefault="003D2FC4">
            <w:pPr>
              <w:pStyle w:val="ProductList-TableBody"/>
            </w:pPr>
            <w:r>
              <w:rPr>
                <w:color w:val="404040"/>
              </w:rPr>
              <w:t>Zusätzliche Software: n. z.</w:t>
            </w:r>
          </w:p>
        </w:tc>
      </w:tr>
      <w:tr w:rsidR="00652E76" w14:paraId="0DE64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83CC"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E342" w14:textId="77777777" w:rsidR="00652E76" w:rsidRDefault="003D2FC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D840CA8"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52E76" w14:paraId="487C40A4" w14:textId="77777777">
        <w:tc>
          <w:tcPr>
            <w:tcW w:w="4040" w:type="dxa"/>
            <w:tcBorders>
              <w:top w:val="single" w:sz="4" w:space="0" w:color="000000"/>
              <w:left w:val="single" w:sz="4" w:space="0" w:color="000000"/>
              <w:bottom w:val="single" w:sz="4" w:space="0" w:color="000000"/>
              <w:right w:val="single" w:sz="4" w:space="0" w:color="000000"/>
            </w:tcBorders>
          </w:tcPr>
          <w:p w14:paraId="57219C93" w14:textId="77777777" w:rsidR="00652E76" w:rsidRDefault="003D2FC4">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9F00"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968C" w14:textId="77777777" w:rsidR="00652E76" w:rsidRDefault="00652E76">
            <w:pPr>
              <w:pStyle w:val="ProductList-TableBody"/>
            </w:pPr>
          </w:p>
        </w:tc>
      </w:tr>
    </w:tbl>
    <w:p w14:paraId="61C8ADDD" w14:textId="77777777" w:rsidR="00652E76" w:rsidRDefault="00652E76">
      <w:pPr>
        <w:pStyle w:val="ProductList-Body"/>
      </w:pPr>
    </w:p>
    <w:p w14:paraId="6AC2F2C4" w14:textId="77777777" w:rsidR="00652E76" w:rsidRDefault="003D2FC4">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652E76" w14:paraId="7F9EA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8303B" w14:textId="77777777" w:rsidR="00652E76" w:rsidRDefault="003D2FC4">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0D8F17E9" w14:textId="77777777" w:rsidR="00652E76" w:rsidRDefault="003D2FC4">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594FC44" w14:textId="77777777" w:rsidR="00652E76" w:rsidRDefault="00652E76">
            <w:pPr>
              <w:pStyle w:val="ProductList-TableBody"/>
            </w:pPr>
          </w:p>
        </w:tc>
      </w:tr>
    </w:tbl>
    <w:p w14:paraId="046668A0" w14:textId="77777777" w:rsidR="00652E76" w:rsidRDefault="00652E76">
      <w:pPr>
        <w:pStyle w:val="ProductList-Body"/>
      </w:pPr>
    </w:p>
    <w:p w14:paraId="67C879CB" w14:textId="77777777" w:rsidR="00652E76" w:rsidRDefault="003D2FC4">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652E76" w14:paraId="65BC6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F55F61" w14:textId="77777777" w:rsidR="00652E76" w:rsidRDefault="003D2FC4">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3058BEAB" w14:textId="77777777" w:rsidR="00652E76" w:rsidRDefault="003D2FC4">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79762F6" w14:textId="77777777" w:rsidR="00652E76" w:rsidRDefault="00652E76">
            <w:pPr>
              <w:pStyle w:val="ProductList-TableBody"/>
            </w:pPr>
          </w:p>
        </w:tc>
      </w:tr>
    </w:tbl>
    <w:p w14:paraId="07588F57" w14:textId="77777777" w:rsidR="00652E76" w:rsidRDefault="00652E76">
      <w:pPr>
        <w:pStyle w:val="ProductList-Body"/>
      </w:pPr>
    </w:p>
    <w:p w14:paraId="6B7FACEF" w14:textId="77777777" w:rsidR="00652E76" w:rsidRDefault="003D2FC4">
      <w:pPr>
        <w:pStyle w:val="ProductList-ClauseHeading"/>
        <w:outlineLvl w:val="4"/>
      </w:pPr>
      <w:r>
        <w:t>3.3 System Center Endpoint Protection-Nutzung mit Azure Security Center</w:t>
      </w:r>
    </w:p>
    <w:p w14:paraId="1C1A2CBC" w14:textId="77777777" w:rsidR="00652E76" w:rsidRDefault="003D2FC4">
      <w:pPr>
        <w:pStyle w:val="ProductList-Body"/>
      </w:pPr>
      <w:r>
        <w:t xml:space="preserve">Der Kunde ist berechtigt, System Center Endpoint Protection zur Verwaltung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er mit der Standardstufe von Azure Security Center</w:t>
      </w:r>
      <w:r>
        <w:fldChar w:fldCharType="begin"/>
      </w:r>
      <w:r>
        <w:instrText xml:space="preserve"> XE "Azure Security Center"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3332EEF5" w14:textId="77777777" w:rsidR="00652E76" w:rsidRDefault="00652E76">
      <w:pPr>
        <w:pStyle w:val="ProductList-Body"/>
      </w:pPr>
    </w:p>
    <w:p w14:paraId="4405EB7F" w14:textId="77777777" w:rsidR="00652E76" w:rsidRDefault="003D2FC4">
      <w:pPr>
        <w:pStyle w:val="ProductList-ClauseHeading"/>
        <w:outlineLvl w:val="4"/>
      </w:pPr>
      <w:r>
        <w:lastRenderedPageBreak/>
        <w:t>3.4 SQL Server-Technologie</w:t>
      </w:r>
    </w:p>
    <w:p w14:paraId="32282D58" w14:textId="77777777" w:rsidR="00652E76" w:rsidRDefault="003D2FC4">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A606A60" w14:textId="77777777" w:rsidR="00652E76" w:rsidRDefault="00652E76">
      <w:pPr>
        <w:pStyle w:val="ProductList-Body"/>
      </w:pPr>
    </w:p>
    <w:p w14:paraId="6FDDC3CE" w14:textId="77777777" w:rsidR="00652E76" w:rsidRDefault="003D2FC4">
      <w:pPr>
        <w:pStyle w:val="ProductList-ClauseHeading"/>
        <w:outlineLvl w:val="4"/>
      </w:pPr>
      <w:r>
        <w:t>3.5 Windows Server Container</w:t>
      </w:r>
    </w:p>
    <w:p w14:paraId="29ADBB5C" w14:textId="77777777" w:rsidR="00652E76" w:rsidRDefault="003D2FC4">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08F98647" w14:textId="77777777" w:rsidR="00652E76" w:rsidRDefault="003D2FC4">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652E76" w14:paraId="6B471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0FAB4"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BEABFA"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D84E78" w14:textId="77777777" w:rsidR="00652E76" w:rsidRDefault="003D2FC4">
            <w:pPr>
              <w:pStyle w:val="ProductList-TableBody"/>
            </w:pPr>
            <w:r>
              <w:rPr>
                <w:color w:val="404040"/>
              </w:rPr>
              <w:t>Failoverrechte: n. z.</w:t>
            </w:r>
          </w:p>
        </w:tc>
      </w:tr>
      <w:tr w:rsidR="00652E76" w14:paraId="3F307CB1" w14:textId="77777777">
        <w:tc>
          <w:tcPr>
            <w:tcW w:w="4040" w:type="dxa"/>
            <w:tcBorders>
              <w:top w:val="single" w:sz="4" w:space="0" w:color="000000"/>
              <w:left w:val="single" w:sz="4" w:space="0" w:color="000000"/>
              <w:bottom w:val="single" w:sz="4" w:space="0" w:color="000000"/>
              <w:right w:val="single" w:sz="4" w:space="0" w:color="000000"/>
            </w:tcBorders>
          </w:tcPr>
          <w:p w14:paraId="2071C001" w14:textId="77777777" w:rsidR="00652E76" w:rsidRDefault="003D2FC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46DFA83A"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Oktober 2013</w:t>
              </w:r>
            </w:hyperlink>
            <w:r>
              <w:t xml:space="preserve">, </w:t>
            </w:r>
            <w:hyperlink r:id="rId56">
              <w:r>
                <w:rPr>
                  <w:color w:val="00467F"/>
                  <w:u w:val="single"/>
                </w:rPr>
                <w:t>Produktbestimmungen - Oktober 2016</w:t>
              </w:r>
            </w:hyperlink>
            <w:r>
              <w:t xml:space="preserve"> und </w:t>
            </w:r>
            <w:hyperlink r:id="rId57">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585F3" w14:textId="77777777" w:rsidR="00652E76" w:rsidRDefault="003D2FC4">
            <w:pPr>
              <w:pStyle w:val="ProductList-TableBody"/>
            </w:pPr>
            <w:r>
              <w:rPr>
                <w:color w:val="404040"/>
              </w:rPr>
              <w:t>Roamingrechte: n. z.</w:t>
            </w:r>
          </w:p>
        </w:tc>
      </w:tr>
      <w:tr w:rsidR="00652E76" w14:paraId="54EADBE5" w14:textId="77777777">
        <w:tc>
          <w:tcPr>
            <w:tcW w:w="4040" w:type="dxa"/>
            <w:tcBorders>
              <w:top w:val="single" w:sz="4" w:space="0" w:color="000000"/>
              <w:left w:val="single" w:sz="4" w:space="0" w:color="000000"/>
              <w:bottom w:val="single" w:sz="4" w:space="0" w:color="000000"/>
              <w:right w:val="single" w:sz="4" w:space="0" w:color="000000"/>
            </w:tcBorders>
          </w:tcPr>
          <w:p w14:paraId="422C5BBB" w14:textId="77777777" w:rsidR="00652E76" w:rsidRDefault="003D2FC4">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7EF13"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7316" w14:textId="77777777" w:rsidR="00652E76" w:rsidRDefault="00652E76">
            <w:pPr>
              <w:pStyle w:val="ProductList-TableBody"/>
            </w:pPr>
          </w:p>
        </w:tc>
      </w:tr>
    </w:tbl>
    <w:p w14:paraId="5102D647" w14:textId="77777777" w:rsidR="00652E76" w:rsidRDefault="00652E76">
      <w:pPr>
        <w:pStyle w:val="ProductList-Body"/>
      </w:pPr>
    </w:p>
    <w:p w14:paraId="74E345D2"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1C8B3A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FA75EF"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244A5115" w14:textId="77777777" w:rsidR="00652E76" w:rsidRDefault="00652E76">
      <w:pPr>
        <w:pStyle w:val="ProductList-Body"/>
      </w:pPr>
    </w:p>
    <w:p w14:paraId="521569EB" w14:textId="77777777" w:rsidR="00652E76" w:rsidRDefault="003D2FC4">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28607533"/>
      <w:r>
        <w:instrText>System Center Configuration Manager</w:instrText>
      </w:r>
      <w:bookmarkEnd w:id="138"/>
      <w:r>
        <w:instrText>" \l 3</w:instrText>
      </w:r>
      <w:r>
        <w:fldChar w:fldCharType="end"/>
      </w:r>
    </w:p>
    <w:p w14:paraId="1A8D4DAA" w14:textId="77777777" w:rsidR="00652E76" w:rsidRDefault="003D2FC4">
      <w:pPr>
        <w:pStyle w:val="ProductList-Offering1SubSection"/>
        <w:outlineLvl w:val="3"/>
      </w:pPr>
      <w:bookmarkStart w:id="139" w:name="_Sec691"/>
      <w:r>
        <w:t>1. Programmverfügbarkeit</w:t>
      </w:r>
      <w:bookmarkEnd w:id="139"/>
    </w:p>
    <w:p w14:paraId="39E93ED0" w14:textId="77777777" w:rsidR="00652E76" w:rsidRDefault="00652E76">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652E76" w14:paraId="3B0DA0D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1B730D"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98A1E"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D49D48"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29AB7"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23DE"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AB6C5"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2631A"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0DDD8"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B9BFC"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BD755"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0A7FC"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91955"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2D4C6AAA" w14:textId="77777777">
        <w:tc>
          <w:tcPr>
            <w:tcW w:w="4160" w:type="dxa"/>
            <w:tcBorders>
              <w:top w:val="single" w:sz="6" w:space="0" w:color="FFFFFF"/>
              <w:left w:val="none" w:sz="4" w:space="0" w:color="6E6E6E"/>
              <w:bottom w:val="dashed" w:sz="4" w:space="0" w:color="BFBFBF"/>
              <w:right w:val="none" w:sz="4" w:space="0" w:color="6E6E6E"/>
            </w:tcBorders>
          </w:tcPr>
          <w:p w14:paraId="14E0C1BC" w14:textId="77777777" w:rsidR="00652E76" w:rsidRDefault="003D2FC4">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0D750A6A" w14:textId="77777777" w:rsidR="00652E76" w:rsidRDefault="003D2FC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E1D3210" w14:textId="77777777" w:rsidR="00652E76" w:rsidRDefault="00652E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167A70" w14:textId="77777777" w:rsidR="00652E76" w:rsidRDefault="003D2F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63E05E"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738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2F15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13A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83D69"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8E63F"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5D78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2B50"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788A7B69" w14:textId="77777777">
        <w:tc>
          <w:tcPr>
            <w:tcW w:w="4160" w:type="dxa"/>
            <w:tcBorders>
              <w:top w:val="dashed" w:sz="4" w:space="0" w:color="BFBFBF"/>
              <w:left w:val="none" w:sz="4" w:space="0" w:color="6E6E6E"/>
              <w:bottom w:val="dashed" w:sz="4" w:space="0" w:color="BFBFBF"/>
              <w:right w:val="none" w:sz="4" w:space="0" w:color="6E6E6E"/>
            </w:tcBorders>
          </w:tcPr>
          <w:p w14:paraId="67A4C3FD" w14:textId="77777777" w:rsidR="00652E76" w:rsidRDefault="003D2FC4">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36FF9EA5" w14:textId="77777777" w:rsidR="00652E76" w:rsidRDefault="003D2FC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77602B3" w14:textId="77777777" w:rsidR="00652E76" w:rsidRDefault="00652E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524FF0"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D18BE5"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A4A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8CFE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C2D2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DFEE7"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8987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D0D8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DC6A5" w14:textId="77777777" w:rsidR="00652E76" w:rsidRDefault="00652E76">
            <w:pPr>
              <w:pStyle w:val="ProductList-TableBody"/>
              <w:jc w:val="center"/>
            </w:pPr>
          </w:p>
        </w:tc>
      </w:tr>
      <w:tr w:rsidR="00652E76" w14:paraId="3021DC34" w14:textId="77777777">
        <w:tc>
          <w:tcPr>
            <w:tcW w:w="4160" w:type="dxa"/>
            <w:tcBorders>
              <w:top w:val="dashed" w:sz="4" w:space="0" w:color="BFBFBF"/>
              <w:left w:val="none" w:sz="4" w:space="0" w:color="6E6E6E"/>
              <w:bottom w:val="none" w:sz="4" w:space="0" w:color="BFBFBF"/>
              <w:right w:val="none" w:sz="4" w:space="0" w:color="6E6E6E"/>
            </w:tcBorders>
          </w:tcPr>
          <w:p w14:paraId="73AD5251" w14:textId="77777777" w:rsidR="00652E76" w:rsidRDefault="003D2FC4">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5B3BF246" w14:textId="77777777" w:rsidR="00652E76" w:rsidRDefault="003D2FC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5CA4338"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B818260"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737E36"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D8F3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C3AA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1D98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2DBE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9CCF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8AFC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BC71A" w14:textId="77777777" w:rsidR="00652E76" w:rsidRDefault="00652E76">
            <w:pPr>
              <w:pStyle w:val="ProductList-TableBody"/>
              <w:jc w:val="center"/>
            </w:pPr>
          </w:p>
        </w:tc>
      </w:tr>
    </w:tbl>
    <w:p w14:paraId="1E0993BB" w14:textId="77777777" w:rsidR="00652E76" w:rsidRDefault="003D2FC4">
      <w:pPr>
        <w:pStyle w:val="ProductList-Offering1SubSection"/>
        <w:outlineLvl w:val="3"/>
      </w:pPr>
      <w:bookmarkStart w:id="140" w:name="_Sec746"/>
      <w:r>
        <w:t>2. Produktbedingungen</w:t>
      </w:r>
      <w:bookmarkEnd w:id="140"/>
    </w:p>
    <w:tbl>
      <w:tblPr>
        <w:tblStyle w:val="PURTable"/>
        <w:tblW w:w="0" w:type="dxa"/>
        <w:tblLook w:val="04A0" w:firstRow="1" w:lastRow="0" w:firstColumn="1" w:lastColumn="0" w:noHBand="0" w:noVBand="1"/>
      </w:tblPr>
      <w:tblGrid>
        <w:gridCol w:w="3575"/>
        <w:gridCol w:w="3688"/>
        <w:gridCol w:w="3653"/>
      </w:tblGrid>
      <w:tr w:rsidR="00652E76" w14:paraId="79E48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075396F"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C29429F"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DABCC" w14:textId="77777777" w:rsidR="00652E76" w:rsidRDefault="003D2FC4">
            <w:pPr>
              <w:pStyle w:val="ProductList-TableBody"/>
            </w:pPr>
            <w:r>
              <w:rPr>
                <w:color w:val="404040"/>
              </w:rPr>
              <w:t>Berechtigung zur Laufzeitverlängerung: n. z.</w:t>
            </w:r>
          </w:p>
        </w:tc>
      </w:tr>
      <w:tr w:rsidR="00652E76" w14:paraId="1AC643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700AA" w14:textId="77777777" w:rsidR="00652E76" w:rsidRDefault="003D2FC4">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15D0A"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3B15F5"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22F41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DDF23"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61E1B"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A3DC" w14:textId="77777777" w:rsidR="00652E76" w:rsidRDefault="003D2FC4">
            <w:pPr>
              <w:pStyle w:val="ProductList-TableBody"/>
            </w:pPr>
            <w:r>
              <w:rPr>
                <w:color w:val="404040"/>
              </w:rPr>
              <w:t>Zur Verringerung berechtigt: n. z.</w:t>
            </w:r>
          </w:p>
        </w:tc>
      </w:tr>
      <w:tr w:rsidR="00652E76" w14:paraId="0F069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5C45"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38A2C"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8A249" w14:textId="77777777" w:rsidR="00652E76" w:rsidRDefault="003D2FC4">
            <w:pPr>
              <w:pStyle w:val="ProductList-TableBody"/>
            </w:pPr>
            <w:r>
              <w:rPr>
                <w:color w:val="404040"/>
              </w:rPr>
              <w:t>True-up-berechtigt: n. z.</w:t>
            </w:r>
          </w:p>
        </w:tc>
      </w:tr>
      <w:tr w:rsidR="00652E76" w14:paraId="581E34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63971" w14:textId="77777777" w:rsidR="00652E76" w:rsidRDefault="003D2FC4">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66DDC"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412E" w14:textId="77777777" w:rsidR="00652E76" w:rsidRDefault="00652E76">
            <w:pPr>
              <w:pStyle w:val="ProductList-TableBody"/>
            </w:pPr>
          </w:p>
        </w:tc>
      </w:tr>
    </w:tbl>
    <w:p w14:paraId="19C8D352" w14:textId="77777777" w:rsidR="00652E76" w:rsidRDefault="00652E76">
      <w:pPr>
        <w:pStyle w:val="ProductList-Body"/>
      </w:pPr>
    </w:p>
    <w:p w14:paraId="485FA949" w14:textId="77777777" w:rsidR="00652E76" w:rsidRDefault="003D2FC4">
      <w:pPr>
        <w:pStyle w:val="ProductList-ClauseHeading"/>
        <w:outlineLvl w:val="4"/>
      </w:pPr>
      <w:r>
        <w:t>2.1 Kunden aus Forschung &amp; Lehre</w:t>
      </w:r>
    </w:p>
    <w:p w14:paraId="18EE2DB6" w14:textId="77777777" w:rsidR="00652E76" w:rsidRDefault="003D2FC4">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045C70F1" w14:textId="77777777" w:rsidR="00652E76" w:rsidRDefault="003D2FC4">
      <w:pPr>
        <w:pStyle w:val="ProductList-Offering1SubSection"/>
        <w:outlineLvl w:val="3"/>
      </w:pPr>
      <w:bookmarkStart w:id="141" w:name="_Sec802"/>
      <w:r>
        <w:t>3. Nutzungsrechte</w:t>
      </w:r>
      <w:bookmarkEnd w:id="141"/>
    </w:p>
    <w:tbl>
      <w:tblPr>
        <w:tblStyle w:val="PURTable"/>
        <w:tblW w:w="0" w:type="dxa"/>
        <w:tblLook w:val="04A0" w:firstRow="1" w:lastRow="0" w:firstColumn="1" w:lastColumn="0" w:noHBand="0" w:noVBand="1"/>
      </w:tblPr>
      <w:tblGrid>
        <w:gridCol w:w="3666"/>
        <w:gridCol w:w="3618"/>
        <w:gridCol w:w="3632"/>
      </w:tblGrid>
      <w:tr w:rsidR="00652E76" w14:paraId="30639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658E83"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81923EF" w14:textId="77777777" w:rsidR="00652E76" w:rsidRDefault="003D2FC4">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847AB0" w14:textId="77777777" w:rsidR="00652E76" w:rsidRDefault="003D2FC4">
            <w:pPr>
              <w:pStyle w:val="ProductList-TableBody"/>
            </w:pPr>
            <w:r>
              <w:rPr>
                <w:color w:val="404040"/>
              </w:rPr>
              <w:t>Zusätzliche Software: n. z.</w:t>
            </w:r>
          </w:p>
        </w:tc>
      </w:tr>
      <w:tr w:rsidR="00652E76" w14:paraId="4587A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6C4C6" w14:textId="77777777" w:rsidR="00652E76" w:rsidRDefault="003D2FC4">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4B07E168" w14:textId="77777777" w:rsidR="00652E76" w:rsidRDefault="003D2FC4">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85F27D4"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52E76" w14:paraId="1BBE59A9" w14:textId="77777777">
        <w:tc>
          <w:tcPr>
            <w:tcW w:w="4040" w:type="dxa"/>
            <w:tcBorders>
              <w:top w:val="single" w:sz="4" w:space="0" w:color="000000"/>
              <w:left w:val="single" w:sz="4" w:space="0" w:color="000000"/>
              <w:bottom w:val="single" w:sz="4" w:space="0" w:color="000000"/>
              <w:right w:val="single" w:sz="4" w:space="0" w:color="000000"/>
            </w:tcBorders>
          </w:tcPr>
          <w:p w14:paraId="00867FB7" w14:textId="77777777" w:rsidR="00652E76" w:rsidRDefault="003D2FC4">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E45BB"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5DDE4" w14:textId="77777777" w:rsidR="00652E76" w:rsidRDefault="00652E76">
            <w:pPr>
              <w:pStyle w:val="ProductList-TableBody"/>
            </w:pPr>
          </w:p>
        </w:tc>
      </w:tr>
    </w:tbl>
    <w:p w14:paraId="70825619" w14:textId="77777777" w:rsidR="00652E76" w:rsidRDefault="00652E76">
      <w:pPr>
        <w:pStyle w:val="ProductList-Body"/>
      </w:pPr>
    </w:p>
    <w:p w14:paraId="532DF5A4" w14:textId="77777777" w:rsidR="00652E76" w:rsidRDefault="003D2FC4">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652E76" w14:paraId="0E9EF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357876" w14:textId="77777777" w:rsidR="00652E76" w:rsidRDefault="003D2FC4">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0F5AFF37" w14:textId="77777777" w:rsidR="00652E76" w:rsidRDefault="003D2FC4">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30FDAB3C" w14:textId="77777777" w:rsidR="00652E76" w:rsidRDefault="003D2FC4">
            <w:pPr>
              <w:pStyle w:val="ProductList-TableBody"/>
            </w:pPr>
            <w:r>
              <w:t>Microsoft 365 F1</w:t>
            </w:r>
            <w:r>
              <w:fldChar w:fldCharType="begin"/>
            </w:r>
            <w:r>
              <w:instrText xml:space="preserve"> XE "Microsoft 365 F1" </w:instrText>
            </w:r>
            <w:r>
              <w:fldChar w:fldCharType="end"/>
            </w:r>
            <w:r>
              <w:t xml:space="preserve"> (Nutzer-AL)</w:t>
            </w:r>
          </w:p>
        </w:tc>
      </w:tr>
      <w:tr w:rsidR="00652E76" w14:paraId="0719C4E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3713C81" w14:textId="77777777" w:rsidR="00652E76" w:rsidRDefault="00652E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2AC787" w14:textId="77777777" w:rsidR="00652E76" w:rsidRDefault="003D2FC4">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46355564" w14:textId="77777777" w:rsidR="00652E76" w:rsidRDefault="003D2FC4">
            <w:pPr>
              <w:pStyle w:val="ProductList-TableBody"/>
            </w:pPr>
            <w:r>
              <w:t xml:space="preserve">Management-Lizenz Gleichwertige Lizenz (siehe </w:t>
            </w:r>
            <w:hyperlink r:id="rId58">
              <w:r>
                <w:rPr>
                  <w:color w:val="00467F"/>
                  <w:u w:val="single"/>
                </w:rPr>
                <w:t>Anhang A</w:t>
              </w:r>
            </w:hyperlink>
            <w:r>
              <w:t>)</w:t>
            </w:r>
          </w:p>
        </w:tc>
      </w:tr>
      <w:tr w:rsidR="00652E76" w14:paraId="04DF31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A2C6A1"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AACEA1" w14:textId="77777777" w:rsidR="00652E76" w:rsidRDefault="003D2FC4">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8C5BC8C" w14:textId="77777777" w:rsidR="00652E76" w:rsidRDefault="00652E76">
            <w:pPr>
              <w:pStyle w:val="ProductList-TableBody"/>
            </w:pPr>
          </w:p>
        </w:tc>
      </w:tr>
    </w:tbl>
    <w:p w14:paraId="017467FE" w14:textId="77777777" w:rsidR="00652E76" w:rsidRDefault="00652E76">
      <w:pPr>
        <w:pStyle w:val="ProductList-Body"/>
      </w:pPr>
    </w:p>
    <w:p w14:paraId="69C63424" w14:textId="77777777" w:rsidR="00652E76" w:rsidRDefault="003D2FC4">
      <w:pPr>
        <w:pStyle w:val="ProductList-ClauseHeading"/>
        <w:outlineLvl w:val="4"/>
      </w:pPr>
      <w:r>
        <w:lastRenderedPageBreak/>
        <w:t>3.2 SQL Server-Technologie</w:t>
      </w:r>
    </w:p>
    <w:p w14:paraId="73CB441C" w14:textId="77777777" w:rsidR="00652E76" w:rsidRDefault="003D2FC4">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ausschließlichen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5800D537" w14:textId="77777777" w:rsidR="00652E76" w:rsidRDefault="003D2FC4">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652E76" w14:paraId="6A78F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08050"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475507"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95D0D4" w14:textId="77777777" w:rsidR="00652E76" w:rsidRDefault="003D2FC4">
            <w:pPr>
              <w:pStyle w:val="ProductList-TableBody"/>
            </w:pPr>
            <w:r>
              <w:rPr>
                <w:color w:val="404040"/>
              </w:rPr>
              <w:t>Failoverrechte: n. z.</w:t>
            </w:r>
          </w:p>
        </w:tc>
      </w:tr>
      <w:tr w:rsidR="00652E76" w14:paraId="0B627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7910B"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6342A11"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E8433" w14:textId="77777777" w:rsidR="00652E76" w:rsidRDefault="003D2FC4">
            <w:pPr>
              <w:pStyle w:val="ProductList-TableBody"/>
            </w:pPr>
            <w:r>
              <w:rPr>
                <w:color w:val="404040"/>
              </w:rPr>
              <w:t>Roamingrechte: n. z.</w:t>
            </w:r>
          </w:p>
        </w:tc>
      </w:tr>
      <w:tr w:rsidR="00652E76" w14:paraId="54878381" w14:textId="77777777">
        <w:tc>
          <w:tcPr>
            <w:tcW w:w="4040" w:type="dxa"/>
            <w:tcBorders>
              <w:top w:val="single" w:sz="4" w:space="0" w:color="000000"/>
              <w:left w:val="single" w:sz="4" w:space="0" w:color="000000"/>
              <w:bottom w:val="single" w:sz="4" w:space="0" w:color="000000"/>
              <w:right w:val="single" w:sz="4" w:space="0" w:color="000000"/>
            </w:tcBorders>
          </w:tcPr>
          <w:p w14:paraId="5A93B447" w14:textId="77777777" w:rsidR="00652E76" w:rsidRDefault="003D2FC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7E2C1"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2F395" w14:textId="77777777" w:rsidR="00652E76" w:rsidRDefault="00652E76">
            <w:pPr>
              <w:pStyle w:val="ProductList-TableBody"/>
            </w:pPr>
          </w:p>
        </w:tc>
      </w:tr>
    </w:tbl>
    <w:p w14:paraId="6DCCC6AD" w14:textId="77777777" w:rsidR="00652E76" w:rsidRDefault="00652E76">
      <w:pPr>
        <w:pStyle w:val="ProductList-Body"/>
      </w:pPr>
    </w:p>
    <w:p w14:paraId="63EEBA61" w14:textId="77777777" w:rsidR="00652E76" w:rsidRDefault="003D2FC4">
      <w:pPr>
        <w:pStyle w:val="ProductList-ClauseHeading"/>
        <w:outlineLvl w:val="4"/>
      </w:pPr>
      <w:r>
        <w:t>4.1 System Center Configuration Manager – VDI-Rechte</w:t>
      </w:r>
    </w:p>
    <w:p w14:paraId="58710BDB" w14:textId="77777777" w:rsidR="00652E76" w:rsidRDefault="003D2FC4">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03E0AAA0" w14:textId="77777777" w:rsidR="00652E76" w:rsidRDefault="00652E76">
      <w:pPr>
        <w:pStyle w:val="ProductList-Body"/>
      </w:pPr>
    </w:p>
    <w:p w14:paraId="5CFE7C56" w14:textId="77777777" w:rsidR="00652E76" w:rsidRDefault="003D2FC4">
      <w:pPr>
        <w:pStyle w:val="ProductList-ClauseHeading"/>
        <w:outlineLvl w:val="4"/>
      </w:pPr>
      <w:r>
        <w:t>4.2 System Center Configuration Manager Current Branch – Rechte</w:t>
      </w:r>
    </w:p>
    <w:p w14:paraId="29F4E2A2" w14:textId="77777777" w:rsidR="00652E76" w:rsidRDefault="003D2FC4">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oder ML-äquivalenten Lizenzen sind berechtigt, die aktuelle Verzweigungsoption des System Center Configuration Manager zu installieren und zu nutzen.</w:t>
      </w:r>
    </w:p>
    <w:p w14:paraId="32A73034" w14:textId="77777777" w:rsidR="00652E76" w:rsidRDefault="00652E76">
      <w:pPr>
        <w:pStyle w:val="ProductList-Body"/>
      </w:pPr>
    </w:p>
    <w:p w14:paraId="52F0FC14" w14:textId="77777777" w:rsidR="00652E76" w:rsidRDefault="003D2FC4">
      <w:pPr>
        <w:pStyle w:val="ProductList-ClauseHeading"/>
        <w:outlineLvl w:val="4"/>
      </w:pPr>
      <w:r>
        <w:t>4.3 Zugriff auf Intune</w:t>
      </w:r>
    </w:p>
    <w:p w14:paraId="02036628" w14:textId="77777777" w:rsidR="00652E76" w:rsidRDefault="003D2FC4">
      <w:pPr>
        <w:pStyle w:val="ProductList-Body"/>
      </w:pPr>
      <w:r>
        <w:t>Kunden mit aktiver SA für System Center Configuration Manager-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ML-äquivalenten Lizenzen sind berechtigt, den eingeschränkten Zugriff auf Intune</w:t>
      </w:r>
      <w:r>
        <w:fldChar w:fldCharType="begin"/>
      </w:r>
      <w:r>
        <w:instrText xml:space="preserve"> XE "Intune" </w:instrText>
      </w:r>
      <w:r>
        <w:fldChar w:fldCharType="end"/>
      </w:r>
      <w:r>
        <w:t xml:space="preserve"> durch ihre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in Verbindung mit der Nutzung von System Center Configuration Manager für die Co-Verwaltung der PCs jener Nutzer zu erlauben. Der Zugriff und die Nutzung dieser Intune-Funktionen unterliegen den Intune-Lizenzbestimmungen, wie sie in den </w:t>
      </w:r>
      <w:hyperlink r:id="rId60">
        <w:r>
          <w:rPr>
            <w:color w:val="00467F"/>
            <w:u w:val="single"/>
          </w:rPr>
          <w:t>Bestimmungen für Onlinedienste</w:t>
        </w:r>
      </w:hyperlink>
      <w:r>
        <w:t xml:space="preserve"> festgelegt sind.</w:t>
      </w:r>
    </w:p>
    <w:p w14:paraId="5772CCAB"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4EA8C6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2A88B"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3BE5F634" w14:textId="77777777" w:rsidR="00652E76" w:rsidRDefault="00652E76">
      <w:pPr>
        <w:pStyle w:val="ProductList-Body"/>
      </w:pPr>
    </w:p>
    <w:p w14:paraId="00230821" w14:textId="77777777" w:rsidR="00652E76" w:rsidRDefault="003D2FC4">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28607534"/>
      <w:r>
        <w:instrText>System Center Data Protection Manager</w:instrText>
      </w:r>
      <w:bookmarkEnd w:id="144"/>
      <w:r>
        <w:instrText>" \l 3</w:instrText>
      </w:r>
      <w:r>
        <w:fldChar w:fldCharType="end"/>
      </w:r>
    </w:p>
    <w:p w14:paraId="5AFB884B" w14:textId="77777777" w:rsidR="00652E76" w:rsidRDefault="003D2FC4">
      <w:pPr>
        <w:pStyle w:val="ProductList-Offering1SubSection"/>
        <w:outlineLvl w:val="3"/>
      </w:pPr>
      <w:bookmarkStart w:id="145" w:name="_Sec690"/>
      <w:r>
        <w:t>1. Programmverfügbarkeit</w:t>
      </w:r>
      <w:bookmarkEnd w:id="145"/>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652E76" w14:paraId="40B5E61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A888D3"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5FE3D"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7401A"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30C66"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F6EB6"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3704CD"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FE74B"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8F247"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352F3"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22738"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75B3F"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459CE"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484EF0C4" w14:textId="77777777">
        <w:tc>
          <w:tcPr>
            <w:tcW w:w="4160" w:type="dxa"/>
            <w:tcBorders>
              <w:top w:val="single" w:sz="6" w:space="0" w:color="FFFFFF"/>
              <w:left w:val="none" w:sz="4" w:space="0" w:color="6E6E6E"/>
              <w:bottom w:val="dashed" w:sz="4" w:space="0" w:color="BFBFBF"/>
              <w:right w:val="none" w:sz="4" w:space="0" w:color="6E6E6E"/>
            </w:tcBorders>
          </w:tcPr>
          <w:p w14:paraId="1D49BBCE" w14:textId="77777777" w:rsidR="00652E76" w:rsidRDefault="003D2FC4">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30B69C70" w14:textId="77777777" w:rsidR="00652E76" w:rsidRDefault="003D2F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89C3CEB" w14:textId="77777777" w:rsidR="00652E76" w:rsidRDefault="003D2F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CD9E11B" w14:textId="77777777" w:rsidR="00652E76" w:rsidRDefault="003D2F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9DAB90"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B9C9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3083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60F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AFF22"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A8A8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21CD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920DE"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4CAF35A2" w14:textId="77777777">
        <w:tc>
          <w:tcPr>
            <w:tcW w:w="4160" w:type="dxa"/>
            <w:tcBorders>
              <w:top w:val="dashed" w:sz="4" w:space="0" w:color="BFBFBF"/>
              <w:left w:val="none" w:sz="4" w:space="0" w:color="6E6E6E"/>
              <w:bottom w:val="none" w:sz="4" w:space="0" w:color="BFBFBF"/>
              <w:right w:val="none" w:sz="4" w:space="0" w:color="6E6E6E"/>
            </w:tcBorders>
          </w:tcPr>
          <w:p w14:paraId="17775C75" w14:textId="77777777" w:rsidR="00652E76" w:rsidRDefault="003D2FC4">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922B265" w14:textId="77777777" w:rsidR="00652E76" w:rsidRDefault="003D2F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322A7E2"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38F3EC1"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6727B0"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A5FE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E206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CB54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42E2D"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611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4B88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79D02" w14:textId="77777777" w:rsidR="00652E76" w:rsidRDefault="00652E76">
            <w:pPr>
              <w:pStyle w:val="ProductList-TableBody"/>
              <w:jc w:val="center"/>
            </w:pPr>
          </w:p>
        </w:tc>
      </w:tr>
    </w:tbl>
    <w:p w14:paraId="78A974DE" w14:textId="77777777" w:rsidR="00652E76" w:rsidRDefault="003D2FC4">
      <w:pPr>
        <w:pStyle w:val="ProductList-Offering1SubSection"/>
        <w:outlineLvl w:val="3"/>
      </w:pPr>
      <w:bookmarkStart w:id="146" w:name="_Sec745"/>
      <w:r>
        <w:t>2. Produktbedingungen</w:t>
      </w:r>
      <w:bookmarkEnd w:id="146"/>
    </w:p>
    <w:tbl>
      <w:tblPr>
        <w:tblStyle w:val="PURTable"/>
        <w:tblW w:w="0" w:type="dxa"/>
        <w:tblLook w:val="04A0" w:firstRow="1" w:lastRow="0" w:firstColumn="1" w:lastColumn="0" w:noHBand="0" w:noVBand="1"/>
      </w:tblPr>
      <w:tblGrid>
        <w:gridCol w:w="3650"/>
        <w:gridCol w:w="3685"/>
        <w:gridCol w:w="3581"/>
      </w:tblGrid>
      <w:tr w:rsidR="00652E76" w14:paraId="6CEF79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573DE"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E6AD202"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75FB5" w14:textId="77777777" w:rsidR="00652E76" w:rsidRDefault="003D2FC4">
            <w:pPr>
              <w:pStyle w:val="ProductList-TableBody"/>
            </w:pPr>
            <w:r>
              <w:rPr>
                <w:color w:val="404040"/>
              </w:rPr>
              <w:t>Down-Editionen: n. z.</w:t>
            </w:r>
          </w:p>
        </w:tc>
      </w:tr>
      <w:tr w:rsidR="00652E76" w14:paraId="7396D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2EA53"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38D0"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6F4420D"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1E302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B0AA7"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A4FA"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9CB7C" w14:textId="77777777" w:rsidR="00652E76" w:rsidRDefault="003D2FC4">
            <w:pPr>
              <w:pStyle w:val="ProductList-TableBody"/>
            </w:pPr>
            <w:r>
              <w:rPr>
                <w:color w:val="404040"/>
              </w:rPr>
              <w:t>Zur Verringerung berechtigt: n. z.</w:t>
            </w:r>
          </w:p>
        </w:tc>
      </w:tr>
      <w:tr w:rsidR="00652E76" w14:paraId="6176F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5DF4E"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476C5"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4FB0" w14:textId="77777777" w:rsidR="00652E76" w:rsidRDefault="003D2FC4">
            <w:pPr>
              <w:pStyle w:val="ProductList-TableBody"/>
            </w:pPr>
            <w:r>
              <w:rPr>
                <w:color w:val="404040"/>
              </w:rPr>
              <w:t>True-up-berechtigt: n. z.</w:t>
            </w:r>
          </w:p>
        </w:tc>
      </w:tr>
      <w:tr w:rsidR="00652E76" w14:paraId="268B1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758CD"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669DE"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48BB" w14:textId="77777777" w:rsidR="00652E76" w:rsidRDefault="00652E76">
            <w:pPr>
              <w:pStyle w:val="ProductList-TableBody"/>
            </w:pPr>
          </w:p>
        </w:tc>
      </w:tr>
    </w:tbl>
    <w:p w14:paraId="4198C75D" w14:textId="77777777" w:rsidR="00652E76" w:rsidRDefault="00652E76">
      <w:pPr>
        <w:pStyle w:val="ProductList-Body"/>
      </w:pPr>
    </w:p>
    <w:p w14:paraId="1D25233D" w14:textId="77777777" w:rsidR="00652E76" w:rsidRDefault="003D2FC4">
      <w:pPr>
        <w:pStyle w:val="ProductList-ClauseHeading"/>
        <w:outlineLvl w:val="4"/>
      </w:pPr>
      <w:r>
        <w:t>2.1 Kunden aus Forschung &amp; Lehre</w:t>
      </w:r>
    </w:p>
    <w:p w14:paraId="34C59694" w14:textId="77777777" w:rsidR="00652E76" w:rsidRDefault="003D2FC4">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1B2E872E" w14:textId="77777777" w:rsidR="00652E76" w:rsidRDefault="003D2FC4">
      <w:pPr>
        <w:pStyle w:val="ProductList-Offering1SubSection"/>
        <w:outlineLvl w:val="3"/>
      </w:pPr>
      <w:bookmarkStart w:id="147" w:name="_Sec801"/>
      <w:r>
        <w:t>3. Nutzungsrechte</w:t>
      </w:r>
      <w:bookmarkEnd w:id="147"/>
    </w:p>
    <w:tbl>
      <w:tblPr>
        <w:tblStyle w:val="PURTable"/>
        <w:tblW w:w="0" w:type="dxa"/>
        <w:tblLook w:val="04A0" w:firstRow="1" w:lastRow="0" w:firstColumn="1" w:lastColumn="0" w:noHBand="0" w:noVBand="1"/>
      </w:tblPr>
      <w:tblGrid>
        <w:gridCol w:w="3700"/>
        <w:gridCol w:w="3601"/>
        <w:gridCol w:w="3615"/>
      </w:tblGrid>
      <w:tr w:rsidR="00652E76" w14:paraId="1D2269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4BA43"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76A9247" w14:textId="77777777" w:rsidR="00652E76" w:rsidRDefault="003D2FC4">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A83E2" w14:textId="77777777" w:rsidR="00652E76" w:rsidRDefault="003D2FC4">
            <w:pPr>
              <w:pStyle w:val="ProductList-TableBody"/>
            </w:pPr>
            <w:r>
              <w:rPr>
                <w:color w:val="404040"/>
              </w:rPr>
              <w:t>Zusätzliche Software: n. z.</w:t>
            </w:r>
          </w:p>
        </w:tc>
      </w:tr>
      <w:tr w:rsidR="00652E76" w14:paraId="7E896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F689"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26C7A1" w14:textId="77777777" w:rsidR="00652E76" w:rsidRDefault="003D2FC4">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C52782"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52E76" w14:paraId="1D4C18C5" w14:textId="77777777">
        <w:tc>
          <w:tcPr>
            <w:tcW w:w="4040" w:type="dxa"/>
            <w:tcBorders>
              <w:top w:val="single" w:sz="4" w:space="0" w:color="000000"/>
              <w:left w:val="single" w:sz="4" w:space="0" w:color="000000"/>
              <w:bottom w:val="single" w:sz="4" w:space="0" w:color="000000"/>
              <w:right w:val="single" w:sz="4" w:space="0" w:color="000000"/>
            </w:tcBorders>
          </w:tcPr>
          <w:p w14:paraId="791A5F57" w14:textId="77777777" w:rsidR="00652E76" w:rsidRDefault="003D2FC4">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8859E"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BF5D" w14:textId="77777777" w:rsidR="00652E76" w:rsidRDefault="00652E76">
            <w:pPr>
              <w:pStyle w:val="ProductList-TableBody"/>
            </w:pPr>
          </w:p>
        </w:tc>
      </w:tr>
    </w:tbl>
    <w:p w14:paraId="0B5F0A12" w14:textId="77777777" w:rsidR="00652E76" w:rsidRDefault="00652E76">
      <w:pPr>
        <w:pStyle w:val="ProductList-Body"/>
      </w:pPr>
    </w:p>
    <w:p w14:paraId="58121979" w14:textId="77777777" w:rsidR="00652E76" w:rsidRDefault="003D2FC4">
      <w:pPr>
        <w:pStyle w:val="ProductList-ClauseHeading"/>
        <w:outlineLvl w:val="4"/>
      </w:pPr>
      <w:r>
        <w:lastRenderedPageBreak/>
        <w:t>3.1 Management-Lizenzen</w:t>
      </w:r>
    </w:p>
    <w:tbl>
      <w:tblPr>
        <w:tblStyle w:val="PURTable"/>
        <w:tblW w:w="0" w:type="dxa"/>
        <w:tblLook w:val="04A0" w:firstRow="1" w:lastRow="0" w:firstColumn="1" w:lastColumn="0" w:noHBand="0" w:noVBand="1"/>
      </w:tblPr>
      <w:tblGrid>
        <w:gridCol w:w="3683"/>
        <w:gridCol w:w="3656"/>
        <w:gridCol w:w="3577"/>
      </w:tblGrid>
      <w:tr w:rsidR="00652E76" w14:paraId="332A7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6814FE" w14:textId="77777777" w:rsidR="00652E76" w:rsidRDefault="003D2FC4">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38FA2C8A" w14:textId="77777777" w:rsidR="00652E76" w:rsidRDefault="003D2FC4">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08B82EC" w14:textId="77777777" w:rsidR="00652E76" w:rsidRDefault="00652E76">
            <w:pPr>
              <w:pStyle w:val="ProductList-TableBody"/>
            </w:pPr>
          </w:p>
        </w:tc>
      </w:tr>
    </w:tbl>
    <w:p w14:paraId="7FBB35E8" w14:textId="77777777" w:rsidR="00652E76" w:rsidRDefault="00652E76">
      <w:pPr>
        <w:pStyle w:val="ProductList-Body"/>
      </w:pPr>
    </w:p>
    <w:p w14:paraId="4C0FF4A0" w14:textId="77777777" w:rsidR="00652E76" w:rsidRDefault="003D2FC4">
      <w:pPr>
        <w:pStyle w:val="ProductList-ClauseHeading"/>
        <w:outlineLvl w:val="4"/>
      </w:pPr>
      <w:r>
        <w:t>3.2 SQL Server-Technologie</w:t>
      </w:r>
    </w:p>
    <w:p w14:paraId="1B2874F8" w14:textId="77777777" w:rsidR="00652E76" w:rsidRDefault="003D2FC4">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7A1C1592" w14:textId="77777777" w:rsidR="00652E76" w:rsidRDefault="003D2FC4">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652E76" w14:paraId="191A5E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748D2F"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90363" w14:textId="77777777" w:rsidR="00652E76" w:rsidRDefault="003D2FC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3D976" w14:textId="77777777" w:rsidR="00652E76" w:rsidRDefault="003D2FC4">
            <w:pPr>
              <w:pStyle w:val="ProductList-TableBody"/>
            </w:pPr>
            <w:r>
              <w:rPr>
                <w:color w:val="404040"/>
              </w:rPr>
              <w:t>Failoverrechte: n. z.</w:t>
            </w:r>
          </w:p>
        </w:tc>
      </w:tr>
      <w:tr w:rsidR="00652E76" w14:paraId="78B55D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0B965"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7F5101C"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r>
              <w:t xml:space="preserve">, </w:t>
            </w:r>
            <w:hyperlink r:id="rId6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F9C2" w14:textId="77777777" w:rsidR="00652E76" w:rsidRDefault="003D2FC4">
            <w:pPr>
              <w:pStyle w:val="ProductList-TableBody"/>
            </w:pPr>
            <w:r>
              <w:rPr>
                <w:color w:val="404040"/>
              </w:rPr>
              <w:t>Roamingrechte: n. z.</w:t>
            </w:r>
          </w:p>
        </w:tc>
      </w:tr>
      <w:tr w:rsidR="00652E76" w14:paraId="15116D6C" w14:textId="77777777">
        <w:tc>
          <w:tcPr>
            <w:tcW w:w="4040" w:type="dxa"/>
            <w:tcBorders>
              <w:top w:val="single" w:sz="4" w:space="0" w:color="000000"/>
              <w:left w:val="single" w:sz="4" w:space="0" w:color="000000"/>
              <w:bottom w:val="single" w:sz="4" w:space="0" w:color="000000"/>
              <w:right w:val="single" w:sz="4" w:space="0" w:color="000000"/>
            </w:tcBorders>
          </w:tcPr>
          <w:p w14:paraId="60CDB8D2" w14:textId="77777777" w:rsidR="00652E76" w:rsidRDefault="003D2FC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8404E"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7DF61" w14:textId="77777777" w:rsidR="00652E76" w:rsidRDefault="00652E76">
            <w:pPr>
              <w:pStyle w:val="ProductList-TableBody"/>
            </w:pPr>
          </w:p>
        </w:tc>
      </w:tr>
    </w:tbl>
    <w:p w14:paraId="589F9243" w14:textId="77777777" w:rsidR="00652E76" w:rsidRDefault="00652E76">
      <w:pPr>
        <w:pStyle w:val="ProductList-Body"/>
      </w:pPr>
    </w:p>
    <w:p w14:paraId="7CBAFFDC" w14:textId="77777777" w:rsidR="00652E76" w:rsidRDefault="003D2FC4">
      <w:pPr>
        <w:pStyle w:val="ProductList-ClauseHeading"/>
        <w:outlineLvl w:val="4"/>
      </w:pPr>
      <w:r>
        <w:t>4.1 System Center Data Protection Manager Current Branch-Rechte</w:t>
      </w:r>
    </w:p>
    <w:p w14:paraId="2CF68DDD" w14:textId="77777777" w:rsidR="00652E76" w:rsidRDefault="003D2FC4">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09AD2357"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5058A3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18218"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73768BEA" w14:textId="77777777" w:rsidR="00652E76" w:rsidRDefault="00652E76">
      <w:pPr>
        <w:pStyle w:val="ProductList-Body"/>
      </w:pPr>
    </w:p>
    <w:p w14:paraId="25E27DEE" w14:textId="77777777" w:rsidR="00652E76" w:rsidRDefault="003D2FC4">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28607535"/>
      <w:r>
        <w:instrText>System Center Endpoint Protection</w:instrText>
      </w:r>
      <w:bookmarkEnd w:id="150"/>
      <w:r>
        <w:instrText>" \l 3</w:instrText>
      </w:r>
      <w:r>
        <w:fldChar w:fldCharType="end"/>
      </w:r>
    </w:p>
    <w:p w14:paraId="7D05D8EB" w14:textId="77777777" w:rsidR="00652E76" w:rsidRDefault="003D2FC4">
      <w:pPr>
        <w:pStyle w:val="ProductList-Offering1SubSection"/>
        <w:outlineLvl w:val="3"/>
      </w:pPr>
      <w:bookmarkStart w:id="151" w:name="_Sec892"/>
      <w:r>
        <w:t>1. Programmverfügbarkeit</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52E76" w14:paraId="3A040A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5F97D2"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03538"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68EB2"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D04F9"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4BB24"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C497E"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C3274"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85126"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8E03D0"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4F058"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53922"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DAD0A"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3FD9218A" w14:textId="77777777">
        <w:tc>
          <w:tcPr>
            <w:tcW w:w="4160" w:type="dxa"/>
            <w:tcBorders>
              <w:top w:val="single" w:sz="6" w:space="0" w:color="FFFFFF"/>
              <w:left w:val="none" w:sz="4" w:space="0" w:color="6E6E6E"/>
              <w:bottom w:val="none" w:sz="4" w:space="0" w:color="BFBFBF"/>
              <w:right w:val="none" w:sz="4" w:space="0" w:color="6E6E6E"/>
            </w:tcBorders>
          </w:tcPr>
          <w:p w14:paraId="481222B0" w14:textId="77777777" w:rsidR="00652E76" w:rsidRDefault="003D2FC4">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7AC9A143" w14:textId="77777777" w:rsidR="00652E76" w:rsidRDefault="003D2FC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43C73B0" w14:textId="77777777" w:rsidR="00652E76" w:rsidRDefault="003D2FC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E2EF397" w14:textId="77777777" w:rsidR="00652E76" w:rsidRDefault="00652E7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A43BAB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5F475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93C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F13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5D1C7"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D905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82E2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F7D5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7E89349" w14:textId="77777777" w:rsidR="00652E76" w:rsidRDefault="003D2FC4">
      <w:pPr>
        <w:pStyle w:val="ProductList-Offering1SubSection"/>
        <w:outlineLvl w:val="3"/>
      </w:pPr>
      <w:bookmarkStart w:id="152" w:name="_Sec893"/>
      <w:r>
        <w:t>2. Produktbedingungen</w:t>
      </w:r>
      <w:bookmarkEnd w:id="152"/>
    </w:p>
    <w:tbl>
      <w:tblPr>
        <w:tblStyle w:val="PURTable"/>
        <w:tblW w:w="0" w:type="dxa"/>
        <w:tblLook w:val="04A0" w:firstRow="1" w:lastRow="0" w:firstColumn="1" w:lastColumn="0" w:noHBand="0" w:noVBand="1"/>
      </w:tblPr>
      <w:tblGrid>
        <w:gridCol w:w="3571"/>
        <w:gridCol w:w="3690"/>
        <w:gridCol w:w="3655"/>
      </w:tblGrid>
      <w:tr w:rsidR="00652E76" w14:paraId="0849CA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71D6F"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EE0CA7F"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53331" w14:textId="77777777" w:rsidR="00652E76" w:rsidRDefault="003D2FC4">
            <w:pPr>
              <w:pStyle w:val="ProductList-TableBody"/>
            </w:pPr>
            <w:r>
              <w:rPr>
                <w:color w:val="404040"/>
              </w:rPr>
              <w:t>Berechtigung zur Laufzeitverlängerung: n. z.</w:t>
            </w:r>
          </w:p>
        </w:tc>
      </w:tr>
      <w:tr w:rsidR="00652E76" w14:paraId="7E255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705E1" w14:textId="77777777" w:rsidR="00652E76" w:rsidRDefault="003D2FC4">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93A91"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9E80" w14:textId="77777777" w:rsidR="00652E76" w:rsidRDefault="003D2FC4">
            <w:pPr>
              <w:pStyle w:val="ProductList-TableBody"/>
            </w:pPr>
            <w:r>
              <w:rPr>
                <w:color w:val="404040"/>
              </w:rPr>
              <w:t>Voraussetzung (Software Assurance): n. z.</w:t>
            </w:r>
          </w:p>
        </w:tc>
      </w:tr>
      <w:tr w:rsidR="00652E76" w14:paraId="0EA0C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C7C36"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16A3"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F17CC" w14:textId="77777777" w:rsidR="00652E76" w:rsidRDefault="003D2FC4">
            <w:pPr>
              <w:pStyle w:val="ProductList-TableBody"/>
            </w:pPr>
            <w:r>
              <w:rPr>
                <w:color w:val="404040"/>
              </w:rPr>
              <w:t>Zur Verringerung berechtigt: n. z.</w:t>
            </w:r>
          </w:p>
        </w:tc>
      </w:tr>
      <w:tr w:rsidR="00652E76" w14:paraId="64034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44E8"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94A66"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82E42" w14:textId="77777777" w:rsidR="00652E76" w:rsidRDefault="003D2FC4">
            <w:pPr>
              <w:pStyle w:val="ProductList-TableBody"/>
            </w:pPr>
            <w:r>
              <w:rPr>
                <w:color w:val="404040"/>
              </w:rPr>
              <w:t>True-up-berechtigt: n. z.</w:t>
            </w:r>
          </w:p>
        </w:tc>
      </w:tr>
      <w:tr w:rsidR="00652E76" w14:paraId="1D4AA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FA930" w14:textId="77777777" w:rsidR="00652E76" w:rsidRDefault="003D2FC4">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95E3"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5249F" w14:textId="77777777" w:rsidR="00652E76" w:rsidRDefault="00652E76">
            <w:pPr>
              <w:pStyle w:val="ProductList-TableBody"/>
            </w:pPr>
          </w:p>
        </w:tc>
      </w:tr>
    </w:tbl>
    <w:p w14:paraId="539994AB" w14:textId="77777777" w:rsidR="00652E76" w:rsidRDefault="003D2FC4">
      <w:pPr>
        <w:pStyle w:val="ProductList-Offering1SubSection"/>
        <w:outlineLvl w:val="3"/>
      </w:pPr>
      <w:bookmarkStart w:id="153" w:name="_Sec894"/>
      <w:r>
        <w:t>3. Nutzungsrechte</w:t>
      </w:r>
      <w:bookmarkEnd w:id="153"/>
    </w:p>
    <w:tbl>
      <w:tblPr>
        <w:tblStyle w:val="PURTable"/>
        <w:tblW w:w="0" w:type="dxa"/>
        <w:tblLook w:val="04A0" w:firstRow="1" w:lastRow="0" w:firstColumn="1" w:lastColumn="0" w:noHBand="0" w:noVBand="1"/>
      </w:tblPr>
      <w:tblGrid>
        <w:gridCol w:w="3693"/>
        <w:gridCol w:w="3650"/>
        <w:gridCol w:w="3573"/>
      </w:tblGrid>
      <w:tr w:rsidR="00652E76" w14:paraId="145752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9441B"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0E68D70" w14:textId="77777777" w:rsidR="00652E76" w:rsidRDefault="003D2FC4">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CBC0E" w14:textId="77777777" w:rsidR="00652E76" w:rsidRDefault="003D2FC4">
            <w:pPr>
              <w:pStyle w:val="ProductList-TableBody"/>
            </w:pPr>
            <w:r>
              <w:rPr>
                <w:color w:val="404040"/>
              </w:rPr>
              <w:t>Zusätzliche Software: n. z.</w:t>
            </w:r>
          </w:p>
        </w:tc>
      </w:tr>
      <w:tr w:rsidR="00652E76" w14:paraId="7C369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2DACA" w14:textId="77777777" w:rsidR="00652E76" w:rsidRDefault="003D2FC4">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23C06814" w14:textId="77777777" w:rsidR="00652E76" w:rsidRDefault="003D2FC4">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581F0" w14:textId="77777777" w:rsidR="00652E76" w:rsidRDefault="003D2FC4">
            <w:pPr>
              <w:pStyle w:val="ProductList-TableBody"/>
            </w:pPr>
            <w:r>
              <w:rPr>
                <w:color w:val="404040"/>
              </w:rPr>
              <w:t>Enthaltene Technologien: N. z.</w:t>
            </w:r>
          </w:p>
        </w:tc>
      </w:tr>
      <w:tr w:rsidR="00652E76" w14:paraId="1C359FD1" w14:textId="77777777">
        <w:tc>
          <w:tcPr>
            <w:tcW w:w="4040" w:type="dxa"/>
            <w:tcBorders>
              <w:top w:val="single" w:sz="4" w:space="0" w:color="000000"/>
              <w:left w:val="single" w:sz="4" w:space="0" w:color="000000"/>
              <w:bottom w:val="single" w:sz="4" w:space="0" w:color="000000"/>
              <w:right w:val="single" w:sz="4" w:space="0" w:color="000000"/>
            </w:tcBorders>
          </w:tcPr>
          <w:p w14:paraId="5449E78E" w14:textId="77777777" w:rsidR="00652E76" w:rsidRDefault="003D2FC4">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24DA"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3991D" w14:textId="77777777" w:rsidR="00652E76" w:rsidRDefault="00652E76">
            <w:pPr>
              <w:pStyle w:val="ProductList-TableBody"/>
            </w:pPr>
          </w:p>
        </w:tc>
      </w:tr>
    </w:tbl>
    <w:p w14:paraId="5040C3D5" w14:textId="77777777" w:rsidR="00652E76" w:rsidRDefault="00652E76">
      <w:pPr>
        <w:pStyle w:val="ProductList-Body"/>
      </w:pPr>
    </w:p>
    <w:p w14:paraId="5FA590FA" w14:textId="77777777" w:rsidR="00652E76" w:rsidRDefault="003D2FC4">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652E76" w14:paraId="59280E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DB7B569" w14:textId="77777777" w:rsidR="00652E76" w:rsidRDefault="003D2FC4">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3BB7813E" w14:textId="77777777" w:rsidR="00652E76" w:rsidRDefault="003D2FC4">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09E60A5C" w14:textId="77777777" w:rsidR="00652E76" w:rsidRDefault="003D2FC4">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652E76" w14:paraId="6A70E0DF"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0D1EAC5" w14:textId="77777777" w:rsidR="00652E76" w:rsidRDefault="00652E7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02882C0" w14:textId="77777777" w:rsidR="00652E76" w:rsidRDefault="003D2FC4">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6D2CCAE7" w14:textId="77777777" w:rsidR="00652E76" w:rsidRDefault="003D2FC4">
            <w:pPr>
              <w:pStyle w:val="ProductList-TableBody"/>
            </w:pPr>
            <w:r>
              <w:t>Window VDA E5</w:t>
            </w:r>
            <w:r>
              <w:fldChar w:fldCharType="begin"/>
            </w:r>
            <w:r>
              <w:instrText xml:space="preserve"> XE "Window VDA E5" </w:instrText>
            </w:r>
            <w:r>
              <w:fldChar w:fldCharType="end"/>
            </w:r>
            <w:r>
              <w:t xml:space="preserve"> (Nutzer-SL)</w:t>
            </w:r>
          </w:p>
        </w:tc>
      </w:tr>
      <w:tr w:rsidR="00652E76" w14:paraId="339BB08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76FCD04" w14:textId="77777777" w:rsidR="00652E76" w:rsidRDefault="00652E7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718CB8C" w14:textId="77777777" w:rsidR="00652E76" w:rsidRDefault="003D2FC4">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3D45A36F" w14:textId="77777777" w:rsidR="00652E76" w:rsidRDefault="003D2FC4">
            <w:pPr>
              <w:pStyle w:val="ProductList-TableBody"/>
            </w:pPr>
            <w:r>
              <w:t>M365 E5 Security</w:t>
            </w:r>
            <w:r>
              <w:fldChar w:fldCharType="begin"/>
            </w:r>
            <w:r>
              <w:instrText xml:space="preserve"> XE "M365 E5 Security" </w:instrText>
            </w:r>
            <w:r>
              <w:fldChar w:fldCharType="end"/>
            </w:r>
            <w:r>
              <w:t xml:space="preserve"> (Nutzer-SL)</w:t>
            </w:r>
          </w:p>
        </w:tc>
      </w:tr>
    </w:tbl>
    <w:p w14:paraId="76D08874" w14:textId="77777777" w:rsidR="00652E76" w:rsidRDefault="00652E76">
      <w:pPr>
        <w:pStyle w:val="ProductList-Body"/>
      </w:pPr>
    </w:p>
    <w:p w14:paraId="390FC0AE" w14:textId="77777777" w:rsidR="00652E76" w:rsidRDefault="003D2FC4">
      <w:pPr>
        <w:pStyle w:val="ProductList-ClauseHeading"/>
        <w:outlineLvl w:val="4"/>
      </w:pPr>
      <w:r>
        <w:t>3.2 ALs für das Server Management</w:t>
      </w:r>
    </w:p>
    <w:p w14:paraId="2C5F947A" w14:textId="77777777" w:rsidR="00652E76" w:rsidRDefault="003D2FC4">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69CFC7D0" w14:textId="77777777" w:rsidR="00652E76" w:rsidRDefault="00652E76">
      <w:pPr>
        <w:pStyle w:val="ProductList-Body"/>
      </w:pPr>
    </w:p>
    <w:p w14:paraId="633158F1" w14:textId="77777777" w:rsidR="00652E76" w:rsidRDefault="003D2FC4">
      <w:pPr>
        <w:pStyle w:val="ProductList-ClauseHeading"/>
        <w:outlineLvl w:val="4"/>
      </w:pPr>
      <w:r>
        <w:t>3.3 Ersetzung von Scanmodulen</w:t>
      </w:r>
    </w:p>
    <w:p w14:paraId="772E0258" w14:textId="77777777" w:rsidR="00652E76" w:rsidRDefault="003D2FC4">
      <w:pPr>
        <w:pStyle w:val="ProductList-Body"/>
      </w:pPr>
      <w:r>
        <w:t>Microsoft ist berechtigt, die folgenden Elemente des Onlinedienstes durch vergleichbare Software und Dateien zu ersetzen:</w:t>
      </w:r>
    </w:p>
    <w:p w14:paraId="3B1CE048" w14:textId="77777777" w:rsidR="00652E76" w:rsidRDefault="003D2FC4" w:rsidP="003D2FC4">
      <w:pPr>
        <w:pStyle w:val="ProductList-Bullet"/>
        <w:numPr>
          <w:ilvl w:val="0"/>
          <w:numId w:val="23"/>
        </w:numPr>
      </w:pPr>
      <w:r>
        <w:t>Antivirus- und Antispamsoftware</w:t>
      </w:r>
    </w:p>
    <w:p w14:paraId="5DD4FCCD" w14:textId="77777777" w:rsidR="00652E76" w:rsidRDefault="003D2FC4" w:rsidP="003D2FC4">
      <w:pPr>
        <w:pStyle w:val="ProductList-Bullet"/>
        <w:numPr>
          <w:ilvl w:val="0"/>
          <w:numId w:val="23"/>
        </w:numPr>
      </w:pPr>
      <w:r>
        <w:t>Signaturdateien und Datendateien für die Inhaltsfilterung.</w:t>
      </w:r>
    </w:p>
    <w:p w14:paraId="4EF32BB9" w14:textId="77777777" w:rsidR="00652E76" w:rsidRDefault="003D2FC4">
      <w:pPr>
        <w:pStyle w:val="ProductList-Offering1SubSection"/>
        <w:outlineLvl w:val="3"/>
      </w:pPr>
      <w:bookmarkStart w:id="154" w:name="_Sec895"/>
      <w:r>
        <w:lastRenderedPageBreak/>
        <w:t>4. Software Assurance</w:t>
      </w:r>
      <w:bookmarkEnd w:id="154"/>
    </w:p>
    <w:tbl>
      <w:tblPr>
        <w:tblStyle w:val="PURTable"/>
        <w:tblW w:w="0" w:type="dxa"/>
        <w:tblLook w:val="04A0" w:firstRow="1" w:lastRow="0" w:firstColumn="1" w:lastColumn="0" w:noHBand="0" w:noVBand="1"/>
      </w:tblPr>
      <w:tblGrid>
        <w:gridCol w:w="3619"/>
        <w:gridCol w:w="3695"/>
        <w:gridCol w:w="3602"/>
      </w:tblGrid>
      <w:tr w:rsidR="00652E76" w14:paraId="7A78D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E13D95" w14:textId="77777777" w:rsidR="00652E76" w:rsidRDefault="003D2FC4">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4741E" w14:textId="77777777" w:rsidR="00652E76" w:rsidRDefault="003D2FC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E76775" w14:textId="77777777" w:rsidR="00652E76" w:rsidRDefault="003D2FC4">
            <w:pPr>
              <w:pStyle w:val="ProductList-TableBody"/>
            </w:pPr>
            <w:r>
              <w:rPr>
                <w:color w:val="404040"/>
              </w:rPr>
              <w:t>Failoverrechte: n. z.</w:t>
            </w:r>
          </w:p>
        </w:tc>
      </w:tr>
      <w:tr w:rsidR="00652E76" w14:paraId="678F6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28D53"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94459C7"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3">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2313" w14:textId="77777777" w:rsidR="00652E76" w:rsidRDefault="003D2FC4">
            <w:pPr>
              <w:pStyle w:val="ProductList-TableBody"/>
            </w:pPr>
            <w:r>
              <w:rPr>
                <w:color w:val="404040"/>
              </w:rPr>
              <w:t>Roamingrechte: n. z.</w:t>
            </w:r>
          </w:p>
        </w:tc>
      </w:tr>
      <w:tr w:rsidR="00652E76" w14:paraId="35535E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FEB0B"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BD1F"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C039C" w14:textId="77777777" w:rsidR="00652E76" w:rsidRDefault="00652E76">
            <w:pPr>
              <w:pStyle w:val="ProductList-TableBody"/>
            </w:pPr>
          </w:p>
        </w:tc>
      </w:tr>
    </w:tbl>
    <w:p w14:paraId="5A4DCA9C" w14:textId="77777777" w:rsidR="00652E76" w:rsidRDefault="00652E76">
      <w:pPr>
        <w:pStyle w:val="ProductList-Body"/>
      </w:pPr>
    </w:p>
    <w:p w14:paraId="7562A13A" w14:textId="77777777" w:rsidR="00652E76" w:rsidRDefault="003D2FC4">
      <w:pPr>
        <w:pStyle w:val="ProductList-ClauseHeading"/>
        <w:outlineLvl w:val="4"/>
      </w:pPr>
      <w:r>
        <w:t>4.1 System Center Endpoint Protection Current Branch-Rechte</w:t>
      </w:r>
    </w:p>
    <w:p w14:paraId="63D0371D" w14:textId="77777777" w:rsidR="00652E76" w:rsidRDefault="003D2FC4">
      <w:pPr>
        <w:pStyle w:val="ProductList-Body"/>
      </w:pPr>
      <w:r>
        <w:t>Kunden mit aktiver SA für System Center Endpoint Protection-Lizenzen oder ML-Äquivalentlizenz sind berechtigt, die aktuelle Verzweigungsoption von System Center Endpoint Protection zu installieren und zu nutzen.</w:t>
      </w:r>
    </w:p>
    <w:p w14:paraId="45DF35EA"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4C8A34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43ECE"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6D17D597" w14:textId="77777777" w:rsidR="00652E76" w:rsidRDefault="00652E76">
      <w:pPr>
        <w:pStyle w:val="ProductList-Body"/>
      </w:pPr>
    </w:p>
    <w:p w14:paraId="4669E223" w14:textId="77777777" w:rsidR="00652E76" w:rsidRDefault="003D2FC4">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28607536"/>
      <w:r>
        <w:instrText>System Center Operations Manager</w:instrText>
      </w:r>
      <w:bookmarkEnd w:id="156"/>
      <w:r>
        <w:instrText>" \l 3</w:instrText>
      </w:r>
      <w:r>
        <w:fldChar w:fldCharType="end"/>
      </w:r>
    </w:p>
    <w:p w14:paraId="67154249" w14:textId="77777777" w:rsidR="00652E76" w:rsidRDefault="003D2FC4">
      <w:pPr>
        <w:pStyle w:val="ProductList-Offering1SubSection"/>
        <w:outlineLvl w:val="3"/>
      </w:pPr>
      <w:bookmarkStart w:id="157" w:name="_Sec1181"/>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652E76" w14:paraId="229BE1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9CE81A"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0F167"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9F2F4"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A621E"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2ECE5"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C6D86B"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968CC"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63179"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4E738"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71747"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4C0A9"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FB9E9"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57A1C3B6" w14:textId="77777777">
        <w:tc>
          <w:tcPr>
            <w:tcW w:w="4160" w:type="dxa"/>
            <w:tcBorders>
              <w:top w:val="single" w:sz="6" w:space="0" w:color="FFFFFF"/>
              <w:left w:val="none" w:sz="4" w:space="0" w:color="6E6E6E"/>
              <w:bottom w:val="dashed" w:sz="4" w:space="0" w:color="BFBFBF"/>
              <w:right w:val="none" w:sz="4" w:space="0" w:color="6E6E6E"/>
            </w:tcBorders>
          </w:tcPr>
          <w:p w14:paraId="5115C5E1" w14:textId="77777777" w:rsidR="00652E76" w:rsidRDefault="003D2FC4">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4B5522E0" w14:textId="77777777" w:rsidR="00652E76" w:rsidRDefault="003D2F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27D8EC" w14:textId="77777777" w:rsidR="00652E76" w:rsidRDefault="003D2F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B99EA4" w14:textId="77777777" w:rsidR="00652E76" w:rsidRDefault="003D2F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07C94D"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27300"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2B3A5"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A97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C22FA"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6CE7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BE95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2E82D"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278FAEFA" w14:textId="77777777">
        <w:tc>
          <w:tcPr>
            <w:tcW w:w="4160" w:type="dxa"/>
            <w:tcBorders>
              <w:top w:val="dashed" w:sz="4" w:space="0" w:color="BFBFBF"/>
              <w:left w:val="none" w:sz="4" w:space="0" w:color="6E6E6E"/>
              <w:bottom w:val="none" w:sz="4" w:space="0" w:color="BFBFBF"/>
              <w:right w:val="none" w:sz="4" w:space="0" w:color="6E6E6E"/>
            </w:tcBorders>
          </w:tcPr>
          <w:p w14:paraId="73DE1440" w14:textId="77777777" w:rsidR="00652E76" w:rsidRDefault="003D2FC4">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29BBD41C" w14:textId="77777777" w:rsidR="00652E76" w:rsidRDefault="003D2F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C50F90"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F2D58A"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F6DAE2"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027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289E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6A5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879D"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D5D2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CDB6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98D55" w14:textId="77777777" w:rsidR="00652E76" w:rsidRDefault="00652E76">
            <w:pPr>
              <w:pStyle w:val="ProductList-TableBody"/>
              <w:jc w:val="center"/>
            </w:pPr>
          </w:p>
        </w:tc>
      </w:tr>
    </w:tbl>
    <w:p w14:paraId="4E387008" w14:textId="77777777" w:rsidR="00652E76" w:rsidRDefault="003D2FC4">
      <w:pPr>
        <w:pStyle w:val="ProductList-Offering1SubSection"/>
        <w:outlineLvl w:val="3"/>
      </w:pPr>
      <w:bookmarkStart w:id="158" w:name="_Sec1182"/>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652E76" w14:paraId="6A8A2C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2EBA1F"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29A72196"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047AB" w14:textId="77777777" w:rsidR="00652E76" w:rsidRDefault="003D2FC4">
            <w:pPr>
              <w:pStyle w:val="ProductList-TableBody"/>
            </w:pPr>
            <w:r>
              <w:rPr>
                <w:color w:val="404040"/>
              </w:rPr>
              <w:t>Down-Editionen: n. z.</w:t>
            </w:r>
          </w:p>
        </w:tc>
      </w:tr>
      <w:tr w:rsidR="00652E76" w14:paraId="5B5FF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FCDB7"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3D01B"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F23617F"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4">
              <w:r>
                <w:rPr>
                  <w:color w:val="00467F"/>
                  <w:u w:val="single"/>
                </w:rPr>
                <w:t>Anhang B</w:t>
              </w:r>
            </w:hyperlink>
          </w:p>
        </w:tc>
      </w:tr>
      <w:tr w:rsidR="00652E76" w14:paraId="74F57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35A0"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F14D"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AD6F6" w14:textId="77777777" w:rsidR="00652E76" w:rsidRDefault="003D2FC4">
            <w:pPr>
              <w:pStyle w:val="ProductList-TableBody"/>
            </w:pPr>
            <w:r>
              <w:rPr>
                <w:color w:val="404040"/>
              </w:rPr>
              <w:t>Zur Verringerung berechtigt: n. z.</w:t>
            </w:r>
          </w:p>
        </w:tc>
      </w:tr>
      <w:tr w:rsidR="00652E76" w14:paraId="32F57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07BE9"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E59B6"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5A35" w14:textId="77777777" w:rsidR="00652E76" w:rsidRDefault="003D2FC4">
            <w:pPr>
              <w:pStyle w:val="ProductList-TableBody"/>
            </w:pPr>
            <w:r>
              <w:rPr>
                <w:color w:val="404040"/>
              </w:rPr>
              <w:t>True-up-berechtigt: n. z.</w:t>
            </w:r>
          </w:p>
        </w:tc>
      </w:tr>
      <w:tr w:rsidR="00652E76" w14:paraId="283AD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9746"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613FF"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A06FC" w14:textId="77777777" w:rsidR="00652E76" w:rsidRDefault="00652E76">
            <w:pPr>
              <w:pStyle w:val="ProductList-TableBody"/>
            </w:pPr>
          </w:p>
        </w:tc>
      </w:tr>
    </w:tbl>
    <w:p w14:paraId="74D84CD8" w14:textId="77777777" w:rsidR="00652E76" w:rsidRDefault="00652E76">
      <w:pPr>
        <w:pStyle w:val="ProductList-Body"/>
      </w:pPr>
    </w:p>
    <w:p w14:paraId="2908EE9C" w14:textId="77777777" w:rsidR="00652E76" w:rsidRDefault="003D2FC4">
      <w:pPr>
        <w:pStyle w:val="ProductList-ClauseHeading"/>
        <w:outlineLvl w:val="4"/>
      </w:pPr>
      <w:r>
        <w:t>2.1 Kunden aus Forschung &amp; Lehre</w:t>
      </w:r>
    </w:p>
    <w:p w14:paraId="56B69F20" w14:textId="77777777" w:rsidR="00652E76" w:rsidRDefault="003D2FC4">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37038144" w14:textId="77777777" w:rsidR="00652E76" w:rsidRDefault="003D2FC4">
      <w:pPr>
        <w:pStyle w:val="ProductList-Offering1SubSection"/>
        <w:outlineLvl w:val="3"/>
      </w:pPr>
      <w:bookmarkStart w:id="159" w:name="_Sec1183"/>
      <w:r>
        <w:t>3. Nutzungsrechte</w:t>
      </w:r>
      <w:bookmarkEnd w:id="159"/>
    </w:p>
    <w:tbl>
      <w:tblPr>
        <w:tblStyle w:val="PURTable"/>
        <w:tblW w:w="0" w:type="dxa"/>
        <w:tblLook w:val="04A0" w:firstRow="1" w:lastRow="0" w:firstColumn="1" w:lastColumn="0" w:noHBand="0" w:noVBand="1"/>
      </w:tblPr>
      <w:tblGrid>
        <w:gridCol w:w="3700"/>
        <w:gridCol w:w="3601"/>
        <w:gridCol w:w="3615"/>
      </w:tblGrid>
      <w:tr w:rsidR="00652E76" w14:paraId="6D7AEF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2E419"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65">
              <w:r>
                <w:rPr>
                  <w:color w:val="00467F"/>
                  <w:u w:val="single"/>
                </w:rPr>
                <w:t>Universell</w:t>
              </w:r>
            </w:hyperlink>
            <w:r>
              <w:t xml:space="preserve">; </w:t>
            </w:r>
            <w:hyperlink r:id="rId6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475571D" w14:textId="77777777" w:rsidR="00652E76" w:rsidRDefault="003D2FC4">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BF10B" w14:textId="77777777" w:rsidR="00652E76" w:rsidRDefault="003D2FC4">
            <w:pPr>
              <w:pStyle w:val="ProductList-TableBody"/>
            </w:pPr>
            <w:r>
              <w:rPr>
                <w:color w:val="404040"/>
              </w:rPr>
              <w:t>Zusätzliche Software: n. z.</w:t>
            </w:r>
          </w:p>
        </w:tc>
      </w:tr>
      <w:tr w:rsidR="00652E76" w14:paraId="10166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9135"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0DB05F12" w14:textId="77777777" w:rsidR="00652E76" w:rsidRDefault="003D2FC4">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23BED96"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52E76" w14:paraId="53078F00" w14:textId="77777777">
        <w:tc>
          <w:tcPr>
            <w:tcW w:w="4040" w:type="dxa"/>
            <w:tcBorders>
              <w:top w:val="single" w:sz="4" w:space="0" w:color="000000"/>
              <w:left w:val="single" w:sz="4" w:space="0" w:color="000000"/>
              <w:bottom w:val="single" w:sz="4" w:space="0" w:color="000000"/>
              <w:right w:val="single" w:sz="4" w:space="0" w:color="000000"/>
            </w:tcBorders>
          </w:tcPr>
          <w:p w14:paraId="46A9B058" w14:textId="77777777" w:rsidR="00652E76" w:rsidRDefault="003D2FC4">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67">
              <w:r>
                <w:rPr>
                  <w:color w:val="00467F"/>
                  <w:u w:val="single"/>
                </w:rPr>
                <w:t>Internetbasierte Features</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F050B"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17878" w14:textId="77777777" w:rsidR="00652E76" w:rsidRDefault="00652E76">
            <w:pPr>
              <w:pStyle w:val="ProductList-TableBody"/>
            </w:pPr>
          </w:p>
        </w:tc>
      </w:tr>
    </w:tbl>
    <w:p w14:paraId="6405D30E" w14:textId="77777777" w:rsidR="00652E76" w:rsidRDefault="00652E76">
      <w:pPr>
        <w:pStyle w:val="ProductList-Body"/>
      </w:pPr>
    </w:p>
    <w:p w14:paraId="4E7EBB0B" w14:textId="77777777" w:rsidR="00652E76" w:rsidRDefault="003D2FC4">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652E76" w14:paraId="03750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DA719B" w14:textId="77777777" w:rsidR="00652E76" w:rsidRDefault="003D2FC4">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D4534A1" w14:textId="77777777" w:rsidR="00652E76" w:rsidRDefault="003D2FC4">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300DEED" w14:textId="77777777" w:rsidR="00652E76" w:rsidRDefault="00652E76">
            <w:pPr>
              <w:pStyle w:val="ProductList-TableBody"/>
            </w:pPr>
          </w:p>
        </w:tc>
      </w:tr>
    </w:tbl>
    <w:p w14:paraId="3C86701A" w14:textId="77777777" w:rsidR="00652E76" w:rsidRDefault="00652E76">
      <w:pPr>
        <w:pStyle w:val="ProductList-Body"/>
      </w:pPr>
    </w:p>
    <w:p w14:paraId="0C87749C" w14:textId="77777777" w:rsidR="00652E76" w:rsidRDefault="003D2FC4">
      <w:pPr>
        <w:pStyle w:val="ProductList-ClauseHeading"/>
        <w:outlineLvl w:val="4"/>
      </w:pPr>
      <w:r>
        <w:t>3.2 SQL Server-Technologie</w:t>
      </w:r>
    </w:p>
    <w:p w14:paraId="43912C02" w14:textId="77777777" w:rsidR="00652E76" w:rsidRDefault="003D2FC4">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3352306E" w14:textId="77777777" w:rsidR="00652E76" w:rsidRDefault="003D2FC4">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652E76" w14:paraId="0F2C41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18AE6B"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8437F" w14:textId="77777777" w:rsidR="00652E76" w:rsidRDefault="003D2FC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22618" w14:textId="77777777" w:rsidR="00652E76" w:rsidRDefault="003D2FC4">
            <w:pPr>
              <w:pStyle w:val="ProductList-TableBody"/>
            </w:pPr>
            <w:r>
              <w:rPr>
                <w:color w:val="404040"/>
              </w:rPr>
              <w:t>Failoverrechte: n. z.</w:t>
            </w:r>
          </w:p>
        </w:tc>
      </w:tr>
      <w:tr w:rsidR="00652E76" w14:paraId="413470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99EB8"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4DAB562"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9">
              <w:r>
                <w:rPr>
                  <w:color w:val="00467F"/>
                  <w:u w:val="single"/>
                </w:rPr>
                <w:t>Produktliste – Oktober 2013</w:t>
              </w:r>
            </w:hyperlink>
            <w:r>
              <w:t xml:space="preserve">; </w:t>
            </w:r>
            <w:hyperlink r:id="rId70">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D67D0" w14:textId="77777777" w:rsidR="00652E76" w:rsidRDefault="003D2FC4">
            <w:pPr>
              <w:pStyle w:val="ProductList-TableBody"/>
            </w:pPr>
            <w:r>
              <w:rPr>
                <w:color w:val="404040"/>
              </w:rPr>
              <w:t>Roamingrechte: n. z.</w:t>
            </w:r>
          </w:p>
        </w:tc>
      </w:tr>
      <w:tr w:rsidR="00652E76" w14:paraId="3C994F05" w14:textId="77777777">
        <w:tc>
          <w:tcPr>
            <w:tcW w:w="4040" w:type="dxa"/>
            <w:tcBorders>
              <w:top w:val="single" w:sz="4" w:space="0" w:color="000000"/>
              <w:left w:val="single" w:sz="4" w:space="0" w:color="000000"/>
              <w:bottom w:val="single" w:sz="4" w:space="0" w:color="000000"/>
              <w:right w:val="single" w:sz="4" w:space="0" w:color="000000"/>
            </w:tcBorders>
          </w:tcPr>
          <w:p w14:paraId="13BA91BD" w14:textId="77777777" w:rsidR="00652E76" w:rsidRDefault="003D2FC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C74A"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B5498" w14:textId="77777777" w:rsidR="00652E76" w:rsidRDefault="00652E76">
            <w:pPr>
              <w:pStyle w:val="ProductList-TableBody"/>
            </w:pPr>
          </w:p>
        </w:tc>
      </w:tr>
    </w:tbl>
    <w:p w14:paraId="607939C6" w14:textId="77777777" w:rsidR="00652E76" w:rsidRDefault="00652E76">
      <w:pPr>
        <w:pStyle w:val="ProductList-Body"/>
      </w:pPr>
    </w:p>
    <w:p w14:paraId="25AA3B4C" w14:textId="77777777" w:rsidR="00652E76" w:rsidRDefault="003D2FC4">
      <w:pPr>
        <w:pStyle w:val="ProductList-ClauseHeading"/>
        <w:outlineLvl w:val="4"/>
      </w:pPr>
      <w:r>
        <w:lastRenderedPageBreak/>
        <w:t>4.1 System Center Operations Manager Current Branch-Rechte</w:t>
      </w:r>
    </w:p>
    <w:p w14:paraId="0EB18856" w14:textId="77777777" w:rsidR="00652E76" w:rsidRDefault="003D2FC4">
      <w:pPr>
        <w:pStyle w:val="ProductList-Body"/>
      </w:pPr>
      <w:r>
        <w:t>Kunden mit aktiver SA für System Center Operations Manager-Lizenzen oder ML-Äquivalentlizenz sind berechtigt, die aktuelle Verzweigungsoption von System Center Operations Manager zu installieren und zu nutzen.</w:t>
      </w:r>
    </w:p>
    <w:p w14:paraId="4BC807C9"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3F7970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F7ADE"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30CEDDBB" w14:textId="77777777" w:rsidR="00652E76" w:rsidRDefault="00652E76">
      <w:pPr>
        <w:pStyle w:val="ProductList-Body"/>
      </w:pPr>
    </w:p>
    <w:p w14:paraId="0B1D1692" w14:textId="77777777" w:rsidR="00652E76" w:rsidRDefault="003D2FC4">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28607537"/>
      <w:r>
        <w:instrText>System Center Orchestrator</w:instrText>
      </w:r>
      <w:bookmarkEnd w:id="162"/>
      <w:r>
        <w:instrText>" \l 3</w:instrText>
      </w:r>
      <w:r>
        <w:fldChar w:fldCharType="end"/>
      </w:r>
    </w:p>
    <w:p w14:paraId="75F78506" w14:textId="77777777" w:rsidR="00652E76" w:rsidRDefault="003D2FC4">
      <w:pPr>
        <w:pStyle w:val="ProductList-Offering1SubSection"/>
        <w:outlineLvl w:val="3"/>
      </w:pPr>
      <w:bookmarkStart w:id="163" w:name="_Sec1186"/>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652E76" w14:paraId="789E5FB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73AE8"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B9659"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3936C"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B6DD4"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11E75"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4A2A13"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CDDE4"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193624"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ED367"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0E578"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FF845"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45A71"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524B34F3" w14:textId="77777777">
        <w:tc>
          <w:tcPr>
            <w:tcW w:w="4160" w:type="dxa"/>
            <w:tcBorders>
              <w:top w:val="single" w:sz="6" w:space="0" w:color="FFFFFF"/>
              <w:left w:val="none" w:sz="4" w:space="0" w:color="6E6E6E"/>
              <w:bottom w:val="dashed" w:sz="4" w:space="0" w:color="BFBFBF"/>
              <w:right w:val="none" w:sz="4" w:space="0" w:color="6E6E6E"/>
            </w:tcBorders>
          </w:tcPr>
          <w:p w14:paraId="6EC9DD71" w14:textId="77777777" w:rsidR="00652E76" w:rsidRDefault="003D2FC4">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514137A7" w14:textId="77777777" w:rsidR="00652E76" w:rsidRDefault="003D2F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E00E865" w14:textId="77777777" w:rsidR="00652E76" w:rsidRDefault="003D2F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E045A8" w14:textId="77777777" w:rsidR="00652E76" w:rsidRDefault="003D2F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DDD0524"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AF80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9854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B9844"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32A8"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D3B9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3BA3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B554"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62A3D571" w14:textId="77777777">
        <w:tc>
          <w:tcPr>
            <w:tcW w:w="4160" w:type="dxa"/>
            <w:tcBorders>
              <w:top w:val="dashed" w:sz="4" w:space="0" w:color="BFBFBF"/>
              <w:left w:val="none" w:sz="4" w:space="0" w:color="6E6E6E"/>
              <w:bottom w:val="none" w:sz="4" w:space="0" w:color="BFBFBF"/>
              <w:right w:val="none" w:sz="4" w:space="0" w:color="6E6E6E"/>
            </w:tcBorders>
          </w:tcPr>
          <w:p w14:paraId="2A3B3B86" w14:textId="77777777" w:rsidR="00652E76" w:rsidRDefault="003D2FC4">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3D675713" w14:textId="77777777" w:rsidR="00652E76" w:rsidRDefault="003D2F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084541C"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9B98B4"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3E05C2"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FD18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6BB4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8CD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936D3"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8EAA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F1D1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C41C4" w14:textId="77777777" w:rsidR="00652E76" w:rsidRDefault="00652E76">
            <w:pPr>
              <w:pStyle w:val="ProductList-TableBody"/>
              <w:jc w:val="center"/>
            </w:pPr>
          </w:p>
        </w:tc>
      </w:tr>
    </w:tbl>
    <w:p w14:paraId="424036B4" w14:textId="77777777" w:rsidR="00652E76" w:rsidRDefault="003D2FC4">
      <w:pPr>
        <w:pStyle w:val="ProductList-Offering1SubSection"/>
        <w:outlineLvl w:val="3"/>
      </w:pPr>
      <w:bookmarkStart w:id="164" w:name="_Sec1187"/>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652E76" w14:paraId="03811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7F6B63"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17478032"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DBFBA" w14:textId="77777777" w:rsidR="00652E76" w:rsidRDefault="003D2FC4">
            <w:pPr>
              <w:pStyle w:val="ProductList-TableBody"/>
            </w:pPr>
            <w:r>
              <w:rPr>
                <w:color w:val="404040"/>
              </w:rPr>
              <w:t>Down-Editionen: n. z.</w:t>
            </w:r>
          </w:p>
        </w:tc>
      </w:tr>
      <w:tr w:rsidR="00652E76" w14:paraId="2E0EFC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CDE16"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B9EC"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F997AF6"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1">
              <w:r>
                <w:rPr>
                  <w:color w:val="00467F"/>
                  <w:u w:val="single"/>
                </w:rPr>
                <w:t>Anhang B</w:t>
              </w:r>
            </w:hyperlink>
          </w:p>
        </w:tc>
      </w:tr>
      <w:tr w:rsidR="00652E76" w14:paraId="0C5E72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9E2C"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AC34A"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2EEC2" w14:textId="77777777" w:rsidR="00652E76" w:rsidRDefault="003D2FC4">
            <w:pPr>
              <w:pStyle w:val="ProductList-TableBody"/>
            </w:pPr>
            <w:r>
              <w:rPr>
                <w:color w:val="404040"/>
              </w:rPr>
              <w:t>Zur Verringerung berechtigt: n. z.</w:t>
            </w:r>
          </w:p>
        </w:tc>
      </w:tr>
      <w:tr w:rsidR="00652E76" w14:paraId="5546E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B732A"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DE3DB"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B1AFA" w14:textId="77777777" w:rsidR="00652E76" w:rsidRDefault="003D2FC4">
            <w:pPr>
              <w:pStyle w:val="ProductList-TableBody"/>
            </w:pPr>
            <w:r>
              <w:rPr>
                <w:color w:val="404040"/>
              </w:rPr>
              <w:t>True-up-berechtigt: n. z.</w:t>
            </w:r>
          </w:p>
        </w:tc>
      </w:tr>
      <w:tr w:rsidR="00652E76" w14:paraId="67322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E9DD"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67365"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58E54" w14:textId="77777777" w:rsidR="00652E76" w:rsidRDefault="00652E76">
            <w:pPr>
              <w:pStyle w:val="ProductList-TableBody"/>
            </w:pPr>
          </w:p>
        </w:tc>
      </w:tr>
    </w:tbl>
    <w:p w14:paraId="09E4CC4A" w14:textId="77777777" w:rsidR="00652E76" w:rsidRDefault="00652E76">
      <w:pPr>
        <w:pStyle w:val="ProductList-Body"/>
      </w:pPr>
    </w:p>
    <w:p w14:paraId="297DDD4B" w14:textId="77777777" w:rsidR="00652E76" w:rsidRDefault="003D2FC4">
      <w:pPr>
        <w:pStyle w:val="ProductList-ClauseHeading"/>
        <w:outlineLvl w:val="4"/>
      </w:pPr>
      <w:r>
        <w:t>2.1 Kunden aus Forschung &amp; Lehre</w:t>
      </w:r>
    </w:p>
    <w:p w14:paraId="5C9F58BE" w14:textId="77777777" w:rsidR="00652E76" w:rsidRDefault="003D2FC4">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681C4A56" w14:textId="77777777" w:rsidR="00652E76" w:rsidRDefault="003D2FC4">
      <w:pPr>
        <w:pStyle w:val="ProductList-Offering1SubSection"/>
        <w:outlineLvl w:val="3"/>
      </w:pPr>
      <w:bookmarkStart w:id="165" w:name="_Sec1188"/>
      <w:r>
        <w:t>3. Nutzungsrechte</w:t>
      </w:r>
      <w:bookmarkEnd w:id="165"/>
    </w:p>
    <w:tbl>
      <w:tblPr>
        <w:tblStyle w:val="PURTable"/>
        <w:tblW w:w="0" w:type="dxa"/>
        <w:tblLook w:val="04A0" w:firstRow="1" w:lastRow="0" w:firstColumn="1" w:lastColumn="0" w:noHBand="0" w:noVBand="1"/>
      </w:tblPr>
      <w:tblGrid>
        <w:gridCol w:w="3700"/>
        <w:gridCol w:w="3601"/>
        <w:gridCol w:w="3615"/>
      </w:tblGrid>
      <w:tr w:rsidR="00652E76" w14:paraId="554674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CB2DD"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2">
              <w:r>
                <w:rPr>
                  <w:color w:val="00467F"/>
                  <w:u w:val="single"/>
                </w:rPr>
                <w:t>Universell</w:t>
              </w:r>
            </w:hyperlink>
            <w:r>
              <w:t xml:space="preserve">; </w:t>
            </w:r>
            <w:hyperlink r:id="rId73">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F469829" w14:textId="77777777" w:rsidR="00652E76" w:rsidRDefault="003D2FC4">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8287F" w14:textId="77777777" w:rsidR="00652E76" w:rsidRDefault="003D2FC4">
            <w:pPr>
              <w:pStyle w:val="ProductList-TableBody"/>
            </w:pPr>
            <w:r>
              <w:rPr>
                <w:color w:val="404040"/>
              </w:rPr>
              <w:t>Zusätzliche Software: n. z.</w:t>
            </w:r>
          </w:p>
        </w:tc>
      </w:tr>
      <w:tr w:rsidR="00652E76" w14:paraId="664B0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BB43"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76A9A6BE" w14:textId="77777777" w:rsidR="00652E76" w:rsidRDefault="003D2FC4">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6ECA12"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52E76" w14:paraId="0873C384" w14:textId="77777777">
        <w:tc>
          <w:tcPr>
            <w:tcW w:w="4040" w:type="dxa"/>
            <w:tcBorders>
              <w:top w:val="single" w:sz="4" w:space="0" w:color="000000"/>
              <w:left w:val="single" w:sz="4" w:space="0" w:color="000000"/>
              <w:bottom w:val="single" w:sz="4" w:space="0" w:color="000000"/>
              <w:right w:val="single" w:sz="4" w:space="0" w:color="000000"/>
            </w:tcBorders>
          </w:tcPr>
          <w:p w14:paraId="67A16320" w14:textId="77777777" w:rsidR="00652E76" w:rsidRDefault="003D2FC4">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4">
              <w:r>
                <w:rPr>
                  <w:color w:val="00467F"/>
                  <w:u w:val="single"/>
                </w:rPr>
                <w:t>Internetbasierte Features</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C154"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9345" w14:textId="77777777" w:rsidR="00652E76" w:rsidRDefault="00652E76">
            <w:pPr>
              <w:pStyle w:val="ProductList-TableBody"/>
            </w:pPr>
          </w:p>
        </w:tc>
      </w:tr>
    </w:tbl>
    <w:p w14:paraId="5C2065C2" w14:textId="77777777" w:rsidR="00652E76" w:rsidRDefault="00652E76">
      <w:pPr>
        <w:pStyle w:val="ProductList-Body"/>
      </w:pPr>
    </w:p>
    <w:p w14:paraId="61ECB644" w14:textId="77777777" w:rsidR="00652E76" w:rsidRDefault="003D2FC4">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652E76" w14:paraId="4FA47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193308" w14:textId="77777777" w:rsidR="00652E76" w:rsidRDefault="003D2FC4">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4EC79C10" w14:textId="77777777" w:rsidR="00652E76" w:rsidRDefault="003D2FC4">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5ABAE9B4" w14:textId="77777777" w:rsidR="00652E76" w:rsidRDefault="00652E76">
            <w:pPr>
              <w:pStyle w:val="ProductList-TableBody"/>
            </w:pPr>
          </w:p>
        </w:tc>
      </w:tr>
    </w:tbl>
    <w:p w14:paraId="74041CD6" w14:textId="77777777" w:rsidR="00652E76" w:rsidRDefault="00652E76">
      <w:pPr>
        <w:pStyle w:val="ProductList-Body"/>
      </w:pPr>
    </w:p>
    <w:p w14:paraId="5CD32897" w14:textId="77777777" w:rsidR="00652E76" w:rsidRDefault="003D2FC4">
      <w:pPr>
        <w:pStyle w:val="ProductList-ClauseHeading"/>
        <w:outlineLvl w:val="4"/>
      </w:pPr>
      <w:r>
        <w:t>3.2 SQL Server-Technologie</w:t>
      </w:r>
    </w:p>
    <w:p w14:paraId="2BC90398" w14:textId="77777777" w:rsidR="00652E76" w:rsidRDefault="003D2FC4">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599BB6C8" w14:textId="77777777" w:rsidR="00652E76" w:rsidRDefault="003D2FC4">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652E76" w14:paraId="70354E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00B52"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F1B82" w14:textId="77777777" w:rsidR="00652E76" w:rsidRDefault="003D2FC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F3872" w14:textId="77777777" w:rsidR="00652E76" w:rsidRDefault="003D2FC4">
            <w:pPr>
              <w:pStyle w:val="ProductList-TableBody"/>
            </w:pPr>
            <w:r>
              <w:rPr>
                <w:color w:val="404040"/>
              </w:rPr>
              <w:t>Failoverrechte: n. z.</w:t>
            </w:r>
          </w:p>
        </w:tc>
      </w:tr>
      <w:tr w:rsidR="00652E76" w14:paraId="54857C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ACD6D"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747B8EC"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6">
              <w:r>
                <w:rPr>
                  <w:color w:val="00467F"/>
                  <w:u w:val="single"/>
                </w:rPr>
                <w:t>Produktliste – Oktober 2013</w:t>
              </w:r>
            </w:hyperlink>
            <w:r>
              <w:t xml:space="preserve">; </w:t>
            </w:r>
            <w:hyperlink r:id="rId77">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05E9" w14:textId="77777777" w:rsidR="00652E76" w:rsidRDefault="003D2FC4">
            <w:pPr>
              <w:pStyle w:val="ProductList-TableBody"/>
            </w:pPr>
            <w:r>
              <w:rPr>
                <w:color w:val="404040"/>
              </w:rPr>
              <w:t>Roamingrechte: n. z.</w:t>
            </w:r>
          </w:p>
        </w:tc>
      </w:tr>
      <w:tr w:rsidR="00652E76" w14:paraId="62B29D29" w14:textId="77777777">
        <w:tc>
          <w:tcPr>
            <w:tcW w:w="4040" w:type="dxa"/>
            <w:tcBorders>
              <w:top w:val="single" w:sz="4" w:space="0" w:color="000000"/>
              <w:left w:val="single" w:sz="4" w:space="0" w:color="000000"/>
              <w:bottom w:val="single" w:sz="4" w:space="0" w:color="000000"/>
              <w:right w:val="single" w:sz="4" w:space="0" w:color="000000"/>
            </w:tcBorders>
          </w:tcPr>
          <w:p w14:paraId="200FF266" w14:textId="77777777" w:rsidR="00652E76" w:rsidRDefault="003D2FC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F751"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6A41D" w14:textId="77777777" w:rsidR="00652E76" w:rsidRDefault="00652E76">
            <w:pPr>
              <w:pStyle w:val="ProductList-TableBody"/>
            </w:pPr>
          </w:p>
        </w:tc>
      </w:tr>
    </w:tbl>
    <w:p w14:paraId="794429AC"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59D1C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FFAE62"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608D0DFF" w14:textId="77777777" w:rsidR="00652E76" w:rsidRDefault="00652E76">
      <w:pPr>
        <w:pStyle w:val="ProductList-Body"/>
      </w:pPr>
    </w:p>
    <w:p w14:paraId="1E5EC73B" w14:textId="77777777" w:rsidR="00652E76" w:rsidRDefault="003D2FC4">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28607538"/>
      <w:r>
        <w:instrText>System Center Service Manager</w:instrText>
      </w:r>
      <w:bookmarkEnd w:id="168"/>
      <w:r>
        <w:instrText>" \l 3</w:instrText>
      </w:r>
      <w:r>
        <w:fldChar w:fldCharType="end"/>
      </w:r>
    </w:p>
    <w:p w14:paraId="350DE2DF" w14:textId="77777777" w:rsidR="00652E76" w:rsidRDefault="003D2FC4">
      <w:pPr>
        <w:pStyle w:val="ProductList-Offering1SubSection"/>
        <w:outlineLvl w:val="3"/>
      </w:pPr>
      <w:bookmarkStart w:id="169" w:name="_Sec1191"/>
      <w:r>
        <w:t>1. Programmverfügbarkeit</w:t>
      </w:r>
      <w:bookmarkEnd w:id="16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652E76" w14:paraId="7F39F9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C566F1"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B14E6"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DA462"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07FB80"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8244E"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A5B721"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6F2AF5"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FB4CD"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57CDFF"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6B24F"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37882"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2FE13"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38F6CEAD" w14:textId="77777777">
        <w:tc>
          <w:tcPr>
            <w:tcW w:w="4160" w:type="dxa"/>
            <w:tcBorders>
              <w:top w:val="single" w:sz="6" w:space="0" w:color="FFFFFF"/>
              <w:left w:val="none" w:sz="4" w:space="0" w:color="6E6E6E"/>
              <w:bottom w:val="dashed" w:sz="4" w:space="0" w:color="BFBFBF"/>
              <w:right w:val="none" w:sz="4" w:space="0" w:color="6E6E6E"/>
            </w:tcBorders>
          </w:tcPr>
          <w:p w14:paraId="6E252166" w14:textId="77777777" w:rsidR="00652E76" w:rsidRDefault="003D2FC4">
            <w:pPr>
              <w:pStyle w:val="ProductList-TableBody"/>
            </w:pPr>
            <w:r>
              <w:lastRenderedPageBreak/>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217F42F6" w14:textId="77777777" w:rsidR="00652E76" w:rsidRDefault="003D2F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A38A96A" w14:textId="77777777" w:rsidR="00652E76" w:rsidRDefault="003D2FC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C81D60" w14:textId="77777777" w:rsidR="00652E76" w:rsidRDefault="003D2F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A1BCBDC"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8848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1CF9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C0C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25682"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917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3679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8E285"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32D3168E" w14:textId="77777777">
        <w:tc>
          <w:tcPr>
            <w:tcW w:w="4160" w:type="dxa"/>
            <w:tcBorders>
              <w:top w:val="dashed" w:sz="4" w:space="0" w:color="BFBFBF"/>
              <w:left w:val="none" w:sz="4" w:space="0" w:color="6E6E6E"/>
              <w:bottom w:val="none" w:sz="4" w:space="0" w:color="BFBFBF"/>
              <w:right w:val="none" w:sz="4" w:space="0" w:color="6E6E6E"/>
            </w:tcBorders>
          </w:tcPr>
          <w:p w14:paraId="6F638BD3" w14:textId="77777777" w:rsidR="00652E76" w:rsidRDefault="003D2FC4">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58F81AB5" w14:textId="77777777" w:rsidR="00652E76" w:rsidRDefault="003D2F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2571BD"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892D49"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D9B2A41"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C63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04A0C"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59F0E"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96C1"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B4C9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54A7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59CF4" w14:textId="77777777" w:rsidR="00652E76" w:rsidRDefault="00652E76">
            <w:pPr>
              <w:pStyle w:val="ProductList-TableBody"/>
              <w:jc w:val="center"/>
            </w:pPr>
          </w:p>
        </w:tc>
      </w:tr>
    </w:tbl>
    <w:p w14:paraId="67151E39" w14:textId="77777777" w:rsidR="00652E76" w:rsidRDefault="003D2FC4">
      <w:pPr>
        <w:pStyle w:val="ProductList-Offering1SubSection"/>
        <w:outlineLvl w:val="3"/>
      </w:pPr>
      <w:bookmarkStart w:id="170" w:name="_Sec1192"/>
      <w:r>
        <w:t>2. Produktbedingungen</w:t>
      </w:r>
      <w:bookmarkEnd w:id="170"/>
    </w:p>
    <w:tbl>
      <w:tblPr>
        <w:tblStyle w:val="PURTable"/>
        <w:tblW w:w="0" w:type="dxa"/>
        <w:tblLook w:val="04A0" w:firstRow="1" w:lastRow="0" w:firstColumn="1" w:lastColumn="0" w:noHBand="0" w:noVBand="1"/>
      </w:tblPr>
      <w:tblGrid>
        <w:gridCol w:w="3650"/>
        <w:gridCol w:w="3685"/>
        <w:gridCol w:w="3581"/>
      </w:tblGrid>
      <w:tr w:rsidR="00652E76" w14:paraId="3A4A5B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56C57"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C8A1435"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5FD7D" w14:textId="77777777" w:rsidR="00652E76" w:rsidRDefault="003D2FC4">
            <w:pPr>
              <w:pStyle w:val="ProductList-TableBody"/>
            </w:pPr>
            <w:r>
              <w:rPr>
                <w:color w:val="404040"/>
              </w:rPr>
              <w:t>Down-Editionen: n. z.</w:t>
            </w:r>
          </w:p>
        </w:tc>
      </w:tr>
      <w:tr w:rsidR="00652E76" w14:paraId="2EEE23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FEA69"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A76B"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DE39594"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8">
              <w:r>
                <w:rPr>
                  <w:color w:val="00467F"/>
                  <w:u w:val="single"/>
                </w:rPr>
                <w:t>Anhang B</w:t>
              </w:r>
            </w:hyperlink>
          </w:p>
        </w:tc>
      </w:tr>
      <w:tr w:rsidR="00652E76" w14:paraId="4EBD4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9D4C"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1572"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9008" w14:textId="77777777" w:rsidR="00652E76" w:rsidRDefault="003D2FC4">
            <w:pPr>
              <w:pStyle w:val="ProductList-TableBody"/>
            </w:pPr>
            <w:r>
              <w:rPr>
                <w:color w:val="404040"/>
              </w:rPr>
              <w:t>Zur Verringerung berechtigt: n. z.</w:t>
            </w:r>
          </w:p>
        </w:tc>
      </w:tr>
      <w:tr w:rsidR="00652E76" w14:paraId="62F82B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85B73"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2D89"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4A3AF" w14:textId="77777777" w:rsidR="00652E76" w:rsidRDefault="003D2FC4">
            <w:pPr>
              <w:pStyle w:val="ProductList-TableBody"/>
            </w:pPr>
            <w:r>
              <w:rPr>
                <w:color w:val="404040"/>
              </w:rPr>
              <w:t>True-up-berechtigt: n. z.</w:t>
            </w:r>
          </w:p>
        </w:tc>
      </w:tr>
      <w:tr w:rsidR="00652E76" w14:paraId="3B834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9AAD0"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AE29A"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3FD25" w14:textId="77777777" w:rsidR="00652E76" w:rsidRDefault="00652E76">
            <w:pPr>
              <w:pStyle w:val="ProductList-TableBody"/>
            </w:pPr>
          </w:p>
        </w:tc>
      </w:tr>
    </w:tbl>
    <w:p w14:paraId="37565238" w14:textId="77777777" w:rsidR="00652E76" w:rsidRDefault="00652E76">
      <w:pPr>
        <w:pStyle w:val="ProductList-Body"/>
      </w:pPr>
    </w:p>
    <w:p w14:paraId="059CEDBD" w14:textId="77777777" w:rsidR="00652E76" w:rsidRDefault="003D2FC4">
      <w:pPr>
        <w:pStyle w:val="ProductList-ClauseHeading"/>
        <w:outlineLvl w:val="4"/>
      </w:pPr>
      <w:r>
        <w:t>2.1 Kunden aus Forschung &amp; Lehre</w:t>
      </w:r>
    </w:p>
    <w:p w14:paraId="70591265" w14:textId="77777777" w:rsidR="00652E76" w:rsidRDefault="003D2FC4">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2423A960" w14:textId="77777777" w:rsidR="00652E76" w:rsidRDefault="003D2FC4">
      <w:pPr>
        <w:pStyle w:val="ProductList-Offering1SubSection"/>
        <w:outlineLvl w:val="3"/>
      </w:pPr>
      <w:bookmarkStart w:id="171" w:name="_Sec1193"/>
      <w:r>
        <w:t>3. Nutzungsrechte</w:t>
      </w:r>
      <w:bookmarkEnd w:id="171"/>
    </w:p>
    <w:tbl>
      <w:tblPr>
        <w:tblStyle w:val="PURTable"/>
        <w:tblW w:w="0" w:type="dxa"/>
        <w:tblLook w:val="04A0" w:firstRow="1" w:lastRow="0" w:firstColumn="1" w:lastColumn="0" w:noHBand="0" w:noVBand="1"/>
      </w:tblPr>
      <w:tblGrid>
        <w:gridCol w:w="3700"/>
        <w:gridCol w:w="3601"/>
        <w:gridCol w:w="3615"/>
      </w:tblGrid>
      <w:tr w:rsidR="00652E76" w14:paraId="4B9D0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584F2"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9">
              <w:r>
                <w:rPr>
                  <w:color w:val="00467F"/>
                  <w:u w:val="single"/>
                </w:rPr>
                <w:t>Universell</w:t>
              </w:r>
            </w:hyperlink>
            <w:r>
              <w:t xml:space="preserve">; </w:t>
            </w:r>
            <w:hyperlink r:id="rId80">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569ECD0" w14:textId="77777777" w:rsidR="00652E76" w:rsidRDefault="003D2FC4">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AECA8C" w14:textId="77777777" w:rsidR="00652E76" w:rsidRDefault="003D2FC4">
            <w:pPr>
              <w:pStyle w:val="ProductList-TableBody"/>
            </w:pPr>
            <w:r>
              <w:rPr>
                <w:color w:val="404040"/>
              </w:rPr>
              <w:t>Zusätzliche Software: n. z.</w:t>
            </w:r>
          </w:p>
        </w:tc>
      </w:tr>
      <w:tr w:rsidR="00652E76" w14:paraId="1FEA87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AE867"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65F2B359" w14:textId="77777777" w:rsidR="00652E76" w:rsidRDefault="003D2FC4">
            <w:pPr>
              <w:pStyle w:val="ProductList-TableBody"/>
            </w:pPr>
            <w:r>
              <w:fldChar w:fldCharType="begin"/>
            </w:r>
            <w:r>
              <w:instrText xml:space="preserve"> AutoTextList   \s NoStyle \t "Zugriffsvoraussetzungen für Externe Nutzer: Zeigt spezifische Lizenzvoraussetzungen oder Optionen für den Zugriff durch Externe Nutzer an."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AD747CF"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52E76" w14:paraId="07B45DF9" w14:textId="77777777">
        <w:tc>
          <w:tcPr>
            <w:tcW w:w="4040" w:type="dxa"/>
            <w:tcBorders>
              <w:top w:val="single" w:sz="4" w:space="0" w:color="000000"/>
              <w:left w:val="single" w:sz="4" w:space="0" w:color="000000"/>
              <w:bottom w:val="single" w:sz="4" w:space="0" w:color="000000"/>
              <w:right w:val="single" w:sz="4" w:space="0" w:color="000000"/>
            </w:tcBorders>
          </w:tcPr>
          <w:p w14:paraId="036E2E27" w14:textId="77777777" w:rsidR="00652E76" w:rsidRDefault="003D2FC4">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1">
              <w:r>
                <w:rPr>
                  <w:color w:val="00467F"/>
                  <w:u w:val="single"/>
                </w:rPr>
                <w:t>Internetbasierte Features</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3C7A"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D18A" w14:textId="77777777" w:rsidR="00652E76" w:rsidRDefault="00652E76">
            <w:pPr>
              <w:pStyle w:val="ProductList-TableBody"/>
            </w:pPr>
          </w:p>
        </w:tc>
      </w:tr>
    </w:tbl>
    <w:p w14:paraId="2D85CDD5" w14:textId="77777777" w:rsidR="00652E76" w:rsidRDefault="00652E76">
      <w:pPr>
        <w:pStyle w:val="ProductList-Body"/>
      </w:pPr>
    </w:p>
    <w:p w14:paraId="01363CF3" w14:textId="77777777" w:rsidR="00652E76" w:rsidRDefault="003D2FC4">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652E76" w14:paraId="24B09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CCDE38" w14:textId="77777777" w:rsidR="00652E76" w:rsidRDefault="003D2FC4">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0675B6B5" w14:textId="77777777" w:rsidR="00652E76" w:rsidRDefault="003D2FC4">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6CEEEABF" w14:textId="77777777" w:rsidR="00652E76" w:rsidRDefault="003D2FC4">
            <w:pPr>
              <w:pStyle w:val="ProductList-TableBody"/>
            </w:pPr>
            <w:r>
              <w:t>Microsoft Identity Manager 2016 CAL (Nutzer)</w:t>
            </w:r>
          </w:p>
        </w:tc>
      </w:tr>
      <w:tr w:rsidR="00652E76" w14:paraId="6BEB295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C2BBB2"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A76026" w14:textId="77777777" w:rsidR="00652E76" w:rsidRDefault="003D2FC4">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79206C64" w14:textId="77777777" w:rsidR="00652E76" w:rsidRDefault="00652E76">
            <w:pPr>
              <w:pStyle w:val="ProductList-TableBody"/>
            </w:pPr>
          </w:p>
        </w:tc>
      </w:tr>
    </w:tbl>
    <w:p w14:paraId="379D0555" w14:textId="77777777" w:rsidR="00652E76" w:rsidRDefault="00652E76">
      <w:pPr>
        <w:pStyle w:val="ProductList-Body"/>
      </w:pPr>
    </w:p>
    <w:p w14:paraId="1DE25FEE" w14:textId="77777777" w:rsidR="00652E76" w:rsidRDefault="003D2FC4">
      <w:pPr>
        <w:pStyle w:val="ProductList-ClauseHeading"/>
        <w:outlineLvl w:val="4"/>
      </w:pPr>
      <w:r>
        <w:t>3.2 SQL Server-Technologie</w:t>
      </w:r>
    </w:p>
    <w:p w14:paraId="1086DCF8" w14:textId="77777777" w:rsidR="00652E76" w:rsidRDefault="003D2FC4">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20D7CFB7" w14:textId="77777777" w:rsidR="00652E76" w:rsidRDefault="003D2FC4">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19"/>
        <w:gridCol w:w="3695"/>
        <w:gridCol w:w="3602"/>
      </w:tblGrid>
      <w:tr w:rsidR="00652E76" w14:paraId="0D5E99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86D1C"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8E858A" w14:textId="77777777" w:rsidR="00652E76" w:rsidRDefault="003D2FC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5EC15" w14:textId="77777777" w:rsidR="00652E76" w:rsidRDefault="003D2FC4">
            <w:pPr>
              <w:pStyle w:val="ProductList-TableBody"/>
            </w:pPr>
            <w:r>
              <w:rPr>
                <w:color w:val="404040"/>
              </w:rPr>
              <w:t>Failoverrechte: n. z.</w:t>
            </w:r>
          </w:p>
        </w:tc>
      </w:tr>
      <w:tr w:rsidR="00652E76" w14:paraId="44990E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F73E"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EB8B7F4"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3">
              <w:r>
                <w:rPr>
                  <w:color w:val="00467F"/>
                  <w:u w:val="single"/>
                </w:rPr>
                <w:t>Produktliste – Oktober 2013</w:t>
              </w:r>
            </w:hyperlink>
            <w:r>
              <w:t xml:space="preserve">; </w:t>
            </w:r>
            <w:hyperlink r:id="rId84">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5C87B" w14:textId="77777777" w:rsidR="00652E76" w:rsidRDefault="003D2FC4">
            <w:pPr>
              <w:pStyle w:val="ProductList-TableBody"/>
            </w:pPr>
            <w:r>
              <w:rPr>
                <w:color w:val="404040"/>
              </w:rPr>
              <w:t>Roamingrechte: n. z.</w:t>
            </w:r>
          </w:p>
        </w:tc>
      </w:tr>
      <w:tr w:rsidR="00652E76" w14:paraId="4F21E253" w14:textId="77777777">
        <w:tc>
          <w:tcPr>
            <w:tcW w:w="4040" w:type="dxa"/>
            <w:tcBorders>
              <w:top w:val="single" w:sz="4" w:space="0" w:color="000000"/>
              <w:left w:val="single" w:sz="4" w:space="0" w:color="000000"/>
              <w:bottom w:val="single" w:sz="4" w:space="0" w:color="000000"/>
              <w:right w:val="single" w:sz="4" w:space="0" w:color="000000"/>
            </w:tcBorders>
          </w:tcPr>
          <w:p w14:paraId="3EDDB1F3" w14:textId="77777777" w:rsidR="00652E76" w:rsidRDefault="003D2FC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07EAF"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DD62" w14:textId="77777777" w:rsidR="00652E76" w:rsidRDefault="00652E76">
            <w:pPr>
              <w:pStyle w:val="ProductList-TableBody"/>
            </w:pPr>
          </w:p>
        </w:tc>
      </w:tr>
    </w:tbl>
    <w:p w14:paraId="61F46F4E" w14:textId="77777777" w:rsidR="00652E76" w:rsidRDefault="00652E76">
      <w:pPr>
        <w:pStyle w:val="ProductList-Body"/>
      </w:pPr>
    </w:p>
    <w:p w14:paraId="795EE56A" w14:textId="77777777" w:rsidR="00652E76" w:rsidRDefault="003D2FC4">
      <w:pPr>
        <w:pStyle w:val="ProductList-ClauseHeading"/>
        <w:outlineLvl w:val="4"/>
      </w:pPr>
      <w:r>
        <w:t>4.1 System Center Service Manager Current Branch-Rechte</w:t>
      </w:r>
    </w:p>
    <w:p w14:paraId="48940ACB" w14:textId="77777777" w:rsidR="00652E76" w:rsidRDefault="003D2FC4">
      <w:pPr>
        <w:pStyle w:val="ProductList-Body"/>
      </w:pPr>
      <w:r>
        <w:t>Kunden mit aktiver SA für System Center Service Manager-Lizenzen oder ML-Äquivalentlizenz sind berechtigt, die aktuelle Verzweigungsoption von System Center Service Manager zu installieren und zu nutzen.</w:t>
      </w:r>
    </w:p>
    <w:p w14:paraId="726EEE2D"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2F0086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B42BC9"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228431D" w14:textId="77777777" w:rsidR="00652E76" w:rsidRDefault="00652E76">
      <w:pPr>
        <w:pStyle w:val="ProductList-Body"/>
      </w:pPr>
    </w:p>
    <w:p w14:paraId="1DA3966A" w14:textId="77777777" w:rsidR="00652E76" w:rsidRDefault="003D2FC4">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28607539"/>
      <w:r>
        <w:instrText>Virtual Desktop Infrastructure (VDI) Suite</w:instrText>
      </w:r>
      <w:bookmarkEnd w:id="174"/>
      <w:r>
        <w:instrText>" \l 2</w:instrText>
      </w:r>
      <w:r>
        <w:fldChar w:fldCharType="end"/>
      </w:r>
    </w:p>
    <w:p w14:paraId="27CE230C" w14:textId="77777777" w:rsidR="00652E76" w:rsidRDefault="003D2FC4">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85">
        <w:r>
          <w:rPr>
            <w:color w:val="00467F"/>
            <w:u w:val="single"/>
          </w:rPr>
          <w:t>http://go.microsoft.com/?linkid=9839206</w:t>
        </w:r>
      </w:hyperlink>
      <w:r>
        <w:t>) sowie in der Produktliste Juni 2015 (</w:t>
      </w:r>
      <w:hyperlink r:id="rId86">
        <w:r>
          <w:rPr>
            <w:color w:val="00467F"/>
            <w:u w:val="single"/>
          </w:rPr>
          <w:t>http://go.microsoft.com/?linkid=9839207</w:t>
        </w:r>
      </w:hyperlink>
      <w:r>
        <w:t>).</w:t>
      </w:r>
    </w:p>
    <w:p w14:paraId="2A23423A"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7C6F78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B06DC2"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5B661C99" w14:textId="77777777" w:rsidR="00652E76" w:rsidRDefault="00652E76">
      <w:pPr>
        <w:pStyle w:val="ProductList-Body"/>
      </w:pPr>
    </w:p>
    <w:p w14:paraId="77640D7E" w14:textId="77777777" w:rsidR="00652E76" w:rsidRDefault="003D2FC4">
      <w:pPr>
        <w:pStyle w:val="ProductList-OfferingGroupHeading"/>
        <w:outlineLvl w:val="1"/>
      </w:pPr>
      <w:bookmarkStart w:id="175" w:name="_Sec617"/>
      <w:r>
        <w:lastRenderedPageBreak/>
        <w:t>Visual Studio</w:t>
      </w:r>
      <w:bookmarkEnd w:id="175"/>
      <w:r>
        <w:fldChar w:fldCharType="begin"/>
      </w:r>
      <w:r>
        <w:instrText xml:space="preserve"> TC "</w:instrText>
      </w:r>
      <w:bookmarkStart w:id="176" w:name="_Toc28607540"/>
      <w:r>
        <w:instrText>Visual Studio</w:instrText>
      </w:r>
      <w:bookmarkEnd w:id="176"/>
      <w:r>
        <w:instrText>" \l 2</w:instrText>
      </w:r>
      <w:r>
        <w:fldChar w:fldCharType="end"/>
      </w:r>
    </w:p>
    <w:p w14:paraId="54669AE6" w14:textId="77777777" w:rsidR="00652E76" w:rsidRDefault="003D2FC4">
      <w:pPr>
        <w:pStyle w:val="ProductList-Offering2HeadingNoBorder"/>
        <w:outlineLvl w:val="2"/>
      </w:pPr>
      <w:bookmarkStart w:id="177" w:name="_Sec649"/>
      <w:r>
        <w:t>Visual Studio</w:t>
      </w:r>
      <w:bookmarkEnd w:id="177"/>
      <w:r>
        <w:fldChar w:fldCharType="begin"/>
      </w:r>
      <w:r>
        <w:instrText xml:space="preserve"> TC "</w:instrText>
      </w:r>
      <w:bookmarkStart w:id="178" w:name="_Toc28607541"/>
      <w:r>
        <w:instrText>Visual Studio</w:instrText>
      </w:r>
      <w:bookmarkEnd w:id="178"/>
      <w:r>
        <w:instrText>" \l 3</w:instrText>
      </w:r>
      <w:r>
        <w:fldChar w:fldCharType="end"/>
      </w:r>
    </w:p>
    <w:p w14:paraId="7F515AC5" w14:textId="77777777" w:rsidR="00652E76" w:rsidRDefault="003D2FC4">
      <w:pPr>
        <w:pStyle w:val="ProductList-Offering1SubSection"/>
        <w:outlineLvl w:val="3"/>
      </w:pPr>
      <w:bookmarkStart w:id="179" w:name="_Sec697"/>
      <w:r>
        <w:t>1. Programmverfügbarkeit</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652E76" w14:paraId="1C10D5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142303"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1635"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0F3A8"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02602"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EFA7D"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C4622"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B4D15"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90A74"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2C63B"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B80DA"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B069B"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9593A"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4EBEAC1D" w14:textId="77777777">
        <w:tc>
          <w:tcPr>
            <w:tcW w:w="4160" w:type="dxa"/>
            <w:tcBorders>
              <w:top w:val="single" w:sz="6" w:space="0" w:color="FFFFFF"/>
              <w:left w:val="none" w:sz="4" w:space="0" w:color="6E6E6E"/>
              <w:bottom w:val="dashed" w:sz="4" w:space="0" w:color="BFBFBF"/>
              <w:right w:val="none" w:sz="4" w:space="0" w:color="6E6E6E"/>
            </w:tcBorders>
          </w:tcPr>
          <w:p w14:paraId="4CE0F109" w14:textId="77777777" w:rsidR="00652E76" w:rsidRDefault="003D2FC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8BB4CB" w14:textId="77777777" w:rsidR="00652E76" w:rsidRDefault="003D2F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A3B75F" w14:textId="77777777" w:rsidR="00652E76" w:rsidRDefault="003D2FC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1BE9972" w14:textId="77777777" w:rsidR="00652E76" w:rsidRDefault="00652E7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8116D6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CAB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384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F0B0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6D74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E4A9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503D86"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552023" w14:textId="77777777" w:rsidR="00652E76" w:rsidRDefault="00652E76">
            <w:pPr>
              <w:pStyle w:val="ProductList-TableBody"/>
              <w:jc w:val="center"/>
            </w:pPr>
          </w:p>
        </w:tc>
      </w:tr>
      <w:tr w:rsidR="00652E76" w14:paraId="4D61C0A5" w14:textId="77777777">
        <w:tc>
          <w:tcPr>
            <w:tcW w:w="4160" w:type="dxa"/>
            <w:tcBorders>
              <w:top w:val="dashed" w:sz="4" w:space="0" w:color="BFBFBF"/>
              <w:left w:val="none" w:sz="4" w:space="0" w:color="6E6E6E"/>
              <w:bottom w:val="dashed" w:sz="4" w:space="0" w:color="BFBFBF"/>
              <w:right w:val="none" w:sz="4" w:space="0" w:color="6E6E6E"/>
            </w:tcBorders>
          </w:tcPr>
          <w:p w14:paraId="03DDC6BB" w14:textId="77777777" w:rsidR="00652E76" w:rsidRDefault="003D2FC4">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1DA083" w14:textId="77777777" w:rsidR="00652E76" w:rsidRDefault="003D2F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1A3C4B8"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BE7587" w14:textId="77777777" w:rsidR="00652E76" w:rsidRDefault="003D2FC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AF75BD" w14:textId="77777777" w:rsidR="00652E76" w:rsidRDefault="003D2FC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B3C0"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0C76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C7E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7008B"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CAD5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38C9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58BD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69EA18AC" w14:textId="77777777">
        <w:tc>
          <w:tcPr>
            <w:tcW w:w="4160" w:type="dxa"/>
            <w:tcBorders>
              <w:top w:val="dashed" w:sz="4" w:space="0" w:color="BFBFBF"/>
              <w:left w:val="none" w:sz="4" w:space="0" w:color="6E6E6E"/>
              <w:bottom w:val="dashed" w:sz="4" w:space="0" w:color="BFBFBF"/>
              <w:right w:val="none" w:sz="4" w:space="0" w:color="6E6E6E"/>
            </w:tcBorders>
          </w:tcPr>
          <w:p w14:paraId="3A284D1D" w14:textId="77777777" w:rsidR="00652E76" w:rsidRDefault="003D2FC4">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231CD7" w14:textId="77777777" w:rsidR="00652E76" w:rsidRDefault="003D2F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9162CA3"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BB3C76" w14:textId="77777777" w:rsidR="00652E76" w:rsidRDefault="003D2FC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40B4D24" w14:textId="77777777" w:rsidR="00652E76" w:rsidRDefault="003D2FC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B227C"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6E908"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6A6A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5132"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E70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A8E5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2C20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1C4423BE" w14:textId="77777777">
        <w:tc>
          <w:tcPr>
            <w:tcW w:w="4160" w:type="dxa"/>
            <w:tcBorders>
              <w:top w:val="dashed" w:sz="4" w:space="0" w:color="BFBFBF"/>
              <w:left w:val="none" w:sz="4" w:space="0" w:color="6E6E6E"/>
              <w:bottom w:val="dashed" w:sz="4" w:space="0" w:color="BFBFBF"/>
              <w:right w:val="none" w:sz="4" w:space="0" w:color="6E6E6E"/>
            </w:tcBorders>
          </w:tcPr>
          <w:p w14:paraId="54C17D0A" w14:textId="77777777" w:rsidR="00652E76" w:rsidRDefault="003D2FC4">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E6BA75" w14:textId="77777777" w:rsidR="00652E76" w:rsidRDefault="003D2FC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8BDB78"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6F5095" w14:textId="77777777" w:rsidR="00652E76" w:rsidRDefault="003D2FC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8730A44" w14:textId="77777777" w:rsidR="00652E76" w:rsidRDefault="003D2F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DBE01"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EE409"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F058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43FF2"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6055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715E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FDCB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11D3CF44" w14:textId="77777777">
        <w:tc>
          <w:tcPr>
            <w:tcW w:w="4160" w:type="dxa"/>
            <w:tcBorders>
              <w:top w:val="dashed" w:sz="4" w:space="0" w:color="BFBFBF"/>
              <w:left w:val="none" w:sz="4" w:space="0" w:color="6E6E6E"/>
              <w:bottom w:val="none" w:sz="4" w:space="0" w:color="BFBFBF"/>
              <w:right w:val="none" w:sz="4" w:space="0" w:color="6E6E6E"/>
            </w:tcBorders>
          </w:tcPr>
          <w:p w14:paraId="7D1BE4C5" w14:textId="77777777" w:rsidR="00652E76" w:rsidRDefault="003D2FC4">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2454F9" w14:textId="77777777" w:rsidR="00652E76" w:rsidRDefault="003D2FC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36DCB497" w14:textId="77777777" w:rsidR="00652E76" w:rsidRDefault="003D2FC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C08E06B" w14:textId="77777777" w:rsidR="00652E76" w:rsidRDefault="003D2FC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B96415D" w14:textId="77777777" w:rsidR="00652E76" w:rsidRDefault="003D2F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6541F"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5D9B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F158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8DACA"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E6AE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BD0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8481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5C31CE1" w14:textId="77777777" w:rsidR="00652E76" w:rsidRDefault="003D2FC4">
      <w:pPr>
        <w:pStyle w:val="ProductList-Offering1SubSection"/>
        <w:outlineLvl w:val="3"/>
      </w:pPr>
      <w:bookmarkStart w:id="180" w:name="_Sec752"/>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652E76" w14:paraId="176DA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7878E"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25825AE"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1AAA6EE9" w14:textId="77777777" w:rsidR="00652E76" w:rsidRDefault="003D2FC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652E76" w14:paraId="05DD6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0F7A"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B779"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BF9C56"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58A3A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EAA45"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E32C"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5DB1D" w14:textId="77777777" w:rsidR="00652E76" w:rsidRDefault="003D2FC4">
            <w:pPr>
              <w:pStyle w:val="ProductList-TableBody"/>
            </w:pPr>
            <w:r>
              <w:rPr>
                <w:color w:val="404040"/>
              </w:rPr>
              <w:t>Zur Verringerung berechtigt: n. z.</w:t>
            </w:r>
          </w:p>
        </w:tc>
      </w:tr>
      <w:tr w:rsidR="00652E76" w14:paraId="3B0FA077" w14:textId="77777777">
        <w:tc>
          <w:tcPr>
            <w:tcW w:w="4040" w:type="dxa"/>
            <w:tcBorders>
              <w:top w:val="single" w:sz="4" w:space="0" w:color="000000"/>
              <w:left w:val="single" w:sz="4" w:space="0" w:color="000000"/>
              <w:bottom w:val="single" w:sz="4" w:space="0" w:color="000000"/>
              <w:right w:val="single" w:sz="4" w:space="0" w:color="000000"/>
            </w:tcBorders>
          </w:tcPr>
          <w:p w14:paraId="1AA36F8E"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B4A9E"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A536E" w14:textId="77777777" w:rsidR="00652E76" w:rsidRDefault="003D2FC4">
            <w:pPr>
              <w:pStyle w:val="ProductList-TableBody"/>
            </w:pPr>
            <w:r>
              <w:rPr>
                <w:color w:val="404040"/>
              </w:rPr>
              <w:t>True-up-berechtigt: n. z.</w:t>
            </w:r>
          </w:p>
        </w:tc>
      </w:tr>
      <w:tr w:rsidR="00652E76" w14:paraId="1E602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BD895"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0C6C9"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F41F" w14:textId="77777777" w:rsidR="00652E76" w:rsidRDefault="00652E76">
            <w:pPr>
              <w:pStyle w:val="ProductList-TableBody"/>
            </w:pPr>
          </w:p>
        </w:tc>
      </w:tr>
    </w:tbl>
    <w:p w14:paraId="68D37241" w14:textId="77777777" w:rsidR="00652E76" w:rsidRDefault="00652E76">
      <w:pPr>
        <w:pStyle w:val="ProductList-Body"/>
      </w:pPr>
    </w:p>
    <w:p w14:paraId="12D311CA" w14:textId="77777777" w:rsidR="00652E76" w:rsidRDefault="003D2FC4">
      <w:pPr>
        <w:pStyle w:val="ProductList-ClauseHeading"/>
        <w:outlineLvl w:val="4"/>
      </w:pPr>
      <w:r>
        <w:t>2.1 Lizenzgewährung für SQL Server Parallel Data Warehouse Developer</w:t>
      </w:r>
    </w:p>
    <w:p w14:paraId="465E349F" w14:textId="77777777" w:rsidR="00652E76" w:rsidRDefault="003D2FC4">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2715811E" w14:textId="77777777" w:rsidR="00652E76" w:rsidRDefault="00652E76">
      <w:pPr>
        <w:pStyle w:val="ProductList-Body"/>
      </w:pPr>
    </w:p>
    <w:p w14:paraId="7F072F11" w14:textId="77777777" w:rsidR="00652E76" w:rsidRDefault="003D2FC4">
      <w:pPr>
        <w:pStyle w:val="ProductList-ClauseHeading"/>
        <w:outlineLvl w:val="4"/>
      </w:pPr>
      <w:r>
        <w:t>2.2 Lizenzgewährung für Azure DevOps Server 2019</w:t>
      </w:r>
    </w:p>
    <w:p w14:paraId="51A590D7" w14:textId="77777777" w:rsidR="00652E76" w:rsidRDefault="003D2FC4">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57B27713" w14:textId="77777777" w:rsidR="00652E76" w:rsidRDefault="00652E76">
      <w:pPr>
        <w:pStyle w:val="ProductList-Body"/>
      </w:pPr>
    </w:p>
    <w:p w14:paraId="748EEE1D" w14:textId="77777777" w:rsidR="00652E76" w:rsidRDefault="003D2FC4">
      <w:pPr>
        <w:pStyle w:val="ProductList-ClauseHeading"/>
        <w:outlineLvl w:val="4"/>
      </w:pPr>
      <w:r>
        <w:t>2.3 Microsoft Azure-Dienste</w:t>
      </w:r>
    </w:p>
    <w:p w14:paraId="2A51C30D" w14:textId="77777777" w:rsidR="00652E76" w:rsidRDefault="003D2FC4">
      <w:pPr>
        <w:pStyle w:val="ProductList-Body"/>
      </w:pPr>
      <w:r>
        <w:t>Microsoft Azure-Vergünstigungen aus mehreren Visual Studio-Abonnements oder MSDN-Plattformen können nicht in einem Microsoft Azure-Account kombiniert werden.</w:t>
      </w:r>
    </w:p>
    <w:p w14:paraId="1DB48E96" w14:textId="77777777" w:rsidR="00652E76" w:rsidRDefault="003D2FC4">
      <w:pPr>
        <w:pStyle w:val="ProductList-Offering1SubSection"/>
        <w:outlineLvl w:val="3"/>
      </w:pPr>
      <w:bookmarkStart w:id="181" w:name="_Sec810"/>
      <w:r>
        <w:t>3. Nutzungsrechte</w:t>
      </w:r>
      <w:bookmarkEnd w:id="181"/>
    </w:p>
    <w:tbl>
      <w:tblPr>
        <w:tblStyle w:val="PURTable"/>
        <w:tblW w:w="0" w:type="dxa"/>
        <w:tblLook w:val="04A0" w:firstRow="1" w:lastRow="0" w:firstColumn="1" w:lastColumn="0" w:noHBand="0" w:noVBand="1"/>
      </w:tblPr>
      <w:tblGrid>
        <w:gridCol w:w="3698"/>
        <w:gridCol w:w="3598"/>
        <w:gridCol w:w="3620"/>
      </w:tblGrid>
      <w:tr w:rsidR="00652E76" w14:paraId="08B137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EC132"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D6778D" w14:textId="77777777" w:rsidR="00652E76" w:rsidRDefault="003D2FC4">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534A2" w14:textId="77777777" w:rsidR="00652E76" w:rsidRDefault="003D2FC4">
            <w:pPr>
              <w:pStyle w:val="ProductList-TableBody"/>
            </w:pPr>
            <w:r>
              <w:rPr>
                <w:color w:val="404040"/>
              </w:rPr>
              <w:t>Zusätzliche Software: n. z.</w:t>
            </w:r>
          </w:p>
        </w:tc>
      </w:tr>
      <w:tr w:rsidR="00652E76" w14:paraId="31681A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BF398"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CB5EE" w14:textId="77777777" w:rsidR="00652E76" w:rsidRDefault="003D2FC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55C4FA4"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652E76" w14:paraId="3BC3A8C0" w14:textId="77777777">
        <w:tc>
          <w:tcPr>
            <w:tcW w:w="4040" w:type="dxa"/>
            <w:tcBorders>
              <w:top w:val="single" w:sz="4" w:space="0" w:color="000000"/>
              <w:left w:val="single" w:sz="4" w:space="0" w:color="000000"/>
              <w:bottom w:val="single" w:sz="4" w:space="0" w:color="000000"/>
              <w:right w:val="single" w:sz="4" w:space="0" w:color="000000"/>
            </w:tcBorders>
          </w:tcPr>
          <w:p w14:paraId="01DBC41E" w14:textId="77777777" w:rsidR="00652E76" w:rsidRDefault="003D2FC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63F9"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B46AF" w14:textId="77777777" w:rsidR="00652E76" w:rsidRDefault="00652E76">
            <w:pPr>
              <w:pStyle w:val="ProductList-TableBody"/>
            </w:pPr>
          </w:p>
        </w:tc>
      </w:tr>
    </w:tbl>
    <w:p w14:paraId="5C2DAD48" w14:textId="77777777" w:rsidR="00652E76" w:rsidRDefault="00652E76">
      <w:pPr>
        <w:pStyle w:val="ProductList-Body"/>
      </w:pPr>
    </w:p>
    <w:p w14:paraId="5F5D93B2" w14:textId="77777777" w:rsidR="00652E76" w:rsidRDefault="003D2FC4">
      <w:pPr>
        <w:pStyle w:val="ProductList-ClauseHeading"/>
        <w:outlineLvl w:val="4"/>
      </w:pPr>
      <w:r>
        <w:t>3.1 Buildgeräte und Visual Studio Build Tools</w:t>
      </w:r>
    </w:p>
    <w:p w14:paraId="23F80D20" w14:textId="77777777" w:rsidR="00652E76" w:rsidRDefault="003D2FC4">
      <w:pPr>
        <w:pStyle w:val="ProductList-Body"/>
      </w:pPr>
      <w:r>
        <w:t xml:space="preserve">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7E1C48F5" w14:textId="77777777" w:rsidR="00652E76" w:rsidRDefault="00652E76">
      <w:pPr>
        <w:pStyle w:val="ProductList-Body"/>
      </w:pPr>
    </w:p>
    <w:p w14:paraId="1E27D205" w14:textId="77777777" w:rsidR="00652E76" w:rsidRDefault="003D2FC4">
      <w:pPr>
        <w:pStyle w:val="ProductList-ClauseHeading"/>
        <w:outlineLvl w:val="4"/>
      </w:pPr>
      <w:r>
        <w:t>3.2 Dienstprogramme</w:t>
      </w:r>
    </w:p>
    <w:p w14:paraId="78B0DCC2" w14:textId="77777777" w:rsidR="00652E76" w:rsidRDefault="003D2FC4">
      <w:pPr>
        <w:pStyle w:val="ProductList-Body"/>
      </w:pPr>
      <w:r>
        <w:t xml:space="preserve">Der Kunde darf die unter </w:t>
      </w:r>
      <w:hyperlink r:id="rId87">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w:t>
      </w:r>
      <w:r>
        <w:lastRenderedPageBreak/>
        <w:t>Microsoft ist nicht für die Nutzung oder den Zugriff Dritter von/auf Geräte oder die Programme oder Datenbanken auf Geräten, auf denen die Dienstprogramme installiert sind, verantwortlich.</w:t>
      </w:r>
    </w:p>
    <w:p w14:paraId="3412019A" w14:textId="77777777" w:rsidR="00652E76" w:rsidRDefault="00652E76">
      <w:pPr>
        <w:pStyle w:val="ProductList-Body"/>
      </w:pPr>
    </w:p>
    <w:p w14:paraId="31D445FD" w14:textId="77777777" w:rsidR="00652E76" w:rsidRDefault="003D2FC4">
      <w:pPr>
        <w:pStyle w:val="ProductList-ClauseHeading"/>
        <w:outlineLvl w:val="4"/>
      </w:pPr>
      <w:r>
        <w:t>3.3 Entwicklung von Erweiterungen</w:t>
      </w:r>
    </w:p>
    <w:p w14:paraId="378DDAF8" w14:textId="77777777" w:rsidR="00652E76" w:rsidRDefault="003D2FC4">
      <w:pPr>
        <w:pStyle w:val="ProductList-SubClauseHeading"/>
        <w:outlineLvl w:val="5"/>
      </w:pPr>
      <w:r>
        <w:t>3.3.1 Beschränkungen für Erweiterungen.</w:t>
      </w:r>
    </w:p>
    <w:p w14:paraId="581630B0" w14:textId="77777777" w:rsidR="00652E76" w:rsidRDefault="003D2FC4">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6656AC8C" w14:textId="77777777" w:rsidR="00652E76" w:rsidRDefault="00652E76">
      <w:pPr>
        <w:pStyle w:val="ProductList-BodyIndented"/>
      </w:pPr>
    </w:p>
    <w:p w14:paraId="2626642F" w14:textId="77777777" w:rsidR="00652E76" w:rsidRDefault="003D2FC4">
      <w:pPr>
        <w:pStyle w:val="ProductList-SubClauseHeading"/>
        <w:outlineLvl w:val="5"/>
      </w:pPr>
      <w:r>
        <w:t>3.3.2 Kein Beeinträchtigung der Software.</w:t>
      </w:r>
    </w:p>
    <w:p w14:paraId="29DE1313" w14:textId="77777777" w:rsidR="00652E76" w:rsidRDefault="003D2FC4">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478E9BFD" w14:textId="77777777" w:rsidR="00652E76" w:rsidRDefault="00652E76">
      <w:pPr>
        <w:pStyle w:val="ProductList-BodyIndented"/>
      </w:pPr>
    </w:p>
    <w:p w14:paraId="45031BD1" w14:textId="77777777" w:rsidR="00652E76" w:rsidRDefault="003D2FC4">
      <w:pPr>
        <w:pStyle w:val="ProductList-ClauseHeading"/>
        <w:outlineLvl w:val="4"/>
      </w:pPr>
      <w:r>
        <w:t>3.4 Vertreibbarer Code</w:t>
      </w:r>
    </w:p>
    <w:p w14:paraId="234EF1C7" w14:textId="77777777" w:rsidR="00652E76" w:rsidRDefault="003D2FC4">
      <w:pPr>
        <w:pStyle w:val="ProductList-Body"/>
      </w:pPr>
      <w:r>
        <w:t>Visual Studio Professional und Visual Studio Enterprise enthalten Code und Textdateien, die der Kunde in von ihm entwickelten Programmen bei Nutzung dieser Software vertreiben darf.</w:t>
      </w:r>
    </w:p>
    <w:p w14:paraId="269E1265" w14:textId="77777777" w:rsidR="00652E76" w:rsidRDefault="00652E76">
      <w:pPr>
        <w:pStyle w:val="ProductList-Body"/>
      </w:pPr>
    </w:p>
    <w:p w14:paraId="193481E3" w14:textId="77777777" w:rsidR="00652E76" w:rsidRDefault="003D2FC4">
      <w:pPr>
        <w:pStyle w:val="ProductList-SubClauseHeading"/>
        <w:outlineLvl w:val="5"/>
      </w:pPr>
      <w:r>
        <w:t>3.4.1 Recht zur Nutzung und zum Vertrieb.</w:t>
      </w:r>
    </w:p>
    <w:p w14:paraId="0E67A91A" w14:textId="77777777" w:rsidR="00652E76" w:rsidRDefault="003D2FC4">
      <w:pPr>
        <w:pStyle w:val="ProductList-BodyIndented"/>
      </w:pPr>
      <w:r>
        <w:t>Bei dem Code und den Textdateien, die nachstehend aufgeführt sind, handelt es sich um „Vertreibbaren Code“.</w:t>
      </w:r>
    </w:p>
    <w:p w14:paraId="39CEF06F" w14:textId="77777777" w:rsidR="00652E76" w:rsidRDefault="003D2FC4" w:rsidP="003D2FC4">
      <w:pPr>
        <w:pStyle w:val="ProductList-Bullet"/>
        <w:numPr>
          <w:ilvl w:val="1"/>
          <w:numId w:val="24"/>
        </w:numPr>
      </w:pPr>
      <w:r>
        <w:rPr>
          <w:b/>
        </w:rPr>
        <w:t>Liste des vertreibbaren Codes</w:t>
      </w:r>
      <w:r>
        <w:t xml:space="preserve">. Der Kunde ist berechtigt, die Objektcodeform des Codes zu kopieren und zu vertreiben, der in der Liste des vertreibbaren Codes unter </w:t>
      </w:r>
      <w:hyperlink r:id="rId88">
        <w:r>
          <w:rPr>
            <w:color w:val="00467F"/>
            <w:u w:val="single"/>
          </w:rPr>
          <w:t>https://aka.ms/vs/16/redistribution</w:t>
        </w:r>
      </w:hyperlink>
      <w:r>
        <w:t xml:space="preserve"> aufgeführt ist. </w:t>
      </w:r>
    </w:p>
    <w:p w14:paraId="52EAAFAF" w14:textId="77777777" w:rsidR="00652E76" w:rsidRDefault="003D2FC4" w:rsidP="003D2FC4">
      <w:pPr>
        <w:pStyle w:val="ProductList-Bullet"/>
        <w:numPr>
          <w:ilvl w:val="1"/>
          <w:numId w:val="24"/>
        </w:numPr>
      </w:pPr>
      <w:r>
        <w:rPr>
          <w:b/>
        </w:rPr>
        <w:t>Mustercode, Vorlagen und Formatvorlagen</w:t>
      </w:r>
      <w:r>
        <w:t>. Der Kunde ist berechtigt, die Quell- und Objektcodeform des als „Muster“, „Vorlage“, „Simple Styles“ oder „Sketch Styles“ gekennzeichneten Codes zu kopieren, zu verändern und zu vertreiben.</w:t>
      </w:r>
    </w:p>
    <w:p w14:paraId="1062B2DB" w14:textId="77777777" w:rsidR="00652E76" w:rsidRDefault="003D2FC4" w:rsidP="003D2FC4">
      <w:pPr>
        <w:pStyle w:val="ProductList-Bullet"/>
        <w:numPr>
          <w:ilvl w:val="1"/>
          <w:numId w:val="24"/>
        </w:numPr>
      </w:pPr>
      <w:r>
        <w:rPr>
          <w:b/>
        </w:rPr>
        <w:t>Vertrieb durch Dritte</w:t>
      </w:r>
      <w:r>
        <w:t>. Der Kunde ist berechtigt, Distributoren seiner Programme zu erlauben, den Vertreibbaren Code als Teil dieser Programme zu kopieren und zu vertreiben.</w:t>
      </w:r>
    </w:p>
    <w:p w14:paraId="35742CB6" w14:textId="77777777" w:rsidR="00652E76" w:rsidRDefault="00652E76">
      <w:pPr>
        <w:pStyle w:val="ProductList-BodyIndented"/>
      </w:pPr>
    </w:p>
    <w:p w14:paraId="44E421F3" w14:textId="77777777" w:rsidR="00652E76" w:rsidRDefault="003D2FC4">
      <w:pPr>
        <w:pStyle w:val="ProductList-ClauseHeading"/>
        <w:outlineLvl w:val="4"/>
      </w:pPr>
      <w:r>
        <w:t>3.5 Office Professional Plus 2016 – Visual Studio Enterprise-Abonnement</w:t>
      </w:r>
    </w:p>
    <w:p w14:paraId="7EF74D53" w14:textId="77777777" w:rsidR="00652E76" w:rsidRDefault="003D2FC4">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705E787D" w14:textId="77777777" w:rsidR="00652E76" w:rsidRDefault="00652E76">
      <w:pPr>
        <w:pStyle w:val="ProductList-Body"/>
      </w:pPr>
    </w:p>
    <w:p w14:paraId="73413FAE" w14:textId="77777777" w:rsidR="00652E76" w:rsidRDefault="003D2FC4">
      <w:pPr>
        <w:pStyle w:val="ProductList-ClauseHeading"/>
        <w:outlineLvl w:val="4"/>
      </w:pPr>
      <w:r>
        <w:t>3.6 Lizenzbestimmungen von Dritten für Open-Source-Komponenten</w:t>
      </w:r>
    </w:p>
    <w:p w14:paraId="2934E22F" w14:textId="77777777" w:rsidR="00652E76" w:rsidRDefault="003D2FC4">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CD5F52C" w14:textId="77777777" w:rsidR="00652E76" w:rsidRDefault="003D2FC4">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19"/>
        <w:gridCol w:w="3695"/>
        <w:gridCol w:w="3602"/>
      </w:tblGrid>
      <w:tr w:rsidR="00652E76" w14:paraId="792C3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B797D"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E0AED1" w14:textId="77777777" w:rsidR="00652E76" w:rsidRDefault="003D2FC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9F4BD0" w14:textId="77777777" w:rsidR="00652E76" w:rsidRDefault="003D2FC4">
            <w:pPr>
              <w:pStyle w:val="ProductList-TableBody"/>
            </w:pPr>
            <w:r>
              <w:rPr>
                <w:color w:val="404040"/>
              </w:rPr>
              <w:t>Failoverrechte: n. z.</w:t>
            </w:r>
          </w:p>
        </w:tc>
      </w:tr>
      <w:tr w:rsidR="00652E76" w14:paraId="05E2D3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D1CD"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2DF7905"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9">
              <w:r>
                <w:rPr>
                  <w:color w:val="00467F"/>
                  <w:u w:val="single"/>
                </w:rPr>
                <w:t>Produktliste – März 2014</w:t>
              </w:r>
            </w:hyperlink>
            <w:r>
              <w:t xml:space="preserve"> und </w:t>
            </w:r>
            <w:hyperlink r:id="rId90">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7C9A" w14:textId="77777777" w:rsidR="00652E76" w:rsidRDefault="003D2FC4">
            <w:pPr>
              <w:pStyle w:val="ProductList-TableBody"/>
            </w:pPr>
            <w:r>
              <w:rPr>
                <w:color w:val="404040"/>
              </w:rPr>
              <w:t>Roamingrechte: n. z.</w:t>
            </w:r>
          </w:p>
        </w:tc>
      </w:tr>
      <w:tr w:rsidR="00652E76" w14:paraId="1CD86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6E721"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5A3DC403" w14:textId="77777777" w:rsidR="00652E76" w:rsidRDefault="003D2FC4">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9DEE" w14:textId="77777777" w:rsidR="00652E76" w:rsidRDefault="00652E76">
            <w:pPr>
              <w:pStyle w:val="ProductList-TableBody"/>
            </w:pPr>
          </w:p>
        </w:tc>
      </w:tr>
    </w:tbl>
    <w:p w14:paraId="356A916E" w14:textId="77777777" w:rsidR="00652E76" w:rsidRDefault="00652E76">
      <w:pPr>
        <w:pStyle w:val="ProductList-Body"/>
      </w:pPr>
    </w:p>
    <w:p w14:paraId="5459EEB8" w14:textId="77777777" w:rsidR="00652E76" w:rsidRDefault="003D2FC4">
      <w:pPr>
        <w:pStyle w:val="ProductList-ClauseHeading"/>
        <w:outlineLvl w:val="4"/>
      </w:pPr>
      <w:r>
        <w:t>4.1 Software Assurance-Berechtigung</w:t>
      </w:r>
    </w:p>
    <w:p w14:paraId="1927E6CE" w14:textId="77777777" w:rsidR="00652E76" w:rsidRDefault="003D2FC4">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2ACE3E22" w14:textId="77777777" w:rsidR="00652E76" w:rsidRDefault="00652E76">
      <w:pPr>
        <w:pStyle w:val="ProductList-Body"/>
      </w:pPr>
    </w:p>
    <w:p w14:paraId="45327B43" w14:textId="77777777" w:rsidR="00652E76" w:rsidRDefault="003D2FC4">
      <w:pPr>
        <w:pStyle w:val="ProductList-ClauseHeading"/>
        <w:outlineLvl w:val="4"/>
      </w:pPr>
      <w:r>
        <w:t>4.2 Visual Studio Abonnement – zeitlich unbeschränkte Rechte</w:t>
      </w:r>
    </w:p>
    <w:p w14:paraId="3CAF9C2C" w14:textId="77777777" w:rsidR="00652E76" w:rsidRDefault="003D2FC4">
      <w:pPr>
        <w:pStyle w:val="ProductList-Body"/>
      </w:pPr>
      <w:r>
        <w:t>Die Rechte des Kunden zur Nutzung von Software, die über ein Visual Studio-Abonnement lizenziert wurde, werden zeitlich unbeschränkt, wenn das Recht des Kunden zur Nutzung von Visual Studio dauerhaft wird.</w:t>
      </w:r>
    </w:p>
    <w:p w14:paraId="38070DDD"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3346A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ABB4E0"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3807ED89" w14:textId="77777777" w:rsidR="00652E76" w:rsidRDefault="00652E76">
      <w:pPr>
        <w:pStyle w:val="ProductList-Body"/>
      </w:pPr>
    </w:p>
    <w:p w14:paraId="2330725E" w14:textId="77777777" w:rsidR="00652E76" w:rsidRDefault="003D2FC4">
      <w:pPr>
        <w:pStyle w:val="ProductList-Offering2HeadingNoBorder"/>
        <w:outlineLvl w:val="2"/>
      </w:pPr>
      <w:bookmarkStart w:id="183" w:name="_Sec650"/>
      <w:r>
        <w:lastRenderedPageBreak/>
        <w:t>Azure DevOps Server</w:t>
      </w:r>
      <w:bookmarkEnd w:id="183"/>
      <w:r>
        <w:fldChar w:fldCharType="begin"/>
      </w:r>
      <w:r>
        <w:instrText xml:space="preserve"> TC "</w:instrText>
      </w:r>
      <w:bookmarkStart w:id="184" w:name="_Toc28607542"/>
      <w:r>
        <w:instrText>Azure DevOps Server</w:instrText>
      </w:r>
      <w:bookmarkEnd w:id="184"/>
      <w:r>
        <w:instrText>" \l 3</w:instrText>
      </w:r>
      <w:r>
        <w:fldChar w:fldCharType="end"/>
      </w:r>
    </w:p>
    <w:p w14:paraId="14A05293" w14:textId="77777777" w:rsidR="00652E76" w:rsidRDefault="003D2FC4">
      <w:pPr>
        <w:pStyle w:val="ProductList-Offering1SubSection"/>
        <w:outlineLvl w:val="3"/>
      </w:pPr>
      <w:bookmarkStart w:id="185" w:name="_Sec698"/>
      <w:r>
        <w:t>1. Programmverfügbarkeit</w:t>
      </w:r>
      <w:bookmarkEnd w:id="185"/>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652E76" w14:paraId="545D7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8C7D62" w14:textId="77777777" w:rsidR="00652E76" w:rsidRDefault="003D2FC4">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30A57"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0A178"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F47B7"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F307E"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412A9"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CC2C7"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8F68E"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76A26"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00601"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311CE"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EE393"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140995CA" w14:textId="77777777">
        <w:tc>
          <w:tcPr>
            <w:tcW w:w="4160" w:type="dxa"/>
            <w:tcBorders>
              <w:top w:val="single" w:sz="6" w:space="0" w:color="FFFFFF"/>
              <w:left w:val="none" w:sz="4" w:space="0" w:color="6E6E6E"/>
              <w:bottom w:val="dashed" w:sz="4" w:space="0" w:color="BFBFBF"/>
              <w:right w:val="none" w:sz="4" w:space="0" w:color="6E6E6E"/>
            </w:tcBorders>
          </w:tcPr>
          <w:p w14:paraId="201705C5" w14:textId="77777777" w:rsidR="00652E76" w:rsidRDefault="003D2FC4">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451A4E" w14:textId="77777777" w:rsidR="00652E76" w:rsidRDefault="003D2FC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0EDD9B" w14:textId="77777777" w:rsidR="00652E76" w:rsidRDefault="00652E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5850C9" w14:textId="77777777" w:rsidR="00652E76" w:rsidRDefault="003D2FC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42001D1" w14:textId="77777777" w:rsidR="00652E76" w:rsidRDefault="003D2F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27DC1"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F0BE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7D4D7"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F99F"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277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173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4CA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43C19B27" w14:textId="77777777">
        <w:tc>
          <w:tcPr>
            <w:tcW w:w="4160" w:type="dxa"/>
            <w:tcBorders>
              <w:top w:val="dashed" w:sz="4" w:space="0" w:color="BFBFBF"/>
              <w:left w:val="none" w:sz="4" w:space="0" w:color="6E6E6E"/>
              <w:bottom w:val="none" w:sz="4" w:space="0" w:color="BFBFBF"/>
              <w:right w:val="none" w:sz="4" w:space="0" w:color="6E6E6E"/>
            </w:tcBorders>
          </w:tcPr>
          <w:p w14:paraId="4EC4337C" w14:textId="77777777" w:rsidR="00652E76" w:rsidRDefault="003D2FC4">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57F7F25D" w14:textId="77777777" w:rsidR="00652E76" w:rsidRDefault="003D2FC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19BD37" w14:textId="77777777" w:rsidR="00652E76" w:rsidRDefault="00652E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7CC23F" w14:textId="77777777" w:rsidR="00652E76" w:rsidRDefault="003D2FC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934A780" w14:textId="77777777" w:rsidR="00652E76" w:rsidRDefault="003D2FC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AD7A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1038D"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2343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A8684"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7299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2F26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1E0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56A123D" w14:textId="77777777" w:rsidR="00652E76" w:rsidRDefault="003D2FC4">
      <w:pPr>
        <w:pStyle w:val="ProductList-Offering1SubSection"/>
        <w:outlineLvl w:val="3"/>
      </w:pPr>
      <w:bookmarkStart w:id="186" w:name="_Sec753"/>
      <w:r>
        <w:t>2. Produktbedingungen</w:t>
      </w:r>
      <w:bookmarkEnd w:id="186"/>
    </w:p>
    <w:tbl>
      <w:tblPr>
        <w:tblStyle w:val="PURTable"/>
        <w:tblW w:w="0" w:type="dxa"/>
        <w:tblLook w:val="04A0" w:firstRow="1" w:lastRow="0" w:firstColumn="1" w:lastColumn="0" w:noHBand="0" w:noVBand="1"/>
      </w:tblPr>
      <w:tblGrid>
        <w:gridCol w:w="3650"/>
        <w:gridCol w:w="3685"/>
        <w:gridCol w:w="3581"/>
      </w:tblGrid>
      <w:tr w:rsidR="00652E76" w14:paraId="68087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A9DA8"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68EF44C"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EDF47" w14:textId="77777777" w:rsidR="00652E76" w:rsidRDefault="003D2FC4">
            <w:pPr>
              <w:pStyle w:val="ProductList-TableBody"/>
            </w:pPr>
            <w:r>
              <w:rPr>
                <w:color w:val="404040"/>
              </w:rPr>
              <w:t>Down-Editionen: n. z.</w:t>
            </w:r>
          </w:p>
        </w:tc>
      </w:tr>
      <w:tr w:rsidR="00652E76" w14:paraId="6CCED7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B486"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5E7531F"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66C88F4"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652E76" w14:paraId="76352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B41D2"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EB3B"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51D63" w14:textId="77777777" w:rsidR="00652E76" w:rsidRDefault="003D2FC4">
            <w:pPr>
              <w:pStyle w:val="ProductList-TableBody"/>
            </w:pPr>
            <w:r>
              <w:rPr>
                <w:color w:val="404040"/>
              </w:rPr>
              <w:t>Zur Verringerung berechtigt: n. z.</w:t>
            </w:r>
          </w:p>
        </w:tc>
      </w:tr>
      <w:tr w:rsidR="00652E76" w14:paraId="376E0A62" w14:textId="77777777">
        <w:tc>
          <w:tcPr>
            <w:tcW w:w="4040" w:type="dxa"/>
            <w:tcBorders>
              <w:top w:val="single" w:sz="4" w:space="0" w:color="000000"/>
              <w:left w:val="single" w:sz="4" w:space="0" w:color="000000"/>
              <w:bottom w:val="single" w:sz="4" w:space="0" w:color="000000"/>
              <w:right w:val="single" w:sz="4" w:space="0" w:color="000000"/>
            </w:tcBorders>
          </w:tcPr>
          <w:p w14:paraId="705E64B3"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A1073"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5FB7E" w14:textId="77777777" w:rsidR="00652E76" w:rsidRDefault="003D2FC4">
            <w:pPr>
              <w:pStyle w:val="ProductList-TableBody"/>
            </w:pPr>
            <w:r>
              <w:rPr>
                <w:color w:val="404040"/>
              </w:rPr>
              <w:t>True-up-berechtigt: n. z.</w:t>
            </w:r>
          </w:p>
        </w:tc>
      </w:tr>
      <w:tr w:rsidR="00652E76" w14:paraId="6EFAB8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23E0"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A0CC9"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4EA3" w14:textId="77777777" w:rsidR="00652E76" w:rsidRDefault="00652E76">
            <w:pPr>
              <w:pStyle w:val="ProductList-TableBody"/>
            </w:pPr>
          </w:p>
        </w:tc>
      </w:tr>
    </w:tbl>
    <w:p w14:paraId="237E44C3" w14:textId="77777777" w:rsidR="00652E76" w:rsidRDefault="003D2FC4">
      <w:pPr>
        <w:pStyle w:val="ProductList-Offering1SubSection"/>
        <w:outlineLvl w:val="3"/>
      </w:pPr>
      <w:bookmarkStart w:id="187" w:name="_Sec811"/>
      <w:r>
        <w:t>3. Nutzungsrechte</w:t>
      </w:r>
      <w:bookmarkEnd w:id="187"/>
    </w:p>
    <w:tbl>
      <w:tblPr>
        <w:tblStyle w:val="PURTable"/>
        <w:tblW w:w="0" w:type="dxa"/>
        <w:tblLook w:val="04A0" w:firstRow="1" w:lastRow="0" w:firstColumn="1" w:lastColumn="0" w:noHBand="0" w:noVBand="1"/>
      </w:tblPr>
      <w:tblGrid>
        <w:gridCol w:w="3700"/>
        <w:gridCol w:w="3601"/>
        <w:gridCol w:w="3615"/>
      </w:tblGrid>
      <w:tr w:rsidR="00652E76" w14:paraId="6F8DEC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0A303"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51A9072" w14:textId="77777777" w:rsidR="00652E76" w:rsidRDefault="003D2FC4">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67241D89" w14:textId="77777777" w:rsidR="00652E76" w:rsidRDefault="003D2FC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652E76" w14:paraId="22110E2D" w14:textId="77777777">
        <w:tc>
          <w:tcPr>
            <w:tcW w:w="4040" w:type="dxa"/>
            <w:tcBorders>
              <w:top w:val="single" w:sz="4" w:space="0" w:color="000000"/>
              <w:left w:val="single" w:sz="4" w:space="0" w:color="000000"/>
              <w:bottom w:val="single" w:sz="4" w:space="0" w:color="000000"/>
              <w:right w:val="single" w:sz="4" w:space="0" w:color="000000"/>
            </w:tcBorders>
          </w:tcPr>
          <w:p w14:paraId="32B6111D" w14:textId="77777777" w:rsidR="00652E76" w:rsidRDefault="003D2FC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DBB44B4" w14:textId="77777777" w:rsidR="00652E76" w:rsidRDefault="003D2FC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4476596" w14:textId="77777777" w:rsidR="00652E76" w:rsidRDefault="003D2FC4">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652E76" w14:paraId="24A22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9904B" w14:textId="77777777" w:rsidR="00652E76" w:rsidRDefault="003D2FC4">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14CB6"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8B630" w14:textId="77777777" w:rsidR="00652E76" w:rsidRDefault="00652E76">
            <w:pPr>
              <w:pStyle w:val="ProductList-TableBody"/>
            </w:pPr>
          </w:p>
        </w:tc>
      </w:tr>
    </w:tbl>
    <w:p w14:paraId="7AF127A7" w14:textId="77777777" w:rsidR="00652E76" w:rsidRDefault="00652E76">
      <w:pPr>
        <w:pStyle w:val="ProductList-Body"/>
      </w:pPr>
    </w:p>
    <w:p w14:paraId="108B2FC7" w14:textId="77777777" w:rsidR="00652E76" w:rsidRDefault="003D2FC4">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652E76" w14:paraId="001D8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B48D61" w14:textId="77777777" w:rsidR="00652E76" w:rsidRDefault="003D2FC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7A0A2E6" w14:textId="77777777" w:rsidR="00652E76" w:rsidRDefault="003D2FC4">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0896112C" w14:textId="77777777" w:rsidR="00652E76" w:rsidRDefault="003D2FC4">
            <w:pPr>
              <w:pStyle w:val="ProductList-TableBody"/>
            </w:pPr>
            <w:r>
              <w:t>Azure DevOps Services, bezahlter Nutzer</w:t>
            </w:r>
          </w:p>
        </w:tc>
      </w:tr>
    </w:tbl>
    <w:p w14:paraId="06DC6A72" w14:textId="77777777" w:rsidR="00652E76" w:rsidRDefault="00652E76">
      <w:pPr>
        <w:pStyle w:val="ProductList-Body"/>
      </w:pPr>
    </w:p>
    <w:p w14:paraId="50EC559B" w14:textId="77777777" w:rsidR="00652E76" w:rsidRDefault="003D2FC4">
      <w:pPr>
        <w:pStyle w:val="ProductList-SubClauseHeading"/>
        <w:outlineLvl w:val="5"/>
      </w:pPr>
      <w:r>
        <w:t>3.1.1 Zusätzliche Funktionalität</w:t>
      </w:r>
    </w:p>
    <w:p w14:paraId="159CFA63" w14:textId="77777777" w:rsidR="00652E76" w:rsidRDefault="003D2FC4">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652E76" w14:paraId="31C4E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23E5F69" w14:textId="77777777" w:rsidR="00652E76" w:rsidRDefault="003D2FC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6DDF28DE" w14:textId="77777777" w:rsidR="00652E76" w:rsidRDefault="003D2FC4">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252FB1CE" w14:textId="77777777" w:rsidR="00652E76" w:rsidRDefault="003D2FC4">
            <w:pPr>
              <w:pStyle w:val="ProductList-TableBody"/>
            </w:pPr>
            <w:r>
              <w:t>Visual Studio Enterprise-Abonnement</w:t>
            </w:r>
          </w:p>
        </w:tc>
      </w:tr>
      <w:tr w:rsidR="00652E76" w14:paraId="7046085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F9C33F"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C44671" w14:textId="77777777" w:rsidR="00652E76" w:rsidRDefault="003D2FC4">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5DCF2EDF" w14:textId="77777777" w:rsidR="00652E76" w:rsidRDefault="003D2FC4">
            <w:pPr>
              <w:pStyle w:val="ProductList-TableBody"/>
            </w:pPr>
            <w:r>
              <w:t>Azure DevOps Services Test Manager, bezahlter Nutzer</w:t>
            </w:r>
          </w:p>
        </w:tc>
      </w:tr>
    </w:tbl>
    <w:p w14:paraId="49BAB797" w14:textId="77777777" w:rsidR="00652E76" w:rsidRDefault="00652E76">
      <w:pPr>
        <w:pStyle w:val="ProductList-BodyIndented"/>
      </w:pPr>
    </w:p>
    <w:p w14:paraId="1B21E882" w14:textId="77777777" w:rsidR="00652E76" w:rsidRDefault="00652E76">
      <w:pPr>
        <w:pStyle w:val="ProductList-BodyIndented"/>
      </w:pPr>
    </w:p>
    <w:p w14:paraId="7EE19618" w14:textId="77777777" w:rsidR="00652E76" w:rsidRDefault="003D2FC4">
      <w:pPr>
        <w:pStyle w:val="ProductList-ClauseHeading"/>
        <w:outlineLvl w:val="4"/>
      </w:pPr>
      <w:r>
        <w:t>3.2 Verwendungszwecke, für die keine CALs erforderlich sind</w:t>
      </w:r>
    </w:p>
    <w:p w14:paraId="2F4812E0" w14:textId="77777777" w:rsidR="00652E76" w:rsidRDefault="003D2FC4">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7B08F476" w14:textId="77777777" w:rsidR="00652E76" w:rsidRDefault="00652E76">
      <w:pPr>
        <w:pStyle w:val="ProductList-Body"/>
      </w:pPr>
    </w:p>
    <w:p w14:paraId="219751F3" w14:textId="77777777" w:rsidR="00652E76" w:rsidRDefault="003D2FC4">
      <w:pPr>
        <w:pStyle w:val="ProductList-ClauseHeading"/>
        <w:outlineLvl w:val="4"/>
      </w:pPr>
      <w:r>
        <w:t>3.3 SQL Server-Technologie</w:t>
      </w:r>
    </w:p>
    <w:p w14:paraId="452F8D27" w14:textId="77777777" w:rsidR="00652E76" w:rsidRDefault="003D2FC4">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dieses Produkt und jedes andere Produkt, das SQL Server-Datenbanksoftware enthält, zu unterstützen.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w:t>
      </w:r>
    </w:p>
    <w:p w14:paraId="4C46DBA5" w14:textId="77777777" w:rsidR="00652E76" w:rsidRDefault="00652E76">
      <w:pPr>
        <w:pStyle w:val="ProductList-Body"/>
      </w:pPr>
    </w:p>
    <w:p w14:paraId="556537E9" w14:textId="77777777" w:rsidR="00652E76" w:rsidRDefault="003D2FC4">
      <w:pPr>
        <w:pStyle w:val="ProductList-ClauseHeading"/>
        <w:outlineLvl w:val="4"/>
      </w:pPr>
      <w:r>
        <w:t>3.4 Lizenzbestimmungen von Dritten für Open-Source-Komponenten</w:t>
      </w:r>
    </w:p>
    <w:p w14:paraId="271EBFDC" w14:textId="77777777" w:rsidR="00652E76" w:rsidRDefault="003D2FC4">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61B32912" w14:textId="77777777" w:rsidR="00652E76" w:rsidRDefault="00652E76">
      <w:pPr>
        <w:pStyle w:val="ProductList-Body"/>
      </w:pPr>
    </w:p>
    <w:p w14:paraId="313B82B0" w14:textId="77777777" w:rsidR="00652E76" w:rsidRDefault="003D2FC4">
      <w:pPr>
        <w:pStyle w:val="ProductList-ClauseHeading"/>
        <w:outlineLvl w:val="4"/>
      </w:pPr>
      <w:r>
        <w:t>3.5 Azure DevOps Server-Builddienste</w:t>
      </w:r>
    </w:p>
    <w:p w14:paraId="53116A09" w14:textId="77777777" w:rsidR="00652E76" w:rsidRDefault="003D2FC4">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5E1DBBC7" w14:textId="77777777" w:rsidR="00652E76" w:rsidRDefault="00652E76">
      <w:pPr>
        <w:pStyle w:val="ProductList-Body"/>
      </w:pPr>
    </w:p>
    <w:p w14:paraId="35B99956" w14:textId="77777777" w:rsidR="00652E76" w:rsidRDefault="003D2FC4">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652E76" w14:paraId="30727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3C3C21" w14:textId="77777777" w:rsidR="00652E76" w:rsidRDefault="003D2FC4">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1DDB8732" w14:textId="77777777" w:rsidR="00652E76" w:rsidRDefault="00652E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DE4E67" w14:textId="77777777" w:rsidR="00652E76" w:rsidRDefault="00652E76">
            <w:pPr>
              <w:pStyle w:val="ProductList-TableBody"/>
            </w:pPr>
          </w:p>
        </w:tc>
      </w:tr>
    </w:tbl>
    <w:p w14:paraId="31A345BA" w14:textId="77777777" w:rsidR="00652E76" w:rsidRDefault="003D2FC4">
      <w:pPr>
        <w:pStyle w:val="ProductList-Offering1SubSection"/>
        <w:outlineLvl w:val="3"/>
      </w:pPr>
      <w:bookmarkStart w:id="188" w:name="_Sec837"/>
      <w:r>
        <w:lastRenderedPageBreak/>
        <w:t>4. Software Assurance</w:t>
      </w:r>
      <w:bookmarkEnd w:id="188"/>
    </w:p>
    <w:tbl>
      <w:tblPr>
        <w:tblStyle w:val="PURTable"/>
        <w:tblW w:w="0" w:type="dxa"/>
        <w:tblLook w:val="04A0" w:firstRow="1" w:lastRow="0" w:firstColumn="1" w:lastColumn="0" w:noHBand="0" w:noVBand="1"/>
      </w:tblPr>
      <w:tblGrid>
        <w:gridCol w:w="3541"/>
        <w:gridCol w:w="3851"/>
        <w:gridCol w:w="3441"/>
        <w:gridCol w:w="83"/>
      </w:tblGrid>
      <w:tr w:rsidR="00652E76" w14:paraId="573618DE"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FB6CADB"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912F0B"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679A9" w14:textId="77777777" w:rsidR="00652E76" w:rsidRDefault="003D2FC4">
            <w:pPr>
              <w:pStyle w:val="ProductList-TableBody"/>
            </w:pPr>
            <w:r>
              <w:rPr>
                <w:color w:val="404040"/>
              </w:rPr>
              <w:t>Failoverrechte: n. z.</w:t>
            </w:r>
          </w:p>
        </w:tc>
      </w:tr>
      <w:tr w:rsidR="00652E76" w14:paraId="58C76AC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164F0A3" w14:textId="77777777" w:rsidR="00652E76" w:rsidRDefault="003D2FC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28707DF3"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1">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99DB" w14:textId="77777777" w:rsidR="00652E76" w:rsidRDefault="003D2FC4">
            <w:pPr>
              <w:pStyle w:val="ProductList-TableBody"/>
            </w:pPr>
            <w:r>
              <w:rPr>
                <w:color w:val="404040"/>
              </w:rPr>
              <w:t>Roamingrechte: n. z.</w:t>
            </w:r>
          </w:p>
        </w:tc>
      </w:tr>
      <w:tr w:rsidR="00652E76" w14:paraId="4091671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559519A" w14:textId="77777777" w:rsidR="00652E76" w:rsidRDefault="003D2FC4">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C68F1"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2EA40" w14:textId="77777777" w:rsidR="00652E76" w:rsidRDefault="00652E76">
            <w:pPr>
              <w:pStyle w:val="ProductList-TableBody"/>
            </w:pPr>
          </w:p>
        </w:tc>
      </w:tr>
      <w:tr w:rsidR="00652E76" w14:paraId="45409444" w14:textId="77777777">
        <w:tc>
          <w:tcPr>
            <w:tcW w:w="12240" w:type="dxa"/>
            <w:gridSpan w:val="4"/>
            <w:tcBorders>
              <w:top w:val="none" w:sz="4" w:space="0" w:color="6E6E6E"/>
              <w:left w:val="none" w:sz="4" w:space="0" w:color="6E6E6E"/>
              <w:bottom w:val="none" w:sz="4" w:space="0" w:color="6E6E6E"/>
              <w:right w:val="none" w:sz="4" w:space="0" w:color="6E6E6E"/>
            </w:tcBorders>
          </w:tcPr>
          <w:p w14:paraId="252D1FB9" w14:textId="77777777" w:rsidR="00652E76" w:rsidRDefault="00652E76">
            <w:pPr>
              <w:pStyle w:val="PURBreadcrumb"/>
            </w:pPr>
          </w:p>
          <w:tbl>
            <w:tblPr>
              <w:tblW w:w="0" w:type="dxa"/>
              <w:tblLook w:val="04A0" w:firstRow="1" w:lastRow="0" w:firstColumn="1" w:lastColumn="0" w:noHBand="0" w:noVBand="1"/>
            </w:tblPr>
            <w:tblGrid>
              <w:gridCol w:w="10800"/>
            </w:tblGrid>
            <w:tr w:rsidR="00652E76" w14:paraId="1B31529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6B66D"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E3AEA6F" w14:textId="77777777" w:rsidR="00652E76" w:rsidRDefault="00652E76">
            <w:pPr>
              <w:pStyle w:val="ProductList-TableBody"/>
            </w:pPr>
          </w:p>
        </w:tc>
      </w:tr>
    </w:tbl>
    <w:p w14:paraId="5984DCC7" w14:textId="77777777" w:rsidR="00652E76" w:rsidRDefault="00652E76">
      <w:pPr>
        <w:pStyle w:val="ProductList-Body"/>
      </w:pPr>
    </w:p>
    <w:p w14:paraId="5916A398" w14:textId="77777777" w:rsidR="00652E76" w:rsidRDefault="003D2FC4">
      <w:pPr>
        <w:pStyle w:val="ProductList-OfferingGroupHeading"/>
        <w:outlineLvl w:val="1"/>
      </w:pPr>
      <w:bookmarkStart w:id="189" w:name="_Sec618"/>
      <w:r>
        <w:t>Windows</w:t>
      </w:r>
      <w:bookmarkEnd w:id="189"/>
      <w:r>
        <w:fldChar w:fldCharType="begin"/>
      </w:r>
      <w:r>
        <w:instrText xml:space="preserve"> TC "</w:instrText>
      </w:r>
      <w:bookmarkStart w:id="190" w:name="_Toc28607543"/>
      <w:r>
        <w:instrText>Windows</w:instrText>
      </w:r>
      <w:bookmarkEnd w:id="190"/>
      <w:r>
        <w:instrText>" \l 2</w:instrText>
      </w:r>
      <w:r>
        <w:fldChar w:fldCharType="end"/>
      </w:r>
    </w:p>
    <w:p w14:paraId="548EEE3C" w14:textId="77777777" w:rsidR="00652E76" w:rsidRDefault="003D2FC4">
      <w:pPr>
        <w:pStyle w:val="ProductList-Offering2HeadingNoBorder"/>
        <w:outlineLvl w:val="2"/>
      </w:pPr>
      <w:bookmarkStart w:id="191" w:name="_Sec652"/>
      <w:r>
        <w:t>Windows-Desktop-Betriebssystem</w:t>
      </w:r>
      <w:bookmarkEnd w:id="191"/>
      <w:r>
        <w:fldChar w:fldCharType="begin"/>
      </w:r>
      <w:r>
        <w:instrText xml:space="preserve"> TC "</w:instrText>
      </w:r>
      <w:bookmarkStart w:id="192" w:name="_Toc28607544"/>
      <w:r>
        <w:instrText>Windows-Desktop-Betriebssystem</w:instrText>
      </w:r>
      <w:bookmarkEnd w:id="192"/>
      <w:r>
        <w:instrText>" \l 3</w:instrText>
      </w:r>
      <w:r>
        <w:fldChar w:fldCharType="end"/>
      </w:r>
    </w:p>
    <w:p w14:paraId="0A5662D8" w14:textId="77777777" w:rsidR="00652E76" w:rsidRDefault="003D2FC4">
      <w:pPr>
        <w:pStyle w:val="ProductList-Offering1SubSection"/>
        <w:outlineLvl w:val="3"/>
      </w:pPr>
      <w:bookmarkStart w:id="193" w:name="_Sec700"/>
      <w:r>
        <w:t>1. Programmverfügbarkeit</w:t>
      </w:r>
      <w:bookmarkEnd w:id="193"/>
    </w:p>
    <w:tbl>
      <w:tblPr>
        <w:tblStyle w:val="PURTable"/>
        <w:tblW w:w="0" w:type="dxa"/>
        <w:tblLook w:val="04A0" w:firstRow="1" w:lastRow="0" w:firstColumn="1" w:lastColumn="0" w:noHBand="0" w:noVBand="1"/>
      </w:tblPr>
      <w:tblGrid>
        <w:gridCol w:w="3693"/>
        <w:gridCol w:w="608"/>
        <w:gridCol w:w="595"/>
        <w:gridCol w:w="598"/>
        <w:gridCol w:w="586"/>
        <w:gridCol w:w="594"/>
        <w:gridCol w:w="598"/>
        <w:gridCol w:w="607"/>
        <w:gridCol w:w="634"/>
        <w:gridCol w:w="616"/>
        <w:gridCol w:w="601"/>
        <w:gridCol w:w="592"/>
        <w:gridCol w:w="594"/>
      </w:tblGrid>
      <w:tr w:rsidR="00652E76" w14:paraId="1B272A5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F1AB34A" w14:textId="77777777" w:rsidR="00652E76" w:rsidRDefault="003D2FC4">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5CE7EA"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39C12B"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B45B32"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B7F6F"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F478F4"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0E1E3"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69E1D"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9C9C31"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2105F4"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EE28BF"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9E0FAF"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CA6C8"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522D7DA2" w14:textId="77777777">
        <w:tc>
          <w:tcPr>
            <w:tcW w:w="3920" w:type="dxa"/>
            <w:tcBorders>
              <w:top w:val="single" w:sz="9" w:space="0" w:color="FFFFFF"/>
              <w:left w:val="single" w:sz="9" w:space="0" w:color="FFFFFF"/>
              <w:bottom w:val="dashed" w:sz="4" w:space="0" w:color="BFBFBF"/>
              <w:right w:val="single" w:sz="9" w:space="0" w:color="FFFFFF"/>
            </w:tcBorders>
          </w:tcPr>
          <w:p w14:paraId="488F08DE" w14:textId="77777777" w:rsidR="00652E76" w:rsidRDefault="003D2FC4">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32540344" w14:textId="77777777" w:rsidR="00652E76" w:rsidRDefault="003D2FC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C0E20A4" w14:textId="77777777" w:rsidR="00652E76" w:rsidRDefault="003D2F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50724B9" w14:textId="77777777" w:rsidR="00652E76" w:rsidRDefault="00652E7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E188B5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5B8E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285C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1F3D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33CF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6B7B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35F45"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AA7D7"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5D1C5" w14:textId="77777777" w:rsidR="00652E76" w:rsidRDefault="00652E76">
            <w:pPr>
              <w:pStyle w:val="ProductList-TableBody"/>
              <w:jc w:val="center"/>
            </w:pPr>
          </w:p>
        </w:tc>
      </w:tr>
      <w:tr w:rsidR="00652E76" w14:paraId="39CAEC72" w14:textId="77777777">
        <w:tc>
          <w:tcPr>
            <w:tcW w:w="3920" w:type="dxa"/>
            <w:tcBorders>
              <w:top w:val="dashed" w:sz="4" w:space="0" w:color="BFBFBF"/>
              <w:left w:val="single" w:sz="9" w:space="0" w:color="FFFFFF"/>
              <w:bottom w:val="dashed" w:sz="4" w:space="0" w:color="BFBFBF"/>
              <w:right w:val="single" w:sz="9" w:space="0" w:color="FFFFFF"/>
            </w:tcBorders>
          </w:tcPr>
          <w:p w14:paraId="36398E7D" w14:textId="77777777" w:rsidR="00652E76" w:rsidRDefault="003D2FC4">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1C14B2" w14:textId="77777777" w:rsidR="00652E76" w:rsidRDefault="003D2FC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52CEDA"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D64108"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89C6D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D23F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9344A"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D7BD0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7C37BE"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371D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2AAF5"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543C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63422" w14:textId="77777777" w:rsidR="00652E76" w:rsidRDefault="00652E76">
            <w:pPr>
              <w:pStyle w:val="ProductList-TableBody"/>
              <w:jc w:val="center"/>
            </w:pPr>
          </w:p>
        </w:tc>
      </w:tr>
      <w:tr w:rsidR="00652E76" w14:paraId="498F5704" w14:textId="77777777">
        <w:tc>
          <w:tcPr>
            <w:tcW w:w="3920" w:type="dxa"/>
            <w:tcBorders>
              <w:top w:val="dashed" w:sz="4" w:space="0" w:color="BFBFBF"/>
              <w:left w:val="single" w:sz="9" w:space="0" w:color="FFFFFF"/>
              <w:bottom w:val="dashed" w:sz="4" w:space="0" w:color="BFBFBF"/>
              <w:right w:val="single" w:sz="9" w:space="0" w:color="FFFFFF"/>
            </w:tcBorders>
          </w:tcPr>
          <w:p w14:paraId="38DDA110" w14:textId="77777777" w:rsidR="00652E76" w:rsidRDefault="003D2FC4">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8BFE0" w14:textId="77777777" w:rsidR="00652E76" w:rsidRDefault="003D2FC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865BEC8"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54C04C"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61DB9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31B0E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5C7C97"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46B3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313BCD"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FEAC2"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DF2A9"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03239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97521" w14:textId="77777777" w:rsidR="00652E76" w:rsidRDefault="00652E76">
            <w:pPr>
              <w:pStyle w:val="ProductList-TableBody"/>
              <w:jc w:val="center"/>
            </w:pPr>
          </w:p>
        </w:tc>
      </w:tr>
      <w:tr w:rsidR="00652E76" w14:paraId="4A2C85EE" w14:textId="77777777">
        <w:tc>
          <w:tcPr>
            <w:tcW w:w="3920" w:type="dxa"/>
            <w:tcBorders>
              <w:top w:val="dashed" w:sz="4" w:space="0" w:color="BFBFBF"/>
              <w:left w:val="single" w:sz="9" w:space="0" w:color="FFFFFF"/>
              <w:bottom w:val="dashed" w:sz="4" w:space="0" w:color="BFBFBF"/>
              <w:right w:val="single" w:sz="9" w:space="0" w:color="FFFFFF"/>
            </w:tcBorders>
          </w:tcPr>
          <w:p w14:paraId="1B0A211A" w14:textId="77777777" w:rsidR="00652E76" w:rsidRDefault="003D2FC4">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EA4A474" w14:textId="77777777" w:rsidR="00652E76" w:rsidRDefault="003D2F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D45F751"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2DBDF6"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DD508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7DDF5"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AC456"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B0A4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558D9"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E52C7"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A5CE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A139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F026B" w14:textId="77777777" w:rsidR="00652E76" w:rsidRDefault="00652E76">
            <w:pPr>
              <w:pStyle w:val="ProductList-TableBody"/>
              <w:jc w:val="center"/>
            </w:pPr>
          </w:p>
        </w:tc>
      </w:tr>
      <w:tr w:rsidR="00652E76" w14:paraId="77D6A97E" w14:textId="77777777">
        <w:tc>
          <w:tcPr>
            <w:tcW w:w="3920" w:type="dxa"/>
            <w:tcBorders>
              <w:top w:val="dashed" w:sz="4" w:space="0" w:color="BFBFBF"/>
              <w:left w:val="single" w:sz="9" w:space="0" w:color="FFFFFF"/>
              <w:bottom w:val="dashed" w:sz="4" w:space="0" w:color="BFBFBF"/>
              <w:right w:val="single" w:sz="9" w:space="0" w:color="FFFFFF"/>
            </w:tcBorders>
          </w:tcPr>
          <w:p w14:paraId="291AEB1B" w14:textId="77777777" w:rsidR="00652E76" w:rsidRDefault="003D2FC4">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BA3704" w14:textId="77777777" w:rsidR="00652E76" w:rsidRDefault="003D2F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DD3D83"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8DB91C"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033E0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6EE6EF"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E439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4509F"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5D04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359E0"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4BE7C6"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078B7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D5946" w14:textId="77777777" w:rsidR="00652E76" w:rsidRDefault="00652E76">
            <w:pPr>
              <w:pStyle w:val="ProductList-TableBody"/>
              <w:jc w:val="center"/>
            </w:pPr>
          </w:p>
        </w:tc>
      </w:tr>
      <w:tr w:rsidR="00652E76" w14:paraId="411C5466" w14:textId="77777777">
        <w:tc>
          <w:tcPr>
            <w:tcW w:w="3920" w:type="dxa"/>
            <w:tcBorders>
              <w:top w:val="dashed" w:sz="4" w:space="0" w:color="BFBFBF"/>
              <w:left w:val="single" w:sz="9" w:space="0" w:color="FFFFFF"/>
              <w:bottom w:val="dashed" w:sz="4" w:space="0" w:color="BFBFBF"/>
              <w:right w:val="single" w:sz="9" w:space="0" w:color="FFFFFF"/>
            </w:tcBorders>
          </w:tcPr>
          <w:p w14:paraId="01314987" w14:textId="77777777" w:rsidR="00652E76" w:rsidRDefault="003D2FC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DE722B" w14:textId="77777777" w:rsidR="00652E76" w:rsidRDefault="003D2F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CEC952"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0E0ABB"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BE8DC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145FB" w14:textId="77777777" w:rsidR="00652E76" w:rsidRDefault="00652E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F6ADB7"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2FEF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AB9655"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2FD7D"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3909A"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F6F3D"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B4469" w14:textId="77777777" w:rsidR="00652E76" w:rsidRDefault="00652E76">
            <w:pPr>
              <w:pStyle w:val="ProductList-TableBody"/>
              <w:jc w:val="center"/>
            </w:pPr>
          </w:p>
        </w:tc>
      </w:tr>
      <w:tr w:rsidR="00652E76" w14:paraId="06300CCA" w14:textId="77777777">
        <w:tc>
          <w:tcPr>
            <w:tcW w:w="3920" w:type="dxa"/>
            <w:tcBorders>
              <w:top w:val="dashed" w:sz="4" w:space="0" w:color="BFBFBF"/>
              <w:left w:val="single" w:sz="9" w:space="0" w:color="FFFFFF"/>
              <w:bottom w:val="dashed" w:sz="4" w:space="0" w:color="BFBFBF"/>
              <w:right w:val="single" w:sz="9" w:space="0" w:color="FFFFFF"/>
            </w:tcBorders>
          </w:tcPr>
          <w:p w14:paraId="76DEA83D" w14:textId="77777777" w:rsidR="00652E76" w:rsidRDefault="003D2FC4">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E92E89" w14:textId="77777777" w:rsidR="00652E76" w:rsidRDefault="003D2FC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AAB19B5"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0609BA"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AFD74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35754" w14:textId="77777777" w:rsidR="00652E76" w:rsidRDefault="00652E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9E765"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EB1CF"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81ACF"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92B0D"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55FE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BD929"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6C9FF" w14:textId="77777777" w:rsidR="00652E76" w:rsidRDefault="00652E76">
            <w:pPr>
              <w:pStyle w:val="ProductList-TableBody"/>
              <w:jc w:val="center"/>
            </w:pPr>
          </w:p>
        </w:tc>
      </w:tr>
      <w:tr w:rsidR="00652E76" w14:paraId="65F3162C" w14:textId="77777777">
        <w:tc>
          <w:tcPr>
            <w:tcW w:w="3920" w:type="dxa"/>
            <w:tcBorders>
              <w:top w:val="dashed" w:sz="4" w:space="0" w:color="BFBFBF"/>
              <w:left w:val="single" w:sz="9" w:space="0" w:color="FFFFFF"/>
              <w:bottom w:val="dashed" w:sz="4" w:space="0" w:color="BFBFBF"/>
              <w:right w:val="single" w:sz="9" w:space="0" w:color="FFFFFF"/>
            </w:tcBorders>
          </w:tcPr>
          <w:p w14:paraId="7C6749FE" w14:textId="77777777" w:rsidR="00652E76" w:rsidRDefault="003D2FC4">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8E8059" w14:textId="77777777" w:rsidR="00652E76" w:rsidRDefault="003D2FC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2DE9F89"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9B365D"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8187B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F7F7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912B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F5895"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63A3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4389D8"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C231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A504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61BBE" w14:textId="77777777" w:rsidR="00652E76" w:rsidRDefault="00652E76">
            <w:pPr>
              <w:pStyle w:val="ProductList-TableBody"/>
              <w:jc w:val="center"/>
            </w:pPr>
          </w:p>
        </w:tc>
      </w:tr>
      <w:tr w:rsidR="00652E76" w14:paraId="7B6D476C" w14:textId="77777777">
        <w:tc>
          <w:tcPr>
            <w:tcW w:w="3920" w:type="dxa"/>
            <w:tcBorders>
              <w:top w:val="dashed" w:sz="4" w:space="0" w:color="BFBFBF"/>
              <w:left w:val="single" w:sz="9" w:space="0" w:color="FFFFFF"/>
              <w:bottom w:val="dashed" w:sz="4" w:space="0" w:color="BFBFBF"/>
              <w:right w:val="single" w:sz="9" w:space="0" w:color="FFFFFF"/>
            </w:tcBorders>
          </w:tcPr>
          <w:p w14:paraId="39A68122" w14:textId="77777777" w:rsidR="00652E76" w:rsidRDefault="003D2FC4">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B4C573" w14:textId="77777777" w:rsidR="00652E76" w:rsidRDefault="003D2FC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907AD4A"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8FA190"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35D53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0CEB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7C78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E7FF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F7B6D"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EB886"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9C1CD"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C962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988D30" w14:textId="77777777" w:rsidR="00652E76" w:rsidRDefault="00652E76">
            <w:pPr>
              <w:pStyle w:val="ProductList-TableBody"/>
              <w:jc w:val="center"/>
            </w:pPr>
          </w:p>
        </w:tc>
      </w:tr>
      <w:tr w:rsidR="00652E76" w14:paraId="7BE994E4" w14:textId="77777777">
        <w:tc>
          <w:tcPr>
            <w:tcW w:w="3920" w:type="dxa"/>
            <w:tcBorders>
              <w:top w:val="dashed" w:sz="4" w:space="0" w:color="BFBFBF"/>
              <w:left w:val="single" w:sz="9" w:space="0" w:color="FFFFFF"/>
              <w:bottom w:val="dashed" w:sz="4" w:space="0" w:color="BFBFBF"/>
              <w:right w:val="single" w:sz="9" w:space="0" w:color="FFFFFF"/>
            </w:tcBorders>
          </w:tcPr>
          <w:p w14:paraId="2A59E409" w14:textId="77777777" w:rsidR="00652E76" w:rsidRDefault="003D2FC4">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558DF307" w14:textId="77777777" w:rsidR="00652E76" w:rsidRDefault="003D2FC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1B13181" w14:textId="77777777" w:rsidR="00652E76" w:rsidRDefault="003D2F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C4F329" w14:textId="77777777" w:rsidR="00652E76" w:rsidRDefault="003D2FC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FB148CF" w14:textId="77777777" w:rsidR="00652E76" w:rsidRDefault="003D2FC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2E9A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B0F0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B5097"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F5F5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84B37"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A5DF1" w14:textId="77777777" w:rsidR="00652E76" w:rsidRDefault="003D2FC4">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29BD2" w14:textId="77777777" w:rsidR="00652E76" w:rsidRDefault="003D2FC4">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0CD1C" w14:textId="77777777" w:rsidR="00652E76" w:rsidRDefault="00652E76">
            <w:pPr>
              <w:pStyle w:val="ProductList-TableBody"/>
              <w:jc w:val="center"/>
            </w:pPr>
          </w:p>
        </w:tc>
      </w:tr>
      <w:tr w:rsidR="00652E76" w14:paraId="71377298" w14:textId="77777777">
        <w:tc>
          <w:tcPr>
            <w:tcW w:w="3920" w:type="dxa"/>
            <w:tcBorders>
              <w:top w:val="dashed" w:sz="4" w:space="0" w:color="BFBFBF"/>
              <w:left w:val="single" w:sz="9" w:space="0" w:color="FFFFFF"/>
              <w:bottom w:val="dashed" w:sz="4" w:space="0" w:color="BFBFBF"/>
              <w:right w:val="single" w:sz="9" w:space="0" w:color="FFFFFF"/>
            </w:tcBorders>
          </w:tcPr>
          <w:p w14:paraId="4B01FA58" w14:textId="77777777" w:rsidR="00652E76" w:rsidRDefault="003D2FC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EDE434" w14:textId="77777777" w:rsidR="00652E76" w:rsidRDefault="003D2F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585763"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1D4929"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8C555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34505"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BD42A"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B7392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79A15"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7ECB1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29C7A"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9FF93" w14:textId="77777777" w:rsidR="00652E76" w:rsidRDefault="003D2FC4">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E7050" w14:textId="77777777" w:rsidR="00652E76" w:rsidRDefault="00652E76">
            <w:pPr>
              <w:pStyle w:val="ProductList-TableBody"/>
              <w:jc w:val="center"/>
            </w:pPr>
          </w:p>
        </w:tc>
      </w:tr>
      <w:tr w:rsidR="00652E76" w14:paraId="24E506B6" w14:textId="77777777">
        <w:tc>
          <w:tcPr>
            <w:tcW w:w="3920" w:type="dxa"/>
            <w:tcBorders>
              <w:top w:val="dashed" w:sz="4" w:space="0" w:color="BFBFBF"/>
              <w:left w:val="single" w:sz="9" w:space="0" w:color="FFFFFF"/>
              <w:bottom w:val="dashed" w:sz="4" w:space="0" w:color="BFBFBF"/>
              <w:right w:val="single" w:sz="9" w:space="0" w:color="FFFFFF"/>
            </w:tcBorders>
          </w:tcPr>
          <w:p w14:paraId="773420A2" w14:textId="77777777" w:rsidR="00652E76" w:rsidRDefault="003D2FC4">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5D4EAF4" w14:textId="77777777" w:rsidR="00652E76" w:rsidRDefault="003D2F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4464F1B"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55AF0D"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296376"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D9624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B674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D4E3F5"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A027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CC47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96557"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1943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00B79" w14:textId="77777777" w:rsidR="00652E76" w:rsidRDefault="00652E76">
            <w:pPr>
              <w:pStyle w:val="ProductList-TableBody"/>
              <w:jc w:val="center"/>
            </w:pPr>
          </w:p>
        </w:tc>
      </w:tr>
      <w:tr w:rsidR="00652E76" w14:paraId="03FD585F" w14:textId="77777777">
        <w:tc>
          <w:tcPr>
            <w:tcW w:w="3920" w:type="dxa"/>
            <w:tcBorders>
              <w:top w:val="dashed" w:sz="4" w:space="0" w:color="BFBFBF"/>
              <w:left w:val="single" w:sz="9" w:space="0" w:color="FFFFFF"/>
              <w:bottom w:val="dashed" w:sz="4" w:space="0" w:color="BFBFBF"/>
              <w:right w:val="single" w:sz="9" w:space="0" w:color="FFFFFF"/>
            </w:tcBorders>
          </w:tcPr>
          <w:p w14:paraId="013F4139" w14:textId="77777777" w:rsidR="00652E76" w:rsidRDefault="003D2FC4">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72B5D7A9" w14:textId="77777777" w:rsidR="00652E76" w:rsidRDefault="003D2F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51F51D3"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92F287"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6F0DF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6BBC7"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EAA5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9BEC5"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86C6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26C6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66B5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199A3" w14:textId="77777777" w:rsidR="00652E76" w:rsidRDefault="003D2FC4">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FEDA9" w14:textId="77777777" w:rsidR="00652E76" w:rsidRDefault="00652E76">
            <w:pPr>
              <w:pStyle w:val="ProductList-TableBody"/>
              <w:jc w:val="center"/>
            </w:pPr>
          </w:p>
        </w:tc>
      </w:tr>
      <w:tr w:rsidR="00652E76" w14:paraId="6DF3D93D" w14:textId="77777777">
        <w:tc>
          <w:tcPr>
            <w:tcW w:w="3920" w:type="dxa"/>
            <w:tcBorders>
              <w:top w:val="dashed" w:sz="4" w:space="0" w:color="BFBFBF"/>
              <w:left w:val="single" w:sz="9" w:space="0" w:color="FFFFFF"/>
              <w:bottom w:val="dashed" w:sz="4" w:space="0" w:color="BFBFBF"/>
              <w:right w:val="single" w:sz="9" w:space="0" w:color="FFFFFF"/>
            </w:tcBorders>
          </w:tcPr>
          <w:p w14:paraId="2933DE40" w14:textId="77777777" w:rsidR="00652E76" w:rsidRDefault="003D2FC4">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45E1F765" w14:textId="77777777" w:rsidR="00652E76" w:rsidRDefault="003D2FC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DCB5BC"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4B12F"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7E2147"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F8C6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9ABE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537829"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570D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60BC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F4CFA"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8F1AE"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8C7866" w14:textId="77777777" w:rsidR="00652E76" w:rsidRDefault="00652E76">
            <w:pPr>
              <w:pStyle w:val="ProductList-TableBody"/>
              <w:jc w:val="center"/>
            </w:pPr>
          </w:p>
        </w:tc>
      </w:tr>
      <w:tr w:rsidR="00652E76" w14:paraId="4AD9EAB0" w14:textId="77777777">
        <w:tc>
          <w:tcPr>
            <w:tcW w:w="3920" w:type="dxa"/>
            <w:tcBorders>
              <w:top w:val="dashed" w:sz="4" w:space="0" w:color="BFBFBF"/>
              <w:left w:val="single" w:sz="9" w:space="0" w:color="FFFFFF"/>
              <w:bottom w:val="dashed" w:sz="4" w:space="0" w:color="BFBFBF"/>
              <w:right w:val="single" w:sz="9" w:space="0" w:color="FFFFFF"/>
            </w:tcBorders>
          </w:tcPr>
          <w:p w14:paraId="3EE1E07D" w14:textId="77777777" w:rsidR="00652E76" w:rsidRDefault="003D2FC4">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6DE177" w14:textId="77777777" w:rsidR="00652E76" w:rsidRDefault="003D2FC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46F8C10" w14:textId="77777777" w:rsidR="00652E76" w:rsidRDefault="003D2FC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65D2924"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00100F"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5025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6A25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F8176"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63DC5"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C875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1A84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11C5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9BF3A" w14:textId="77777777" w:rsidR="00652E76" w:rsidRDefault="00652E76">
            <w:pPr>
              <w:pStyle w:val="ProductList-TableBody"/>
              <w:jc w:val="center"/>
            </w:pPr>
          </w:p>
        </w:tc>
      </w:tr>
      <w:tr w:rsidR="00652E76" w14:paraId="412585BF" w14:textId="77777777">
        <w:tc>
          <w:tcPr>
            <w:tcW w:w="3920" w:type="dxa"/>
            <w:tcBorders>
              <w:top w:val="dashed" w:sz="4" w:space="0" w:color="BFBFBF"/>
              <w:left w:val="single" w:sz="9" w:space="0" w:color="FFFFFF"/>
              <w:bottom w:val="dashed" w:sz="4" w:space="0" w:color="BFBFBF"/>
              <w:right w:val="single" w:sz="9" w:space="0" w:color="FFFFFF"/>
            </w:tcBorders>
          </w:tcPr>
          <w:p w14:paraId="250D3AE1" w14:textId="77777777" w:rsidR="00652E76" w:rsidRDefault="003D2FC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989485" w14:textId="77777777" w:rsidR="00652E76" w:rsidRDefault="003D2FC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3867070"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941C0D"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0514B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F94D5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198CD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C62A7"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17F0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921724"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E886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2FC4F"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61AF9" w14:textId="77777777" w:rsidR="00652E76" w:rsidRDefault="00652E76">
            <w:pPr>
              <w:pStyle w:val="ProductList-TableBody"/>
              <w:jc w:val="center"/>
            </w:pPr>
          </w:p>
        </w:tc>
      </w:tr>
      <w:tr w:rsidR="00652E76" w14:paraId="03D150FC" w14:textId="77777777">
        <w:tc>
          <w:tcPr>
            <w:tcW w:w="3920" w:type="dxa"/>
            <w:tcBorders>
              <w:top w:val="dashed" w:sz="4" w:space="0" w:color="BFBFBF"/>
              <w:left w:val="single" w:sz="9" w:space="0" w:color="FFFFFF"/>
              <w:bottom w:val="dashed" w:sz="4" w:space="0" w:color="BFBFBF"/>
              <w:right w:val="single" w:sz="9" w:space="0" w:color="FFFFFF"/>
            </w:tcBorders>
          </w:tcPr>
          <w:p w14:paraId="5788BF36" w14:textId="77777777" w:rsidR="00652E76" w:rsidRDefault="003D2FC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41C57C1" w14:textId="77777777" w:rsidR="00652E76" w:rsidRDefault="003D2FC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E5F587C" w14:textId="77777777" w:rsidR="00652E76" w:rsidRDefault="003D2FC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AD270ED"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4312CF"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5597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B5913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05E9F"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AAE7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2CCC4"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63906"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464909"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CBE67" w14:textId="77777777" w:rsidR="00652E76" w:rsidRDefault="00652E76">
            <w:pPr>
              <w:pStyle w:val="ProductList-TableBody"/>
              <w:jc w:val="center"/>
            </w:pPr>
          </w:p>
        </w:tc>
      </w:tr>
      <w:tr w:rsidR="00652E76" w14:paraId="55EE4558" w14:textId="77777777">
        <w:tc>
          <w:tcPr>
            <w:tcW w:w="3920" w:type="dxa"/>
            <w:tcBorders>
              <w:top w:val="dashed" w:sz="4" w:space="0" w:color="BFBFBF"/>
              <w:left w:val="single" w:sz="9" w:space="0" w:color="FFFFFF"/>
              <w:bottom w:val="dashed" w:sz="4" w:space="0" w:color="BFBFBF"/>
              <w:right w:val="single" w:sz="9" w:space="0" w:color="FFFFFF"/>
            </w:tcBorders>
          </w:tcPr>
          <w:p w14:paraId="101C85AD" w14:textId="77777777" w:rsidR="00652E76" w:rsidRDefault="003D2FC4">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3141052E" w14:textId="77777777" w:rsidR="00652E76" w:rsidRDefault="003D2FC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6708C8E"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CCEB11"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62CFF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0A93E"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9950D"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7F25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7976B6"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BDBF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16C6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6808E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95D55" w14:textId="77777777" w:rsidR="00652E76" w:rsidRDefault="00652E76">
            <w:pPr>
              <w:pStyle w:val="ProductList-TableBody"/>
              <w:jc w:val="center"/>
            </w:pPr>
          </w:p>
        </w:tc>
      </w:tr>
      <w:tr w:rsidR="00652E76" w14:paraId="1AF9AB5A" w14:textId="77777777">
        <w:tc>
          <w:tcPr>
            <w:tcW w:w="3920" w:type="dxa"/>
            <w:tcBorders>
              <w:top w:val="dashed" w:sz="4" w:space="0" w:color="BFBFBF"/>
              <w:left w:val="single" w:sz="9" w:space="0" w:color="FFFFFF"/>
              <w:bottom w:val="dashed" w:sz="4" w:space="0" w:color="BFBFBF"/>
              <w:right w:val="single" w:sz="9" w:space="0" w:color="FFFFFF"/>
            </w:tcBorders>
          </w:tcPr>
          <w:p w14:paraId="30E7150A" w14:textId="77777777" w:rsidR="00652E76" w:rsidRDefault="003D2FC4">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1EF2D5"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5692D2"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4B5A08"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C9B34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EFAAD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A0A9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43E4F"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72A2D"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9D32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6014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B6AD6"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E8B7B" w14:textId="77777777" w:rsidR="00652E76" w:rsidRDefault="00652E76">
            <w:pPr>
              <w:pStyle w:val="ProductList-TableBody"/>
              <w:jc w:val="center"/>
            </w:pPr>
          </w:p>
        </w:tc>
      </w:tr>
      <w:tr w:rsidR="00652E76" w14:paraId="18F1D39A" w14:textId="77777777">
        <w:tc>
          <w:tcPr>
            <w:tcW w:w="3920" w:type="dxa"/>
            <w:tcBorders>
              <w:top w:val="dashed" w:sz="4" w:space="0" w:color="BFBFBF"/>
              <w:left w:val="single" w:sz="9" w:space="0" w:color="FFFFFF"/>
              <w:bottom w:val="dashed" w:sz="4" w:space="0" w:color="BFBFBF"/>
              <w:right w:val="single" w:sz="9" w:space="0" w:color="FFFFFF"/>
            </w:tcBorders>
          </w:tcPr>
          <w:p w14:paraId="772F61FA" w14:textId="77777777" w:rsidR="00652E76" w:rsidRDefault="003D2FC4">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CE9C31" w14:textId="77777777" w:rsidR="00652E76" w:rsidRDefault="003D2FC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44B050D" w14:textId="77777777" w:rsidR="00652E76" w:rsidRDefault="003D2F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D0DAA4D"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4B190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AE459"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711E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5F46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CE895"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3709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52861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EE7C7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9BAD8" w14:textId="77777777" w:rsidR="00652E76" w:rsidRDefault="00652E76">
            <w:pPr>
              <w:pStyle w:val="ProductList-TableBody"/>
              <w:jc w:val="center"/>
            </w:pPr>
          </w:p>
        </w:tc>
      </w:tr>
      <w:tr w:rsidR="00652E76" w14:paraId="2425DF5C" w14:textId="77777777">
        <w:tc>
          <w:tcPr>
            <w:tcW w:w="3920" w:type="dxa"/>
            <w:tcBorders>
              <w:top w:val="dashed" w:sz="4" w:space="0" w:color="BFBFBF"/>
              <w:left w:val="single" w:sz="9" w:space="0" w:color="FFFFFF"/>
              <w:bottom w:val="dashed" w:sz="4" w:space="0" w:color="BFBFBF"/>
              <w:right w:val="single" w:sz="9" w:space="0" w:color="FFFFFF"/>
            </w:tcBorders>
          </w:tcPr>
          <w:p w14:paraId="104F7A56" w14:textId="77777777" w:rsidR="00652E76" w:rsidRDefault="003D2FC4">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150258" w14:textId="77777777" w:rsidR="00652E76" w:rsidRDefault="003D2FC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507C049"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6893F3"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00AC8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80D1D"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BE95A"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3F70A"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69103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F5F0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C611D"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F64E6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AC074" w14:textId="77777777" w:rsidR="00652E76" w:rsidRDefault="00652E76">
            <w:pPr>
              <w:pStyle w:val="ProductList-TableBody"/>
              <w:jc w:val="center"/>
            </w:pPr>
          </w:p>
        </w:tc>
      </w:tr>
      <w:tr w:rsidR="00652E76" w14:paraId="017F6DD0" w14:textId="77777777">
        <w:tc>
          <w:tcPr>
            <w:tcW w:w="3920" w:type="dxa"/>
            <w:tcBorders>
              <w:top w:val="dashed" w:sz="4" w:space="0" w:color="BFBFBF"/>
              <w:left w:val="single" w:sz="9" w:space="0" w:color="FFFFFF"/>
              <w:bottom w:val="dashed" w:sz="4" w:space="0" w:color="BFBFBF"/>
              <w:right w:val="single" w:sz="9" w:space="0" w:color="FFFFFF"/>
            </w:tcBorders>
          </w:tcPr>
          <w:p w14:paraId="5BF68F42" w14:textId="77777777" w:rsidR="00652E76" w:rsidRDefault="003D2FC4">
            <w:pPr>
              <w:pStyle w:val="ProductList-TableBody"/>
            </w:pPr>
            <w:r>
              <w:rPr>
                <w:color w:val="000000"/>
              </w:rPr>
              <w:t>Windows 7 ESU 2020 für M365 (pro Gerät)</w:t>
            </w:r>
            <w:r>
              <w:fldChar w:fldCharType="begin"/>
            </w:r>
            <w:r>
              <w:instrText xml:space="preserve"> XE "Windows 7 ESU 2020 für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E2B1B8" w14:textId="77777777" w:rsidR="00652E76" w:rsidRDefault="003D2FC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FC8920C"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97A4AA"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4BA1E"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B4D8C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EC455F"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2E1E8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5548A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0157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3586E"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45FA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5A45D" w14:textId="77777777" w:rsidR="00652E76" w:rsidRDefault="00652E76">
            <w:pPr>
              <w:pStyle w:val="ProductList-TableBody"/>
              <w:jc w:val="center"/>
            </w:pPr>
          </w:p>
        </w:tc>
      </w:tr>
      <w:tr w:rsidR="00652E76" w14:paraId="0071797E" w14:textId="77777777">
        <w:tc>
          <w:tcPr>
            <w:tcW w:w="3920" w:type="dxa"/>
            <w:tcBorders>
              <w:top w:val="dashed" w:sz="4" w:space="0" w:color="BFBFBF"/>
              <w:left w:val="single" w:sz="9" w:space="0" w:color="FFFFFF"/>
              <w:bottom w:val="dashed" w:sz="4" w:space="0" w:color="B2B2B2"/>
              <w:right w:val="single" w:sz="9" w:space="0" w:color="FFFFFF"/>
            </w:tcBorders>
          </w:tcPr>
          <w:p w14:paraId="10A478DE" w14:textId="77777777" w:rsidR="00652E76" w:rsidRDefault="003D2FC4">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0BD87E3" w14:textId="77777777" w:rsidR="00652E76" w:rsidRDefault="003D2FC4">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212C706"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56A122D" w14:textId="77777777" w:rsidR="00652E76" w:rsidRDefault="00652E7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148142D"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AD54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57B0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CD09E"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C35E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BFBF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D022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75A9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B524F" w14:textId="77777777" w:rsidR="00652E76" w:rsidRDefault="00652E76">
            <w:pPr>
              <w:pStyle w:val="ProductList-TableBody"/>
              <w:jc w:val="center"/>
            </w:pPr>
          </w:p>
        </w:tc>
      </w:tr>
      <w:tr w:rsidR="00652E76" w14:paraId="38F1F81D" w14:textId="77777777">
        <w:tc>
          <w:tcPr>
            <w:tcW w:w="3920" w:type="dxa"/>
            <w:tcBorders>
              <w:top w:val="dashed" w:sz="4" w:space="0" w:color="B2B2B2"/>
              <w:left w:val="single" w:sz="9" w:space="0" w:color="FFFFFF"/>
              <w:bottom w:val="single" w:sz="4" w:space="0" w:color="FFFFFF"/>
              <w:right w:val="single" w:sz="9" w:space="0" w:color="FFFFFF"/>
            </w:tcBorders>
          </w:tcPr>
          <w:p w14:paraId="1C4E939E" w14:textId="77777777" w:rsidR="00652E76" w:rsidRDefault="003D2FC4">
            <w:pPr>
              <w:pStyle w:val="ProductList-TableBody"/>
            </w:pPr>
            <w:r>
              <w:rPr>
                <w:color w:val="000000"/>
              </w:rPr>
              <w:t>MDATP für plattformübergreifende Geräte (SL)</w:t>
            </w:r>
            <w:r>
              <w:fldChar w:fldCharType="begin"/>
            </w:r>
            <w:r>
              <w:instrText xml:space="preserve"> XE "MDATP für plattformübergreifende Geräte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D81DAC3" w14:textId="77777777" w:rsidR="00652E76" w:rsidRDefault="00652E7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9B218F5" w14:textId="77777777" w:rsidR="00652E76" w:rsidRDefault="00652E7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0745458" w14:textId="77777777" w:rsidR="00652E76" w:rsidRDefault="00652E7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9D4945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B24A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8B3E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9FA49"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38ECD"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9FE8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55EE6"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674B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7B405" w14:textId="77777777" w:rsidR="00652E76" w:rsidRDefault="00652E76">
            <w:pPr>
              <w:pStyle w:val="ProductList-TableBody"/>
              <w:jc w:val="center"/>
            </w:pPr>
          </w:p>
        </w:tc>
      </w:tr>
    </w:tbl>
    <w:p w14:paraId="35C83146" w14:textId="77777777" w:rsidR="00652E76" w:rsidRDefault="003D2FC4">
      <w:pPr>
        <w:pStyle w:val="ProductList-Offering1SubSection"/>
        <w:outlineLvl w:val="3"/>
      </w:pPr>
      <w:bookmarkStart w:id="194" w:name="_Sec755"/>
      <w:r>
        <w:t>2. Produktbedingungen</w:t>
      </w:r>
      <w:bookmarkEnd w:id="194"/>
    </w:p>
    <w:tbl>
      <w:tblPr>
        <w:tblStyle w:val="PURTable"/>
        <w:tblW w:w="0" w:type="dxa"/>
        <w:tblLook w:val="04A0" w:firstRow="1" w:lastRow="0" w:firstColumn="1" w:lastColumn="0" w:noHBand="0" w:noVBand="1"/>
      </w:tblPr>
      <w:tblGrid>
        <w:gridCol w:w="3647"/>
        <w:gridCol w:w="3683"/>
        <w:gridCol w:w="3586"/>
      </w:tblGrid>
      <w:tr w:rsidR="00652E76" w14:paraId="6E4BD2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721DF"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E7B40E0"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5974BB8C" w14:textId="77777777" w:rsidR="00652E76" w:rsidRDefault="003D2FC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652E76" w14:paraId="60358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8A217"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ACF41C5"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C1AEE51" w14:textId="77777777" w:rsidR="00652E76" w:rsidRDefault="003D2FC4">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652E76" w14:paraId="15E38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FBF3D"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84342"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D58E204"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652E76" w14:paraId="5E6572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CE48"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71A97FC3" w14:textId="77777777" w:rsidR="00652E76" w:rsidRDefault="003D2FC4">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7535B" w14:textId="77777777" w:rsidR="00652E76" w:rsidRDefault="003D2FC4">
            <w:pPr>
              <w:pStyle w:val="ProductList-TableBody"/>
            </w:pPr>
            <w:r>
              <w:rPr>
                <w:color w:val="404040"/>
              </w:rPr>
              <w:t>True-up-berechtigt: n. z.</w:t>
            </w:r>
          </w:p>
        </w:tc>
      </w:tr>
      <w:tr w:rsidR="00652E76" w14:paraId="19DBA549" w14:textId="77777777">
        <w:tc>
          <w:tcPr>
            <w:tcW w:w="4040" w:type="dxa"/>
            <w:tcBorders>
              <w:top w:val="single" w:sz="4" w:space="0" w:color="000000"/>
              <w:left w:val="single" w:sz="4" w:space="0" w:color="000000"/>
              <w:bottom w:val="single" w:sz="4" w:space="0" w:color="000000"/>
              <w:right w:val="single" w:sz="4" w:space="0" w:color="000000"/>
            </w:tcBorders>
          </w:tcPr>
          <w:p w14:paraId="74EFD510" w14:textId="77777777" w:rsidR="00652E76" w:rsidRDefault="003D2FC4">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B230"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99A28"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A609034" w14:textId="77777777" w:rsidR="00652E76" w:rsidRDefault="00652E76">
      <w:pPr>
        <w:pStyle w:val="ProductList-Body"/>
      </w:pPr>
    </w:p>
    <w:p w14:paraId="0588E017" w14:textId="77777777" w:rsidR="00652E76" w:rsidRDefault="003D2FC4">
      <w:pPr>
        <w:pStyle w:val="ProductList-ClauseHeading"/>
        <w:outlineLvl w:val="4"/>
      </w:pPr>
      <w:r>
        <w:t>2.1 Zuweisung von Lizenzen</w:t>
      </w:r>
    </w:p>
    <w:p w14:paraId="6F098F3B" w14:textId="77777777" w:rsidR="00652E76" w:rsidRDefault="003D2FC4">
      <w:pPr>
        <w:pStyle w:val="ProductList-SubClauseHeading"/>
        <w:outlineLvl w:val="5"/>
      </w:pPr>
      <w:r>
        <w:t>2.1.1 Berechtigung zur Zuweisung von Pro-Nutzer-Lizenzen (außer Virtual Desktop Access)</w:t>
      </w:r>
    </w:p>
    <w:p w14:paraId="5CC8CDD2" w14:textId="77777777" w:rsidR="00652E76" w:rsidRDefault="003D2FC4">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1E8CCB6E" w14:textId="77777777" w:rsidR="00652E76" w:rsidRDefault="00652E76">
      <w:pPr>
        <w:pStyle w:val="ProductList-BodyIndented"/>
      </w:pPr>
    </w:p>
    <w:p w14:paraId="1A650225" w14:textId="77777777" w:rsidR="00652E76" w:rsidRDefault="003D2FC4">
      <w:pPr>
        <w:pStyle w:val="ProductList-SubClauseHeading"/>
        <w:outlineLvl w:val="5"/>
      </w:pPr>
      <w:r>
        <w:t>2.1.2 Berechtigung zur Zuweisung von Pro-Gerät-Lizenzen (außer Virtual Desktop Access)</w:t>
      </w:r>
    </w:p>
    <w:p w14:paraId="30100E59" w14:textId="77777777" w:rsidR="00652E76" w:rsidRDefault="003D2FC4">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73033C0E" w14:textId="77777777" w:rsidR="00652E76" w:rsidRDefault="00652E76">
      <w:pPr>
        <w:pStyle w:val="ProductList-BodyIndented"/>
      </w:pPr>
    </w:p>
    <w:p w14:paraId="5E23C91D" w14:textId="77777777" w:rsidR="00652E76" w:rsidRDefault="003D2FC4">
      <w:pPr>
        <w:pStyle w:val="ProductList-SubClauseHeading"/>
        <w:outlineLvl w:val="5"/>
      </w:pPr>
      <w:r>
        <w:t>2.1.3 Berechtigung zur Zuweisung von Virtual Desktop Access (VDA)-Lizenzen</w:t>
      </w:r>
    </w:p>
    <w:p w14:paraId="1DE74A42" w14:textId="77777777" w:rsidR="00652E76" w:rsidRDefault="003D2FC4">
      <w:pPr>
        <w:pStyle w:val="ProductList-BodyIndented"/>
      </w:pPr>
      <w:r>
        <w:t>VDA-Pro-Gerät- und VDA-Pro-Nutzer-Lizenzen können einem beliebigen Gerät oder Nutzer zugewiesen werden.</w:t>
      </w:r>
    </w:p>
    <w:p w14:paraId="4D188EF5" w14:textId="77777777" w:rsidR="00652E76" w:rsidRDefault="00652E76">
      <w:pPr>
        <w:pStyle w:val="ProductList-BodyIndented"/>
      </w:pPr>
    </w:p>
    <w:p w14:paraId="423123B2" w14:textId="77777777" w:rsidR="00652E76" w:rsidRDefault="003D2FC4">
      <w:pPr>
        <w:pStyle w:val="ProductList-ClauseHeading"/>
        <w:outlineLvl w:val="4"/>
      </w:pPr>
      <w:r>
        <w:t>2.2 Qualifizierende Betriebssysteme</w:t>
      </w:r>
    </w:p>
    <w:p w14:paraId="72334392" w14:textId="77777777" w:rsidR="00652E76" w:rsidRDefault="003D2FC4">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33B42510" w14:textId="77777777" w:rsidR="00652E76" w:rsidRDefault="00652E76">
      <w:pPr>
        <w:pStyle w:val="ProductList-Body"/>
      </w:pPr>
    </w:p>
    <w:p w14:paraId="20FE9561" w14:textId="77777777" w:rsidR="00652E76" w:rsidRDefault="003D2FC4">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652E76" w14:paraId="2D037D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1B5776A" w14:textId="77777777" w:rsidR="00652E76" w:rsidRDefault="003D2FC4">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9B2FACC" w14:textId="77777777" w:rsidR="00652E76" w:rsidRDefault="003D2FC4">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24C1D0E" w14:textId="77777777" w:rsidR="00652E76" w:rsidRDefault="003D2FC4">
            <w:pPr>
              <w:pStyle w:val="ProductList-TableBody"/>
              <w:jc w:val="center"/>
            </w:pPr>
            <w:r>
              <w:rPr>
                <w:color w:val="FFFFFF"/>
              </w:rPr>
              <w:t xml:space="preserve">Microsoft Cloud-Vertrag </w:t>
            </w:r>
          </w:p>
        </w:tc>
      </w:tr>
      <w:tr w:rsidR="00652E76" w14:paraId="123FE6EA" w14:textId="77777777">
        <w:tc>
          <w:tcPr>
            <w:tcW w:w="3920" w:type="dxa"/>
            <w:tcBorders>
              <w:top w:val="single" w:sz="4" w:space="0" w:color="000000"/>
              <w:left w:val="single" w:sz="4" w:space="0" w:color="000000"/>
              <w:bottom w:val="single" w:sz="4" w:space="0" w:color="000000"/>
              <w:right w:val="none" w:sz="4" w:space="0" w:color="000000"/>
            </w:tcBorders>
          </w:tcPr>
          <w:p w14:paraId="79FB01AA" w14:textId="77777777" w:rsidR="00652E76" w:rsidRDefault="003D2FC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D7BC055" w14:textId="77777777" w:rsidR="00652E76" w:rsidRDefault="00652E7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F8E542B" w14:textId="77777777" w:rsidR="00652E76" w:rsidRDefault="00652E76">
            <w:pPr>
              <w:pStyle w:val="ProductList-TableBody"/>
            </w:pPr>
          </w:p>
        </w:tc>
      </w:tr>
      <w:tr w:rsidR="00652E76" w14:paraId="074C7A88" w14:textId="77777777">
        <w:tc>
          <w:tcPr>
            <w:tcW w:w="3920" w:type="dxa"/>
            <w:tcBorders>
              <w:top w:val="single" w:sz="4" w:space="0" w:color="000000"/>
              <w:left w:val="single" w:sz="4" w:space="0" w:color="000000"/>
              <w:bottom w:val="single" w:sz="4" w:space="0" w:color="000000"/>
              <w:right w:val="single" w:sz="4" w:space="0" w:color="000000"/>
            </w:tcBorders>
          </w:tcPr>
          <w:p w14:paraId="388A6B10" w14:textId="77777777" w:rsidR="00652E76" w:rsidRDefault="003D2FC4">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313A064D" w14:textId="77777777" w:rsidR="00652E76" w:rsidRDefault="003D2F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A108860" w14:textId="77777777" w:rsidR="00652E76" w:rsidRDefault="003D2FC4">
            <w:pPr>
              <w:pStyle w:val="ProductList-TableBody"/>
              <w:jc w:val="center"/>
            </w:pPr>
            <w:r>
              <w:t>X</w:t>
            </w:r>
          </w:p>
        </w:tc>
      </w:tr>
      <w:tr w:rsidR="00652E76" w14:paraId="72D2C45A" w14:textId="77777777">
        <w:tc>
          <w:tcPr>
            <w:tcW w:w="3920" w:type="dxa"/>
            <w:tcBorders>
              <w:top w:val="single" w:sz="4" w:space="0" w:color="000000"/>
              <w:left w:val="single" w:sz="4" w:space="0" w:color="000000"/>
              <w:bottom w:val="single" w:sz="4" w:space="0" w:color="000000"/>
              <w:right w:val="none" w:sz="4" w:space="0" w:color="000000"/>
            </w:tcBorders>
          </w:tcPr>
          <w:p w14:paraId="1C057AF7" w14:textId="77777777" w:rsidR="00652E76" w:rsidRDefault="003D2FC4">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94B1B1E" w14:textId="77777777" w:rsidR="00652E76" w:rsidRDefault="00652E7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15C0904" w14:textId="77777777" w:rsidR="00652E76" w:rsidRDefault="00652E76">
            <w:pPr>
              <w:pStyle w:val="ProductList-TableBody"/>
              <w:jc w:val="center"/>
            </w:pPr>
          </w:p>
        </w:tc>
      </w:tr>
      <w:tr w:rsidR="00652E76" w14:paraId="76D0CD39" w14:textId="77777777">
        <w:tc>
          <w:tcPr>
            <w:tcW w:w="3920" w:type="dxa"/>
            <w:tcBorders>
              <w:top w:val="single" w:sz="4" w:space="0" w:color="000000"/>
              <w:left w:val="single" w:sz="4" w:space="0" w:color="000000"/>
              <w:bottom w:val="single" w:sz="4" w:space="0" w:color="000000"/>
              <w:right w:val="single" w:sz="4" w:space="0" w:color="000000"/>
            </w:tcBorders>
          </w:tcPr>
          <w:p w14:paraId="1AC3B219" w14:textId="77777777" w:rsidR="00652E76" w:rsidRDefault="003D2FC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6094373B" w14:textId="77777777" w:rsidR="00652E76" w:rsidRDefault="003D2FC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117BD95" w14:textId="77777777" w:rsidR="00652E76" w:rsidRDefault="00652E76">
            <w:pPr>
              <w:pStyle w:val="ProductList-TableBody"/>
              <w:jc w:val="center"/>
            </w:pPr>
          </w:p>
        </w:tc>
      </w:tr>
    </w:tbl>
    <w:p w14:paraId="435E0A94" w14:textId="77777777" w:rsidR="00652E76" w:rsidRDefault="00652E76">
      <w:pPr>
        <w:pStyle w:val="ProductList-BodyIndented"/>
      </w:pPr>
    </w:p>
    <w:p w14:paraId="09C8A7CF" w14:textId="77777777" w:rsidR="00652E76" w:rsidRDefault="003D2FC4">
      <w:pPr>
        <w:pStyle w:val="ProductList-SubClauseHeading"/>
        <w:outlineLvl w:val="5"/>
      </w:pPr>
      <w:r>
        <w:t>2.2.2 Qualifizierendes OS – Pro-Gerät-Lizenzen (außer Virtual Desktop Access-Lizenzen)</w:t>
      </w:r>
    </w:p>
    <w:p w14:paraId="71DA7415" w14:textId="77777777" w:rsidR="00652E76" w:rsidRDefault="003D2FC4">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64A43932" w14:textId="77777777" w:rsidR="00652E76" w:rsidRDefault="00652E76">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652E76" w14:paraId="392FC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331ED7" w14:textId="77777777" w:rsidR="00652E76" w:rsidRDefault="003D2FC4">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332D241" w14:textId="77777777" w:rsidR="00652E76" w:rsidRDefault="003D2FC4">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B8F1A4" w14:textId="77777777" w:rsidR="00652E76" w:rsidRDefault="003D2FC4">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51AD4E1" w14:textId="77777777" w:rsidR="00652E76" w:rsidRDefault="003D2FC4">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658D56" w14:textId="77777777" w:rsidR="00652E76" w:rsidRDefault="003D2FC4">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EBEEAA" w14:textId="77777777" w:rsidR="00652E76" w:rsidRDefault="003D2FC4">
            <w:pPr>
              <w:pStyle w:val="ProductList-TableBody"/>
              <w:jc w:val="center"/>
            </w:pPr>
            <w:r>
              <w:rPr>
                <w:color w:val="FFFFFF"/>
              </w:rPr>
              <w:t>Forschung &amp; Lehre und gemeinnützige Einrichtungen</w:t>
            </w:r>
          </w:p>
        </w:tc>
      </w:tr>
      <w:tr w:rsidR="00652E76" w14:paraId="4C13392A" w14:textId="77777777">
        <w:tc>
          <w:tcPr>
            <w:tcW w:w="4040" w:type="dxa"/>
            <w:tcBorders>
              <w:top w:val="single" w:sz="4" w:space="0" w:color="000000"/>
              <w:left w:val="single" w:sz="4" w:space="0" w:color="000000"/>
              <w:bottom w:val="single" w:sz="4" w:space="0" w:color="000000"/>
              <w:right w:val="none" w:sz="4" w:space="0" w:color="000000"/>
            </w:tcBorders>
          </w:tcPr>
          <w:p w14:paraId="7836512F" w14:textId="77777777" w:rsidR="00652E76" w:rsidRDefault="003D2FC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D56DEF"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E75F63"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433294"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F83AE5"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F848F2" w14:textId="77777777" w:rsidR="00652E76" w:rsidRDefault="00652E76">
            <w:pPr>
              <w:pStyle w:val="ProductList-TableBody"/>
              <w:jc w:val="center"/>
            </w:pPr>
          </w:p>
        </w:tc>
      </w:tr>
      <w:tr w:rsidR="00652E76" w14:paraId="1141FA29" w14:textId="77777777">
        <w:tc>
          <w:tcPr>
            <w:tcW w:w="4040" w:type="dxa"/>
            <w:tcBorders>
              <w:top w:val="single" w:sz="4" w:space="0" w:color="000000"/>
              <w:left w:val="single" w:sz="4" w:space="0" w:color="000000"/>
              <w:bottom w:val="single" w:sz="4" w:space="0" w:color="000000"/>
              <w:right w:val="single" w:sz="4" w:space="0" w:color="000000"/>
            </w:tcBorders>
          </w:tcPr>
          <w:p w14:paraId="1884E484" w14:textId="77777777" w:rsidR="00652E76" w:rsidRDefault="003D2FC4">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3D3F50C7"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0ABE4E"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339246"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7F5C66"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088E26" w14:textId="77777777" w:rsidR="00652E76" w:rsidRDefault="003D2FC4">
            <w:pPr>
              <w:pStyle w:val="ProductList-TableBody"/>
              <w:jc w:val="center"/>
            </w:pPr>
            <w:r>
              <w:t>X</w:t>
            </w:r>
          </w:p>
        </w:tc>
      </w:tr>
      <w:tr w:rsidR="00652E76" w14:paraId="66F9E077" w14:textId="77777777">
        <w:tc>
          <w:tcPr>
            <w:tcW w:w="4040" w:type="dxa"/>
            <w:tcBorders>
              <w:top w:val="single" w:sz="4" w:space="0" w:color="000000"/>
              <w:left w:val="single" w:sz="4" w:space="0" w:color="000000"/>
              <w:bottom w:val="single" w:sz="4" w:space="0" w:color="000000"/>
              <w:right w:val="single" w:sz="4" w:space="0" w:color="000000"/>
            </w:tcBorders>
          </w:tcPr>
          <w:p w14:paraId="2B26ACC5" w14:textId="77777777" w:rsidR="00652E76" w:rsidRDefault="003D2FC4">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05BECC0D"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6B0F8"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DFCDF2"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EC8B11"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9FCFF6" w14:textId="77777777" w:rsidR="00652E76" w:rsidRDefault="003D2FC4">
            <w:pPr>
              <w:pStyle w:val="ProductList-TableBody"/>
              <w:jc w:val="center"/>
            </w:pPr>
            <w:r>
              <w:t>X</w:t>
            </w:r>
          </w:p>
        </w:tc>
      </w:tr>
      <w:tr w:rsidR="00652E76" w14:paraId="5A1FF90C" w14:textId="77777777">
        <w:tc>
          <w:tcPr>
            <w:tcW w:w="4040" w:type="dxa"/>
            <w:tcBorders>
              <w:top w:val="single" w:sz="4" w:space="0" w:color="000000"/>
              <w:left w:val="single" w:sz="4" w:space="0" w:color="000000"/>
              <w:bottom w:val="single" w:sz="4" w:space="0" w:color="000000"/>
              <w:right w:val="none" w:sz="4" w:space="0" w:color="000000"/>
            </w:tcBorders>
          </w:tcPr>
          <w:p w14:paraId="1B2515BE" w14:textId="77777777" w:rsidR="00652E76" w:rsidRDefault="003D2FC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BFCBB3"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F67C46"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0A7926"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D67A0D"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E1516FF" w14:textId="77777777" w:rsidR="00652E76" w:rsidRDefault="00652E76">
            <w:pPr>
              <w:pStyle w:val="ProductList-TableBody"/>
              <w:jc w:val="center"/>
            </w:pPr>
          </w:p>
        </w:tc>
      </w:tr>
      <w:tr w:rsidR="00652E76" w14:paraId="0E85D369" w14:textId="77777777">
        <w:tc>
          <w:tcPr>
            <w:tcW w:w="4040" w:type="dxa"/>
            <w:tcBorders>
              <w:top w:val="single" w:sz="4" w:space="0" w:color="000000"/>
              <w:left w:val="single" w:sz="4" w:space="0" w:color="000000"/>
              <w:bottom w:val="single" w:sz="4" w:space="0" w:color="000000"/>
              <w:right w:val="single" w:sz="4" w:space="0" w:color="000000"/>
            </w:tcBorders>
          </w:tcPr>
          <w:p w14:paraId="17A214FB" w14:textId="77777777" w:rsidR="00652E76" w:rsidRDefault="003D2FC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00BAFEF"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6939FF"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E29AC5"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5834B5"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AE5FC" w14:textId="77777777" w:rsidR="00652E76" w:rsidRDefault="003D2FC4">
            <w:pPr>
              <w:pStyle w:val="ProductList-TableBody"/>
              <w:jc w:val="center"/>
            </w:pPr>
            <w:r>
              <w:t>X</w:t>
            </w:r>
          </w:p>
        </w:tc>
      </w:tr>
      <w:tr w:rsidR="00652E76" w14:paraId="0734EA61" w14:textId="77777777">
        <w:tc>
          <w:tcPr>
            <w:tcW w:w="4040" w:type="dxa"/>
            <w:tcBorders>
              <w:top w:val="single" w:sz="4" w:space="0" w:color="000000"/>
              <w:left w:val="single" w:sz="4" w:space="0" w:color="000000"/>
              <w:bottom w:val="single" w:sz="4" w:space="0" w:color="000000"/>
              <w:right w:val="single" w:sz="4" w:space="0" w:color="000000"/>
            </w:tcBorders>
          </w:tcPr>
          <w:p w14:paraId="3F0C14F9" w14:textId="77777777" w:rsidR="00652E76" w:rsidRDefault="003D2FC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D8D6647"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9991E"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94003E"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A3D63"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71EA44" w14:textId="77777777" w:rsidR="00652E76" w:rsidRDefault="003D2FC4">
            <w:pPr>
              <w:pStyle w:val="ProductList-TableBody"/>
              <w:jc w:val="center"/>
            </w:pPr>
            <w:r>
              <w:t>X</w:t>
            </w:r>
          </w:p>
        </w:tc>
      </w:tr>
      <w:tr w:rsidR="00652E76" w14:paraId="24C2D49E" w14:textId="77777777">
        <w:tc>
          <w:tcPr>
            <w:tcW w:w="4040" w:type="dxa"/>
            <w:tcBorders>
              <w:top w:val="single" w:sz="4" w:space="0" w:color="000000"/>
              <w:left w:val="single" w:sz="4" w:space="0" w:color="000000"/>
              <w:bottom w:val="single" w:sz="4" w:space="0" w:color="000000"/>
              <w:right w:val="none" w:sz="4" w:space="0" w:color="000000"/>
            </w:tcBorders>
          </w:tcPr>
          <w:p w14:paraId="14103D25" w14:textId="77777777" w:rsidR="00652E76" w:rsidRDefault="003D2FC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0666DE"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A535DA"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FD8EA"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01785A"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72EB8B" w14:textId="77777777" w:rsidR="00652E76" w:rsidRDefault="00652E76">
            <w:pPr>
              <w:pStyle w:val="ProductList-TableBody"/>
              <w:jc w:val="center"/>
            </w:pPr>
          </w:p>
        </w:tc>
      </w:tr>
      <w:tr w:rsidR="00652E76" w14:paraId="0AB378AD" w14:textId="77777777">
        <w:tc>
          <w:tcPr>
            <w:tcW w:w="4040" w:type="dxa"/>
            <w:tcBorders>
              <w:top w:val="single" w:sz="4" w:space="0" w:color="000000"/>
              <w:left w:val="single" w:sz="4" w:space="0" w:color="000000"/>
              <w:bottom w:val="single" w:sz="4" w:space="0" w:color="000000"/>
              <w:right w:val="single" w:sz="4" w:space="0" w:color="000000"/>
            </w:tcBorders>
          </w:tcPr>
          <w:p w14:paraId="61636FD0" w14:textId="77777777" w:rsidR="00652E76" w:rsidRDefault="003D2FC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EC5642A"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A084C9"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12F194"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A9D71"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0700B8" w14:textId="77777777" w:rsidR="00652E76" w:rsidRDefault="003D2FC4">
            <w:pPr>
              <w:pStyle w:val="ProductList-TableBody"/>
              <w:jc w:val="center"/>
            </w:pPr>
            <w:r>
              <w:t>X</w:t>
            </w:r>
          </w:p>
        </w:tc>
      </w:tr>
      <w:tr w:rsidR="00652E76" w14:paraId="617E2C75" w14:textId="77777777">
        <w:tc>
          <w:tcPr>
            <w:tcW w:w="4040" w:type="dxa"/>
            <w:tcBorders>
              <w:top w:val="single" w:sz="4" w:space="0" w:color="000000"/>
              <w:left w:val="single" w:sz="4" w:space="0" w:color="000000"/>
              <w:bottom w:val="single" w:sz="4" w:space="0" w:color="000000"/>
              <w:right w:val="single" w:sz="4" w:space="0" w:color="000000"/>
            </w:tcBorders>
          </w:tcPr>
          <w:p w14:paraId="2229328E" w14:textId="77777777" w:rsidR="00652E76" w:rsidRDefault="003D2F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18543C9"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863377"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10D9D"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3E80D"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89EE0C" w14:textId="77777777" w:rsidR="00652E76" w:rsidRDefault="003D2FC4">
            <w:pPr>
              <w:pStyle w:val="ProductList-TableBody"/>
              <w:jc w:val="center"/>
            </w:pPr>
            <w:r>
              <w:t>X</w:t>
            </w:r>
          </w:p>
        </w:tc>
      </w:tr>
      <w:tr w:rsidR="00652E76" w14:paraId="2C121F1B" w14:textId="77777777">
        <w:tc>
          <w:tcPr>
            <w:tcW w:w="4040" w:type="dxa"/>
            <w:tcBorders>
              <w:top w:val="single" w:sz="4" w:space="0" w:color="000000"/>
              <w:left w:val="single" w:sz="4" w:space="0" w:color="000000"/>
              <w:bottom w:val="single" w:sz="4" w:space="0" w:color="000000"/>
              <w:right w:val="none" w:sz="4" w:space="0" w:color="000000"/>
            </w:tcBorders>
          </w:tcPr>
          <w:p w14:paraId="407C6623" w14:textId="77777777" w:rsidR="00652E76" w:rsidRDefault="003D2FC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F671A30"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649C99"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D8687A"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2D1ACA"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6984A3" w14:textId="77777777" w:rsidR="00652E76" w:rsidRDefault="00652E76">
            <w:pPr>
              <w:pStyle w:val="ProductList-TableBody"/>
              <w:jc w:val="center"/>
            </w:pPr>
          </w:p>
        </w:tc>
      </w:tr>
      <w:tr w:rsidR="00652E76" w14:paraId="5B5E427B" w14:textId="77777777">
        <w:tc>
          <w:tcPr>
            <w:tcW w:w="4040" w:type="dxa"/>
            <w:tcBorders>
              <w:top w:val="single" w:sz="4" w:space="0" w:color="000000"/>
              <w:left w:val="single" w:sz="4" w:space="0" w:color="000000"/>
              <w:bottom w:val="single" w:sz="4" w:space="0" w:color="000000"/>
              <w:right w:val="single" w:sz="4" w:space="0" w:color="000000"/>
            </w:tcBorders>
          </w:tcPr>
          <w:p w14:paraId="4E4029FF" w14:textId="77777777" w:rsidR="00652E76" w:rsidRDefault="003D2FC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0E97F7A7"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04773D"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5F5A7F"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1F6D03"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A5F2BE" w14:textId="77777777" w:rsidR="00652E76" w:rsidRDefault="003D2FC4">
            <w:pPr>
              <w:pStyle w:val="ProductList-TableBody"/>
              <w:jc w:val="center"/>
            </w:pPr>
            <w:r>
              <w:t>X</w:t>
            </w:r>
          </w:p>
        </w:tc>
      </w:tr>
      <w:tr w:rsidR="00652E76" w14:paraId="3E8B07C5" w14:textId="77777777">
        <w:tc>
          <w:tcPr>
            <w:tcW w:w="4040" w:type="dxa"/>
            <w:tcBorders>
              <w:top w:val="single" w:sz="4" w:space="0" w:color="000000"/>
              <w:left w:val="single" w:sz="4" w:space="0" w:color="000000"/>
              <w:bottom w:val="single" w:sz="4" w:space="0" w:color="000000"/>
              <w:right w:val="single" w:sz="4" w:space="0" w:color="000000"/>
            </w:tcBorders>
          </w:tcPr>
          <w:p w14:paraId="4A295242" w14:textId="77777777" w:rsidR="00652E76" w:rsidRDefault="003D2FC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E458532"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139320"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0002CC"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83396"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5FD569" w14:textId="77777777" w:rsidR="00652E76" w:rsidRDefault="003D2FC4">
            <w:pPr>
              <w:pStyle w:val="ProductList-TableBody"/>
              <w:jc w:val="center"/>
            </w:pPr>
            <w:r>
              <w:t>X</w:t>
            </w:r>
          </w:p>
        </w:tc>
      </w:tr>
      <w:tr w:rsidR="00652E76" w14:paraId="6D9BF1BE" w14:textId="77777777">
        <w:tc>
          <w:tcPr>
            <w:tcW w:w="4040" w:type="dxa"/>
            <w:tcBorders>
              <w:top w:val="single" w:sz="4" w:space="0" w:color="000000"/>
              <w:left w:val="single" w:sz="4" w:space="0" w:color="000000"/>
              <w:bottom w:val="single" w:sz="4" w:space="0" w:color="000000"/>
              <w:right w:val="none" w:sz="4" w:space="0" w:color="000000"/>
            </w:tcBorders>
          </w:tcPr>
          <w:p w14:paraId="76B5D652" w14:textId="77777777" w:rsidR="00652E76" w:rsidRDefault="003D2FC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EC0C1D"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9985FB"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B5D908"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53E27E"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24ECC4" w14:textId="77777777" w:rsidR="00652E76" w:rsidRDefault="00652E76">
            <w:pPr>
              <w:pStyle w:val="ProductList-TableBody"/>
              <w:jc w:val="center"/>
            </w:pPr>
          </w:p>
        </w:tc>
      </w:tr>
      <w:tr w:rsidR="00652E76" w14:paraId="6AF47981" w14:textId="77777777">
        <w:tc>
          <w:tcPr>
            <w:tcW w:w="4040" w:type="dxa"/>
            <w:tcBorders>
              <w:top w:val="single" w:sz="4" w:space="0" w:color="000000"/>
              <w:left w:val="single" w:sz="4" w:space="0" w:color="000000"/>
              <w:bottom w:val="single" w:sz="4" w:space="0" w:color="000000"/>
              <w:right w:val="single" w:sz="4" w:space="0" w:color="000000"/>
            </w:tcBorders>
          </w:tcPr>
          <w:p w14:paraId="1295FE5D" w14:textId="77777777" w:rsidR="00652E76" w:rsidRDefault="003D2FC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F4BDE79"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A293A3"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069939"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3104B6"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8E8E44" w14:textId="77777777" w:rsidR="00652E76" w:rsidRDefault="003D2FC4">
            <w:pPr>
              <w:pStyle w:val="ProductList-TableBody"/>
              <w:jc w:val="center"/>
            </w:pPr>
            <w:r>
              <w:t>X</w:t>
            </w:r>
          </w:p>
        </w:tc>
      </w:tr>
      <w:tr w:rsidR="00652E76" w14:paraId="2B8B93C8" w14:textId="77777777">
        <w:tc>
          <w:tcPr>
            <w:tcW w:w="4040" w:type="dxa"/>
            <w:tcBorders>
              <w:top w:val="single" w:sz="4" w:space="0" w:color="000000"/>
              <w:left w:val="single" w:sz="4" w:space="0" w:color="000000"/>
              <w:bottom w:val="single" w:sz="4" w:space="0" w:color="000000"/>
              <w:right w:val="single" w:sz="4" w:space="0" w:color="000000"/>
            </w:tcBorders>
          </w:tcPr>
          <w:p w14:paraId="3FE6298C" w14:textId="77777777" w:rsidR="00652E76" w:rsidRDefault="003D2FC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BD4B80C"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A59C8C"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367D3"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2CFA3"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C46CB8" w14:textId="77777777" w:rsidR="00652E76" w:rsidRDefault="003D2FC4">
            <w:pPr>
              <w:pStyle w:val="ProductList-TableBody"/>
              <w:jc w:val="center"/>
            </w:pPr>
            <w:r>
              <w:t>X</w:t>
            </w:r>
          </w:p>
        </w:tc>
      </w:tr>
      <w:tr w:rsidR="00652E76" w14:paraId="15E06F2A" w14:textId="77777777">
        <w:tc>
          <w:tcPr>
            <w:tcW w:w="4040" w:type="dxa"/>
            <w:tcBorders>
              <w:top w:val="single" w:sz="4" w:space="0" w:color="000000"/>
              <w:left w:val="single" w:sz="4" w:space="0" w:color="000000"/>
              <w:bottom w:val="single" w:sz="4" w:space="0" w:color="000000"/>
              <w:right w:val="none" w:sz="4" w:space="0" w:color="000000"/>
            </w:tcBorders>
          </w:tcPr>
          <w:p w14:paraId="24B11754" w14:textId="77777777" w:rsidR="00652E76" w:rsidRDefault="003D2FC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8D8C9C8"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C1D672"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4CB69E"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06B81E"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D24651" w14:textId="77777777" w:rsidR="00652E76" w:rsidRDefault="00652E76">
            <w:pPr>
              <w:pStyle w:val="ProductList-TableBody"/>
              <w:jc w:val="center"/>
            </w:pPr>
          </w:p>
        </w:tc>
      </w:tr>
      <w:tr w:rsidR="00652E76" w14:paraId="2BA215FD" w14:textId="77777777">
        <w:tc>
          <w:tcPr>
            <w:tcW w:w="4040" w:type="dxa"/>
            <w:tcBorders>
              <w:top w:val="single" w:sz="4" w:space="0" w:color="000000"/>
              <w:left w:val="single" w:sz="4" w:space="0" w:color="000000"/>
              <w:bottom w:val="single" w:sz="4" w:space="0" w:color="000000"/>
              <w:right w:val="single" w:sz="4" w:space="0" w:color="000000"/>
            </w:tcBorders>
          </w:tcPr>
          <w:p w14:paraId="5E155AA6" w14:textId="77777777" w:rsidR="00652E76" w:rsidRDefault="003D2FC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74437B93"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E8BE79"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DFFC68"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E2CA18"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6FC9EC" w14:textId="77777777" w:rsidR="00652E76" w:rsidRDefault="003D2FC4">
            <w:pPr>
              <w:pStyle w:val="ProductList-TableBody"/>
              <w:jc w:val="center"/>
            </w:pPr>
            <w:r>
              <w:t>X</w:t>
            </w:r>
          </w:p>
        </w:tc>
      </w:tr>
      <w:tr w:rsidR="00652E76" w14:paraId="52E7A311" w14:textId="77777777">
        <w:tc>
          <w:tcPr>
            <w:tcW w:w="4040" w:type="dxa"/>
            <w:tcBorders>
              <w:top w:val="single" w:sz="4" w:space="0" w:color="000000"/>
              <w:left w:val="single" w:sz="4" w:space="0" w:color="000000"/>
              <w:bottom w:val="single" w:sz="4" w:space="0" w:color="000000"/>
              <w:right w:val="none" w:sz="4" w:space="0" w:color="000000"/>
            </w:tcBorders>
          </w:tcPr>
          <w:p w14:paraId="043247AE" w14:textId="77777777" w:rsidR="00652E76" w:rsidRDefault="003D2FC4">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17F49D9A"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4EEA0D"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75A4AD"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3B6447" w14:textId="77777777" w:rsidR="00652E76" w:rsidRDefault="00652E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82D30E" w14:textId="77777777" w:rsidR="00652E76" w:rsidRDefault="00652E76">
            <w:pPr>
              <w:pStyle w:val="ProductList-TableBody"/>
              <w:jc w:val="center"/>
            </w:pPr>
          </w:p>
        </w:tc>
      </w:tr>
      <w:tr w:rsidR="00652E76" w14:paraId="454763E9" w14:textId="77777777">
        <w:tc>
          <w:tcPr>
            <w:tcW w:w="4040" w:type="dxa"/>
            <w:tcBorders>
              <w:top w:val="single" w:sz="4" w:space="0" w:color="000000"/>
              <w:left w:val="single" w:sz="4" w:space="0" w:color="000000"/>
              <w:bottom w:val="single" w:sz="4" w:space="0" w:color="000000"/>
              <w:right w:val="single" w:sz="4" w:space="0" w:color="000000"/>
            </w:tcBorders>
          </w:tcPr>
          <w:p w14:paraId="1B679AFF" w14:textId="77777777" w:rsidR="00652E76" w:rsidRDefault="003D2FC4">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B1D79D"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A99DF7"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1DF75B"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A723D0"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5E6E3" w14:textId="77777777" w:rsidR="00652E76" w:rsidRDefault="003D2FC4">
            <w:pPr>
              <w:pStyle w:val="ProductList-TableBody"/>
              <w:jc w:val="center"/>
            </w:pPr>
            <w:r>
              <w:t>X</w:t>
            </w:r>
          </w:p>
        </w:tc>
      </w:tr>
      <w:tr w:rsidR="00652E76" w14:paraId="4FA2E44F" w14:textId="77777777">
        <w:tc>
          <w:tcPr>
            <w:tcW w:w="4040" w:type="dxa"/>
            <w:tcBorders>
              <w:top w:val="single" w:sz="4" w:space="0" w:color="000000"/>
              <w:left w:val="single" w:sz="4" w:space="0" w:color="000000"/>
              <w:bottom w:val="single" w:sz="4" w:space="0" w:color="000000"/>
              <w:right w:val="single" w:sz="4" w:space="0" w:color="000000"/>
            </w:tcBorders>
          </w:tcPr>
          <w:p w14:paraId="5ED0CC7E" w14:textId="77777777" w:rsidR="00652E76" w:rsidRDefault="003D2FC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41D85E"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163269"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98E30E"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4B3BC5"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40CA70" w14:textId="77777777" w:rsidR="00652E76" w:rsidRDefault="003D2FC4">
            <w:pPr>
              <w:pStyle w:val="ProductList-TableBody"/>
              <w:jc w:val="center"/>
            </w:pPr>
            <w:r>
              <w:t>X</w:t>
            </w:r>
          </w:p>
        </w:tc>
      </w:tr>
      <w:tr w:rsidR="00652E76" w14:paraId="66F609D1" w14:textId="77777777">
        <w:tc>
          <w:tcPr>
            <w:tcW w:w="4040" w:type="dxa"/>
            <w:tcBorders>
              <w:top w:val="single" w:sz="4" w:space="0" w:color="000000"/>
              <w:left w:val="single" w:sz="4" w:space="0" w:color="000000"/>
              <w:bottom w:val="single" w:sz="4" w:space="0" w:color="000000"/>
              <w:right w:val="single" w:sz="4" w:space="0" w:color="000000"/>
            </w:tcBorders>
          </w:tcPr>
          <w:p w14:paraId="371D7853" w14:textId="77777777" w:rsidR="00652E76" w:rsidRDefault="003D2FC4">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09DE8E4"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FC130C"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39140"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7F3AF"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6C333A" w14:textId="77777777" w:rsidR="00652E76" w:rsidRDefault="003D2FC4">
            <w:pPr>
              <w:pStyle w:val="ProductList-TableBody"/>
              <w:jc w:val="center"/>
            </w:pPr>
            <w:r>
              <w:t>X</w:t>
            </w:r>
          </w:p>
        </w:tc>
      </w:tr>
      <w:tr w:rsidR="00652E76" w14:paraId="568F5890" w14:textId="77777777">
        <w:tc>
          <w:tcPr>
            <w:tcW w:w="4040" w:type="dxa"/>
            <w:tcBorders>
              <w:top w:val="single" w:sz="4" w:space="0" w:color="000000"/>
              <w:left w:val="single" w:sz="4" w:space="0" w:color="000000"/>
              <w:bottom w:val="single" w:sz="4" w:space="0" w:color="000000"/>
              <w:right w:val="single" w:sz="4" w:space="0" w:color="000000"/>
            </w:tcBorders>
          </w:tcPr>
          <w:p w14:paraId="07E3774A" w14:textId="77777777" w:rsidR="00652E76" w:rsidRDefault="003D2FC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C63F5A0"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D2C740"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32D111"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8B6BD1"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B40778" w14:textId="77777777" w:rsidR="00652E76" w:rsidRDefault="003D2FC4">
            <w:pPr>
              <w:pStyle w:val="ProductList-TableBody"/>
              <w:jc w:val="center"/>
            </w:pPr>
            <w:r>
              <w:t>X</w:t>
            </w:r>
          </w:p>
        </w:tc>
      </w:tr>
      <w:tr w:rsidR="00652E76" w14:paraId="678A4A74" w14:textId="77777777">
        <w:tc>
          <w:tcPr>
            <w:tcW w:w="4040" w:type="dxa"/>
            <w:tcBorders>
              <w:top w:val="single" w:sz="4" w:space="0" w:color="000000"/>
              <w:left w:val="single" w:sz="4" w:space="0" w:color="000000"/>
              <w:bottom w:val="single" w:sz="4" w:space="0" w:color="000000"/>
              <w:right w:val="single" w:sz="4" w:space="0" w:color="000000"/>
            </w:tcBorders>
          </w:tcPr>
          <w:p w14:paraId="54458193" w14:textId="77777777" w:rsidR="00652E76" w:rsidRDefault="003D2FC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988C883"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0F07A"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965C92"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6A4E97"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55D2F2" w14:textId="77777777" w:rsidR="00652E76" w:rsidRDefault="003D2FC4">
            <w:pPr>
              <w:pStyle w:val="ProductList-TableBody"/>
              <w:jc w:val="center"/>
            </w:pPr>
            <w:r>
              <w:t>X</w:t>
            </w:r>
          </w:p>
        </w:tc>
      </w:tr>
      <w:tr w:rsidR="00652E76" w14:paraId="32DE224E" w14:textId="77777777">
        <w:tc>
          <w:tcPr>
            <w:tcW w:w="4040" w:type="dxa"/>
            <w:tcBorders>
              <w:top w:val="single" w:sz="4" w:space="0" w:color="000000"/>
              <w:left w:val="single" w:sz="4" w:space="0" w:color="000000"/>
              <w:bottom w:val="single" w:sz="4" w:space="0" w:color="000000"/>
              <w:right w:val="single" w:sz="4" w:space="0" w:color="000000"/>
            </w:tcBorders>
          </w:tcPr>
          <w:p w14:paraId="3F573B5A" w14:textId="77777777" w:rsidR="00652E76" w:rsidRDefault="003D2FC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08CC52A"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748B18"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08B8FD" w14:textId="77777777" w:rsidR="00652E76" w:rsidRDefault="003D2FC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D8E43" w14:textId="77777777" w:rsidR="00652E76" w:rsidRDefault="00652E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377DB3" w14:textId="77777777" w:rsidR="00652E76" w:rsidRDefault="003D2FC4">
            <w:pPr>
              <w:pStyle w:val="ProductList-TableBody"/>
              <w:jc w:val="center"/>
            </w:pPr>
            <w:r>
              <w:t>X</w:t>
            </w:r>
          </w:p>
        </w:tc>
      </w:tr>
    </w:tbl>
    <w:p w14:paraId="0ED6E1EE" w14:textId="77777777" w:rsidR="00652E76" w:rsidRDefault="003D2FC4">
      <w:pPr>
        <w:pStyle w:val="ProductList-BodyIndented"/>
      </w:pPr>
      <w:r>
        <w:rPr>
          <w:i/>
          <w:vertAlign w:val="superscript"/>
        </w:rPr>
        <w:t>1</w:t>
      </w:r>
      <w:r>
        <w:rPr>
          <w:i/>
        </w:rPr>
        <w:t xml:space="preserve">Gilt auch für Qualifizierende Geräte, die durch Unternehmensverschmelzung oder Unternehmenskauf erworben werden </w:t>
      </w:r>
    </w:p>
    <w:p w14:paraId="64A627E6" w14:textId="77777777" w:rsidR="00652E76" w:rsidRDefault="003D2FC4">
      <w:pPr>
        <w:pStyle w:val="ProductList-BodyIndented"/>
      </w:pPr>
      <w:r>
        <w:rPr>
          <w:i/>
          <w:vertAlign w:val="superscript"/>
        </w:rPr>
        <w:t>2</w:t>
      </w:r>
      <w:r>
        <w:rPr>
          <w:i/>
        </w:rPr>
        <w:t xml:space="preserve">macOS muss von dem autorisierten Hersteller vor dem ersten Verkauf des Geräts vorinstalliert werden. </w:t>
      </w:r>
    </w:p>
    <w:p w14:paraId="5555847C" w14:textId="77777777" w:rsidR="00652E76" w:rsidRDefault="00652E76">
      <w:pPr>
        <w:pStyle w:val="ProductList-BodyIndented"/>
      </w:pPr>
    </w:p>
    <w:p w14:paraId="4CC87265" w14:textId="77777777" w:rsidR="00652E76" w:rsidRDefault="003D2FC4">
      <w:pPr>
        <w:pStyle w:val="ProductList-SubClauseHeading"/>
        <w:outlineLvl w:val="5"/>
      </w:pPr>
      <w:r>
        <w:t>2.2.3 Qualifizierendes OS mit Nutzungsbeschränkung – Pro-Gerät-Lizenzen</w:t>
      </w:r>
    </w:p>
    <w:p w14:paraId="40D9755E" w14:textId="77777777" w:rsidR="00652E76" w:rsidRDefault="00652E76">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652E76" w14:paraId="7E5D7A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1786778" w14:textId="77777777" w:rsidR="00652E76" w:rsidRDefault="003D2FC4">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265C02" w14:textId="77777777" w:rsidR="00652E76" w:rsidRDefault="003D2FC4">
            <w:pPr>
              <w:pStyle w:val="ProductList-TableBody"/>
              <w:jc w:val="center"/>
            </w:pPr>
            <w:r>
              <w:rPr>
                <w:color w:val="FFFFFF"/>
              </w:rPr>
              <w:t>Neuer Konzernvertrag (EA)/Open Value 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A4847A" w14:textId="77777777" w:rsidR="00652E76" w:rsidRDefault="003D2FC4">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F7B2EA8" w14:textId="77777777" w:rsidR="00652E76" w:rsidRDefault="003D2FC4">
            <w:pPr>
              <w:pStyle w:val="ProductList-TableBody"/>
              <w:jc w:val="center"/>
            </w:pPr>
            <w:r>
              <w:rPr>
                <w:color w:val="FFFFFF"/>
              </w:rPr>
              <w:t>Microsoft Produkt- und Servicevertrag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3B9EA47" w14:textId="77777777" w:rsidR="00652E76" w:rsidRDefault="003D2FC4">
            <w:pPr>
              <w:pStyle w:val="ProductList-TableBody"/>
              <w:jc w:val="center"/>
            </w:pPr>
            <w:r>
              <w:rPr>
                <w:color w:val="FFFFFF"/>
              </w:rPr>
              <w:t>Forschung &amp; Lehre und gemeinnützige Einrichtungen</w:t>
            </w:r>
          </w:p>
        </w:tc>
      </w:tr>
      <w:tr w:rsidR="00652E76" w14:paraId="3A259441" w14:textId="77777777">
        <w:tc>
          <w:tcPr>
            <w:tcW w:w="4660" w:type="dxa"/>
            <w:tcBorders>
              <w:top w:val="single" w:sz="4" w:space="0" w:color="000000"/>
              <w:left w:val="single" w:sz="4" w:space="0" w:color="000000"/>
              <w:bottom w:val="single" w:sz="4" w:space="0" w:color="000000"/>
              <w:right w:val="single" w:sz="4" w:space="0" w:color="000000"/>
            </w:tcBorders>
          </w:tcPr>
          <w:p w14:paraId="632D0493" w14:textId="77777777" w:rsidR="00652E76" w:rsidRDefault="003D2FC4">
            <w:pPr>
              <w:pStyle w:val="ProductList-TableBody"/>
            </w:pPr>
            <w:r>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1568B9" w14:textId="77777777" w:rsidR="00652E76" w:rsidRDefault="003D2F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5F5B92"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48CC21" w14:textId="77777777" w:rsidR="00652E76" w:rsidRDefault="003D2F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9CBCA88" w14:textId="77777777" w:rsidR="00652E76" w:rsidRDefault="003D2FC4">
            <w:pPr>
              <w:pStyle w:val="ProductList-TableBody"/>
              <w:jc w:val="center"/>
            </w:pPr>
            <w:r>
              <w:t>X</w:t>
            </w:r>
          </w:p>
        </w:tc>
      </w:tr>
      <w:tr w:rsidR="00652E76" w14:paraId="1D4380DE" w14:textId="77777777">
        <w:tc>
          <w:tcPr>
            <w:tcW w:w="4660" w:type="dxa"/>
            <w:tcBorders>
              <w:top w:val="single" w:sz="4" w:space="0" w:color="000000"/>
              <w:left w:val="single" w:sz="4" w:space="0" w:color="000000"/>
              <w:bottom w:val="single" w:sz="4" w:space="0" w:color="000000"/>
              <w:right w:val="single" w:sz="4" w:space="0" w:color="000000"/>
            </w:tcBorders>
          </w:tcPr>
          <w:p w14:paraId="4EB55B14" w14:textId="77777777" w:rsidR="00652E76" w:rsidRDefault="003D2FC4">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73E376"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EE9ED7F"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4913DA" w14:textId="77777777" w:rsidR="00652E76" w:rsidRDefault="003D2F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8B6F8E" w14:textId="77777777" w:rsidR="00652E76" w:rsidRDefault="003D2FC4">
            <w:pPr>
              <w:pStyle w:val="ProductList-TableBody"/>
              <w:jc w:val="center"/>
            </w:pPr>
            <w:r>
              <w:t>X</w:t>
            </w:r>
          </w:p>
        </w:tc>
      </w:tr>
      <w:tr w:rsidR="00652E76" w14:paraId="7E179087" w14:textId="77777777">
        <w:tc>
          <w:tcPr>
            <w:tcW w:w="4660" w:type="dxa"/>
            <w:tcBorders>
              <w:top w:val="single" w:sz="4" w:space="0" w:color="000000"/>
              <w:left w:val="single" w:sz="4" w:space="0" w:color="000000"/>
              <w:bottom w:val="single" w:sz="4" w:space="0" w:color="000000"/>
              <w:right w:val="single" w:sz="4" w:space="0" w:color="000000"/>
            </w:tcBorders>
          </w:tcPr>
          <w:p w14:paraId="41B375CD" w14:textId="77777777" w:rsidR="00652E76" w:rsidRDefault="003D2FC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BB194F"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C6AB63"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A9DDF0" w14:textId="77777777" w:rsidR="00652E76" w:rsidRDefault="003D2F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B42C62" w14:textId="77777777" w:rsidR="00652E76" w:rsidRDefault="003D2FC4">
            <w:pPr>
              <w:pStyle w:val="ProductList-TableBody"/>
              <w:jc w:val="center"/>
            </w:pPr>
            <w:r>
              <w:t>X</w:t>
            </w:r>
          </w:p>
        </w:tc>
      </w:tr>
      <w:tr w:rsidR="00652E76" w14:paraId="2D80A5E1" w14:textId="77777777">
        <w:tc>
          <w:tcPr>
            <w:tcW w:w="4660" w:type="dxa"/>
            <w:tcBorders>
              <w:top w:val="single" w:sz="4" w:space="0" w:color="000000"/>
              <w:left w:val="single" w:sz="4" w:space="0" w:color="000000"/>
              <w:bottom w:val="single" w:sz="4" w:space="0" w:color="000000"/>
              <w:right w:val="single" w:sz="4" w:space="0" w:color="000000"/>
            </w:tcBorders>
          </w:tcPr>
          <w:p w14:paraId="69107E95" w14:textId="77777777" w:rsidR="00652E76" w:rsidRDefault="003D2FC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8D4F791"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2A3C8E"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620D58" w14:textId="77777777" w:rsidR="00652E76" w:rsidRDefault="003D2F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4A6C92E" w14:textId="77777777" w:rsidR="00652E76" w:rsidRDefault="003D2FC4">
            <w:pPr>
              <w:pStyle w:val="ProductList-TableBody"/>
              <w:jc w:val="center"/>
            </w:pPr>
            <w:r>
              <w:t>X</w:t>
            </w:r>
          </w:p>
        </w:tc>
      </w:tr>
      <w:tr w:rsidR="00652E76" w14:paraId="4C707F50" w14:textId="77777777">
        <w:tc>
          <w:tcPr>
            <w:tcW w:w="4660" w:type="dxa"/>
            <w:tcBorders>
              <w:top w:val="single" w:sz="4" w:space="0" w:color="000000"/>
              <w:left w:val="single" w:sz="4" w:space="0" w:color="000000"/>
              <w:bottom w:val="single" w:sz="4" w:space="0" w:color="000000"/>
              <w:right w:val="single" w:sz="4" w:space="0" w:color="000000"/>
            </w:tcBorders>
          </w:tcPr>
          <w:p w14:paraId="3B687D1C" w14:textId="77777777" w:rsidR="00652E76" w:rsidRDefault="003D2FC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9462E1"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A22510"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7489B0" w14:textId="77777777" w:rsidR="00652E76" w:rsidRDefault="003D2F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D30B97" w14:textId="77777777" w:rsidR="00652E76" w:rsidRDefault="003D2FC4">
            <w:pPr>
              <w:pStyle w:val="ProductList-TableBody"/>
              <w:jc w:val="center"/>
            </w:pPr>
            <w:r>
              <w:t>X</w:t>
            </w:r>
          </w:p>
        </w:tc>
      </w:tr>
      <w:tr w:rsidR="00652E76" w14:paraId="14844042" w14:textId="77777777">
        <w:tc>
          <w:tcPr>
            <w:tcW w:w="4660" w:type="dxa"/>
            <w:tcBorders>
              <w:top w:val="single" w:sz="4" w:space="0" w:color="000000"/>
              <w:left w:val="single" w:sz="4" w:space="0" w:color="000000"/>
              <w:bottom w:val="single" w:sz="4" w:space="0" w:color="000000"/>
              <w:right w:val="single" w:sz="4" w:space="0" w:color="000000"/>
            </w:tcBorders>
          </w:tcPr>
          <w:p w14:paraId="12D109A4" w14:textId="77777777" w:rsidR="00652E76" w:rsidRDefault="003D2FC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86B896E"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842B49"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7D5FC4" w14:textId="77777777" w:rsidR="00652E76" w:rsidRDefault="003D2F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9CFD0A5" w14:textId="77777777" w:rsidR="00652E76" w:rsidRDefault="003D2FC4">
            <w:pPr>
              <w:pStyle w:val="ProductList-TableBody"/>
              <w:jc w:val="center"/>
            </w:pPr>
            <w:r>
              <w:t>X</w:t>
            </w:r>
          </w:p>
        </w:tc>
      </w:tr>
      <w:tr w:rsidR="00652E76" w14:paraId="3382419F" w14:textId="77777777">
        <w:tc>
          <w:tcPr>
            <w:tcW w:w="4660" w:type="dxa"/>
            <w:tcBorders>
              <w:top w:val="single" w:sz="4" w:space="0" w:color="000000"/>
              <w:left w:val="single" w:sz="4" w:space="0" w:color="000000"/>
              <w:bottom w:val="single" w:sz="4" w:space="0" w:color="000000"/>
              <w:right w:val="single" w:sz="4" w:space="0" w:color="000000"/>
            </w:tcBorders>
          </w:tcPr>
          <w:p w14:paraId="30A1D02F" w14:textId="77777777" w:rsidR="00652E76" w:rsidRDefault="003D2FC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BC7B5B"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D53B8F"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5AAD32" w14:textId="77777777" w:rsidR="00652E76" w:rsidRDefault="003D2F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B3459B" w14:textId="77777777" w:rsidR="00652E76" w:rsidRDefault="003D2FC4">
            <w:pPr>
              <w:pStyle w:val="ProductList-TableBody"/>
              <w:jc w:val="center"/>
            </w:pPr>
            <w:r>
              <w:t>X</w:t>
            </w:r>
          </w:p>
        </w:tc>
      </w:tr>
      <w:tr w:rsidR="00652E76" w14:paraId="051B7EDC" w14:textId="77777777">
        <w:tc>
          <w:tcPr>
            <w:tcW w:w="4660" w:type="dxa"/>
            <w:tcBorders>
              <w:top w:val="single" w:sz="4" w:space="0" w:color="000000"/>
              <w:left w:val="single" w:sz="4" w:space="0" w:color="000000"/>
              <w:bottom w:val="single" w:sz="4" w:space="0" w:color="000000"/>
              <w:right w:val="single" w:sz="4" w:space="0" w:color="000000"/>
            </w:tcBorders>
          </w:tcPr>
          <w:p w14:paraId="271C4369" w14:textId="77777777" w:rsidR="00652E76" w:rsidRDefault="003D2FC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52D409"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9D1C49"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52ED25" w14:textId="77777777" w:rsidR="00652E76" w:rsidRDefault="003D2F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608002" w14:textId="77777777" w:rsidR="00652E76" w:rsidRDefault="003D2FC4">
            <w:pPr>
              <w:pStyle w:val="ProductList-TableBody"/>
              <w:jc w:val="center"/>
            </w:pPr>
            <w:r>
              <w:t>X</w:t>
            </w:r>
          </w:p>
        </w:tc>
      </w:tr>
      <w:tr w:rsidR="00652E76" w14:paraId="673B4A8B" w14:textId="77777777">
        <w:tc>
          <w:tcPr>
            <w:tcW w:w="4660" w:type="dxa"/>
            <w:tcBorders>
              <w:top w:val="single" w:sz="4" w:space="0" w:color="000000"/>
              <w:left w:val="single" w:sz="4" w:space="0" w:color="000000"/>
              <w:bottom w:val="single" w:sz="4" w:space="0" w:color="000000"/>
              <w:right w:val="single" w:sz="4" w:space="0" w:color="000000"/>
            </w:tcBorders>
          </w:tcPr>
          <w:p w14:paraId="0ADE5EE5" w14:textId="77777777" w:rsidR="00652E76" w:rsidRDefault="003D2FC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EB27AC"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5DB8F7"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8DC082" w14:textId="77777777" w:rsidR="00652E76" w:rsidRDefault="003D2F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1F20D5" w14:textId="77777777" w:rsidR="00652E76" w:rsidRDefault="003D2FC4">
            <w:pPr>
              <w:pStyle w:val="ProductList-TableBody"/>
              <w:jc w:val="center"/>
            </w:pPr>
            <w:r>
              <w:t>X</w:t>
            </w:r>
          </w:p>
        </w:tc>
      </w:tr>
      <w:tr w:rsidR="00652E76" w14:paraId="12255C32" w14:textId="77777777">
        <w:tc>
          <w:tcPr>
            <w:tcW w:w="4660" w:type="dxa"/>
            <w:tcBorders>
              <w:top w:val="single" w:sz="4" w:space="0" w:color="000000"/>
              <w:left w:val="single" w:sz="4" w:space="0" w:color="000000"/>
              <w:bottom w:val="single" w:sz="4" w:space="0" w:color="000000"/>
              <w:right w:val="single" w:sz="4" w:space="0" w:color="000000"/>
            </w:tcBorders>
          </w:tcPr>
          <w:p w14:paraId="68A7950E" w14:textId="77777777" w:rsidR="00652E76" w:rsidRDefault="003D2FC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0E1CC5"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726D83" w14:textId="77777777" w:rsidR="00652E76" w:rsidRDefault="00652E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DFFA0F" w14:textId="77777777" w:rsidR="00652E76" w:rsidRDefault="003D2FC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388CCCA" w14:textId="77777777" w:rsidR="00652E76" w:rsidRDefault="003D2FC4">
            <w:pPr>
              <w:pStyle w:val="ProductList-TableBody"/>
              <w:jc w:val="center"/>
            </w:pPr>
            <w:r>
              <w:t>X</w:t>
            </w:r>
          </w:p>
        </w:tc>
      </w:tr>
    </w:tbl>
    <w:p w14:paraId="3E4E927A" w14:textId="77777777" w:rsidR="00652E76" w:rsidRDefault="003D2FC4">
      <w:pPr>
        <w:pStyle w:val="ProductList-BodyIndented"/>
      </w:pPr>
      <w:r>
        <w:rPr>
          <w:i/>
          <w:vertAlign w:val="superscript"/>
        </w:rPr>
        <w:t>1</w:t>
      </w:r>
      <w:r>
        <w:rPr>
          <w:i/>
        </w:rPr>
        <w:t xml:space="preserve">Gilt auch für Qualifizierende Geräte, die durch Unternehmensverschmelzung oder Unternehmenskauf erworben werden </w:t>
      </w:r>
    </w:p>
    <w:p w14:paraId="67562184" w14:textId="77777777" w:rsidR="00652E76" w:rsidRDefault="00652E76">
      <w:pPr>
        <w:pStyle w:val="ProductList-BodyIndented"/>
      </w:pPr>
    </w:p>
    <w:p w14:paraId="6E50C4EE" w14:textId="77777777" w:rsidR="00652E76" w:rsidRDefault="003D2FC4">
      <w:pPr>
        <w:pStyle w:val="ProductList-BodyIndented"/>
      </w:pPr>
      <w:r>
        <w:rPr>
          <w:b/>
        </w:rPr>
        <w:t>2.2.3.1 Qualifizierende Betriebssysteme mit Nutzungsbeschränkung</w:t>
      </w:r>
    </w:p>
    <w:p w14:paraId="2B9FC198" w14:textId="77777777" w:rsidR="00652E76" w:rsidRDefault="003D2FC4">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2AD2A3AF" w14:textId="77777777" w:rsidR="00652E76" w:rsidRDefault="00652E76">
      <w:pPr>
        <w:pStyle w:val="ProductList-BodyIndented"/>
      </w:pPr>
    </w:p>
    <w:p w14:paraId="6DDE44A4" w14:textId="77777777" w:rsidR="00652E76" w:rsidRDefault="003D2FC4">
      <w:pPr>
        <w:pStyle w:val="ProductList-BodyIndented"/>
      </w:pPr>
      <w:r>
        <w:rPr>
          <w:b/>
        </w:rPr>
        <w:t>2.2.3.2 Software Assurance-Kaufbeschränkungen für Qualifizierende Betriebssysteme mit Nutzungsbeschränkung</w:t>
      </w:r>
    </w:p>
    <w:p w14:paraId="02FC4024" w14:textId="77777777" w:rsidR="00652E76" w:rsidRDefault="003D2FC4">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22356299" w14:textId="77777777" w:rsidR="00652E76" w:rsidRDefault="00652E76">
      <w:pPr>
        <w:pStyle w:val="ProductList-BodyIndented"/>
      </w:pPr>
    </w:p>
    <w:p w14:paraId="75143FED" w14:textId="77777777" w:rsidR="00652E76" w:rsidRDefault="003D2FC4">
      <w:pPr>
        <w:pStyle w:val="ProductList-ClauseHeading"/>
        <w:outlineLvl w:val="4"/>
      </w:pPr>
      <w:r>
        <w:t>2.3 Gemischte Pro-Nutzer- und Pro-Gerät-Lizenzen bei Konzernbeitritten</w:t>
      </w:r>
    </w:p>
    <w:p w14:paraId="24E56EB8" w14:textId="77777777" w:rsidR="00652E76" w:rsidRDefault="003D2FC4">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10D559FF" w14:textId="77777777" w:rsidR="00652E76" w:rsidRDefault="00652E76">
      <w:pPr>
        <w:pStyle w:val="ProductList-Body"/>
      </w:pPr>
    </w:p>
    <w:p w14:paraId="63EA343F" w14:textId="77777777" w:rsidR="00652E76" w:rsidRDefault="003D2FC4">
      <w:pPr>
        <w:pStyle w:val="ProductList-ClauseHeading"/>
        <w:outlineLvl w:val="4"/>
      </w:pPr>
      <w:r>
        <w:t>2.4 Windows Pro/Enterprise-Upgrades ohne Versionsnummer für die Volksrepublik China</w:t>
      </w:r>
    </w:p>
    <w:p w14:paraId="2AE33FF6" w14:textId="77777777" w:rsidR="00652E76" w:rsidRDefault="003D2FC4">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6B19897F" w14:textId="77777777" w:rsidR="00652E76" w:rsidRDefault="00652E76">
      <w:pPr>
        <w:pStyle w:val="ProductList-Body"/>
      </w:pPr>
    </w:p>
    <w:p w14:paraId="4DBCB1C4" w14:textId="77777777" w:rsidR="00652E76" w:rsidRDefault="003D2FC4">
      <w:pPr>
        <w:pStyle w:val="ProductList-ClauseHeading"/>
        <w:outlineLvl w:val="4"/>
      </w:pPr>
      <w:r>
        <w:t>2.5 Re-imaging durch Dritte</w:t>
      </w:r>
    </w:p>
    <w:p w14:paraId="5AFC83F1" w14:textId="77777777" w:rsidR="00652E76" w:rsidRDefault="003D2FC4">
      <w:pPr>
        <w:pStyle w:val="ProductList-Body"/>
      </w:pPr>
      <w:r>
        <w:t xml:space="preserve">Bevor ein Dritter Images auf Geräten eines Kunden installieren darf, muss der Kunde dem Dritten schriftlich dokumentieren, dass er über die notwendigen Lizenzen für die Installation verfügt. </w:t>
      </w:r>
    </w:p>
    <w:p w14:paraId="245EA94B" w14:textId="77777777" w:rsidR="00652E76" w:rsidRDefault="00652E76">
      <w:pPr>
        <w:pStyle w:val="ProductList-Body"/>
      </w:pPr>
    </w:p>
    <w:p w14:paraId="5E915592" w14:textId="77777777" w:rsidR="00652E76" w:rsidRDefault="003D2FC4">
      <w:pPr>
        <w:pStyle w:val="ProductList-ClauseHeading"/>
        <w:outlineLvl w:val="4"/>
      </w:pPr>
      <w:r>
        <w:t>2.6 Regionale Fulfillment-Optionen</w:t>
      </w:r>
    </w:p>
    <w:p w14:paraId="088CAC24" w14:textId="77777777" w:rsidR="00652E76" w:rsidRDefault="003D2FC4">
      <w:pPr>
        <w:pStyle w:val="ProductList-SubClauseHeading"/>
        <w:outlineLvl w:val="5"/>
      </w:pPr>
      <w:r>
        <w:t>2.6.1 Windows KN-Editionen</w:t>
      </w:r>
    </w:p>
    <w:p w14:paraId="17B49C59" w14:textId="77777777" w:rsidR="00652E76" w:rsidRDefault="003D2FC4">
      <w:pPr>
        <w:pStyle w:val="ProductList-BodyIndented"/>
      </w:pPr>
      <w:r>
        <w:t>Kunden in Korea mit einem aktiven Volumenlizenzvertrag oder -beitritt sind berechtigt, Medien für Windows KN-Editionen zur Bereitstellung und Nutzung in Korea zu erwerben. Keine andere Verwendung ist erlaubt.</w:t>
      </w:r>
    </w:p>
    <w:p w14:paraId="06DECFD0" w14:textId="77777777" w:rsidR="00652E76" w:rsidRDefault="00652E76">
      <w:pPr>
        <w:pStyle w:val="ProductList-BodyIndented"/>
      </w:pPr>
    </w:p>
    <w:p w14:paraId="2CD70AFF" w14:textId="77777777" w:rsidR="00652E76" w:rsidRDefault="003D2FC4">
      <w:pPr>
        <w:pStyle w:val="ProductList-SubClauseHeading"/>
        <w:outlineLvl w:val="5"/>
      </w:pPr>
      <w:r>
        <w:t>2.6.2 Windows N-Editionen (nicht mit Windows Media Player)</w:t>
      </w:r>
    </w:p>
    <w:p w14:paraId="50CDA776" w14:textId="77777777" w:rsidR="00652E76" w:rsidRDefault="003D2FC4">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7C9E3700" w14:textId="77777777" w:rsidR="00652E76" w:rsidRDefault="00652E76">
      <w:pPr>
        <w:pStyle w:val="ProductList-BodyIndented"/>
      </w:pPr>
    </w:p>
    <w:p w14:paraId="5CB0F2BC" w14:textId="77777777" w:rsidR="00652E76" w:rsidRDefault="003D2FC4">
      <w:pPr>
        <w:pStyle w:val="ProductList-ClauseHeading"/>
        <w:outlineLvl w:val="4"/>
      </w:pPr>
      <w:r>
        <w:t>2.7 Windows Embedded 8 Standard Enterprise Kit</w:t>
      </w:r>
    </w:p>
    <w:p w14:paraId="0B5CFA54" w14:textId="77777777" w:rsidR="00652E76" w:rsidRDefault="003D2FC4">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08FC2ECD" w14:textId="77777777" w:rsidR="00652E76" w:rsidRDefault="00652E76">
      <w:pPr>
        <w:pStyle w:val="ProductList-Body"/>
      </w:pPr>
    </w:p>
    <w:p w14:paraId="4D9C307C" w14:textId="77777777" w:rsidR="00652E76" w:rsidRDefault="003D2FC4">
      <w:pPr>
        <w:pStyle w:val="ProductList-ClauseHeading"/>
        <w:outlineLvl w:val="4"/>
      </w:pPr>
      <w:r>
        <w:lastRenderedPageBreak/>
        <w:t>2.8 Kaufberechtigung für Windows 10 Home to Pro Upgrade für Microsoft 365 Business</w:t>
      </w:r>
    </w:p>
    <w:p w14:paraId="7BFCDFDB" w14:textId="77777777" w:rsidR="00652E76" w:rsidRDefault="003D2FC4">
      <w:pPr>
        <w:pStyle w:val="ProductList-Body"/>
      </w:pPr>
      <w:r>
        <w:t>Kunden in Australien, Island, Japan, Kanada, Neuseeland, Norwegen, der Schweiz, den USA oder einem anderen Land der Europäischen Union sind berechtigt, das Windows 10 Home to Pro Upgrade für Microsoft 365 Business so oft zu lizensieren, wie sie Microsoft 365 Business-Abonnements 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2F24DA75" w14:textId="77777777" w:rsidR="00652E76" w:rsidRDefault="00652E76">
      <w:pPr>
        <w:pStyle w:val="ProductList-Body"/>
      </w:pPr>
    </w:p>
    <w:p w14:paraId="33DD84C2" w14:textId="77777777" w:rsidR="00652E76" w:rsidRDefault="003D2FC4">
      <w:pPr>
        <w:pStyle w:val="ProductList-ClauseHeading"/>
        <w:outlineLvl w:val="4"/>
      </w:pPr>
      <w:r>
        <w:t>2.9 Berechtigung zum Erwerb für Windows 10 Home to Pro Right Licensing for E3/E5</w:t>
      </w:r>
    </w:p>
    <w:p w14:paraId="543AE08A" w14:textId="77777777" w:rsidR="00652E76" w:rsidRDefault="003D2FC4">
      <w:pPr>
        <w:pStyle w:val="ProductList-SubClauseHeading"/>
        <w:outlineLvl w:val="5"/>
      </w:pPr>
      <w:r>
        <w:t>2.9.1 Voraussetzungen</w:t>
      </w:r>
    </w:p>
    <w:p w14:paraId="71C4F4B5" w14:textId="77777777" w:rsidR="00652E76" w:rsidRDefault="003D2FC4">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2BECB725" w14:textId="77777777" w:rsidR="00652E76" w:rsidRDefault="003D2FC4" w:rsidP="003D2FC4">
      <w:pPr>
        <w:pStyle w:val="ProductList-Bullet"/>
        <w:numPr>
          <w:ilvl w:val="1"/>
          <w:numId w:val="25"/>
        </w:numPr>
      </w:pPr>
      <w:r>
        <w:t xml:space="preserve">Windows 10 Enterprise pro Gerät mit aktiver SA </w:t>
      </w:r>
    </w:p>
    <w:p w14:paraId="333AD5CB" w14:textId="77777777" w:rsidR="00652E76" w:rsidRDefault="003D2FC4" w:rsidP="003D2FC4">
      <w:pPr>
        <w:pStyle w:val="ProductList-Bullet"/>
        <w:numPr>
          <w:ilvl w:val="1"/>
          <w:numId w:val="25"/>
        </w:numPr>
      </w:pPr>
      <w:r>
        <w:t>ALs für Windows 10 Enterprise E3/E5</w:t>
      </w:r>
    </w:p>
    <w:p w14:paraId="73288DEE" w14:textId="77777777" w:rsidR="00652E76" w:rsidRDefault="00652E76">
      <w:pPr>
        <w:pStyle w:val="ProductList-BodyIndented"/>
      </w:pPr>
    </w:p>
    <w:p w14:paraId="75D9E4B6" w14:textId="77777777" w:rsidR="00652E76" w:rsidRDefault="003D2FC4">
      <w:pPr>
        <w:pStyle w:val="ProductList-SubClauseHeading"/>
        <w:outlineLvl w:val="5"/>
      </w:pPr>
      <w:r>
        <w:t>2.9.2 Kaufanforderungen</w:t>
      </w:r>
    </w:p>
    <w:p w14:paraId="432800B2" w14:textId="77777777" w:rsidR="00652E76" w:rsidRDefault="003D2FC4">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70AF79C3" w14:textId="77777777" w:rsidR="00652E76" w:rsidRDefault="003D2FC4" w:rsidP="003D2FC4">
      <w:pPr>
        <w:pStyle w:val="ProductList-Bullet"/>
        <w:numPr>
          <w:ilvl w:val="1"/>
          <w:numId w:val="26"/>
        </w:numPr>
      </w:pPr>
      <w:r>
        <w:t xml:space="preserve">Ist mit Windows 10 Enterprise pro Gerät lizenziert, oder </w:t>
      </w:r>
    </w:p>
    <w:p w14:paraId="16DF2A86" w14:textId="77777777" w:rsidR="00652E76" w:rsidRDefault="003D2FC4" w:rsidP="003D2FC4">
      <w:pPr>
        <w:pStyle w:val="ProductList-Bullet"/>
        <w:numPr>
          <w:ilvl w:val="1"/>
          <w:numId w:val="26"/>
        </w:numPr>
      </w:pPr>
      <w:r>
        <w:t>auf dem Pro oder Enterprise installiert ist und von einem lizenzierten Nutzer von Windows 10 Enterprise E3/E5 verwendet wird</w:t>
      </w:r>
    </w:p>
    <w:p w14:paraId="0A6F13C0" w14:textId="77777777" w:rsidR="00652E76" w:rsidRDefault="00652E76">
      <w:pPr>
        <w:pStyle w:val="ProductList-BodyIndented"/>
      </w:pPr>
    </w:p>
    <w:p w14:paraId="625561A6" w14:textId="77777777" w:rsidR="00652E76" w:rsidRDefault="003D2FC4">
      <w:pPr>
        <w:pStyle w:val="ProductList-SubClauseHeading"/>
        <w:outlineLvl w:val="5"/>
      </w:pPr>
      <w:r>
        <w:t>2.9.3 Lizenzbeschränkungen</w:t>
      </w:r>
    </w:p>
    <w:p w14:paraId="0090004A" w14:textId="77777777" w:rsidR="00652E76" w:rsidRDefault="003D2FC4">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2F67C856" w14:textId="77777777" w:rsidR="00652E76" w:rsidRDefault="00652E76">
      <w:pPr>
        <w:pStyle w:val="ProductList-BodyIndented"/>
      </w:pPr>
    </w:p>
    <w:p w14:paraId="3B7D6096" w14:textId="77777777" w:rsidR="00652E76" w:rsidRDefault="003D2FC4">
      <w:pPr>
        <w:pStyle w:val="ProductList-ClauseHeading"/>
        <w:outlineLvl w:val="4"/>
      </w:pPr>
      <w:r>
        <w:t>2.10 MDATP für plattformübergreifende Geräte</w:t>
      </w:r>
    </w:p>
    <w:p w14:paraId="53EF3B90" w14:textId="77777777" w:rsidR="00652E76" w:rsidRDefault="003D2FC4">
      <w:pPr>
        <w:pStyle w:val="ProductList-Body"/>
      </w:pPr>
      <w:r>
        <w:t>MDATP für plattformübergreifende Geräte</w:t>
      </w:r>
      <w:r>
        <w:fldChar w:fldCharType="begin"/>
      </w:r>
      <w:r>
        <w:instrText xml:space="preserve"> XE "MDATP für plattformübergreifende Geräte" </w:instrText>
      </w:r>
      <w:r>
        <w:fldChar w:fldCharType="end"/>
      </w:r>
      <w:r>
        <w:t>; lizenzierte Nutzer dürfen MDATP nur auf bis zu fünf Nicht-Windows-Geräten gleichzeitig ausführen.</w:t>
      </w:r>
    </w:p>
    <w:p w14:paraId="1BCCD609" w14:textId="77777777" w:rsidR="00652E76" w:rsidRDefault="00652E76">
      <w:pPr>
        <w:pStyle w:val="ProductList-Body"/>
      </w:pPr>
    </w:p>
    <w:p w14:paraId="1C3BDF21" w14:textId="77777777" w:rsidR="00652E76" w:rsidRDefault="003D2FC4">
      <w:pPr>
        <w:pStyle w:val="ProductList-ClauseHeading"/>
        <w:outlineLvl w:val="4"/>
      </w:pPr>
      <w:r>
        <w:t>2.11 Automatische Aktualisierungen</w:t>
      </w:r>
    </w:p>
    <w:p w14:paraId="3FEBAFE2" w14:textId="77777777" w:rsidR="00652E76" w:rsidRDefault="003D2FC4">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4FC74219" w14:textId="77777777" w:rsidR="00652E76" w:rsidRDefault="00652E76">
      <w:pPr>
        <w:pStyle w:val="ProductList-Body"/>
      </w:pPr>
    </w:p>
    <w:p w14:paraId="2A3FA07C" w14:textId="77777777" w:rsidR="00652E76" w:rsidRDefault="003D2FC4">
      <w:pPr>
        <w:pStyle w:val="ProductList-ClauseHeading"/>
        <w:outlineLvl w:val="4"/>
      </w:pPr>
      <w:r>
        <w:t>2.12 Windows 7 ESU (Extended Security Updates)</w:t>
      </w:r>
    </w:p>
    <w:p w14:paraId="65FC81FF" w14:textId="77777777" w:rsidR="00652E76" w:rsidRDefault="003D2FC4">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Windows 7 ESU 2020/2021/2022 für M365-Lizenzen dürfen nur Geräten mit aktiver Software Assurance zugeordnet oder ausschließlich von Nutzern mit Windows Enterprise, VDA oder M365-SLs genutzt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23140262" w14:textId="77777777" w:rsidR="00652E76" w:rsidRDefault="00652E76">
      <w:pPr>
        <w:pStyle w:val="ProductList-Body"/>
      </w:pPr>
    </w:p>
    <w:p w14:paraId="51AC2EE9" w14:textId="77777777" w:rsidR="00652E76" w:rsidRDefault="00652E76">
      <w:pPr>
        <w:pStyle w:val="ProductList-Body"/>
      </w:pPr>
    </w:p>
    <w:p w14:paraId="55907B28" w14:textId="77777777" w:rsidR="00652E76" w:rsidRDefault="003D2FC4">
      <w:pPr>
        <w:pStyle w:val="ProductList-ClauseHeading"/>
        <w:outlineLvl w:val="4"/>
      </w:pPr>
      <w:r>
        <w:t>2.13 Programme für Forschung &amp; Lehre und gemeinnützige Einrichtungen</w:t>
      </w:r>
    </w:p>
    <w:p w14:paraId="22D1978F" w14:textId="77777777" w:rsidR="00652E76" w:rsidRDefault="003D2FC4">
      <w:pPr>
        <w:pStyle w:val="ProductList-SubClauseHeading"/>
        <w:outlineLvl w:val="5"/>
      </w:pPr>
      <w:r>
        <w:t>2.13.1 Zuweisung von Lizenzen</w:t>
      </w:r>
    </w:p>
    <w:p w14:paraId="5DAFFD3F" w14:textId="77777777" w:rsidR="00652E76" w:rsidRDefault="003D2FC4">
      <w:pPr>
        <w:pStyle w:val="ProductList-BodyIndented"/>
      </w:pPr>
      <w:r>
        <w:rPr>
          <w:b/>
        </w:rPr>
        <w:t>2.13.1.1 Zuweisung von Pro-Nutzer-Lizenzen</w:t>
      </w:r>
    </w:p>
    <w:p w14:paraId="439351D9" w14:textId="77777777" w:rsidR="00652E76" w:rsidRDefault="003D2FC4">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05B7C442" w14:textId="77777777" w:rsidR="00652E76" w:rsidRDefault="00652E76">
      <w:pPr>
        <w:pStyle w:val="ProductList-BodyIndented"/>
      </w:pPr>
    </w:p>
    <w:p w14:paraId="75F0C3F5" w14:textId="77777777" w:rsidR="00652E76" w:rsidRDefault="003D2FC4">
      <w:pPr>
        <w:pStyle w:val="ProductList-BodyIndented"/>
      </w:pPr>
      <w:r>
        <w:rPr>
          <w:b/>
        </w:rPr>
        <w:t>2.13.1.2 Zuweisung von Pro-Gerät-Lizenzen</w:t>
      </w:r>
    </w:p>
    <w:p w14:paraId="309A7FBF" w14:textId="77777777" w:rsidR="00652E76" w:rsidRDefault="003D2FC4">
      <w:pPr>
        <w:pStyle w:val="ProductList-BodyIndented"/>
      </w:pPr>
      <w:r>
        <w:t xml:space="preserve">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32239209" w14:textId="77777777" w:rsidR="00652E76" w:rsidRDefault="00652E76">
      <w:pPr>
        <w:pStyle w:val="ProductList-BodyIndented"/>
      </w:pPr>
    </w:p>
    <w:p w14:paraId="19A64055" w14:textId="77777777" w:rsidR="00652E76" w:rsidRDefault="003D2FC4">
      <w:pPr>
        <w:pStyle w:val="ProductList-SubClauseHeading"/>
        <w:outlineLvl w:val="5"/>
      </w:pPr>
      <w:r>
        <w:t>2.13.2 Rechte der Windows-Editionen für Forschung &amp; Lehre</w:t>
      </w:r>
    </w:p>
    <w:p w14:paraId="19FEC749" w14:textId="77777777" w:rsidR="00652E76" w:rsidRDefault="003D2FC4">
      <w:pPr>
        <w:pStyle w:val="ProductList-BodyIndented"/>
      </w:pPr>
      <w:r>
        <w:t>Windows Education-Lizenzen schließen das Recht ein, Windows Enterprise anstelle von Windows Education zu installieren und zu aktivieren.</w:t>
      </w:r>
    </w:p>
    <w:p w14:paraId="5E2FFD28" w14:textId="77777777" w:rsidR="00652E76" w:rsidRDefault="00652E76">
      <w:pPr>
        <w:pStyle w:val="ProductList-BodyIndented"/>
      </w:pPr>
    </w:p>
    <w:p w14:paraId="720FC5DD" w14:textId="77777777" w:rsidR="00652E76" w:rsidRDefault="003D2FC4">
      <w:pPr>
        <w:pStyle w:val="ProductList-SubClauseHeading"/>
        <w:outlineLvl w:val="5"/>
      </w:pPr>
      <w:r>
        <w:t>2.13.3 Verwendung in frei zugänglichen Räumlichkeiten oder Bibliotheken</w:t>
      </w:r>
    </w:p>
    <w:p w14:paraId="6226A36C" w14:textId="77777777" w:rsidR="00652E76" w:rsidRDefault="003D2FC4">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w:t>
      </w:r>
      <w:r>
        <w:lastRenderedPageBreak/>
        <w:t>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7F58550D" w14:textId="77777777" w:rsidR="00652E76" w:rsidRDefault="00652E76">
      <w:pPr>
        <w:pStyle w:val="ProductList-BodyIndented"/>
      </w:pPr>
    </w:p>
    <w:p w14:paraId="7AC3C65C" w14:textId="77777777" w:rsidR="00652E76" w:rsidRDefault="003D2FC4">
      <w:pPr>
        <w:pStyle w:val="ProductList-SubClauseHeading"/>
        <w:outlineLvl w:val="5"/>
      </w:pPr>
      <w:r>
        <w:t>2.13.4 Freigegebene Geräte</w:t>
      </w:r>
    </w:p>
    <w:p w14:paraId="439DB454" w14:textId="77777777" w:rsidR="00652E76" w:rsidRDefault="003D2FC4">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Die Nutzung der Software unterliegt ansonsten den Lizenzbestimmungen für Windows 10 Education.</w:t>
      </w:r>
    </w:p>
    <w:p w14:paraId="141BCC91" w14:textId="77777777" w:rsidR="00652E76" w:rsidRDefault="00652E76">
      <w:pPr>
        <w:pStyle w:val="ProductList-BodyIndented"/>
      </w:pPr>
    </w:p>
    <w:p w14:paraId="0983862F" w14:textId="77777777" w:rsidR="00652E76" w:rsidRDefault="003D2FC4">
      <w:pPr>
        <w:pStyle w:val="ProductList-SubClauseHeading"/>
        <w:outlineLvl w:val="5"/>
      </w:pPr>
      <w:r>
        <w:t>2.13.5 OS-Beschränkungen der Starter Edition unter Programmen für Forschung &amp; Lehre</w:t>
      </w:r>
    </w:p>
    <w:p w14:paraId="15BF72B2" w14:textId="77777777" w:rsidR="00652E76" w:rsidRDefault="003D2FC4">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6C9FE44A" w14:textId="77777777" w:rsidR="00652E76" w:rsidRDefault="00652E76">
      <w:pPr>
        <w:pStyle w:val="ProductList-BodyIndented"/>
      </w:pPr>
    </w:p>
    <w:p w14:paraId="4D05CB9D" w14:textId="77777777" w:rsidR="00652E76" w:rsidRDefault="003D2FC4">
      <w:pPr>
        <w:pStyle w:val="ProductList-SubClauseHeading"/>
        <w:outlineLvl w:val="5"/>
      </w:pPr>
      <w:r>
        <w:t>2.13.6 Absolventenvergünstigungen</w:t>
      </w:r>
    </w:p>
    <w:p w14:paraId="7261330E" w14:textId="77777777" w:rsidR="00652E76" w:rsidRDefault="003D2FC4">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15F084F1" w14:textId="77777777" w:rsidR="00652E76" w:rsidRDefault="00652E76">
      <w:pPr>
        <w:pStyle w:val="ProductList-BodyIndented"/>
      </w:pPr>
    </w:p>
    <w:p w14:paraId="4728D7E9" w14:textId="77777777" w:rsidR="00652E76" w:rsidRDefault="003D2FC4">
      <w:pPr>
        <w:pStyle w:val="ProductList-Offering1SubSection"/>
        <w:outlineLvl w:val="3"/>
      </w:pPr>
      <w:bookmarkStart w:id="195" w:name="_Sec813"/>
      <w:r>
        <w:t>3. Nutzungsrechte</w:t>
      </w:r>
      <w:bookmarkEnd w:id="195"/>
    </w:p>
    <w:tbl>
      <w:tblPr>
        <w:tblStyle w:val="PURTable"/>
        <w:tblW w:w="0" w:type="dxa"/>
        <w:tblLook w:val="04A0" w:firstRow="1" w:lastRow="0" w:firstColumn="1" w:lastColumn="0" w:noHBand="0" w:noVBand="1"/>
      </w:tblPr>
      <w:tblGrid>
        <w:gridCol w:w="3726"/>
        <w:gridCol w:w="3635"/>
        <w:gridCol w:w="3555"/>
      </w:tblGrid>
      <w:tr w:rsidR="00652E76" w14:paraId="7296F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EFCEA1"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2">
              <w:r>
                <w:rPr>
                  <w:color w:val="00467F"/>
                  <w:u w:val="single"/>
                </w:rPr>
                <w:t>OST</w:t>
              </w:r>
            </w:hyperlink>
            <w:r>
              <w:t xml:space="preserve"> (Microsoft Defender Advanced Threat Protection als Teil von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7ED6A6D0" w14:textId="77777777" w:rsidR="00652E76" w:rsidRDefault="003D2FC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CA7FD6" w14:textId="77777777" w:rsidR="00652E76" w:rsidRDefault="003D2FC4">
            <w:pPr>
              <w:pStyle w:val="ProductList-TableBody"/>
            </w:pPr>
            <w:r>
              <w:rPr>
                <w:color w:val="404040"/>
              </w:rPr>
              <w:t>Zusätzliche Software: n. z.</w:t>
            </w:r>
          </w:p>
        </w:tc>
      </w:tr>
      <w:tr w:rsidR="00652E76" w14:paraId="455A9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75CE9" w14:textId="77777777" w:rsidR="00652E76" w:rsidRDefault="003D2FC4">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41D00" w14:textId="77777777" w:rsidR="00652E76" w:rsidRDefault="003D2FC4">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97858" w14:textId="77777777" w:rsidR="00652E76" w:rsidRDefault="003D2FC4">
            <w:pPr>
              <w:pStyle w:val="ProductList-TableBody"/>
            </w:pPr>
            <w:r>
              <w:rPr>
                <w:color w:val="404040"/>
              </w:rPr>
              <w:t>Enthaltene Technologien: n. z.</w:t>
            </w:r>
          </w:p>
        </w:tc>
      </w:tr>
      <w:tr w:rsidR="00652E76" w14:paraId="29695C33" w14:textId="77777777">
        <w:tc>
          <w:tcPr>
            <w:tcW w:w="4040" w:type="dxa"/>
            <w:tcBorders>
              <w:top w:val="single" w:sz="4" w:space="0" w:color="000000"/>
              <w:left w:val="single" w:sz="4" w:space="0" w:color="000000"/>
              <w:bottom w:val="single" w:sz="4" w:space="0" w:color="000000"/>
              <w:right w:val="single" w:sz="4" w:space="0" w:color="000000"/>
            </w:tcBorders>
          </w:tcPr>
          <w:p w14:paraId="4085994E" w14:textId="77777777" w:rsidR="00652E76" w:rsidRDefault="003D2FC4">
            <w:pPr>
              <w:pStyle w:val="ProductList-TableBody"/>
            </w:pPr>
            <w:r>
              <w:fldChar w:fldCharType="begin"/>
            </w:r>
            <w:r>
              <w:instrText xml:space="preserve"> AutoTextList   \s NoStyle \t "Kennzeichnet die für ein Produkt geltenden Hinweise; zu weiteren Informationen siehe den Abschnitt Hinweise in den Allgemeinen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70BFE"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3F421" w14:textId="77777777" w:rsidR="00652E76" w:rsidRDefault="00652E76">
            <w:pPr>
              <w:pStyle w:val="ProductList-TableBody"/>
            </w:pPr>
          </w:p>
        </w:tc>
      </w:tr>
    </w:tbl>
    <w:p w14:paraId="4A02CB92" w14:textId="77777777" w:rsidR="00652E76" w:rsidRDefault="00652E76">
      <w:pPr>
        <w:pStyle w:val="ProductList-Body"/>
      </w:pPr>
    </w:p>
    <w:p w14:paraId="68487EF9" w14:textId="77777777" w:rsidR="00652E76" w:rsidRDefault="003D2FC4">
      <w:pPr>
        <w:pStyle w:val="ProductList-ClauseHeading"/>
        <w:outlineLvl w:val="4"/>
      </w:pPr>
      <w:r>
        <w:t>3.1 Lokale Verwendung von Windows</w:t>
      </w:r>
    </w:p>
    <w:p w14:paraId="403BF59E" w14:textId="77777777" w:rsidR="00652E76" w:rsidRDefault="003D2FC4">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574A7C19" w14:textId="77777777" w:rsidR="00652E76" w:rsidRDefault="00652E76">
      <w:pPr>
        <w:pStyle w:val="ProductList-Body"/>
      </w:pPr>
    </w:p>
    <w:p w14:paraId="5F87B2C8" w14:textId="77777777" w:rsidR="00652E76" w:rsidRDefault="003D2FC4">
      <w:pPr>
        <w:pStyle w:val="ProductList-ClauseHeading"/>
        <w:outlineLvl w:val="4"/>
      </w:pPr>
      <w:r>
        <w:t>3.2 Azure AD-basierte Windows 10-Aktivierung</w:t>
      </w:r>
    </w:p>
    <w:p w14:paraId="73E28B7A" w14:textId="77777777" w:rsidR="00652E76" w:rsidRDefault="003D2FC4">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550DCBF1" w14:textId="77777777" w:rsidR="00652E76" w:rsidRDefault="00652E76">
      <w:pPr>
        <w:pStyle w:val="ProductList-Body"/>
      </w:pPr>
    </w:p>
    <w:p w14:paraId="0D55C9E0" w14:textId="77777777" w:rsidR="00652E76" w:rsidRDefault="003D2FC4">
      <w:pPr>
        <w:pStyle w:val="ProductList-ClauseHeading"/>
        <w:outlineLvl w:val="4"/>
      </w:pPr>
      <w:r>
        <w:t>3.3 Microsoft Defender Advanced Threat Protection</w:t>
      </w:r>
    </w:p>
    <w:p w14:paraId="2F2E4A60" w14:textId="77777777" w:rsidR="00652E76" w:rsidRDefault="003D2FC4">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1DE820F7" w14:textId="77777777" w:rsidR="00652E76" w:rsidRDefault="00652E76">
      <w:pPr>
        <w:pStyle w:val="ProductList-Body"/>
      </w:pPr>
    </w:p>
    <w:p w14:paraId="6D456045" w14:textId="77777777" w:rsidR="00652E76" w:rsidRDefault="003D2FC4">
      <w:pPr>
        <w:pStyle w:val="ProductList-ClauseHeading"/>
        <w:outlineLvl w:val="4"/>
      </w:pPr>
      <w:r>
        <w:t>3.4 Windows-Anwendungen</w:t>
      </w:r>
    </w:p>
    <w:p w14:paraId="198B2E48" w14:textId="77777777" w:rsidR="00652E76" w:rsidRDefault="003D2FC4">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3">
        <w:r>
          <w:rPr>
            <w:color w:val="00467F"/>
            <w:u w:val="single"/>
          </w:rPr>
          <w:t>http://go.microsoft.com/fwlink/?linkid=246338</w:t>
        </w:r>
      </w:hyperlink>
      <w:r>
        <w:t xml:space="preserve"> bzw. bei Windows-Anwendungen, die auf Xbox-Dienste zugreifen, durch die Xbox.com-Nutzungsbestimmungen unter </w:t>
      </w:r>
      <w:hyperlink r:id="rId94">
        <w:r>
          <w:rPr>
            <w:color w:val="00467F"/>
            <w:u w:val="single"/>
          </w:rPr>
          <w:t>http://xbox.com/legal/livetou</w:t>
        </w:r>
      </w:hyperlink>
      <w:r>
        <w:t xml:space="preserve"> geregelt werden.</w:t>
      </w:r>
    </w:p>
    <w:p w14:paraId="0B7B3356" w14:textId="77777777" w:rsidR="00652E76" w:rsidRDefault="00652E76">
      <w:pPr>
        <w:pStyle w:val="ProductList-Body"/>
      </w:pPr>
    </w:p>
    <w:p w14:paraId="106D200B" w14:textId="77777777" w:rsidR="00652E76" w:rsidRDefault="003D2FC4">
      <w:pPr>
        <w:pStyle w:val="ProductList-ClauseHeading"/>
        <w:outlineLvl w:val="4"/>
      </w:pPr>
      <w:r>
        <w:t>3.5 Windows 10 Mobile Enterprise</w:t>
      </w:r>
    </w:p>
    <w:p w14:paraId="45730982" w14:textId="77777777" w:rsidR="00652E76" w:rsidRDefault="003D2FC4">
      <w:pPr>
        <w:pStyle w:val="ProductList-Body"/>
      </w:pPr>
      <w:r>
        <w:t>Kunden mit einem Konzernvertrag, Microsoft Produkt- und Servicevertrag oder Select Plus-Vertrag sind berechtigt, Windows 10 Mobile Enterprise während der Laufzeit ihres Vertrags zu installieren und zu nutzen.</w:t>
      </w:r>
    </w:p>
    <w:p w14:paraId="69408CF3" w14:textId="77777777" w:rsidR="00652E76" w:rsidRDefault="00652E76">
      <w:pPr>
        <w:pStyle w:val="ProductList-Body"/>
      </w:pPr>
    </w:p>
    <w:p w14:paraId="6C6C467A" w14:textId="77777777" w:rsidR="00652E76" w:rsidRDefault="003D2FC4">
      <w:pPr>
        <w:pStyle w:val="ProductList-ClauseHeading"/>
        <w:outlineLvl w:val="4"/>
      </w:pPr>
      <w:r>
        <w:t>3.6 Microsoft Cloud-Vertrag – Aktivierungsnutzungsrechte</w:t>
      </w:r>
    </w:p>
    <w:p w14:paraId="10D8AE5C" w14:textId="77777777" w:rsidR="00652E76" w:rsidRDefault="003D2FC4">
      <w:pPr>
        <w:pStyle w:val="ProductList-Body"/>
      </w:pPr>
      <w:r>
        <w:t>Bei Kunden, die im Rahmen eines Microsoft Cloud-Vertrags lizenziert sind,</w:t>
      </w:r>
    </w:p>
    <w:p w14:paraId="63A5B299" w14:textId="77777777" w:rsidR="00652E76" w:rsidRDefault="003D2FC4" w:rsidP="003D2FC4">
      <w:pPr>
        <w:pStyle w:val="ProductList-Bullet"/>
        <w:numPr>
          <w:ilvl w:val="0"/>
          <w:numId w:val="27"/>
        </w:numPr>
      </w:pPr>
      <w:r>
        <w:lastRenderedPageBreak/>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 </w:t>
      </w:r>
    </w:p>
    <w:p w14:paraId="66C173BE" w14:textId="77777777" w:rsidR="00652E76" w:rsidRDefault="003D2FC4" w:rsidP="003D2FC4">
      <w:pPr>
        <w:pStyle w:val="ProductList-Bullet"/>
        <w:numPr>
          <w:ilvl w:val="0"/>
          <w:numId w:val="27"/>
        </w:numPr>
      </w:pPr>
      <w:r>
        <w:t xml:space="preserve">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 </w:t>
      </w:r>
    </w:p>
    <w:p w14:paraId="268229E6" w14:textId="77777777" w:rsidR="00652E76" w:rsidRDefault="003D2FC4" w:rsidP="003D2FC4">
      <w:pPr>
        <w:pStyle w:val="ProductList-Bullet"/>
        <w:numPr>
          <w:ilvl w:val="0"/>
          <w:numId w:val="27"/>
        </w:numPr>
      </w:pPr>
      <w:r>
        <w:t xml:space="preserve">Abschnitt 4 (Software Assurance) findet keine Anwendung. </w:t>
      </w:r>
    </w:p>
    <w:p w14:paraId="6A8E2947" w14:textId="77777777" w:rsidR="00652E76" w:rsidRDefault="00652E76">
      <w:pPr>
        <w:pStyle w:val="ProductList-Body"/>
      </w:pPr>
    </w:p>
    <w:p w14:paraId="6AD288FE" w14:textId="77777777" w:rsidR="00652E76" w:rsidRDefault="003D2FC4">
      <w:pPr>
        <w:pStyle w:val="ProductList-ClauseHeading"/>
        <w:outlineLvl w:val="4"/>
      </w:pPr>
      <w:r>
        <w:t>3.7 Windows 10 Upgrade-Vorteil</w:t>
      </w:r>
    </w:p>
    <w:p w14:paraId="29DE704F" w14:textId="77777777" w:rsidR="00652E76" w:rsidRDefault="003D2FC4">
      <w:pPr>
        <w:pStyle w:val="ProductList-Body"/>
      </w:pPr>
      <w:r>
        <w:t xml:space="preserve">Die folgenden Nutzer-ALs umfassen einen Windows 10 Upgrade-Vorteil (nur Versionsupgrade, Edition bleibt gleich) für mit Windows 7, 8, 8.1 lizenzierte Geräte:  </w:t>
      </w:r>
    </w:p>
    <w:p w14:paraId="5587603D" w14:textId="77777777" w:rsidR="00652E76" w:rsidRDefault="003D2FC4" w:rsidP="003D2FC4">
      <w:pPr>
        <w:pStyle w:val="ProductList-Bullet"/>
        <w:numPr>
          <w:ilvl w:val="0"/>
          <w:numId w:val="28"/>
        </w:numPr>
      </w:pPr>
      <w:r>
        <w:t>Windows 10 Enterprise/Education (alle)</w:t>
      </w:r>
    </w:p>
    <w:p w14:paraId="4583E052" w14:textId="77777777" w:rsidR="00652E76" w:rsidRDefault="003D2FC4" w:rsidP="003D2FC4">
      <w:pPr>
        <w:pStyle w:val="ProductList-Bullet"/>
        <w:numPr>
          <w:ilvl w:val="0"/>
          <w:numId w:val="28"/>
        </w:numPr>
      </w:pPr>
      <w:r>
        <w:t>Microsoft 365 (alle)</w:t>
      </w:r>
    </w:p>
    <w:p w14:paraId="6F4193A9" w14:textId="77777777" w:rsidR="00652E76" w:rsidRDefault="00652E76">
      <w:pPr>
        <w:pStyle w:val="ProductList-Body"/>
      </w:pPr>
    </w:p>
    <w:p w14:paraId="41CAAD7C" w14:textId="77777777" w:rsidR="00652E76" w:rsidRDefault="003D2FC4">
      <w:pPr>
        <w:pStyle w:val="ProductList-ClauseHeading"/>
        <w:outlineLvl w:val="4"/>
      </w:pPr>
      <w:r>
        <w:t>3.8 Windows 10 mandantenfähiges Hosting</w:t>
      </w:r>
    </w:p>
    <w:p w14:paraId="176E47E4" w14:textId="77777777" w:rsidR="00652E76" w:rsidRDefault="003D2FC4">
      <w:pPr>
        <w:pStyle w:val="ProductList-Body"/>
      </w:pPr>
      <w:r>
        <w:t xml:space="preserve">Kunden mit Windows 10 Enterprise Per User SLs (außer lokal), Windows 10 Education Per User SLs oder VDA Per User SLs mit Azure AD-basierter Aktivierung sind berechtigt, das Windows 10 Creators Update oder eine Software neuerer Version auf einem virtueller Computer zu installieren, der auf Microsoft Azure oder einem gemeinsam genutzten Server mit einem qualifizierten Multitenant Hosting Partner läuft, bezeichnet unter </w:t>
      </w:r>
      <w:hyperlink r:id="rId95">
        <w:r>
          <w:rPr>
            <w:color w:val="00467F"/>
            <w:u w:val="single"/>
          </w:rPr>
          <w:t>www.microsoft.com/Qualified_Multitenant_Hoster_Program</w:t>
        </w:r>
      </w:hyperlink>
      <w:r>
        <w:t xml:space="preserve">, ungeachtet gegenteiliger Aussagen in der </w:t>
      </w:r>
      <w:hyperlink w:anchor="_Sec537">
        <w:r>
          <w:rPr>
            <w:color w:val="00467F"/>
            <w:u w:val="single"/>
          </w:rPr>
          <w:t>Outsourcing-Software-Management</w:t>
        </w:r>
      </w:hyperlink>
      <w:r>
        <w:t xml:space="preserve">-Klausel.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96">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97">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7CC8A122" w14:textId="77777777" w:rsidR="00652E76" w:rsidRDefault="00652E76">
      <w:pPr>
        <w:pStyle w:val="ProductList-Body"/>
      </w:pPr>
    </w:p>
    <w:p w14:paraId="37DA951B" w14:textId="77777777" w:rsidR="00652E76" w:rsidRDefault="003D2FC4">
      <w:pPr>
        <w:pStyle w:val="ProductList-ClauseHeading"/>
        <w:outlineLvl w:val="4"/>
      </w:pPr>
      <w:r>
        <w:t>3.9 Windows Virtual Desktop für Windows</w:t>
      </w:r>
    </w:p>
    <w:p w14:paraId="5796FB1C" w14:textId="77777777" w:rsidR="00652E76" w:rsidRDefault="003D2FC4">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562C33E4" w14:textId="77777777" w:rsidR="00652E76" w:rsidRDefault="00652E76">
      <w:pPr>
        <w:pStyle w:val="ProductList-Body"/>
      </w:pPr>
    </w:p>
    <w:p w14:paraId="78CFA00B" w14:textId="77777777" w:rsidR="00652E76" w:rsidRDefault="003D2FC4">
      <w:pPr>
        <w:pStyle w:val="ProductList-ClauseHeading"/>
        <w:outlineLvl w:val="4"/>
      </w:pPr>
      <w:r>
        <w:t>3.10 Windows Outsourcing Software-Verwaltungsrechte für Kunden, die Windows SA oder Nutzer-SLs nach September 2019, aber vor Oktober 2020 verlängern.</w:t>
      </w:r>
    </w:p>
    <w:p w14:paraId="503BCD9E" w14:textId="77777777" w:rsidR="00652E76" w:rsidRDefault="003D2FC4">
      <w:pPr>
        <w:pStyle w:val="ProductList-Body"/>
      </w:pPr>
      <w:r>
        <w:t xml:space="preserve">Jeder Kunde, der die Software von einem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unter der </w:t>
      </w:r>
      <w:hyperlink w:anchor="_Sec537">
        <w:r>
          <w:rPr>
            <w:color w:val="00467F"/>
            <w:u w:val="single"/>
          </w:rPr>
          <w:t>Outsourcing-Software-Management</w:t>
        </w:r>
      </w:hyperlink>
      <w:r>
        <w:t xml:space="preserve">-Klausel unmittelbar vor dem 01. Oktober 2019 nutzte, ist berechtigt, diesen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w:t>
      </w:r>
      <w:r>
        <w:fldChar w:fldCharType="end"/>
      </w:r>
      <w:r>
        <w:t xml:space="preserve"> bis zum 30. September 2020 unter den Geschäftsbedingungen der </w:t>
      </w:r>
      <w:hyperlink w:anchor="_Sec537">
        <w:r>
          <w:rPr>
            <w:color w:val="00467F"/>
            <w:u w:val="single"/>
          </w:rPr>
          <w:t>Outsourcing-Software-Management</w:t>
        </w:r>
      </w:hyperlink>
      <w:r>
        <w:t>-Klausel in den Produktbestimmungen aus September 2019 weiterhin zu nutzen.</w:t>
      </w:r>
    </w:p>
    <w:p w14:paraId="214BF78C" w14:textId="77777777" w:rsidR="00652E76" w:rsidRDefault="003D2FC4">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594"/>
        <w:gridCol w:w="3674"/>
        <w:gridCol w:w="3648"/>
      </w:tblGrid>
      <w:tr w:rsidR="00652E76" w14:paraId="40BA54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484D5"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48CA73" w14:textId="77777777" w:rsidR="00652E76" w:rsidRDefault="003D2FC4">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8B8D58" w14:textId="77777777" w:rsidR="00652E76" w:rsidRDefault="003D2FC4">
            <w:pPr>
              <w:pStyle w:val="ProductList-TableBody"/>
            </w:pPr>
            <w:r>
              <w:rPr>
                <w:color w:val="404040"/>
              </w:rPr>
              <w:t>Failoverrechte: n. z.</w:t>
            </w:r>
          </w:p>
        </w:tc>
      </w:tr>
      <w:tr w:rsidR="00652E76" w14:paraId="3F7AA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DF22B"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4502641"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8">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1D83BCA" w14:textId="77777777" w:rsidR="00652E76" w:rsidRDefault="003D2FC4">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99">
              <w:r>
                <w:rPr>
                  <w:color w:val="00467F"/>
                  <w:u w:val="single"/>
                </w:rPr>
                <w:t>Februar 2016 – Produktbestimmungen</w:t>
              </w:r>
            </w:hyperlink>
          </w:p>
        </w:tc>
      </w:tr>
      <w:tr w:rsidR="00652E76" w14:paraId="07F1C1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0DDBE"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A621"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D0D3D" w14:textId="77777777" w:rsidR="00652E76" w:rsidRDefault="00652E76">
            <w:pPr>
              <w:pStyle w:val="ProductList-TableBody"/>
            </w:pPr>
          </w:p>
        </w:tc>
      </w:tr>
    </w:tbl>
    <w:p w14:paraId="6095DAD8" w14:textId="77777777" w:rsidR="00652E76" w:rsidRDefault="00652E76">
      <w:pPr>
        <w:pStyle w:val="ProductList-Body"/>
      </w:pPr>
    </w:p>
    <w:p w14:paraId="6FF97A6A" w14:textId="77777777" w:rsidR="00652E76" w:rsidRDefault="003D2FC4">
      <w:pPr>
        <w:pStyle w:val="ProductList-ClauseHeading"/>
        <w:outlineLvl w:val="4"/>
      </w:pPr>
      <w:r>
        <w:t>4.1 Zusätzliche Nutzungsrechte unter Software Assurance</w:t>
      </w:r>
    </w:p>
    <w:p w14:paraId="50DA2E91" w14:textId="77777777" w:rsidR="00652E76" w:rsidRDefault="003D2FC4">
      <w:pPr>
        <w:pStyle w:val="ProductList-Body"/>
      </w:pPr>
      <w:r>
        <w:t xml:space="preserve">Abschnitt 4 (Software Assurance) gilt für die folgenden Lizenzen. </w:t>
      </w:r>
    </w:p>
    <w:p w14:paraId="5D394678" w14:textId="77777777" w:rsidR="00652E76" w:rsidRDefault="003D2FC4" w:rsidP="003D2FC4">
      <w:pPr>
        <w:pStyle w:val="ProductList-Bullet"/>
        <w:numPr>
          <w:ilvl w:val="0"/>
          <w:numId w:val="29"/>
        </w:numPr>
      </w:pPr>
      <w:r>
        <w:t>Windows 10 Enterprise E3/E5</w:t>
      </w:r>
    </w:p>
    <w:p w14:paraId="7951429B" w14:textId="77777777" w:rsidR="00652E76" w:rsidRDefault="003D2FC4" w:rsidP="003D2FC4">
      <w:pPr>
        <w:pStyle w:val="ProductList-Bullet"/>
        <w:numPr>
          <w:ilvl w:val="0"/>
          <w:numId w:val="29"/>
        </w:numPr>
      </w:pPr>
      <w:r>
        <w:t>Windows 10 Enterprise pro Gerät</w:t>
      </w:r>
    </w:p>
    <w:p w14:paraId="3D752C6B" w14:textId="77777777" w:rsidR="00652E76" w:rsidRDefault="003D2FC4" w:rsidP="003D2FC4">
      <w:pPr>
        <w:pStyle w:val="ProductList-Bullet"/>
        <w:numPr>
          <w:ilvl w:val="0"/>
          <w:numId w:val="29"/>
        </w:numPr>
      </w:pPr>
      <w:r>
        <w:t>Windows 10 Education E3/E5</w:t>
      </w:r>
    </w:p>
    <w:p w14:paraId="5335E54E" w14:textId="77777777" w:rsidR="00652E76" w:rsidRDefault="003D2FC4" w:rsidP="003D2FC4">
      <w:pPr>
        <w:pStyle w:val="ProductList-Bullet"/>
        <w:numPr>
          <w:ilvl w:val="0"/>
          <w:numId w:val="29"/>
        </w:numPr>
      </w:pPr>
      <w:r>
        <w:t>Windows VDA E3/E5</w:t>
      </w:r>
    </w:p>
    <w:p w14:paraId="55AAB268" w14:textId="77777777" w:rsidR="00652E76" w:rsidRDefault="003D2FC4" w:rsidP="003D2FC4">
      <w:pPr>
        <w:pStyle w:val="ProductList-Bullet"/>
        <w:numPr>
          <w:ilvl w:val="0"/>
          <w:numId w:val="29"/>
        </w:numPr>
      </w:pPr>
      <w:r>
        <w:t>Windows VDA pro Gerät</w:t>
      </w:r>
    </w:p>
    <w:p w14:paraId="108B2E27" w14:textId="77777777" w:rsidR="00652E76" w:rsidRDefault="003D2FC4">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46765700" w14:textId="77777777" w:rsidR="00652E76" w:rsidRDefault="00652E76">
      <w:pPr>
        <w:pStyle w:val="ProductList-Body"/>
      </w:pPr>
    </w:p>
    <w:p w14:paraId="44F463C1" w14:textId="77777777" w:rsidR="00652E76" w:rsidRDefault="003D2FC4">
      <w:pPr>
        <w:pStyle w:val="ProductList-ClauseHeading"/>
        <w:outlineLvl w:val="4"/>
      </w:pPr>
      <w:r>
        <w:t>4.2 Windows-Virtualisierung</w:t>
      </w:r>
    </w:p>
    <w:p w14:paraId="6EA3CB43" w14:textId="77777777" w:rsidR="00652E76" w:rsidRDefault="003D2FC4">
      <w:pPr>
        <w:pStyle w:val="ProductList-SubClauseHeading"/>
        <w:outlineLvl w:val="5"/>
      </w:pPr>
      <w:r>
        <w:t>4.2.1 Lokale Virtualisierung</w:t>
      </w:r>
    </w:p>
    <w:p w14:paraId="1CB9B59D" w14:textId="77777777" w:rsidR="00652E76" w:rsidRDefault="003D2FC4">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1B790DA5" w14:textId="77777777" w:rsidR="00652E76" w:rsidRDefault="00652E76">
      <w:pPr>
        <w:pStyle w:val="ProductList-BodyIndented"/>
      </w:pPr>
    </w:p>
    <w:p w14:paraId="0E0D42F8" w14:textId="77777777" w:rsidR="00652E76" w:rsidRDefault="003D2FC4">
      <w:pPr>
        <w:pStyle w:val="ProductList-SubClauseHeading"/>
        <w:outlineLvl w:val="5"/>
      </w:pPr>
      <w:r>
        <w:t>4.2.2 Remotevirtualisierung</w:t>
      </w:r>
    </w:p>
    <w:p w14:paraId="2DCED745" w14:textId="77777777" w:rsidR="00652E76" w:rsidRDefault="003D2FC4">
      <w:pPr>
        <w:pStyle w:val="ProductList-BodyIndented"/>
      </w:pPr>
      <w:r>
        <w:t xml:space="preserve">Jedes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w:t>
      </w:r>
      <w:r>
        <w:lastRenderedPageBreak/>
        <w:t xml:space="preserve">als dem Kunden oder eines seiner verbundenen Unternehmen stehen, unterliegen der </w:t>
      </w:r>
      <w:hyperlink w:anchor="_Sec537">
        <w:r>
          <w:rPr>
            <w:color w:val="00467F"/>
            <w:u w:val="single"/>
          </w:rPr>
          <w:t>Outsourcing-Software-Management</w:t>
        </w:r>
      </w:hyperlink>
      <w:r>
        <w:t xml:space="preserve">-Klausel. Ungeachtet anders lautender Bestimmungen in der </w:t>
      </w:r>
      <w:hyperlink w:anchor="_Sec537">
        <w:r>
          <w:rPr>
            <w:color w:val="00467F"/>
            <w:u w:val="single"/>
          </w:rPr>
          <w:t>Outsourcing-Software-Management</w:t>
        </w:r>
      </w:hyperlink>
      <w:r>
        <w:t xml:space="preserve">-Klausel sind die lizenzierten VDA E3- und E5-Nutzer des Kunden berechtigt, im Rahmen dieser Remote-Virtualisierungsrechte auf jeden der Nutzung durch den Kunden bestimmten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eines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Gelisteten Anbieters</w:t>
      </w:r>
      <w:r>
        <w:fldChar w:fldCharType="end"/>
      </w:r>
      <w:r>
        <w:t xml:space="preserve"> auf Windows-Software aus der Ferne zuzugreifen.</w:t>
      </w:r>
    </w:p>
    <w:p w14:paraId="73254E3A" w14:textId="77777777" w:rsidR="00652E76" w:rsidRDefault="00652E76">
      <w:pPr>
        <w:pStyle w:val="ProductList-BodyIndented"/>
      </w:pPr>
    </w:p>
    <w:p w14:paraId="7936F0F1" w14:textId="77777777" w:rsidR="00652E76" w:rsidRDefault="003D2FC4">
      <w:pPr>
        <w:pStyle w:val="ProductList-ClauseHeading"/>
        <w:outlineLvl w:val="4"/>
      </w:pPr>
      <w:r>
        <w:t>4.3 10.1”-Bildschirmgerät-Vorteil</w:t>
      </w:r>
    </w:p>
    <w:p w14:paraId="4BC640B7" w14:textId="77777777" w:rsidR="00652E76" w:rsidRDefault="003D2FC4">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0FAD8D5E" w14:textId="77777777" w:rsidR="00652E76" w:rsidRDefault="00652E76">
      <w:pPr>
        <w:pStyle w:val="ProductList-Body"/>
      </w:pPr>
    </w:p>
    <w:p w14:paraId="1014FD4F" w14:textId="77777777" w:rsidR="00652E76" w:rsidRDefault="003D2FC4">
      <w:pPr>
        <w:pStyle w:val="ProductList-ClauseHeading"/>
        <w:outlineLvl w:val="4"/>
      </w:pPr>
      <w:r>
        <w:t>4.4 Windows to Go</w:t>
      </w:r>
    </w:p>
    <w:p w14:paraId="10466EFB" w14:textId="77777777" w:rsidR="00652E76" w:rsidRDefault="003D2FC4">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791C5E42" w14:textId="77777777" w:rsidR="00652E76" w:rsidRDefault="00652E76">
      <w:pPr>
        <w:pStyle w:val="ProductList-Body"/>
      </w:pPr>
    </w:p>
    <w:p w14:paraId="50590A54" w14:textId="77777777" w:rsidR="00652E76" w:rsidRDefault="003D2FC4">
      <w:pPr>
        <w:pStyle w:val="ProductList-SubClauseHeading"/>
        <w:outlineLvl w:val="5"/>
      </w:pPr>
      <w:r>
        <w:t>4.4.1 Windows to Go-Studentenoption</w:t>
      </w:r>
    </w:p>
    <w:p w14:paraId="02EE1834" w14:textId="77777777" w:rsidR="00652E76" w:rsidRDefault="003D2FC4">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032334A6" w14:textId="77777777" w:rsidR="00652E76" w:rsidRDefault="00652E76">
      <w:pPr>
        <w:pStyle w:val="ProductList-BodyIndented"/>
      </w:pPr>
    </w:p>
    <w:p w14:paraId="78A768CB" w14:textId="77777777" w:rsidR="00652E76" w:rsidRDefault="003D2FC4">
      <w:pPr>
        <w:pStyle w:val="ProductList-ClauseHeading"/>
        <w:outlineLvl w:val="4"/>
      </w:pPr>
      <w:r>
        <w:t>4.5 Windows Pro-SA</w:t>
      </w:r>
    </w:p>
    <w:p w14:paraId="496C3631" w14:textId="77777777" w:rsidR="00652E76" w:rsidRDefault="003D2FC4">
      <w:pPr>
        <w:pStyle w:val="ProductList-Body"/>
      </w:pPr>
      <w:r>
        <w:t>Kunden, die zuvor SA für Windows Pro erworben haben, können die SA für die betreffenden Geräte verlängern, ohne eine Lizenz für Windows Enterprise erwerben zu müssen.</w:t>
      </w:r>
    </w:p>
    <w:p w14:paraId="5767D123" w14:textId="77777777" w:rsidR="00652E76" w:rsidRDefault="00652E76">
      <w:pPr>
        <w:pStyle w:val="ProductList-Body"/>
      </w:pPr>
    </w:p>
    <w:p w14:paraId="44CF15AA" w14:textId="77777777" w:rsidR="00652E76" w:rsidRDefault="003D2FC4">
      <w:pPr>
        <w:pStyle w:val="ProductList-ClauseHeading"/>
        <w:outlineLvl w:val="4"/>
      </w:pPr>
      <w:r>
        <w:t>4.6 Microsoft Desktop Optimization Pack (MDOP)</w:t>
      </w:r>
    </w:p>
    <w:p w14:paraId="577EEE74" w14:textId="77777777" w:rsidR="00652E76" w:rsidRDefault="003D2FC4">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3B8EADDC" w14:textId="77777777" w:rsidR="00652E76" w:rsidRDefault="00652E76">
      <w:pPr>
        <w:pStyle w:val="ProductList-Body"/>
      </w:pPr>
    </w:p>
    <w:p w14:paraId="6BB0A2F7" w14:textId="77777777" w:rsidR="00652E76" w:rsidRDefault="003D2FC4">
      <w:pPr>
        <w:pStyle w:val="ProductList-SubClauseHeading"/>
        <w:outlineLvl w:val="5"/>
      </w:pPr>
      <w:r>
        <w:t>4.6.1 MDOP-Berechtigung</w:t>
      </w:r>
    </w:p>
    <w:p w14:paraId="7268D9F5" w14:textId="77777777" w:rsidR="00652E76" w:rsidRDefault="003D2FC4">
      <w:pPr>
        <w:pStyle w:val="ProductList-BodyIndented"/>
      </w:pPr>
      <w:r>
        <w:t>Kunden mit Folgendem dürfen MDOP nutzen und müssen nicht extra MDOP erwerben.</w:t>
      </w:r>
    </w:p>
    <w:p w14:paraId="3B7E9280" w14:textId="77777777" w:rsidR="00652E76" w:rsidRDefault="003D2FC4" w:rsidP="003D2FC4">
      <w:pPr>
        <w:pStyle w:val="ProductList-Bullet"/>
        <w:numPr>
          <w:ilvl w:val="1"/>
          <w:numId w:val="30"/>
        </w:numPr>
      </w:pPr>
      <w:r>
        <w:t xml:space="preserve">Windows 10 Enterprise E3/E5 </w:t>
      </w:r>
    </w:p>
    <w:p w14:paraId="01C71424" w14:textId="77777777" w:rsidR="00652E76" w:rsidRDefault="003D2FC4" w:rsidP="003D2FC4">
      <w:pPr>
        <w:pStyle w:val="ProductList-Bullet"/>
        <w:numPr>
          <w:ilvl w:val="1"/>
          <w:numId w:val="30"/>
        </w:numPr>
      </w:pPr>
      <w:r>
        <w:t>Windows 10 Education E3/E5</w:t>
      </w:r>
    </w:p>
    <w:p w14:paraId="4D5C622C" w14:textId="77777777" w:rsidR="00652E76" w:rsidRDefault="003D2FC4" w:rsidP="003D2FC4">
      <w:pPr>
        <w:pStyle w:val="ProductList-Bullet"/>
        <w:numPr>
          <w:ilvl w:val="1"/>
          <w:numId w:val="30"/>
        </w:numPr>
      </w:pPr>
      <w:r>
        <w:t>Windows VDA E3/E5</w:t>
      </w:r>
    </w:p>
    <w:p w14:paraId="6C2F1B8F" w14:textId="77777777" w:rsidR="00652E76" w:rsidRDefault="003D2FC4" w:rsidP="003D2FC4">
      <w:pPr>
        <w:pStyle w:val="ProductList-Bullet"/>
        <w:numPr>
          <w:ilvl w:val="1"/>
          <w:numId w:val="30"/>
        </w:numPr>
      </w:pPr>
      <w:r>
        <w:t>Vertrag, der mit dem 1. August 2015 oder später gültig wird und VDA pro Gerät oder Windows 10 Enterprise pro Gerät.</w:t>
      </w:r>
    </w:p>
    <w:p w14:paraId="66412B2B" w14:textId="77777777" w:rsidR="00652E76" w:rsidRDefault="00652E76">
      <w:pPr>
        <w:pStyle w:val="ProductList-BodyIndented"/>
      </w:pPr>
    </w:p>
    <w:p w14:paraId="6D21F1F3" w14:textId="77777777" w:rsidR="00652E76" w:rsidRDefault="003D2FC4">
      <w:pPr>
        <w:pStyle w:val="ProductList-ClauseHeading"/>
        <w:outlineLvl w:val="4"/>
      </w:pPr>
      <w:r>
        <w:t>4.7 Rechte zur Ausführung von Geclusterten HPC-Anwendungen</w:t>
      </w:r>
    </w:p>
    <w:p w14:paraId="4A4BF59B" w14:textId="77777777" w:rsidR="00652E76" w:rsidRDefault="003D2FC4">
      <w:pPr>
        <w:pStyle w:val="ProductList-Body"/>
      </w:pPr>
      <w:r>
        <w:t xml:space="preserve">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5F1A1EBD" w14:textId="77777777" w:rsidR="00652E76" w:rsidRDefault="00652E76">
      <w:pPr>
        <w:pStyle w:val="ProductList-Body"/>
      </w:pPr>
    </w:p>
    <w:p w14:paraId="081A13ED" w14:textId="77777777" w:rsidR="00652E76" w:rsidRDefault="003D2FC4">
      <w:pPr>
        <w:pStyle w:val="ProductList-ClauseHeading"/>
        <w:outlineLvl w:val="4"/>
      </w:pPr>
      <w:r>
        <w:t>4.8 Windows-Desktopbetriebssystem – Windows Thin PC</w:t>
      </w:r>
    </w:p>
    <w:p w14:paraId="6B7B27B6" w14:textId="77777777" w:rsidR="00652E76" w:rsidRDefault="003D2FC4">
      <w:pPr>
        <w:pStyle w:val="ProductList-Body"/>
      </w:pPr>
      <w:r>
        <w:t>Der Kunde ist berechtigt, die Windows Thin PC-Software anstelle der Windows-Desktopbetriebssystem-Software zu nutzen, jedoch nur zum Ausführen der nachfolgend aufgelisteten Typen von Anwendungen.</w:t>
      </w:r>
    </w:p>
    <w:p w14:paraId="6EAF6F4B" w14:textId="77777777" w:rsidR="00652E76" w:rsidRDefault="003D2FC4" w:rsidP="003D2FC4">
      <w:pPr>
        <w:pStyle w:val="ProductList-Bullet"/>
        <w:numPr>
          <w:ilvl w:val="0"/>
          <w:numId w:val="31"/>
        </w:numPr>
      </w:pPr>
      <w:r>
        <w:t xml:space="preserve">Sicherheit </w:t>
      </w:r>
    </w:p>
    <w:p w14:paraId="5B4D8BF4" w14:textId="77777777" w:rsidR="00652E76" w:rsidRDefault="003D2FC4" w:rsidP="003D2FC4">
      <w:pPr>
        <w:pStyle w:val="ProductList-Bullet"/>
        <w:numPr>
          <w:ilvl w:val="0"/>
          <w:numId w:val="31"/>
        </w:numPr>
      </w:pPr>
      <w:r>
        <w:t xml:space="preserve">Verwaltung </w:t>
      </w:r>
    </w:p>
    <w:p w14:paraId="48FEE549" w14:textId="77777777" w:rsidR="00652E76" w:rsidRDefault="003D2FC4" w:rsidP="003D2FC4">
      <w:pPr>
        <w:pStyle w:val="ProductList-Bullet"/>
        <w:numPr>
          <w:ilvl w:val="0"/>
          <w:numId w:val="31"/>
        </w:numPr>
      </w:pPr>
      <w:r>
        <w:t xml:space="preserve">Terminalemulierung </w:t>
      </w:r>
    </w:p>
    <w:p w14:paraId="75AEEC98" w14:textId="77777777" w:rsidR="00652E76" w:rsidRDefault="003D2FC4" w:rsidP="003D2FC4">
      <w:pPr>
        <w:pStyle w:val="ProductList-Bullet"/>
        <w:numPr>
          <w:ilvl w:val="0"/>
          <w:numId w:val="31"/>
        </w:numPr>
      </w:pPr>
      <w:r>
        <w:t xml:space="preserve">Remotedesktop und ähnliche Technologien </w:t>
      </w:r>
    </w:p>
    <w:p w14:paraId="52B78392" w14:textId="77777777" w:rsidR="00652E76" w:rsidRDefault="003D2FC4" w:rsidP="003D2FC4">
      <w:pPr>
        <w:pStyle w:val="ProductList-Bullet"/>
        <w:numPr>
          <w:ilvl w:val="0"/>
          <w:numId w:val="31"/>
        </w:numPr>
      </w:pPr>
      <w:r>
        <w:t xml:space="preserve">Webbrowser </w:t>
      </w:r>
    </w:p>
    <w:p w14:paraId="653F57B8" w14:textId="77777777" w:rsidR="00652E76" w:rsidRDefault="003D2FC4" w:rsidP="003D2FC4">
      <w:pPr>
        <w:pStyle w:val="ProductList-Bullet"/>
        <w:numPr>
          <w:ilvl w:val="0"/>
          <w:numId w:val="31"/>
        </w:numPr>
      </w:pPr>
      <w:r>
        <w:t xml:space="preserve">Mediaplayer </w:t>
      </w:r>
    </w:p>
    <w:p w14:paraId="4A152C53" w14:textId="77777777" w:rsidR="00652E76" w:rsidRDefault="003D2FC4" w:rsidP="003D2FC4">
      <w:pPr>
        <w:pStyle w:val="ProductList-Bullet"/>
        <w:numPr>
          <w:ilvl w:val="0"/>
          <w:numId w:val="31"/>
        </w:numPr>
      </w:pPr>
      <w:r>
        <w:t xml:space="preserve">Instant Messaging-Client </w:t>
      </w:r>
    </w:p>
    <w:p w14:paraId="29523702" w14:textId="77777777" w:rsidR="00652E76" w:rsidRDefault="003D2FC4" w:rsidP="003D2FC4">
      <w:pPr>
        <w:pStyle w:val="ProductList-Bullet"/>
        <w:numPr>
          <w:ilvl w:val="0"/>
          <w:numId w:val="31"/>
        </w:numPr>
      </w:pPr>
      <w:r>
        <w:t xml:space="preserve">Dokument-Viewer </w:t>
      </w:r>
    </w:p>
    <w:p w14:paraId="52150CCF" w14:textId="77777777" w:rsidR="00652E76" w:rsidRDefault="003D2FC4" w:rsidP="003D2FC4">
      <w:pPr>
        <w:pStyle w:val="ProductList-Bullet"/>
        <w:numPr>
          <w:ilvl w:val="0"/>
          <w:numId w:val="31"/>
        </w:numPr>
      </w:pPr>
      <w:r>
        <w:t>.NET Framework und Java Virtual Machine</w:t>
      </w:r>
    </w:p>
    <w:p w14:paraId="0C994D2D" w14:textId="77777777" w:rsidR="00652E76" w:rsidRDefault="003D2FC4">
      <w:pPr>
        <w:pStyle w:val="ProductList-Body"/>
      </w:pPr>
      <w:r>
        <w:t>Der Kunde ist berechtigt, die Software auf einem anderen Gerät zu verwenden als dem, auf dem sie zuerst installiert wurde, wenn er die entsprechende Software Assurance auf dieses andere Gerät verschiebt.</w:t>
      </w:r>
    </w:p>
    <w:p w14:paraId="70326101" w14:textId="77777777" w:rsidR="00652E76" w:rsidRDefault="00652E76">
      <w:pPr>
        <w:pStyle w:val="ProductList-Body"/>
      </w:pPr>
    </w:p>
    <w:p w14:paraId="57C06344" w14:textId="77777777" w:rsidR="00652E76" w:rsidRDefault="003D2FC4">
      <w:pPr>
        <w:pStyle w:val="ProductList-ClauseHeading"/>
        <w:outlineLvl w:val="4"/>
      </w:pPr>
      <w:r>
        <w:t>4.9 Auslaufen von Software Assurance bei zeitlich unbeschränkten Lizenzen</w:t>
      </w:r>
    </w:p>
    <w:p w14:paraId="0AAD03F2" w14:textId="77777777" w:rsidR="00652E76" w:rsidRDefault="003D2FC4">
      <w:pPr>
        <w:pStyle w:val="ProductList-Body"/>
      </w:pPr>
      <w:r>
        <w:t xml:space="preserve">Wenn Software Assurance ausläuft, muss Windows Enterprise Halbjährlicher Kanal auf einem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2A7CFF08" w14:textId="77777777" w:rsidR="00652E76" w:rsidRDefault="00652E76">
      <w:pPr>
        <w:pStyle w:val="ProductList-Body"/>
      </w:pPr>
    </w:p>
    <w:p w14:paraId="18509E84"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462C69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DE1CD"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30EAD3B2" w14:textId="77777777" w:rsidR="00652E76" w:rsidRDefault="00652E76">
      <w:pPr>
        <w:pStyle w:val="ProductList-Body"/>
      </w:pPr>
    </w:p>
    <w:p w14:paraId="3BC823C3" w14:textId="77777777" w:rsidR="00652E76" w:rsidRDefault="003D2FC4">
      <w:pPr>
        <w:pStyle w:val="ProductList-OfferingGroupHeading"/>
        <w:outlineLvl w:val="1"/>
      </w:pPr>
      <w:bookmarkStart w:id="197" w:name="_Sec619"/>
      <w:r>
        <w:t>Windows Server</w:t>
      </w:r>
      <w:bookmarkEnd w:id="197"/>
      <w:r>
        <w:fldChar w:fldCharType="begin"/>
      </w:r>
      <w:r>
        <w:instrText xml:space="preserve"> TC "</w:instrText>
      </w:r>
      <w:bookmarkStart w:id="198" w:name="_Toc28607545"/>
      <w:r>
        <w:instrText>Windows Server</w:instrText>
      </w:r>
      <w:bookmarkEnd w:id="198"/>
      <w:r>
        <w:instrText>" \l 2</w:instrText>
      </w:r>
      <w:r>
        <w:fldChar w:fldCharType="end"/>
      </w:r>
    </w:p>
    <w:p w14:paraId="0810D05A" w14:textId="77777777" w:rsidR="00652E76" w:rsidRDefault="003D2FC4">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28607546"/>
      <w:r>
        <w:instrText>Windows MultiPoint Server</w:instrText>
      </w:r>
      <w:bookmarkEnd w:id="200"/>
      <w:r>
        <w:instrText>" \l 3</w:instrText>
      </w:r>
      <w:r>
        <w:fldChar w:fldCharType="end"/>
      </w:r>
    </w:p>
    <w:p w14:paraId="0815BE60" w14:textId="77777777" w:rsidR="00652E76" w:rsidRDefault="003D2FC4">
      <w:pPr>
        <w:pStyle w:val="ProductList-Offering1SubSection"/>
        <w:outlineLvl w:val="3"/>
      </w:pPr>
      <w:bookmarkStart w:id="201" w:name="_Sec702"/>
      <w:r>
        <w:t>1. Programmverfügbarkeit</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52E76" w14:paraId="3DEFF8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5352CC3" w14:textId="77777777" w:rsidR="00652E76" w:rsidRDefault="003D2FC4">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02FE0C"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D8D798"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D3B5C4"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F0E7FC"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0088D5"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8E4EDC"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7434F3"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201EC0"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4888BD"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B27E18"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9C4AD8"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0EC686D9" w14:textId="77777777">
        <w:tc>
          <w:tcPr>
            <w:tcW w:w="4160" w:type="dxa"/>
            <w:tcBorders>
              <w:top w:val="single" w:sz="9" w:space="0" w:color="FFFFFF"/>
              <w:left w:val="single" w:sz="9" w:space="0" w:color="FFFFFF"/>
              <w:bottom w:val="none" w:sz="4" w:space="0" w:color="BFBFBF"/>
              <w:right w:val="single" w:sz="9" w:space="0" w:color="FFFFFF"/>
            </w:tcBorders>
          </w:tcPr>
          <w:p w14:paraId="3A0C7579" w14:textId="77777777" w:rsidR="00652E76" w:rsidRDefault="003D2FC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0B037FDF" w14:textId="77777777" w:rsidR="00652E76" w:rsidRDefault="003D2FC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4D4A7B" w14:textId="77777777" w:rsidR="00652E76" w:rsidRDefault="003D2FC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02F1A90" w14:textId="77777777" w:rsidR="00652E76" w:rsidRDefault="003D2FC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A1AE3E6" w14:textId="77777777" w:rsidR="00652E76" w:rsidRDefault="003D2F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5C36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50507"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EBE80"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F0FF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52E6F"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323C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05FC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12FDF7D" w14:textId="77777777" w:rsidR="00652E76" w:rsidRDefault="003D2FC4">
      <w:pPr>
        <w:pStyle w:val="ProductList-Offering1SubSection"/>
        <w:outlineLvl w:val="3"/>
      </w:pPr>
      <w:bookmarkStart w:id="202" w:name="_Sec757"/>
      <w:r>
        <w:t>2. Produktbedingungen</w:t>
      </w:r>
      <w:bookmarkEnd w:id="202"/>
    </w:p>
    <w:tbl>
      <w:tblPr>
        <w:tblStyle w:val="PURTable"/>
        <w:tblW w:w="0" w:type="dxa"/>
        <w:tblLook w:val="04A0" w:firstRow="1" w:lastRow="0" w:firstColumn="1" w:lastColumn="0" w:noHBand="0" w:noVBand="1"/>
      </w:tblPr>
      <w:tblGrid>
        <w:gridCol w:w="3650"/>
        <w:gridCol w:w="3685"/>
        <w:gridCol w:w="3581"/>
      </w:tblGrid>
      <w:tr w:rsidR="00652E76" w14:paraId="3A92F9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DA224"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E620FED"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9D090" w14:textId="77777777" w:rsidR="00652E76" w:rsidRDefault="003D2FC4">
            <w:pPr>
              <w:pStyle w:val="ProductList-TableBody"/>
            </w:pPr>
            <w:r>
              <w:rPr>
                <w:color w:val="404040"/>
              </w:rPr>
              <w:t>Down-Editionen: n. z.</w:t>
            </w:r>
          </w:p>
        </w:tc>
      </w:tr>
      <w:tr w:rsidR="00652E76" w14:paraId="7C035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AB7DC"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C3F47"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43DCA" w14:textId="77777777" w:rsidR="00652E76" w:rsidRDefault="003D2FC4">
            <w:pPr>
              <w:pStyle w:val="ProductList-TableBody"/>
            </w:pPr>
            <w:r>
              <w:rPr>
                <w:color w:val="404040"/>
              </w:rPr>
              <w:t>Voraussetzung (Software Assurance): n. z.</w:t>
            </w:r>
          </w:p>
        </w:tc>
      </w:tr>
      <w:tr w:rsidR="00652E76" w14:paraId="78FCD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3AEEA"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A007B"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12E60" w14:textId="77777777" w:rsidR="00652E76" w:rsidRDefault="003D2FC4">
            <w:pPr>
              <w:pStyle w:val="ProductList-TableBody"/>
            </w:pPr>
            <w:r>
              <w:rPr>
                <w:color w:val="404040"/>
              </w:rPr>
              <w:t>Zur Verringerung berechtigt: n. z.</w:t>
            </w:r>
          </w:p>
        </w:tc>
      </w:tr>
      <w:tr w:rsidR="00652E76" w14:paraId="00194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103F"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4FF74"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8D250" w14:textId="77777777" w:rsidR="00652E76" w:rsidRDefault="003D2FC4">
            <w:pPr>
              <w:pStyle w:val="ProductList-TableBody"/>
            </w:pPr>
            <w:r>
              <w:rPr>
                <w:color w:val="404040"/>
              </w:rPr>
              <w:t>True-up-berechtigt: n. z.</w:t>
            </w:r>
          </w:p>
        </w:tc>
      </w:tr>
      <w:tr w:rsidR="00652E76" w14:paraId="01620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40780"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09C1B"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1A0C9" w14:textId="77777777" w:rsidR="00652E76" w:rsidRDefault="00652E76">
            <w:pPr>
              <w:pStyle w:val="ProductList-TableBody"/>
            </w:pPr>
          </w:p>
        </w:tc>
      </w:tr>
    </w:tbl>
    <w:p w14:paraId="28610420" w14:textId="77777777" w:rsidR="00652E76" w:rsidRDefault="00652E76">
      <w:pPr>
        <w:pStyle w:val="ProductList-Body"/>
      </w:pPr>
    </w:p>
    <w:p w14:paraId="2CE80CCE" w14:textId="77777777" w:rsidR="00652E76" w:rsidRDefault="003D2FC4">
      <w:pPr>
        <w:pStyle w:val="ProductList-Offering1SubSection"/>
        <w:outlineLvl w:val="3"/>
      </w:pPr>
      <w:bookmarkStart w:id="203" w:name="_Sec800"/>
      <w:r>
        <w:t>3. Nutzungsrechte</w:t>
      </w:r>
      <w:bookmarkEnd w:id="203"/>
    </w:p>
    <w:tbl>
      <w:tblPr>
        <w:tblStyle w:val="PURTable"/>
        <w:tblW w:w="0" w:type="dxa"/>
        <w:tblLook w:val="04A0" w:firstRow="1" w:lastRow="0" w:firstColumn="1" w:lastColumn="0" w:noHBand="0" w:noVBand="1"/>
      </w:tblPr>
      <w:tblGrid>
        <w:gridCol w:w="3726"/>
        <w:gridCol w:w="3635"/>
        <w:gridCol w:w="3555"/>
      </w:tblGrid>
      <w:tr w:rsidR="00652E76" w14:paraId="18827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FFD42"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AE3BAEE" w14:textId="77777777" w:rsidR="00652E76" w:rsidRDefault="003D2FC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0D873ED7" w14:textId="77777777" w:rsidR="00652E76" w:rsidRDefault="003D2FC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52E76" w14:paraId="4D3D8AAC" w14:textId="77777777">
        <w:tc>
          <w:tcPr>
            <w:tcW w:w="4040" w:type="dxa"/>
            <w:tcBorders>
              <w:top w:val="single" w:sz="4" w:space="0" w:color="000000"/>
              <w:left w:val="single" w:sz="4" w:space="0" w:color="000000"/>
              <w:bottom w:val="single" w:sz="4" w:space="0" w:color="000000"/>
              <w:right w:val="single" w:sz="4" w:space="0" w:color="000000"/>
            </w:tcBorders>
          </w:tcPr>
          <w:p w14:paraId="5F9CAF2E" w14:textId="77777777" w:rsidR="00652E76" w:rsidRDefault="003D2FC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18F950CE" w14:textId="77777777" w:rsidR="00652E76" w:rsidRDefault="003D2FC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A130" w14:textId="77777777" w:rsidR="00652E76" w:rsidRDefault="003D2FC4">
            <w:pPr>
              <w:pStyle w:val="ProductList-TableBody"/>
            </w:pPr>
            <w:r>
              <w:rPr>
                <w:color w:val="404040"/>
              </w:rPr>
              <w:t>Enthaltene Technologien: n. z.</w:t>
            </w:r>
          </w:p>
        </w:tc>
      </w:tr>
      <w:tr w:rsidR="00652E76" w14:paraId="19E00D79" w14:textId="77777777">
        <w:tc>
          <w:tcPr>
            <w:tcW w:w="4040" w:type="dxa"/>
            <w:tcBorders>
              <w:top w:val="single" w:sz="4" w:space="0" w:color="000000"/>
              <w:left w:val="single" w:sz="4" w:space="0" w:color="000000"/>
              <w:bottom w:val="single" w:sz="4" w:space="0" w:color="000000"/>
              <w:right w:val="single" w:sz="4" w:space="0" w:color="000000"/>
            </w:tcBorders>
          </w:tcPr>
          <w:p w14:paraId="4CFDD953" w14:textId="77777777" w:rsidR="00652E76" w:rsidRDefault="003D2FC4">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7341F"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76379" w14:textId="77777777" w:rsidR="00652E76" w:rsidRDefault="00652E76">
            <w:pPr>
              <w:pStyle w:val="ProductList-TableBody"/>
            </w:pPr>
          </w:p>
        </w:tc>
      </w:tr>
    </w:tbl>
    <w:p w14:paraId="43719FD1" w14:textId="77777777" w:rsidR="00652E76" w:rsidRDefault="00652E76">
      <w:pPr>
        <w:pStyle w:val="ProductList-Body"/>
      </w:pPr>
    </w:p>
    <w:p w14:paraId="790CEBFD" w14:textId="77777777" w:rsidR="00652E76" w:rsidRDefault="003D2FC4">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652E76" w14:paraId="75B2D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C64BA8" w14:textId="77777777" w:rsidR="00652E76" w:rsidRDefault="003D2FC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75516AE2" w14:textId="77777777" w:rsidR="00652E76" w:rsidRDefault="003D2FC4">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F7E4DDF" w14:textId="77777777" w:rsidR="00652E76" w:rsidRDefault="003D2FC4">
            <w:pPr>
              <w:pStyle w:val="ProductList-TableBody"/>
            </w:pPr>
            <w:r>
              <w:t>CAL für Windows Server 2019-Remotedesktopdienste und CAL-äquivalente Lizenz</w:t>
            </w:r>
          </w:p>
          <w:p w14:paraId="3B7E41E6" w14:textId="77777777" w:rsidR="00652E76" w:rsidRDefault="003D2FC4">
            <w:pPr>
              <w:pStyle w:val="ProductList-TableBody"/>
            </w:pPr>
            <w:r>
              <w:t xml:space="preserve">(siehe </w:t>
            </w:r>
            <w:hyperlink w:anchor="_Sec591">
              <w:r>
                <w:rPr>
                  <w:color w:val="00467F"/>
                  <w:u w:val="single"/>
                </w:rPr>
                <w:t>Anhang A</w:t>
              </w:r>
            </w:hyperlink>
            <w:r>
              <w:t>)</w:t>
            </w:r>
          </w:p>
        </w:tc>
      </w:tr>
    </w:tbl>
    <w:p w14:paraId="6A1D6522" w14:textId="77777777" w:rsidR="00652E76" w:rsidRDefault="00652E76">
      <w:pPr>
        <w:pStyle w:val="ProductList-Body"/>
      </w:pPr>
    </w:p>
    <w:p w14:paraId="04BDABE3" w14:textId="77777777" w:rsidR="00652E76" w:rsidRDefault="003D2FC4">
      <w:pPr>
        <w:pStyle w:val="ProductList-SubClauseHeading"/>
        <w:outlineLvl w:val="5"/>
      </w:pPr>
      <w:r>
        <w:t>3.1.1 CAL für zusätzliche Funktionen in Zusammenhang mit Windows Server 2019 Active Directory-Rechteverwaltungsdiensten</w:t>
      </w:r>
    </w:p>
    <w:p w14:paraId="7B77D178" w14:textId="77777777" w:rsidR="00652E76" w:rsidRDefault="003D2FC4">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652E76" w14:paraId="1DAEC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ABD6AA" w14:textId="77777777" w:rsidR="00652E76" w:rsidRDefault="003D2FC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1570B27" w14:textId="77777777" w:rsidR="00652E76" w:rsidRDefault="003D2FC4">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353B760" w14:textId="77777777" w:rsidR="00652E76" w:rsidRDefault="003D2FC4">
            <w:pPr>
              <w:pStyle w:val="ProductList-TableBody"/>
            </w:pPr>
            <w:r>
              <w:t xml:space="preserve">CAL-äquivalente Lizenz (siehe </w:t>
            </w:r>
            <w:hyperlink w:anchor="_Sec591">
              <w:r>
                <w:rPr>
                  <w:color w:val="00467F"/>
                  <w:u w:val="single"/>
                </w:rPr>
                <w:t>Anhang A</w:t>
              </w:r>
            </w:hyperlink>
            <w:r>
              <w:t>)</w:t>
            </w:r>
          </w:p>
        </w:tc>
      </w:tr>
    </w:tbl>
    <w:p w14:paraId="54182A26" w14:textId="77777777" w:rsidR="00652E76" w:rsidRDefault="00652E76">
      <w:pPr>
        <w:pStyle w:val="ProductList-BodyIndented"/>
      </w:pPr>
    </w:p>
    <w:p w14:paraId="3E15E1E0" w14:textId="77777777" w:rsidR="00652E76" w:rsidRDefault="003D2FC4">
      <w:pPr>
        <w:pStyle w:val="ProductList-ClauseHeading"/>
        <w:outlineLvl w:val="4"/>
      </w:pPr>
      <w:r>
        <w:t>3.2 Ausführen von Instanzen der Software</w:t>
      </w:r>
    </w:p>
    <w:p w14:paraId="688721B1" w14:textId="77777777" w:rsidR="00652E76" w:rsidRDefault="003D2FC4">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232482E8" w14:textId="77777777" w:rsidR="00652E76" w:rsidRDefault="00652E76">
      <w:pPr>
        <w:pStyle w:val="ProductList-Body"/>
      </w:pPr>
    </w:p>
    <w:p w14:paraId="4ABEBE92" w14:textId="77777777" w:rsidR="00652E76" w:rsidRDefault="003D2FC4">
      <w:pPr>
        <w:pStyle w:val="ProductList-ClauseHeading"/>
        <w:outlineLvl w:val="4"/>
      </w:pPr>
      <w:r>
        <w:t>3.3 Zugriffslizenzen</w:t>
      </w:r>
    </w:p>
    <w:p w14:paraId="12A1BB09" w14:textId="77777777" w:rsidR="00652E76" w:rsidRDefault="003D2FC4">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191137F" w14:textId="77777777" w:rsidR="00652E76" w:rsidRDefault="00652E76">
      <w:pPr>
        <w:pStyle w:val="ProductList-Body"/>
      </w:pPr>
    </w:p>
    <w:p w14:paraId="15A5D711" w14:textId="77777777" w:rsidR="00652E76" w:rsidRDefault="003D2FC4">
      <w:pPr>
        <w:pStyle w:val="ProductList-ClauseHeading"/>
        <w:outlineLvl w:val="4"/>
      </w:pPr>
      <w:r>
        <w:t>3.4 Windows MultiPoint Server 2016 Connector</w:t>
      </w:r>
    </w:p>
    <w:p w14:paraId="1638582F" w14:textId="77777777" w:rsidR="00652E76" w:rsidRDefault="003D2FC4">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0A9BAE9C" w14:textId="77777777" w:rsidR="00652E76" w:rsidRDefault="00652E76">
      <w:pPr>
        <w:pStyle w:val="ProductList-Body"/>
      </w:pPr>
    </w:p>
    <w:p w14:paraId="11865E9B" w14:textId="77777777" w:rsidR="00652E76" w:rsidRDefault="003D2FC4">
      <w:pPr>
        <w:pStyle w:val="ProductList-ClauseHeading"/>
        <w:outlineLvl w:val="4"/>
      </w:pPr>
      <w:r>
        <w:t>3.5 Installationsart</w:t>
      </w:r>
    </w:p>
    <w:p w14:paraId="6AE8222B" w14:textId="77777777" w:rsidR="00652E76" w:rsidRDefault="003D2FC4">
      <w:pPr>
        <w:pStyle w:val="ProductList-Body"/>
      </w:pPr>
      <w:r>
        <w:t>Der Kunde ist nur zur Installation von Remotedesktopdiensten sowie zur Bereitstellung und Nutzung der Rolle MultiPoint Services berechtigt.</w:t>
      </w:r>
    </w:p>
    <w:p w14:paraId="6673BEDC" w14:textId="77777777" w:rsidR="00652E76" w:rsidRDefault="00652E76">
      <w:pPr>
        <w:pStyle w:val="ProductList-Body"/>
      </w:pPr>
    </w:p>
    <w:p w14:paraId="016DE5DA" w14:textId="77777777" w:rsidR="00652E76" w:rsidRDefault="003D2FC4">
      <w:pPr>
        <w:pStyle w:val="ProductList-ClauseHeading"/>
        <w:outlineLvl w:val="4"/>
      </w:pPr>
      <w:r>
        <w:t>3.6 Zusätzliche Software</w:t>
      </w:r>
    </w:p>
    <w:p w14:paraId="70178D32" w14:textId="77777777" w:rsidR="00652E76" w:rsidRDefault="003D2FC4">
      <w:pPr>
        <w:pStyle w:val="ProductList-Body"/>
      </w:pPr>
      <w:r>
        <w:t xml:space="preserve">Eine Liste Zusätzlicher Software erhalten Sie unter </w:t>
      </w:r>
      <w:hyperlink r:id="rId100">
        <w:r>
          <w:rPr>
            <w:color w:val="00467F"/>
            <w:u w:val="single"/>
          </w:rPr>
          <w:t>http://go.microsoft.com/fwlink/?LinkId=245856</w:t>
        </w:r>
      </w:hyperlink>
      <w:r>
        <w:t>.</w:t>
      </w:r>
    </w:p>
    <w:p w14:paraId="5290AF6D" w14:textId="77777777" w:rsidR="00652E76" w:rsidRDefault="003D2FC4">
      <w:pPr>
        <w:pStyle w:val="ProductList-Offering1SubSection"/>
        <w:outlineLvl w:val="3"/>
      </w:pPr>
      <w:bookmarkStart w:id="204" w:name="_Sec832"/>
      <w:r>
        <w:lastRenderedPageBreak/>
        <w:t>4. Software Assurance</w:t>
      </w:r>
      <w:bookmarkEnd w:id="204"/>
    </w:p>
    <w:tbl>
      <w:tblPr>
        <w:tblStyle w:val="PURTable"/>
        <w:tblW w:w="0" w:type="dxa"/>
        <w:tblLook w:val="04A0" w:firstRow="1" w:lastRow="0" w:firstColumn="1" w:lastColumn="0" w:noHBand="0" w:noVBand="1"/>
      </w:tblPr>
      <w:tblGrid>
        <w:gridCol w:w="3619"/>
        <w:gridCol w:w="3695"/>
        <w:gridCol w:w="3602"/>
      </w:tblGrid>
      <w:tr w:rsidR="00652E76" w14:paraId="6D9C3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A6BC25"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8C9F38"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C527FE" w14:textId="77777777" w:rsidR="00652E76" w:rsidRDefault="003D2FC4">
            <w:pPr>
              <w:pStyle w:val="ProductList-TableBody"/>
            </w:pPr>
            <w:r>
              <w:rPr>
                <w:color w:val="404040"/>
              </w:rPr>
              <w:t>Failoverrechte: n. z.</w:t>
            </w:r>
          </w:p>
        </w:tc>
      </w:tr>
      <w:tr w:rsidR="00652E76" w14:paraId="6BAD8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5116" w14:textId="77777777" w:rsidR="00652E76" w:rsidRDefault="003D2FC4">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A638C63"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1">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922C" w14:textId="77777777" w:rsidR="00652E76" w:rsidRDefault="003D2FC4">
            <w:pPr>
              <w:pStyle w:val="ProductList-TableBody"/>
            </w:pPr>
            <w:r>
              <w:rPr>
                <w:color w:val="404040"/>
              </w:rPr>
              <w:t>Roamingrechte: n. z.</w:t>
            </w:r>
          </w:p>
        </w:tc>
      </w:tr>
      <w:tr w:rsidR="00652E76" w14:paraId="5F1995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19052" w14:textId="77777777" w:rsidR="00652E76" w:rsidRDefault="003D2FC4">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A8802"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0960E" w14:textId="77777777" w:rsidR="00652E76" w:rsidRDefault="00652E76">
            <w:pPr>
              <w:pStyle w:val="ProductList-TableBody"/>
            </w:pPr>
          </w:p>
        </w:tc>
      </w:tr>
    </w:tbl>
    <w:p w14:paraId="7388C6BB"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78FBE5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CEA78"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72957733" w14:textId="77777777" w:rsidR="00652E76" w:rsidRDefault="00652E76">
      <w:pPr>
        <w:pStyle w:val="ProductList-Body"/>
      </w:pPr>
    </w:p>
    <w:p w14:paraId="6B0AC20E" w14:textId="77777777" w:rsidR="00652E76" w:rsidRDefault="003D2FC4">
      <w:pPr>
        <w:pStyle w:val="ProductList-Offering2HeadingNoBorder"/>
        <w:outlineLvl w:val="2"/>
      </w:pPr>
      <w:bookmarkStart w:id="205" w:name="_Sec655"/>
      <w:r>
        <w:t>Windows Server</w:t>
      </w:r>
      <w:bookmarkEnd w:id="205"/>
      <w:r>
        <w:fldChar w:fldCharType="begin"/>
      </w:r>
      <w:r>
        <w:instrText xml:space="preserve"> TC "</w:instrText>
      </w:r>
      <w:bookmarkStart w:id="206" w:name="_Toc28607547"/>
      <w:r>
        <w:instrText>Windows Server</w:instrText>
      </w:r>
      <w:bookmarkEnd w:id="206"/>
      <w:r>
        <w:instrText>" \l 3</w:instrText>
      </w:r>
      <w:r>
        <w:fldChar w:fldCharType="end"/>
      </w:r>
    </w:p>
    <w:p w14:paraId="16C38DE5" w14:textId="77777777" w:rsidR="00652E76" w:rsidRDefault="003D2FC4">
      <w:pPr>
        <w:pStyle w:val="ProductList-Offering1SubSection"/>
        <w:outlineLvl w:val="3"/>
      </w:pPr>
      <w:bookmarkStart w:id="207" w:name="_Sec703"/>
      <w:r>
        <w:t>1. Programmverfügbarkeit</w:t>
      </w:r>
      <w:bookmarkEnd w:id="207"/>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652E76" w14:paraId="734CF2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72758F0" w14:textId="77777777" w:rsidR="00652E76" w:rsidRDefault="003D2FC4">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8BEBB7" w14:textId="77777777" w:rsidR="00652E76" w:rsidRDefault="003D2FC4">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DEC756" w14:textId="77777777" w:rsidR="00652E76" w:rsidRDefault="003D2FC4">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9211D3" w14:textId="77777777" w:rsidR="00652E76" w:rsidRDefault="003D2FC4">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C28E91" w14:textId="77777777" w:rsidR="00652E76" w:rsidRDefault="003D2FC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E40C04"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ADF042"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E70903"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51ADA8"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7FB949"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F3E24A"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D0746"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652E76" w14:paraId="2C9E9DA5" w14:textId="77777777">
        <w:tc>
          <w:tcPr>
            <w:tcW w:w="4160" w:type="dxa"/>
            <w:tcBorders>
              <w:top w:val="single" w:sz="9" w:space="0" w:color="FFFFFF"/>
              <w:left w:val="single" w:sz="9" w:space="0" w:color="FFFFFF"/>
              <w:bottom w:val="dashed" w:sz="4" w:space="0" w:color="BFBFBF"/>
              <w:right w:val="single" w:sz="9" w:space="0" w:color="FFFFFF"/>
            </w:tcBorders>
          </w:tcPr>
          <w:p w14:paraId="6A0C8628" w14:textId="77777777" w:rsidR="00652E76" w:rsidRDefault="003D2FC4">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D838FF5" w14:textId="77777777" w:rsidR="00652E76" w:rsidRDefault="003D2FC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B36ABA1" w14:textId="77777777" w:rsidR="00652E76" w:rsidRDefault="003D2FC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B63229E" w14:textId="77777777" w:rsidR="00652E76" w:rsidRDefault="003D2FC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33ED26" w14:textId="77777777" w:rsidR="00652E76" w:rsidRDefault="003D2F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DBE46"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19336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D51A0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4802B"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5D49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79EFC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FE12F"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2A17E632" w14:textId="77777777">
        <w:tc>
          <w:tcPr>
            <w:tcW w:w="4160" w:type="dxa"/>
            <w:tcBorders>
              <w:top w:val="dashed" w:sz="4" w:space="0" w:color="BFBFBF"/>
              <w:left w:val="single" w:sz="9" w:space="0" w:color="FFFFFF"/>
              <w:bottom w:val="dashed" w:sz="4" w:space="0" w:color="BFBFBF"/>
              <w:right w:val="single" w:sz="9" w:space="0" w:color="FFFFFF"/>
            </w:tcBorders>
          </w:tcPr>
          <w:p w14:paraId="5C12870D" w14:textId="77777777" w:rsidR="00652E76" w:rsidRDefault="003D2FC4">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D3DBD5" w14:textId="77777777" w:rsidR="00652E76" w:rsidRDefault="003D2F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A5599D" w14:textId="77777777" w:rsidR="00652E76" w:rsidRDefault="003D2F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6BB0B5"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366CCF9" w14:textId="77777777" w:rsidR="00652E76" w:rsidRDefault="003D2F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22F4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D2AF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6DE1E"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53CCD6"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60076"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C9D1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33654"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37EF42EB" w14:textId="77777777">
        <w:tc>
          <w:tcPr>
            <w:tcW w:w="4160" w:type="dxa"/>
            <w:tcBorders>
              <w:top w:val="dashed" w:sz="4" w:space="0" w:color="BFBFBF"/>
              <w:left w:val="single" w:sz="9" w:space="0" w:color="FFFFFF"/>
              <w:bottom w:val="dashed" w:sz="4" w:space="0" w:color="BFBFBF"/>
              <w:right w:val="single" w:sz="9" w:space="0" w:color="FFFFFF"/>
            </w:tcBorders>
          </w:tcPr>
          <w:p w14:paraId="71E6D00C" w14:textId="77777777" w:rsidR="00652E76" w:rsidRDefault="003D2FC4">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14:paraId="3EC84BEE" w14:textId="77777777" w:rsidR="00652E76" w:rsidRDefault="003D2F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15AEC6" w14:textId="77777777" w:rsidR="00652E76" w:rsidRDefault="003D2F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DE9614" w14:textId="77777777" w:rsidR="00652E76" w:rsidRDefault="003D2FC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30674A" w14:textId="77777777" w:rsidR="00652E76" w:rsidRDefault="003D2FC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75C8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63875"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0B2EC"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D0072"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6E0D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D7B1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8F8E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4A0188F0"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652E76" w14:paraId="234D38E0" w14:textId="77777777">
        <w:tc>
          <w:tcPr>
            <w:tcW w:w="4160" w:type="dxa"/>
            <w:tcBorders>
              <w:top w:val="dashed" w:sz="4" w:space="0" w:color="BFBFBF"/>
              <w:left w:val="single" w:sz="9" w:space="0" w:color="FFFFFF"/>
              <w:bottom w:val="dashed" w:sz="4" w:space="0" w:color="BFBFBF"/>
              <w:right w:val="single" w:sz="9" w:space="0" w:color="FFFFFF"/>
            </w:tcBorders>
          </w:tcPr>
          <w:p w14:paraId="70E70224" w14:textId="77777777" w:rsidR="00652E76" w:rsidRDefault="003D2FC4">
            <w:pPr>
              <w:pStyle w:val="ProductList-TableBody"/>
            </w:pPr>
            <w:r>
              <w:rPr>
                <w:color w:val="000000"/>
              </w:rPr>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4A17EF" w14:textId="77777777" w:rsidR="00652E76" w:rsidRDefault="003D2F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852B93" w14:textId="77777777" w:rsidR="00652E76" w:rsidRDefault="003D2FC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1E59AFE" w14:textId="77777777" w:rsidR="00652E76" w:rsidRDefault="003D2FC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077CE07" w14:textId="77777777" w:rsidR="00652E76" w:rsidRDefault="003D2FC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7AE86"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F053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74A0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08401"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4E58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5D9E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59B2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010EBD22" w14:textId="77777777">
        <w:tc>
          <w:tcPr>
            <w:tcW w:w="4160" w:type="dxa"/>
            <w:tcBorders>
              <w:top w:val="dashed" w:sz="4" w:space="0" w:color="BFBFBF"/>
              <w:left w:val="single" w:sz="9" w:space="0" w:color="FFFFFF"/>
              <w:bottom w:val="dashed" w:sz="4" w:space="0" w:color="BFBFBF"/>
              <w:right w:val="single" w:sz="9" w:space="0" w:color="FFFFFF"/>
            </w:tcBorders>
          </w:tcPr>
          <w:p w14:paraId="648BB4D4" w14:textId="77777777" w:rsidR="00652E76" w:rsidRDefault="003D2FC4">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A5167C" w14:textId="77777777" w:rsidR="00652E76" w:rsidRDefault="003D2F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5C7B58" w14:textId="77777777" w:rsidR="00652E76" w:rsidRDefault="003D2F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F4D92D" w14:textId="77777777" w:rsidR="00652E76" w:rsidRDefault="003D2FC4">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83C7714" w14:textId="77777777" w:rsidR="00652E76" w:rsidRDefault="003D2FC4">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10B09"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1512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2384D"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6CF97"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6CA2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6A63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2861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342A8522" w14:textId="77777777">
        <w:tc>
          <w:tcPr>
            <w:tcW w:w="4160" w:type="dxa"/>
            <w:tcBorders>
              <w:top w:val="dashed" w:sz="4" w:space="0" w:color="BFBFBF"/>
              <w:left w:val="single" w:sz="9" w:space="0" w:color="FFFFFF"/>
              <w:bottom w:val="dashed" w:sz="4" w:space="0" w:color="BFBFBF"/>
              <w:right w:val="single" w:sz="9" w:space="0" w:color="FFFFFF"/>
            </w:tcBorders>
          </w:tcPr>
          <w:p w14:paraId="2D7A6B3D" w14:textId="77777777" w:rsidR="00652E76" w:rsidRDefault="003D2FC4">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70CB3E" w14:textId="77777777" w:rsidR="00652E76" w:rsidRDefault="003D2F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31E4D3" w14:textId="77777777" w:rsidR="00652E76" w:rsidRDefault="003D2FC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B2445F8" w14:textId="77777777" w:rsidR="00652E76" w:rsidRDefault="003D2FC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99D3AB3" w14:textId="77777777" w:rsidR="00652E76" w:rsidRDefault="003D2FC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1A564"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2C84A"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AAC5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2E111"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914A5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DE3E3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6279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758D7745" w14:textId="77777777">
        <w:tc>
          <w:tcPr>
            <w:tcW w:w="4160" w:type="dxa"/>
            <w:tcBorders>
              <w:top w:val="dashed" w:sz="4" w:space="0" w:color="BFBFBF"/>
              <w:left w:val="single" w:sz="9" w:space="0" w:color="FFFFFF"/>
              <w:bottom w:val="dashed" w:sz="4" w:space="0" w:color="BFBFBF"/>
              <w:right w:val="single" w:sz="9" w:space="0" w:color="FFFFFF"/>
            </w:tcBorders>
          </w:tcPr>
          <w:p w14:paraId="5E422DAF" w14:textId="77777777" w:rsidR="00652E76" w:rsidRDefault="003D2FC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DF8597" w14:textId="77777777" w:rsidR="00652E76" w:rsidRDefault="003D2F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14C4BA" w14:textId="77777777" w:rsidR="00652E76" w:rsidRDefault="003D2FC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CCBE95C" w14:textId="77777777" w:rsidR="00652E76" w:rsidRDefault="003D2FC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5C46DCC" w14:textId="77777777" w:rsidR="00652E76" w:rsidRDefault="003D2FC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5233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14FBB4"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08F27E"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BBE44"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EFF2A"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F942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4326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68D4335A" w14:textId="77777777">
        <w:tc>
          <w:tcPr>
            <w:tcW w:w="4160" w:type="dxa"/>
            <w:tcBorders>
              <w:top w:val="dashed" w:sz="4" w:space="0" w:color="BFBFBF"/>
              <w:left w:val="single" w:sz="9" w:space="0" w:color="FFFFFF"/>
              <w:bottom w:val="dashed" w:sz="4" w:space="0" w:color="BFBFBF"/>
              <w:right w:val="single" w:sz="9" w:space="0" w:color="FFFFFF"/>
            </w:tcBorders>
          </w:tcPr>
          <w:p w14:paraId="4F258F92" w14:textId="77777777" w:rsidR="00652E76" w:rsidRDefault="003D2FC4">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01B777" w14:textId="77777777" w:rsidR="00652E76" w:rsidRDefault="003D2F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FE851DC" w14:textId="77777777" w:rsidR="00652E76" w:rsidRDefault="003D2FC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E9921AF" w14:textId="77777777" w:rsidR="00652E76" w:rsidRDefault="003D2FC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3AE42B0" w14:textId="77777777" w:rsidR="00652E76" w:rsidRDefault="003D2FC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14D8D"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8FE7A"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76981"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77C3E"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E60C1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6AF00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7FBD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746BB3B9" w14:textId="77777777">
        <w:tc>
          <w:tcPr>
            <w:tcW w:w="4160" w:type="dxa"/>
            <w:tcBorders>
              <w:top w:val="dashed" w:sz="4" w:space="0" w:color="BFBFBF"/>
              <w:left w:val="single" w:sz="9" w:space="0" w:color="FFFFFF"/>
              <w:bottom w:val="dashed" w:sz="4" w:space="0" w:color="BFBFBF"/>
              <w:right w:val="single" w:sz="9" w:space="0" w:color="FFFFFF"/>
            </w:tcBorders>
          </w:tcPr>
          <w:p w14:paraId="2FC2E6E7" w14:textId="77777777" w:rsidR="00652E76" w:rsidRDefault="003D2FC4">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0F246" w14:textId="77777777" w:rsidR="00652E76" w:rsidRDefault="003D2F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FB56C7" w14:textId="77777777" w:rsidR="00652E76" w:rsidRDefault="003D2FC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23CC0A0" w14:textId="77777777" w:rsidR="00652E76" w:rsidRDefault="003D2FC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FB673AD" w14:textId="77777777" w:rsidR="00652E76" w:rsidRDefault="003D2FC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06B25"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B463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20C78"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51290"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5F64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5FC1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44F8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0CE674BE" w14:textId="77777777">
        <w:tc>
          <w:tcPr>
            <w:tcW w:w="4160" w:type="dxa"/>
            <w:tcBorders>
              <w:top w:val="dashed" w:sz="4" w:space="0" w:color="BFBFBF"/>
              <w:left w:val="single" w:sz="9" w:space="0" w:color="FFFFFF"/>
              <w:bottom w:val="dashed" w:sz="4" w:space="0" w:color="BFBFBF"/>
              <w:right w:val="single" w:sz="9" w:space="0" w:color="FFFFFF"/>
            </w:tcBorders>
          </w:tcPr>
          <w:p w14:paraId="62DABD8F" w14:textId="77777777" w:rsidR="00652E76" w:rsidRDefault="003D2FC4">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CA712CD" w14:textId="77777777" w:rsidR="00652E76" w:rsidRDefault="003D2FC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894C58" w14:textId="77777777" w:rsidR="00652E76" w:rsidRDefault="003D2FC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4287D7" w14:textId="77777777" w:rsidR="00652E76" w:rsidRDefault="003D2FC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961FB99" w14:textId="77777777" w:rsidR="00652E76" w:rsidRDefault="003D2FC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E1B23"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3DF9D"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8651F7"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358F4"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87BE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54E8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1E76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6E109470" w14:textId="77777777">
        <w:tc>
          <w:tcPr>
            <w:tcW w:w="4160" w:type="dxa"/>
            <w:tcBorders>
              <w:top w:val="dashed" w:sz="4" w:space="0" w:color="BFBFBF"/>
              <w:left w:val="single" w:sz="9" w:space="0" w:color="FFFFFF"/>
              <w:bottom w:val="dashed" w:sz="4" w:space="0" w:color="B2B2B2"/>
              <w:right w:val="single" w:sz="9" w:space="0" w:color="FFFFFF"/>
            </w:tcBorders>
          </w:tcPr>
          <w:p w14:paraId="00196436" w14:textId="77777777" w:rsidR="00652E76" w:rsidRDefault="003D2FC4">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9260E28" w14:textId="77777777" w:rsidR="00652E76" w:rsidRDefault="003D2FC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3FA0A9E" w14:textId="77777777" w:rsidR="00652E76" w:rsidRDefault="003D2FC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A764110" w14:textId="77777777" w:rsidR="00652E76" w:rsidRDefault="003D2FC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5AAF1C9" w14:textId="77777777" w:rsidR="00652E76" w:rsidRDefault="003D2FC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A5FE0"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0CBC29"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B5C0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6E218"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C933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8F01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D04C6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652E76" w14:paraId="775608F2" w14:textId="77777777">
        <w:tc>
          <w:tcPr>
            <w:tcW w:w="4160" w:type="dxa"/>
            <w:tcBorders>
              <w:top w:val="dashed" w:sz="4" w:space="0" w:color="B2B2B2"/>
              <w:left w:val="single" w:sz="9" w:space="0" w:color="FFFFFF"/>
              <w:bottom w:val="single" w:sz="4" w:space="0" w:color="FFFFFF"/>
              <w:right w:val="single" w:sz="9" w:space="0" w:color="FFFFFF"/>
            </w:tcBorders>
          </w:tcPr>
          <w:p w14:paraId="0D1B784A" w14:textId="77777777" w:rsidR="00652E76" w:rsidRDefault="003D2FC4">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1E25C10" w14:textId="77777777" w:rsidR="00652E76" w:rsidRDefault="00652E7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3F2BFF6" w14:textId="77777777" w:rsidR="00652E76" w:rsidRDefault="00652E7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2BAF471" w14:textId="77777777" w:rsidR="00652E76" w:rsidRDefault="00652E7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40761B"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FC897"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BF4072"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804FE"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46B39"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2599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33D83" w14:textId="77777777" w:rsidR="00652E76" w:rsidRDefault="00652E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B8DA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AA22A05" w14:textId="77777777" w:rsidR="00652E76" w:rsidRDefault="003D2FC4">
      <w:pPr>
        <w:pStyle w:val="ProductList-Body"/>
      </w:pPr>
      <w:r>
        <w:rPr>
          <w:i/>
        </w:rPr>
        <w:t xml:space="preserve">Hinweis: Windows Server-Lizenzen (Kern-, Basis- und Zusatz-CALs und SLs), die über CSP erworben wurden, unterliegen unterschiedlichen Bestimmungen, wie im Abschnitt </w:t>
      </w:r>
      <w:hyperlink r:id="rId102">
        <w:r>
          <w:rPr>
            <w:i/>
            <w:color w:val="00467F"/>
            <w:u w:val="single"/>
          </w:rPr>
          <w:t>Server-Abonnements für Azure</w:t>
        </w:r>
      </w:hyperlink>
      <w:r>
        <w:rPr>
          <w:i/>
        </w:rPr>
        <w:t xml:space="preserve"> in diesen Produktbestimmungen beschrieben. </w:t>
      </w:r>
    </w:p>
    <w:p w14:paraId="7A32D043" w14:textId="77777777" w:rsidR="00652E76" w:rsidRDefault="003D2FC4">
      <w:pPr>
        <w:pStyle w:val="ProductList-Offering1SubSection"/>
        <w:outlineLvl w:val="3"/>
      </w:pPr>
      <w:bookmarkStart w:id="208" w:name="_Sec758"/>
      <w:r>
        <w:t>2. Produktbedingungen</w:t>
      </w:r>
      <w:bookmarkEnd w:id="208"/>
    </w:p>
    <w:tbl>
      <w:tblPr>
        <w:tblStyle w:val="PURTable"/>
        <w:tblW w:w="0" w:type="dxa"/>
        <w:tblLook w:val="04A0" w:firstRow="1" w:lastRow="0" w:firstColumn="1" w:lastColumn="0" w:noHBand="0" w:noVBand="1"/>
      </w:tblPr>
      <w:tblGrid>
        <w:gridCol w:w="3622"/>
        <w:gridCol w:w="3659"/>
        <w:gridCol w:w="3635"/>
      </w:tblGrid>
      <w:tr w:rsidR="00652E76" w14:paraId="50472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CA15D" w14:textId="77777777" w:rsidR="00652E76" w:rsidRDefault="003D2FC4">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4772C8E"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F4E6CD" w14:textId="77777777" w:rsidR="00652E76" w:rsidRDefault="003D2FC4">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652E76" w14:paraId="69120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1963D" w14:textId="77777777" w:rsidR="00652E76" w:rsidRDefault="003D2FC4">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D72C8"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94D94" w14:textId="77777777" w:rsidR="00652E76" w:rsidRDefault="003D2FC4">
            <w:pPr>
              <w:pStyle w:val="ProductList-TableBody"/>
            </w:pPr>
            <w:r>
              <w:rPr>
                <w:color w:val="404040"/>
              </w:rPr>
              <w:t>Voraussetzung (Software Assurance): n. z.</w:t>
            </w:r>
          </w:p>
        </w:tc>
      </w:tr>
      <w:tr w:rsidR="00652E76" w14:paraId="39DBD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1EA8" w14:textId="77777777" w:rsidR="00652E76" w:rsidRDefault="003D2FC4">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863104F"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9B84" w14:textId="77777777" w:rsidR="00652E76" w:rsidRDefault="003D2FC4">
            <w:pPr>
              <w:pStyle w:val="ProductList-TableBody"/>
            </w:pPr>
            <w:r>
              <w:rPr>
                <w:color w:val="404040"/>
              </w:rPr>
              <w:t>Zur Verringerung berechtigt: n. z.</w:t>
            </w:r>
          </w:p>
        </w:tc>
      </w:tr>
      <w:tr w:rsidR="00652E76" w14:paraId="01C43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23BC" w14:textId="77777777" w:rsidR="00652E76" w:rsidRDefault="003D2FC4">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C12E"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4F267" w14:textId="77777777" w:rsidR="00652E76" w:rsidRDefault="003D2FC4">
            <w:pPr>
              <w:pStyle w:val="ProductList-TableBody"/>
            </w:pPr>
            <w:r>
              <w:rPr>
                <w:color w:val="404040"/>
              </w:rPr>
              <w:t>True-up-berechtigt: n. z.</w:t>
            </w:r>
          </w:p>
        </w:tc>
      </w:tr>
      <w:tr w:rsidR="00652E76" w14:paraId="3B24F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3303B" w14:textId="77777777" w:rsidR="00652E76" w:rsidRDefault="003D2FC4">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3B32"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F65C" w14:textId="77777777" w:rsidR="00652E76" w:rsidRDefault="00652E76">
            <w:pPr>
              <w:pStyle w:val="ProductList-TableBody"/>
            </w:pPr>
          </w:p>
        </w:tc>
      </w:tr>
    </w:tbl>
    <w:p w14:paraId="134CD46F" w14:textId="77777777" w:rsidR="00652E76" w:rsidRDefault="00652E76">
      <w:pPr>
        <w:pStyle w:val="ProductList-Body"/>
      </w:pPr>
    </w:p>
    <w:p w14:paraId="057E50AA" w14:textId="77777777" w:rsidR="00652E76" w:rsidRDefault="003D2FC4">
      <w:pPr>
        <w:pStyle w:val="ProductList-ClauseHeading"/>
        <w:outlineLvl w:val="4"/>
      </w:pPr>
      <w:r>
        <w:t>2.1 Windows Server Premium Assurance-Add-On</w:t>
      </w:r>
    </w:p>
    <w:p w14:paraId="59E92EEC" w14:textId="77777777" w:rsidR="00652E76" w:rsidRDefault="003D2FC4">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3">
        <w:r>
          <w:rPr>
            <w:color w:val="00467F"/>
            <w:u w:val="single"/>
          </w:rPr>
          <w:t>http://go.microsoft.com/?linkid=9839206</w:t>
        </w:r>
      </w:hyperlink>
      <w:r>
        <w:t xml:space="preserve">.  </w:t>
      </w:r>
    </w:p>
    <w:p w14:paraId="61B9F12B" w14:textId="77777777" w:rsidR="00652E76" w:rsidRDefault="00652E76">
      <w:pPr>
        <w:pStyle w:val="ProductList-Body"/>
      </w:pPr>
    </w:p>
    <w:p w14:paraId="3565EBDE" w14:textId="77777777" w:rsidR="00652E76" w:rsidRDefault="003D2FC4">
      <w:pPr>
        <w:pStyle w:val="ProductList-Offering1SubSection"/>
        <w:outlineLvl w:val="3"/>
      </w:pPr>
      <w:bookmarkStart w:id="209" w:name="_Sec807"/>
      <w:r>
        <w:t>3. Nutzungsrechte</w:t>
      </w:r>
      <w:bookmarkEnd w:id="209"/>
    </w:p>
    <w:tbl>
      <w:tblPr>
        <w:tblStyle w:val="PURTable"/>
        <w:tblW w:w="0" w:type="dxa"/>
        <w:tblLook w:val="04A0" w:firstRow="1" w:lastRow="0" w:firstColumn="1" w:lastColumn="0" w:noHBand="0" w:noVBand="1"/>
      </w:tblPr>
      <w:tblGrid>
        <w:gridCol w:w="3726"/>
        <w:gridCol w:w="3635"/>
        <w:gridCol w:w="3555"/>
      </w:tblGrid>
      <w:tr w:rsidR="00652E76" w14:paraId="410B65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16770C" w14:textId="77777777" w:rsidR="00652E76" w:rsidRDefault="003D2FC4">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2E1C134" w14:textId="77777777" w:rsidR="00652E76" w:rsidRDefault="003D2FC4">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9BDCA6C" w14:textId="77777777" w:rsidR="00652E76" w:rsidRDefault="003D2FC4">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652E76" w14:paraId="22BDF446" w14:textId="77777777">
        <w:tc>
          <w:tcPr>
            <w:tcW w:w="4040" w:type="dxa"/>
            <w:tcBorders>
              <w:top w:val="single" w:sz="4" w:space="0" w:color="000000"/>
              <w:left w:val="single" w:sz="4" w:space="0" w:color="000000"/>
              <w:bottom w:val="single" w:sz="4" w:space="0" w:color="000000"/>
              <w:right w:val="single" w:sz="4" w:space="0" w:color="000000"/>
            </w:tcBorders>
          </w:tcPr>
          <w:p w14:paraId="6D45B303" w14:textId="77777777" w:rsidR="00652E76" w:rsidRDefault="003D2FC4">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25F173C6" w14:textId="77777777" w:rsidR="00652E76" w:rsidRDefault="003D2FC4">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4C2B" w14:textId="77777777" w:rsidR="00652E76" w:rsidRDefault="003D2FC4">
            <w:pPr>
              <w:pStyle w:val="ProductList-TableBody"/>
            </w:pPr>
            <w:r>
              <w:rPr>
                <w:color w:val="404040"/>
              </w:rPr>
              <w:t>Enthaltene Technologien: n. z.</w:t>
            </w:r>
          </w:p>
        </w:tc>
      </w:tr>
      <w:tr w:rsidR="00652E76" w14:paraId="0CAE9C36" w14:textId="77777777">
        <w:tc>
          <w:tcPr>
            <w:tcW w:w="4040" w:type="dxa"/>
            <w:tcBorders>
              <w:top w:val="single" w:sz="4" w:space="0" w:color="000000"/>
              <w:left w:val="single" w:sz="4" w:space="0" w:color="000000"/>
              <w:bottom w:val="single" w:sz="4" w:space="0" w:color="000000"/>
              <w:right w:val="single" w:sz="4" w:space="0" w:color="000000"/>
            </w:tcBorders>
          </w:tcPr>
          <w:p w14:paraId="6C50F56C" w14:textId="77777777" w:rsidR="00652E76" w:rsidRDefault="003D2FC4">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421D3" w14:textId="77777777" w:rsidR="00652E76" w:rsidRDefault="00652E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28393" w14:textId="77777777" w:rsidR="00652E76" w:rsidRDefault="00652E76">
            <w:pPr>
              <w:pStyle w:val="ProductList-TableBody"/>
            </w:pPr>
          </w:p>
        </w:tc>
      </w:tr>
    </w:tbl>
    <w:p w14:paraId="21AB761F" w14:textId="77777777" w:rsidR="00652E76" w:rsidRDefault="00652E76">
      <w:pPr>
        <w:pStyle w:val="ProductList-Body"/>
      </w:pPr>
    </w:p>
    <w:p w14:paraId="49DF4712" w14:textId="77777777" w:rsidR="00652E76" w:rsidRDefault="003D2FC4">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652E76" w14:paraId="1AF872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66624" w14:textId="77777777" w:rsidR="00652E76" w:rsidRDefault="003D2FC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1793C70" w14:textId="77777777" w:rsidR="00652E76" w:rsidRDefault="003D2FC4">
            <w:pPr>
              <w:pStyle w:val="ProductList-TableBody"/>
            </w:pPr>
            <w:r>
              <w:t>CAL für Windows Server 2019</w:t>
            </w:r>
          </w:p>
          <w:p w14:paraId="7310417E" w14:textId="77777777" w:rsidR="00652E76" w:rsidRDefault="003D2FC4">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51AD7070" w14:textId="77777777" w:rsidR="00652E76" w:rsidRDefault="003D2FC4">
            <w:pPr>
              <w:pStyle w:val="ProductList-TableBody"/>
            </w:pPr>
            <w:r>
              <w:t xml:space="preserve">Windows Server-Abonnements für Azure-CAL </w:t>
            </w:r>
          </w:p>
          <w:p w14:paraId="05BF67A9" w14:textId="77777777" w:rsidR="00652E76" w:rsidRDefault="003D2FC4">
            <w:pPr>
              <w:pStyle w:val="ProductList-TableBody"/>
            </w:pPr>
            <w:r>
              <w:t xml:space="preserve">CAL-äquivalente Lizenz (siehe </w:t>
            </w:r>
            <w:hyperlink w:anchor="_Sec591">
              <w:r>
                <w:rPr>
                  <w:color w:val="00467F"/>
                  <w:u w:val="single"/>
                </w:rPr>
                <w:t>Anhang A</w:t>
              </w:r>
            </w:hyperlink>
            <w:r>
              <w:t>)</w:t>
            </w:r>
          </w:p>
        </w:tc>
      </w:tr>
    </w:tbl>
    <w:p w14:paraId="4843A909" w14:textId="77777777" w:rsidR="00652E76" w:rsidRDefault="003D2FC4">
      <w:pPr>
        <w:pStyle w:val="ProductList-Body"/>
      </w:pPr>
      <w:r>
        <w:rPr>
          <w:i/>
        </w:rPr>
        <w:lastRenderedPageBreak/>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66B8A96A" w14:textId="77777777" w:rsidR="00652E76" w:rsidRDefault="00652E76">
      <w:pPr>
        <w:pStyle w:val="ProductList-Body"/>
      </w:pPr>
    </w:p>
    <w:p w14:paraId="55483DF8" w14:textId="77777777" w:rsidR="00652E76" w:rsidRDefault="003D2FC4">
      <w:pPr>
        <w:pStyle w:val="ProductList-SubClauseHeading"/>
        <w:outlineLvl w:val="5"/>
      </w:pPr>
      <w:r>
        <w:t>3.1.1 CAL für zusätzliche Funktionen in Zusammenhang mit Windows Server 2019-Remotedesktopdiensten</w:t>
      </w:r>
    </w:p>
    <w:p w14:paraId="4F7E339A" w14:textId="77777777" w:rsidR="00652E76" w:rsidRDefault="003D2FC4">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652E76" w14:paraId="15B60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8E72FD" w14:textId="77777777" w:rsidR="00652E76" w:rsidRDefault="003D2FC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EDE17CB" w14:textId="77777777" w:rsidR="00652E76" w:rsidRDefault="003D2FC4">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5943B650" w14:textId="77777777" w:rsidR="00652E76" w:rsidRDefault="003D2FC4">
            <w:pPr>
              <w:pStyle w:val="ProductList-TableBody"/>
            </w:pPr>
            <w:r>
              <w:t>Nutzer-AL für Windows Server 2019-Remotedesktopdienste</w:t>
            </w:r>
          </w:p>
        </w:tc>
      </w:tr>
    </w:tbl>
    <w:p w14:paraId="032D34D0" w14:textId="77777777" w:rsidR="00652E76" w:rsidRDefault="003D2FC4">
      <w:pPr>
        <w:pStyle w:val="ProductList-BodyIndented"/>
      </w:pPr>
      <w:r>
        <w:rPr>
          <w:i/>
        </w:rPr>
        <w:t>* Auch erforderlich, um Windows Server zum Hosten einer grafischen Benutzeroberfläche (mithilfe der Windows Server 2019-Remotedesktopdienstefunktionalität oder einer anderen Technologie) zu nutzen.</w:t>
      </w:r>
    </w:p>
    <w:p w14:paraId="784FD338" w14:textId="77777777" w:rsidR="00652E76" w:rsidRDefault="00652E76">
      <w:pPr>
        <w:pStyle w:val="ProductList-BodyIndented"/>
      </w:pPr>
    </w:p>
    <w:p w14:paraId="29670C60" w14:textId="77777777" w:rsidR="00652E76" w:rsidRDefault="003D2FC4">
      <w:pPr>
        <w:pStyle w:val="ProductList-SubClauseHeading"/>
        <w:outlineLvl w:val="5"/>
      </w:pPr>
      <w:r>
        <w:t>3.1.2 CAL für zusätzliche Funktionen in Zusammenhang mit Windows Server 2019-Rechteverwaltungsdiensten</w:t>
      </w:r>
    </w:p>
    <w:p w14:paraId="7152812F" w14:textId="77777777" w:rsidR="00652E76" w:rsidRDefault="003D2FC4">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652E76" w14:paraId="594C7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32DEC4" w14:textId="77777777" w:rsidR="00652E76" w:rsidRDefault="003D2FC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B98ADE5" w14:textId="77777777" w:rsidR="00652E76" w:rsidRDefault="003D2FC4">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7B53CF81" w14:textId="77777777" w:rsidR="00652E76" w:rsidRDefault="003D2FC4">
            <w:pPr>
              <w:pStyle w:val="ProductList-TableBody"/>
            </w:pPr>
            <w:r>
              <w:t>Azure Information Protection (P1 und P2) Nutzer-AL</w:t>
            </w:r>
          </w:p>
        </w:tc>
      </w:tr>
      <w:tr w:rsidR="00652E76" w14:paraId="45D0AB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EDA9E0"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9AD17E" w14:textId="77777777" w:rsidR="00652E76" w:rsidRDefault="00652E7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A637D75" w14:textId="77777777" w:rsidR="00652E76" w:rsidRDefault="003D2FC4">
            <w:pPr>
              <w:pStyle w:val="ProductList-TableBody"/>
            </w:pPr>
            <w:r>
              <w:t xml:space="preserve">CAL-äquivalente Lizenz (siehe </w:t>
            </w:r>
            <w:hyperlink w:anchor="_Sec591">
              <w:r>
                <w:rPr>
                  <w:color w:val="00467F"/>
                  <w:u w:val="single"/>
                </w:rPr>
                <w:t>Anhang A</w:t>
              </w:r>
            </w:hyperlink>
            <w:r>
              <w:t>)</w:t>
            </w:r>
          </w:p>
        </w:tc>
      </w:tr>
    </w:tbl>
    <w:p w14:paraId="7144981E" w14:textId="77777777" w:rsidR="00652E76" w:rsidRDefault="00652E76">
      <w:pPr>
        <w:pStyle w:val="ProductList-BodyIndented"/>
      </w:pPr>
    </w:p>
    <w:p w14:paraId="6F8CB9DF" w14:textId="77777777" w:rsidR="00652E76" w:rsidRDefault="003D2FC4">
      <w:pPr>
        <w:pStyle w:val="ProductList-SubClauseHeading"/>
        <w:outlineLvl w:val="5"/>
      </w:pPr>
      <w:r>
        <w:t>3.1.3 Nutzer-CAL für zusätzliche Funktionen in Zusammenhang mit Microsoft Identity Manager</w:t>
      </w:r>
    </w:p>
    <w:p w14:paraId="04C38D56" w14:textId="77777777" w:rsidR="00652E76" w:rsidRDefault="003D2FC4">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652E76" w14:paraId="00D88B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11D051" w14:textId="77777777" w:rsidR="00652E76" w:rsidRDefault="003D2FC4">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F71967C" w14:textId="77777777" w:rsidR="00652E76" w:rsidRDefault="003D2FC4">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3A6CB79" w14:textId="77777777" w:rsidR="00652E76" w:rsidRDefault="003D2FC4">
            <w:pPr>
              <w:pStyle w:val="ProductList-TableBody"/>
            </w:pPr>
            <w:r>
              <w:t>Azure Active Directory Premium (P1 und P2) Nutzer-AL</w:t>
            </w:r>
          </w:p>
        </w:tc>
      </w:tr>
      <w:tr w:rsidR="00652E76" w14:paraId="29B6A3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78A6DF" w14:textId="77777777" w:rsidR="00652E76" w:rsidRDefault="00652E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A6799A" w14:textId="77777777" w:rsidR="00652E76" w:rsidRDefault="003D2FC4">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93DDF4" w14:textId="77777777" w:rsidR="00652E76" w:rsidRDefault="00652E76">
            <w:pPr>
              <w:pStyle w:val="ProductList-TableBody"/>
            </w:pPr>
          </w:p>
        </w:tc>
      </w:tr>
    </w:tbl>
    <w:p w14:paraId="5E9AC3AD" w14:textId="77777777" w:rsidR="00652E76" w:rsidRDefault="003D2FC4">
      <w:pPr>
        <w:pStyle w:val="ProductList-BodyIndented"/>
      </w:pPr>
      <w:r>
        <w:rPr>
          <w:i/>
        </w:rPr>
        <w:t xml:space="preserve">* Auch für jede Person erforderlich, für die die Software Identitätsinformationen ausgibt oder verwaltet. </w:t>
      </w:r>
    </w:p>
    <w:p w14:paraId="7251B164" w14:textId="77777777" w:rsidR="00652E76" w:rsidRDefault="00652E76">
      <w:pPr>
        <w:pStyle w:val="ProductList-BodyIndented"/>
      </w:pPr>
    </w:p>
    <w:p w14:paraId="430F3899" w14:textId="77777777" w:rsidR="00652E76" w:rsidRDefault="003D2FC4">
      <w:pPr>
        <w:pStyle w:val="ProductList-SubClauseHeading"/>
        <w:outlineLvl w:val="5"/>
      </w:pPr>
      <w:r>
        <w:t>3.1.4 Synchronisierungsdienst</w:t>
      </w:r>
    </w:p>
    <w:p w14:paraId="39FB1562" w14:textId="77777777" w:rsidR="00652E76" w:rsidRDefault="003D2FC4">
      <w:pPr>
        <w:pStyle w:val="ProductList-BodyIndented"/>
      </w:pPr>
      <w:r>
        <w:t>CALs für Microsoft Identity Manager 2016 sind für Nutzer, die nur den Microsoft Identity Manager-Synchronisierungsdienst nutzen, nicht erforderlich.</w:t>
      </w:r>
    </w:p>
    <w:p w14:paraId="7070153C" w14:textId="77777777" w:rsidR="00652E76" w:rsidRDefault="00652E76">
      <w:pPr>
        <w:pStyle w:val="ProductList-BodyIndented"/>
      </w:pPr>
    </w:p>
    <w:p w14:paraId="16EB8753" w14:textId="77777777" w:rsidR="00652E76" w:rsidRDefault="003D2FC4">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652E76" w14:paraId="586C95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33D9D" w14:textId="77777777" w:rsidR="00652E76" w:rsidRDefault="003D2FC4">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B4F8E4B" w14:textId="77777777" w:rsidR="00652E76" w:rsidRDefault="003D2FC4">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4612C06B" w14:textId="77777777" w:rsidR="00652E76" w:rsidRDefault="00652E76">
            <w:pPr>
              <w:pStyle w:val="ProductList-TableBody"/>
            </w:pPr>
          </w:p>
        </w:tc>
      </w:tr>
    </w:tbl>
    <w:p w14:paraId="58A868F0" w14:textId="77777777" w:rsidR="00652E76" w:rsidRDefault="00652E76">
      <w:pPr>
        <w:pStyle w:val="ProductList-Body"/>
      </w:pPr>
    </w:p>
    <w:p w14:paraId="4FCEA158" w14:textId="77777777" w:rsidR="00652E76" w:rsidRDefault="003D2FC4">
      <w:pPr>
        <w:pStyle w:val="ProductList-SubClauseHeading"/>
        <w:outlineLvl w:val="5"/>
      </w:pPr>
      <w:r>
        <w:t>3.2.1 Externe Connector-Lizenz für zusätzliche Funktionen in Zusammenhang mit Windows Server 2019-Remotedesktopdiensten</w:t>
      </w:r>
    </w:p>
    <w:p w14:paraId="451084DC" w14:textId="77777777" w:rsidR="00652E76" w:rsidRDefault="003D2FC4">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652E76" w14:paraId="2619C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C5C83C" w14:textId="77777777" w:rsidR="00652E76" w:rsidRDefault="003D2FC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2F9F773F" w14:textId="77777777" w:rsidR="00652E76" w:rsidRDefault="003D2FC4">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13AE7060" w14:textId="77777777" w:rsidR="00652E76" w:rsidRDefault="00652E76">
            <w:pPr>
              <w:pStyle w:val="ProductList-TableBody"/>
            </w:pPr>
          </w:p>
        </w:tc>
      </w:tr>
    </w:tbl>
    <w:p w14:paraId="45F7FB13" w14:textId="77777777" w:rsidR="00652E76" w:rsidRDefault="003D2FC4">
      <w:pPr>
        <w:pStyle w:val="ProductList-BodyIndented"/>
      </w:pPr>
      <w:r>
        <w:rPr>
          <w:i/>
        </w:rPr>
        <w:t>* Auch erforderlich, um Windows Server zum Hosten einer grafischen Benutzeroberfläche (mithilfe der Windows Server 2019-Remotedesktopdienstefunktionalität oder einer anderen Technologie) zu nutzen.</w:t>
      </w:r>
    </w:p>
    <w:p w14:paraId="5567DE72" w14:textId="77777777" w:rsidR="00652E76" w:rsidRDefault="00652E76">
      <w:pPr>
        <w:pStyle w:val="ProductList-BodyIndented"/>
      </w:pPr>
    </w:p>
    <w:p w14:paraId="0CCD8D64" w14:textId="77777777" w:rsidR="00652E76" w:rsidRDefault="003D2FC4">
      <w:pPr>
        <w:pStyle w:val="ProductList-SubClauseHeading"/>
        <w:outlineLvl w:val="5"/>
      </w:pPr>
      <w:r>
        <w:t>3.2.2 Externe Connector-Lizenz für zusätzliche Funktionen in Zusammenhang mit Windows Server 2019-Rechteverwaltungsdiensten</w:t>
      </w:r>
    </w:p>
    <w:p w14:paraId="44B5DDDD" w14:textId="77777777" w:rsidR="00652E76" w:rsidRDefault="003D2FC4">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652E76" w14:paraId="72876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0D4B65" w14:textId="77777777" w:rsidR="00652E76" w:rsidRDefault="003D2FC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69120894" w14:textId="77777777" w:rsidR="00652E76" w:rsidRDefault="003D2FC4">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73DFFA04" w14:textId="77777777" w:rsidR="00652E76" w:rsidRDefault="00652E76">
            <w:pPr>
              <w:pStyle w:val="ProductList-TableBody"/>
            </w:pPr>
          </w:p>
        </w:tc>
      </w:tr>
    </w:tbl>
    <w:p w14:paraId="506D9B73" w14:textId="77777777" w:rsidR="00652E76" w:rsidRDefault="00652E76">
      <w:pPr>
        <w:pStyle w:val="ProductList-BodyIndented"/>
      </w:pPr>
    </w:p>
    <w:p w14:paraId="17F16DC3" w14:textId="77777777" w:rsidR="00652E76" w:rsidRDefault="003D2FC4">
      <w:pPr>
        <w:pStyle w:val="ProductList-SubClauseHeading"/>
        <w:outlineLvl w:val="5"/>
      </w:pPr>
      <w:r>
        <w:t>3.2.3 Externe Connector-Lizenz für zusätzliche Funktionen in Zusammenhang mit Microsoft Identity Manager</w:t>
      </w:r>
    </w:p>
    <w:p w14:paraId="240C834B" w14:textId="77777777" w:rsidR="00652E76" w:rsidRDefault="003D2FC4">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652E76" w14:paraId="4FDA0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15A998" w14:textId="77777777" w:rsidR="00652E76" w:rsidRDefault="003D2FC4">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4D17DB6C" w14:textId="77777777" w:rsidR="00652E76" w:rsidRDefault="003D2FC4">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749A8B6" w14:textId="77777777" w:rsidR="00652E76" w:rsidRDefault="00652E76">
            <w:pPr>
              <w:pStyle w:val="ProductList-TableBody"/>
            </w:pPr>
          </w:p>
        </w:tc>
      </w:tr>
    </w:tbl>
    <w:p w14:paraId="7A1FCE84" w14:textId="77777777" w:rsidR="00652E76" w:rsidRDefault="003D2FC4">
      <w:pPr>
        <w:pStyle w:val="ProductList-BodyIndented"/>
      </w:pPr>
      <w:r>
        <w:rPr>
          <w:i/>
        </w:rPr>
        <w:t>* Auch für jeden Externen Nutzer erforderlich, für den die Software Identitätsinformationen ausgibt oder verwaltet (und keine CALs für Microsoft Identity Manager 2016 vorhanden sind).</w:t>
      </w:r>
    </w:p>
    <w:p w14:paraId="314298FD" w14:textId="77777777" w:rsidR="00652E76" w:rsidRDefault="00652E76">
      <w:pPr>
        <w:pStyle w:val="ProductList-BodyIndented"/>
      </w:pPr>
    </w:p>
    <w:p w14:paraId="62F3DF46" w14:textId="77777777" w:rsidR="00652E76" w:rsidRDefault="003D2FC4">
      <w:pPr>
        <w:pStyle w:val="ProductList-ClauseHeading"/>
        <w:outlineLvl w:val="4"/>
      </w:pPr>
      <w:r>
        <w:t>3.3 Zusätzliche Bestimmungen für Windows Server 2019 Essentials</w:t>
      </w:r>
    </w:p>
    <w:p w14:paraId="40C97791" w14:textId="77777777" w:rsidR="00652E76" w:rsidRDefault="003D2FC4">
      <w:pPr>
        <w:pStyle w:val="ProductList-SubClauseHeading"/>
        <w:outlineLvl w:val="5"/>
      </w:pPr>
      <w:r>
        <w:t>3.3.1 Nutzungsbeschränkungen</w:t>
      </w:r>
    </w:p>
    <w:p w14:paraId="0BFCC82D" w14:textId="77777777" w:rsidR="00652E76" w:rsidRDefault="003D2FC4" w:rsidP="003D2FC4">
      <w:pPr>
        <w:pStyle w:val="ProductList-Bullet"/>
        <w:numPr>
          <w:ilvl w:val="1"/>
          <w:numId w:val="32"/>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7B98194C" w14:textId="77777777" w:rsidR="00652E76" w:rsidRDefault="003D2FC4" w:rsidP="003D2FC4">
      <w:pPr>
        <w:pStyle w:val="ProductList-Bullet"/>
        <w:numPr>
          <w:ilvl w:val="1"/>
          <w:numId w:val="32"/>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150F663B" w14:textId="77777777" w:rsidR="00652E76" w:rsidRDefault="00652E76">
      <w:pPr>
        <w:pStyle w:val="ProductList-BodyIndented"/>
      </w:pPr>
    </w:p>
    <w:p w14:paraId="0AD1B563" w14:textId="77777777" w:rsidR="00652E76" w:rsidRDefault="003D2FC4">
      <w:pPr>
        <w:pStyle w:val="ProductList-SubClauseHeading"/>
        <w:outlineLvl w:val="5"/>
      </w:pPr>
      <w:r>
        <w:lastRenderedPageBreak/>
        <w:t>3.3.2 Verwendung der Serversoftware</w:t>
      </w:r>
    </w:p>
    <w:p w14:paraId="2A28432D" w14:textId="77777777" w:rsidR="00652E76" w:rsidRDefault="003D2FC4">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65A5CF44" w14:textId="77777777" w:rsidR="00652E76" w:rsidRDefault="00652E76">
      <w:pPr>
        <w:pStyle w:val="ProductList-BodyIndented"/>
      </w:pPr>
    </w:p>
    <w:p w14:paraId="250D4D34" w14:textId="77777777" w:rsidR="00652E76" w:rsidRDefault="003D2FC4">
      <w:pPr>
        <w:pStyle w:val="ProductList-SubClauseHeading"/>
        <w:outlineLvl w:val="5"/>
      </w:pPr>
      <w:r>
        <w:t>3.3.3 Windows Server 2019 Essentials Connector</w:t>
      </w:r>
    </w:p>
    <w:p w14:paraId="0A579424" w14:textId="77777777" w:rsidR="00652E76" w:rsidRDefault="003D2FC4">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5CDAF128" w14:textId="77777777" w:rsidR="00652E76" w:rsidRDefault="00652E76">
      <w:pPr>
        <w:pStyle w:val="ProductList-BodyIndented"/>
      </w:pPr>
    </w:p>
    <w:p w14:paraId="566281B1" w14:textId="77777777" w:rsidR="00652E76" w:rsidRDefault="003D2FC4">
      <w:pPr>
        <w:pStyle w:val="ProductList-SubClauseHeading"/>
        <w:outlineLvl w:val="5"/>
      </w:pPr>
      <w:r>
        <w:t>3.3.4 Zugriff auf Windows Server 2019 Active Directory-Rechteverwaltungsdienste</w:t>
      </w:r>
    </w:p>
    <w:p w14:paraId="1C164E4D" w14:textId="77777777" w:rsidR="00652E76" w:rsidRDefault="003D2FC4">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1EC6A223" w14:textId="77777777" w:rsidR="00652E76" w:rsidRDefault="00652E76">
      <w:pPr>
        <w:pStyle w:val="ProductList-BodyIndented"/>
      </w:pPr>
    </w:p>
    <w:p w14:paraId="4546DB1A" w14:textId="77777777" w:rsidR="00652E76" w:rsidRDefault="003D2FC4">
      <w:pPr>
        <w:pStyle w:val="ProductList-ClauseHeading"/>
        <w:outlineLvl w:val="4"/>
      </w:pPr>
      <w:r>
        <w:t>3.4 Windows Server Container ohne Hyper-V-Isolierung mit Windows Server 2019 Standard und Datacenter</w:t>
      </w:r>
    </w:p>
    <w:p w14:paraId="4A504BBD" w14:textId="77777777" w:rsidR="00652E76" w:rsidRDefault="003D2FC4">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05765C98" w14:textId="77777777" w:rsidR="00652E76" w:rsidRDefault="00652E76">
      <w:pPr>
        <w:pStyle w:val="ProductList-Body"/>
      </w:pPr>
    </w:p>
    <w:p w14:paraId="28CAD8E9" w14:textId="77777777" w:rsidR="00652E76" w:rsidRDefault="003D2FC4">
      <w:pPr>
        <w:pStyle w:val="ProductList-ClauseHeading"/>
        <w:outlineLvl w:val="4"/>
      </w:pPr>
      <w:r>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652E76" w14:paraId="2C7178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F02423" w14:textId="77777777" w:rsidR="00652E76" w:rsidRDefault="003D2FC4">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7FA6FCBF" w14:textId="77777777" w:rsidR="00652E76" w:rsidRDefault="003D2FC4">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443B27C5" w14:textId="77777777" w:rsidR="00652E76" w:rsidRDefault="00652E76">
            <w:pPr>
              <w:pStyle w:val="ProductList-TableBody"/>
            </w:pPr>
          </w:p>
        </w:tc>
      </w:tr>
    </w:tbl>
    <w:p w14:paraId="181A2903" w14:textId="77777777" w:rsidR="00652E76" w:rsidRDefault="003D2FC4">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19"/>
        <w:gridCol w:w="3695"/>
        <w:gridCol w:w="3602"/>
      </w:tblGrid>
      <w:tr w:rsidR="00652E76" w14:paraId="5D55B2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EA41335" w14:textId="77777777" w:rsidR="00652E76" w:rsidRDefault="003D2FC4">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781BE28" w14:textId="77777777" w:rsidR="00652E76" w:rsidRDefault="003D2FC4">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768DF93" w14:textId="77777777" w:rsidR="00652E76" w:rsidRDefault="003D2FC4">
            <w:pPr>
              <w:pStyle w:val="ProductList-TableBody"/>
            </w:pPr>
            <w:r>
              <w:rPr>
                <w:color w:val="404040"/>
              </w:rPr>
              <w:t>Failoverrechte: n. z.</w:t>
            </w:r>
          </w:p>
        </w:tc>
      </w:tr>
      <w:tr w:rsidR="00652E76" w14:paraId="06B5C576" w14:textId="77777777">
        <w:tc>
          <w:tcPr>
            <w:tcW w:w="4040" w:type="dxa"/>
            <w:tcBorders>
              <w:top w:val="single" w:sz="4" w:space="0" w:color="000000"/>
              <w:left w:val="single" w:sz="4" w:space="0" w:color="000000"/>
              <w:bottom w:val="single" w:sz="4" w:space="0" w:color="000000"/>
              <w:right w:val="single" w:sz="4" w:space="0" w:color="000000"/>
            </w:tcBorders>
          </w:tcPr>
          <w:p w14:paraId="3B9EE6B7" w14:textId="77777777" w:rsidR="00652E76" w:rsidRDefault="003D2FC4">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5A05CEB3"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4">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6">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BD78929" w14:textId="77777777" w:rsidR="00652E76" w:rsidRDefault="003D2FC4">
            <w:pPr>
              <w:pStyle w:val="ProductList-TableBody"/>
            </w:pPr>
            <w:r>
              <w:rPr>
                <w:color w:val="404040"/>
              </w:rPr>
              <w:t>Roamingrechte: n. z.</w:t>
            </w:r>
          </w:p>
        </w:tc>
      </w:tr>
      <w:tr w:rsidR="00652E76" w14:paraId="4A6D18AB" w14:textId="77777777">
        <w:tc>
          <w:tcPr>
            <w:tcW w:w="4040" w:type="dxa"/>
            <w:tcBorders>
              <w:top w:val="single" w:sz="4" w:space="0" w:color="000000"/>
              <w:left w:val="single" w:sz="4" w:space="0" w:color="000000"/>
              <w:bottom w:val="single" w:sz="4" w:space="0" w:color="000000"/>
              <w:right w:val="single" w:sz="4" w:space="0" w:color="000000"/>
            </w:tcBorders>
          </w:tcPr>
          <w:p w14:paraId="0664F200" w14:textId="77777777" w:rsidR="00652E76" w:rsidRDefault="003D2FC4">
            <w:pPr>
              <w:pStyle w:val="ProductList-TableBody"/>
            </w:pPr>
            <w:r>
              <w:fldChar w:fldCharType="begin"/>
            </w:r>
            <w:r>
              <w:instrText xml:space="preserve"> AutoTextList   \s NoStyle \t "Selbsthosten: Ein SA-Vorteil, der die Nutzung von Produkten für bedingte Hostingzwecke erlaubt; siehe Server - Abschnitt Selbstgehostete Anwendungen im Anhang B – Software Assurance für weitere Informationen."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9A48AF7" w14:textId="77777777" w:rsidR="00652E76" w:rsidRDefault="003D2FC4">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87422EF" w14:textId="77777777" w:rsidR="00652E76" w:rsidRDefault="00652E76">
            <w:pPr>
              <w:pStyle w:val="ProductList-TableBody"/>
            </w:pPr>
          </w:p>
        </w:tc>
      </w:tr>
    </w:tbl>
    <w:p w14:paraId="56583CE6" w14:textId="77777777" w:rsidR="00652E76" w:rsidRDefault="00652E76">
      <w:pPr>
        <w:pStyle w:val="ProductList-ClauseHeading"/>
        <w:outlineLvl w:val="4"/>
      </w:pPr>
    </w:p>
    <w:p w14:paraId="12252929" w14:textId="77777777" w:rsidR="00652E76" w:rsidRDefault="003D2FC4">
      <w:pPr>
        <w:pStyle w:val="ProductList-ClauseHeading"/>
        <w:outlineLvl w:val="4"/>
      </w:pPr>
      <w:r>
        <w:t>4.1 Microsoft Azure Hybrid-Nutzungsvorteil für Windows Server</w:t>
      </w:r>
    </w:p>
    <w:p w14:paraId="36A8C90F" w14:textId="77777777" w:rsidR="00652E76" w:rsidRDefault="003D2FC4">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04362303" w14:textId="77777777" w:rsidR="00652E76" w:rsidRDefault="00652E76">
      <w:pPr>
        <w:pStyle w:val="ProductList-Body"/>
      </w:pPr>
    </w:p>
    <w:p w14:paraId="2BE9E669" w14:textId="77777777" w:rsidR="00652E76" w:rsidRDefault="003D2FC4">
      <w:pPr>
        <w:pStyle w:val="ProductList-ClauseHeading"/>
        <w:outlineLvl w:val="4"/>
      </w:pPr>
      <w:r>
        <w:t>4.2 Halbjährliche Channel-Releases</w:t>
      </w:r>
    </w:p>
    <w:p w14:paraId="47390616" w14:textId="77777777" w:rsidR="00652E76" w:rsidRDefault="003D2FC4">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71AB5FD1" w14:textId="77777777" w:rsidR="00652E76" w:rsidRDefault="00652E76">
      <w:pPr>
        <w:pStyle w:val="ProductList-ClauseHeading"/>
        <w:outlineLvl w:val="4"/>
      </w:pPr>
    </w:p>
    <w:p w14:paraId="5687CF5C" w14:textId="77777777" w:rsidR="00652E76" w:rsidRDefault="003D2FC4">
      <w:pPr>
        <w:pStyle w:val="ProductList-ClauseHeading"/>
        <w:outlineLvl w:val="4"/>
      </w:pPr>
      <w:r>
        <w:t>4.3 Nutzer-CAL und Nutzer-AL für Remotedesktopdienste („RDS“) – Erweiterte Rechte</w:t>
      </w:r>
    </w:p>
    <w:p w14:paraId="332ACEC5" w14:textId="77777777" w:rsidR="00652E76" w:rsidRDefault="003D2FC4">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0C4B26F3" w14:textId="77777777" w:rsidR="00652E76" w:rsidRDefault="00652E76">
      <w:pPr>
        <w:pStyle w:val="ProductList-Body"/>
      </w:pPr>
    </w:p>
    <w:p w14:paraId="3A21E16A" w14:textId="77777777" w:rsidR="00652E76" w:rsidRDefault="003D2FC4">
      <w:pPr>
        <w:pStyle w:val="ProductList-ClauseHeading"/>
        <w:outlineLvl w:val="4"/>
      </w:pPr>
      <w:r>
        <w:t>4.4 Erweiterte Sicherheitsaktualisierungen</w:t>
      </w:r>
    </w:p>
    <w:p w14:paraId="40D16EA2" w14:textId="77777777" w:rsidR="00652E76" w:rsidRDefault="003D2FC4">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3D8E0F7F" w14:textId="77777777" w:rsidR="00652E76" w:rsidRDefault="00652E76">
      <w:pPr>
        <w:pStyle w:val="ProductList-Body"/>
      </w:pPr>
    </w:p>
    <w:p w14:paraId="0DF56264" w14:textId="77777777" w:rsidR="00652E76" w:rsidRDefault="003D2FC4">
      <w:pPr>
        <w:pStyle w:val="ProductList-ClauseHeading"/>
        <w:outlineLvl w:val="4"/>
      </w:pPr>
      <w:r>
        <w:t>4.5 Windows Virtual Desktop für Windows Server</w:t>
      </w:r>
    </w:p>
    <w:p w14:paraId="19CC5558" w14:textId="77777777" w:rsidR="00652E76" w:rsidRDefault="003D2FC4">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4EF2E197"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6985D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548C7"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F5000B4" w14:textId="77777777" w:rsidR="00652E76" w:rsidRDefault="00652E76">
      <w:pPr>
        <w:pStyle w:val="ProductList-Body"/>
      </w:pPr>
    </w:p>
    <w:p w14:paraId="00E89346" w14:textId="77777777" w:rsidR="00652E76" w:rsidRDefault="00652E76">
      <w:pPr>
        <w:sectPr w:rsidR="00652E76">
          <w:headerReference w:type="default" r:id="rId107"/>
          <w:footerReference w:type="default" r:id="rId108"/>
          <w:type w:val="continuous"/>
          <w:pgSz w:w="12240" w:h="15840" w:code="1"/>
          <w:pgMar w:top="1170" w:right="720" w:bottom="720" w:left="720" w:header="432" w:footer="288" w:gutter="0"/>
          <w:cols w:space="360"/>
        </w:sectPr>
      </w:pPr>
    </w:p>
    <w:p w14:paraId="75668CE3" w14:textId="77777777" w:rsidR="00652E76" w:rsidRDefault="003D2FC4">
      <w:pPr>
        <w:pStyle w:val="ProductList-SectionHeading"/>
        <w:pageBreakBefore/>
        <w:outlineLvl w:val="0"/>
      </w:pPr>
      <w:bookmarkStart w:id="211" w:name="_Sec548"/>
      <w:bookmarkEnd w:id="33"/>
      <w:r>
        <w:lastRenderedPageBreak/>
        <w:t>Onlinedienste</w:t>
      </w:r>
      <w:r>
        <w:fldChar w:fldCharType="begin"/>
      </w:r>
      <w:r>
        <w:instrText xml:space="preserve"> TC "</w:instrText>
      </w:r>
      <w:bookmarkStart w:id="212" w:name="_Toc28607548"/>
      <w:r>
        <w:instrText>Onlinedienste</w:instrText>
      </w:r>
      <w:bookmarkEnd w:id="212"/>
      <w:r>
        <w:instrText>" \l 1</w:instrText>
      </w:r>
      <w:r>
        <w:fldChar w:fldCharType="end"/>
      </w:r>
    </w:p>
    <w:p w14:paraId="7A37E3F6" w14:textId="77777777" w:rsidR="00652E76" w:rsidRDefault="003D2FC4">
      <w:pPr>
        <w:pStyle w:val="ProductList-Body"/>
      </w:pPr>
      <w:r>
        <w:t xml:space="preserve">Der Erwerb und die Nutzung von Microsoft-Onlinediensten durch den Kunden unterliegen den Produktbestimmungen sowie den Bestimmungen für Onlinedienste (OST) von Microsoft, die unter </w:t>
      </w:r>
      <w:hyperlink r:id="rId109">
        <w:r>
          <w:rPr>
            <w:color w:val="00467F"/>
            <w:u w:val="single"/>
          </w:rPr>
          <w:t>http://go.microsoft.com/?linkid=9840733</w:t>
        </w:r>
      </w:hyperlink>
      <w:r>
        <w:t xml:space="preserve"> abgerufen werden können und durch Bezugnahme Bestandteil dieses Dokuments werden.</w:t>
      </w:r>
    </w:p>
    <w:p w14:paraId="4D3157B7" w14:textId="77777777" w:rsidR="00652E76" w:rsidRDefault="003D2FC4">
      <w:pPr>
        <w:pStyle w:val="ProductList-Offering1Heading"/>
        <w:outlineLvl w:val="1"/>
      </w:pPr>
      <w:bookmarkStart w:id="213" w:name="_Sec620"/>
      <w:r>
        <w:t>Regionale Verfügbarkeit von Onlinediensten</w:t>
      </w:r>
      <w:bookmarkEnd w:id="213"/>
      <w:r>
        <w:fldChar w:fldCharType="begin"/>
      </w:r>
      <w:r>
        <w:instrText xml:space="preserve"> TC "</w:instrText>
      </w:r>
      <w:bookmarkStart w:id="214" w:name="_Toc28607549"/>
      <w:r>
        <w:instrText>Regionale Verfügbarkeit von Onlinediensten</w:instrText>
      </w:r>
      <w:bookmarkEnd w:id="214"/>
      <w:r>
        <w:instrText>" \l 2</w:instrText>
      </w:r>
      <w:r>
        <w:fldChar w:fldCharType="end"/>
      </w:r>
    </w:p>
    <w:p w14:paraId="78FEF15A" w14:textId="77777777" w:rsidR="00652E76" w:rsidRDefault="003D2FC4">
      <w:pPr>
        <w:pStyle w:val="ProductList-Body"/>
      </w:pPr>
      <w:r>
        <w:t xml:space="preserve">Unter </w:t>
      </w:r>
      <w:hyperlink r:id="rId110" w:anchor="international">
        <w:r>
          <w:rPr>
            <w:color w:val="00467F"/>
            <w:u w:val="single"/>
          </w:rPr>
          <w:t>http://www.microsoft.com/online/faq.aspx#international</w:t>
        </w:r>
      </w:hyperlink>
      <w:r>
        <w:t xml:space="preserve"> finden Sie eine Liste der Länder und Regionen, in denen die Onlinedienste verfügbar sind.</w:t>
      </w:r>
    </w:p>
    <w:p w14:paraId="677DFCC8" w14:textId="77777777" w:rsidR="00652E76" w:rsidRDefault="003D2FC4">
      <w:pPr>
        <w:pStyle w:val="ProductList-Offering1Heading"/>
        <w:outlineLvl w:val="1"/>
      </w:pPr>
      <w:bookmarkStart w:id="215" w:name="_Sec621"/>
      <w:r>
        <w:t>Regeln für den Erwerb von Onlinediensten</w:t>
      </w:r>
      <w:bookmarkEnd w:id="215"/>
      <w:r>
        <w:fldChar w:fldCharType="begin"/>
      </w:r>
      <w:r>
        <w:instrText xml:space="preserve"> TC "</w:instrText>
      </w:r>
      <w:bookmarkStart w:id="216" w:name="_Toc28607550"/>
      <w:r>
        <w:instrText>Regeln für den Erwerb von Onlinediensten</w:instrText>
      </w:r>
      <w:bookmarkEnd w:id="216"/>
      <w:r>
        <w:instrText>" \l 2</w:instrText>
      </w:r>
      <w:r>
        <w:fldChar w:fldCharType="end"/>
      </w:r>
    </w:p>
    <w:p w14:paraId="675784DB" w14:textId="77777777" w:rsidR="00652E76" w:rsidRDefault="003D2FC4">
      <w:pPr>
        <w:pStyle w:val="ProductList-Body"/>
      </w:pPr>
      <w:r>
        <w:t>Die folgenden Regeln für den Erwerb gelten für den Kauf von Onlinediensten:</w:t>
      </w:r>
    </w:p>
    <w:p w14:paraId="2390BD99" w14:textId="77777777" w:rsidR="00652E76" w:rsidRDefault="003D2FC4" w:rsidP="003D2FC4">
      <w:pPr>
        <w:pStyle w:val="ProductList-Bullet"/>
        <w:numPr>
          <w:ilvl w:val="0"/>
          <w:numId w:val="33"/>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02C6499D" w14:textId="77777777" w:rsidR="00652E76" w:rsidRDefault="003D2FC4" w:rsidP="003D2FC4">
      <w:pPr>
        <w:pStyle w:val="ProductList-Bullet"/>
        <w:numPr>
          <w:ilvl w:val="0"/>
          <w:numId w:val="33"/>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0C02B3E7" w14:textId="77777777" w:rsidR="00652E76" w:rsidRDefault="003D2FC4" w:rsidP="003D2FC4">
      <w:pPr>
        <w:pStyle w:val="ProductList-Bullet"/>
        <w:numPr>
          <w:ilvl w:val="0"/>
          <w:numId w:val="33"/>
        </w:numPr>
      </w:pPr>
      <w:r>
        <w:t xml:space="preserve">Sofern nicht im Volumenlizenzvertrag des Kunden zugelassen, ist der Kunde nicht berechtigt, die vom Onlinedienstabonnement während dessen Laufzeit abgedeckte Anzahl von Benutzern oder Geräten zu verringern. </w:t>
      </w:r>
    </w:p>
    <w:p w14:paraId="5EBC4A4F" w14:textId="77777777" w:rsidR="00652E76" w:rsidRDefault="003D2FC4" w:rsidP="003D2FC4">
      <w:pPr>
        <w:pStyle w:val="ProductList-Bullet"/>
        <w:numPr>
          <w:ilvl w:val="0"/>
          <w:numId w:val="33"/>
        </w:numPr>
      </w:pPr>
      <w:r>
        <w:t>Die Bestimmungen für Microsoft Azure werden im Produkteintrag zu Microsoft Azure dargelegt.</w:t>
      </w:r>
    </w:p>
    <w:p w14:paraId="787B9BAB" w14:textId="77777777" w:rsidR="00652E76" w:rsidRDefault="003D2FC4" w:rsidP="003D2FC4">
      <w:pPr>
        <w:pStyle w:val="ProductList-Bullet"/>
        <w:numPr>
          <w:ilvl w:val="0"/>
          <w:numId w:val="33"/>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390FDE04" w14:textId="77777777" w:rsidR="00652E76" w:rsidRDefault="003D2FC4" w:rsidP="003D2FC4">
      <w:pPr>
        <w:pStyle w:val="ProductList-Bullet"/>
        <w:numPr>
          <w:ilvl w:val="0"/>
          <w:numId w:val="33"/>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30C512B3" w14:textId="77777777" w:rsidR="00652E76" w:rsidRDefault="003D2FC4">
      <w:pPr>
        <w:pStyle w:val="ProductList-Offering1Heading"/>
        <w:outlineLvl w:val="1"/>
      </w:pPr>
      <w:bookmarkStart w:id="217" w:name="_Sec623"/>
      <w:r>
        <w:t>Verlängerung von Onlinediensten</w:t>
      </w:r>
      <w:bookmarkEnd w:id="217"/>
      <w:r>
        <w:fldChar w:fldCharType="begin"/>
      </w:r>
      <w:r>
        <w:instrText xml:space="preserve"> TC "</w:instrText>
      </w:r>
      <w:bookmarkStart w:id="218" w:name="_Toc28607551"/>
      <w:r>
        <w:instrText>Verlängerung von Onlinediensten</w:instrText>
      </w:r>
      <w:bookmarkEnd w:id="218"/>
      <w:r>
        <w:instrText>" \l 2</w:instrText>
      </w:r>
      <w:r>
        <w:fldChar w:fldCharType="end"/>
      </w:r>
    </w:p>
    <w:p w14:paraId="136B2F4D" w14:textId="77777777" w:rsidR="00652E76" w:rsidRDefault="003D2FC4">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1">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12026163"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4E011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EC03A"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1B3A73AD" w14:textId="77777777" w:rsidR="00652E76" w:rsidRDefault="00652E76">
      <w:pPr>
        <w:pStyle w:val="ProductList-Body"/>
      </w:pPr>
    </w:p>
    <w:p w14:paraId="2C74715E" w14:textId="77777777" w:rsidR="00652E76" w:rsidRDefault="003D2FC4">
      <w:pPr>
        <w:pStyle w:val="ProductList-OfferingGroupHeading"/>
        <w:outlineLvl w:val="1"/>
      </w:pPr>
      <w:bookmarkStart w:id="219" w:name="_Sec624"/>
      <w:r>
        <w:t>Microsoft Azure Services</w:t>
      </w:r>
      <w:bookmarkEnd w:id="219"/>
      <w:r>
        <w:fldChar w:fldCharType="begin"/>
      </w:r>
      <w:r>
        <w:instrText xml:space="preserve"> TC "</w:instrText>
      </w:r>
      <w:bookmarkStart w:id="220" w:name="_Toc28607552"/>
      <w:r>
        <w:instrText>Microsoft Azure Services</w:instrText>
      </w:r>
      <w:bookmarkEnd w:id="220"/>
      <w:r>
        <w:instrText>" \l 2</w:instrText>
      </w:r>
      <w:r>
        <w:fldChar w:fldCharType="end"/>
      </w:r>
    </w:p>
    <w:p w14:paraId="0A2DDB80" w14:textId="77777777" w:rsidR="00652E76" w:rsidRDefault="003D2FC4">
      <w:pPr>
        <w:pStyle w:val="ProductList-ClauseHeading"/>
        <w:outlineLvl w:val="2"/>
      </w:pPr>
      <w:r>
        <w:t>1. Definitionen</w:t>
      </w:r>
    </w:p>
    <w:p w14:paraId="1C4A6165" w14:textId="77777777" w:rsidR="00652E76" w:rsidRDefault="003D2FC4">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6C871364" w14:textId="77777777" w:rsidR="00652E76" w:rsidRDefault="003D2FC4">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14FFC9E8" w14:textId="77777777" w:rsidR="00652E76" w:rsidRDefault="003D2FC4">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33F19662" w14:textId="77777777" w:rsidR="00652E76" w:rsidRDefault="003D2FC4">
      <w:pPr>
        <w:pStyle w:val="ProductList-Body"/>
      </w:pPr>
      <w:r>
        <w:rPr>
          <w:b/>
          <w:color w:val="00188F"/>
        </w:rPr>
        <w:t>Microsoft Azure-Dienstplan</w:t>
      </w:r>
      <w:r>
        <w:t xml:space="preserve"> ist ein Abonnement einer der einzelnen Microsoft Azure-Dienste, der unten als Microsoft Azure-Dienstplan identifiziert ist. Mit Ausnahme von Azure Stack Hub</w:t>
      </w:r>
      <w:r>
        <w:fldChar w:fldCharType="begin"/>
      </w:r>
      <w:r>
        <w:instrText xml:space="preserve"> XE "Azure Stack Hub" </w:instrText>
      </w:r>
      <w:r>
        <w:fldChar w:fldCharType="end"/>
      </w:r>
      <w:r>
        <w:t xml:space="preserve"> sind Dienste, die als Microsoft Azure Services-Plan erworben wurden, nicht für die Hosting-Ausnahme in den Bestimmungen für Onlinedienste wählbar.</w:t>
      </w:r>
    </w:p>
    <w:p w14:paraId="562303EB" w14:textId="77777777" w:rsidR="00652E76" w:rsidRDefault="003D2FC4">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185A31CE" w14:textId="77777777" w:rsidR="00652E76" w:rsidRDefault="00652E76">
      <w:pPr>
        <w:pStyle w:val="ProductList-Body"/>
      </w:pPr>
    </w:p>
    <w:p w14:paraId="573560BC" w14:textId="77777777" w:rsidR="00652E76" w:rsidRDefault="003D2FC4">
      <w:pPr>
        <w:pStyle w:val="ProductList-ClauseHeading"/>
        <w:outlineLvl w:val="2"/>
      </w:pPr>
      <w:r>
        <w:t>2. Abonnementlaufzeit</w:t>
      </w:r>
    </w:p>
    <w:p w14:paraId="35CCEF47" w14:textId="77777777" w:rsidR="00652E76" w:rsidRDefault="003D2FC4">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 Der Zugriff des Kunden auf einen bestimmten virtuellen Computer in Azure Spot ist vorübergehend und kann jederzeit unterbrochen werden. Der Kunde kann wählen, ob er unmittelbar vor der Unterbrechung der Workload benachrichtigt werden möchte.</w:t>
      </w:r>
    </w:p>
    <w:p w14:paraId="12044E9D" w14:textId="77777777" w:rsidR="00652E76" w:rsidRDefault="00652E76">
      <w:pPr>
        <w:pStyle w:val="ProductList-Body"/>
      </w:pPr>
    </w:p>
    <w:p w14:paraId="4A488C04" w14:textId="77777777" w:rsidR="00652E76" w:rsidRDefault="003D2FC4">
      <w:pPr>
        <w:pStyle w:val="ProductList-ClauseHeading"/>
        <w:outlineLvl w:val="2"/>
      </w:pPr>
      <w:r>
        <w:t>3. Erwerb von Diensten</w:t>
      </w:r>
    </w:p>
    <w:p w14:paraId="5C304B05" w14:textId="77777777" w:rsidR="00652E76" w:rsidRDefault="003D2FC4">
      <w:pPr>
        <w:pStyle w:val="ProductList-Body"/>
      </w:pPr>
      <w:r>
        <w:t>Microsoft Azure-Dienste können auf eine der folgenden Arten bzw. deren Kombination erworben werden:</w:t>
      </w:r>
    </w:p>
    <w:p w14:paraId="43BAE94A" w14:textId="77777777" w:rsidR="00652E76" w:rsidRDefault="003D2FC4" w:rsidP="003D2FC4">
      <w:pPr>
        <w:pStyle w:val="ProductList-Bullet"/>
        <w:numPr>
          <w:ilvl w:val="0"/>
          <w:numId w:val="34"/>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749499FD" w14:textId="77777777" w:rsidR="00652E76" w:rsidRDefault="003D2FC4" w:rsidP="003D2FC4">
      <w:pPr>
        <w:pStyle w:val="ProductList-Bullet"/>
        <w:numPr>
          <w:ilvl w:val="0"/>
          <w:numId w:val="34"/>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03E48483" w14:textId="77777777" w:rsidR="00652E76" w:rsidRDefault="003D2FC4" w:rsidP="003D2FC4">
      <w:pPr>
        <w:pStyle w:val="ProductList-Bullet"/>
        <w:numPr>
          <w:ilvl w:val="0"/>
          <w:numId w:val="34"/>
        </w:numPr>
      </w:pPr>
      <w:r>
        <w:rPr>
          <w:b/>
          <w:color w:val="00188F"/>
        </w:rPr>
        <w:t>Microsoft Azure-Dienstplan</w:t>
      </w:r>
      <w:r>
        <w:t xml:space="preserve">: Der Kunde kann einen Microsoft Azure-Dienst als Microsoft Azure-Dienstplan abonnieren. </w:t>
      </w:r>
    </w:p>
    <w:p w14:paraId="70BC43F8" w14:textId="77777777" w:rsidR="00652E76" w:rsidRDefault="003D2FC4" w:rsidP="003D2FC4">
      <w:pPr>
        <w:pStyle w:val="ProductList-Bullet"/>
        <w:numPr>
          <w:ilvl w:val="0"/>
          <w:numId w:val="34"/>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01886BA5" w14:textId="77777777" w:rsidR="00652E76" w:rsidRDefault="003D2FC4" w:rsidP="003D2FC4">
      <w:pPr>
        <w:pStyle w:val="ProductList-Bullet"/>
        <w:numPr>
          <w:ilvl w:val="0"/>
          <w:numId w:val="34"/>
        </w:numPr>
      </w:pPr>
      <w:r>
        <w:rPr>
          <w:b/>
          <w:color w:val="00188F"/>
        </w:rPr>
        <w:t>Azure Reservations</w:t>
      </w:r>
      <w:r>
        <w:t xml:space="preserve">: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 </w:t>
      </w:r>
    </w:p>
    <w:p w14:paraId="699657CE" w14:textId="77777777" w:rsidR="00652E76" w:rsidRDefault="003D2FC4" w:rsidP="003D2FC4">
      <w:pPr>
        <w:pStyle w:val="ProductList-Bullet"/>
        <w:numPr>
          <w:ilvl w:val="0"/>
          <w:numId w:val="34"/>
        </w:numPr>
      </w:pPr>
      <w:r>
        <w:rPr>
          <w:b/>
          <w:color w:val="00188F"/>
        </w:rPr>
        <w:t>Azure Spot</w:t>
      </w:r>
      <w:r>
        <w:t>: Unbeschadet der Bestimmungen im Volumenlizenzvertrag des Kunden gelten für virtuelle Computer unter Azure Spot keine Festpreise. Die Preisgestaltung von Azure Spot ist bedarfsorientiert. Die zum Zeitpunkt des Kaufs verfügbaren Preise können sich jederzeit ändern. Kunden finden Informationen zu Preisanpassungen im Azure-Portal.</w:t>
      </w:r>
    </w:p>
    <w:p w14:paraId="47B362E3" w14:textId="77777777" w:rsidR="00652E76" w:rsidRDefault="00652E76">
      <w:pPr>
        <w:pStyle w:val="ProductList-Body"/>
      </w:pPr>
    </w:p>
    <w:p w14:paraId="47E576BB" w14:textId="77777777" w:rsidR="00652E76" w:rsidRDefault="003D2FC4">
      <w:pPr>
        <w:pStyle w:val="ProductList-ClauseHeading"/>
        <w:outlineLvl w:val="2"/>
      </w:pPr>
      <w:r>
        <w:t>4. Preise</w:t>
      </w:r>
    </w:p>
    <w:p w14:paraId="4908BCB9" w14:textId="77777777" w:rsidR="00652E76" w:rsidRDefault="003D2FC4">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6F3CE869" w14:textId="77777777" w:rsidR="00652E76" w:rsidRDefault="00652E76">
      <w:pPr>
        <w:pStyle w:val="ProductList-Body"/>
      </w:pPr>
    </w:p>
    <w:p w14:paraId="0EACF0DE" w14:textId="77777777" w:rsidR="00652E76" w:rsidRDefault="003D2FC4">
      <w:pPr>
        <w:pStyle w:val="ProductList-ClauseHeading"/>
        <w:outlineLvl w:val="2"/>
      </w:pPr>
      <w:r>
        <w:t>5. Zahlung und Gebühren</w:t>
      </w:r>
    </w:p>
    <w:p w14:paraId="1BA13DB5" w14:textId="77777777" w:rsidR="00652E76" w:rsidRDefault="003D2FC4" w:rsidP="003D2FC4">
      <w:pPr>
        <w:pStyle w:val="ProductList-Bullet"/>
        <w:numPr>
          <w:ilvl w:val="0"/>
          <w:numId w:val="35"/>
        </w:numPr>
      </w:pPr>
      <w:r>
        <w:rPr>
          <w:b/>
          <w:color w:val="00188F"/>
        </w:rPr>
        <w:t>Verwendung von Finanziellen Verpflichtungen</w:t>
      </w:r>
      <w:r>
        <w:t xml:space="preserve">: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 </w:t>
      </w:r>
    </w:p>
    <w:p w14:paraId="13C9000E" w14:textId="77777777" w:rsidR="00652E76" w:rsidRDefault="003D2FC4" w:rsidP="003D2FC4">
      <w:pPr>
        <w:pStyle w:val="ProductList-Bullet"/>
        <w:numPr>
          <w:ilvl w:val="0"/>
          <w:numId w:val="35"/>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14:paraId="2113CE83" w14:textId="77777777" w:rsidR="00652E76" w:rsidRDefault="003D2FC4" w:rsidP="003D2FC4">
      <w:pPr>
        <w:pStyle w:val="ProductList-Bullet"/>
        <w:numPr>
          <w:ilvl w:val="0"/>
          <w:numId w:val="35"/>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14:paraId="0FE63EA0" w14:textId="77777777" w:rsidR="00652E76" w:rsidRDefault="003D2FC4" w:rsidP="003D2FC4">
      <w:pPr>
        <w:pStyle w:val="ProductList-Bullet"/>
        <w:numPr>
          <w:ilvl w:val="0"/>
          <w:numId w:val="35"/>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0EFD3B19" w14:textId="77777777" w:rsidR="00652E76" w:rsidRDefault="003D2FC4" w:rsidP="003D2FC4">
      <w:pPr>
        <w:pStyle w:val="ProductList-Bullet"/>
        <w:numPr>
          <w:ilvl w:val="0"/>
          <w:numId w:val="35"/>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23D0DFB0" w14:textId="77777777" w:rsidR="00652E76" w:rsidRDefault="003D2FC4" w:rsidP="003D2FC4">
      <w:pPr>
        <w:pStyle w:val="ProductList-Bullet"/>
        <w:numPr>
          <w:ilvl w:val="0"/>
          <w:numId w:val="35"/>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1F221FDB" w14:textId="77777777" w:rsidR="00652E76" w:rsidRDefault="00652E76">
      <w:pPr>
        <w:pStyle w:val="ProductList-Body"/>
      </w:pPr>
    </w:p>
    <w:p w14:paraId="7B2CE1E2" w14:textId="77777777" w:rsidR="00652E76" w:rsidRDefault="003D2FC4">
      <w:pPr>
        <w:pStyle w:val="ProductList-ClauseHeading"/>
        <w:outlineLvl w:val="2"/>
      </w:pPr>
      <w:r>
        <w:t>6. Azure Reservation-Optionen</w:t>
      </w:r>
    </w:p>
    <w:p w14:paraId="03E28654" w14:textId="77777777" w:rsidR="00652E76" w:rsidRDefault="003D2FC4">
      <w:pPr>
        <w:pStyle w:val="ProductList-Body"/>
      </w:pPr>
      <w:r>
        <w:t>Die folgenden Optionen beziehen sich auf Azure Reservations, die der Kunde erworben hat.</w:t>
      </w:r>
    </w:p>
    <w:p w14:paraId="2447F54C" w14:textId="77777777" w:rsidR="00652E76" w:rsidRDefault="003D2FC4" w:rsidP="003D2FC4">
      <w:pPr>
        <w:pStyle w:val="ProductList-Bullet"/>
        <w:numPr>
          <w:ilvl w:val="0"/>
          <w:numId w:val="36"/>
        </w:numPr>
      </w:pPr>
      <w:r>
        <w:rPr>
          <w:b/>
          <w:color w:val="00188F"/>
        </w:rPr>
        <w:t>Umtausch</w:t>
      </w:r>
      <w:r>
        <w:t>: ist eine Option, die es dem Kunden ermöglicht, den Geldwert einer verbleibenden Azure Reservations-Frist auf den Kauf einer oder mehrerer neuer Azure Reservations von gleichem oder höherem Geldwert für den gleichen Dienst anzurechnen.</w:t>
      </w:r>
    </w:p>
    <w:p w14:paraId="779A2199" w14:textId="77777777" w:rsidR="00652E76" w:rsidRDefault="003D2FC4" w:rsidP="003D2FC4">
      <w:pPr>
        <w:pStyle w:val="ProductList-Bullet"/>
        <w:numPr>
          <w:ilvl w:val="0"/>
          <w:numId w:val="36"/>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6F07E53D" w14:textId="77777777" w:rsidR="00652E76" w:rsidRDefault="003D2FC4" w:rsidP="003D2FC4">
      <w:pPr>
        <w:pStyle w:val="ProductList-Bullet"/>
        <w:numPr>
          <w:ilvl w:val="0"/>
          <w:numId w:val="36"/>
        </w:numPr>
      </w:pPr>
      <w:r>
        <w:rPr>
          <w:b/>
          <w:color w:val="00188F"/>
        </w:rPr>
        <w:t>Abtretung</w:t>
      </w:r>
      <w:r>
        <w:t xml:space="preserve">: Diese Option ermöglicht es dem Kunden, eine Azure Reservation auf eine einzelnes (abgedecktes) Abonnement der Beitritte/(gemeinsam genutzten) Konten anzuwenden. </w:t>
      </w:r>
    </w:p>
    <w:p w14:paraId="1CF23C57" w14:textId="77777777" w:rsidR="00652E76" w:rsidRDefault="00652E76">
      <w:pPr>
        <w:pStyle w:val="ProductList-Body"/>
      </w:pPr>
    </w:p>
    <w:p w14:paraId="14018DBB" w14:textId="77777777" w:rsidR="00652E76" w:rsidRDefault="003D2FC4">
      <w:pPr>
        <w:pStyle w:val="ProductList-ClauseHeading"/>
        <w:outlineLvl w:val="2"/>
      </w:pPr>
      <w:r>
        <w:t>7. Open License-, Open Value- und Open Value Subscription-Programme</w:t>
      </w:r>
    </w:p>
    <w:p w14:paraId="1AA6F449" w14:textId="77777777" w:rsidR="00652E76" w:rsidRDefault="003D2FC4">
      <w:pPr>
        <w:pStyle w:val="ProductList-SubClauseHeading"/>
        <w:outlineLvl w:val="3"/>
      </w:pPr>
      <w:r>
        <w:t>7.1 Definitionen</w:t>
      </w:r>
    </w:p>
    <w:p w14:paraId="11F65496" w14:textId="77777777" w:rsidR="00652E76" w:rsidRDefault="003D2FC4">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3217BD95" w14:textId="77777777" w:rsidR="00652E76" w:rsidRDefault="003D2FC4">
      <w:pPr>
        <w:pStyle w:val="ProductList-BodyIndented"/>
      </w:pPr>
      <w:r>
        <w:rPr>
          <w:b/>
          <w:color w:val="00188F"/>
        </w:rPr>
        <w:t>Portal</w:t>
      </w:r>
      <w:r>
        <w:t xml:space="preserve"> ist das Onlineportal, über das der Kunde sein Abonnement verwaltet.</w:t>
      </w:r>
    </w:p>
    <w:p w14:paraId="53D0D4B8" w14:textId="77777777" w:rsidR="00652E76" w:rsidRDefault="003D2FC4">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0D7D7DA6" w14:textId="77777777" w:rsidR="00652E76" w:rsidRDefault="00652E76">
      <w:pPr>
        <w:pStyle w:val="ProductList-BodyIndented"/>
      </w:pPr>
    </w:p>
    <w:p w14:paraId="224A04E0" w14:textId="77777777" w:rsidR="00652E76" w:rsidRDefault="003D2FC4">
      <w:pPr>
        <w:pStyle w:val="ProductList-SubClauseHeading"/>
        <w:outlineLvl w:val="3"/>
      </w:pPr>
      <w:r>
        <w:t>7.2 Abonnementlaufzeit</w:t>
      </w:r>
    </w:p>
    <w:p w14:paraId="0CA9C85D" w14:textId="77777777" w:rsidR="00652E76" w:rsidRDefault="003D2FC4">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68785A18" w14:textId="77777777" w:rsidR="00652E76" w:rsidRDefault="00652E76">
      <w:pPr>
        <w:pStyle w:val="ProductList-BodyIndented"/>
      </w:pPr>
    </w:p>
    <w:p w14:paraId="6C254167" w14:textId="77777777" w:rsidR="00652E76" w:rsidRDefault="003D2FC4">
      <w:pPr>
        <w:pStyle w:val="ProductList-ClauseHeading"/>
        <w:outlineLvl w:val="2"/>
      </w:pPr>
      <w:r>
        <w:t>8. Microsoft Azure Hybrid-Nutzungsvorteil</w:t>
      </w:r>
    </w:p>
    <w:p w14:paraId="6C4B01D4" w14:textId="77777777" w:rsidR="00652E76" w:rsidRDefault="003D2FC4">
      <w:pPr>
        <w:pStyle w:val="ProductList-SubClauseHeading"/>
        <w:outlineLvl w:val="3"/>
      </w:pPr>
      <w:r>
        <w:t>8.1 Microsoft Azure Hybrid-Nutzungsvorteil für Windows Server</w:t>
      </w:r>
    </w:p>
    <w:p w14:paraId="14921422" w14:textId="77777777" w:rsidR="00652E76" w:rsidRDefault="003D2FC4">
      <w:pPr>
        <w:pStyle w:val="ProductList-BodyIndented"/>
      </w:pPr>
      <w:r>
        <w:t xml:space="preserve">Im Rahmen des Microsoft Azure Hybrid-Nutzungsvorteils für Windows Server darf der Kunde virtuelle Windows Server-Maschinen auf Microsoft Azure einsetzen und zahlt hierbei nur für die Computernutzung („Basisinstanz“). 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2">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431B2867" w14:textId="77777777" w:rsidR="00652E76" w:rsidRDefault="00652E76">
      <w:pPr>
        <w:pStyle w:val="ProductList-BodyIndented"/>
      </w:pPr>
    </w:p>
    <w:p w14:paraId="03E9DF46" w14:textId="77777777" w:rsidR="00652E76" w:rsidRDefault="003D2FC4">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dem Azure eigenen Hauptcomputer zugeordnet sind, berechtigt jede Windows Server-Prozessor-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3E272A77" w14:textId="77777777" w:rsidR="00652E76" w:rsidRDefault="00652E76">
      <w:pPr>
        <w:pStyle w:val="ProductList-BodyIndented"/>
      </w:pPr>
    </w:p>
    <w:p w14:paraId="7F94ED3F" w14:textId="77777777" w:rsidR="00652E76" w:rsidRDefault="003D2FC4">
      <w:pPr>
        <w:pStyle w:val="ProductList-SubSubClauseHeading"/>
        <w:outlineLvl w:val="4"/>
      </w:pPr>
      <w:r>
        <w:t>8.1.1. Sondernutzungsrechte für Windows Server-Datencenter-Lizenzen</w:t>
      </w:r>
    </w:p>
    <w:p w14:paraId="0F5E77CF" w14:textId="77777777" w:rsidR="00652E76" w:rsidRDefault="003D2FC4">
      <w:pPr>
        <w:pStyle w:val="ProductList-BodyIndented2"/>
      </w:pPr>
      <w:r>
        <w:t>Als Ausnahme von den allgemeinen Bestimmungen für die Vergabe von Lizenzen und die Nutzung von Windows Server unter dem Azure-Hybridvorteil für Windows Server:</w:t>
      </w:r>
    </w:p>
    <w:p w14:paraId="362705A9" w14:textId="77777777" w:rsidR="00652E76" w:rsidRDefault="003D2FC4" w:rsidP="003D2FC4">
      <w:pPr>
        <w:pStyle w:val="ProductList-Bullet"/>
        <w:numPr>
          <w:ilvl w:val="2"/>
          <w:numId w:val="37"/>
        </w:numPr>
      </w:pPr>
      <w:r>
        <w:rPr>
          <w:b/>
        </w:rPr>
        <w:t>Unbegrenzte Virtualisierungsrechte in Bezug auf Azure eigenen Hauptcomputer</w:t>
      </w:r>
      <w:r>
        <w:t>. Der Kunde kann Windows Server in einer beliebigen Anzahl von Basisinstanzen auf einem Azure eigenen Hostserver nutzen, vorausgesetzt, der Kunde weist Windows Server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 </w:t>
      </w:r>
    </w:p>
    <w:p w14:paraId="1210E67C" w14:textId="77777777" w:rsidR="00652E76" w:rsidRDefault="003D2FC4" w:rsidP="003D2FC4">
      <w:pPr>
        <w:pStyle w:val="ProductList-Bullet"/>
        <w:numPr>
          <w:ilvl w:val="2"/>
          <w:numId w:val="37"/>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2D66DE77" w14:textId="77777777" w:rsidR="00652E76" w:rsidRDefault="00652E76">
      <w:pPr>
        <w:pStyle w:val="ProductList-BodyIndented2"/>
      </w:pPr>
    </w:p>
    <w:p w14:paraId="5E7156A4" w14:textId="77777777" w:rsidR="00652E76" w:rsidRDefault="003D2FC4">
      <w:pPr>
        <w:pStyle w:val="ProductList-SubClauseHeading"/>
        <w:outlineLvl w:val="3"/>
      </w:pPr>
      <w:r>
        <w:t>8.2 Microsoft Azure-Hybridvorteil für SQL Server</w:t>
      </w:r>
    </w:p>
    <w:p w14:paraId="3D15C27F" w14:textId="77777777" w:rsidR="00652E76" w:rsidRDefault="003D2FC4">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werden.</w:t>
      </w:r>
    </w:p>
    <w:p w14:paraId="06D351B7" w14:textId="77777777" w:rsidR="00652E76" w:rsidRDefault="00652E76">
      <w:pPr>
        <w:pStyle w:val="ProductList-BodyIndented"/>
      </w:pPr>
    </w:p>
    <w:tbl>
      <w:tblPr>
        <w:tblStyle w:val="PURTable0"/>
        <w:tblW w:w="0" w:type="dxa"/>
        <w:tblLook w:val="04A0" w:firstRow="1" w:lastRow="0" w:firstColumn="1" w:lastColumn="0" w:noHBand="0" w:noVBand="1"/>
      </w:tblPr>
      <w:tblGrid>
        <w:gridCol w:w="3100"/>
        <w:gridCol w:w="3825"/>
        <w:gridCol w:w="3631"/>
      </w:tblGrid>
      <w:tr w:rsidR="00652E76" w14:paraId="1D10BA40"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3F28935" w14:textId="77777777" w:rsidR="00652E76" w:rsidRDefault="003D2FC4">
            <w:pPr>
              <w:pStyle w:val="ProductList-TableBody"/>
            </w:pPr>
            <w:r>
              <w:rPr>
                <w:color w:val="FFFFFF"/>
              </w:rPr>
              <w:t>Qualifizierte Lizenz</w:t>
            </w:r>
          </w:p>
        </w:tc>
        <w:tc>
          <w:tcPr>
            <w:tcW w:w="4280" w:type="dxa"/>
            <w:tcBorders>
              <w:bottom w:val="none" w:sz="4" w:space="0" w:color="6E6E6E"/>
            </w:tcBorders>
            <w:shd w:val="clear" w:color="auto" w:fill="0070C0"/>
          </w:tcPr>
          <w:p w14:paraId="3A86AB25" w14:textId="77777777" w:rsidR="00652E76" w:rsidRDefault="003D2FC4">
            <w:pPr>
              <w:pStyle w:val="ProductList-TableBody"/>
            </w:pPr>
            <w:r>
              <w:rPr>
                <w:color w:val="FFFFFF"/>
              </w:rPr>
              <w:t>Microsoft Azure-Datendienste</w:t>
            </w:r>
            <w:r>
              <w:rPr>
                <w:vertAlign w:val="superscript"/>
              </w:rPr>
              <w:t>1</w:t>
            </w:r>
          </w:p>
        </w:tc>
        <w:tc>
          <w:tcPr>
            <w:tcW w:w="4160" w:type="dxa"/>
            <w:shd w:val="clear" w:color="auto" w:fill="0070C0"/>
          </w:tcPr>
          <w:p w14:paraId="5B606BB4" w14:textId="77777777" w:rsidR="00652E76" w:rsidRDefault="003D2FC4">
            <w:pPr>
              <w:pStyle w:val="ProductList-TableBody"/>
            </w:pPr>
            <w:r>
              <w:rPr>
                <w:color w:val="FFFFFF"/>
              </w:rPr>
              <w:t>Verhältnis von Qualifizierten Lizenzen zu virtuellen Azure-Kernen</w:t>
            </w:r>
          </w:p>
        </w:tc>
      </w:tr>
      <w:tr w:rsidR="00652E76" w14:paraId="44C59259" w14:textId="77777777">
        <w:tc>
          <w:tcPr>
            <w:tcW w:w="3540" w:type="dxa"/>
            <w:tcBorders>
              <w:left w:val="single" w:sz="4" w:space="0" w:color="6E6E6E"/>
              <w:bottom w:val="none" w:sz="4" w:space="0" w:color="6E6E6E"/>
              <w:right w:val="single" w:sz="4" w:space="0" w:color="6E6E6E"/>
            </w:tcBorders>
          </w:tcPr>
          <w:p w14:paraId="25C5E545" w14:textId="77777777" w:rsidR="00652E76" w:rsidRDefault="003D2FC4">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33F94E80" w14:textId="77777777" w:rsidR="00652E76" w:rsidRDefault="003D2FC4">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7E455472" w14:textId="77777777" w:rsidR="00652E76" w:rsidRDefault="003D2FC4">
            <w:pPr>
              <w:pStyle w:val="ProductList-TableBody"/>
            </w:pPr>
            <w:r>
              <w:t>1 Core-Lizenz:4 virtuelle Kerne</w:t>
            </w:r>
          </w:p>
        </w:tc>
      </w:tr>
      <w:tr w:rsidR="00652E76" w14:paraId="1CDC504E" w14:textId="77777777">
        <w:tc>
          <w:tcPr>
            <w:tcW w:w="3540" w:type="dxa"/>
            <w:tcBorders>
              <w:top w:val="none" w:sz="4" w:space="0" w:color="6E6E6E"/>
              <w:left w:val="single" w:sz="4" w:space="0" w:color="6E6E6E"/>
              <w:bottom w:val="none" w:sz="4" w:space="0" w:color="6E6E6E"/>
            </w:tcBorders>
          </w:tcPr>
          <w:p w14:paraId="6A8C40C3" w14:textId="77777777" w:rsidR="00652E76" w:rsidRDefault="00652E76">
            <w:pPr>
              <w:pStyle w:val="ProductList-TableBody"/>
            </w:pPr>
          </w:p>
        </w:tc>
        <w:tc>
          <w:tcPr>
            <w:tcW w:w="4280" w:type="dxa"/>
          </w:tcPr>
          <w:p w14:paraId="219D7047" w14:textId="77777777" w:rsidR="00652E76" w:rsidRDefault="003D2FC4">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2FE91BCD" w14:textId="77777777" w:rsidR="00652E76" w:rsidRDefault="003D2FC4">
            <w:pPr>
              <w:pStyle w:val="ProductList-TableBody"/>
            </w:pPr>
            <w:r>
              <w:t>1 Core-Lizenz:1 virtueller Kern</w:t>
            </w:r>
          </w:p>
        </w:tc>
      </w:tr>
      <w:tr w:rsidR="00652E76" w14:paraId="4CC7F83F" w14:textId="77777777">
        <w:tc>
          <w:tcPr>
            <w:tcW w:w="3540" w:type="dxa"/>
            <w:tcBorders>
              <w:top w:val="none" w:sz="4" w:space="0" w:color="6E6E6E"/>
              <w:left w:val="single" w:sz="4" w:space="0" w:color="6E6E6E"/>
              <w:bottom w:val="none" w:sz="4" w:space="0" w:color="6E6E6E"/>
            </w:tcBorders>
          </w:tcPr>
          <w:p w14:paraId="4B018917" w14:textId="77777777" w:rsidR="00652E76" w:rsidRDefault="00652E76">
            <w:pPr>
              <w:pStyle w:val="ProductList-TableBody"/>
            </w:pPr>
          </w:p>
        </w:tc>
        <w:tc>
          <w:tcPr>
            <w:tcW w:w="4280" w:type="dxa"/>
          </w:tcPr>
          <w:p w14:paraId="14F51F82" w14:textId="77777777" w:rsidR="00652E76" w:rsidRDefault="003D2FC4">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1AC68423" w14:textId="77777777" w:rsidR="00652E76" w:rsidRDefault="003D2FC4">
            <w:pPr>
              <w:pStyle w:val="ProductList-TableBody"/>
            </w:pPr>
            <w:r>
              <w:t>1 Core-Lizenz:4 virtueller Kern</w:t>
            </w:r>
          </w:p>
        </w:tc>
      </w:tr>
      <w:tr w:rsidR="00652E76" w14:paraId="712FB3A1" w14:textId="77777777">
        <w:tc>
          <w:tcPr>
            <w:tcW w:w="3540" w:type="dxa"/>
            <w:tcBorders>
              <w:top w:val="none" w:sz="4" w:space="0" w:color="6E6E6E"/>
              <w:left w:val="single" w:sz="4" w:space="0" w:color="6E6E6E"/>
              <w:bottom w:val="none" w:sz="4" w:space="0" w:color="6E6E6E"/>
              <w:right w:val="single" w:sz="4" w:space="0" w:color="6E6E6E"/>
            </w:tcBorders>
          </w:tcPr>
          <w:p w14:paraId="2E8B784E" w14:textId="77777777" w:rsidR="00652E76" w:rsidRDefault="00652E76">
            <w:pPr>
              <w:pStyle w:val="ProductList-TableBody"/>
            </w:pPr>
          </w:p>
        </w:tc>
        <w:tc>
          <w:tcPr>
            <w:tcW w:w="4280" w:type="dxa"/>
            <w:tcBorders>
              <w:left w:val="single" w:sz="4" w:space="0" w:color="6E6E6E"/>
              <w:bottom w:val="single" w:sz="4" w:space="0" w:color="6E6E6E"/>
              <w:right w:val="single" w:sz="4" w:space="0" w:color="6E6E6E"/>
            </w:tcBorders>
          </w:tcPr>
          <w:p w14:paraId="379325FF" w14:textId="77777777" w:rsidR="00652E76" w:rsidRDefault="003D2FC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325836D" w14:textId="77777777" w:rsidR="00652E76" w:rsidRDefault="003D2FC4">
            <w:pPr>
              <w:pStyle w:val="ProductList-TableBody"/>
            </w:pPr>
            <w:r>
              <w:t>1 Core-Lizenz:1 virtueller Kern</w:t>
            </w:r>
          </w:p>
        </w:tc>
      </w:tr>
      <w:tr w:rsidR="00652E76" w14:paraId="35BFA069" w14:textId="77777777">
        <w:tc>
          <w:tcPr>
            <w:tcW w:w="3540" w:type="dxa"/>
            <w:tcBorders>
              <w:top w:val="none" w:sz="4" w:space="0" w:color="6E6E6E"/>
              <w:left w:val="single" w:sz="4" w:space="0" w:color="6E6E6E"/>
              <w:bottom w:val="single" w:sz="4" w:space="0" w:color="6E6E6E"/>
              <w:right w:val="single" w:sz="4" w:space="0" w:color="6E6E6E"/>
            </w:tcBorders>
          </w:tcPr>
          <w:p w14:paraId="4E0B08D2" w14:textId="77777777" w:rsidR="00652E76" w:rsidRDefault="00652E76">
            <w:pPr>
              <w:pStyle w:val="ProductList-TableBody"/>
            </w:pPr>
          </w:p>
        </w:tc>
        <w:tc>
          <w:tcPr>
            <w:tcW w:w="4280" w:type="dxa"/>
            <w:tcBorders>
              <w:top w:val="single" w:sz="4" w:space="0" w:color="6E6E6E"/>
              <w:left w:val="single" w:sz="4" w:space="0" w:color="6E6E6E"/>
              <w:right w:val="single" w:sz="4" w:space="0" w:color="6E6E6E"/>
            </w:tcBorders>
          </w:tcPr>
          <w:p w14:paraId="185E3855" w14:textId="77777777" w:rsidR="00652E76" w:rsidRDefault="003D2FC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1A3D8C3" w14:textId="77777777" w:rsidR="00652E76" w:rsidRDefault="003D2FC4">
            <w:pPr>
              <w:pStyle w:val="ProductList-TableBody"/>
            </w:pPr>
            <w:r>
              <w:t>1 Core-Lizenz</w:t>
            </w:r>
            <w:r>
              <w:rPr>
                <w:vertAlign w:val="superscript"/>
              </w:rPr>
              <w:t>2</w:t>
            </w:r>
            <w:r>
              <w:t>:1 vCPU</w:t>
            </w:r>
          </w:p>
        </w:tc>
      </w:tr>
      <w:tr w:rsidR="00652E76" w14:paraId="14C0D1F8" w14:textId="77777777">
        <w:tc>
          <w:tcPr>
            <w:tcW w:w="3540" w:type="dxa"/>
            <w:tcBorders>
              <w:top w:val="single" w:sz="4" w:space="0" w:color="6E6E6E"/>
              <w:left w:val="single" w:sz="4" w:space="0" w:color="6E6E6E"/>
              <w:bottom w:val="none" w:sz="4" w:space="0" w:color="6E6E6E"/>
            </w:tcBorders>
          </w:tcPr>
          <w:p w14:paraId="1379A175" w14:textId="77777777" w:rsidR="00652E76" w:rsidRDefault="003D2FC4">
            <w:pPr>
              <w:pStyle w:val="ProductList-TableBody"/>
            </w:pPr>
            <w:r>
              <w:t>SQL Server Standard (Core)</w:t>
            </w:r>
          </w:p>
        </w:tc>
        <w:tc>
          <w:tcPr>
            <w:tcW w:w="4280" w:type="dxa"/>
          </w:tcPr>
          <w:p w14:paraId="3C33B9A8" w14:textId="77777777" w:rsidR="00652E76" w:rsidRDefault="003D2FC4">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276625B1" w14:textId="77777777" w:rsidR="00652E76" w:rsidRDefault="003D2FC4">
            <w:pPr>
              <w:pStyle w:val="ProductList-TableBody"/>
            </w:pPr>
            <w:r>
              <w:t>1 Core-Lizenz:1 virtueller Kern</w:t>
            </w:r>
          </w:p>
        </w:tc>
      </w:tr>
      <w:tr w:rsidR="00652E76" w14:paraId="054DCA3A" w14:textId="77777777">
        <w:tc>
          <w:tcPr>
            <w:tcW w:w="3540" w:type="dxa"/>
            <w:tcBorders>
              <w:top w:val="none" w:sz="4" w:space="0" w:color="6E6E6E"/>
              <w:left w:val="single" w:sz="4" w:space="0" w:color="6E6E6E"/>
              <w:bottom w:val="none" w:sz="4" w:space="0" w:color="6E6E6E"/>
            </w:tcBorders>
          </w:tcPr>
          <w:p w14:paraId="4443C254" w14:textId="77777777" w:rsidR="00652E76" w:rsidRDefault="00652E76">
            <w:pPr>
              <w:pStyle w:val="ProductList-TableBody"/>
            </w:pPr>
          </w:p>
        </w:tc>
        <w:tc>
          <w:tcPr>
            <w:tcW w:w="4280" w:type="dxa"/>
          </w:tcPr>
          <w:p w14:paraId="7682E2EF" w14:textId="77777777" w:rsidR="00652E76" w:rsidRDefault="003D2FC4">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1648E389" w14:textId="77777777" w:rsidR="00652E76" w:rsidRDefault="003D2FC4">
            <w:pPr>
              <w:pStyle w:val="ProductList-TableBody"/>
            </w:pPr>
            <w:r>
              <w:t>1 Core-Lizenz:1 virtueller Kern</w:t>
            </w:r>
          </w:p>
        </w:tc>
      </w:tr>
      <w:tr w:rsidR="00652E76" w14:paraId="4FE76336" w14:textId="77777777">
        <w:tc>
          <w:tcPr>
            <w:tcW w:w="3540" w:type="dxa"/>
            <w:tcBorders>
              <w:top w:val="none" w:sz="4" w:space="0" w:color="6E6E6E"/>
              <w:left w:val="single" w:sz="4" w:space="0" w:color="6E6E6E"/>
              <w:bottom w:val="none" w:sz="4" w:space="0" w:color="6E6E6E"/>
              <w:right w:val="single" w:sz="4" w:space="0" w:color="6E6E6E"/>
            </w:tcBorders>
          </w:tcPr>
          <w:p w14:paraId="1453C32D" w14:textId="77777777" w:rsidR="00652E76" w:rsidRDefault="00652E76">
            <w:pPr>
              <w:pStyle w:val="ProductList-TableBody"/>
            </w:pPr>
          </w:p>
        </w:tc>
        <w:tc>
          <w:tcPr>
            <w:tcW w:w="4280" w:type="dxa"/>
            <w:tcBorders>
              <w:left w:val="single" w:sz="4" w:space="0" w:color="6E6E6E"/>
              <w:bottom w:val="single" w:sz="4" w:space="0" w:color="6E6E6E"/>
              <w:right w:val="single" w:sz="4" w:space="0" w:color="6E6E6E"/>
            </w:tcBorders>
          </w:tcPr>
          <w:p w14:paraId="6C736059" w14:textId="77777777" w:rsidR="00652E76" w:rsidRDefault="003D2FC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1442FB8" w14:textId="77777777" w:rsidR="00652E76" w:rsidRDefault="003D2FC4">
            <w:pPr>
              <w:pStyle w:val="ProductList-TableBody"/>
            </w:pPr>
            <w:r>
              <w:t>1 Core-Lizenzen: 1 vCore</w:t>
            </w:r>
          </w:p>
        </w:tc>
      </w:tr>
      <w:tr w:rsidR="00652E76" w14:paraId="5F56254B" w14:textId="77777777">
        <w:tc>
          <w:tcPr>
            <w:tcW w:w="3540" w:type="dxa"/>
            <w:tcBorders>
              <w:top w:val="none" w:sz="4" w:space="0" w:color="6E6E6E"/>
              <w:left w:val="single" w:sz="4" w:space="0" w:color="6E6E6E"/>
              <w:bottom w:val="single" w:sz="4" w:space="0" w:color="6E6E6E"/>
              <w:right w:val="single" w:sz="4" w:space="0" w:color="6E6E6E"/>
            </w:tcBorders>
          </w:tcPr>
          <w:p w14:paraId="7AD5DF63" w14:textId="77777777" w:rsidR="00652E76" w:rsidRDefault="00652E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9E7D1D2" w14:textId="77777777" w:rsidR="00652E76" w:rsidRDefault="003D2FC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4D69650B" w14:textId="77777777" w:rsidR="00652E76" w:rsidRDefault="003D2FC4">
            <w:pPr>
              <w:pStyle w:val="ProductList-TableBody"/>
            </w:pPr>
            <w:r>
              <w:t>1 Core-Lizenz</w:t>
            </w:r>
            <w:r>
              <w:rPr>
                <w:vertAlign w:val="superscript"/>
              </w:rPr>
              <w:t>2</w:t>
            </w:r>
            <w:r>
              <w:t>:1 vCPU</w:t>
            </w:r>
          </w:p>
        </w:tc>
      </w:tr>
    </w:tbl>
    <w:p w14:paraId="06E1A756" w14:textId="77777777" w:rsidR="00652E76" w:rsidRDefault="003D2FC4">
      <w:pPr>
        <w:pStyle w:val="ProductList-BodyIndented"/>
      </w:pPr>
      <w:r>
        <w:rPr>
          <w:vertAlign w:val="superscript"/>
        </w:rPr>
        <w:t>1</w:t>
      </w:r>
      <w:r>
        <w:rPr>
          <w:i/>
        </w:rPr>
        <w:t>Azure-Hybridvorteil ist in der serverlosen Berechnungsebene der Azure SQL-Datenbank nicht verfügbar.</w:t>
      </w:r>
    </w:p>
    <w:p w14:paraId="19DD2FBD" w14:textId="77777777" w:rsidR="00652E76" w:rsidRDefault="003D2FC4">
      <w:pPr>
        <w:pStyle w:val="ProductList-BodyIndented"/>
      </w:pPr>
      <w:r>
        <w:rPr>
          <w:i/>
          <w:vertAlign w:val="superscript"/>
        </w:rPr>
        <w:t>2</w:t>
      </w:r>
      <w:r>
        <w:rPr>
          <w:i/>
        </w:rPr>
        <w:t>Vorbehaltlich mindestens vier Core-Lizenzen pro virtueller Computer.</w:t>
      </w:r>
    </w:p>
    <w:p w14:paraId="557D208E" w14:textId="77777777" w:rsidR="00652E76" w:rsidRDefault="00652E76">
      <w:pPr>
        <w:pStyle w:val="ProductList-BodyIndented"/>
      </w:pPr>
    </w:p>
    <w:p w14:paraId="3C56B895" w14:textId="77777777" w:rsidR="00652E76" w:rsidRDefault="003D2FC4">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65F41387" w14:textId="77777777" w:rsidR="00652E76" w:rsidRDefault="00652E76">
      <w:pPr>
        <w:pStyle w:val="ProductList-BodyIndented"/>
      </w:pPr>
    </w:p>
    <w:p w14:paraId="5F9E155B" w14:textId="77777777" w:rsidR="00652E76" w:rsidRDefault="003D2FC4">
      <w:pPr>
        <w:pStyle w:val="ProductList-BodyIndented"/>
      </w:pPr>
      <w:r>
        <w:t xml:space="preserve">Der Kunde darf nicht gleichzeitig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4EA632CD" w14:textId="77777777" w:rsidR="00652E76" w:rsidRDefault="00652E76">
      <w:pPr>
        <w:pStyle w:val="ProductList-BodyIndented"/>
      </w:pPr>
    </w:p>
    <w:p w14:paraId="58F7CE25" w14:textId="77777777" w:rsidR="00652E76" w:rsidRDefault="003D2FC4">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mindestens 90 Tage lang Azure zugewiesen bleiben.</w:t>
      </w:r>
    </w:p>
    <w:p w14:paraId="35AC3BF5" w14:textId="77777777" w:rsidR="00652E76" w:rsidRDefault="00652E76">
      <w:pPr>
        <w:pStyle w:val="ProductList-BodyIndented"/>
      </w:pPr>
    </w:p>
    <w:p w14:paraId="2B84E9AA" w14:textId="77777777" w:rsidR="00652E76" w:rsidRDefault="003D2FC4">
      <w:pPr>
        <w:pStyle w:val="ProductList-SubSubClauseHeading"/>
        <w:outlineLvl w:val="4"/>
      </w:pPr>
      <w:r>
        <w:t>8.2.1 SQL Server Failover-Rechte.</w:t>
      </w:r>
    </w:p>
    <w:p w14:paraId="2504F96C" w14:textId="77777777" w:rsidR="00652E76" w:rsidRDefault="003D2FC4">
      <w:pPr>
        <w:pStyle w:val="ProductList-BodyIndented2"/>
      </w:pPr>
      <w:r>
        <w:t>Wenn SQL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unter dem Azure Hybrid-Nutzungsvorteil für SQL Server zur Nutzung mit einer SQL Server Virtual Machine zugewiesen werden, hat der Kunde das Recht auf Folgendes:</w:t>
      </w:r>
    </w:p>
    <w:p w14:paraId="4AE175D5" w14:textId="77777777" w:rsidR="00652E76" w:rsidRDefault="003D2FC4" w:rsidP="003D2FC4">
      <w:pPr>
        <w:pStyle w:val="ProductList-Bullet"/>
        <w:numPr>
          <w:ilvl w:val="2"/>
          <w:numId w:val="3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für einen beliebigen Zweck, einschließlich Hochverfügbarkeit; und</w:t>
      </w:r>
    </w:p>
    <w:p w14:paraId="46723ECD" w14:textId="77777777" w:rsidR="00652E76" w:rsidRDefault="003D2FC4" w:rsidP="003D2FC4">
      <w:pPr>
        <w:pStyle w:val="ProductList-Bullet"/>
        <w:numPr>
          <w:ilvl w:val="2"/>
          <w:numId w:val="38"/>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speziell zum Zweck der Wiederherstellung im Notfall.</w:t>
      </w:r>
    </w:p>
    <w:p w14:paraId="27E010D2" w14:textId="77777777" w:rsidR="00652E76" w:rsidRDefault="00652E76">
      <w:pPr>
        <w:pStyle w:val="ProductList-BodyIndented2"/>
      </w:pPr>
    </w:p>
    <w:p w14:paraId="59F213AA" w14:textId="77777777" w:rsidR="00652E76" w:rsidRDefault="003D2FC4">
      <w:pPr>
        <w:pStyle w:val="ProductList-BodyIndented2"/>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36E9569F" w14:textId="77777777" w:rsidR="00652E76" w:rsidRDefault="003D2FC4" w:rsidP="003D2FC4">
      <w:pPr>
        <w:pStyle w:val="ProductList-Bullet"/>
        <w:numPr>
          <w:ilvl w:val="2"/>
          <w:numId w:val="39"/>
        </w:numPr>
      </w:pPr>
      <w:r>
        <w:t xml:space="preserve">Datenbank-Konsistenzprüfungen oder Checkdb </w:t>
      </w:r>
    </w:p>
    <w:p w14:paraId="30ACE0E3" w14:textId="77777777" w:rsidR="00652E76" w:rsidRDefault="003D2FC4" w:rsidP="003D2FC4">
      <w:pPr>
        <w:pStyle w:val="ProductList-Bullet"/>
        <w:numPr>
          <w:ilvl w:val="2"/>
          <w:numId w:val="39"/>
        </w:numPr>
      </w:pPr>
      <w:r>
        <w:t xml:space="preserve">Log-Sicherungen </w:t>
      </w:r>
    </w:p>
    <w:p w14:paraId="733C371C" w14:textId="77777777" w:rsidR="00652E76" w:rsidRDefault="003D2FC4" w:rsidP="003D2FC4">
      <w:pPr>
        <w:pStyle w:val="ProductList-Bullet"/>
        <w:numPr>
          <w:ilvl w:val="2"/>
          <w:numId w:val="39"/>
        </w:numPr>
      </w:pPr>
      <w:r>
        <w:t xml:space="preserve">Vollständige Sicherungen </w:t>
      </w:r>
    </w:p>
    <w:p w14:paraId="681B146C" w14:textId="77777777" w:rsidR="00652E76" w:rsidRDefault="003D2FC4" w:rsidP="003D2FC4">
      <w:pPr>
        <w:pStyle w:val="ProductList-Bullet"/>
        <w:numPr>
          <w:ilvl w:val="2"/>
          <w:numId w:val="39"/>
        </w:numPr>
      </w:pPr>
      <w:r>
        <w:t>Überwachung der Ressourcennutzungsdaten</w:t>
      </w:r>
    </w:p>
    <w:p w14:paraId="71EB58C2" w14:textId="77777777" w:rsidR="00652E76" w:rsidRDefault="00652E76">
      <w:pPr>
        <w:pStyle w:val="ProductList-BodyIndented2"/>
      </w:pPr>
    </w:p>
    <w:p w14:paraId="6CB90F66" w14:textId="77777777" w:rsidR="00652E76" w:rsidRDefault="003D2FC4">
      <w:pPr>
        <w:pStyle w:val="ProductList-BodyIndented2"/>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Failover-OSEs dürfen SQL Server-Daten nicht an Nutzer oder Geräte weitergeben oder anderweitig aktive SQL Server-Workloads ausführen.</w:t>
      </w:r>
    </w:p>
    <w:p w14:paraId="12909EE3" w14:textId="77777777" w:rsidR="00652E76" w:rsidRDefault="00652E76">
      <w:pPr>
        <w:pStyle w:val="ProductList-BodyIndented2"/>
      </w:pPr>
    </w:p>
    <w:p w14:paraId="512C346B" w14:textId="77777777" w:rsidR="00652E76" w:rsidRDefault="003D2FC4">
      <w:pPr>
        <w:pStyle w:val="ProductList-SubSubClauseHeading"/>
        <w:outlineLvl w:val="4"/>
      </w:pPr>
      <w:r>
        <w:t>8.2.2. Unbeschränkte Virtualisierungsrechte bezüglich SQL Server Enterprise Core auf Azure eigenem Hauptcomputer.</w:t>
      </w:r>
    </w:p>
    <w:p w14:paraId="27E3D16D" w14:textId="77777777" w:rsidR="00652E76" w:rsidRDefault="003D2FC4">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 allen </w:t>
      </w:r>
      <w:r>
        <w:fldChar w:fldCharType="begin"/>
      </w:r>
      <w:r>
        <w:instrText xml:space="preserve"> AutoTextList   \s NoStyle \t "Physischer Core ist ein Core in einem Physischen Prozessor." </w:instrText>
      </w:r>
      <w:r>
        <w:fldChar w:fldCharType="separate"/>
      </w:r>
      <w:r>
        <w:rPr>
          <w:color w:val="0563C1"/>
        </w:rPr>
        <w:t>Physischen Kernen</w:t>
      </w:r>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69E6134B" w14:textId="77777777" w:rsidR="00652E76" w:rsidRDefault="00652E76">
      <w:pPr>
        <w:pStyle w:val="ProductList-BodyIndented2"/>
      </w:pPr>
    </w:p>
    <w:p w14:paraId="3A7F1623" w14:textId="77777777" w:rsidR="00652E76" w:rsidRDefault="003D2FC4">
      <w:pPr>
        <w:pStyle w:val="ProductList-ClauseHeading"/>
        <w:outlineLvl w:val="2"/>
      </w:pPr>
      <w:r>
        <w:lastRenderedPageBreak/>
        <w:t>9. Windows Virtual Desktop</w:t>
      </w:r>
    </w:p>
    <w:p w14:paraId="38811A27" w14:textId="77777777" w:rsidR="00652E76" w:rsidRDefault="003D2FC4">
      <w:pPr>
        <w:pStyle w:val="ProductList-SubClauseHeading"/>
        <w:outlineLvl w:val="3"/>
      </w:pPr>
      <w:r>
        <w:t>9.1 Windows Virtual Desktop für Windows 7 und Windows 10</w:t>
      </w:r>
    </w:p>
    <w:p w14:paraId="4BD5110D" w14:textId="77777777" w:rsidR="00652E76" w:rsidRDefault="003D2FC4">
      <w:pPr>
        <w:pStyle w:val="ProductList-BodyIndented"/>
      </w:pPr>
      <w:r>
        <w:t>Nutzer, die mit Microsoft 365 E3/E5/F1/Business/A3/A5/Schülervergünstigung,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47FBF31E" w14:textId="77777777" w:rsidR="00652E76" w:rsidRDefault="00652E76">
      <w:pPr>
        <w:pStyle w:val="ProductList-BodyIndented"/>
      </w:pPr>
    </w:p>
    <w:p w14:paraId="27AAA61C" w14:textId="77777777" w:rsidR="00652E76" w:rsidRDefault="003D2FC4">
      <w:pPr>
        <w:pStyle w:val="ProductList-SubClauseHeading"/>
        <w:outlineLvl w:val="3"/>
      </w:pPr>
      <w:r>
        <w:t>9.2 Windows Virtual Desktop für Windows Server</w:t>
      </w:r>
    </w:p>
    <w:p w14:paraId="58B33C57" w14:textId="77777777" w:rsidR="00652E76" w:rsidRDefault="003D2FC4">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6F1EA9F9" w14:textId="77777777" w:rsidR="00652E76" w:rsidRDefault="003D2FC4">
      <w:pPr>
        <w:pStyle w:val="ProductList-Offering2HeadingNoBorder"/>
        <w:outlineLvl w:val="2"/>
      </w:pPr>
      <w:bookmarkStart w:id="221" w:name="_Sec625"/>
      <w:r>
        <w:t>Microsoft Azure-Dienste</w:t>
      </w:r>
      <w:bookmarkEnd w:id="221"/>
      <w:r>
        <w:fldChar w:fldCharType="begin"/>
      </w:r>
      <w:r>
        <w:instrText xml:space="preserve"> TC "</w:instrText>
      </w:r>
      <w:bookmarkStart w:id="222" w:name="_Toc28607553"/>
      <w:r>
        <w:instrText>Microsoft Azure-Dienste</w:instrText>
      </w:r>
      <w:bookmarkEnd w:id="222"/>
      <w:r>
        <w:instrText>" \l 3</w:instrText>
      </w:r>
      <w:r>
        <w:fldChar w:fldCharType="end"/>
      </w:r>
    </w:p>
    <w:p w14:paraId="066BA388" w14:textId="77777777" w:rsidR="00652E76" w:rsidRDefault="003D2FC4">
      <w:pPr>
        <w:pStyle w:val="ProductList-Offering1SubSection"/>
        <w:outlineLvl w:val="3"/>
      </w:pPr>
      <w:bookmarkStart w:id="223" w:name="_Sec705"/>
      <w:r>
        <w:t>1. Programmverfügbarkeit</w:t>
      </w:r>
      <w:bookmarkEnd w:id="223"/>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652E76" w14:paraId="7E7EB7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6D4570" w14:textId="77777777" w:rsidR="00652E76" w:rsidRDefault="003D2FC4">
            <w:pPr>
              <w:pStyle w:val="ProductList-TableBody"/>
            </w:pPr>
            <w:bookmarkStart w:id="224" w:name="_GoBack" w:colFirst="10" w:colLast="10"/>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D0DB9E4"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168BA"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B55A6"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1B657"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D1D2B"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4D43D"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EE4ED"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913DD9"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FEA14B"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6C9D850A" w14:textId="77777777">
        <w:tc>
          <w:tcPr>
            <w:tcW w:w="4660" w:type="dxa"/>
            <w:tcBorders>
              <w:top w:val="single" w:sz="6" w:space="0" w:color="FFFFFF"/>
              <w:left w:val="none" w:sz="4" w:space="0" w:color="6E6E6E"/>
              <w:bottom w:val="dashed" w:sz="4" w:space="0" w:color="B2B2B2"/>
              <w:right w:val="none" w:sz="4" w:space="0" w:color="6E6E6E"/>
            </w:tcBorders>
          </w:tcPr>
          <w:p w14:paraId="5E3F6579" w14:textId="77777777" w:rsidR="00652E76" w:rsidRDefault="003D2FC4">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124B124"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C9848"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AD2B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275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C40C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EA64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CE4C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185F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D9FF0" w14:textId="77777777" w:rsidR="00652E76" w:rsidRDefault="00652E76">
            <w:pPr>
              <w:pStyle w:val="ProductList-TableBody"/>
              <w:jc w:val="center"/>
            </w:pPr>
          </w:p>
        </w:tc>
      </w:tr>
      <w:tr w:rsidR="00652E76" w14:paraId="71631870" w14:textId="77777777">
        <w:tc>
          <w:tcPr>
            <w:tcW w:w="4660" w:type="dxa"/>
            <w:tcBorders>
              <w:top w:val="dashed" w:sz="4" w:space="0" w:color="B2B2B2"/>
              <w:left w:val="none" w:sz="4" w:space="0" w:color="6E6E6E"/>
              <w:bottom w:val="none" w:sz="4" w:space="0" w:color="BFBFBF"/>
              <w:right w:val="none" w:sz="4" w:space="0" w:color="6E6E6E"/>
            </w:tcBorders>
          </w:tcPr>
          <w:p w14:paraId="7205BC14" w14:textId="77777777" w:rsidR="00652E76" w:rsidRDefault="003D2FC4">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0D376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2AF0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6B4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E87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0CF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9BF8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6007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D1F2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155BD" w14:textId="77777777" w:rsidR="00652E76" w:rsidRDefault="00652E76">
            <w:pPr>
              <w:pStyle w:val="ProductList-TableBody"/>
              <w:jc w:val="center"/>
            </w:pPr>
          </w:p>
        </w:tc>
      </w:tr>
    </w:tbl>
    <w:bookmarkEnd w:id="224"/>
    <w:p w14:paraId="01AD664B" w14:textId="77777777" w:rsidR="00652E76" w:rsidRDefault="003D2FC4">
      <w:pPr>
        <w:pStyle w:val="ProductList-Body"/>
      </w:pPr>
      <w:r>
        <w:rPr>
          <w:i/>
        </w:rPr>
        <w:t>*Auch über Microsoft-Kundenvertrag erhältlich</w:t>
      </w:r>
    </w:p>
    <w:p w14:paraId="743A0A68" w14:textId="77777777" w:rsidR="00652E76" w:rsidRDefault="003D2FC4">
      <w:pPr>
        <w:pStyle w:val="ProductList-Offering1SubSection"/>
        <w:outlineLvl w:val="3"/>
      </w:pPr>
      <w:bookmarkStart w:id="225" w:name="_Sec760"/>
      <w:r>
        <w:t>2. Produktbedingungen</w:t>
      </w:r>
      <w:bookmarkEnd w:id="225"/>
    </w:p>
    <w:tbl>
      <w:tblPr>
        <w:tblStyle w:val="PURTable"/>
        <w:tblW w:w="0" w:type="dxa"/>
        <w:tblLook w:val="04A0" w:firstRow="1" w:lastRow="0" w:firstColumn="1" w:lastColumn="0" w:noHBand="0" w:noVBand="1"/>
      </w:tblPr>
      <w:tblGrid>
        <w:gridCol w:w="3683"/>
        <w:gridCol w:w="3585"/>
        <w:gridCol w:w="3648"/>
      </w:tblGrid>
      <w:tr w:rsidR="00652E76" w14:paraId="1B873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E3CB4"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5BBF26"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C0F517" w14:textId="5893B7EE"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xml:space="preserve">: </w:t>
            </w:r>
            <w:r w:rsidR="00B01D79">
              <w:t>B</w:t>
            </w:r>
            <w:r w:rsidR="00B01D79" w:rsidRPr="00B01D79">
              <w:t>is zur Kündigung für Azure Services</w:t>
            </w:r>
          </w:p>
        </w:tc>
      </w:tr>
      <w:tr w:rsidR="00652E76" w14:paraId="20BA89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25006"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BE42"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3E024" w14:textId="77777777" w:rsidR="00652E76" w:rsidRDefault="003D2FC4">
            <w:pPr>
              <w:pStyle w:val="ProductList-TableBody"/>
            </w:pPr>
            <w:r>
              <w:rPr>
                <w:color w:val="404040"/>
              </w:rPr>
              <w:t>Promotions: n. z.</w:t>
            </w:r>
          </w:p>
        </w:tc>
      </w:tr>
      <w:tr w:rsidR="00652E76" w14:paraId="75B284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1F3A5"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02CC355"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04E44CF"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652E76" w14:paraId="2DC65F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3B20A"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2118F" w14:textId="77777777" w:rsidR="00652E76" w:rsidRDefault="003D2FC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87251" w14:textId="77777777" w:rsidR="00652E76" w:rsidRDefault="00652E76">
            <w:pPr>
              <w:pStyle w:val="ProductList-TableBody"/>
            </w:pPr>
          </w:p>
        </w:tc>
      </w:tr>
    </w:tbl>
    <w:p w14:paraId="2E43BB16" w14:textId="77777777" w:rsidR="00652E76" w:rsidRDefault="00652E76">
      <w:pPr>
        <w:pStyle w:val="ProductList-Body"/>
      </w:pPr>
    </w:p>
    <w:p w14:paraId="776CFCDA" w14:textId="77777777" w:rsidR="00652E76" w:rsidRDefault="003D2FC4">
      <w:pPr>
        <w:pStyle w:val="ProductList-ClauseHeading"/>
        <w:outlineLvl w:val="4"/>
      </w:pPr>
      <w:r>
        <w:t>2.1 Microsoft Azure-Dienstpläne</w:t>
      </w:r>
    </w:p>
    <w:p w14:paraId="2B2D2A70" w14:textId="77777777" w:rsidR="00652E76" w:rsidRDefault="003D2FC4">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652E76" w14:paraId="14F152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EC1CC3F" w14:textId="77777777" w:rsidR="00652E76" w:rsidRDefault="00652E76">
            <w:pPr>
              <w:pStyle w:val="PURBreadcrumb"/>
            </w:pPr>
          </w:p>
          <w:tbl>
            <w:tblPr>
              <w:tblW w:w="0" w:type="dxa"/>
              <w:tblLook w:val="04A0" w:firstRow="1" w:lastRow="0" w:firstColumn="1" w:lastColumn="0" w:noHBand="0" w:noVBand="1"/>
            </w:tblPr>
            <w:tblGrid>
              <w:gridCol w:w="10800"/>
            </w:tblGrid>
            <w:tr w:rsidR="00652E76" w14:paraId="1463A17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58A9D"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D35685B" w14:textId="77777777" w:rsidR="00652E76" w:rsidRDefault="00652E76">
            <w:pPr>
              <w:pStyle w:val="ProductList-TableBody"/>
            </w:pPr>
          </w:p>
        </w:tc>
      </w:tr>
    </w:tbl>
    <w:p w14:paraId="08E40699" w14:textId="77777777" w:rsidR="00652E76" w:rsidRDefault="003D2FC4">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8607554"/>
      <w:r>
        <w:instrText>Microsoft Azure Infrastructure Plans</w:instrText>
      </w:r>
      <w:bookmarkEnd w:id="227"/>
      <w:r>
        <w:instrText>" \l 3</w:instrText>
      </w:r>
      <w:r>
        <w:fldChar w:fldCharType="end"/>
      </w:r>
    </w:p>
    <w:p w14:paraId="2EDDD654" w14:textId="77777777" w:rsidR="00652E76" w:rsidRDefault="003D2FC4">
      <w:pPr>
        <w:pStyle w:val="ProductList-Offering1SubSection"/>
        <w:outlineLvl w:val="3"/>
      </w:pPr>
      <w:bookmarkStart w:id="228" w:name="_Sec706"/>
      <w:r>
        <w:t>1. Programmverfügbarkeit</w:t>
      </w:r>
      <w:bookmarkEnd w:id="228"/>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652E76" w14:paraId="4C68AA3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741794"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3B9520B"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D6290"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AFDCF"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7E3B0"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6A996"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C4A062"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98E9E"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11406"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9EEBE"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1EA74788" w14:textId="77777777">
        <w:tc>
          <w:tcPr>
            <w:tcW w:w="4660" w:type="dxa"/>
            <w:tcBorders>
              <w:top w:val="single" w:sz="6" w:space="0" w:color="FFFFFF"/>
              <w:left w:val="none" w:sz="4" w:space="0" w:color="6E6E6E"/>
              <w:bottom w:val="dashed" w:sz="4" w:space="0" w:color="BFBFBF"/>
              <w:right w:val="none" w:sz="4" w:space="0" w:color="6E6E6E"/>
            </w:tcBorders>
          </w:tcPr>
          <w:p w14:paraId="6656ECD9" w14:textId="77777777" w:rsidR="00652E76" w:rsidRDefault="003D2FC4">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C93E1D"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0ACF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203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50D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C36A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994F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6C1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0F22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640F8" w14:textId="77777777" w:rsidR="00652E76" w:rsidRDefault="00652E76">
            <w:pPr>
              <w:pStyle w:val="ProductList-TableBody"/>
              <w:jc w:val="center"/>
            </w:pPr>
          </w:p>
        </w:tc>
      </w:tr>
      <w:tr w:rsidR="00652E76" w14:paraId="32CB5F45" w14:textId="77777777">
        <w:tc>
          <w:tcPr>
            <w:tcW w:w="4660" w:type="dxa"/>
            <w:tcBorders>
              <w:top w:val="dashed" w:sz="4" w:space="0" w:color="BFBFBF"/>
              <w:left w:val="none" w:sz="4" w:space="0" w:color="6E6E6E"/>
              <w:bottom w:val="dashed" w:sz="4" w:space="0" w:color="BFBFBF"/>
              <w:right w:val="none" w:sz="4" w:space="0" w:color="6E6E6E"/>
            </w:tcBorders>
          </w:tcPr>
          <w:p w14:paraId="126FF34B" w14:textId="77777777" w:rsidR="00652E76" w:rsidRDefault="003D2FC4">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53147"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510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4F8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E8D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C1D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6573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CA33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F0ED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9F4A6" w14:textId="77777777" w:rsidR="00652E76" w:rsidRDefault="00652E76">
            <w:pPr>
              <w:pStyle w:val="ProductList-TableBody"/>
              <w:jc w:val="center"/>
            </w:pPr>
          </w:p>
        </w:tc>
      </w:tr>
      <w:tr w:rsidR="00652E76" w14:paraId="60FBB1A9" w14:textId="77777777">
        <w:tc>
          <w:tcPr>
            <w:tcW w:w="4660" w:type="dxa"/>
            <w:tcBorders>
              <w:top w:val="dashed" w:sz="4" w:space="0" w:color="BFBFBF"/>
              <w:left w:val="none" w:sz="4" w:space="0" w:color="6E6E6E"/>
              <w:bottom w:val="dashed" w:sz="4" w:space="0" w:color="BFBFBF"/>
              <w:right w:val="none" w:sz="4" w:space="0" w:color="6E6E6E"/>
            </w:tcBorders>
          </w:tcPr>
          <w:p w14:paraId="3F12A12C" w14:textId="77777777" w:rsidR="00652E76" w:rsidRDefault="003D2FC4">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DFD4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AAD5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9AC7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34D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D8C2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7734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EA8B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1FB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AA7FF" w14:textId="77777777" w:rsidR="00652E76" w:rsidRDefault="00652E76">
            <w:pPr>
              <w:pStyle w:val="ProductList-TableBody"/>
              <w:jc w:val="center"/>
            </w:pPr>
          </w:p>
        </w:tc>
      </w:tr>
      <w:tr w:rsidR="00652E76" w14:paraId="6881FD92" w14:textId="77777777">
        <w:tc>
          <w:tcPr>
            <w:tcW w:w="4660" w:type="dxa"/>
            <w:tcBorders>
              <w:top w:val="dashed" w:sz="4" w:space="0" w:color="BFBFBF"/>
              <w:left w:val="none" w:sz="4" w:space="0" w:color="6E6E6E"/>
              <w:bottom w:val="dashed" w:sz="4" w:space="0" w:color="BFBFBF"/>
              <w:right w:val="none" w:sz="4" w:space="0" w:color="6E6E6E"/>
            </w:tcBorders>
          </w:tcPr>
          <w:p w14:paraId="32DB79EF" w14:textId="77777777" w:rsidR="00652E76" w:rsidRDefault="003D2FC4">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E1A1F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02A6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83DF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DE03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22E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B77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B04A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DACF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17213" w14:textId="77777777" w:rsidR="00652E76" w:rsidRDefault="00652E76">
            <w:pPr>
              <w:pStyle w:val="ProductList-TableBody"/>
              <w:jc w:val="center"/>
            </w:pPr>
          </w:p>
        </w:tc>
      </w:tr>
      <w:tr w:rsidR="00652E76" w14:paraId="68AF10D3" w14:textId="77777777">
        <w:tc>
          <w:tcPr>
            <w:tcW w:w="4660" w:type="dxa"/>
            <w:tcBorders>
              <w:top w:val="dashed" w:sz="4" w:space="0" w:color="BFBFBF"/>
              <w:left w:val="none" w:sz="4" w:space="0" w:color="6E6E6E"/>
              <w:bottom w:val="dashed" w:sz="4" w:space="0" w:color="BFBFBF"/>
              <w:right w:val="none" w:sz="4" w:space="0" w:color="6E6E6E"/>
            </w:tcBorders>
          </w:tcPr>
          <w:p w14:paraId="5DE9AC7E" w14:textId="77777777" w:rsidR="00652E76" w:rsidRDefault="003D2FC4">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B518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3E6F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03E5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35FD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F68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22AF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7BC0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E7A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8CC36" w14:textId="77777777" w:rsidR="00652E76" w:rsidRDefault="00652E76">
            <w:pPr>
              <w:pStyle w:val="ProductList-TableBody"/>
              <w:jc w:val="center"/>
            </w:pPr>
          </w:p>
        </w:tc>
      </w:tr>
      <w:tr w:rsidR="00652E76" w14:paraId="454C5C76" w14:textId="77777777">
        <w:tc>
          <w:tcPr>
            <w:tcW w:w="4660" w:type="dxa"/>
            <w:tcBorders>
              <w:top w:val="dashed" w:sz="4" w:space="0" w:color="BFBFBF"/>
              <w:left w:val="none" w:sz="4" w:space="0" w:color="6E6E6E"/>
              <w:bottom w:val="dashed" w:sz="4" w:space="0" w:color="BFBFBF"/>
              <w:right w:val="none" w:sz="4" w:space="0" w:color="6E6E6E"/>
            </w:tcBorders>
          </w:tcPr>
          <w:p w14:paraId="1F256D5C" w14:textId="77777777" w:rsidR="00652E76" w:rsidRDefault="003D2FC4">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11BD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5000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E39E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FF8F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F998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118C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2F4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5931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94441" w14:textId="77777777" w:rsidR="00652E76" w:rsidRDefault="00652E76">
            <w:pPr>
              <w:pStyle w:val="ProductList-TableBody"/>
              <w:jc w:val="center"/>
            </w:pPr>
          </w:p>
        </w:tc>
      </w:tr>
      <w:tr w:rsidR="00652E76" w14:paraId="3DEAA44D" w14:textId="77777777">
        <w:tc>
          <w:tcPr>
            <w:tcW w:w="4660" w:type="dxa"/>
            <w:tcBorders>
              <w:top w:val="dashed" w:sz="4" w:space="0" w:color="BFBFBF"/>
              <w:left w:val="none" w:sz="4" w:space="0" w:color="6E6E6E"/>
              <w:bottom w:val="dashed" w:sz="4" w:space="0" w:color="BFBFBF"/>
              <w:right w:val="none" w:sz="4" w:space="0" w:color="6E6E6E"/>
            </w:tcBorders>
          </w:tcPr>
          <w:p w14:paraId="1D83F59C" w14:textId="77777777" w:rsidR="00652E76" w:rsidRDefault="003D2FC4">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213D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46A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2D9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E01E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B8F7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AFFC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3365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27D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CDEC2" w14:textId="77777777" w:rsidR="00652E76" w:rsidRDefault="00652E76">
            <w:pPr>
              <w:pStyle w:val="ProductList-TableBody"/>
              <w:jc w:val="center"/>
            </w:pPr>
          </w:p>
        </w:tc>
      </w:tr>
      <w:tr w:rsidR="00652E76" w14:paraId="1C104CCE" w14:textId="77777777">
        <w:tc>
          <w:tcPr>
            <w:tcW w:w="4660" w:type="dxa"/>
            <w:tcBorders>
              <w:top w:val="dashed" w:sz="4" w:space="0" w:color="BFBFBF"/>
              <w:left w:val="none" w:sz="4" w:space="0" w:color="6E6E6E"/>
              <w:bottom w:val="dashed" w:sz="4" w:space="0" w:color="BFBFBF"/>
              <w:right w:val="none" w:sz="4" w:space="0" w:color="6E6E6E"/>
            </w:tcBorders>
          </w:tcPr>
          <w:p w14:paraId="6DADE022" w14:textId="77777777" w:rsidR="00652E76" w:rsidRDefault="003D2FC4">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7C611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5F9E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525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4AB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52A8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B97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1C39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F66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2C8DB" w14:textId="77777777" w:rsidR="00652E76" w:rsidRDefault="00652E76">
            <w:pPr>
              <w:pStyle w:val="ProductList-TableBody"/>
              <w:jc w:val="center"/>
            </w:pPr>
          </w:p>
        </w:tc>
      </w:tr>
      <w:tr w:rsidR="00652E76" w14:paraId="61D98910" w14:textId="77777777">
        <w:tc>
          <w:tcPr>
            <w:tcW w:w="4660" w:type="dxa"/>
            <w:tcBorders>
              <w:top w:val="dashed" w:sz="4" w:space="0" w:color="BFBFBF"/>
              <w:left w:val="none" w:sz="4" w:space="0" w:color="6E6E6E"/>
              <w:bottom w:val="dashed" w:sz="4" w:space="0" w:color="BFBFBF"/>
              <w:right w:val="none" w:sz="4" w:space="0" w:color="6E6E6E"/>
            </w:tcBorders>
          </w:tcPr>
          <w:p w14:paraId="385F4D1C" w14:textId="77777777" w:rsidR="00652E76" w:rsidRDefault="003D2FC4">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3B1DEF9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CFAC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C668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512A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FF9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00D8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495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F53B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B9900" w14:textId="77777777" w:rsidR="00652E76" w:rsidRDefault="00652E76">
            <w:pPr>
              <w:pStyle w:val="ProductList-TableBody"/>
              <w:jc w:val="center"/>
            </w:pPr>
          </w:p>
        </w:tc>
      </w:tr>
      <w:tr w:rsidR="00652E76" w14:paraId="4A030A8B" w14:textId="77777777">
        <w:tc>
          <w:tcPr>
            <w:tcW w:w="4660" w:type="dxa"/>
            <w:tcBorders>
              <w:top w:val="dashed" w:sz="4" w:space="0" w:color="BFBFBF"/>
              <w:left w:val="none" w:sz="4" w:space="0" w:color="6E6E6E"/>
              <w:bottom w:val="single" w:sz="4" w:space="0" w:color="FFFFFF"/>
              <w:right w:val="none" w:sz="4" w:space="0" w:color="6E6E6E"/>
            </w:tcBorders>
          </w:tcPr>
          <w:p w14:paraId="716C1283" w14:textId="77777777" w:rsidR="00652E76" w:rsidRDefault="003D2FC4">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A0F146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F04D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A03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5593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919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CC07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F9B8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F244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05AAA" w14:textId="77777777" w:rsidR="00652E76" w:rsidRDefault="00652E76">
            <w:pPr>
              <w:pStyle w:val="ProductList-TableBody"/>
              <w:jc w:val="center"/>
            </w:pPr>
          </w:p>
        </w:tc>
      </w:tr>
    </w:tbl>
    <w:p w14:paraId="71B847B7" w14:textId="77777777" w:rsidR="00652E76" w:rsidRDefault="003D2FC4">
      <w:pPr>
        <w:pStyle w:val="ProductList-Offering1SubSection"/>
        <w:outlineLvl w:val="3"/>
      </w:pPr>
      <w:bookmarkStart w:id="229" w:name="_Sec761"/>
      <w:r>
        <w:t>2. Produktbedingungen</w:t>
      </w:r>
      <w:bookmarkEnd w:id="229"/>
    </w:p>
    <w:tbl>
      <w:tblPr>
        <w:tblStyle w:val="PURTable"/>
        <w:tblW w:w="0" w:type="dxa"/>
        <w:tblLook w:val="04A0" w:firstRow="1" w:lastRow="0" w:firstColumn="1" w:lastColumn="0" w:noHBand="0" w:noVBand="1"/>
      </w:tblPr>
      <w:tblGrid>
        <w:gridCol w:w="3683"/>
        <w:gridCol w:w="3585"/>
        <w:gridCol w:w="3648"/>
      </w:tblGrid>
      <w:tr w:rsidR="00652E76" w14:paraId="59E62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433C9"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638D0C"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26D5D5"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58003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DBE95"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4641"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E34A" w14:textId="77777777" w:rsidR="00652E76" w:rsidRDefault="003D2FC4">
            <w:pPr>
              <w:pStyle w:val="ProductList-TableBody"/>
            </w:pPr>
            <w:r>
              <w:rPr>
                <w:color w:val="404040"/>
              </w:rPr>
              <w:t>Werbeaktionen: n. z.</w:t>
            </w:r>
          </w:p>
        </w:tc>
      </w:tr>
      <w:tr w:rsidR="00652E76" w14:paraId="01240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BDAD0"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22261A68"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2ACFCE24"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652E76" w14:paraId="5C6E7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C8A24"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C66FD" w14:textId="77777777" w:rsidR="00652E76" w:rsidRDefault="003D2FC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7CA08" w14:textId="77777777" w:rsidR="00652E76" w:rsidRDefault="003D2FC4">
            <w:pPr>
              <w:pStyle w:val="ProductList-TableBody"/>
            </w:pPr>
            <w:r>
              <w:rPr>
                <w:color w:val="404040"/>
              </w:rPr>
              <w:t>Add-ons und From SA: N. z.</w:t>
            </w:r>
          </w:p>
        </w:tc>
      </w:tr>
    </w:tbl>
    <w:p w14:paraId="140E61E3" w14:textId="77777777" w:rsidR="00652E76" w:rsidRDefault="00652E76">
      <w:pPr>
        <w:pStyle w:val="ProductList-Body"/>
      </w:pPr>
    </w:p>
    <w:p w14:paraId="06CE0F78" w14:textId="77777777" w:rsidR="00652E76" w:rsidRDefault="003D2FC4">
      <w:pPr>
        <w:pStyle w:val="ProductList-ClauseHeading"/>
        <w:outlineLvl w:val="4"/>
      </w:pPr>
      <w:r>
        <w:t>2.1 Microsoft Azure Stack Hub-Plan</w:t>
      </w:r>
    </w:p>
    <w:p w14:paraId="2A342571" w14:textId="77777777" w:rsidR="00652E76" w:rsidRDefault="003D2FC4">
      <w:pPr>
        <w:pStyle w:val="ProductList-Body"/>
      </w:pPr>
      <w:r>
        <w:t xml:space="preserve">Der Kunde kann Microsoft Azure Stack Hub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nutzen, vorausgesetzt, er erwirbt SLs, deren Zahl gleich der Zahl der </w:t>
      </w:r>
      <w:r>
        <w:fldChar w:fldCharType="begin"/>
      </w:r>
      <w:r>
        <w:instrText xml:space="preserve"> AutoTextList   \s NoStyle \t "Physischer Core ist ein Core in einem Physischen Prozessor." </w:instrText>
      </w:r>
      <w:r>
        <w:fldChar w:fldCharType="separate"/>
      </w:r>
      <w:r>
        <w:rPr>
          <w:color w:val="0563C1"/>
        </w:rPr>
        <w:t>Physischen Kerne</w:t>
      </w:r>
      <w:r>
        <w:fldChar w:fldCharType="end"/>
      </w:r>
      <w:r>
        <w:t xml:space="preserve"> auf jenem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w:t>
      </w:r>
    </w:p>
    <w:p w14:paraId="2D8D3865" w14:textId="77777777" w:rsidR="00652E76" w:rsidRDefault="00652E76">
      <w:pPr>
        <w:pStyle w:val="ProductList-Body"/>
      </w:pPr>
    </w:p>
    <w:p w14:paraId="1DB93417" w14:textId="77777777" w:rsidR="00652E76" w:rsidRDefault="003D2FC4">
      <w:pPr>
        <w:pStyle w:val="ProductList-ClauseHeading"/>
        <w:outlineLvl w:val="4"/>
      </w:pPr>
      <w:r>
        <w:t>2.2 Microsoft Azure StorSimple Plan-Angebote</w:t>
      </w:r>
    </w:p>
    <w:p w14:paraId="65100F13" w14:textId="77777777" w:rsidR="00652E76" w:rsidRDefault="003D2FC4">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341F3900"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5498C2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A7A76"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037BEC6D" w14:textId="77777777" w:rsidR="00652E76" w:rsidRDefault="00652E76">
      <w:pPr>
        <w:pStyle w:val="ProductList-Body"/>
      </w:pPr>
    </w:p>
    <w:p w14:paraId="4429C6A6" w14:textId="77777777" w:rsidR="00652E76" w:rsidRDefault="003D2FC4">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8607555"/>
      <w:r>
        <w:instrText>Microsoft Azure Support Plans</w:instrText>
      </w:r>
      <w:bookmarkEnd w:id="231"/>
      <w:r>
        <w:instrText>" \l 3</w:instrText>
      </w:r>
      <w:r>
        <w:fldChar w:fldCharType="end"/>
      </w:r>
    </w:p>
    <w:p w14:paraId="11B698DD" w14:textId="77777777" w:rsidR="00652E76" w:rsidRDefault="003D2FC4">
      <w:pPr>
        <w:pStyle w:val="ProductList-Offering1SubSection"/>
        <w:outlineLvl w:val="3"/>
      </w:pPr>
      <w:bookmarkStart w:id="232" w:name="_Sec1200"/>
      <w:r>
        <w:t>1. Programmverfügbarkeit</w:t>
      </w:r>
      <w:bookmarkEnd w:id="232"/>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652E76" w14:paraId="5A03C2F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12FF7F"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4E0813A"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A82F6"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ED8A1"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97A58"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7645A"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19720"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F9CF0"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475C2"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3673C3"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5F95031A" w14:textId="77777777">
        <w:tc>
          <w:tcPr>
            <w:tcW w:w="4660" w:type="dxa"/>
            <w:tcBorders>
              <w:top w:val="single" w:sz="6" w:space="0" w:color="FFFFFF"/>
              <w:left w:val="none" w:sz="4" w:space="0" w:color="6E6E6E"/>
              <w:bottom w:val="dashed" w:sz="4" w:space="0" w:color="BFBFBF"/>
              <w:right w:val="none" w:sz="4" w:space="0" w:color="6E6E6E"/>
            </w:tcBorders>
          </w:tcPr>
          <w:p w14:paraId="5D5BC111" w14:textId="77777777" w:rsidR="00652E76" w:rsidRDefault="003D2FC4">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40A979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7E8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F1EF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127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73B7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00F2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3DD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EBE5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A04C0" w14:textId="77777777" w:rsidR="00652E76" w:rsidRDefault="00652E76">
            <w:pPr>
              <w:pStyle w:val="ProductList-TableBody"/>
              <w:jc w:val="center"/>
            </w:pPr>
          </w:p>
        </w:tc>
      </w:tr>
      <w:tr w:rsidR="00652E76" w14:paraId="2233712D" w14:textId="77777777">
        <w:tc>
          <w:tcPr>
            <w:tcW w:w="4660" w:type="dxa"/>
            <w:tcBorders>
              <w:top w:val="dashed" w:sz="4" w:space="0" w:color="BFBFBF"/>
              <w:left w:val="none" w:sz="4" w:space="0" w:color="6E6E6E"/>
              <w:bottom w:val="dashed" w:sz="4" w:space="0" w:color="BFBFBF"/>
              <w:right w:val="none" w:sz="4" w:space="0" w:color="6E6E6E"/>
            </w:tcBorders>
          </w:tcPr>
          <w:p w14:paraId="72A4F5FA" w14:textId="77777777" w:rsidR="00652E76" w:rsidRDefault="003D2FC4">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7D697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A90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4D8A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8E64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6D03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E9E1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45C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94F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7D858" w14:textId="77777777" w:rsidR="00652E76" w:rsidRDefault="00652E76">
            <w:pPr>
              <w:pStyle w:val="ProductList-TableBody"/>
              <w:jc w:val="center"/>
            </w:pPr>
          </w:p>
        </w:tc>
      </w:tr>
      <w:tr w:rsidR="00652E76" w14:paraId="555B58C1" w14:textId="77777777">
        <w:tc>
          <w:tcPr>
            <w:tcW w:w="4660" w:type="dxa"/>
            <w:tcBorders>
              <w:top w:val="dashed" w:sz="4" w:space="0" w:color="BFBFBF"/>
              <w:left w:val="none" w:sz="4" w:space="0" w:color="6E6E6E"/>
              <w:bottom w:val="dashed" w:sz="4" w:space="0" w:color="BFBFBF"/>
              <w:right w:val="none" w:sz="4" w:space="0" w:color="6E6E6E"/>
            </w:tcBorders>
          </w:tcPr>
          <w:p w14:paraId="2A899095" w14:textId="77777777" w:rsidR="00652E76" w:rsidRDefault="003D2FC4">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C77A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EFA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0CDE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8E02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16F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95FD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773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D30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556AF" w14:textId="77777777" w:rsidR="00652E76" w:rsidRDefault="00652E76">
            <w:pPr>
              <w:pStyle w:val="ProductList-TableBody"/>
              <w:jc w:val="center"/>
            </w:pPr>
          </w:p>
        </w:tc>
      </w:tr>
      <w:tr w:rsidR="00652E76" w14:paraId="3A6DE0A8" w14:textId="77777777">
        <w:tc>
          <w:tcPr>
            <w:tcW w:w="4660" w:type="dxa"/>
            <w:tcBorders>
              <w:top w:val="dashed" w:sz="4" w:space="0" w:color="BFBFBF"/>
              <w:left w:val="none" w:sz="4" w:space="0" w:color="6E6E6E"/>
              <w:bottom w:val="dashed" w:sz="4" w:space="0" w:color="BFBFBF"/>
              <w:right w:val="none" w:sz="4" w:space="0" w:color="6E6E6E"/>
            </w:tcBorders>
          </w:tcPr>
          <w:p w14:paraId="2C68D482" w14:textId="77777777" w:rsidR="00652E76" w:rsidRDefault="003D2FC4">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D446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568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DE6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C8F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7AAB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DC39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4604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E4C1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A3FCA" w14:textId="77777777" w:rsidR="00652E76" w:rsidRDefault="00652E76">
            <w:pPr>
              <w:pStyle w:val="ProductList-TableBody"/>
              <w:jc w:val="center"/>
            </w:pPr>
          </w:p>
        </w:tc>
      </w:tr>
      <w:tr w:rsidR="00652E76" w14:paraId="6791EC57" w14:textId="77777777">
        <w:tc>
          <w:tcPr>
            <w:tcW w:w="4660" w:type="dxa"/>
            <w:tcBorders>
              <w:top w:val="dashed" w:sz="4" w:space="0" w:color="BFBFBF"/>
              <w:left w:val="none" w:sz="4" w:space="0" w:color="6E6E6E"/>
              <w:bottom w:val="none" w:sz="4" w:space="0" w:color="BFBFBF"/>
              <w:right w:val="none" w:sz="4" w:space="0" w:color="6E6E6E"/>
            </w:tcBorders>
          </w:tcPr>
          <w:p w14:paraId="24505052" w14:textId="77777777" w:rsidR="00652E76" w:rsidRDefault="003D2FC4">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826119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73E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028E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EC9B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C4A9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558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91CD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46D9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D6C56" w14:textId="77777777" w:rsidR="00652E76" w:rsidRDefault="00652E76">
            <w:pPr>
              <w:pStyle w:val="ProductList-TableBody"/>
              <w:jc w:val="center"/>
            </w:pPr>
          </w:p>
        </w:tc>
      </w:tr>
    </w:tbl>
    <w:p w14:paraId="6424C249" w14:textId="77777777" w:rsidR="00652E76" w:rsidRDefault="003D2FC4">
      <w:pPr>
        <w:pStyle w:val="ProductList-Body"/>
      </w:pPr>
      <w:r>
        <w:rPr>
          <w:i/>
        </w:rPr>
        <w:t>*Auch verfügbar über Microsoft-Kundenvertrag und „Zur Verringerung berechtigt“ bei Erwerb im Rahmen des betreffenden Vertrags.</w:t>
      </w:r>
    </w:p>
    <w:p w14:paraId="713E4DF2" w14:textId="77777777" w:rsidR="00652E76" w:rsidRDefault="003D2FC4">
      <w:pPr>
        <w:pStyle w:val="ProductList-Offering1SubSection"/>
        <w:outlineLvl w:val="3"/>
      </w:pPr>
      <w:bookmarkStart w:id="233" w:name="_Sec1201"/>
      <w:r>
        <w:t>2. Produktbedingungen</w:t>
      </w:r>
      <w:bookmarkEnd w:id="233"/>
    </w:p>
    <w:tbl>
      <w:tblPr>
        <w:tblStyle w:val="PURTable"/>
        <w:tblW w:w="0" w:type="dxa"/>
        <w:tblLook w:val="04A0" w:firstRow="1" w:lastRow="0" w:firstColumn="1" w:lastColumn="0" w:noHBand="0" w:noVBand="1"/>
      </w:tblPr>
      <w:tblGrid>
        <w:gridCol w:w="3683"/>
        <w:gridCol w:w="3585"/>
        <w:gridCol w:w="3648"/>
      </w:tblGrid>
      <w:tr w:rsidR="00652E76" w14:paraId="282684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413E89"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091744"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CE4B2A"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0B78A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D4CA5"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247AF"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4D413" w14:textId="77777777" w:rsidR="00652E76" w:rsidRDefault="003D2FC4">
            <w:pPr>
              <w:pStyle w:val="ProductList-TableBody"/>
            </w:pPr>
            <w:r>
              <w:rPr>
                <w:color w:val="404040"/>
              </w:rPr>
              <w:t>Werbeaktionen: n. z.</w:t>
            </w:r>
          </w:p>
        </w:tc>
      </w:tr>
      <w:tr w:rsidR="00652E76" w14:paraId="624FA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C5B31"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AF327B0"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67052" w14:textId="77777777" w:rsidR="00652E76" w:rsidRDefault="003D2FC4">
            <w:pPr>
              <w:pStyle w:val="ProductList-TableBody"/>
            </w:pPr>
            <w:r>
              <w:rPr>
                <w:color w:val="404040"/>
              </w:rPr>
              <w:t>Zur Verringerung berechtigt: n. z.</w:t>
            </w:r>
          </w:p>
        </w:tc>
      </w:tr>
      <w:tr w:rsidR="00652E76" w14:paraId="73F07C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82B28"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C549A" w14:textId="77777777" w:rsidR="00652E76" w:rsidRDefault="003D2FC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8530" w14:textId="77777777" w:rsidR="00652E76" w:rsidRDefault="00652E76">
            <w:pPr>
              <w:pStyle w:val="ProductList-TableBody"/>
            </w:pPr>
          </w:p>
        </w:tc>
      </w:tr>
    </w:tbl>
    <w:p w14:paraId="6BD96A72"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2FC241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580FE"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A4C32D2" w14:textId="77777777" w:rsidR="00652E76" w:rsidRDefault="00652E76">
      <w:pPr>
        <w:pStyle w:val="ProductList-Body"/>
      </w:pPr>
    </w:p>
    <w:p w14:paraId="68466E57" w14:textId="77777777" w:rsidR="00652E76" w:rsidRDefault="003D2FC4">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8607556"/>
      <w:r>
        <w:instrText>Microsoft Azure User Plans</w:instrText>
      </w:r>
      <w:bookmarkEnd w:id="235"/>
      <w:r>
        <w:instrText>" \l 3</w:instrText>
      </w:r>
      <w:r>
        <w:fldChar w:fldCharType="end"/>
      </w:r>
    </w:p>
    <w:p w14:paraId="7103E774" w14:textId="77777777" w:rsidR="00652E76" w:rsidRDefault="003D2FC4">
      <w:pPr>
        <w:pStyle w:val="ProductList-Offering1SubSection"/>
        <w:outlineLvl w:val="3"/>
      </w:pPr>
      <w:bookmarkStart w:id="236" w:name="_Sec1202"/>
      <w:r>
        <w:t>1. Programmverfügbarkeit</w:t>
      </w:r>
      <w:bookmarkEnd w:id="236"/>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652E76" w14:paraId="7E3240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D343E7"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CE0CB02"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9009E"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96EA9"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72B3F"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318A2"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34C55B"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43156"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5A50E"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79EAD2"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658E655E" w14:textId="77777777">
        <w:tc>
          <w:tcPr>
            <w:tcW w:w="4660" w:type="dxa"/>
            <w:tcBorders>
              <w:top w:val="single" w:sz="6" w:space="0" w:color="FFFFFF"/>
              <w:left w:val="none" w:sz="4" w:space="0" w:color="6E6E6E"/>
              <w:bottom w:val="dashed" w:sz="4" w:space="0" w:color="BFBFBF"/>
              <w:right w:val="none" w:sz="4" w:space="0" w:color="6E6E6E"/>
            </w:tcBorders>
          </w:tcPr>
          <w:p w14:paraId="68EF88E5" w14:textId="77777777" w:rsidR="00652E76" w:rsidRDefault="003D2FC4">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4863A9F5"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C0401"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278B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38C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FF2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0ECC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8934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678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BC196" w14:textId="77777777" w:rsidR="00652E76" w:rsidRDefault="00652E76">
            <w:pPr>
              <w:pStyle w:val="ProductList-TableBody"/>
              <w:jc w:val="center"/>
            </w:pPr>
          </w:p>
        </w:tc>
      </w:tr>
      <w:tr w:rsidR="00652E76" w14:paraId="2F4DA5B6" w14:textId="77777777">
        <w:tc>
          <w:tcPr>
            <w:tcW w:w="4660" w:type="dxa"/>
            <w:tcBorders>
              <w:top w:val="dashed" w:sz="4" w:space="0" w:color="BFBFBF"/>
              <w:left w:val="none" w:sz="4" w:space="0" w:color="6E6E6E"/>
              <w:bottom w:val="dashed" w:sz="4" w:space="0" w:color="BFBFBF"/>
              <w:right w:val="none" w:sz="4" w:space="0" w:color="6E6E6E"/>
            </w:tcBorders>
          </w:tcPr>
          <w:p w14:paraId="22D3C435" w14:textId="77777777" w:rsidR="00652E76" w:rsidRDefault="003D2FC4">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11ADECD"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22521"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47D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EFD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C6113"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4CD3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0F95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95F7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FECD6" w14:textId="77777777" w:rsidR="00652E76" w:rsidRDefault="00652E76">
            <w:pPr>
              <w:pStyle w:val="ProductList-TableBody"/>
              <w:jc w:val="center"/>
            </w:pPr>
          </w:p>
        </w:tc>
      </w:tr>
      <w:tr w:rsidR="00652E76" w14:paraId="5BB146E0" w14:textId="77777777">
        <w:tc>
          <w:tcPr>
            <w:tcW w:w="4660" w:type="dxa"/>
            <w:tcBorders>
              <w:top w:val="dashed" w:sz="4" w:space="0" w:color="BFBFBF"/>
              <w:left w:val="none" w:sz="4" w:space="0" w:color="6E6E6E"/>
              <w:bottom w:val="dashed" w:sz="4" w:space="0" w:color="BFBFBF"/>
              <w:right w:val="none" w:sz="4" w:space="0" w:color="6E6E6E"/>
            </w:tcBorders>
          </w:tcPr>
          <w:p w14:paraId="50DAF408" w14:textId="77777777" w:rsidR="00652E76" w:rsidRDefault="003D2FC4">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AD0CA9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9147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20A3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DDD2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1BD4"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A54C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2478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FEB7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884F4" w14:textId="77777777" w:rsidR="00652E76" w:rsidRDefault="00652E76">
            <w:pPr>
              <w:pStyle w:val="ProductList-TableBody"/>
              <w:jc w:val="center"/>
            </w:pPr>
          </w:p>
        </w:tc>
      </w:tr>
      <w:tr w:rsidR="00652E76" w14:paraId="0E2CCA1D" w14:textId="77777777">
        <w:tc>
          <w:tcPr>
            <w:tcW w:w="4660" w:type="dxa"/>
            <w:tcBorders>
              <w:top w:val="dashed" w:sz="4" w:space="0" w:color="BFBFBF"/>
              <w:left w:val="none" w:sz="4" w:space="0" w:color="6E6E6E"/>
              <w:bottom w:val="dashed" w:sz="4" w:space="0" w:color="BFBFBF"/>
              <w:right w:val="none" w:sz="4" w:space="0" w:color="6E6E6E"/>
            </w:tcBorders>
          </w:tcPr>
          <w:p w14:paraId="3AF8EF18" w14:textId="77777777" w:rsidR="00652E76" w:rsidRDefault="003D2FC4">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AF93EE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E7C2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CECF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B4D3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E2B7E"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6BE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40CD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D27E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00782" w14:textId="77777777" w:rsidR="00652E76" w:rsidRDefault="00652E76">
            <w:pPr>
              <w:pStyle w:val="ProductList-TableBody"/>
              <w:jc w:val="center"/>
            </w:pPr>
          </w:p>
        </w:tc>
      </w:tr>
      <w:tr w:rsidR="00652E76" w14:paraId="5AD216D9" w14:textId="77777777">
        <w:tc>
          <w:tcPr>
            <w:tcW w:w="4660" w:type="dxa"/>
            <w:tcBorders>
              <w:top w:val="dashed" w:sz="4" w:space="0" w:color="BFBFBF"/>
              <w:left w:val="none" w:sz="4" w:space="0" w:color="6E6E6E"/>
              <w:bottom w:val="dashed" w:sz="4" w:space="0" w:color="BFBFBF"/>
              <w:right w:val="none" w:sz="4" w:space="0" w:color="6E6E6E"/>
            </w:tcBorders>
          </w:tcPr>
          <w:p w14:paraId="675283BD" w14:textId="77777777" w:rsidR="00652E76" w:rsidRDefault="003D2FC4">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394D541"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61885"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947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74D2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7CCA7"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52E35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8045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BCDA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E7603" w14:textId="77777777" w:rsidR="00652E76" w:rsidRDefault="00652E76">
            <w:pPr>
              <w:pStyle w:val="ProductList-TableBody"/>
              <w:jc w:val="center"/>
            </w:pPr>
          </w:p>
        </w:tc>
      </w:tr>
      <w:tr w:rsidR="00652E76" w14:paraId="0BE3B0BA" w14:textId="77777777">
        <w:tc>
          <w:tcPr>
            <w:tcW w:w="4660" w:type="dxa"/>
            <w:tcBorders>
              <w:top w:val="dashed" w:sz="4" w:space="0" w:color="BFBFBF"/>
              <w:left w:val="none" w:sz="4" w:space="0" w:color="6E6E6E"/>
              <w:bottom w:val="dashed" w:sz="4" w:space="0" w:color="BFBFBF"/>
              <w:right w:val="none" w:sz="4" w:space="0" w:color="6E6E6E"/>
            </w:tcBorders>
          </w:tcPr>
          <w:p w14:paraId="48C360CB" w14:textId="77777777" w:rsidR="00652E76" w:rsidRDefault="003D2FC4">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A651D0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80BE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DA61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A706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7701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41D8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E024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A8B7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5A2CF" w14:textId="77777777" w:rsidR="00652E76" w:rsidRDefault="00652E76">
            <w:pPr>
              <w:pStyle w:val="ProductList-TableBody"/>
              <w:jc w:val="center"/>
            </w:pPr>
          </w:p>
        </w:tc>
      </w:tr>
      <w:tr w:rsidR="00652E76" w14:paraId="4371AD94" w14:textId="77777777">
        <w:tc>
          <w:tcPr>
            <w:tcW w:w="4660" w:type="dxa"/>
            <w:tcBorders>
              <w:top w:val="dashed" w:sz="4" w:space="0" w:color="BFBFBF"/>
              <w:left w:val="none" w:sz="4" w:space="0" w:color="6E6E6E"/>
              <w:bottom w:val="dashed" w:sz="4" w:space="0" w:color="BFBFBF"/>
              <w:right w:val="none" w:sz="4" w:space="0" w:color="6E6E6E"/>
            </w:tcBorders>
          </w:tcPr>
          <w:p w14:paraId="38FF74A9" w14:textId="77777777" w:rsidR="00652E76" w:rsidRDefault="003D2FC4">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B2B4DD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E24B"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403E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98A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E915"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76C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4F02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DF5C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B1641" w14:textId="77777777" w:rsidR="00652E76" w:rsidRDefault="00652E76">
            <w:pPr>
              <w:pStyle w:val="ProductList-TableBody"/>
              <w:jc w:val="center"/>
            </w:pPr>
          </w:p>
        </w:tc>
      </w:tr>
      <w:tr w:rsidR="00652E76" w14:paraId="16D65DC4" w14:textId="77777777">
        <w:tc>
          <w:tcPr>
            <w:tcW w:w="4660" w:type="dxa"/>
            <w:tcBorders>
              <w:top w:val="dashed" w:sz="4" w:space="0" w:color="BFBFBF"/>
              <w:left w:val="none" w:sz="4" w:space="0" w:color="6E6E6E"/>
              <w:bottom w:val="single" w:sz="4" w:space="0" w:color="FFFFFF"/>
              <w:right w:val="none" w:sz="4" w:space="0" w:color="6E6E6E"/>
            </w:tcBorders>
          </w:tcPr>
          <w:p w14:paraId="7B1CEB2B" w14:textId="77777777" w:rsidR="00652E76" w:rsidRDefault="003D2FC4">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1F76B9B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A83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C31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132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E28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8AB8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68A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FDBB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D5658" w14:textId="77777777" w:rsidR="00652E76" w:rsidRDefault="00652E76">
            <w:pPr>
              <w:pStyle w:val="ProductList-TableBody"/>
              <w:jc w:val="center"/>
            </w:pPr>
          </w:p>
        </w:tc>
      </w:tr>
    </w:tbl>
    <w:p w14:paraId="38D7DBFB" w14:textId="77777777" w:rsidR="00652E76" w:rsidRDefault="003D2FC4">
      <w:pPr>
        <w:pStyle w:val="ProductList-Offering1SubSection"/>
        <w:outlineLvl w:val="3"/>
      </w:pPr>
      <w:bookmarkStart w:id="237" w:name="_Sec1203"/>
      <w:r>
        <w:t>2. Produktbedingungen</w:t>
      </w:r>
      <w:bookmarkEnd w:id="237"/>
    </w:p>
    <w:tbl>
      <w:tblPr>
        <w:tblStyle w:val="PURTable"/>
        <w:tblW w:w="0" w:type="dxa"/>
        <w:tblLook w:val="04A0" w:firstRow="1" w:lastRow="0" w:firstColumn="1" w:lastColumn="0" w:noHBand="0" w:noVBand="1"/>
      </w:tblPr>
      <w:tblGrid>
        <w:gridCol w:w="3683"/>
        <w:gridCol w:w="3585"/>
        <w:gridCol w:w="3648"/>
      </w:tblGrid>
      <w:tr w:rsidR="00652E76" w14:paraId="19350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EF35D"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A6B260D"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9FB6CF"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221854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328B8"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DCDB"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E9860" w14:textId="77777777" w:rsidR="00652E76" w:rsidRDefault="003D2FC4">
            <w:pPr>
              <w:pStyle w:val="ProductList-TableBody"/>
            </w:pPr>
            <w:r>
              <w:rPr>
                <w:color w:val="404040"/>
              </w:rPr>
              <w:t>Promotions: n. z.</w:t>
            </w:r>
          </w:p>
        </w:tc>
      </w:tr>
      <w:tr w:rsidR="00652E76" w14:paraId="5C236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1A8B"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0D00A3C"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8255B11"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2E76" w14:paraId="52CC921A" w14:textId="77777777">
        <w:tc>
          <w:tcPr>
            <w:tcW w:w="4040" w:type="dxa"/>
            <w:tcBorders>
              <w:top w:val="single" w:sz="4" w:space="0" w:color="000000"/>
              <w:left w:val="single" w:sz="4" w:space="0" w:color="000000"/>
              <w:bottom w:val="single" w:sz="4" w:space="0" w:color="000000"/>
              <w:right w:val="single" w:sz="4" w:space="0" w:color="000000"/>
            </w:tcBorders>
          </w:tcPr>
          <w:p w14:paraId="5572ACED" w14:textId="77777777" w:rsidR="00652E76" w:rsidRDefault="003D2FC4">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B60ED45"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07B3C7E"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D0DD19B" w14:textId="77777777" w:rsidR="00652E76" w:rsidRDefault="00652E76">
      <w:pPr>
        <w:pStyle w:val="ProductList-Body"/>
      </w:pPr>
    </w:p>
    <w:p w14:paraId="662ED8D6" w14:textId="77777777" w:rsidR="00652E76" w:rsidRDefault="003D2FC4">
      <w:pPr>
        <w:pStyle w:val="ProductList-ClauseHeading"/>
        <w:outlineLvl w:val="4"/>
      </w:pPr>
      <w:r>
        <w:lastRenderedPageBreak/>
        <w:t>2.1 Erweiterte Nutzungsrechte für Kunden mit Azure Advanced Threat Protection für Nutzer (AATP)</w:t>
      </w:r>
    </w:p>
    <w:p w14:paraId="2E41660E" w14:textId="77777777" w:rsidR="00652E76" w:rsidRDefault="003D2FC4">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1DF4F889" w14:textId="77777777" w:rsidR="00652E76" w:rsidRDefault="00652E76">
      <w:pPr>
        <w:pStyle w:val="ProductList-Body"/>
      </w:pPr>
    </w:p>
    <w:p w14:paraId="59EF6441" w14:textId="77777777" w:rsidR="00652E76" w:rsidRDefault="00652E76">
      <w:pPr>
        <w:pStyle w:val="ProductList-Body"/>
      </w:pPr>
    </w:p>
    <w:p w14:paraId="4FE5EC33"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0E7B31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A35185"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273496E5" w14:textId="77777777" w:rsidR="00652E76" w:rsidRDefault="00652E76">
      <w:pPr>
        <w:pStyle w:val="ProductList-Body"/>
      </w:pPr>
    </w:p>
    <w:p w14:paraId="278D9E18" w14:textId="77777777" w:rsidR="00652E76" w:rsidRDefault="003D2FC4">
      <w:pPr>
        <w:pStyle w:val="ProductList-Offering1HeadingNoBorder"/>
        <w:outlineLvl w:val="1"/>
      </w:pPr>
      <w:bookmarkStart w:id="238" w:name="_Sec629"/>
      <w:r>
        <w:t>Microsoft 365</w:t>
      </w:r>
      <w:bookmarkEnd w:id="238"/>
      <w:r>
        <w:fldChar w:fldCharType="begin"/>
      </w:r>
      <w:r>
        <w:instrText xml:space="preserve"> TC "</w:instrText>
      </w:r>
      <w:bookmarkStart w:id="239" w:name="_Toc28607557"/>
      <w:r>
        <w:instrText>Microsoft 365</w:instrText>
      </w:r>
      <w:bookmarkEnd w:id="239"/>
      <w:r>
        <w:instrText>" \l 2</w:instrText>
      </w:r>
      <w:r>
        <w:fldChar w:fldCharType="end"/>
      </w:r>
    </w:p>
    <w:p w14:paraId="7EF6BC75" w14:textId="77777777" w:rsidR="00652E76" w:rsidRDefault="003D2FC4">
      <w:pPr>
        <w:pStyle w:val="ProductList-Offering1SubSection"/>
        <w:outlineLvl w:val="2"/>
      </w:pPr>
      <w:bookmarkStart w:id="240" w:name="_Sec713"/>
      <w:r>
        <w:t>1. Programmverfügbarkeit</w:t>
      </w:r>
      <w:bookmarkEnd w:id="240"/>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652E76" w14:paraId="54B505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A8C81E"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8120B3B"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45923B"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792F7"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DC3AE"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8BBA8"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F406E0"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8C053"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72139"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823EEE"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680EBB40" w14:textId="77777777">
        <w:tc>
          <w:tcPr>
            <w:tcW w:w="4660" w:type="dxa"/>
            <w:tcBorders>
              <w:top w:val="single" w:sz="6" w:space="0" w:color="FFFFFF"/>
              <w:left w:val="none" w:sz="4" w:space="0" w:color="6E6E6E"/>
              <w:bottom w:val="dashed" w:sz="4" w:space="0" w:color="BFBFBF"/>
              <w:right w:val="none" w:sz="4" w:space="0" w:color="6E6E6E"/>
            </w:tcBorders>
          </w:tcPr>
          <w:p w14:paraId="3F98664F" w14:textId="77777777" w:rsidR="00652E76" w:rsidRDefault="003D2FC4">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5499C5A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0998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E54D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9878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24F6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D86E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C126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906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5B9F" w14:textId="77777777" w:rsidR="00652E76" w:rsidRDefault="00652E76">
            <w:pPr>
              <w:pStyle w:val="ProductList-TableBody"/>
              <w:jc w:val="center"/>
            </w:pPr>
          </w:p>
        </w:tc>
      </w:tr>
      <w:tr w:rsidR="00652E76" w14:paraId="2D51ABE6" w14:textId="77777777">
        <w:tc>
          <w:tcPr>
            <w:tcW w:w="4660" w:type="dxa"/>
            <w:tcBorders>
              <w:top w:val="dashed" w:sz="4" w:space="0" w:color="BFBFBF"/>
              <w:left w:val="none" w:sz="4" w:space="0" w:color="6E6E6E"/>
              <w:bottom w:val="dashed" w:sz="4" w:space="0" w:color="BFBFBF"/>
              <w:right w:val="none" w:sz="4" w:space="0" w:color="6E6E6E"/>
            </w:tcBorders>
          </w:tcPr>
          <w:p w14:paraId="183273F3" w14:textId="77777777" w:rsidR="00652E76" w:rsidRDefault="003D2FC4">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6296E1C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F96F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F19C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F34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D108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F036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328E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7B5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891E4" w14:textId="77777777" w:rsidR="00652E76" w:rsidRDefault="00652E76">
            <w:pPr>
              <w:pStyle w:val="ProductList-TableBody"/>
              <w:jc w:val="center"/>
            </w:pPr>
          </w:p>
        </w:tc>
      </w:tr>
      <w:tr w:rsidR="00652E76" w14:paraId="63976D45" w14:textId="77777777">
        <w:tc>
          <w:tcPr>
            <w:tcW w:w="4660" w:type="dxa"/>
            <w:tcBorders>
              <w:top w:val="dashed" w:sz="4" w:space="0" w:color="BFBFBF"/>
              <w:left w:val="none" w:sz="4" w:space="0" w:color="6E6E6E"/>
              <w:bottom w:val="dashed" w:sz="4" w:space="0" w:color="BFBFBF"/>
              <w:right w:val="none" w:sz="4" w:space="0" w:color="6E6E6E"/>
            </w:tcBorders>
          </w:tcPr>
          <w:p w14:paraId="313C68C1" w14:textId="77777777" w:rsidR="00652E76" w:rsidRDefault="003D2FC4">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58B718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2C5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160F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C46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FB7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60EB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0700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7AB9E" w14:textId="77777777" w:rsidR="00652E76" w:rsidRDefault="003D2FC4">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FA0C5" w14:textId="77777777" w:rsidR="00652E76" w:rsidRDefault="00652E76">
            <w:pPr>
              <w:pStyle w:val="ProductList-TableBody"/>
              <w:jc w:val="center"/>
            </w:pPr>
          </w:p>
        </w:tc>
      </w:tr>
      <w:tr w:rsidR="00652E76" w14:paraId="605C9D73" w14:textId="77777777">
        <w:tc>
          <w:tcPr>
            <w:tcW w:w="4660" w:type="dxa"/>
            <w:tcBorders>
              <w:top w:val="dashed" w:sz="4" w:space="0" w:color="BFBFBF"/>
              <w:left w:val="none" w:sz="4" w:space="0" w:color="6E6E6E"/>
              <w:bottom w:val="dashed" w:sz="4" w:space="0" w:color="BFBFBF"/>
              <w:right w:val="none" w:sz="4" w:space="0" w:color="6E6E6E"/>
            </w:tcBorders>
          </w:tcPr>
          <w:p w14:paraId="4347E9C0" w14:textId="77777777" w:rsidR="00652E76" w:rsidRDefault="003D2FC4">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8DF43F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0278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A935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208E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D540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D4FE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50E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D6A6A" w14:textId="77777777" w:rsidR="00652E76" w:rsidRDefault="003D2FC4">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847EF" w14:textId="77777777" w:rsidR="00652E76" w:rsidRDefault="00652E76">
            <w:pPr>
              <w:pStyle w:val="ProductList-TableBody"/>
              <w:jc w:val="center"/>
            </w:pPr>
          </w:p>
        </w:tc>
      </w:tr>
      <w:tr w:rsidR="00652E76" w14:paraId="7E212C83" w14:textId="77777777">
        <w:tc>
          <w:tcPr>
            <w:tcW w:w="4660" w:type="dxa"/>
            <w:tcBorders>
              <w:top w:val="dashed" w:sz="4" w:space="0" w:color="BFBFBF"/>
              <w:left w:val="none" w:sz="4" w:space="0" w:color="6E6E6E"/>
              <w:bottom w:val="dashed" w:sz="4" w:space="0" w:color="BFBFBF"/>
              <w:right w:val="none" w:sz="4" w:space="0" w:color="6E6E6E"/>
            </w:tcBorders>
          </w:tcPr>
          <w:p w14:paraId="5C1127E8" w14:textId="77777777" w:rsidR="00652E76" w:rsidRDefault="003D2FC4">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934D50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D876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F1DD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8317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DBDA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278D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234D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1A4B9" w14:textId="77777777" w:rsidR="00652E76" w:rsidRDefault="003D2FC4">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92E47" w14:textId="77777777" w:rsidR="00652E76" w:rsidRDefault="00652E76">
            <w:pPr>
              <w:pStyle w:val="ProductList-TableBody"/>
              <w:jc w:val="center"/>
            </w:pPr>
          </w:p>
        </w:tc>
      </w:tr>
      <w:tr w:rsidR="00652E76" w14:paraId="3E290F2D" w14:textId="77777777">
        <w:tc>
          <w:tcPr>
            <w:tcW w:w="4660" w:type="dxa"/>
            <w:tcBorders>
              <w:top w:val="dashed" w:sz="4" w:space="0" w:color="BFBFBF"/>
              <w:left w:val="none" w:sz="4" w:space="0" w:color="6E6E6E"/>
              <w:bottom w:val="dashed" w:sz="4" w:space="0" w:color="BFBFBF"/>
              <w:right w:val="none" w:sz="4" w:space="0" w:color="6E6E6E"/>
            </w:tcBorders>
          </w:tcPr>
          <w:p w14:paraId="59B58BCF" w14:textId="77777777" w:rsidR="00652E76" w:rsidRDefault="003D2FC4">
            <w:pPr>
              <w:pStyle w:val="ProductList-TableBody"/>
            </w:pPr>
            <w:r>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4C1658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EA6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C21C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9361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3BC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D7EE9"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66A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1868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31C80" w14:textId="77777777" w:rsidR="00652E76" w:rsidRDefault="00652E76">
            <w:pPr>
              <w:pStyle w:val="ProductList-TableBody"/>
              <w:jc w:val="center"/>
            </w:pPr>
          </w:p>
        </w:tc>
      </w:tr>
      <w:tr w:rsidR="00652E76" w14:paraId="290D6173" w14:textId="77777777">
        <w:tc>
          <w:tcPr>
            <w:tcW w:w="4660" w:type="dxa"/>
            <w:tcBorders>
              <w:top w:val="dashed" w:sz="4" w:space="0" w:color="BFBFBF"/>
              <w:left w:val="none" w:sz="4" w:space="0" w:color="6E6E6E"/>
              <w:bottom w:val="dashed" w:sz="4" w:space="0" w:color="BFBFBF"/>
              <w:right w:val="none" w:sz="4" w:space="0" w:color="6E6E6E"/>
            </w:tcBorders>
          </w:tcPr>
          <w:p w14:paraId="4837FF6C" w14:textId="77777777" w:rsidR="00652E76" w:rsidRDefault="003D2FC4">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74EB66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8D4B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5C3B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1ABF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E884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F076C"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AF3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FFC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59336" w14:textId="77777777" w:rsidR="00652E76" w:rsidRDefault="00652E76">
            <w:pPr>
              <w:pStyle w:val="ProductList-TableBody"/>
              <w:jc w:val="center"/>
            </w:pPr>
          </w:p>
        </w:tc>
      </w:tr>
      <w:tr w:rsidR="00652E76" w14:paraId="42521A67" w14:textId="77777777">
        <w:tc>
          <w:tcPr>
            <w:tcW w:w="4660" w:type="dxa"/>
            <w:tcBorders>
              <w:top w:val="dashed" w:sz="4" w:space="0" w:color="BFBFBF"/>
              <w:left w:val="none" w:sz="4" w:space="0" w:color="6E6E6E"/>
              <w:bottom w:val="dashed" w:sz="4" w:space="0" w:color="BFBFBF"/>
              <w:right w:val="none" w:sz="4" w:space="0" w:color="6E6E6E"/>
            </w:tcBorders>
          </w:tcPr>
          <w:p w14:paraId="016042A9" w14:textId="77777777" w:rsidR="00652E76" w:rsidRDefault="003D2FC4">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4EA049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FF63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598F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9EE4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822F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5416"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3B65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72C9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F997" w14:textId="77777777" w:rsidR="00652E76" w:rsidRDefault="00652E76">
            <w:pPr>
              <w:pStyle w:val="ProductList-TableBody"/>
              <w:jc w:val="center"/>
            </w:pPr>
          </w:p>
        </w:tc>
      </w:tr>
      <w:tr w:rsidR="00652E76" w14:paraId="038F2D63" w14:textId="77777777">
        <w:tc>
          <w:tcPr>
            <w:tcW w:w="4660" w:type="dxa"/>
            <w:tcBorders>
              <w:top w:val="dashed" w:sz="4" w:space="0" w:color="BFBFBF"/>
              <w:left w:val="none" w:sz="4" w:space="0" w:color="6E6E6E"/>
              <w:bottom w:val="dashed" w:sz="4" w:space="0" w:color="BFBFBF"/>
              <w:right w:val="none" w:sz="4" w:space="0" w:color="6E6E6E"/>
            </w:tcBorders>
          </w:tcPr>
          <w:p w14:paraId="62CBC7B1" w14:textId="77777777" w:rsidR="00652E76" w:rsidRDefault="003D2FC4">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B8CF2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F78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5758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64D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82B9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C96C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D54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F84A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079D8" w14:textId="77777777" w:rsidR="00652E76" w:rsidRDefault="00652E76">
            <w:pPr>
              <w:pStyle w:val="ProductList-TableBody"/>
              <w:jc w:val="center"/>
            </w:pPr>
          </w:p>
        </w:tc>
      </w:tr>
      <w:tr w:rsidR="00652E76" w14:paraId="724E60C1" w14:textId="77777777">
        <w:tc>
          <w:tcPr>
            <w:tcW w:w="4660" w:type="dxa"/>
            <w:tcBorders>
              <w:top w:val="dashed" w:sz="4" w:space="0" w:color="BFBFBF"/>
              <w:left w:val="none" w:sz="4" w:space="0" w:color="6E6E6E"/>
              <w:bottom w:val="dashed" w:sz="4" w:space="0" w:color="BFBFBF"/>
              <w:right w:val="none" w:sz="4" w:space="0" w:color="6E6E6E"/>
            </w:tcBorders>
          </w:tcPr>
          <w:p w14:paraId="26CCE13E" w14:textId="77777777" w:rsidR="00652E76" w:rsidRDefault="003D2FC4">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CE9DCC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265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EC9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2E0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E651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9F2F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90A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FCA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89664" w14:textId="77777777" w:rsidR="00652E76" w:rsidRDefault="00652E76">
            <w:pPr>
              <w:pStyle w:val="ProductList-TableBody"/>
              <w:jc w:val="center"/>
            </w:pPr>
          </w:p>
        </w:tc>
      </w:tr>
      <w:tr w:rsidR="00652E76" w14:paraId="50CE74E4" w14:textId="77777777">
        <w:tc>
          <w:tcPr>
            <w:tcW w:w="4660" w:type="dxa"/>
            <w:tcBorders>
              <w:top w:val="dashed" w:sz="4" w:space="0" w:color="BFBFBF"/>
              <w:left w:val="none" w:sz="4" w:space="0" w:color="6E6E6E"/>
              <w:bottom w:val="dashed" w:sz="4" w:space="0" w:color="BFBFBF"/>
              <w:right w:val="none" w:sz="4" w:space="0" w:color="6E6E6E"/>
            </w:tcBorders>
          </w:tcPr>
          <w:p w14:paraId="43E2B191" w14:textId="77777777" w:rsidR="00652E76" w:rsidRDefault="003D2FC4">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AC2DF6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1DA3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E7C9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FD8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2F92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C5AD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49C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7F6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CD61A" w14:textId="77777777" w:rsidR="00652E76" w:rsidRDefault="00652E76">
            <w:pPr>
              <w:pStyle w:val="ProductList-TableBody"/>
              <w:jc w:val="center"/>
            </w:pPr>
          </w:p>
        </w:tc>
      </w:tr>
      <w:tr w:rsidR="00652E76" w14:paraId="6E18396D" w14:textId="77777777">
        <w:tc>
          <w:tcPr>
            <w:tcW w:w="4660" w:type="dxa"/>
            <w:tcBorders>
              <w:top w:val="dashed" w:sz="4" w:space="0" w:color="BFBFBF"/>
              <w:left w:val="none" w:sz="4" w:space="0" w:color="6E6E6E"/>
              <w:bottom w:val="dashed" w:sz="4" w:space="0" w:color="BFBFBF"/>
              <w:right w:val="none" w:sz="4" w:space="0" w:color="6E6E6E"/>
            </w:tcBorders>
          </w:tcPr>
          <w:p w14:paraId="1B6739AE" w14:textId="77777777" w:rsidR="00652E76" w:rsidRDefault="003D2FC4">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21C7C6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9F5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2BCF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482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4630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79DC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C581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8BA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9225E" w14:textId="77777777" w:rsidR="00652E76" w:rsidRDefault="00652E76">
            <w:pPr>
              <w:pStyle w:val="ProductList-TableBody"/>
              <w:jc w:val="center"/>
            </w:pPr>
          </w:p>
        </w:tc>
      </w:tr>
      <w:tr w:rsidR="00652E76" w14:paraId="346E78BE" w14:textId="77777777">
        <w:tc>
          <w:tcPr>
            <w:tcW w:w="4660" w:type="dxa"/>
            <w:tcBorders>
              <w:top w:val="dashed" w:sz="4" w:space="0" w:color="BFBFBF"/>
              <w:left w:val="none" w:sz="4" w:space="0" w:color="6E6E6E"/>
              <w:bottom w:val="dashed" w:sz="4" w:space="0" w:color="BFBFBF"/>
              <w:right w:val="none" w:sz="4" w:space="0" w:color="6E6E6E"/>
            </w:tcBorders>
          </w:tcPr>
          <w:p w14:paraId="325FFD2A" w14:textId="77777777" w:rsidR="00652E76" w:rsidRDefault="003D2FC4">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78003C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F89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9FE9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8CE2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AA72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A96D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DD9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ABC6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C81A" w14:textId="77777777" w:rsidR="00652E76" w:rsidRDefault="00652E76">
            <w:pPr>
              <w:pStyle w:val="ProductList-TableBody"/>
              <w:jc w:val="center"/>
            </w:pPr>
          </w:p>
        </w:tc>
      </w:tr>
      <w:tr w:rsidR="00652E76" w14:paraId="4B13BEB2" w14:textId="77777777">
        <w:tc>
          <w:tcPr>
            <w:tcW w:w="4660" w:type="dxa"/>
            <w:tcBorders>
              <w:top w:val="dashed" w:sz="4" w:space="0" w:color="BFBFBF"/>
              <w:left w:val="none" w:sz="4" w:space="0" w:color="6E6E6E"/>
              <w:bottom w:val="dashed" w:sz="4" w:space="0" w:color="A5A5A5"/>
              <w:right w:val="none" w:sz="4" w:space="0" w:color="6E6E6E"/>
            </w:tcBorders>
          </w:tcPr>
          <w:p w14:paraId="0D1AEF10" w14:textId="77777777" w:rsidR="00652E76" w:rsidRDefault="003D2FC4">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D51EAB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474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9054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C14C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6525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2907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D783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A361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9F548" w14:textId="77777777" w:rsidR="00652E76" w:rsidRDefault="00652E76">
            <w:pPr>
              <w:pStyle w:val="ProductList-TableBody"/>
              <w:jc w:val="center"/>
            </w:pPr>
          </w:p>
        </w:tc>
      </w:tr>
      <w:tr w:rsidR="00652E76" w14:paraId="30F930D0" w14:textId="77777777">
        <w:tc>
          <w:tcPr>
            <w:tcW w:w="4660" w:type="dxa"/>
            <w:tcBorders>
              <w:top w:val="dashed" w:sz="4" w:space="0" w:color="A5A5A5"/>
              <w:left w:val="none" w:sz="4" w:space="0" w:color="6E6E6E"/>
              <w:bottom w:val="none" w:sz="4" w:space="0" w:color="BFBFBF"/>
              <w:right w:val="none" w:sz="4" w:space="0" w:color="6E6E6E"/>
            </w:tcBorders>
          </w:tcPr>
          <w:p w14:paraId="4F878FF3" w14:textId="77777777" w:rsidR="00652E76" w:rsidRDefault="003D2FC4">
            <w:pPr>
              <w:pStyle w:val="ProductList-TableBody"/>
            </w:pPr>
            <w:r>
              <w:rPr>
                <w:color w:val="000000"/>
              </w:rPr>
              <w:t>Experten bei Bedarf (SL)</w:t>
            </w:r>
            <w:r>
              <w:fldChar w:fldCharType="begin"/>
            </w:r>
            <w:r>
              <w:instrText xml:space="preserve"> XE "Experten bei Bedarf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EAA3C9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222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12B7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9DF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5CA2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817F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B957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1446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A0547" w14:textId="77777777" w:rsidR="00652E76" w:rsidRDefault="00652E76">
            <w:pPr>
              <w:pStyle w:val="ProductList-TableBody"/>
              <w:jc w:val="center"/>
            </w:pPr>
          </w:p>
        </w:tc>
      </w:tr>
    </w:tbl>
    <w:p w14:paraId="62D261FE" w14:textId="77777777" w:rsidR="00652E76" w:rsidRDefault="00652E76">
      <w:pPr>
        <w:pStyle w:val="ProductList-Body"/>
      </w:pPr>
    </w:p>
    <w:p w14:paraId="3C064396" w14:textId="77777777" w:rsidR="00652E76" w:rsidRDefault="003D2FC4">
      <w:pPr>
        <w:pStyle w:val="ProductList-Offering1SubSection"/>
        <w:outlineLvl w:val="2"/>
      </w:pPr>
      <w:bookmarkStart w:id="241" w:name="_Sec768"/>
      <w:r>
        <w:t>2. Produktbedingungen</w:t>
      </w:r>
      <w:bookmarkEnd w:id="241"/>
    </w:p>
    <w:tbl>
      <w:tblPr>
        <w:tblStyle w:val="PURTable"/>
        <w:tblW w:w="0" w:type="dxa"/>
        <w:tblLook w:val="04A0" w:firstRow="1" w:lastRow="0" w:firstColumn="1" w:lastColumn="0" w:noHBand="0" w:noVBand="1"/>
      </w:tblPr>
      <w:tblGrid>
        <w:gridCol w:w="3683"/>
        <w:gridCol w:w="3585"/>
        <w:gridCol w:w="3648"/>
      </w:tblGrid>
      <w:tr w:rsidR="00652E76" w14:paraId="1BF69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BA410"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B1DA18"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08B438"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24E3F0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C74C"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912A4C6"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From SA Siehe </w:t>
            </w:r>
            <w:hyperlink w:anchor="_Sec1237">
              <w:r>
                <w:rPr>
                  <w:color w:val="00467F"/>
                  <w:u w:val="single"/>
                </w:rPr>
                <w:t>Anhang C</w:t>
              </w:r>
            </w:hyperlink>
            <w:r>
              <w:t>, Experts on Demand (Experten auf Anforderung) Siehe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0490" w14:textId="77777777" w:rsidR="00652E76" w:rsidRDefault="003D2FC4">
            <w:pPr>
              <w:pStyle w:val="ProductList-TableBody"/>
            </w:pPr>
            <w:r>
              <w:rPr>
                <w:color w:val="404040"/>
              </w:rPr>
              <w:t>Werbeaktionen: N. z.</w:t>
            </w:r>
          </w:p>
        </w:tc>
      </w:tr>
      <w:tr w:rsidR="00652E76" w14:paraId="01E285DD" w14:textId="77777777">
        <w:tc>
          <w:tcPr>
            <w:tcW w:w="4040" w:type="dxa"/>
            <w:tcBorders>
              <w:top w:val="single" w:sz="4" w:space="0" w:color="000000"/>
              <w:left w:val="single" w:sz="4" w:space="0" w:color="000000"/>
              <w:bottom w:val="single" w:sz="4" w:space="0" w:color="000000"/>
              <w:right w:val="single" w:sz="4" w:space="0" w:color="000000"/>
            </w:tcBorders>
          </w:tcPr>
          <w:p w14:paraId="579B2A7E"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76B9FB10"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7E1861A"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652E76" w14:paraId="6B4E4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3630C5" w14:textId="77777777" w:rsidR="00652E76" w:rsidRDefault="003D2FC4">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BF9EC55"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7DEC3F88"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651737C" w14:textId="77777777" w:rsidR="00652E76" w:rsidRDefault="00652E76">
      <w:pPr>
        <w:pStyle w:val="ProductList-Body"/>
      </w:pPr>
    </w:p>
    <w:p w14:paraId="6DC82519" w14:textId="77777777" w:rsidR="00652E76" w:rsidRDefault="003D2FC4">
      <w:pPr>
        <w:pStyle w:val="ProductList-ClauseHeading"/>
        <w:outlineLvl w:val="3"/>
      </w:pPr>
      <w:r>
        <w:t>2.1 Anwendbare Lizenzbestimmungen.</w:t>
      </w:r>
    </w:p>
    <w:p w14:paraId="3244341B" w14:textId="77777777" w:rsidR="00652E76" w:rsidRDefault="003D2FC4">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7D8FCBBE" w14:textId="77777777" w:rsidR="00652E76" w:rsidRDefault="003D2FC4">
      <w:pPr>
        <w:pStyle w:val="ProductList-SubClauseHeading"/>
        <w:outlineLvl w:val="4"/>
      </w:pPr>
      <w:r>
        <w:t>2.1.1 Microsoft 365-Komponenten</w:t>
      </w:r>
    </w:p>
    <w:p w14:paraId="1088335C" w14:textId="77777777" w:rsidR="00652E76" w:rsidRDefault="003D2FC4" w:rsidP="003D2FC4">
      <w:pPr>
        <w:pStyle w:val="ProductList-Bullet"/>
        <w:numPr>
          <w:ilvl w:val="1"/>
          <w:numId w:val="40"/>
        </w:numPr>
      </w:pPr>
      <w:r>
        <w:t xml:space="preserve">Für Microsoft 365 E3/E5 enthalten die Komponenten Office 365 E3/E5, Enterprise Mobility + Security E3/E5 und Windows 10 Enterprise E3/E5 pro Nutzer.   </w:t>
      </w:r>
    </w:p>
    <w:p w14:paraId="5427034C" w14:textId="77777777" w:rsidR="00652E76" w:rsidRDefault="003D2FC4" w:rsidP="003D2FC4">
      <w:pPr>
        <w:pStyle w:val="ProductList-Bullet"/>
        <w:numPr>
          <w:ilvl w:val="1"/>
          <w:numId w:val="40"/>
        </w:numPr>
      </w:pPr>
      <w:r>
        <w:t>Bezüglich Microsoft 365 A3/A5 beinhalten die Komponenten Office 365 A3/A5, Enterprise Mobility + Security E3/E5, Windows 10 Education E3/E5 pro Nutzer, Windows 10 Education A3/A5 pro Nutzer und Minecraft: Education Edition</w:t>
      </w:r>
      <w:r>
        <w:fldChar w:fldCharType="begin"/>
      </w:r>
      <w:r>
        <w:instrText xml:space="preserve"> XE "Minecraft: Education Edition" </w:instrText>
      </w:r>
      <w:r>
        <w:fldChar w:fldCharType="end"/>
      </w:r>
      <w:r>
        <w:t xml:space="preserve">. </w:t>
      </w:r>
    </w:p>
    <w:p w14:paraId="77B66142" w14:textId="77777777" w:rsidR="00652E76" w:rsidRDefault="003D2FC4" w:rsidP="003D2FC4">
      <w:pPr>
        <w:pStyle w:val="ProductList-Bullet"/>
        <w:numPr>
          <w:ilvl w:val="1"/>
          <w:numId w:val="40"/>
        </w:numPr>
      </w:pPr>
      <w:r>
        <w:t>Bei Microsoft 365 F1 umfassen die Komponenten Office for the web, Enterprise Mobility + Security E3 und Windows 10 Enterprise E3.</w:t>
      </w:r>
    </w:p>
    <w:p w14:paraId="2ABE1B56" w14:textId="77777777" w:rsidR="00652E76" w:rsidRDefault="00652E76">
      <w:pPr>
        <w:pStyle w:val="ProductList-BodyIndented"/>
      </w:pPr>
    </w:p>
    <w:p w14:paraId="5A2B7D8B" w14:textId="77777777" w:rsidR="00652E76" w:rsidRDefault="003D2FC4">
      <w:pPr>
        <w:pStyle w:val="ProductList-SubClauseHeading"/>
        <w:outlineLvl w:val="4"/>
      </w:pPr>
      <w:r>
        <w:t>2.1.2 Lizenzzuweisung und Windows-Nutzungsrechte</w:t>
      </w:r>
    </w:p>
    <w:p w14:paraId="517C2C64" w14:textId="77777777" w:rsidR="00652E76" w:rsidRDefault="003D2FC4">
      <w:pPr>
        <w:pStyle w:val="ProductList-BodyIndented"/>
      </w:pPr>
      <w:r>
        <w:t>Die Nutzungsrechte für die Windows-Komponente von Microsoft 365-Lizenzen werden wie folgt geändert:</w:t>
      </w:r>
    </w:p>
    <w:p w14:paraId="23BFCB93" w14:textId="77777777" w:rsidR="00652E76" w:rsidRDefault="003D2FC4" w:rsidP="003D2FC4">
      <w:pPr>
        <w:pStyle w:val="ProductList-Bullet"/>
        <w:numPr>
          <w:ilvl w:val="1"/>
          <w:numId w:val="41"/>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Windows Enterprise nur auf Geräten mit einem qualifizierenden Betriebssystem ausführen. </w:t>
      </w:r>
    </w:p>
    <w:p w14:paraId="0FF198AD" w14:textId="77777777" w:rsidR="00652E76" w:rsidRDefault="003D2FC4" w:rsidP="003D2FC4">
      <w:pPr>
        <w:pStyle w:val="ProductList-Bullet"/>
        <w:numPr>
          <w:ilvl w:val="1"/>
          <w:numId w:val="41"/>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427AE942" w14:textId="77777777" w:rsidR="00652E76" w:rsidRDefault="00652E76">
      <w:pPr>
        <w:pStyle w:val="ProductList-BodyIndented"/>
      </w:pPr>
    </w:p>
    <w:p w14:paraId="00535C9A" w14:textId="77777777" w:rsidR="00652E76" w:rsidRDefault="003D2FC4">
      <w:pPr>
        <w:pStyle w:val="ProductList-SubClauseHeading"/>
        <w:outlineLvl w:val="4"/>
      </w:pPr>
      <w:r>
        <w:lastRenderedPageBreak/>
        <w:t>2.1.3 Microsoft 365 F1</w:t>
      </w:r>
    </w:p>
    <w:p w14:paraId="19142856" w14:textId="77777777" w:rsidR="00652E76" w:rsidRDefault="003D2FC4">
      <w:pPr>
        <w:pStyle w:val="ProductList-SubSubClauseHeading"/>
        <w:outlineLvl w:val="5"/>
      </w:pPr>
      <w:r>
        <w:t>2.1.3.1 Lizenzberechtigung:</w:t>
      </w:r>
    </w:p>
    <w:p w14:paraId="355C1B0D" w14:textId="77777777" w:rsidR="00652E76" w:rsidRDefault="003D2FC4">
      <w:pPr>
        <w:pStyle w:val="ProductList-BodyIndented2"/>
      </w:pPr>
      <w:r>
        <w:t>Microsoft 365 F1-Lizenzen dürfen nur Nutzern ohne Dediziertes Gerät zugewiesen werden. Ein Dediziertes Gerät ist ein Computergerät, das für die Arbeit mit einem 10,1-Zoll-Bildschirm oder größer verwendet wird und vom Nutzer mehr als 60 % der gesamten Arbeitszeit des Nutzers während eines Zeitraums von 90 Tagen genutzt wird.</w:t>
      </w:r>
    </w:p>
    <w:p w14:paraId="29867F39" w14:textId="77777777" w:rsidR="00652E76" w:rsidRDefault="00652E76">
      <w:pPr>
        <w:pStyle w:val="ProductList-BodyIndented2"/>
      </w:pPr>
    </w:p>
    <w:p w14:paraId="27CB6DEC" w14:textId="77777777" w:rsidR="00652E76" w:rsidRDefault="003D2FC4">
      <w:pPr>
        <w:pStyle w:val="ProductList-SubSubClauseHeading"/>
        <w:outlineLvl w:val="5"/>
      </w:pPr>
      <w:r>
        <w:t>2.1.3.2 Windows 10-Nutzungsrechte</w:t>
      </w:r>
    </w:p>
    <w:p w14:paraId="4244C3C3" w14:textId="77777777" w:rsidR="00652E76" w:rsidRDefault="003D2FC4">
      <w:pPr>
        <w:pStyle w:val="ProductList-BodyIndented2"/>
      </w:pPr>
      <w:r>
        <w:t>Die Nutzungsrechte für die Windows-Komponente von Microsoft 365 F1-Lizenzen werden ferner wie folgt geändert:</w:t>
      </w:r>
    </w:p>
    <w:p w14:paraId="6316DF30" w14:textId="77777777" w:rsidR="00652E76" w:rsidRDefault="003D2FC4" w:rsidP="003D2FC4">
      <w:pPr>
        <w:pStyle w:val="ProductList-Bullet"/>
        <w:numPr>
          <w:ilvl w:val="2"/>
          <w:numId w:val="42"/>
        </w:numPr>
      </w:pPr>
      <w:r>
        <w:t xml:space="preserve">Die Windows-Komponente von Microsoft 365 F1 wird als Onlinedienst verwendet und ist kein Nachfolgeprodukt zu einer früheren Version des Windows-Desktop-Betriebssystems. </w:t>
      </w:r>
    </w:p>
    <w:p w14:paraId="7F7D1BFC" w14:textId="77777777" w:rsidR="00652E76" w:rsidRDefault="003D2FC4" w:rsidP="003D2FC4">
      <w:pPr>
        <w:pStyle w:val="ProductList-Bullet"/>
        <w:numPr>
          <w:ilvl w:val="2"/>
          <w:numId w:val="42"/>
        </w:numPr>
      </w:pPr>
      <w:r>
        <w:t xml:space="preserve">Rechte zur Nutzung früherer Versionen, anderer Sprachversionen, anderer Plattformversionen oder niedrigerer Editionen von Windows, einschließlich Windows 10 Enterprise LTSC, finden keine Anwendung. </w:t>
      </w:r>
    </w:p>
    <w:p w14:paraId="7DA793CB" w14:textId="77777777" w:rsidR="00652E76" w:rsidRDefault="003D2FC4" w:rsidP="003D2FC4">
      <w:pPr>
        <w:pStyle w:val="ProductList-Bullet"/>
        <w:numPr>
          <w:ilvl w:val="2"/>
          <w:numId w:val="42"/>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20DDDFB0" w14:textId="77777777" w:rsidR="00652E76" w:rsidRDefault="003D2FC4" w:rsidP="003D2FC4">
      <w:pPr>
        <w:pStyle w:val="ProductList-Bullet"/>
        <w:numPr>
          <w:ilvl w:val="2"/>
          <w:numId w:val="42"/>
        </w:numPr>
      </w:pPr>
      <w:r>
        <w:t>Rechte zur Installation und Nutzung von MDOP finden keine Anwendung.</w:t>
      </w:r>
    </w:p>
    <w:p w14:paraId="7ADB3009" w14:textId="77777777" w:rsidR="00652E76" w:rsidRDefault="003D2FC4">
      <w:pPr>
        <w:pStyle w:val="ProductList-BodyIndented2"/>
      </w:pPr>
      <w:r>
        <w:t>Der Kunde muss die Azure Active Directory-basierte Aktivierung nutzen. Amerikanische Government Community Cloud-Kunden sind berechtigt, anstelle der KMS-Aktivierung die Azure AD-basierte Aktivierung einzusetzen.</w:t>
      </w:r>
    </w:p>
    <w:p w14:paraId="45CEC5F3" w14:textId="77777777" w:rsidR="00652E76" w:rsidRDefault="00652E76">
      <w:pPr>
        <w:pStyle w:val="ProductList-BodyIndented2"/>
      </w:pPr>
    </w:p>
    <w:p w14:paraId="288CDEB5" w14:textId="77777777" w:rsidR="00652E76" w:rsidRDefault="003D2FC4">
      <w:pPr>
        <w:pStyle w:val="ProductList-SubSubClauseHeading"/>
        <w:outlineLvl w:val="5"/>
      </w:pPr>
      <w:r>
        <w:t>2.1.3.3 Smartphone- und Tablet-Geräte</w:t>
      </w:r>
    </w:p>
    <w:p w14:paraId="3F48A104" w14:textId="77777777" w:rsidR="00652E76" w:rsidRDefault="003D2FC4">
      <w:pPr>
        <w:pStyle w:val="ProductList-BodyIndented2"/>
      </w:pPr>
      <w:r>
        <w:t>Jeder Microsoft 365 F1-Nutzer,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6055F96F" w14:textId="77777777" w:rsidR="00652E76" w:rsidRDefault="00652E76">
      <w:pPr>
        <w:pStyle w:val="ProductList-BodyIndented2"/>
      </w:pPr>
    </w:p>
    <w:p w14:paraId="5D4EEF24" w14:textId="77777777" w:rsidR="00652E76" w:rsidRDefault="003D2FC4">
      <w:pPr>
        <w:pStyle w:val="ProductList-ClauseHeading"/>
        <w:outlineLvl w:val="3"/>
      </w:pPr>
      <w:r>
        <w:t>2.2 Verlängerte Nutzungsrechte für Microsoft 365 E3/E5</w:t>
      </w:r>
    </w:p>
    <w:p w14:paraId="38390D6C" w14:textId="77777777" w:rsidR="00652E76" w:rsidRDefault="003D2FC4">
      <w:pPr>
        <w:pStyle w:val="ProductList-SubClauseHeading"/>
        <w:outlineLvl w:val="4"/>
      </w:pPr>
      <w:r>
        <w:t>2.2.1 Office-Server</w:t>
      </w:r>
    </w:p>
    <w:p w14:paraId="7FC4BDCD" w14:textId="77777777" w:rsidR="00652E76" w:rsidRDefault="003D2FC4">
      <w:pPr>
        <w:pStyle w:val="ProductList-BodyIndented"/>
      </w:pPr>
      <w:r>
        <w:t>Jeder lizenzierte Nutzer, dem eine Microsoft 365 E3/E5 Nutzer-AL zugewiesen ist, ist berechtigt:</w:t>
      </w:r>
    </w:p>
    <w:p w14:paraId="39B24BF2" w14:textId="77777777" w:rsidR="00652E76" w:rsidRDefault="003D2FC4" w:rsidP="003D2FC4">
      <w:pPr>
        <w:pStyle w:val="ProductList-Bullet"/>
        <w:numPr>
          <w:ilvl w:val="1"/>
          <w:numId w:val="43"/>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0818611A" w14:textId="77777777" w:rsidR="00652E76" w:rsidRDefault="003D2FC4" w:rsidP="003D2FC4">
      <w:pPr>
        <w:pStyle w:val="ProductList-Bullet"/>
        <w:numPr>
          <w:ilvl w:val="1"/>
          <w:numId w:val="43"/>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2A51E249" w14:textId="77777777" w:rsidR="00652E76" w:rsidRDefault="003D2FC4">
      <w:pPr>
        <w:pStyle w:val="ProductList-BodyIndented"/>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Diese Bestimmung gilt nicht für Nutzer-SLs, die im Rahmen des Microsoft Cloud-Vertrags erworben wurden.</w:t>
      </w:r>
    </w:p>
    <w:p w14:paraId="2262DB12" w14:textId="77777777" w:rsidR="00652E76" w:rsidRDefault="00652E76">
      <w:pPr>
        <w:pStyle w:val="ProductList-BodyIndented"/>
      </w:pPr>
    </w:p>
    <w:p w14:paraId="457AFF21" w14:textId="77777777" w:rsidR="00652E76" w:rsidRDefault="003D2FC4">
      <w:pPr>
        <w:pStyle w:val="ProductList-SubClauseHeading"/>
        <w:outlineLvl w:val="4"/>
      </w:pPr>
      <w:r>
        <w:t>2.2.2 Office Professional Plus</w:t>
      </w:r>
    </w:p>
    <w:p w14:paraId="1A9A7AAB" w14:textId="77777777" w:rsidR="00652E76" w:rsidRDefault="003D2FC4">
      <w:pPr>
        <w:pStyle w:val="ProductList-SubSubClauseHeading"/>
        <w:outlineLvl w:val="5"/>
      </w:pPr>
      <w:r>
        <w:t>2.2.2.1 Nutzer-ALs aus SA für Microsoft 365:</w:t>
      </w:r>
    </w:p>
    <w:p w14:paraId="3360B841" w14:textId="77777777" w:rsidR="00652E76" w:rsidRDefault="003D2FC4">
      <w:pPr>
        <w:pStyle w:val="ProductList-BodyIndented2"/>
      </w:pPr>
      <w:r>
        <w:t>Für jeden Lizenzierten Nutzer, dem der Kunde eine Nutzer-AL aus SA für Microsoft 365 zuweist, ist der Kunde zur Installation der folgenden Programme berechtigt:</w:t>
      </w:r>
    </w:p>
    <w:p w14:paraId="2089700E" w14:textId="77777777" w:rsidR="00652E76" w:rsidRDefault="003D2FC4" w:rsidP="003D2FC4">
      <w:pPr>
        <w:pStyle w:val="ProductList-Bullet"/>
        <w:numPr>
          <w:ilvl w:val="2"/>
          <w:numId w:val="44"/>
        </w:numPr>
      </w:pPr>
      <w:r>
        <w:t>eine lokale Kopie von Office Professional Plus zur alleinigen Nutzung durch den Lizenzierten Nutzer für die Dauer des Abonnements und</w:t>
      </w:r>
    </w:p>
    <w:p w14:paraId="539C85C7" w14:textId="77777777" w:rsidR="00652E76" w:rsidRDefault="003D2FC4" w:rsidP="003D2FC4">
      <w:pPr>
        <w:pStyle w:val="ProductList-Bullet"/>
        <w:numPr>
          <w:ilvl w:val="2"/>
          <w:numId w:val="44"/>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36C50214" w14:textId="77777777" w:rsidR="00652E76" w:rsidRDefault="00652E76">
      <w:pPr>
        <w:pStyle w:val="ProductList-BodyIndented2"/>
      </w:pPr>
    </w:p>
    <w:p w14:paraId="3EED8A7D" w14:textId="77777777" w:rsidR="00652E76" w:rsidRDefault="003D2FC4">
      <w:pPr>
        <w:pStyle w:val="ProductList-SubSubClauseHeading"/>
        <w:outlineLvl w:val="5"/>
      </w:pPr>
      <w:r>
        <w:t>2.2.2.2 In MPSA erworbene Microsoft 365 Nutzer-ALs</w:t>
      </w:r>
    </w:p>
    <w:p w14:paraId="39E6B35B" w14:textId="77777777" w:rsidR="00652E76" w:rsidRDefault="003D2FC4">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627B6AA5" w14:textId="77777777" w:rsidR="00652E76" w:rsidRDefault="00652E76">
      <w:pPr>
        <w:pStyle w:val="ProductList-BodyIndented2"/>
      </w:pPr>
    </w:p>
    <w:p w14:paraId="33B72BCF" w14:textId="77777777" w:rsidR="00652E76" w:rsidRDefault="003D2FC4">
      <w:pPr>
        <w:pStyle w:val="ProductList-ClauseHeading"/>
        <w:outlineLvl w:val="3"/>
      </w:pPr>
      <w:r>
        <w:t>2.3 Nutzungsrechte für Microsoft 365 Business</w:t>
      </w:r>
    </w:p>
    <w:p w14:paraId="1518854F" w14:textId="77777777" w:rsidR="00652E76" w:rsidRDefault="003D2FC4">
      <w:pPr>
        <w:pStyle w:val="ProductList-Body"/>
      </w:pPr>
      <w:r>
        <w:t>Der Kunde ist nicht berechtigt, mehr als 300 Nutzer-Abonnementlizenzen abzuschließen. Die Nutzungsrechte für die Windows-Komponenten von Microsoft 365 Business werden wie folgt geändert:</w:t>
      </w:r>
    </w:p>
    <w:p w14:paraId="68BEEAC2" w14:textId="77777777" w:rsidR="00652E76" w:rsidRDefault="003D2FC4" w:rsidP="003D2FC4">
      <w:pPr>
        <w:pStyle w:val="ProductList-Bullet"/>
        <w:numPr>
          <w:ilvl w:val="0"/>
          <w:numId w:val="45"/>
        </w:numPr>
      </w:pPr>
      <w:r>
        <w:t>Windows Business arbeitet als Onlinedienst und ist kein Nachfolger einer früheren Version des Windows-Desktop-Betriebssystems.</w:t>
      </w:r>
    </w:p>
    <w:p w14:paraId="7F41041E" w14:textId="77777777" w:rsidR="00652E76" w:rsidRDefault="003D2FC4" w:rsidP="003D2FC4">
      <w:pPr>
        <w:pStyle w:val="ProductList-Bullet"/>
        <w:numPr>
          <w:ilvl w:val="0"/>
          <w:numId w:val="45"/>
        </w:numPr>
      </w:pPr>
      <w:r>
        <w:t>Rechte zur Nutzung früherer Versionen, anderer Sprachversionen, anderer Plattformversionen oder niedrigerer Editionen von Windows, einschließlich Windows 10 Enterprise LTSC, finden keine Anwendung.</w:t>
      </w:r>
    </w:p>
    <w:p w14:paraId="7C47E576" w14:textId="77777777" w:rsidR="00652E76" w:rsidRDefault="003D2FC4" w:rsidP="003D2FC4">
      <w:pPr>
        <w:pStyle w:val="ProductList-Bullet"/>
        <w:numPr>
          <w:ilvl w:val="0"/>
          <w:numId w:val="45"/>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6D3AD5BA" w14:textId="77777777" w:rsidR="00652E76" w:rsidRDefault="00652E76">
      <w:pPr>
        <w:pStyle w:val="ProductList-Body"/>
      </w:pPr>
    </w:p>
    <w:p w14:paraId="05263623" w14:textId="77777777" w:rsidR="00652E76" w:rsidRDefault="003D2FC4">
      <w:pPr>
        <w:pStyle w:val="ProductList-ClauseHeading"/>
        <w:outlineLvl w:val="3"/>
      </w:pPr>
      <w:r>
        <w:t>2.4 Experten bei Bedarf (Experts-on-demand)</w:t>
      </w:r>
    </w:p>
    <w:p w14:paraId="25F7900B" w14:textId="77777777" w:rsidR="00652E76" w:rsidRDefault="003D2FC4">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255DB9BC" w14:textId="77777777" w:rsidR="00652E76" w:rsidRDefault="00652E76">
      <w:pPr>
        <w:pStyle w:val="ProductList-Body"/>
      </w:pPr>
    </w:p>
    <w:p w14:paraId="17AB1C91" w14:textId="77777777" w:rsidR="00652E76" w:rsidRDefault="003D2FC4">
      <w:pPr>
        <w:pStyle w:val="ProductList-ClauseHeading"/>
        <w:outlineLvl w:val="3"/>
      </w:pPr>
      <w:r>
        <w:t>2.5 Programme für Forschung &amp; Lehre</w:t>
      </w:r>
    </w:p>
    <w:p w14:paraId="1A73B427" w14:textId="77777777" w:rsidR="00652E76" w:rsidRDefault="003D2FC4">
      <w:pPr>
        <w:pStyle w:val="ProductList-Body"/>
      </w:pPr>
      <w:r>
        <w:t>Die folgende Tabelle gilt für Kunden in Volumenlizenz-Programmen für Forschung &amp; Lehre:</w:t>
      </w:r>
    </w:p>
    <w:p w14:paraId="63D30EF6" w14:textId="77777777" w:rsidR="00652E76" w:rsidRDefault="003D2FC4">
      <w:pPr>
        <w:pStyle w:val="ProductList-SubClauseHeading"/>
        <w:outlineLvl w:val="4"/>
      </w:pPr>
      <w:r>
        <w:t>2.5.1 Microsoft 365 A1 (Geräte-AL)</w:t>
      </w:r>
    </w:p>
    <w:p w14:paraId="32F1E88E" w14:textId="77777777" w:rsidR="00652E76" w:rsidRDefault="003D2FC4">
      <w:pPr>
        <w:pStyle w:val="ProductList-SubSubClauseHeading"/>
        <w:outlineLvl w:val="5"/>
      </w:pPr>
      <w:r>
        <w:t>2.5.1.1 Laufzeit</w:t>
      </w:r>
    </w:p>
    <w:p w14:paraId="05736CBA" w14:textId="77777777" w:rsidR="00652E76" w:rsidRDefault="003D2FC4">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381EC694" w14:textId="77777777" w:rsidR="00652E76" w:rsidRDefault="00652E76">
      <w:pPr>
        <w:pStyle w:val="ProductList-BodyIndented2"/>
      </w:pPr>
    </w:p>
    <w:p w14:paraId="0FB4FFA6" w14:textId="77777777" w:rsidR="00652E76" w:rsidRDefault="003D2FC4">
      <w:pPr>
        <w:pStyle w:val="ProductList-SubSubClauseHeading"/>
        <w:outlineLvl w:val="5"/>
      </w:pPr>
      <w:r>
        <w:t>2.5.1.2 Stornierung und Neuzuweisung</w:t>
      </w:r>
    </w:p>
    <w:p w14:paraId="2DC03BA7" w14:textId="77777777" w:rsidR="00652E76" w:rsidRDefault="003D2FC4">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42BD3FEC" w14:textId="77777777" w:rsidR="00652E76" w:rsidRDefault="00652E76">
      <w:pPr>
        <w:pStyle w:val="ProductList-BodyIndented2"/>
      </w:pPr>
    </w:p>
    <w:p w14:paraId="714A1ACC" w14:textId="77777777" w:rsidR="00652E76" w:rsidRDefault="003D2FC4">
      <w:pPr>
        <w:pStyle w:val="ProductList-SubSubClauseHeading"/>
        <w:outlineLvl w:val="5"/>
      </w:pPr>
      <w:r>
        <w:t>2.5.1.3 Windows 10-Versionen</w:t>
      </w:r>
    </w:p>
    <w:p w14:paraId="42F2EAB0" w14:textId="77777777" w:rsidR="00652E76" w:rsidRDefault="003D2FC4">
      <w:pPr>
        <w:pStyle w:val="ProductList-BodyIndented2"/>
      </w:pPr>
      <w:r>
        <w:t>Microsoft 365 Education A1 umfasst ein Upgrade auf Windows 10 Pro Education für Geräte mit einer Lizenz für Windows 7 Professional, Windows 8/8.1 Pro und Windows 10 Pro.</w:t>
      </w:r>
    </w:p>
    <w:p w14:paraId="7C222F09" w14:textId="77777777" w:rsidR="00652E76" w:rsidRDefault="00652E76">
      <w:pPr>
        <w:pStyle w:val="ProductList-BodyIndented2"/>
      </w:pPr>
    </w:p>
    <w:p w14:paraId="467368F3" w14:textId="77777777" w:rsidR="00652E76" w:rsidRDefault="003D2FC4">
      <w:pPr>
        <w:pStyle w:val="ProductList-SubClauseHeading"/>
        <w:outlineLvl w:val="4"/>
      </w:pPr>
      <w:r>
        <w:t>2.5.2 Microsoft 365 A3/A5 (Nutzer-AL)</w:t>
      </w:r>
    </w:p>
    <w:p w14:paraId="548E15B5" w14:textId="77777777" w:rsidR="00652E76" w:rsidRDefault="003D2FC4">
      <w:pPr>
        <w:pStyle w:val="ProductList-SubSubClauseHeading"/>
        <w:outlineLvl w:val="5"/>
      </w:pPr>
      <w:r>
        <w:t>2.5.2.1 Office-Server</w:t>
      </w:r>
    </w:p>
    <w:p w14:paraId="69E39C04" w14:textId="77777777" w:rsidR="00652E76" w:rsidRDefault="003D2FC4">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5BE5286F" w14:textId="77777777" w:rsidR="00652E76" w:rsidRDefault="003D2FC4" w:rsidP="003D2FC4">
      <w:pPr>
        <w:pStyle w:val="ProductList-Bullet"/>
        <w:numPr>
          <w:ilvl w:val="2"/>
          <w:numId w:val="46"/>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014D0225" w14:textId="77777777" w:rsidR="00652E76" w:rsidRDefault="003D2FC4" w:rsidP="003D2FC4">
      <w:pPr>
        <w:pStyle w:val="ProductList-Bullet"/>
        <w:numPr>
          <w:ilvl w:val="2"/>
          <w:numId w:val="46"/>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0257F46D" w14:textId="77777777" w:rsidR="00652E76" w:rsidRDefault="003D2FC4">
      <w:pPr>
        <w:pStyle w:val="ProductList-BodyIndented2"/>
      </w:pPr>
      <w:r>
        <w:t xml:space="preserve">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Diese Bestimmung gilt nicht für Nutzer-SLs, die im Rahmen des Microsoft Cloud-Vertrags oder im Rahmen der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0348A8CF" w14:textId="77777777" w:rsidR="00652E76" w:rsidRDefault="00652E76">
      <w:pPr>
        <w:pStyle w:val="ProductList-BodyIndented2"/>
      </w:pPr>
    </w:p>
    <w:p w14:paraId="1580B673" w14:textId="77777777" w:rsidR="00652E76" w:rsidRDefault="003D2FC4">
      <w:pPr>
        <w:pStyle w:val="ProductList-SubSubClauseHeading"/>
        <w:outlineLvl w:val="5"/>
      </w:pPr>
      <w:r>
        <w:t>2.5.2.2 Enthält Microsoft 365 A3 mit Core CAL</w:t>
      </w:r>
    </w:p>
    <w:p w14:paraId="05E4092F" w14:textId="77777777" w:rsidR="00652E76" w:rsidRDefault="003D2FC4">
      <w:pPr>
        <w:pStyle w:val="ProductList-BodyIndented2"/>
      </w:pPr>
      <w:r>
        <w:t>Microsoft 365 A3 mit Core CAL ist nur als Ersatz für Education Desktop mit Core CAL erhältlich.</w:t>
      </w:r>
    </w:p>
    <w:p w14:paraId="1840FB50" w14:textId="77777777" w:rsidR="00652E76" w:rsidRDefault="00652E76">
      <w:pPr>
        <w:pStyle w:val="ProductList-ClauseHeading"/>
        <w:outlineLvl w:val="3"/>
      </w:pPr>
    </w:p>
    <w:p w14:paraId="0FF5D820"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38A4FF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70EF9B"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2CD96539" w14:textId="77777777" w:rsidR="00652E76" w:rsidRDefault="00652E76">
      <w:pPr>
        <w:pStyle w:val="ProductList-Body"/>
      </w:pPr>
    </w:p>
    <w:p w14:paraId="2B0D0AD5" w14:textId="77777777" w:rsidR="00652E76" w:rsidRDefault="003D2FC4">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8607558"/>
      <w:r>
        <w:instrText>Enterprise Mobility + Security</w:instrText>
      </w:r>
      <w:bookmarkEnd w:id="243"/>
      <w:r>
        <w:instrText>" \l 2</w:instrText>
      </w:r>
      <w:r>
        <w:fldChar w:fldCharType="end"/>
      </w:r>
    </w:p>
    <w:p w14:paraId="2E656007" w14:textId="77777777" w:rsidR="00652E76" w:rsidRDefault="003D2FC4">
      <w:pPr>
        <w:pStyle w:val="ProductList-Offering1SubSection"/>
        <w:outlineLvl w:val="2"/>
      </w:pPr>
      <w:bookmarkStart w:id="244" w:name="_Sec709"/>
      <w:r>
        <w:t>1. Programmverfügbarkeit</w:t>
      </w:r>
      <w:bookmarkEnd w:id="244"/>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652E76" w14:paraId="237417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21AD6F"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1073A56"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5EC3A"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46F00"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330548"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E4A0F"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4C166A"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4A8D1"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D1844"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8C756"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02910355" w14:textId="77777777">
        <w:tc>
          <w:tcPr>
            <w:tcW w:w="4660" w:type="dxa"/>
            <w:tcBorders>
              <w:top w:val="single" w:sz="6" w:space="0" w:color="FFFFFF"/>
              <w:left w:val="none" w:sz="4" w:space="0" w:color="6E6E6E"/>
              <w:bottom w:val="dashed" w:sz="4" w:space="0" w:color="BFBFBF"/>
              <w:right w:val="none" w:sz="4" w:space="0" w:color="6E6E6E"/>
            </w:tcBorders>
          </w:tcPr>
          <w:p w14:paraId="37C56404" w14:textId="77777777" w:rsidR="00652E76" w:rsidRDefault="003D2FC4">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A9AAD4B"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6E6CC"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0DDB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601B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C42E3"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ED8E7"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3F8F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473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0E6BF" w14:textId="77777777" w:rsidR="00652E76" w:rsidRDefault="00652E76">
            <w:pPr>
              <w:pStyle w:val="ProductList-TableBody"/>
              <w:jc w:val="center"/>
            </w:pPr>
          </w:p>
        </w:tc>
      </w:tr>
      <w:tr w:rsidR="00652E76" w14:paraId="6ACD6FF3" w14:textId="77777777">
        <w:tc>
          <w:tcPr>
            <w:tcW w:w="4660" w:type="dxa"/>
            <w:tcBorders>
              <w:top w:val="dashed" w:sz="4" w:space="0" w:color="BFBFBF"/>
              <w:left w:val="none" w:sz="4" w:space="0" w:color="6E6E6E"/>
              <w:bottom w:val="dashed" w:sz="4" w:space="0" w:color="BFBFBF"/>
              <w:right w:val="none" w:sz="4" w:space="0" w:color="6E6E6E"/>
            </w:tcBorders>
          </w:tcPr>
          <w:p w14:paraId="10399478" w14:textId="77777777" w:rsidR="00652E76" w:rsidRDefault="003D2FC4">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0C01891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57C31"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A442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5A2F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032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3D17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6CEB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432D9" w14:textId="77777777" w:rsidR="00652E76" w:rsidRDefault="003D2FC4">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F5A70" w14:textId="77777777" w:rsidR="00652E76" w:rsidRDefault="00652E76">
            <w:pPr>
              <w:pStyle w:val="ProductList-TableBody"/>
              <w:jc w:val="center"/>
            </w:pPr>
          </w:p>
        </w:tc>
      </w:tr>
      <w:tr w:rsidR="00652E76" w14:paraId="386A20B4" w14:textId="77777777">
        <w:tc>
          <w:tcPr>
            <w:tcW w:w="4660" w:type="dxa"/>
            <w:tcBorders>
              <w:top w:val="dashed" w:sz="4" w:space="0" w:color="BFBFBF"/>
              <w:left w:val="none" w:sz="4" w:space="0" w:color="6E6E6E"/>
              <w:bottom w:val="dashed" w:sz="4" w:space="0" w:color="BFBFBF"/>
              <w:right w:val="none" w:sz="4" w:space="0" w:color="6E6E6E"/>
            </w:tcBorders>
          </w:tcPr>
          <w:p w14:paraId="664CACD8" w14:textId="77777777" w:rsidR="00652E76" w:rsidRDefault="003D2FC4">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68FC625"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12D97"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EE3E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097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65E3"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A83C3"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C8E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F3F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8B8E6" w14:textId="77777777" w:rsidR="00652E76" w:rsidRDefault="00652E76">
            <w:pPr>
              <w:pStyle w:val="ProductList-TableBody"/>
              <w:jc w:val="center"/>
            </w:pPr>
          </w:p>
        </w:tc>
      </w:tr>
      <w:tr w:rsidR="00652E76" w14:paraId="57232525" w14:textId="77777777">
        <w:tc>
          <w:tcPr>
            <w:tcW w:w="4660" w:type="dxa"/>
            <w:tcBorders>
              <w:top w:val="dashed" w:sz="4" w:space="0" w:color="BFBFBF"/>
              <w:left w:val="none" w:sz="4" w:space="0" w:color="6E6E6E"/>
              <w:bottom w:val="dashed" w:sz="4" w:space="0" w:color="BFBFBF"/>
              <w:right w:val="none" w:sz="4" w:space="0" w:color="6E6E6E"/>
            </w:tcBorders>
          </w:tcPr>
          <w:p w14:paraId="5A75685D" w14:textId="77777777" w:rsidR="00652E76" w:rsidRDefault="003D2FC4">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531A2D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19B0D"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6265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225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5113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1629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E46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6DBD8" w14:textId="77777777" w:rsidR="00652E76" w:rsidRDefault="003D2FC4">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CCF8D" w14:textId="77777777" w:rsidR="00652E76" w:rsidRDefault="00652E76">
            <w:pPr>
              <w:pStyle w:val="ProductList-TableBody"/>
              <w:jc w:val="center"/>
            </w:pPr>
          </w:p>
        </w:tc>
      </w:tr>
      <w:tr w:rsidR="00652E76" w14:paraId="6DF5EA80" w14:textId="77777777">
        <w:tc>
          <w:tcPr>
            <w:tcW w:w="4660" w:type="dxa"/>
            <w:tcBorders>
              <w:top w:val="dashed" w:sz="4" w:space="0" w:color="BFBFBF"/>
              <w:left w:val="none" w:sz="4" w:space="0" w:color="6E6E6E"/>
              <w:bottom w:val="dashed" w:sz="4" w:space="0" w:color="BFBFBF"/>
              <w:right w:val="none" w:sz="4" w:space="0" w:color="6E6E6E"/>
            </w:tcBorders>
          </w:tcPr>
          <w:p w14:paraId="7A54DCDF" w14:textId="77777777" w:rsidR="00652E76" w:rsidRDefault="003D2FC4">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4AA4E7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059E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6FC9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513B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D5D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2319C"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F05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2C63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B5984" w14:textId="77777777" w:rsidR="00652E76" w:rsidRDefault="00652E76">
            <w:pPr>
              <w:pStyle w:val="ProductList-TableBody"/>
              <w:jc w:val="center"/>
            </w:pPr>
          </w:p>
        </w:tc>
      </w:tr>
      <w:tr w:rsidR="00652E76" w14:paraId="0939710C" w14:textId="77777777">
        <w:tc>
          <w:tcPr>
            <w:tcW w:w="4660" w:type="dxa"/>
            <w:tcBorders>
              <w:top w:val="dashed" w:sz="4" w:space="0" w:color="BFBFBF"/>
              <w:left w:val="none" w:sz="4" w:space="0" w:color="6E6E6E"/>
              <w:bottom w:val="dashed" w:sz="4" w:space="0" w:color="BFBFBF"/>
              <w:right w:val="none" w:sz="4" w:space="0" w:color="6E6E6E"/>
            </w:tcBorders>
          </w:tcPr>
          <w:p w14:paraId="0E3230A1" w14:textId="77777777" w:rsidR="00652E76" w:rsidRDefault="003D2FC4">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36805B58"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D040D"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152B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E46C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8758"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E3960"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BDBD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D70E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A87B" w14:textId="77777777" w:rsidR="00652E76" w:rsidRDefault="00652E76">
            <w:pPr>
              <w:pStyle w:val="ProductList-TableBody"/>
              <w:jc w:val="center"/>
            </w:pPr>
          </w:p>
        </w:tc>
      </w:tr>
      <w:tr w:rsidR="00652E76" w14:paraId="6D2A9A69" w14:textId="77777777">
        <w:tc>
          <w:tcPr>
            <w:tcW w:w="4660" w:type="dxa"/>
            <w:tcBorders>
              <w:top w:val="dashed" w:sz="4" w:space="0" w:color="BFBFBF"/>
              <w:left w:val="none" w:sz="4" w:space="0" w:color="6E6E6E"/>
              <w:bottom w:val="dashed" w:sz="4" w:space="0" w:color="BFBFBF"/>
              <w:right w:val="none" w:sz="4" w:space="0" w:color="6E6E6E"/>
            </w:tcBorders>
          </w:tcPr>
          <w:p w14:paraId="7BB27E39" w14:textId="77777777" w:rsidR="00652E76" w:rsidRDefault="003D2FC4">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09A138A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6764C"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4F41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5C05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D89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226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14FE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47C76" w14:textId="77777777" w:rsidR="00652E76" w:rsidRDefault="003D2FC4">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77F47" w14:textId="77777777" w:rsidR="00652E76" w:rsidRDefault="00652E76">
            <w:pPr>
              <w:pStyle w:val="ProductList-TableBody"/>
              <w:jc w:val="center"/>
            </w:pPr>
          </w:p>
        </w:tc>
      </w:tr>
      <w:tr w:rsidR="00652E76" w14:paraId="0B2F9FE9" w14:textId="77777777">
        <w:tc>
          <w:tcPr>
            <w:tcW w:w="4660" w:type="dxa"/>
            <w:tcBorders>
              <w:top w:val="dashed" w:sz="4" w:space="0" w:color="BFBFBF"/>
              <w:left w:val="none" w:sz="4" w:space="0" w:color="6E6E6E"/>
              <w:bottom w:val="dashed" w:sz="4" w:space="0" w:color="BFBFBF"/>
              <w:right w:val="none" w:sz="4" w:space="0" w:color="6E6E6E"/>
            </w:tcBorders>
          </w:tcPr>
          <w:p w14:paraId="1672A343" w14:textId="77777777" w:rsidR="00652E76" w:rsidRDefault="003D2FC4">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6EDF138"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CDCE"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3373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A41F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0E29E"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28AFC"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AB93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553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FFD92" w14:textId="77777777" w:rsidR="00652E76" w:rsidRDefault="00652E76">
            <w:pPr>
              <w:pStyle w:val="ProductList-TableBody"/>
              <w:jc w:val="center"/>
            </w:pPr>
          </w:p>
        </w:tc>
      </w:tr>
      <w:tr w:rsidR="00652E76" w14:paraId="0E286043" w14:textId="77777777">
        <w:tc>
          <w:tcPr>
            <w:tcW w:w="4660" w:type="dxa"/>
            <w:tcBorders>
              <w:top w:val="dashed" w:sz="4" w:space="0" w:color="BFBFBF"/>
              <w:left w:val="none" w:sz="4" w:space="0" w:color="6E6E6E"/>
              <w:bottom w:val="dashed" w:sz="4" w:space="0" w:color="BFBFBF"/>
              <w:right w:val="none" w:sz="4" w:space="0" w:color="6E6E6E"/>
            </w:tcBorders>
          </w:tcPr>
          <w:p w14:paraId="3D166744" w14:textId="77777777" w:rsidR="00652E76" w:rsidRDefault="003D2FC4">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F84695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99C40"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09D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20E4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A110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C40F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19B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B7C37" w14:textId="77777777" w:rsidR="00652E76" w:rsidRDefault="003D2FC4">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911B0" w14:textId="77777777" w:rsidR="00652E76" w:rsidRDefault="00652E76">
            <w:pPr>
              <w:pStyle w:val="ProductList-TableBody"/>
              <w:jc w:val="center"/>
            </w:pPr>
          </w:p>
        </w:tc>
      </w:tr>
      <w:tr w:rsidR="00652E76" w14:paraId="42DC2F1E" w14:textId="77777777">
        <w:tc>
          <w:tcPr>
            <w:tcW w:w="4660" w:type="dxa"/>
            <w:tcBorders>
              <w:top w:val="dashed" w:sz="4" w:space="0" w:color="BFBFBF"/>
              <w:left w:val="none" w:sz="4" w:space="0" w:color="6E6E6E"/>
              <w:bottom w:val="none" w:sz="4" w:space="0" w:color="BFBFBF"/>
              <w:right w:val="none" w:sz="4" w:space="0" w:color="6E6E6E"/>
            </w:tcBorders>
          </w:tcPr>
          <w:p w14:paraId="3E019D37" w14:textId="77777777" w:rsidR="00652E76" w:rsidRDefault="003D2FC4">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5EF92DA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73D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1171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825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C743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44092"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DF6E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024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1B868" w14:textId="77777777" w:rsidR="00652E76" w:rsidRDefault="00652E76">
            <w:pPr>
              <w:pStyle w:val="ProductList-TableBody"/>
              <w:jc w:val="center"/>
            </w:pPr>
          </w:p>
        </w:tc>
      </w:tr>
    </w:tbl>
    <w:p w14:paraId="14087ABA" w14:textId="77777777" w:rsidR="00652E76" w:rsidRDefault="003D2FC4">
      <w:pPr>
        <w:pStyle w:val="ProductList-Offering1SubSection"/>
        <w:outlineLvl w:val="2"/>
      </w:pPr>
      <w:bookmarkStart w:id="245" w:name="_Sec764"/>
      <w:r>
        <w:t>2. Produktbedingungen</w:t>
      </w:r>
      <w:bookmarkEnd w:id="245"/>
    </w:p>
    <w:tbl>
      <w:tblPr>
        <w:tblStyle w:val="PURTable"/>
        <w:tblW w:w="0" w:type="dxa"/>
        <w:tblLook w:val="04A0" w:firstRow="1" w:lastRow="0" w:firstColumn="1" w:lastColumn="0" w:noHBand="0" w:noVBand="1"/>
      </w:tblPr>
      <w:tblGrid>
        <w:gridCol w:w="3683"/>
        <w:gridCol w:w="3585"/>
        <w:gridCol w:w="3648"/>
      </w:tblGrid>
      <w:tr w:rsidR="00652E76" w14:paraId="72969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58F71B"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0C8FDE"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F7EEF1"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513E2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9E180"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CAD83"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5567" w14:textId="77777777" w:rsidR="00652E76" w:rsidRDefault="003D2FC4">
            <w:pPr>
              <w:pStyle w:val="ProductList-TableBody"/>
            </w:pPr>
            <w:r>
              <w:rPr>
                <w:color w:val="404040"/>
              </w:rPr>
              <w:t>Promotions: n. z.</w:t>
            </w:r>
          </w:p>
        </w:tc>
      </w:tr>
      <w:tr w:rsidR="00652E76" w14:paraId="08154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6DD2"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2FBE463"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56E4C" w14:textId="77777777" w:rsidR="00652E76" w:rsidRDefault="003D2FC4">
            <w:pPr>
              <w:pStyle w:val="ProductList-TableBody"/>
            </w:pPr>
            <w:r>
              <w:rPr>
                <w:color w:val="404040"/>
              </w:rPr>
              <w:t>Zur Verringerung berechtigt (SCE): n. z.</w:t>
            </w:r>
          </w:p>
        </w:tc>
      </w:tr>
      <w:tr w:rsidR="00652E76" w14:paraId="64514091" w14:textId="77777777">
        <w:tc>
          <w:tcPr>
            <w:tcW w:w="4040" w:type="dxa"/>
            <w:tcBorders>
              <w:top w:val="single" w:sz="4" w:space="0" w:color="000000"/>
              <w:left w:val="single" w:sz="4" w:space="0" w:color="000000"/>
              <w:bottom w:val="single" w:sz="4" w:space="0" w:color="000000"/>
              <w:right w:val="single" w:sz="4" w:space="0" w:color="000000"/>
            </w:tcBorders>
          </w:tcPr>
          <w:p w14:paraId="342968FF" w14:textId="77777777" w:rsidR="00652E76" w:rsidRDefault="003D2FC4">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3ADD46E"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EBB58FA"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C26DB09" w14:textId="77777777" w:rsidR="00652E76" w:rsidRDefault="00652E76">
      <w:pPr>
        <w:pStyle w:val="ProductList-ClauseHeading"/>
        <w:outlineLvl w:val="3"/>
      </w:pPr>
    </w:p>
    <w:p w14:paraId="19ADB260"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30B1C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0D901"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2EB21B91" w14:textId="77777777" w:rsidR="00652E76" w:rsidRDefault="00652E76">
      <w:pPr>
        <w:pStyle w:val="ProductList-Body"/>
      </w:pPr>
    </w:p>
    <w:p w14:paraId="01D86012" w14:textId="77777777" w:rsidR="00652E76" w:rsidRDefault="003D2FC4">
      <w:pPr>
        <w:pStyle w:val="ProductList-Offering1HeadingNoBorder"/>
        <w:outlineLvl w:val="1"/>
      </w:pPr>
      <w:bookmarkStart w:id="246" w:name="_Sec1246"/>
      <w:r>
        <w:t>Server-Abonnements für Azure</w:t>
      </w:r>
      <w:bookmarkEnd w:id="246"/>
      <w:r>
        <w:fldChar w:fldCharType="begin"/>
      </w:r>
      <w:r>
        <w:instrText xml:space="preserve"> TC "</w:instrText>
      </w:r>
      <w:bookmarkStart w:id="247" w:name="_Toc28607559"/>
      <w:r>
        <w:instrText>Server-Abonnements für Azure</w:instrText>
      </w:r>
      <w:bookmarkEnd w:id="247"/>
      <w:r>
        <w:instrText xml:space="preserve"> " \l 2</w:instrText>
      </w:r>
      <w:r>
        <w:fldChar w:fldCharType="end"/>
      </w:r>
    </w:p>
    <w:p w14:paraId="64EA5692" w14:textId="77777777" w:rsidR="00652E76" w:rsidRDefault="003D2FC4">
      <w:pPr>
        <w:pStyle w:val="ProductList-Offering1SubSection"/>
        <w:outlineLvl w:val="2"/>
      </w:pPr>
      <w:bookmarkStart w:id="248" w:name="_Sec1247"/>
      <w:r>
        <w:t>1. Programmverfügbarkeit</w:t>
      </w:r>
      <w:bookmarkEnd w:id="248"/>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652E76" w14:paraId="46CDA7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D081C8D" w14:textId="77777777" w:rsidR="00652E76" w:rsidRDefault="003D2FC4">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BFADC" w14:textId="77777777" w:rsidR="00652E76" w:rsidRDefault="003D2FC4">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36ECA" w14:textId="77777777" w:rsidR="00652E76" w:rsidRDefault="003D2FC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DFCF2" w14:textId="77777777" w:rsidR="00652E76" w:rsidRDefault="003D2FC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2DA747" w14:textId="77777777" w:rsidR="00652E76" w:rsidRDefault="003D2FC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77470E" w14:textId="77777777" w:rsidR="00652E76" w:rsidRDefault="003D2FC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EDAC05" w14:textId="77777777" w:rsidR="00652E76" w:rsidRDefault="003D2FC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ECFDAF" w14:textId="77777777" w:rsidR="00652E76" w:rsidRDefault="003D2FC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CCC916" w14:textId="77777777" w:rsidR="00652E76" w:rsidRDefault="003D2FC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4B38C5" w14:textId="77777777" w:rsidR="00652E76" w:rsidRDefault="003D2FC4">
            <w:pPr>
              <w:pStyle w:val="ProductList-TableBody"/>
              <w:jc w:val="center"/>
            </w:pPr>
            <w:r>
              <w:rPr>
                <w:color w:val="FFFFFF"/>
              </w:rPr>
              <w:t>CSP</w:t>
            </w:r>
          </w:p>
        </w:tc>
      </w:tr>
      <w:tr w:rsidR="00652E76" w14:paraId="05FECE4C" w14:textId="77777777">
        <w:tc>
          <w:tcPr>
            <w:tcW w:w="4660" w:type="dxa"/>
            <w:tcBorders>
              <w:top w:val="single" w:sz="4" w:space="0" w:color="FFFFFF"/>
              <w:left w:val="single" w:sz="4" w:space="0" w:color="FFFFFF"/>
              <w:bottom w:val="dashed" w:sz="4" w:space="0" w:color="BFBFBF"/>
              <w:right w:val="single" w:sz="4" w:space="0" w:color="FFFFFF"/>
            </w:tcBorders>
          </w:tcPr>
          <w:p w14:paraId="5A8F3EA5" w14:textId="77777777" w:rsidR="00652E76" w:rsidRDefault="003D2FC4">
            <w:pPr>
              <w:pStyle w:val="ProductList-TableBody"/>
            </w:pPr>
            <w:r>
              <w:t>SQL Server Standard (2 Core-Lizenzen im Pack)</w:t>
            </w:r>
            <w:r>
              <w:fldChar w:fldCharType="begin"/>
            </w:r>
            <w:r>
              <w:instrText xml:space="preserve"> XE "SQL Server Standard (2 Core-Lizenzen im Pack)"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463295E"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6C46E"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1A7C29"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A26AE"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ACFBC"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100FB4"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72CE8"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282D1"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217128" w14:textId="77777777" w:rsidR="00652E76" w:rsidRDefault="00652E76">
            <w:pPr>
              <w:pStyle w:val="ProductList-TableBody"/>
              <w:jc w:val="center"/>
            </w:pPr>
          </w:p>
        </w:tc>
      </w:tr>
      <w:tr w:rsidR="00652E76" w14:paraId="757D415C" w14:textId="77777777">
        <w:tc>
          <w:tcPr>
            <w:tcW w:w="4660" w:type="dxa"/>
            <w:tcBorders>
              <w:top w:val="dashed" w:sz="4" w:space="0" w:color="BFBFBF"/>
              <w:left w:val="single" w:sz="4" w:space="0" w:color="FFFFFF"/>
              <w:bottom w:val="dashed" w:sz="4" w:space="0" w:color="BFBFBF"/>
              <w:right w:val="single" w:sz="4" w:space="0" w:color="FFFFFF"/>
            </w:tcBorders>
          </w:tcPr>
          <w:p w14:paraId="1B3CE705" w14:textId="77777777" w:rsidR="00652E76" w:rsidRDefault="003D2FC4">
            <w:pPr>
              <w:pStyle w:val="ProductList-TableBody"/>
            </w:pPr>
            <w:r>
              <w:t>SQL Server Enterprise Core (2 Core-Lizenzen im Pack)</w:t>
            </w:r>
            <w:r>
              <w:fldChar w:fldCharType="begin"/>
            </w:r>
            <w:r>
              <w:instrText xml:space="preserve"> XE "SQL Server Enterprise Core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A776125"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67001"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3AC9B"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192C6"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86EF4"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542E3"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23B371"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A7B9A3"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8975E9" w14:textId="77777777" w:rsidR="00652E76" w:rsidRDefault="00652E76">
            <w:pPr>
              <w:pStyle w:val="ProductList-TableBody"/>
              <w:jc w:val="center"/>
            </w:pPr>
          </w:p>
        </w:tc>
      </w:tr>
      <w:tr w:rsidR="00652E76" w14:paraId="510E7CDB" w14:textId="77777777">
        <w:tc>
          <w:tcPr>
            <w:tcW w:w="4660" w:type="dxa"/>
            <w:tcBorders>
              <w:top w:val="dashed" w:sz="4" w:space="0" w:color="BFBFBF"/>
              <w:left w:val="single" w:sz="4" w:space="0" w:color="FFFFFF"/>
              <w:bottom w:val="dashed" w:sz="4" w:space="0" w:color="BFBFBF"/>
              <w:right w:val="single" w:sz="4" w:space="0" w:color="FFFFFF"/>
            </w:tcBorders>
          </w:tcPr>
          <w:p w14:paraId="61415ED4" w14:textId="77777777" w:rsidR="00652E76" w:rsidRDefault="003D2FC4">
            <w:pPr>
              <w:pStyle w:val="ProductList-TableBody"/>
            </w:pPr>
            <w:r>
              <w:t>SQL Server Big Data Node (2 Core-Lizenzen im Pack)</w:t>
            </w:r>
            <w:r>
              <w:fldChar w:fldCharType="begin"/>
            </w:r>
            <w:r>
              <w:instrText xml:space="preserve"> XE "SQL Server Big Data Node (2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DFE753"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BA1BBD"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71188"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84926"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1B203B"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B057B7"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1F10D"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97D4D"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B8DD4B" w14:textId="77777777" w:rsidR="00652E76" w:rsidRDefault="00652E76">
            <w:pPr>
              <w:pStyle w:val="ProductList-TableBody"/>
              <w:jc w:val="center"/>
            </w:pPr>
          </w:p>
        </w:tc>
      </w:tr>
      <w:tr w:rsidR="00652E76" w14:paraId="47F5C9BB" w14:textId="77777777">
        <w:tc>
          <w:tcPr>
            <w:tcW w:w="4660" w:type="dxa"/>
            <w:tcBorders>
              <w:top w:val="dashed" w:sz="4" w:space="0" w:color="BFBFBF"/>
              <w:left w:val="single" w:sz="4" w:space="0" w:color="FFFFFF"/>
              <w:bottom w:val="dashed" w:sz="4" w:space="0" w:color="BFBFBF"/>
              <w:right w:val="single" w:sz="4" w:space="0" w:color="FFFFFF"/>
            </w:tcBorders>
          </w:tcPr>
          <w:p w14:paraId="33D8CC01" w14:textId="77777777" w:rsidR="00652E76" w:rsidRDefault="003D2FC4">
            <w:pPr>
              <w:pStyle w:val="ProductList-TableBody"/>
            </w:pPr>
            <w:r>
              <w:t>Windows Server Standard (8 Core-Lizenzen im Pack)</w:t>
            </w:r>
            <w:r>
              <w:fldChar w:fldCharType="begin"/>
            </w:r>
            <w:r>
              <w:instrText xml:space="preserve"> XE "Windows Server Standard (8 Core-Lizenzen im Pack)"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F17122A"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2099E4"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CA85B"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936D71"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DA85B4"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83BC3"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295480"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B6FDE"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1F686C" w14:textId="77777777" w:rsidR="00652E76" w:rsidRDefault="00652E76">
            <w:pPr>
              <w:pStyle w:val="ProductList-TableBody"/>
              <w:jc w:val="center"/>
            </w:pPr>
          </w:p>
        </w:tc>
      </w:tr>
      <w:tr w:rsidR="00652E76" w14:paraId="303F66BE" w14:textId="77777777">
        <w:tc>
          <w:tcPr>
            <w:tcW w:w="4660" w:type="dxa"/>
            <w:tcBorders>
              <w:top w:val="dashed" w:sz="4" w:space="0" w:color="BFBFBF"/>
              <w:left w:val="single" w:sz="4" w:space="0" w:color="FFFFFF"/>
              <w:bottom w:val="dashed" w:sz="4" w:space="0" w:color="BFBFBF"/>
              <w:right w:val="single" w:sz="4" w:space="0" w:color="FFFFFF"/>
            </w:tcBorders>
          </w:tcPr>
          <w:p w14:paraId="3B48E440" w14:textId="77777777" w:rsidR="00652E76" w:rsidRDefault="003D2FC4">
            <w:pPr>
              <w:pStyle w:val="ProductList-TableBody"/>
            </w:pPr>
            <w:r>
              <w:t>Windows Server-CAL</w:t>
            </w:r>
            <w:r>
              <w:fldChar w:fldCharType="begin"/>
            </w:r>
            <w:r>
              <w:instrText xml:space="preserve"> XE "Windows Server-CAL"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693281"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C3751A"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03233"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29A81"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2E27BE"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79EE7"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57FFEC"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1F241"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B76235" w14:textId="77777777" w:rsidR="00652E76" w:rsidRDefault="00652E76">
            <w:pPr>
              <w:pStyle w:val="ProductList-TableBody"/>
              <w:jc w:val="center"/>
            </w:pPr>
          </w:p>
        </w:tc>
      </w:tr>
      <w:tr w:rsidR="00652E76" w14:paraId="0C8E34E1" w14:textId="77777777">
        <w:tc>
          <w:tcPr>
            <w:tcW w:w="4660" w:type="dxa"/>
            <w:tcBorders>
              <w:top w:val="dashed" w:sz="4" w:space="0" w:color="BFBFBF"/>
              <w:left w:val="single" w:sz="4" w:space="0" w:color="FFFFFF"/>
              <w:bottom w:val="dashed" w:sz="4" w:space="0" w:color="BFBFBF"/>
              <w:right w:val="single" w:sz="4" w:space="0" w:color="FFFFFF"/>
            </w:tcBorders>
          </w:tcPr>
          <w:p w14:paraId="0B55588D" w14:textId="77777777" w:rsidR="00652E76" w:rsidRDefault="003D2FC4">
            <w:pPr>
              <w:pStyle w:val="ProductList-TableBody"/>
            </w:pPr>
            <w:r>
              <w:t>AL für Windows Server-Remotedesktopdienste (Nutzer)</w:t>
            </w:r>
            <w:r>
              <w:fldChar w:fldCharType="begin"/>
            </w:r>
            <w:r>
              <w:instrText xml:space="preserve"> XE "AL für Windows Server-Remotedesktopdienste (Nutzer)"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432BE4F"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BD989"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95016A"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3EC2B"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67EAFD"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AEBCAF"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95811"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483DA"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432FD0" w14:textId="77777777" w:rsidR="00652E76" w:rsidRDefault="00652E76">
            <w:pPr>
              <w:pStyle w:val="ProductList-TableBody"/>
              <w:jc w:val="center"/>
            </w:pPr>
          </w:p>
        </w:tc>
      </w:tr>
      <w:tr w:rsidR="00652E76" w14:paraId="6EB1B337" w14:textId="77777777">
        <w:tc>
          <w:tcPr>
            <w:tcW w:w="4660" w:type="dxa"/>
            <w:tcBorders>
              <w:top w:val="dashed" w:sz="4" w:space="0" w:color="BFBFBF"/>
              <w:left w:val="single" w:sz="4" w:space="0" w:color="FFFFFF"/>
              <w:bottom w:val="dashed" w:sz="4" w:space="0" w:color="BFBFBF"/>
              <w:right w:val="single" w:sz="4" w:space="0" w:color="FFFFFF"/>
            </w:tcBorders>
          </w:tcPr>
          <w:p w14:paraId="468F47F2" w14:textId="77777777" w:rsidR="00652E76" w:rsidRDefault="003D2FC4">
            <w:pPr>
              <w:pStyle w:val="ProductList-TableBody"/>
            </w:pPr>
            <w:r>
              <w:t>CAL für Windows Server Active Directory-Rechteverwaltungsdienste</w:t>
            </w:r>
            <w:r>
              <w:fldChar w:fldCharType="begin"/>
            </w:r>
            <w:r>
              <w:instrText xml:space="preserve"> XE "CAL für Windows Server Active Directory-Rechteverwaltungsdienste"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1C7EF33"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303AA9"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475C02"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197D0"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9CD4B"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55A212"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374EA0"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031E9"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176CB3" w14:textId="77777777" w:rsidR="00652E76" w:rsidRDefault="00652E76">
            <w:pPr>
              <w:pStyle w:val="ProductList-TableBody"/>
              <w:jc w:val="center"/>
            </w:pPr>
          </w:p>
        </w:tc>
      </w:tr>
    </w:tbl>
    <w:p w14:paraId="32353AEB" w14:textId="77777777" w:rsidR="00652E76" w:rsidRDefault="003D2FC4">
      <w:pPr>
        <w:pStyle w:val="ProductList-Body"/>
      </w:pPr>
      <w:r>
        <w:rPr>
          <w:i/>
        </w:rPr>
        <w:t>Die vorstehend genannten Lizenzen stehen zusätzlich über einen Microsoft-Kundenvertrag zur Verfügung</w:t>
      </w:r>
      <w:r>
        <w:t>.</w:t>
      </w:r>
    </w:p>
    <w:p w14:paraId="3F221F9D" w14:textId="77777777" w:rsidR="00652E76" w:rsidRDefault="003D2FC4">
      <w:pPr>
        <w:pStyle w:val="ProductList-Offering1SubSection"/>
        <w:outlineLvl w:val="2"/>
      </w:pPr>
      <w:bookmarkStart w:id="249" w:name="_Sec1248"/>
      <w:r>
        <w:t>2. Produktbedingungen</w:t>
      </w:r>
      <w:bookmarkEnd w:id="249"/>
    </w:p>
    <w:tbl>
      <w:tblPr>
        <w:tblStyle w:val="PURTable"/>
        <w:tblW w:w="0" w:type="dxa"/>
        <w:tblLook w:val="04A0" w:firstRow="1" w:lastRow="0" w:firstColumn="1" w:lastColumn="0" w:noHBand="0" w:noVBand="1"/>
      </w:tblPr>
      <w:tblGrid>
        <w:gridCol w:w="3683"/>
        <w:gridCol w:w="3585"/>
        <w:gridCol w:w="3648"/>
      </w:tblGrid>
      <w:tr w:rsidR="00652E76" w14:paraId="3AF56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3A680" w14:textId="77777777" w:rsidR="00652E76" w:rsidRDefault="003D2FC4">
            <w:pPr>
              <w:pStyle w:val="ProductList-TableBody"/>
            </w:pPr>
            <w:r>
              <w:fldChar w:fldCharType="begin"/>
            </w:r>
            <w:r>
              <w:instrText xml:space="preserve"> AutoTextList   \s NoStyle \t "Vertragsbedingungen: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73585" w14:textId="77777777" w:rsidR="00652E76" w:rsidRDefault="003D2FC4">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D11EC" w14:textId="77777777" w:rsidR="00652E76" w:rsidRDefault="003D2FC4">
            <w:pPr>
              <w:pStyle w:val="ProductList-TableBody"/>
            </w:pPr>
            <w:r>
              <w:rPr>
                <w:color w:val="404040"/>
              </w:rPr>
              <w:t>Berechtigung zur Laufzeitverlängerung: n. z.</w:t>
            </w:r>
          </w:p>
        </w:tc>
      </w:tr>
      <w:tr w:rsidR="00652E76" w14:paraId="26964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9AA7C"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E511B"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A4E9A" w14:textId="77777777" w:rsidR="00652E76" w:rsidRDefault="003D2FC4">
            <w:pPr>
              <w:pStyle w:val="ProductList-TableBody"/>
            </w:pPr>
            <w:r>
              <w:rPr>
                <w:color w:val="404040"/>
              </w:rPr>
              <w:t>Promotions: n. z.</w:t>
            </w:r>
          </w:p>
        </w:tc>
      </w:tr>
      <w:tr w:rsidR="00652E76" w14:paraId="03040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A91D"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9DE4" w14:textId="77777777" w:rsidR="00652E76" w:rsidRDefault="003D2FC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52473" w14:textId="77777777" w:rsidR="00652E76" w:rsidRDefault="003D2FC4">
            <w:pPr>
              <w:pStyle w:val="ProductList-TableBody"/>
            </w:pPr>
            <w:r>
              <w:rPr>
                <w:color w:val="404040"/>
              </w:rPr>
              <w:t>Zur Verringerung berechtigt (SCE): n. z.</w:t>
            </w:r>
          </w:p>
        </w:tc>
      </w:tr>
      <w:tr w:rsidR="00652E76" w14:paraId="6BDF1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45E6"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45596" w14:textId="77777777" w:rsidR="00652E76" w:rsidRDefault="003D2FC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41B7B" w14:textId="77777777" w:rsidR="00652E76" w:rsidRDefault="00652E76">
            <w:pPr>
              <w:pStyle w:val="ProductList-TableBody"/>
            </w:pPr>
          </w:p>
        </w:tc>
      </w:tr>
    </w:tbl>
    <w:p w14:paraId="69487955" w14:textId="77777777" w:rsidR="00652E76" w:rsidRDefault="00652E76">
      <w:pPr>
        <w:pStyle w:val="ProductList-Body"/>
      </w:pPr>
    </w:p>
    <w:p w14:paraId="1C63984F" w14:textId="77777777" w:rsidR="00652E76" w:rsidRDefault="003D2FC4">
      <w:pPr>
        <w:pStyle w:val="ProductList-ClauseHeading"/>
        <w:outlineLvl w:val="3"/>
      </w:pPr>
      <w:r>
        <w:t>2.1 Versions-Upgraderechte</w:t>
      </w:r>
    </w:p>
    <w:p w14:paraId="33D6CDCA" w14:textId="77777777" w:rsidR="00652E76" w:rsidRDefault="003D2FC4">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52A195F9" w14:textId="77777777" w:rsidR="00652E76" w:rsidRDefault="00652E76">
      <w:pPr>
        <w:pStyle w:val="ProductList-Body"/>
      </w:pPr>
    </w:p>
    <w:p w14:paraId="1C035843" w14:textId="77777777" w:rsidR="00652E76" w:rsidRDefault="003D2FC4">
      <w:pPr>
        <w:pStyle w:val="ProductList-ClauseHeading"/>
        <w:outlineLvl w:val="3"/>
      </w:pPr>
      <w:r>
        <w:t>2.2 Bereitstellungsoptionen für Windows Server</w:t>
      </w:r>
    </w:p>
    <w:p w14:paraId="475DBDE8" w14:textId="77777777" w:rsidR="00652E76" w:rsidRDefault="003D2FC4">
      <w:pPr>
        <w:pStyle w:val="ProductList-SubClauseHeading"/>
        <w:outlineLvl w:val="4"/>
      </w:pPr>
      <w:r>
        <w:t>2.2.1 Einsatz von Software in Microsoft Azure</w:t>
      </w:r>
    </w:p>
    <w:p w14:paraId="724B56A1" w14:textId="77777777" w:rsidR="00652E76" w:rsidRDefault="003D2FC4">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einer virtuellen Maschine auf Azure muss der Kunde im Rahmen des Azure Hybrid-Nutzungsvorteils für Windows Server angeben, dass er Windows Server nutzt. Die </w:t>
      </w:r>
      <w:hyperlink r:id="rId120">
        <w:r>
          <w:rPr>
            <w:color w:val="00467F"/>
            <w:u w:val="single"/>
          </w:rPr>
          <w:t>Bestimmungen für Onlinedienste</w:t>
        </w:r>
      </w:hyperlink>
      <w:r>
        <w:t xml:space="preserve"> regeln die Nutzung von Windows Server auf Azure. Jeder Satz von 16 Core-Lizenzen berechtigt den Kunden, 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4F47472A" w14:textId="77777777" w:rsidR="00652E76" w:rsidRDefault="00652E76">
      <w:pPr>
        <w:pStyle w:val="ProductList-BodyIndented"/>
      </w:pPr>
    </w:p>
    <w:p w14:paraId="7C81E6A7" w14:textId="77777777" w:rsidR="00652E76" w:rsidRDefault="003D2FC4">
      <w:pPr>
        <w:pStyle w:val="ProductList-SubClauseHeading"/>
        <w:outlineLvl w:val="4"/>
      </w:pPr>
      <w:r>
        <w:t>2.2.2 Einsatz der Software auf Servern des Kunden</w:t>
      </w:r>
    </w:p>
    <w:p w14:paraId="1E7A910D" w14:textId="77777777" w:rsidR="00652E76" w:rsidRDefault="003D2FC4">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5F1B6747" w14:textId="77777777" w:rsidR="00652E76" w:rsidRDefault="00652E76">
      <w:pPr>
        <w:pStyle w:val="ProductList-BodyIndented"/>
      </w:pPr>
    </w:p>
    <w:p w14:paraId="3955FA8A" w14:textId="77777777" w:rsidR="00652E76" w:rsidRDefault="003D2FC4">
      <w:pPr>
        <w:pStyle w:val="ProductList-SubClauseHeading"/>
        <w:outlineLvl w:val="4"/>
      </w:pPr>
      <w:r>
        <w:t>2.2.3 Verschieben von Server-Workloads nach Azure</w:t>
      </w:r>
    </w:p>
    <w:p w14:paraId="3279619E" w14:textId="77777777" w:rsidR="00652E76" w:rsidRDefault="003D2FC4">
      <w:pPr>
        <w:pStyle w:val="ProductList-BodyIndented"/>
      </w:pPr>
      <w:r>
        <w:t>Der Kunde darf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w:t>
      </w:r>
    </w:p>
    <w:p w14:paraId="75A2A9EF" w14:textId="77777777" w:rsidR="00652E76" w:rsidRDefault="00652E76">
      <w:pPr>
        <w:pStyle w:val="ProductList-BodyIndented"/>
      </w:pPr>
    </w:p>
    <w:p w14:paraId="7C5E3739" w14:textId="77777777" w:rsidR="00652E76" w:rsidRDefault="003D2FC4">
      <w:pPr>
        <w:pStyle w:val="ProductList-ClauseHeading"/>
        <w:outlineLvl w:val="3"/>
      </w:pPr>
      <w:r>
        <w:lastRenderedPageBreak/>
        <w:t>2.3 Bereitstellungsoptionen für SQL Server</w:t>
      </w:r>
    </w:p>
    <w:p w14:paraId="45797A38" w14:textId="77777777" w:rsidR="00652E76" w:rsidRDefault="003D2FC4">
      <w:pPr>
        <w:pStyle w:val="ProductList-SubClauseHeading"/>
        <w:outlineLvl w:val="4"/>
      </w:pPr>
      <w:r>
        <w:t>2.3.1 Einsatz von Software in Microsoft Azure</w:t>
      </w:r>
    </w:p>
    <w:p w14:paraId="6052A191" w14:textId="77777777" w:rsidR="00652E76" w:rsidRDefault="003D2FC4">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652E76" w14:paraId="02E21BA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D0D0EBE" w14:textId="77777777" w:rsidR="00652E76" w:rsidRDefault="003D2FC4">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58FB6B69" w14:textId="77777777" w:rsidR="00652E76" w:rsidRDefault="003D2FC4">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4054738F" w14:textId="77777777" w:rsidR="00652E76" w:rsidRDefault="003D2FC4">
            <w:pPr>
              <w:pStyle w:val="ProductList-TableBody"/>
            </w:pPr>
            <w:r>
              <w:rPr>
                <w:color w:val="FFFFFF"/>
              </w:rPr>
              <w:t>Verhältnis von Qualifizierten Lizenzen zu virtuellen Azure-Kernen</w:t>
            </w:r>
          </w:p>
        </w:tc>
      </w:tr>
      <w:tr w:rsidR="00652E76" w14:paraId="1498D361" w14:textId="77777777">
        <w:tc>
          <w:tcPr>
            <w:tcW w:w="3540" w:type="dxa"/>
            <w:tcBorders>
              <w:left w:val="single" w:sz="4" w:space="0" w:color="6E6E6E"/>
              <w:bottom w:val="none" w:sz="4" w:space="0" w:color="6E6E6E"/>
              <w:right w:val="single" w:sz="4" w:space="0" w:color="6E6E6E"/>
            </w:tcBorders>
          </w:tcPr>
          <w:p w14:paraId="374C96D0" w14:textId="77777777" w:rsidR="00652E76" w:rsidRDefault="003D2FC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04270AD" w14:textId="77777777" w:rsidR="00652E76" w:rsidRDefault="003D2FC4">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5FE94F6C" w14:textId="77777777" w:rsidR="00652E76" w:rsidRDefault="003D2FC4">
            <w:pPr>
              <w:pStyle w:val="ProductList-TableBody"/>
            </w:pPr>
            <w:r>
              <w:t>1 Core-Lizenz:4 virtuelle Kerne</w:t>
            </w:r>
          </w:p>
        </w:tc>
      </w:tr>
      <w:tr w:rsidR="00652E76" w14:paraId="45F7230B" w14:textId="77777777">
        <w:tc>
          <w:tcPr>
            <w:tcW w:w="3540" w:type="dxa"/>
            <w:tcBorders>
              <w:top w:val="none" w:sz="4" w:space="0" w:color="6E6E6E"/>
              <w:left w:val="single" w:sz="4" w:space="0" w:color="6E6E6E"/>
              <w:bottom w:val="none" w:sz="4" w:space="0" w:color="6E6E6E"/>
            </w:tcBorders>
          </w:tcPr>
          <w:p w14:paraId="45F1EE5B" w14:textId="77777777" w:rsidR="00652E76" w:rsidRDefault="00652E76">
            <w:pPr>
              <w:pStyle w:val="ProductList-TableBody"/>
            </w:pPr>
          </w:p>
        </w:tc>
        <w:tc>
          <w:tcPr>
            <w:tcW w:w="4280" w:type="dxa"/>
          </w:tcPr>
          <w:p w14:paraId="6D51E2C9" w14:textId="77777777" w:rsidR="00652E76" w:rsidRDefault="003D2FC4">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79762F07" w14:textId="77777777" w:rsidR="00652E76" w:rsidRDefault="003D2FC4">
            <w:pPr>
              <w:pStyle w:val="ProductList-TableBody"/>
            </w:pPr>
            <w:r>
              <w:t>1 Core-Lizenz:1 virtueller Kern</w:t>
            </w:r>
          </w:p>
        </w:tc>
      </w:tr>
      <w:tr w:rsidR="00652E76" w14:paraId="132C6713" w14:textId="77777777">
        <w:tc>
          <w:tcPr>
            <w:tcW w:w="3540" w:type="dxa"/>
            <w:tcBorders>
              <w:top w:val="none" w:sz="4" w:space="0" w:color="6E6E6E"/>
              <w:left w:val="single" w:sz="4" w:space="0" w:color="6E6E6E"/>
              <w:bottom w:val="none" w:sz="4" w:space="0" w:color="6E6E6E"/>
            </w:tcBorders>
          </w:tcPr>
          <w:p w14:paraId="35082E72" w14:textId="77777777" w:rsidR="00652E76" w:rsidRDefault="00652E76">
            <w:pPr>
              <w:pStyle w:val="ProductList-TableBody"/>
            </w:pPr>
          </w:p>
        </w:tc>
        <w:tc>
          <w:tcPr>
            <w:tcW w:w="4280" w:type="dxa"/>
          </w:tcPr>
          <w:p w14:paraId="15EA8FE7" w14:textId="77777777" w:rsidR="00652E76" w:rsidRDefault="003D2FC4">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629F4524" w14:textId="77777777" w:rsidR="00652E76" w:rsidRDefault="003D2FC4">
            <w:pPr>
              <w:pStyle w:val="ProductList-TableBody"/>
            </w:pPr>
            <w:r>
              <w:t>1 Core-Lizenz:4 virtueller Kern</w:t>
            </w:r>
          </w:p>
        </w:tc>
      </w:tr>
      <w:tr w:rsidR="00652E76" w14:paraId="16AD0FA7" w14:textId="77777777">
        <w:tc>
          <w:tcPr>
            <w:tcW w:w="3540" w:type="dxa"/>
            <w:tcBorders>
              <w:top w:val="none" w:sz="4" w:space="0" w:color="6E6E6E"/>
              <w:left w:val="single" w:sz="4" w:space="0" w:color="6E6E6E"/>
              <w:bottom w:val="none" w:sz="4" w:space="0" w:color="6E6E6E"/>
              <w:right w:val="single" w:sz="4" w:space="0" w:color="6E6E6E"/>
            </w:tcBorders>
          </w:tcPr>
          <w:p w14:paraId="297AF415" w14:textId="77777777" w:rsidR="00652E76" w:rsidRDefault="00652E76">
            <w:pPr>
              <w:pStyle w:val="ProductList-TableBody"/>
            </w:pPr>
          </w:p>
        </w:tc>
        <w:tc>
          <w:tcPr>
            <w:tcW w:w="4280" w:type="dxa"/>
            <w:tcBorders>
              <w:left w:val="single" w:sz="4" w:space="0" w:color="6E6E6E"/>
              <w:bottom w:val="single" w:sz="4" w:space="0" w:color="6E6E6E"/>
              <w:right w:val="single" w:sz="4" w:space="0" w:color="6E6E6E"/>
            </w:tcBorders>
          </w:tcPr>
          <w:p w14:paraId="6CF29B99" w14:textId="77777777" w:rsidR="00652E76" w:rsidRDefault="003D2FC4">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24831D9" w14:textId="77777777" w:rsidR="00652E76" w:rsidRDefault="003D2FC4">
            <w:pPr>
              <w:pStyle w:val="ProductList-TableBody"/>
            </w:pPr>
            <w:r>
              <w:t>1 Core-Lizenz:1 virtueller Kern</w:t>
            </w:r>
          </w:p>
        </w:tc>
      </w:tr>
      <w:tr w:rsidR="00652E76" w14:paraId="0CCC861E" w14:textId="77777777">
        <w:tc>
          <w:tcPr>
            <w:tcW w:w="3540" w:type="dxa"/>
            <w:tcBorders>
              <w:top w:val="none" w:sz="4" w:space="0" w:color="6E6E6E"/>
              <w:left w:val="single" w:sz="4" w:space="0" w:color="6E6E6E"/>
              <w:bottom w:val="single" w:sz="4" w:space="0" w:color="6E6E6E"/>
              <w:right w:val="single" w:sz="4" w:space="0" w:color="6E6E6E"/>
            </w:tcBorders>
          </w:tcPr>
          <w:p w14:paraId="083E2787" w14:textId="77777777" w:rsidR="00652E76" w:rsidRDefault="00652E76">
            <w:pPr>
              <w:pStyle w:val="ProductList-TableBody"/>
            </w:pPr>
          </w:p>
        </w:tc>
        <w:tc>
          <w:tcPr>
            <w:tcW w:w="4280" w:type="dxa"/>
            <w:tcBorders>
              <w:top w:val="single" w:sz="4" w:space="0" w:color="6E6E6E"/>
              <w:left w:val="single" w:sz="4" w:space="0" w:color="6E6E6E"/>
              <w:right w:val="single" w:sz="4" w:space="0" w:color="6E6E6E"/>
            </w:tcBorders>
          </w:tcPr>
          <w:p w14:paraId="537F1FD0" w14:textId="77777777" w:rsidR="00652E76" w:rsidRDefault="003D2FC4">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EF44A20" w14:textId="77777777" w:rsidR="00652E76" w:rsidRDefault="003D2FC4">
            <w:pPr>
              <w:pStyle w:val="ProductList-TableBody"/>
            </w:pPr>
            <w:r>
              <w:t>1 Core-Lizenz</w:t>
            </w:r>
            <w:r>
              <w:rPr>
                <w:vertAlign w:val="superscript"/>
              </w:rPr>
              <w:t>2</w:t>
            </w:r>
            <w:r>
              <w:t>:1 vCPU</w:t>
            </w:r>
          </w:p>
        </w:tc>
      </w:tr>
      <w:tr w:rsidR="00652E76" w14:paraId="38E0A336" w14:textId="77777777">
        <w:tc>
          <w:tcPr>
            <w:tcW w:w="3540" w:type="dxa"/>
            <w:tcBorders>
              <w:top w:val="single" w:sz="4" w:space="0" w:color="6E6E6E"/>
              <w:left w:val="single" w:sz="4" w:space="0" w:color="6E6E6E"/>
              <w:bottom w:val="none" w:sz="4" w:space="0" w:color="6E6E6E"/>
            </w:tcBorders>
          </w:tcPr>
          <w:p w14:paraId="1D41F43C" w14:textId="77777777" w:rsidR="00652E76" w:rsidRDefault="003D2FC4">
            <w:pPr>
              <w:pStyle w:val="ProductList-TableBody"/>
            </w:pPr>
            <w:r>
              <w:t>SQL Server Standard (Core)</w:t>
            </w:r>
          </w:p>
        </w:tc>
        <w:tc>
          <w:tcPr>
            <w:tcW w:w="4280" w:type="dxa"/>
          </w:tcPr>
          <w:p w14:paraId="06435248" w14:textId="77777777" w:rsidR="00652E76" w:rsidRDefault="003D2FC4">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5FB83546" w14:textId="77777777" w:rsidR="00652E76" w:rsidRDefault="003D2FC4">
            <w:pPr>
              <w:pStyle w:val="ProductList-TableBody"/>
            </w:pPr>
            <w:r>
              <w:t>1 Core-Lizenz:1 virtueller Kern</w:t>
            </w:r>
          </w:p>
        </w:tc>
      </w:tr>
      <w:tr w:rsidR="00652E76" w14:paraId="57CF35E7" w14:textId="77777777">
        <w:tc>
          <w:tcPr>
            <w:tcW w:w="3540" w:type="dxa"/>
            <w:tcBorders>
              <w:top w:val="none" w:sz="4" w:space="0" w:color="6E6E6E"/>
              <w:left w:val="single" w:sz="4" w:space="0" w:color="6E6E6E"/>
              <w:bottom w:val="none" w:sz="4" w:space="0" w:color="6E6E6E"/>
            </w:tcBorders>
          </w:tcPr>
          <w:p w14:paraId="1CE20DDC" w14:textId="77777777" w:rsidR="00652E76" w:rsidRDefault="00652E76">
            <w:pPr>
              <w:pStyle w:val="ProductList-TableBody"/>
            </w:pPr>
          </w:p>
        </w:tc>
        <w:tc>
          <w:tcPr>
            <w:tcW w:w="4280" w:type="dxa"/>
          </w:tcPr>
          <w:p w14:paraId="273A7017" w14:textId="77777777" w:rsidR="00652E76" w:rsidRDefault="003D2FC4">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07EADA8E" w14:textId="77777777" w:rsidR="00652E76" w:rsidRDefault="003D2FC4">
            <w:pPr>
              <w:pStyle w:val="ProductList-TableBody"/>
            </w:pPr>
            <w:r>
              <w:t>1 Core-Lizenz:1 virtueller Kern</w:t>
            </w:r>
          </w:p>
        </w:tc>
      </w:tr>
      <w:tr w:rsidR="00652E76" w14:paraId="63BCCE73" w14:textId="77777777">
        <w:tc>
          <w:tcPr>
            <w:tcW w:w="3540" w:type="dxa"/>
            <w:tcBorders>
              <w:top w:val="none" w:sz="4" w:space="0" w:color="6E6E6E"/>
              <w:left w:val="single" w:sz="4" w:space="0" w:color="6E6E6E"/>
              <w:bottom w:val="none" w:sz="4" w:space="0" w:color="6E6E6E"/>
              <w:right w:val="single" w:sz="4" w:space="0" w:color="6E6E6E"/>
            </w:tcBorders>
          </w:tcPr>
          <w:p w14:paraId="4353C139" w14:textId="77777777" w:rsidR="00652E76" w:rsidRDefault="00652E76">
            <w:pPr>
              <w:pStyle w:val="ProductList-TableBody"/>
            </w:pPr>
          </w:p>
        </w:tc>
        <w:tc>
          <w:tcPr>
            <w:tcW w:w="4280" w:type="dxa"/>
            <w:tcBorders>
              <w:left w:val="single" w:sz="4" w:space="0" w:color="6E6E6E"/>
              <w:bottom w:val="single" w:sz="4" w:space="0" w:color="6E6E6E"/>
              <w:right w:val="single" w:sz="4" w:space="0" w:color="6E6E6E"/>
            </w:tcBorders>
          </w:tcPr>
          <w:p w14:paraId="7F288D88" w14:textId="77777777" w:rsidR="00652E76" w:rsidRDefault="003D2FC4">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1CA94D7" w14:textId="77777777" w:rsidR="00652E76" w:rsidRDefault="003D2FC4">
            <w:pPr>
              <w:pStyle w:val="ProductList-TableBody"/>
            </w:pPr>
            <w:r>
              <w:t>1 Core-Lizenzen: 1 vCore</w:t>
            </w:r>
          </w:p>
        </w:tc>
      </w:tr>
      <w:tr w:rsidR="00652E76" w14:paraId="57FF365E" w14:textId="77777777">
        <w:tc>
          <w:tcPr>
            <w:tcW w:w="3540" w:type="dxa"/>
            <w:tcBorders>
              <w:top w:val="none" w:sz="4" w:space="0" w:color="6E6E6E"/>
              <w:left w:val="single" w:sz="4" w:space="0" w:color="6E6E6E"/>
              <w:bottom w:val="single" w:sz="4" w:space="0" w:color="6E6E6E"/>
              <w:right w:val="single" w:sz="4" w:space="0" w:color="6E6E6E"/>
            </w:tcBorders>
          </w:tcPr>
          <w:p w14:paraId="5D490384" w14:textId="77777777" w:rsidR="00652E76" w:rsidRDefault="00652E7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18D4D0" w14:textId="77777777" w:rsidR="00652E76" w:rsidRDefault="003D2FC4">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4A9250D" w14:textId="77777777" w:rsidR="00652E76" w:rsidRDefault="003D2FC4">
            <w:pPr>
              <w:pStyle w:val="ProductList-TableBody"/>
            </w:pPr>
            <w:r>
              <w:t>1 Core-Lizenz</w:t>
            </w:r>
            <w:r>
              <w:rPr>
                <w:vertAlign w:val="superscript"/>
              </w:rPr>
              <w:t>2</w:t>
            </w:r>
            <w:r>
              <w:t>:1 vCPU</w:t>
            </w:r>
          </w:p>
        </w:tc>
      </w:tr>
    </w:tbl>
    <w:p w14:paraId="74D59B66" w14:textId="77777777" w:rsidR="00652E76" w:rsidRDefault="003D2FC4">
      <w:pPr>
        <w:pStyle w:val="ProductList-BodyIndented"/>
      </w:pPr>
      <w:r>
        <w:rPr>
          <w:i/>
          <w:vertAlign w:val="superscript"/>
        </w:rPr>
        <w:t>1</w:t>
      </w:r>
      <w:r>
        <w:rPr>
          <w:i/>
        </w:rPr>
        <w:t>Azure-Hybridvorteil ist in der serverlosen Berechnungsebene der Azure SQL-Datenbank nicht verfügbar.</w:t>
      </w:r>
    </w:p>
    <w:p w14:paraId="41B77D6F" w14:textId="77777777" w:rsidR="00652E76" w:rsidRDefault="003D2FC4">
      <w:pPr>
        <w:pStyle w:val="ProductList-BodyIndented"/>
      </w:pPr>
      <w:r>
        <w:rPr>
          <w:i/>
          <w:vertAlign w:val="superscript"/>
        </w:rPr>
        <w:t>2</w:t>
      </w:r>
      <w:r>
        <w:rPr>
          <w:i/>
        </w:rPr>
        <w:t>Vorbehaltlich mindestens vier Core-Lizenzen pro Virtueller Computer.</w:t>
      </w:r>
    </w:p>
    <w:p w14:paraId="3753DC06" w14:textId="77777777" w:rsidR="00652E76" w:rsidRDefault="00652E76">
      <w:pPr>
        <w:pStyle w:val="ProductList-BodyIndented"/>
      </w:pPr>
    </w:p>
    <w:p w14:paraId="272C9DB6" w14:textId="77777777" w:rsidR="00652E76" w:rsidRDefault="003D2FC4">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75AB0630" w14:textId="77777777" w:rsidR="00652E76" w:rsidRDefault="00652E76">
      <w:pPr>
        <w:pStyle w:val="ProductList-BodyIndented"/>
      </w:pPr>
    </w:p>
    <w:p w14:paraId="3D194CAF" w14:textId="77777777" w:rsidR="00652E76" w:rsidRDefault="003D2FC4">
      <w:pPr>
        <w:pStyle w:val="ProductList-SubClauseHeading"/>
        <w:outlineLvl w:val="4"/>
      </w:pPr>
      <w:r>
        <w:t>2.3.2 SQL Server Failover-Rechte</w:t>
      </w:r>
    </w:p>
    <w:p w14:paraId="0E9FA91F" w14:textId="77777777" w:rsidR="00652E76" w:rsidRDefault="003D2FC4">
      <w:pPr>
        <w:pStyle w:val="ProductList-BodyIndented"/>
      </w:pPr>
      <w:r>
        <w:t>Bei der Zuweisung von SQL Server-Abonnement-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Verwendung mit SQL Server Virtual Machines auf Azure zugewiesen werden, ist der Kunde zu Folgendem berechtigt:</w:t>
      </w:r>
    </w:p>
    <w:p w14:paraId="1E27D20C" w14:textId="77777777" w:rsidR="00652E76" w:rsidRDefault="003D2FC4" w:rsidP="003D2FC4">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für einen beliebigen Zweck, einschließlich Hochverfügbarkeit; und</w:t>
      </w:r>
    </w:p>
    <w:p w14:paraId="78B1CA48" w14:textId="77777777" w:rsidR="00652E76" w:rsidRDefault="003D2FC4" w:rsidP="003D2FC4">
      <w:pPr>
        <w:pStyle w:val="ProductList-Bullet"/>
        <w:numPr>
          <w:ilvl w:val="1"/>
          <w:numId w:val="47"/>
        </w:numPr>
      </w:pPr>
      <w:r>
        <w:t xml:space="preserve">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 OSE</w:t>
      </w:r>
      <w:r>
        <w:fldChar w:fldCharType="end"/>
      </w:r>
      <w:r>
        <w:t xml:space="preserve"> speziell zum Zweck der Wiederherstellung im Notfall.</w:t>
      </w:r>
    </w:p>
    <w:p w14:paraId="57AA27A3" w14:textId="77777777" w:rsidR="00652E76" w:rsidRDefault="00652E76">
      <w:pPr>
        <w:pStyle w:val="ProductList-BodyIndented"/>
      </w:pPr>
    </w:p>
    <w:p w14:paraId="35BF7F3E" w14:textId="77777777" w:rsidR="00652E76" w:rsidRDefault="003D2FC4">
      <w:pPr>
        <w:pStyle w:val="ProductList-BodyIndented"/>
      </w:pPr>
      <w:r>
        <w:t xml:space="preserve">Kunden können auch die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und die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zur Notfallwiederherstellung gleichzeitig für kurze Zeiträume alle 90 Tage während Notfallwiederherstellungstests ausführen. Kunden können die folgenden wartungsbezogenen Arbeiten für jede zulässige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ausführen:</w:t>
      </w:r>
    </w:p>
    <w:p w14:paraId="0E813E00" w14:textId="77777777" w:rsidR="00652E76" w:rsidRDefault="003D2FC4" w:rsidP="003D2FC4">
      <w:pPr>
        <w:pStyle w:val="ProductList-Bullet"/>
        <w:numPr>
          <w:ilvl w:val="1"/>
          <w:numId w:val="48"/>
        </w:numPr>
      </w:pPr>
      <w:r>
        <w:t xml:space="preserve">Datenbank-Konsistenzprüfungen oder Checkdb </w:t>
      </w:r>
    </w:p>
    <w:p w14:paraId="0F343CA0" w14:textId="77777777" w:rsidR="00652E76" w:rsidRDefault="003D2FC4" w:rsidP="003D2FC4">
      <w:pPr>
        <w:pStyle w:val="ProductList-Bullet"/>
        <w:numPr>
          <w:ilvl w:val="1"/>
          <w:numId w:val="48"/>
        </w:numPr>
      </w:pPr>
      <w:r>
        <w:t xml:space="preserve">Log-Sicherungen </w:t>
      </w:r>
    </w:p>
    <w:p w14:paraId="6206898F" w14:textId="77777777" w:rsidR="00652E76" w:rsidRDefault="003D2FC4" w:rsidP="003D2FC4">
      <w:pPr>
        <w:pStyle w:val="ProductList-Bullet"/>
        <w:numPr>
          <w:ilvl w:val="1"/>
          <w:numId w:val="48"/>
        </w:numPr>
      </w:pPr>
      <w:r>
        <w:t xml:space="preserve">Vollständige Sicherungen </w:t>
      </w:r>
    </w:p>
    <w:p w14:paraId="2FD81F12" w14:textId="77777777" w:rsidR="00652E76" w:rsidRDefault="003D2FC4" w:rsidP="003D2FC4">
      <w:pPr>
        <w:pStyle w:val="ProductList-Bullet"/>
        <w:numPr>
          <w:ilvl w:val="1"/>
          <w:numId w:val="48"/>
        </w:numPr>
      </w:pPr>
      <w:r>
        <w:t>Überwachung der Ressourcennutzungsdaten</w:t>
      </w:r>
    </w:p>
    <w:p w14:paraId="112CD381" w14:textId="77777777" w:rsidR="00652E76" w:rsidRDefault="00652E76">
      <w:pPr>
        <w:pStyle w:val="ProductList-BodyIndented"/>
      </w:pPr>
    </w:p>
    <w:p w14:paraId="7FBAA6CB" w14:textId="77777777" w:rsidR="00652E76" w:rsidRDefault="003D2FC4">
      <w:pPr>
        <w:pStyle w:val="ProductList-BodyIndented"/>
      </w:pP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die für die Notfallwiederherstellung zugelassen sind, müssen asynchron und manuell sein. Die Anzahl von Lizenzen, die andernfalls für eine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w:t>
      </w:r>
      <w:r>
        <w:fldChar w:fldCharType="end"/>
      </w:r>
      <w:r>
        <w:t xml:space="preserve"> erforderlich wären, darf die Anzahl von Lizenzen, die für die entsprechende </w:t>
      </w:r>
      <w:r>
        <w:fldChar w:fldCharType="begin"/>
      </w:r>
      <w:r>
        <w:instrText xml:space="preserve"> AutoTextList   \s NoStyle \t "Primäre Workload bezeichnet entweder eine OSE, in der Instanzen der Serversoftware gemäß dem Abschnitt „Nutzungsrechte“ eines Produkteintrags laufen, oder, im Rahmen des Azure Hybrid-Nutzungsvorteils, eine SQL Server Virtual Machine." </w:instrText>
      </w:r>
      <w:r>
        <w:fldChar w:fldCharType="separate"/>
      </w:r>
      <w:r>
        <w:rPr>
          <w:color w:val="0563C1"/>
        </w:rPr>
        <w:t>primäre Workload</w:t>
      </w:r>
      <w:r>
        <w:fldChar w:fldCharType="end"/>
      </w:r>
      <w:r>
        <w:t xml:space="preserve"> erforderlich sind, nicht überschreiten. </w:t>
      </w:r>
      <w:r>
        <w:fldChar w:fldCharType="begin"/>
      </w:r>
      <w:r>
        <w:instrText xml:space="preserve"> AutoTextList   \s NoStyle \t "Failover-OSE bezeichnet eine OSE (oder im Rahmen des Azure Hybrid-Nutzungsvorteils, eine SQL Server Virtual Machine), in der passive Instanzen der Serversoftware in Erwartung eines Failover-Ereignisses laufen." </w:instrText>
      </w:r>
      <w:r>
        <w:fldChar w:fldCharType="separate"/>
      </w:r>
      <w:r>
        <w:rPr>
          <w:color w:val="0563C1"/>
        </w:rPr>
        <w:t>Failover-OSEs</w:t>
      </w:r>
      <w:r>
        <w:fldChar w:fldCharType="end"/>
      </w:r>
      <w:r>
        <w:t xml:space="preserve"> dürfen SQL Server-Daten nicht an Nutzer oder Geräte weitergeben oder anderweitig aktive SQL Server-Workloads ausführen.</w:t>
      </w:r>
    </w:p>
    <w:p w14:paraId="369DBD05" w14:textId="77777777" w:rsidR="00652E76" w:rsidRDefault="00652E76">
      <w:pPr>
        <w:pStyle w:val="ProductList-BodyIndented"/>
      </w:pPr>
    </w:p>
    <w:p w14:paraId="5C694BA5" w14:textId="77777777" w:rsidR="00652E76" w:rsidRDefault="003D2FC4">
      <w:pPr>
        <w:pStyle w:val="ProductList-SubClauseHeading"/>
        <w:outlineLvl w:val="4"/>
      </w:pPr>
      <w:r>
        <w:t>2.3.3 Einsatz der Software auf Servern des Kunden</w:t>
      </w:r>
    </w:p>
    <w:p w14:paraId="4E87E92F" w14:textId="77777777" w:rsidR="00652E76" w:rsidRDefault="003D2FC4">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4F098DA9" w14:textId="77777777" w:rsidR="00652E76" w:rsidRDefault="003D2FC4">
      <w:pPr>
        <w:pStyle w:val="ProductList-BodyIndented"/>
      </w:pPr>
      <w:r>
        <w:t>* Vorbehaltlich Verfügbarkeit Rechte gelten nur für SQL Server Enterprise Core-Kunden.</w:t>
      </w:r>
    </w:p>
    <w:p w14:paraId="3C8C6137" w14:textId="77777777" w:rsidR="00652E76" w:rsidRDefault="00652E76">
      <w:pPr>
        <w:pStyle w:val="ProductList-BodyIndented"/>
      </w:pPr>
    </w:p>
    <w:p w14:paraId="707A4622" w14:textId="77777777" w:rsidR="00652E76" w:rsidRDefault="003D2FC4">
      <w:pPr>
        <w:pStyle w:val="ProductList-SubClauseHeading"/>
        <w:outlineLvl w:val="4"/>
      </w:pPr>
      <w:r>
        <w:lastRenderedPageBreak/>
        <w:t>2.3.4 Verschieben von Server-Workloads nach Azure</w:t>
      </w:r>
    </w:p>
    <w:p w14:paraId="1DE16750" w14:textId="77777777" w:rsidR="00652E76" w:rsidRDefault="003D2FC4">
      <w:pPr>
        <w:pStyle w:val="ProductList-BodyIndented"/>
      </w:pPr>
      <w:r>
        <w:t xml:space="preserve">Der Kunde darf nicht gleichzeitig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bleiben Azure mindestens 90 Tage zugewiesen. </w:t>
      </w:r>
    </w:p>
    <w:p w14:paraId="6B451D56" w14:textId="77777777" w:rsidR="00652E76" w:rsidRDefault="00652E76">
      <w:pPr>
        <w:pStyle w:val="ProductList-BodyIndented"/>
      </w:pPr>
    </w:p>
    <w:p w14:paraId="55834BB3" w14:textId="77777777" w:rsidR="00652E76" w:rsidRDefault="003D2FC4">
      <w:pPr>
        <w:pStyle w:val="ProductList-SubClauseHeading"/>
        <w:outlineLvl w:val="4"/>
      </w:pPr>
      <w:r>
        <w:t>2.3.5 Unbeschränkte Virtualisierungsrechte bezüglich SQL Server Enterprise Core auf Azure eigenem Hauptcomputer.</w:t>
      </w:r>
    </w:p>
    <w:p w14:paraId="28FBFBC1" w14:textId="77777777" w:rsidR="00652E76" w:rsidRDefault="003D2FC4">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65F5D9E7" w14:textId="77777777" w:rsidR="00652E76" w:rsidRDefault="00652E76">
      <w:pPr>
        <w:pStyle w:val="ProductList-BodyIndented"/>
      </w:pPr>
    </w:p>
    <w:p w14:paraId="23B55500" w14:textId="77777777" w:rsidR="00652E76" w:rsidRDefault="003D2FC4">
      <w:pPr>
        <w:pStyle w:val="ProductList-ClauseHeading"/>
        <w:outlineLvl w:val="3"/>
      </w:pPr>
      <w:r>
        <w:t>2.4 SQL Server Big Data Nodes</w:t>
      </w:r>
    </w:p>
    <w:p w14:paraId="7E8AB1EB" w14:textId="77777777" w:rsidR="00652E76" w:rsidRDefault="003D2FC4">
      <w:pPr>
        <w:pStyle w:val="ProductList-Body"/>
      </w:pPr>
      <w:r>
        <w:t>Die Nutzung von SQL Server Big Data Node durch den Kunden wird durch die Nutzungsrechte für SQL Server Enterprise Core im SQL Server-Produkteintrag geregelt, die wie folgt ergänzt werden. Der Kunde darf SQL Big Data Node-</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nur mit einem Master Node einsetzen. Ein „Master Node“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vom Kunden zur Ausführung von SQL Server Standard Core oder SQL Server Enterprise Core mit SA oder gleichwertigen Abonnementrechten lizenziert wurde. Die folgenden SA-Rechte gelten zusätzlich für die Nutzung von SQL Server Big Data Nodes durch den Kunden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Unbegrenzte Virtualisierung. Alternativ zur Bereitstellung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kann der Kunde Big Data Node-Lizenzen an Microsoft Azure zuweisen (eine Lizenz pro vCPU und mindestens vier Lizenzen pro virtuellem Computer) und Big Data Node-Software auf virtuellen Azure-Computern ausführen.</w:t>
      </w:r>
    </w:p>
    <w:p w14:paraId="29D88B2B"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3B9971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FC1C4"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08A5A65C" w14:textId="77777777" w:rsidR="00652E76" w:rsidRDefault="00652E76">
      <w:pPr>
        <w:pStyle w:val="ProductList-Body"/>
      </w:pPr>
    </w:p>
    <w:p w14:paraId="55EBC820" w14:textId="77777777" w:rsidR="00652E76" w:rsidRDefault="003D2FC4">
      <w:pPr>
        <w:pStyle w:val="ProductList-Offering1HeadingNoBorder"/>
        <w:outlineLvl w:val="1"/>
      </w:pPr>
      <w:bookmarkStart w:id="250" w:name="_Sec1151"/>
      <w:r>
        <w:t>Microsoft Dynamics 365-Dienste</w:t>
      </w:r>
      <w:bookmarkEnd w:id="250"/>
      <w:r>
        <w:fldChar w:fldCharType="begin"/>
      </w:r>
      <w:r>
        <w:instrText xml:space="preserve"> TC "</w:instrText>
      </w:r>
      <w:bookmarkStart w:id="251" w:name="_Toc28607560"/>
      <w:r>
        <w:instrText>Microsoft Dynamics 365-Dienste</w:instrText>
      </w:r>
      <w:bookmarkEnd w:id="251"/>
      <w:r>
        <w:instrText>" \l 2</w:instrText>
      </w:r>
      <w:r>
        <w:fldChar w:fldCharType="end"/>
      </w:r>
    </w:p>
    <w:p w14:paraId="51695003" w14:textId="77777777" w:rsidR="00652E76" w:rsidRDefault="003D2FC4">
      <w:pPr>
        <w:pStyle w:val="ProductList-Offering1SubSection"/>
        <w:outlineLvl w:val="2"/>
      </w:pPr>
      <w:bookmarkStart w:id="252" w:name="_Sec1152"/>
      <w:r>
        <w:t>1. Programmverfügbarkeit</w:t>
      </w:r>
      <w:bookmarkEnd w:id="252"/>
    </w:p>
    <w:tbl>
      <w:tblPr>
        <w:tblStyle w:val="PURTable"/>
        <w:tblW w:w="0" w:type="dxa"/>
        <w:tblLook w:val="04A0" w:firstRow="1" w:lastRow="0" w:firstColumn="1" w:lastColumn="0" w:noHBand="0" w:noVBand="1"/>
      </w:tblPr>
      <w:tblGrid>
        <w:gridCol w:w="4297"/>
        <w:gridCol w:w="706"/>
        <w:gridCol w:w="679"/>
        <w:gridCol w:w="797"/>
        <w:gridCol w:w="707"/>
        <w:gridCol w:w="726"/>
        <w:gridCol w:w="822"/>
        <w:gridCol w:w="698"/>
        <w:gridCol w:w="693"/>
        <w:gridCol w:w="791"/>
      </w:tblGrid>
      <w:tr w:rsidR="00652E76" w14:paraId="1BC6B7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2F5B81"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3D64A97"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85DD2"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40865"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2F2FF"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0CE1F"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10388E"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66965"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15F7F2"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D5D7DA"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47687995" w14:textId="77777777">
        <w:tc>
          <w:tcPr>
            <w:tcW w:w="4660" w:type="dxa"/>
            <w:tcBorders>
              <w:top w:val="single" w:sz="6" w:space="0" w:color="FFFFFF"/>
              <w:left w:val="none" w:sz="4" w:space="0" w:color="6E6E6E"/>
              <w:bottom w:val="dashed" w:sz="4" w:space="0" w:color="BFBFBF"/>
              <w:right w:val="none" w:sz="4" w:space="0" w:color="6E6E6E"/>
            </w:tcBorders>
          </w:tcPr>
          <w:p w14:paraId="317442DF" w14:textId="77777777" w:rsidR="00652E76" w:rsidRDefault="003D2FC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54363CA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2A69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ED93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AFF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EEEF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2A88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89E0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47CD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52FD2" w14:textId="77777777" w:rsidR="00652E76" w:rsidRDefault="00652E76">
            <w:pPr>
              <w:pStyle w:val="ProductList-TableBody"/>
              <w:jc w:val="center"/>
            </w:pPr>
          </w:p>
        </w:tc>
      </w:tr>
      <w:tr w:rsidR="00652E76" w14:paraId="173C7A7A" w14:textId="77777777">
        <w:tc>
          <w:tcPr>
            <w:tcW w:w="4660" w:type="dxa"/>
            <w:tcBorders>
              <w:top w:val="dashed" w:sz="4" w:space="0" w:color="BFBFBF"/>
              <w:left w:val="none" w:sz="4" w:space="0" w:color="6E6E6E"/>
              <w:bottom w:val="dashed" w:sz="4" w:space="0" w:color="BFBFBF"/>
              <w:right w:val="none" w:sz="4" w:space="0" w:color="6E6E6E"/>
            </w:tcBorders>
          </w:tcPr>
          <w:p w14:paraId="0E0D315C" w14:textId="77777777" w:rsidR="00652E76" w:rsidRDefault="003D2FC4">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B2B3CF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D849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4D16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12A0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5A2A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D104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604B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02F5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5A374" w14:textId="77777777" w:rsidR="00652E76" w:rsidRDefault="00652E76">
            <w:pPr>
              <w:pStyle w:val="ProductList-TableBody"/>
              <w:jc w:val="center"/>
            </w:pPr>
          </w:p>
        </w:tc>
      </w:tr>
      <w:tr w:rsidR="00652E76" w14:paraId="5246DDAB" w14:textId="77777777">
        <w:tc>
          <w:tcPr>
            <w:tcW w:w="4660" w:type="dxa"/>
            <w:tcBorders>
              <w:top w:val="dashed" w:sz="4" w:space="0" w:color="BFBFBF"/>
              <w:left w:val="none" w:sz="4" w:space="0" w:color="6E6E6E"/>
              <w:bottom w:val="dashed" w:sz="4" w:space="0" w:color="BFBFBF"/>
              <w:right w:val="none" w:sz="4" w:space="0" w:color="6E6E6E"/>
            </w:tcBorders>
          </w:tcPr>
          <w:p w14:paraId="06334BED" w14:textId="77777777" w:rsidR="00652E76" w:rsidRDefault="003D2FC4">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8F4800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FE6C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A54B8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DE0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423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09D6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27FE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CAA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5C9AD" w14:textId="77777777" w:rsidR="00652E76" w:rsidRDefault="00652E76">
            <w:pPr>
              <w:pStyle w:val="ProductList-TableBody"/>
              <w:jc w:val="center"/>
            </w:pPr>
          </w:p>
        </w:tc>
      </w:tr>
      <w:tr w:rsidR="00652E76" w14:paraId="03465017" w14:textId="77777777">
        <w:tc>
          <w:tcPr>
            <w:tcW w:w="4660" w:type="dxa"/>
            <w:tcBorders>
              <w:top w:val="dashed" w:sz="4" w:space="0" w:color="BFBFBF"/>
              <w:left w:val="none" w:sz="4" w:space="0" w:color="6E6E6E"/>
              <w:bottom w:val="dashed" w:sz="4" w:space="0" w:color="BFBFBF"/>
              <w:right w:val="none" w:sz="4" w:space="0" w:color="6E6E6E"/>
            </w:tcBorders>
          </w:tcPr>
          <w:p w14:paraId="03B2D193" w14:textId="77777777" w:rsidR="00652E76" w:rsidRDefault="003D2FC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1EAFD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E6B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E51F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809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F16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2BA4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11DC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D31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9A68" w14:textId="77777777" w:rsidR="00652E76" w:rsidRDefault="00652E76">
            <w:pPr>
              <w:pStyle w:val="ProductList-TableBody"/>
              <w:jc w:val="center"/>
            </w:pPr>
          </w:p>
        </w:tc>
      </w:tr>
      <w:tr w:rsidR="00652E76" w14:paraId="05E98142" w14:textId="77777777">
        <w:tc>
          <w:tcPr>
            <w:tcW w:w="4660" w:type="dxa"/>
            <w:tcBorders>
              <w:top w:val="dashed" w:sz="4" w:space="0" w:color="BFBFBF"/>
              <w:left w:val="none" w:sz="4" w:space="0" w:color="6E6E6E"/>
              <w:bottom w:val="dashed" w:sz="4" w:space="0" w:color="BFBFBF"/>
              <w:right w:val="none" w:sz="4" w:space="0" w:color="6E6E6E"/>
            </w:tcBorders>
          </w:tcPr>
          <w:p w14:paraId="3B7B40B2" w14:textId="77777777" w:rsidR="00652E76" w:rsidRDefault="003D2FC4">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6DCB4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234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E967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048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C35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B32E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830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BD62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43106" w14:textId="77777777" w:rsidR="00652E76" w:rsidRDefault="00652E76">
            <w:pPr>
              <w:pStyle w:val="ProductList-TableBody"/>
              <w:jc w:val="center"/>
            </w:pPr>
          </w:p>
        </w:tc>
      </w:tr>
      <w:tr w:rsidR="00652E76" w14:paraId="76E1682A" w14:textId="77777777">
        <w:tc>
          <w:tcPr>
            <w:tcW w:w="4660" w:type="dxa"/>
            <w:tcBorders>
              <w:top w:val="dashed" w:sz="4" w:space="0" w:color="BFBFBF"/>
              <w:left w:val="none" w:sz="4" w:space="0" w:color="6E6E6E"/>
              <w:bottom w:val="dashed" w:sz="4" w:space="0" w:color="BFBFBF"/>
              <w:right w:val="none" w:sz="4" w:space="0" w:color="6E6E6E"/>
            </w:tcBorders>
          </w:tcPr>
          <w:p w14:paraId="6A107ECA" w14:textId="77777777" w:rsidR="00652E76" w:rsidRDefault="003D2FC4">
            <w:pPr>
              <w:pStyle w:val="ProductList-TableBody"/>
            </w:pPr>
            <w:r>
              <w:t>Dynamics 365 Operations Device</w:t>
            </w:r>
            <w:r>
              <w:fldChar w:fldCharType="begin"/>
            </w:r>
            <w:r>
              <w:instrText xml:space="preserve"> XE "Dynamics 365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5DD05F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B4D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95DD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265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058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31CC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3283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A11A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65224B" w14:textId="77777777" w:rsidR="00652E76" w:rsidRDefault="00652E76">
            <w:pPr>
              <w:pStyle w:val="ProductList-TableBody"/>
              <w:jc w:val="center"/>
            </w:pPr>
          </w:p>
        </w:tc>
      </w:tr>
      <w:tr w:rsidR="00652E76" w14:paraId="740D700D" w14:textId="77777777">
        <w:tc>
          <w:tcPr>
            <w:tcW w:w="4660" w:type="dxa"/>
            <w:tcBorders>
              <w:top w:val="dashed" w:sz="4" w:space="0" w:color="BFBFBF"/>
              <w:left w:val="none" w:sz="4" w:space="0" w:color="6E6E6E"/>
              <w:bottom w:val="dashed" w:sz="4" w:space="0" w:color="BFBFBF"/>
              <w:right w:val="none" w:sz="4" w:space="0" w:color="6E6E6E"/>
            </w:tcBorders>
          </w:tcPr>
          <w:p w14:paraId="40661A0E" w14:textId="77777777" w:rsidR="00652E76" w:rsidRDefault="003D2FC4">
            <w:pPr>
              <w:pStyle w:val="ProductList-TableBody"/>
            </w:pPr>
            <w:r>
              <w:t>Dynamics 365 Operations Device Add-on</w:t>
            </w:r>
            <w:r>
              <w:fldChar w:fldCharType="begin"/>
            </w:r>
            <w:r>
              <w:instrText xml:space="preserve"> XE "Dynamics 365 Operations Device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8025C3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38C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3C8A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504C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5585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A690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1B9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A645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82F5B" w14:textId="77777777" w:rsidR="00652E76" w:rsidRDefault="00652E76">
            <w:pPr>
              <w:pStyle w:val="ProductList-TableBody"/>
              <w:jc w:val="center"/>
            </w:pPr>
          </w:p>
        </w:tc>
      </w:tr>
      <w:tr w:rsidR="00652E76" w14:paraId="1B845687" w14:textId="77777777">
        <w:tc>
          <w:tcPr>
            <w:tcW w:w="4660" w:type="dxa"/>
            <w:tcBorders>
              <w:top w:val="dashed" w:sz="4" w:space="0" w:color="BFBFBF"/>
              <w:left w:val="none" w:sz="4" w:space="0" w:color="6E6E6E"/>
              <w:bottom w:val="dashed" w:sz="4" w:space="0" w:color="BFBFBF"/>
              <w:right w:val="none" w:sz="4" w:space="0" w:color="6E6E6E"/>
            </w:tcBorders>
          </w:tcPr>
          <w:p w14:paraId="42909331" w14:textId="77777777" w:rsidR="00652E76" w:rsidRDefault="003D2FC4">
            <w:pPr>
              <w:pStyle w:val="ProductList-TableBody"/>
            </w:pPr>
            <w:r>
              <w:t>Dynamics 365 Operations Device From SA</w:t>
            </w:r>
            <w:r>
              <w:fldChar w:fldCharType="begin"/>
            </w:r>
            <w:r>
              <w:instrText xml:space="preserve"> XE "Dynamics 365 Operations Device From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F6B8B0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074C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D318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251E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CCB6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523D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942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5ED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8DB5D" w14:textId="77777777" w:rsidR="00652E76" w:rsidRDefault="00652E76">
            <w:pPr>
              <w:pStyle w:val="ProductList-TableBody"/>
              <w:jc w:val="center"/>
            </w:pPr>
          </w:p>
        </w:tc>
      </w:tr>
      <w:tr w:rsidR="00652E76" w14:paraId="38D1FC84" w14:textId="77777777">
        <w:tc>
          <w:tcPr>
            <w:tcW w:w="4660" w:type="dxa"/>
            <w:tcBorders>
              <w:top w:val="dashed" w:sz="4" w:space="0" w:color="BFBFBF"/>
              <w:left w:val="none" w:sz="4" w:space="0" w:color="6E6E6E"/>
              <w:bottom w:val="dashed" w:sz="4" w:space="0" w:color="BFBFBF"/>
              <w:right w:val="none" w:sz="4" w:space="0" w:color="6E6E6E"/>
            </w:tcBorders>
          </w:tcPr>
          <w:p w14:paraId="3EF8476B" w14:textId="77777777" w:rsidR="00652E76" w:rsidRDefault="003D2FC4">
            <w:pPr>
              <w:pStyle w:val="ProductList-TableBody"/>
            </w:pPr>
            <w:r>
              <w:t>Dynamics 365 Operations Activity</w:t>
            </w:r>
            <w:r>
              <w:fldChar w:fldCharType="begin"/>
            </w:r>
            <w:r>
              <w:instrText xml:space="preserve"> XE "Dynamics 365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5D8AD8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7310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17AF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2FD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8B6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45E1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5B1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A7E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2B477" w14:textId="77777777" w:rsidR="00652E76" w:rsidRDefault="00652E76">
            <w:pPr>
              <w:pStyle w:val="ProductList-TableBody"/>
              <w:jc w:val="center"/>
            </w:pPr>
          </w:p>
        </w:tc>
      </w:tr>
      <w:tr w:rsidR="00652E76" w14:paraId="35209B61" w14:textId="77777777">
        <w:tc>
          <w:tcPr>
            <w:tcW w:w="4660" w:type="dxa"/>
            <w:tcBorders>
              <w:top w:val="dashed" w:sz="4" w:space="0" w:color="BFBFBF"/>
              <w:left w:val="none" w:sz="4" w:space="0" w:color="6E6E6E"/>
              <w:bottom w:val="dashed" w:sz="4" w:space="0" w:color="BFBFBF"/>
              <w:right w:val="none" w:sz="4" w:space="0" w:color="6E6E6E"/>
            </w:tcBorders>
          </w:tcPr>
          <w:p w14:paraId="6AD13223" w14:textId="77777777" w:rsidR="00652E76" w:rsidRDefault="003D2FC4">
            <w:pPr>
              <w:pStyle w:val="ProductList-TableBody"/>
            </w:pPr>
            <w:r>
              <w:t>Dynamics 365 Operations Activity Add-on</w:t>
            </w:r>
            <w:r>
              <w:fldChar w:fldCharType="begin"/>
            </w:r>
            <w:r>
              <w:instrText xml:space="preserve"> XE "Dynamics 365 Operations Activity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67D4EE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5DE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4E46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09B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0006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C4A3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98F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12C4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C4C87" w14:textId="77777777" w:rsidR="00652E76" w:rsidRDefault="00652E76">
            <w:pPr>
              <w:pStyle w:val="ProductList-TableBody"/>
              <w:jc w:val="center"/>
            </w:pPr>
          </w:p>
        </w:tc>
      </w:tr>
      <w:tr w:rsidR="00652E76" w14:paraId="4DB8841F" w14:textId="77777777">
        <w:tc>
          <w:tcPr>
            <w:tcW w:w="4660" w:type="dxa"/>
            <w:tcBorders>
              <w:top w:val="dashed" w:sz="4" w:space="0" w:color="BFBFBF"/>
              <w:left w:val="none" w:sz="4" w:space="0" w:color="6E6E6E"/>
              <w:bottom w:val="dashed" w:sz="4" w:space="0" w:color="BFBFBF"/>
              <w:right w:val="none" w:sz="4" w:space="0" w:color="6E6E6E"/>
            </w:tcBorders>
          </w:tcPr>
          <w:p w14:paraId="3EF5A4E4" w14:textId="77777777" w:rsidR="00652E76" w:rsidRDefault="003D2FC4">
            <w:pPr>
              <w:pStyle w:val="ProductList-TableBody"/>
            </w:pPr>
            <w:r>
              <w:t>Dynamics 365 Operations Activity From SA</w:t>
            </w:r>
            <w:r>
              <w:fldChar w:fldCharType="begin"/>
            </w:r>
            <w:r>
              <w:instrText xml:space="preserve"> XE "Dynamics 365 Operations Activity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0C391B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55D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326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8BF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EBE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DE14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C9D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536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2A533" w14:textId="77777777" w:rsidR="00652E76" w:rsidRDefault="00652E76">
            <w:pPr>
              <w:pStyle w:val="ProductList-TableBody"/>
              <w:jc w:val="center"/>
            </w:pPr>
          </w:p>
        </w:tc>
      </w:tr>
      <w:tr w:rsidR="00652E76" w14:paraId="438B42D2" w14:textId="77777777">
        <w:tc>
          <w:tcPr>
            <w:tcW w:w="4660" w:type="dxa"/>
            <w:tcBorders>
              <w:top w:val="dashed" w:sz="4" w:space="0" w:color="BFBFBF"/>
              <w:left w:val="none" w:sz="4" w:space="0" w:color="6E6E6E"/>
              <w:bottom w:val="dashed" w:sz="4" w:space="0" w:color="BFBFBF"/>
              <w:right w:val="none" w:sz="4" w:space="0" w:color="6E6E6E"/>
            </w:tcBorders>
          </w:tcPr>
          <w:p w14:paraId="3AB176FF" w14:textId="77777777" w:rsidR="00652E76" w:rsidRDefault="003D2FC4">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2EF76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5A09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F15A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7C1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C333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56DD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2C48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AC54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E8119" w14:textId="77777777" w:rsidR="00652E76" w:rsidRDefault="00652E76">
            <w:pPr>
              <w:pStyle w:val="ProductList-TableBody"/>
              <w:jc w:val="center"/>
            </w:pPr>
          </w:p>
        </w:tc>
      </w:tr>
      <w:tr w:rsidR="00652E76" w14:paraId="7C79B577" w14:textId="77777777">
        <w:tc>
          <w:tcPr>
            <w:tcW w:w="4660" w:type="dxa"/>
            <w:tcBorders>
              <w:top w:val="dashed" w:sz="4" w:space="0" w:color="BFBFBF"/>
              <w:left w:val="none" w:sz="4" w:space="0" w:color="6E6E6E"/>
              <w:bottom w:val="dashed" w:sz="4" w:space="0" w:color="BFBFBF"/>
              <w:right w:val="none" w:sz="4" w:space="0" w:color="6E6E6E"/>
            </w:tcBorders>
          </w:tcPr>
          <w:p w14:paraId="508F489B" w14:textId="77777777" w:rsidR="00652E76" w:rsidRDefault="003D2FC4">
            <w:pPr>
              <w:pStyle w:val="ProductList-TableBody"/>
            </w:pPr>
            <w:r>
              <w:t>Dynamics 365 Customer Service Enterprise</w:t>
            </w:r>
            <w:r>
              <w:fldChar w:fldCharType="begin"/>
            </w:r>
            <w:r>
              <w:instrText xml:space="preserve"> XE "Dynamics 365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3E145BE"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D3EE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3C6B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324D"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562F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2003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EF2B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96F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69A48" w14:textId="77777777" w:rsidR="00652E76" w:rsidRDefault="00652E76">
            <w:pPr>
              <w:pStyle w:val="ProductList-TableBody"/>
              <w:jc w:val="center"/>
            </w:pPr>
          </w:p>
        </w:tc>
      </w:tr>
      <w:tr w:rsidR="00652E76" w14:paraId="0A9297E4" w14:textId="77777777">
        <w:tc>
          <w:tcPr>
            <w:tcW w:w="4660" w:type="dxa"/>
            <w:tcBorders>
              <w:top w:val="dashed" w:sz="4" w:space="0" w:color="BFBFBF"/>
              <w:left w:val="none" w:sz="4" w:space="0" w:color="6E6E6E"/>
              <w:bottom w:val="dashed" w:sz="4" w:space="0" w:color="BFBFBF"/>
              <w:right w:val="none" w:sz="4" w:space="0" w:color="6E6E6E"/>
            </w:tcBorders>
          </w:tcPr>
          <w:p w14:paraId="64337E9B" w14:textId="77777777" w:rsidR="00652E76" w:rsidRDefault="003D2FC4">
            <w:pPr>
              <w:pStyle w:val="ProductList-TableBody"/>
            </w:pPr>
            <w:r>
              <w:t>Dynamics 365 Customer Service Enterprise</w:t>
            </w:r>
            <w:r>
              <w:fldChar w:fldCharType="begin"/>
            </w:r>
            <w:r>
              <w:instrText xml:space="preserve"> XE "Dynamics 365 Customer Service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268CDB3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1F3A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DAD2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9912E"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378E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17AD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3B81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B417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A977E" w14:textId="77777777" w:rsidR="00652E76" w:rsidRDefault="00652E76">
            <w:pPr>
              <w:pStyle w:val="ProductList-TableBody"/>
              <w:jc w:val="center"/>
            </w:pPr>
          </w:p>
        </w:tc>
      </w:tr>
      <w:tr w:rsidR="00652E76" w14:paraId="304F1570" w14:textId="77777777">
        <w:tc>
          <w:tcPr>
            <w:tcW w:w="4660" w:type="dxa"/>
            <w:tcBorders>
              <w:top w:val="dashed" w:sz="4" w:space="0" w:color="BFBFBF"/>
              <w:left w:val="none" w:sz="4" w:space="0" w:color="6E6E6E"/>
              <w:bottom w:val="dashed" w:sz="4" w:space="0" w:color="BFBFBF"/>
              <w:right w:val="none" w:sz="4" w:space="0" w:color="6E6E6E"/>
            </w:tcBorders>
          </w:tcPr>
          <w:p w14:paraId="34D9B482" w14:textId="77777777" w:rsidR="00652E76" w:rsidRDefault="003D2FC4">
            <w:pPr>
              <w:pStyle w:val="ProductList-TableBody"/>
            </w:pPr>
            <w:r>
              <w:t>Dynamics 365 Customer Service Professional</w:t>
            </w:r>
            <w:r>
              <w:fldChar w:fldCharType="begin"/>
            </w:r>
            <w:r>
              <w:instrText xml:space="preserve"> XE "Dynamics 365 Customer Service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EEEBF4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D281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8BD2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D21C3"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103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B76F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37B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6AB6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B0157" w14:textId="77777777" w:rsidR="00652E76" w:rsidRDefault="00652E76">
            <w:pPr>
              <w:pStyle w:val="ProductList-TableBody"/>
              <w:jc w:val="center"/>
            </w:pPr>
          </w:p>
        </w:tc>
      </w:tr>
      <w:tr w:rsidR="00652E76" w14:paraId="596F0F9B" w14:textId="77777777">
        <w:tc>
          <w:tcPr>
            <w:tcW w:w="4660" w:type="dxa"/>
            <w:tcBorders>
              <w:top w:val="dashed" w:sz="4" w:space="0" w:color="BFBFBF"/>
              <w:left w:val="none" w:sz="4" w:space="0" w:color="6E6E6E"/>
              <w:bottom w:val="dashed" w:sz="4" w:space="0" w:color="BFBFBF"/>
              <w:right w:val="none" w:sz="4" w:space="0" w:color="6E6E6E"/>
            </w:tcBorders>
          </w:tcPr>
          <w:p w14:paraId="64F63151" w14:textId="77777777" w:rsidR="00652E76" w:rsidRDefault="003D2FC4">
            <w:pPr>
              <w:pStyle w:val="ProductList-TableBody"/>
            </w:pPr>
            <w:r>
              <w:t>Dynamics 365 Customer Service Insights</w:t>
            </w:r>
            <w:r>
              <w:fldChar w:fldCharType="begin"/>
            </w:r>
            <w:r>
              <w:instrText xml:space="preserve"> XE "Dynamics 365 Customer Service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3CEE32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CB97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2E3F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523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01AB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EAE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3C2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6038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23DF1" w14:textId="77777777" w:rsidR="00652E76" w:rsidRDefault="00652E76">
            <w:pPr>
              <w:pStyle w:val="ProductList-TableBody"/>
              <w:jc w:val="center"/>
            </w:pPr>
          </w:p>
        </w:tc>
      </w:tr>
      <w:tr w:rsidR="00652E76" w14:paraId="5909DEE7" w14:textId="77777777">
        <w:tc>
          <w:tcPr>
            <w:tcW w:w="4660" w:type="dxa"/>
            <w:tcBorders>
              <w:top w:val="dashed" w:sz="4" w:space="0" w:color="BFBFBF"/>
              <w:left w:val="none" w:sz="4" w:space="0" w:color="6E6E6E"/>
              <w:bottom w:val="dashed" w:sz="4" w:space="0" w:color="BFBFBF"/>
              <w:right w:val="none" w:sz="4" w:space="0" w:color="6E6E6E"/>
            </w:tcBorders>
          </w:tcPr>
          <w:p w14:paraId="14B68AF9" w14:textId="77777777" w:rsidR="00652E76" w:rsidRDefault="003D2FC4">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FE27E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CD02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989A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D68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A4F6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562D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D709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9B0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B58D" w14:textId="77777777" w:rsidR="00652E76" w:rsidRDefault="00652E76">
            <w:pPr>
              <w:pStyle w:val="ProductList-TableBody"/>
              <w:jc w:val="center"/>
            </w:pPr>
          </w:p>
        </w:tc>
      </w:tr>
      <w:tr w:rsidR="00652E76" w14:paraId="4CAC2631" w14:textId="77777777">
        <w:tc>
          <w:tcPr>
            <w:tcW w:w="4660" w:type="dxa"/>
            <w:tcBorders>
              <w:top w:val="dashed" w:sz="4" w:space="0" w:color="BFBFBF"/>
              <w:left w:val="none" w:sz="4" w:space="0" w:color="6E6E6E"/>
              <w:bottom w:val="dashed" w:sz="4" w:space="0" w:color="BFBFBF"/>
              <w:right w:val="none" w:sz="4" w:space="0" w:color="6E6E6E"/>
            </w:tcBorders>
          </w:tcPr>
          <w:p w14:paraId="6AB92758" w14:textId="77777777" w:rsidR="00652E76" w:rsidRDefault="003D2FC4">
            <w:pPr>
              <w:pStyle w:val="ProductList-TableBody"/>
            </w:pPr>
            <w:r>
              <w:t>Dynamics 365 Field Service</w:t>
            </w:r>
            <w:r>
              <w:fldChar w:fldCharType="begin"/>
            </w:r>
            <w:r>
              <w:instrText xml:space="preserve"> XE "Dynamics 365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C275C98"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163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87A5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A5750"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6DA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EA3F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4F27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118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94941" w14:textId="77777777" w:rsidR="00652E76" w:rsidRDefault="00652E76">
            <w:pPr>
              <w:pStyle w:val="ProductList-TableBody"/>
              <w:jc w:val="center"/>
            </w:pPr>
          </w:p>
        </w:tc>
      </w:tr>
      <w:tr w:rsidR="00652E76" w14:paraId="5FC0F5E9" w14:textId="77777777">
        <w:tc>
          <w:tcPr>
            <w:tcW w:w="4660" w:type="dxa"/>
            <w:tcBorders>
              <w:top w:val="dashed" w:sz="4" w:space="0" w:color="BFBFBF"/>
              <w:left w:val="none" w:sz="4" w:space="0" w:color="6E6E6E"/>
              <w:bottom w:val="dashed" w:sz="4" w:space="0" w:color="BFBFBF"/>
              <w:right w:val="none" w:sz="4" w:space="0" w:color="6E6E6E"/>
            </w:tcBorders>
          </w:tcPr>
          <w:p w14:paraId="03420F14" w14:textId="77777777" w:rsidR="00652E76" w:rsidRDefault="003D2FC4">
            <w:pPr>
              <w:pStyle w:val="ProductList-TableBody"/>
            </w:pPr>
            <w:r>
              <w:t>Dynamics 365 Field Service</w:t>
            </w:r>
            <w:r>
              <w:fldChar w:fldCharType="begin"/>
            </w:r>
            <w:r>
              <w:instrText xml:space="preserve"> XE "Dynamics 365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8492D9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8E1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FA9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0C5E6"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4E2F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5245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FA69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70DA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2AF6F" w14:textId="77777777" w:rsidR="00652E76" w:rsidRDefault="00652E76">
            <w:pPr>
              <w:pStyle w:val="ProductList-TableBody"/>
              <w:jc w:val="center"/>
            </w:pPr>
          </w:p>
        </w:tc>
      </w:tr>
      <w:tr w:rsidR="00652E76" w14:paraId="21173681" w14:textId="77777777">
        <w:tc>
          <w:tcPr>
            <w:tcW w:w="4660" w:type="dxa"/>
            <w:tcBorders>
              <w:top w:val="dashed" w:sz="4" w:space="0" w:color="BFBFBF"/>
              <w:left w:val="none" w:sz="4" w:space="0" w:color="6E6E6E"/>
              <w:bottom w:val="dashed" w:sz="4" w:space="0" w:color="BFBFBF"/>
              <w:right w:val="none" w:sz="4" w:space="0" w:color="6E6E6E"/>
            </w:tcBorders>
          </w:tcPr>
          <w:p w14:paraId="08A6DB84" w14:textId="77777777" w:rsidR="00652E76" w:rsidRDefault="003D2FC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4011B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C31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012A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7C36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0AF4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BEC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03BF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7FF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F35FE" w14:textId="77777777" w:rsidR="00652E76" w:rsidRDefault="00652E76">
            <w:pPr>
              <w:pStyle w:val="ProductList-TableBody"/>
              <w:jc w:val="center"/>
            </w:pPr>
          </w:p>
        </w:tc>
      </w:tr>
      <w:tr w:rsidR="00652E76" w14:paraId="34226DEC" w14:textId="77777777">
        <w:tc>
          <w:tcPr>
            <w:tcW w:w="4660" w:type="dxa"/>
            <w:tcBorders>
              <w:top w:val="dashed" w:sz="4" w:space="0" w:color="BFBFBF"/>
              <w:left w:val="none" w:sz="4" w:space="0" w:color="6E6E6E"/>
              <w:bottom w:val="dashed" w:sz="4" w:space="0" w:color="BFBFBF"/>
              <w:right w:val="none" w:sz="4" w:space="0" w:color="6E6E6E"/>
            </w:tcBorders>
          </w:tcPr>
          <w:p w14:paraId="1292B58D" w14:textId="77777777" w:rsidR="00652E76" w:rsidRDefault="003D2FC4">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BAF0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659F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70C7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5E4B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C56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9BFF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1B2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8D97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B9C92" w14:textId="77777777" w:rsidR="00652E76" w:rsidRDefault="00652E76">
            <w:pPr>
              <w:pStyle w:val="ProductList-TableBody"/>
              <w:jc w:val="center"/>
            </w:pPr>
          </w:p>
        </w:tc>
      </w:tr>
      <w:tr w:rsidR="00652E76" w14:paraId="3775B0B2" w14:textId="77777777">
        <w:tc>
          <w:tcPr>
            <w:tcW w:w="4660" w:type="dxa"/>
            <w:tcBorders>
              <w:top w:val="dashed" w:sz="4" w:space="0" w:color="BFBFBF"/>
              <w:left w:val="none" w:sz="4" w:space="0" w:color="6E6E6E"/>
              <w:bottom w:val="dashed" w:sz="4" w:space="0" w:color="BFBFBF"/>
              <w:right w:val="none" w:sz="4" w:space="0" w:color="6E6E6E"/>
            </w:tcBorders>
          </w:tcPr>
          <w:p w14:paraId="27DFCB41" w14:textId="77777777" w:rsidR="00652E76" w:rsidRDefault="003D2FC4">
            <w:pPr>
              <w:pStyle w:val="ProductList-TableBody"/>
            </w:pPr>
            <w:r>
              <w:t>Dynamics 365 Marketing Zusätzliche Nichtproduktionsanwendung</w:t>
            </w:r>
            <w:r>
              <w:fldChar w:fldCharType="begin"/>
            </w:r>
            <w:r>
              <w:instrText xml:space="preserve"> XE "Dynamics 365 Marketing Zusätzliche Nichtproduktionsanwendung"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85524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790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DE81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D008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72B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38BA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B0E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03D3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9BEB3" w14:textId="77777777" w:rsidR="00652E76" w:rsidRDefault="00652E76">
            <w:pPr>
              <w:pStyle w:val="ProductList-TableBody"/>
              <w:jc w:val="center"/>
            </w:pPr>
          </w:p>
        </w:tc>
      </w:tr>
      <w:tr w:rsidR="00652E76" w14:paraId="31DBB11C" w14:textId="77777777">
        <w:tc>
          <w:tcPr>
            <w:tcW w:w="4660" w:type="dxa"/>
            <w:tcBorders>
              <w:top w:val="dashed" w:sz="4" w:space="0" w:color="BFBFBF"/>
              <w:left w:val="none" w:sz="4" w:space="0" w:color="6E6E6E"/>
              <w:bottom w:val="dashed" w:sz="4" w:space="0" w:color="BFBFBF"/>
              <w:right w:val="none" w:sz="4" w:space="0" w:color="6E6E6E"/>
            </w:tcBorders>
          </w:tcPr>
          <w:p w14:paraId="39086412" w14:textId="77777777" w:rsidR="00652E76" w:rsidRDefault="003D2FC4">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11F3E45A"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C140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A423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003D"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1B7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C4D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389E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E514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14CCA" w14:textId="77777777" w:rsidR="00652E76" w:rsidRDefault="00652E76">
            <w:pPr>
              <w:pStyle w:val="ProductList-TableBody"/>
              <w:jc w:val="center"/>
            </w:pPr>
          </w:p>
        </w:tc>
      </w:tr>
      <w:tr w:rsidR="00652E76" w14:paraId="3F7A9A7F" w14:textId="77777777">
        <w:tc>
          <w:tcPr>
            <w:tcW w:w="4660" w:type="dxa"/>
            <w:tcBorders>
              <w:top w:val="dashed" w:sz="4" w:space="0" w:color="BFBFBF"/>
              <w:left w:val="none" w:sz="4" w:space="0" w:color="6E6E6E"/>
              <w:bottom w:val="dashed" w:sz="4" w:space="0" w:color="BFBFBF"/>
              <w:right w:val="none" w:sz="4" w:space="0" w:color="6E6E6E"/>
            </w:tcBorders>
          </w:tcPr>
          <w:p w14:paraId="54263CD6" w14:textId="77777777" w:rsidR="00652E76" w:rsidRDefault="003D2FC4">
            <w:pPr>
              <w:pStyle w:val="ProductList-TableBody"/>
            </w:pPr>
            <w:r>
              <w:t xml:space="preserve">Dynamics 365 Supply Chain Management </w:t>
            </w:r>
            <w:r>
              <w:fldChar w:fldCharType="begin"/>
            </w:r>
            <w:r>
              <w:instrText xml:space="preserve"> XE "Dynamics 365 Supply Chain Management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9F8CA6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9205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A846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6DC6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4BF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8EF9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D2C4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9971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D6E0CB" w14:textId="77777777" w:rsidR="00652E76" w:rsidRDefault="00652E76">
            <w:pPr>
              <w:pStyle w:val="ProductList-TableBody"/>
              <w:jc w:val="center"/>
            </w:pPr>
          </w:p>
        </w:tc>
      </w:tr>
      <w:tr w:rsidR="00652E76" w14:paraId="5E01FFE9" w14:textId="77777777">
        <w:tc>
          <w:tcPr>
            <w:tcW w:w="4660" w:type="dxa"/>
            <w:tcBorders>
              <w:top w:val="dashed" w:sz="4" w:space="0" w:color="BFBFBF"/>
              <w:left w:val="none" w:sz="4" w:space="0" w:color="6E6E6E"/>
              <w:bottom w:val="dashed" w:sz="4" w:space="0" w:color="BFBFBF"/>
              <w:right w:val="none" w:sz="4" w:space="0" w:color="6E6E6E"/>
            </w:tcBorders>
          </w:tcPr>
          <w:p w14:paraId="5D85D04E" w14:textId="77777777" w:rsidR="00652E76" w:rsidRDefault="003D2FC4">
            <w:pPr>
              <w:pStyle w:val="ProductList-TableBody"/>
            </w:pPr>
            <w:r>
              <w:t>Dynamics 365 Supply Chain Management Add-on</w:t>
            </w:r>
            <w:r>
              <w:fldChar w:fldCharType="begin"/>
            </w:r>
            <w:r>
              <w:instrText xml:space="preserve"> XE "Dynamics 365 Supply Chain Management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19515D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3498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8558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6BAC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8DCE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F7E2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ADB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2939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46FCD" w14:textId="77777777" w:rsidR="00652E76" w:rsidRDefault="00652E76">
            <w:pPr>
              <w:pStyle w:val="ProductList-TableBody"/>
              <w:jc w:val="center"/>
            </w:pPr>
          </w:p>
        </w:tc>
      </w:tr>
      <w:tr w:rsidR="00652E76" w14:paraId="02BAFD6E" w14:textId="77777777">
        <w:tc>
          <w:tcPr>
            <w:tcW w:w="4660" w:type="dxa"/>
            <w:tcBorders>
              <w:top w:val="dashed" w:sz="4" w:space="0" w:color="BFBFBF"/>
              <w:left w:val="none" w:sz="4" w:space="0" w:color="6E6E6E"/>
              <w:bottom w:val="dashed" w:sz="4" w:space="0" w:color="BFBFBF"/>
              <w:right w:val="none" w:sz="4" w:space="0" w:color="6E6E6E"/>
            </w:tcBorders>
          </w:tcPr>
          <w:p w14:paraId="0DC371FA" w14:textId="77777777" w:rsidR="00652E76" w:rsidRDefault="003D2FC4">
            <w:pPr>
              <w:pStyle w:val="ProductList-TableBody"/>
            </w:pPr>
            <w:r>
              <w:t>Dynamics 365 Supply Chain Management From-SA</w:t>
            </w:r>
            <w:r>
              <w:fldChar w:fldCharType="begin"/>
            </w:r>
            <w:r>
              <w:instrText xml:space="preserve"> XE "Dynamics 365 Supply Chain Management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DF83F9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D41E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6FD6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769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69B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1F8F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97FC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9251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14EDB" w14:textId="77777777" w:rsidR="00652E76" w:rsidRDefault="00652E76">
            <w:pPr>
              <w:pStyle w:val="ProductList-TableBody"/>
              <w:jc w:val="center"/>
            </w:pPr>
          </w:p>
        </w:tc>
      </w:tr>
      <w:tr w:rsidR="00652E76" w14:paraId="2FFAB736" w14:textId="77777777">
        <w:tc>
          <w:tcPr>
            <w:tcW w:w="4660" w:type="dxa"/>
            <w:tcBorders>
              <w:top w:val="dashed" w:sz="4" w:space="0" w:color="BFBFBF"/>
              <w:left w:val="none" w:sz="4" w:space="0" w:color="6E6E6E"/>
              <w:bottom w:val="dashed" w:sz="4" w:space="0" w:color="BFBFBF"/>
              <w:right w:val="none" w:sz="4" w:space="0" w:color="6E6E6E"/>
            </w:tcBorders>
          </w:tcPr>
          <w:p w14:paraId="5A991E94" w14:textId="77777777" w:rsidR="00652E76" w:rsidRDefault="003D2FC4">
            <w:pPr>
              <w:pStyle w:val="ProductList-TableBody"/>
            </w:pPr>
            <w:r>
              <w:t>Dynamics 365 Finance</w:t>
            </w:r>
            <w:r>
              <w:fldChar w:fldCharType="begin"/>
            </w:r>
            <w:r>
              <w:instrText xml:space="preserve"> XE "Dynamics 365 Finance"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F3707C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6ED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65EB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C4AD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714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93E2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15E9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5ADB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A1BE" w14:textId="77777777" w:rsidR="00652E76" w:rsidRDefault="00652E76">
            <w:pPr>
              <w:pStyle w:val="ProductList-TableBody"/>
              <w:jc w:val="center"/>
            </w:pPr>
          </w:p>
        </w:tc>
      </w:tr>
      <w:tr w:rsidR="00652E76" w14:paraId="1C1793DC" w14:textId="77777777">
        <w:tc>
          <w:tcPr>
            <w:tcW w:w="4660" w:type="dxa"/>
            <w:tcBorders>
              <w:top w:val="dashed" w:sz="4" w:space="0" w:color="BFBFBF"/>
              <w:left w:val="none" w:sz="4" w:space="0" w:color="6E6E6E"/>
              <w:bottom w:val="dashed" w:sz="4" w:space="0" w:color="BFBFBF"/>
              <w:right w:val="none" w:sz="4" w:space="0" w:color="6E6E6E"/>
            </w:tcBorders>
          </w:tcPr>
          <w:p w14:paraId="40536D81" w14:textId="77777777" w:rsidR="00652E76" w:rsidRDefault="003D2FC4">
            <w:pPr>
              <w:pStyle w:val="ProductList-TableBody"/>
            </w:pPr>
            <w:r>
              <w:lastRenderedPageBreak/>
              <w:t>Dynamics 365 Finance Add-on</w:t>
            </w:r>
            <w:r>
              <w:fldChar w:fldCharType="begin"/>
            </w:r>
            <w:r>
              <w:instrText xml:space="preserve"> XE "Dynamics 365 Finance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B9CD45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E03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524B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EB46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F20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331D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BA2E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6432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F08A" w14:textId="77777777" w:rsidR="00652E76" w:rsidRDefault="00652E76">
            <w:pPr>
              <w:pStyle w:val="ProductList-TableBody"/>
              <w:jc w:val="center"/>
            </w:pPr>
          </w:p>
        </w:tc>
      </w:tr>
      <w:tr w:rsidR="00652E76" w14:paraId="3FA7DA01" w14:textId="77777777">
        <w:tc>
          <w:tcPr>
            <w:tcW w:w="4660" w:type="dxa"/>
            <w:tcBorders>
              <w:top w:val="dashed" w:sz="4" w:space="0" w:color="BFBFBF"/>
              <w:left w:val="none" w:sz="4" w:space="0" w:color="6E6E6E"/>
              <w:bottom w:val="dashed" w:sz="4" w:space="0" w:color="BFBFBF"/>
              <w:right w:val="none" w:sz="4" w:space="0" w:color="6E6E6E"/>
            </w:tcBorders>
          </w:tcPr>
          <w:p w14:paraId="4F901B77" w14:textId="77777777" w:rsidR="00652E76" w:rsidRDefault="003D2FC4">
            <w:pPr>
              <w:pStyle w:val="ProductList-TableBody"/>
            </w:pPr>
            <w:r>
              <w:t>Dynamics 365 Finance From-SA</w:t>
            </w:r>
            <w:r>
              <w:fldChar w:fldCharType="begin"/>
            </w:r>
            <w:r>
              <w:instrText xml:space="preserve"> XE "Dynamics 365 Finance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67A751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A59B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1302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299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9C3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9DF1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F4BF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1424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97770" w14:textId="77777777" w:rsidR="00652E76" w:rsidRDefault="00652E76">
            <w:pPr>
              <w:pStyle w:val="ProductList-TableBody"/>
              <w:jc w:val="center"/>
            </w:pPr>
          </w:p>
        </w:tc>
      </w:tr>
      <w:tr w:rsidR="00652E76" w14:paraId="28DCD5C4" w14:textId="77777777">
        <w:tc>
          <w:tcPr>
            <w:tcW w:w="4660" w:type="dxa"/>
            <w:tcBorders>
              <w:top w:val="dashed" w:sz="4" w:space="0" w:color="BFBFBF"/>
              <w:left w:val="none" w:sz="4" w:space="0" w:color="6E6E6E"/>
              <w:bottom w:val="dashed" w:sz="4" w:space="0" w:color="BFBFBF"/>
              <w:right w:val="none" w:sz="4" w:space="0" w:color="6E6E6E"/>
            </w:tcBorders>
          </w:tcPr>
          <w:p w14:paraId="25633BCC" w14:textId="77777777" w:rsidR="00652E76" w:rsidRDefault="003D2FC4">
            <w:pPr>
              <w:pStyle w:val="ProductList-TableBody"/>
            </w:pPr>
            <w:r>
              <w:t>Dynamics 365 Retail</w:t>
            </w:r>
            <w:r>
              <w:fldChar w:fldCharType="begin"/>
            </w:r>
            <w:r>
              <w:instrText xml:space="preserve"> XE "Dynamics 365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AF9B60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84DB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F0A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1C64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F7D0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D934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8A53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6603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694F2" w14:textId="77777777" w:rsidR="00652E76" w:rsidRDefault="00652E76">
            <w:pPr>
              <w:pStyle w:val="ProductList-TableBody"/>
              <w:jc w:val="center"/>
            </w:pPr>
          </w:p>
        </w:tc>
      </w:tr>
      <w:tr w:rsidR="00652E76" w14:paraId="51C3E47B" w14:textId="77777777">
        <w:tc>
          <w:tcPr>
            <w:tcW w:w="4660" w:type="dxa"/>
            <w:tcBorders>
              <w:top w:val="dashed" w:sz="4" w:space="0" w:color="BFBFBF"/>
              <w:left w:val="none" w:sz="4" w:space="0" w:color="6E6E6E"/>
              <w:bottom w:val="dashed" w:sz="4" w:space="0" w:color="BFBFBF"/>
              <w:right w:val="none" w:sz="4" w:space="0" w:color="6E6E6E"/>
            </w:tcBorders>
          </w:tcPr>
          <w:p w14:paraId="3B018F7A" w14:textId="77777777" w:rsidR="00652E76" w:rsidRDefault="003D2FC4">
            <w:pPr>
              <w:pStyle w:val="ProductList-TableBody"/>
            </w:pPr>
            <w:r>
              <w:t>Dynamics 365 Retail Add-on</w:t>
            </w:r>
            <w:r>
              <w:fldChar w:fldCharType="begin"/>
            </w:r>
            <w:r>
              <w:instrText xml:space="preserve"> XE "Dynamics 365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5EA1BE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D4BE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6A93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DFA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ECB6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D2D8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F72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E5BD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67504" w14:textId="77777777" w:rsidR="00652E76" w:rsidRDefault="00652E76">
            <w:pPr>
              <w:pStyle w:val="ProductList-TableBody"/>
              <w:jc w:val="center"/>
            </w:pPr>
          </w:p>
        </w:tc>
      </w:tr>
      <w:tr w:rsidR="00652E76" w14:paraId="18978028" w14:textId="77777777">
        <w:tc>
          <w:tcPr>
            <w:tcW w:w="4660" w:type="dxa"/>
            <w:tcBorders>
              <w:top w:val="dashed" w:sz="4" w:space="0" w:color="BFBFBF"/>
              <w:left w:val="none" w:sz="4" w:space="0" w:color="6E6E6E"/>
              <w:bottom w:val="dashed" w:sz="4" w:space="0" w:color="BFBFBF"/>
              <w:right w:val="none" w:sz="4" w:space="0" w:color="6E6E6E"/>
            </w:tcBorders>
          </w:tcPr>
          <w:p w14:paraId="63212E34" w14:textId="77777777" w:rsidR="00652E76" w:rsidRDefault="003D2FC4">
            <w:pPr>
              <w:pStyle w:val="ProductList-TableBody"/>
            </w:pPr>
            <w:r>
              <w:t>Dynamics 365 Retail From SA</w:t>
            </w:r>
            <w:r>
              <w:fldChar w:fldCharType="begin"/>
            </w:r>
            <w:r>
              <w:instrText xml:space="preserve"> XE "Dynamics 365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AF673D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67E4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76A1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D0D2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F730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DB5A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EB22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ED3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C29AC" w14:textId="77777777" w:rsidR="00652E76" w:rsidRDefault="00652E76">
            <w:pPr>
              <w:pStyle w:val="ProductList-TableBody"/>
              <w:jc w:val="center"/>
            </w:pPr>
          </w:p>
        </w:tc>
      </w:tr>
      <w:tr w:rsidR="00652E76" w14:paraId="5A55405D" w14:textId="77777777">
        <w:tc>
          <w:tcPr>
            <w:tcW w:w="4660" w:type="dxa"/>
            <w:tcBorders>
              <w:top w:val="dashed" w:sz="4" w:space="0" w:color="BFBFBF"/>
              <w:left w:val="none" w:sz="4" w:space="0" w:color="6E6E6E"/>
              <w:bottom w:val="dashed" w:sz="4" w:space="0" w:color="BFBFBF"/>
              <w:right w:val="none" w:sz="4" w:space="0" w:color="6E6E6E"/>
            </w:tcBorders>
          </w:tcPr>
          <w:p w14:paraId="071C3BC0" w14:textId="77777777" w:rsidR="00652E76" w:rsidRDefault="003D2FC4">
            <w:pPr>
              <w:pStyle w:val="ProductList-TableBody"/>
            </w:pPr>
            <w:r>
              <w:t>Dynamics 365 Sales Enterprise</w:t>
            </w:r>
            <w:r>
              <w:fldChar w:fldCharType="begin"/>
            </w:r>
            <w:r>
              <w:instrText xml:space="preserve"> XE "Dynamics 365 Sales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12CF796"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103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27FF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54E4E"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B2C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BFE6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1F7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2E99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89CD4" w14:textId="77777777" w:rsidR="00652E76" w:rsidRDefault="00652E76">
            <w:pPr>
              <w:pStyle w:val="ProductList-TableBody"/>
              <w:jc w:val="center"/>
            </w:pPr>
          </w:p>
        </w:tc>
      </w:tr>
      <w:tr w:rsidR="00652E76" w14:paraId="12CF7D68" w14:textId="77777777">
        <w:tc>
          <w:tcPr>
            <w:tcW w:w="4660" w:type="dxa"/>
            <w:tcBorders>
              <w:top w:val="dashed" w:sz="4" w:space="0" w:color="BFBFBF"/>
              <w:left w:val="none" w:sz="4" w:space="0" w:color="6E6E6E"/>
              <w:bottom w:val="dashed" w:sz="4" w:space="0" w:color="BFBFBF"/>
              <w:right w:val="none" w:sz="4" w:space="0" w:color="6E6E6E"/>
            </w:tcBorders>
          </w:tcPr>
          <w:p w14:paraId="13931757" w14:textId="77777777" w:rsidR="00652E76" w:rsidRDefault="003D2FC4">
            <w:pPr>
              <w:pStyle w:val="ProductList-TableBody"/>
            </w:pPr>
            <w:r>
              <w:t>Dynamics 365 Sales Enterprise</w:t>
            </w:r>
            <w:r>
              <w:fldChar w:fldCharType="begin"/>
            </w:r>
            <w:r>
              <w:instrText xml:space="preserve"> XE "Dynamics 365 Sales Enterprise"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0CF3192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ED7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EC0D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87EDA"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7320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6552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CF47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B170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032F3" w14:textId="77777777" w:rsidR="00652E76" w:rsidRDefault="00652E76">
            <w:pPr>
              <w:pStyle w:val="ProductList-TableBody"/>
              <w:jc w:val="center"/>
            </w:pPr>
          </w:p>
        </w:tc>
      </w:tr>
      <w:tr w:rsidR="00652E76" w14:paraId="525F3D6A" w14:textId="77777777">
        <w:tc>
          <w:tcPr>
            <w:tcW w:w="4660" w:type="dxa"/>
            <w:tcBorders>
              <w:top w:val="dashed" w:sz="4" w:space="0" w:color="BFBFBF"/>
              <w:left w:val="none" w:sz="4" w:space="0" w:color="6E6E6E"/>
              <w:bottom w:val="dashed" w:sz="4" w:space="0" w:color="BFBFBF"/>
              <w:right w:val="none" w:sz="4" w:space="0" w:color="6E6E6E"/>
            </w:tcBorders>
          </w:tcPr>
          <w:p w14:paraId="3D0AAC43" w14:textId="77777777" w:rsidR="00652E76" w:rsidRDefault="003D2FC4">
            <w:pPr>
              <w:pStyle w:val="ProductList-TableBody"/>
            </w:pPr>
            <w:r>
              <w:t>Dynamics 365 Sales Professional</w:t>
            </w:r>
            <w:r>
              <w:fldChar w:fldCharType="begin"/>
            </w:r>
            <w:r>
              <w:instrText xml:space="preserve"> XE "Dynamics 365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D7F69F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2257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336A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5171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28B9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2045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D20F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C01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A8DF" w14:textId="77777777" w:rsidR="00652E76" w:rsidRDefault="00652E76">
            <w:pPr>
              <w:pStyle w:val="ProductList-TableBody"/>
              <w:jc w:val="center"/>
            </w:pPr>
          </w:p>
        </w:tc>
      </w:tr>
      <w:tr w:rsidR="00652E76" w14:paraId="799E38A6" w14:textId="77777777">
        <w:tc>
          <w:tcPr>
            <w:tcW w:w="4660" w:type="dxa"/>
            <w:tcBorders>
              <w:top w:val="dashed" w:sz="4" w:space="0" w:color="BFBFBF"/>
              <w:left w:val="none" w:sz="4" w:space="0" w:color="6E6E6E"/>
              <w:bottom w:val="dashed" w:sz="4" w:space="0" w:color="BFBFBF"/>
              <w:right w:val="none" w:sz="4" w:space="0" w:color="6E6E6E"/>
            </w:tcBorders>
          </w:tcPr>
          <w:p w14:paraId="2AC3F383" w14:textId="77777777" w:rsidR="00652E76" w:rsidRDefault="003D2FC4">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A61A09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9821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074A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85C1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209B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B9B3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FF0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E2B3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D2EEF" w14:textId="77777777" w:rsidR="00652E76" w:rsidRDefault="00652E76">
            <w:pPr>
              <w:pStyle w:val="ProductList-TableBody"/>
              <w:jc w:val="center"/>
            </w:pPr>
          </w:p>
        </w:tc>
      </w:tr>
      <w:tr w:rsidR="00652E76" w14:paraId="2A87AA80" w14:textId="77777777">
        <w:tc>
          <w:tcPr>
            <w:tcW w:w="4660" w:type="dxa"/>
            <w:tcBorders>
              <w:top w:val="dashed" w:sz="4" w:space="0" w:color="BFBFBF"/>
              <w:left w:val="none" w:sz="4" w:space="0" w:color="6E6E6E"/>
              <w:bottom w:val="dashed" w:sz="4" w:space="0" w:color="BFBFBF"/>
              <w:right w:val="none" w:sz="4" w:space="0" w:color="6E6E6E"/>
            </w:tcBorders>
          </w:tcPr>
          <w:p w14:paraId="45F0307D" w14:textId="77777777" w:rsidR="00652E76" w:rsidRDefault="003D2FC4">
            <w:pPr>
              <w:pStyle w:val="ProductList-TableBody"/>
            </w:pPr>
            <w:r>
              <w:t>Dynamics 365 Talent</w:t>
            </w:r>
            <w:r>
              <w:fldChar w:fldCharType="begin"/>
            </w:r>
            <w:r>
              <w:instrText xml:space="preserve"> XE "Dynamics 365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A8112B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8A2A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4607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4BA5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DC65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FDC6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7A74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9F1D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EA549" w14:textId="77777777" w:rsidR="00652E76" w:rsidRDefault="00652E76">
            <w:pPr>
              <w:pStyle w:val="ProductList-TableBody"/>
              <w:jc w:val="center"/>
            </w:pPr>
          </w:p>
        </w:tc>
      </w:tr>
      <w:tr w:rsidR="00652E76" w14:paraId="0B864344" w14:textId="77777777">
        <w:tc>
          <w:tcPr>
            <w:tcW w:w="4660" w:type="dxa"/>
            <w:tcBorders>
              <w:top w:val="dashed" w:sz="4" w:space="0" w:color="BFBFBF"/>
              <w:left w:val="none" w:sz="4" w:space="0" w:color="6E6E6E"/>
              <w:bottom w:val="dashed" w:sz="4" w:space="0" w:color="BFBFBF"/>
              <w:right w:val="none" w:sz="4" w:space="0" w:color="6E6E6E"/>
            </w:tcBorders>
          </w:tcPr>
          <w:p w14:paraId="31A4C731" w14:textId="77777777" w:rsidR="00652E76" w:rsidRDefault="003D2FC4">
            <w:pPr>
              <w:pStyle w:val="ProductList-TableBody"/>
            </w:pPr>
            <w:r>
              <w:t>Dynamics 365 Talent Add-on</w:t>
            </w:r>
            <w:r>
              <w:fldChar w:fldCharType="begin"/>
            </w:r>
            <w:r>
              <w:instrText xml:space="preserve"> XE "Dynamics 365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97A82B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46C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FEC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32B3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317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CF44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40C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8B9A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63D31" w14:textId="77777777" w:rsidR="00652E76" w:rsidRDefault="00652E76">
            <w:pPr>
              <w:pStyle w:val="ProductList-TableBody"/>
              <w:jc w:val="center"/>
            </w:pPr>
          </w:p>
        </w:tc>
      </w:tr>
      <w:tr w:rsidR="00652E76" w14:paraId="06D72D7D" w14:textId="77777777">
        <w:tc>
          <w:tcPr>
            <w:tcW w:w="4660" w:type="dxa"/>
            <w:tcBorders>
              <w:top w:val="dashed" w:sz="4" w:space="0" w:color="BFBFBF"/>
              <w:left w:val="none" w:sz="4" w:space="0" w:color="6E6E6E"/>
              <w:bottom w:val="dashed" w:sz="4" w:space="0" w:color="BFBFBF"/>
              <w:right w:val="none" w:sz="4" w:space="0" w:color="6E6E6E"/>
            </w:tcBorders>
          </w:tcPr>
          <w:p w14:paraId="38CF3F9A" w14:textId="77777777" w:rsidR="00652E76" w:rsidRDefault="003D2FC4">
            <w:pPr>
              <w:pStyle w:val="ProductList-TableBody"/>
            </w:pPr>
            <w:r>
              <w:t>Dynamics 365 Talent From-SA</w:t>
            </w:r>
            <w:r>
              <w:fldChar w:fldCharType="begin"/>
            </w:r>
            <w:r>
              <w:instrText xml:space="preserve"> XE "Dynamics 365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1C7BDC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7618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5CF7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DB0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6A5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4754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442E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708B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5E677" w14:textId="77777777" w:rsidR="00652E76" w:rsidRDefault="00652E76">
            <w:pPr>
              <w:pStyle w:val="ProductList-TableBody"/>
              <w:jc w:val="center"/>
            </w:pPr>
          </w:p>
        </w:tc>
      </w:tr>
      <w:tr w:rsidR="00652E76" w14:paraId="30D18AB4" w14:textId="77777777">
        <w:tc>
          <w:tcPr>
            <w:tcW w:w="4660" w:type="dxa"/>
            <w:tcBorders>
              <w:top w:val="dashed" w:sz="4" w:space="0" w:color="BFBFBF"/>
              <w:left w:val="none" w:sz="4" w:space="0" w:color="6E6E6E"/>
              <w:bottom w:val="dashed" w:sz="4" w:space="0" w:color="BFBFBF"/>
              <w:right w:val="none" w:sz="4" w:space="0" w:color="6E6E6E"/>
            </w:tcBorders>
          </w:tcPr>
          <w:p w14:paraId="07F8C81D" w14:textId="77777777" w:rsidR="00652E76" w:rsidRDefault="003D2FC4">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1C0B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52C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06BA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E5A2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7EE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43DE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6A6C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9B39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B1C18" w14:textId="77777777" w:rsidR="00652E76" w:rsidRDefault="00652E76">
            <w:pPr>
              <w:pStyle w:val="ProductList-TableBody"/>
              <w:jc w:val="center"/>
            </w:pPr>
          </w:p>
        </w:tc>
      </w:tr>
      <w:tr w:rsidR="00652E76" w14:paraId="631B40EC" w14:textId="77777777">
        <w:tc>
          <w:tcPr>
            <w:tcW w:w="4660" w:type="dxa"/>
            <w:tcBorders>
              <w:top w:val="dashed" w:sz="4" w:space="0" w:color="BFBFBF"/>
              <w:left w:val="none" w:sz="4" w:space="0" w:color="6E6E6E"/>
              <w:bottom w:val="dashed" w:sz="4" w:space="0" w:color="BFBFBF"/>
              <w:right w:val="none" w:sz="4" w:space="0" w:color="6E6E6E"/>
            </w:tcBorders>
          </w:tcPr>
          <w:p w14:paraId="71C2E7E4" w14:textId="77777777" w:rsidR="00652E76" w:rsidRDefault="003D2FC4">
            <w:pPr>
              <w:pStyle w:val="ProductList-TableBody"/>
            </w:pPr>
            <w:r>
              <w:t>Dynamics 365-Teammitglieder</w:t>
            </w:r>
            <w:r>
              <w:fldChar w:fldCharType="begin"/>
            </w:r>
            <w:r>
              <w:instrText xml:space="preserve"> XE "Dynamics 365-Teammitglieder"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D470120"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06A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359A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38130"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CB5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92F6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BADD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4EB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0C53B" w14:textId="77777777" w:rsidR="00652E76" w:rsidRDefault="00652E76">
            <w:pPr>
              <w:pStyle w:val="ProductList-TableBody"/>
              <w:jc w:val="center"/>
            </w:pPr>
          </w:p>
        </w:tc>
      </w:tr>
      <w:tr w:rsidR="00652E76" w14:paraId="03906BA7" w14:textId="77777777">
        <w:tc>
          <w:tcPr>
            <w:tcW w:w="4660" w:type="dxa"/>
            <w:tcBorders>
              <w:top w:val="dashed" w:sz="4" w:space="0" w:color="BFBFBF"/>
              <w:left w:val="none" w:sz="4" w:space="0" w:color="6E6E6E"/>
              <w:bottom w:val="dashed" w:sz="4" w:space="0" w:color="BFBFBF"/>
              <w:right w:val="none" w:sz="4" w:space="0" w:color="6E6E6E"/>
            </w:tcBorders>
          </w:tcPr>
          <w:p w14:paraId="27968B6E" w14:textId="77777777" w:rsidR="00652E76" w:rsidRDefault="003D2FC4">
            <w:pPr>
              <w:pStyle w:val="ProductList-TableBody"/>
            </w:pPr>
            <w:r>
              <w:t>Dynamics 365 Team Members Add-on</w:t>
            </w:r>
            <w:r>
              <w:fldChar w:fldCharType="begin"/>
            </w:r>
            <w:r>
              <w:instrText xml:space="preserve"> XE "Dynamics 365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56FD1C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0935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06F3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7037E"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DE4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60E8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85A1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4E05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08950" w14:textId="77777777" w:rsidR="00652E76" w:rsidRDefault="00652E76">
            <w:pPr>
              <w:pStyle w:val="ProductList-TableBody"/>
              <w:jc w:val="center"/>
            </w:pPr>
          </w:p>
        </w:tc>
      </w:tr>
      <w:tr w:rsidR="00652E76" w14:paraId="0871806C" w14:textId="77777777">
        <w:tc>
          <w:tcPr>
            <w:tcW w:w="4660" w:type="dxa"/>
            <w:tcBorders>
              <w:top w:val="dashed" w:sz="4" w:space="0" w:color="BFBFBF"/>
              <w:left w:val="none" w:sz="4" w:space="0" w:color="6E6E6E"/>
              <w:bottom w:val="dashed" w:sz="4" w:space="0" w:color="BFBFBF"/>
              <w:right w:val="none" w:sz="4" w:space="0" w:color="6E6E6E"/>
            </w:tcBorders>
          </w:tcPr>
          <w:p w14:paraId="567E91E0" w14:textId="77777777" w:rsidR="00652E76" w:rsidRDefault="003D2FC4">
            <w:pPr>
              <w:pStyle w:val="ProductList-TableBody"/>
            </w:pPr>
            <w:r>
              <w:t>Dynamics 365 Team Members From SA</w:t>
            </w:r>
            <w:r>
              <w:fldChar w:fldCharType="begin"/>
            </w:r>
            <w:r>
              <w:instrText xml:space="preserve"> XE "Dynamics 365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0AF1EA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7FC8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BDA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B9E1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D8E5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A3DE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4A2E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A3A4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B99A1" w14:textId="77777777" w:rsidR="00652E76" w:rsidRDefault="00652E76">
            <w:pPr>
              <w:pStyle w:val="ProductList-TableBody"/>
              <w:jc w:val="center"/>
            </w:pPr>
          </w:p>
        </w:tc>
      </w:tr>
      <w:tr w:rsidR="00652E76" w14:paraId="2428BE0C" w14:textId="77777777">
        <w:tc>
          <w:tcPr>
            <w:tcW w:w="4660" w:type="dxa"/>
            <w:tcBorders>
              <w:top w:val="dashed" w:sz="4" w:space="0" w:color="BFBFBF"/>
              <w:left w:val="none" w:sz="4" w:space="0" w:color="6E6E6E"/>
              <w:bottom w:val="dashed" w:sz="4" w:space="0" w:color="BFBFBF"/>
              <w:right w:val="none" w:sz="4" w:space="0" w:color="6E6E6E"/>
            </w:tcBorders>
          </w:tcPr>
          <w:p w14:paraId="055854ED" w14:textId="77777777" w:rsidR="00652E76" w:rsidRDefault="003D2FC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BEC99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4FE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DB3D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95364"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E8B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C869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42E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8191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B05E" w14:textId="77777777" w:rsidR="00652E76" w:rsidRDefault="00652E76">
            <w:pPr>
              <w:pStyle w:val="ProductList-TableBody"/>
              <w:jc w:val="center"/>
            </w:pPr>
          </w:p>
        </w:tc>
      </w:tr>
      <w:tr w:rsidR="00652E76" w14:paraId="6BDB0531" w14:textId="77777777">
        <w:tc>
          <w:tcPr>
            <w:tcW w:w="4660" w:type="dxa"/>
            <w:tcBorders>
              <w:top w:val="dashed" w:sz="4" w:space="0" w:color="BFBFBF"/>
              <w:left w:val="none" w:sz="4" w:space="0" w:color="6E6E6E"/>
              <w:bottom w:val="dashed" w:sz="4" w:space="0" w:color="BFBFBF"/>
              <w:right w:val="none" w:sz="4" w:space="0" w:color="6E6E6E"/>
            </w:tcBorders>
          </w:tcPr>
          <w:p w14:paraId="4A0F992B" w14:textId="77777777" w:rsidR="00652E76" w:rsidRDefault="003D2FC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3D30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57B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DD1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2B99C"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771F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CA1F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F782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17D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FD0D2" w14:textId="77777777" w:rsidR="00652E76" w:rsidRDefault="00652E76">
            <w:pPr>
              <w:pStyle w:val="ProductList-TableBody"/>
              <w:jc w:val="center"/>
            </w:pPr>
          </w:p>
        </w:tc>
      </w:tr>
      <w:tr w:rsidR="00652E76" w14:paraId="1E738A74" w14:textId="77777777">
        <w:tc>
          <w:tcPr>
            <w:tcW w:w="4660" w:type="dxa"/>
            <w:tcBorders>
              <w:top w:val="dashed" w:sz="4" w:space="0" w:color="BFBFBF"/>
              <w:left w:val="none" w:sz="4" w:space="0" w:color="6E6E6E"/>
              <w:bottom w:val="dashed" w:sz="4" w:space="0" w:color="BFBFBF"/>
              <w:right w:val="none" w:sz="4" w:space="0" w:color="6E6E6E"/>
            </w:tcBorders>
          </w:tcPr>
          <w:p w14:paraId="4C632136" w14:textId="77777777" w:rsidR="00652E76" w:rsidRDefault="003D2FC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FDEA9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C56E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EA56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D0157"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500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00C4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3398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21E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B16B9" w14:textId="77777777" w:rsidR="00652E76" w:rsidRDefault="00652E76">
            <w:pPr>
              <w:pStyle w:val="ProductList-TableBody"/>
              <w:jc w:val="center"/>
            </w:pPr>
          </w:p>
        </w:tc>
      </w:tr>
      <w:tr w:rsidR="00652E76" w14:paraId="07DC7FFB" w14:textId="77777777">
        <w:tc>
          <w:tcPr>
            <w:tcW w:w="4660" w:type="dxa"/>
            <w:tcBorders>
              <w:top w:val="dashed" w:sz="4" w:space="0" w:color="BFBFBF"/>
              <w:left w:val="none" w:sz="4" w:space="0" w:color="6E6E6E"/>
              <w:bottom w:val="dashed" w:sz="4" w:space="0" w:color="BFBFBF"/>
              <w:right w:val="none" w:sz="4" w:space="0" w:color="6E6E6E"/>
            </w:tcBorders>
          </w:tcPr>
          <w:p w14:paraId="51935669" w14:textId="77777777" w:rsidR="00652E76" w:rsidRDefault="003D2FC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6E4E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8DEF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F850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F0D59"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E4F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015E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4F28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99E1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342F4" w14:textId="77777777" w:rsidR="00652E76" w:rsidRDefault="00652E76">
            <w:pPr>
              <w:pStyle w:val="ProductList-TableBody"/>
              <w:jc w:val="center"/>
            </w:pPr>
          </w:p>
        </w:tc>
      </w:tr>
      <w:tr w:rsidR="00652E76" w14:paraId="2ED59DE0" w14:textId="77777777">
        <w:tc>
          <w:tcPr>
            <w:tcW w:w="4660" w:type="dxa"/>
            <w:tcBorders>
              <w:top w:val="dashed" w:sz="4" w:space="0" w:color="BFBFBF"/>
              <w:left w:val="none" w:sz="4" w:space="0" w:color="6E6E6E"/>
              <w:bottom w:val="dashed" w:sz="4" w:space="0" w:color="BFBFBF"/>
              <w:right w:val="none" w:sz="4" w:space="0" w:color="6E6E6E"/>
            </w:tcBorders>
          </w:tcPr>
          <w:p w14:paraId="312684E5" w14:textId="77777777" w:rsidR="00652E76" w:rsidRDefault="003D2FC4">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C50E5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446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4948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39B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900B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C1B0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CDF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3DF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615B" w14:textId="77777777" w:rsidR="00652E76" w:rsidRDefault="00652E76">
            <w:pPr>
              <w:pStyle w:val="ProductList-TableBody"/>
              <w:jc w:val="center"/>
            </w:pPr>
          </w:p>
        </w:tc>
      </w:tr>
      <w:tr w:rsidR="00652E76" w14:paraId="26B1F698" w14:textId="77777777">
        <w:tc>
          <w:tcPr>
            <w:tcW w:w="4660" w:type="dxa"/>
            <w:tcBorders>
              <w:top w:val="dashed" w:sz="4" w:space="0" w:color="BFBFBF"/>
              <w:left w:val="none" w:sz="4" w:space="0" w:color="6E6E6E"/>
              <w:bottom w:val="dashed" w:sz="4" w:space="0" w:color="BFBFBF"/>
              <w:right w:val="none" w:sz="4" w:space="0" w:color="6E6E6E"/>
            </w:tcBorders>
          </w:tcPr>
          <w:p w14:paraId="54166E98" w14:textId="77777777" w:rsidR="00652E76" w:rsidRDefault="003D2FC4">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D9D5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A614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1F99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1F7A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729D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262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883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5166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02EB" w14:textId="77777777" w:rsidR="00652E76" w:rsidRDefault="00652E76">
            <w:pPr>
              <w:pStyle w:val="ProductList-TableBody"/>
              <w:jc w:val="center"/>
            </w:pPr>
          </w:p>
        </w:tc>
      </w:tr>
      <w:tr w:rsidR="00652E76" w14:paraId="56ED8111" w14:textId="77777777">
        <w:tc>
          <w:tcPr>
            <w:tcW w:w="4660" w:type="dxa"/>
            <w:tcBorders>
              <w:top w:val="dashed" w:sz="4" w:space="0" w:color="BFBFBF"/>
              <w:left w:val="none" w:sz="4" w:space="0" w:color="6E6E6E"/>
              <w:bottom w:val="dashed" w:sz="4" w:space="0" w:color="BFBFBF"/>
              <w:right w:val="none" w:sz="4" w:space="0" w:color="6E6E6E"/>
            </w:tcBorders>
          </w:tcPr>
          <w:p w14:paraId="144DFD90" w14:textId="77777777" w:rsidR="00652E76" w:rsidRDefault="003D2FC4">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0536B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09CD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DAAD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BF9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DFC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91D9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2384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C0C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3762" w14:textId="77777777" w:rsidR="00652E76" w:rsidRDefault="00652E76">
            <w:pPr>
              <w:pStyle w:val="ProductList-TableBody"/>
              <w:jc w:val="center"/>
            </w:pPr>
          </w:p>
        </w:tc>
      </w:tr>
      <w:tr w:rsidR="00652E76" w14:paraId="18281F97" w14:textId="77777777">
        <w:tc>
          <w:tcPr>
            <w:tcW w:w="4660" w:type="dxa"/>
            <w:tcBorders>
              <w:top w:val="dashed" w:sz="4" w:space="0" w:color="BFBFBF"/>
              <w:left w:val="none" w:sz="4" w:space="0" w:color="6E6E6E"/>
              <w:bottom w:val="dashed" w:sz="4" w:space="0" w:color="BFBFBF"/>
              <w:right w:val="none" w:sz="4" w:space="0" w:color="6E6E6E"/>
            </w:tcBorders>
          </w:tcPr>
          <w:p w14:paraId="707D5A8A" w14:textId="77777777" w:rsidR="00652E76" w:rsidRDefault="003D2FC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07598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200A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10A5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6CAFA"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5C01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657E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7A2F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4D53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3C0CD" w14:textId="77777777" w:rsidR="00652E76" w:rsidRDefault="00652E76">
            <w:pPr>
              <w:pStyle w:val="ProductList-TableBody"/>
              <w:jc w:val="center"/>
            </w:pPr>
          </w:p>
        </w:tc>
      </w:tr>
      <w:tr w:rsidR="00652E76" w14:paraId="57D08FEF" w14:textId="77777777">
        <w:tc>
          <w:tcPr>
            <w:tcW w:w="4660" w:type="dxa"/>
            <w:tcBorders>
              <w:top w:val="dashed" w:sz="4" w:space="0" w:color="BFBFBF"/>
              <w:left w:val="none" w:sz="4" w:space="0" w:color="6E6E6E"/>
              <w:bottom w:val="dashed" w:sz="4" w:space="0" w:color="BFBFBF"/>
              <w:right w:val="none" w:sz="4" w:space="0" w:color="6E6E6E"/>
            </w:tcBorders>
          </w:tcPr>
          <w:p w14:paraId="56509049" w14:textId="77777777" w:rsidR="00652E76" w:rsidRDefault="003D2FC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C35B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3DE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4254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D94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A538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360F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FEC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2B3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B0B61" w14:textId="77777777" w:rsidR="00652E76" w:rsidRDefault="00652E76">
            <w:pPr>
              <w:pStyle w:val="ProductList-TableBody"/>
              <w:jc w:val="center"/>
            </w:pPr>
          </w:p>
        </w:tc>
      </w:tr>
      <w:tr w:rsidR="00652E76" w14:paraId="0D00016B" w14:textId="77777777">
        <w:tc>
          <w:tcPr>
            <w:tcW w:w="4660" w:type="dxa"/>
            <w:tcBorders>
              <w:top w:val="dashed" w:sz="4" w:space="0" w:color="BFBFBF"/>
              <w:left w:val="none" w:sz="4" w:space="0" w:color="6E6E6E"/>
              <w:bottom w:val="dashed" w:sz="4" w:space="0" w:color="BFBFBF"/>
              <w:right w:val="none" w:sz="4" w:space="0" w:color="6E6E6E"/>
            </w:tcBorders>
          </w:tcPr>
          <w:p w14:paraId="772E9BDD" w14:textId="77777777" w:rsidR="00652E76" w:rsidRDefault="003D2FC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E578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EC1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F5AC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B0F8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DDC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90CA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827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5E02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63EB2" w14:textId="77777777" w:rsidR="00652E76" w:rsidRDefault="00652E76">
            <w:pPr>
              <w:pStyle w:val="ProductList-TableBody"/>
              <w:jc w:val="center"/>
            </w:pPr>
          </w:p>
        </w:tc>
      </w:tr>
      <w:tr w:rsidR="00652E76" w14:paraId="36828C15" w14:textId="77777777">
        <w:tc>
          <w:tcPr>
            <w:tcW w:w="4660" w:type="dxa"/>
            <w:tcBorders>
              <w:top w:val="dashed" w:sz="4" w:space="0" w:color="BFBFBF"/>
              <w:left w:val="none" w:sz="4" w:space="0" w:color="6E6E6E"/>
              <w:bottom w:val="dashed" w:sz="4" w:space="0" w:color="BFBFBF"/>
              <w:right w:val="none" w:sz="4" w:space="0" w:color="6E6E6E"/>
            </w:tcBorders>
          </w:tcPr>
          <w:p w14:paraId="544315AD" w14:textId="77777777" w:rsidR="00652E76" w:rsidRDefault="003D2FC4">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A3635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E41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9E86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964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2F9F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D0A5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9F7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9D16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249B6" w14:textId="77777777" w:rsidR="00652E76" w:rsidRDefault="00652E76">
            <w:pPr>
              <w:pStyle w:val="ProductList-TableBody"/>
              <w:jc w:val="center"/>
            </w:pPr>
          </w:p>
        </w:tc>
      </w:tr>
      <w:tr w:rsidR="00652E76" w14:paraId="4CBF8CB9" w14:textId="77777777">
        <w:tc>
          <w:tcPr>
            <w:tcW w:w="4660" w:type="dxa"/>
            <w:tcBorders>
              <w:top w:val="dashed" w:sz="4" w:space="0" w:color="BFBFBF"/>
              <w:left w:val="none" w:sz="4" w:space="0" w:color="6E6E6E"/>
              <w:bottom w:val="dashed" w:sz="4" w:space="0" w:color="BFBFBF"/>
              <w:right w:val="none" w:sz="4" w:space="0" w:color="6E6E6E"/>
            </w:tcBorders>
          </w:tcPr>
          <w:p w14:paraId="4944C79D" w14:textId="77777777" w:rsidR="00652E76" w:rsidRDefault="003D2FC4">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AA9E8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0D91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43F3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9D2E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C00E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B0E0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35A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42A7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E2B49" w14:textId="77777777" w:rsidR="00652E76" w:rsidRDefault="00652E76">
            <w:pPr>
              <w:pStyle w:val="ProductList-TableBody"/>
              <w:jc w:val="center"/>
            </w:pPr>
          </w:p>
        </w:tc>
      </w:tr>
      <w:tr w:rsidR="00652E76" w14:paraId="45EAEB75" w14:textId="77777777">
        <w:tc>
          <w:tcPr>
            <w:tcW w:w="4660" w:type="dxa"/>
            <w:tcBorders>
              <w:top w:val="dashed" w:sz="4" w:space="0" w:color="BFBFBF"/>
              <w:left w:val="none" w:sz="4" w:space="0" w:color="6E6E6E"/>
              <w:bottom w:val="dashed" w:sz="4" w:space="0" w:color="BFBFBF"/>
              <w:right w:val="none" w:sz="4" w:space="0" w:color="6E6E6E"/>
            </w:tcBorders>
          </w:tcPr>
          <w:p w14:paraId="6B868320" w14:textId="77777777" w:rsidR="00652E76" w:rsidRDefault="003D2FC4">
            <w:pPr>
              <w:pStyle w:val="ProductList-TableBody"/>
            </w:pPr>
            <w:r>
              <w:t>Dynamics 365 Anleitungen</w:t>
            </w:r>
            <w:r>
              <w:fldChar w:fldCharType="begin"/>
            </w:r>
            <w:r>
              <w:instrText xml:space="preserve"> XE "Dynamics 365 Anleitungen"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14E6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8742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C7CE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1162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3E7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4840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56C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4165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05D0" w14:textId="77777777" w:rsidR="00652E76" w:rsidRDefault="00652E76">
            <w:pPr>
              <w:pStyle w:val="ProductList-TableBody"/>
              <w:jc w:val="center"/>
            </w:pPr>
          </w:p>
        </w:tc>
      </w:tr>
      <w:tr w:rsidR="00652E76" w14:paraId="67C18763" w14:textId="77777777">
        <w:tc>
          <w:tcPr>
            <w:tcW w:w="4660" w:type="dxa"/>
            <w:tcBorders>
              <w:top w:val="dashed" w:sz="4" w:space="0" w:color="BFBFBF"/>
              <w:left w:val="none" w:sz="4" w:space="0" w:color="6E6E6E"/>
              <w:bottom w:val="dashed" w:sz="4" w:space="0" w:color="BFBFBF"/>
              <w:right w:val="none" w:sz="4" w:space="0" w:color="6E6E6E"/>
            </w:tcBorders>
          </w:tcPr>
          <w:p w14:paraId="6057BABF" w14:textId="77777777" w:rsidR="00652E76" w:rsidRDefault="003D2FC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A42A0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CEC9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D307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9871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93B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25C4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C06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69E9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DB2CE" w14:textId="77777777" w:rsidR="00652E76" w:rsidRDefault="00652E76">
            <w:pPr>
              <w:pStyle w:val="ProductList-TableBody"/>
              <w:jc w:val="center"/>
            </w:pPr>
          </w:p>
        </w:tc>
      </w:tr>
      <w:tr w:rsidR="00652E76" w14:paraId="017C7112" w14:textId="77777777">
        <w:tc>
          <w:tcPr>
            <w:tcW w:w="4660" w:type="dxa"/>
            <w:tcBorders>
              <w:top w:val="dashed" w:sz="4" w:space="0" w:color="BFBFBF"/>
              <w:left w:val="none" w:sz="4" w:space="0" w:color="6E6E6E"/>
              <w:bottom w:val="dashed" w:sz="4" w:space="0" w:color="BFBFBF"/>
              <w:right w:val="none" w:sz="4" w:space="0" w:color="6E6E6E"/>
            </w:tcBorders>
          </w:tcPr>
          <w:p w14:paraId="0673D927" w14:textId="77777777" w:rsidR="00652E76" w:rsidRDefault="003D2FC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5E6E2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D45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E5B3B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D6B5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B06D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1A4E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0BB2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9146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0543E" w14:textId="77777777" w:rsidR="00652E76" w:rsidRDefault="00652E76">
            <w:pPr>
              <w:pStyle w:val="ProductList-TableBody"/>
              <w:jc w:val="center"/>
            </w:pPr>
          </w:p>
        </w:tc>
      </w:tr>
      <w:tr w:rsidR="00652E76" w14:paraId="6DA37DB1" w14:textId="77777777">
        <w:tc>
          <w:tcPr>
            <w:tcW w:w="4660" w:type="dxa"/>
            <w:tcBorders>
              <w:top w:val="dashed" w:sz="4" w:space="0" w:color="BFBFBF"/>
              <w:left w:val="none" w:sz="4" w:space="0" w:color="6E6E6E"/>
              <w:bottom w:val="dashed" w:sz="4" w:space="0" w:color="BFBFBF"/>
              <w:right w:val="none" w:sz="4" w:space="0" w:color="6E6E6E"/>
            </w:tcBorders>
          </w:tcPr>
          <w:p w14:paraId="1E0A68E7" w14:textId="77777777" w:rsidR="00652E76" w:rsidRDefault="003D2FC4">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7239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D034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38B7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9BC6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9E6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286D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EE5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EEA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F5A9A" w14:textId="77777777" w:rsidR="00652E76" w:rsidRDefault="00652E76">
            <w:pPr>
              <w:pStyle w:val="ProductList-TableBody"/>
              <w:jc w:val="center"/>
            </w:pPr>
          </w:p>
        </w:tc>
      </w:tr>
      <w:tr w:rsidR="00652E76" w14:paraId="020D0975" w14:textId="77777777">
        <w:tc>
          <w:tcPr>
            <w:tcW w:w="4660" w:type="dxa"/>
            <w:tcBorders>
              <w:top w:val="dashed" w:sz="4" w:space="0" w:color="BFBFBF"/>
              <w:left w:val="none" w:sz="4" w:space="0" w:color="6E6E6E"/>
              <w:bottom w:val="dashed" w:sz="4" w:space="0" w:color="BFBFBF"/>
              <w:right w:val="none" w:sz="4" w:space="0" w:color="6E6E6E"/>
            </w:tcBorders>
          </w:tcPr>
          <w:p w14:paraId="3419CE89" w14:textId="77777777" w:rsidR="00652E76" w:rsidRDefault="003D2FC4">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5328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FB62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B41C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7E3D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D43F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53AC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D3A5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4D99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CBE4A" w14:textId="77777777" w:rsidR="00652E76" w:rsidRDefault="00652E76">
            <w:pPr>
              <w:pStyle w:val="ProductList-TableBody"/>
              <w:jc w:val="center"/>
            </w:pPr>
          </w:p>
        </w:tc>
      </w:tr>
      <w:tr w:rsidR="00652E76" w14:paraId="1CAB0436" w14:textId="77777777">
        <w:tc>
          <w:tcPr>
            <w:tcW w:w="4660" w:type="dxa"/>
            <w:tcBorders>
              <w:top w:val="dashed" w:sz="4" w:space="0" w:color="BFBFBF"/>
              <w:left w:val="none" w:sz="4" w:space="0" w:color="6E6E6E"/>
              <w:bottom w:val="dashed" w:sz="4" w:space="0" w:color="BFBFBF"/>
              <w:right w:val="none" w:sz="4" w:space="0" w:color="6E6E6E"/>
            </w:tcBorders>
          </w:tcPr>
          <w:p w14:paraId="4930888C" w14:textId="77777777" w:rsidR="00652E76" w:rsidRDefault="003D2FC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341C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FEE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2F54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8D5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2452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A6A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9AC8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BC34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F62B9" w14:textId="77777777" w:rsidR="00652E76" w:rsidRDefault="00652E76">
            <w:pPr>
              <w:pStyle w:val="ProductList-TableBody"/>
              <w:jc w:val="center"/>
            </w:pPr>
          </w:p>
        </w:tc>
      </w:tr>
      <w:tr w:rsidR="00652E76" w14:paraId="0FB16C61" w14:textId="77777777">
        <w:tc>
          <w:tcPr>
            <w:tcW w:w="4660" w:type="dxa"/>
            <w:tcBorders>
              <w:top w:val="dashed" w:sz="4" w:space="0" w:color="BFBFBF"/>
              <w:left w:val="none" w:sz="4" w:space="0" w:color="6E6E6E"/>
              <w:bottom w:val="dashed" w:sz="4" w:space="0" w:color="BFBFBF"/>
              <w:right w:val="none" w:sz="4" w:space="0" w:color="6E6E6E"/>
            </w:tcBorders>
          </w:tcPr>
          <w:p w14:paraId="67CD5D83" w14:textId="77777777" w:rsidR="00652E76" w:rsidRDefault="003D2FC4">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8958E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BE5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9696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D091B"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1A3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2704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013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044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1164D" w14:textId="77777777" w:rsidR="00652E76" w:rsidRDefault="00652E76">
            <w:pPr>
              <w:pStyle w:val="ProductList-TableBody"/>
              <w:jc w:val="center"/>
            </w:pPr>
          </w:p>
        </w:tc>
      </w:tr>
      <w:tr w:rsidR="00652E76" w14:paraId="60EC7025" w14:textId="77777777">
        <w:tc>
          <w:tcPr>
            <w:tcW w:w="4660" w:type="dxa"/>
            <w:tcBorders>
              <w:top w:val="dashed" w:sz="4" w:space="0" w:color="BFBFBF"/>
              <w:left w:val="none" w:sz="4" w:space="0" w:color="6E6E6E"/>
              <w:bottom w:val="dashed" w:sz="4" w:space="0" w:color="BFBFBF"/>
              <w:right w:val="none" w:sz="4" w:space="0" w:color="6E6E6E"/>
            </w:tcBorders>
          </w:tcPr>
          <w:p w14:paraId="24978800" w14:textId="77777777" w:rsidR="00652E76" w:rsidRDefault="003D2FC4">
            <w:pPr>
              <w:pStyle w:val="ProductList-TableBody"/>
            </w:pPr>
            <w:r>
              <w:t>Chat für den Dynamics 365-Kundendienst (Dynamics 365 for Customer Service Chat)</w:t>
            </w:r>
            <w:r>
              <w:fldChar w:fldCharType="begin"/>
            </w:r>
            <w:r>
              <w:instrText xml:space="preserve"> XE "Chat für den Dynamics 365-Kundendienst (Dynamics 365 for Customer Service Chat)" </w:instrText>
            </w:r>
            <w:r>
              <w:fldChar w:fldCharType="end"/>
            </w:r>
            <w:r>
              <w:t>(Nutzer SL)</w:t>
            </w:r>
          </w:p>
        </w:tc>
        <w:tc>
          <w:tcPr>
            <w:tcW w:w="740" w:type="dxa"/>
            <w:tcBorders>
              <w:top w:val="dashed" w:sz="4" w:space="0" w:color="BFBFBF"/>
              <w:left w:val="none" w:sz="4" w:space="0" w:color="6E6E6E"/>
              <w:bottom w:val="dashed" w:sz="4" w:space="0" w:color="BFBFBF"/>
              <w:right w:val="single" w:sz="6" w:space="0" w:color="FFFFFF"/>
            </w:tcBorders>
          </w:tcPr>
          <w:p w14:paraId="64493BC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6D14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788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1C60"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C6B5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EA1A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B59B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E364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4DF05" w14:textId="77777777" w:rsidR="00652E76" w:rsidRDefault="00652E76">
            <w:pPr>
              <w:pStyle w:val="ProductList-TableBody"/>
              <w:jc w:val="center"/>
            </w:pPr>
          </w:p>
        </w:tc>
      </w:tr>
      <w:tr w:rsidR="00652E76" w14:paraId="1947AEC2" w14:textId="77777777">
        <w:tc>
          <w:tcPr>
            <w:tcW w:w="4660" w:type="dxa"/>
            <w:tcBorders>
              <w:top w:val="dashed" w:sz="4" w:space="0" w:color="BFBFBF"/>
              <w:left w:val="none" w:sz="4" w:space="0" w:color="6E6E6E"/>
              <w:bottom w:val="dashed" w:sz="4" w:space="0" w:color="BFBFBF"/>
              <w:right w:val="none" w:sz="4" w:space="0" w:color="6E6E6E"/>
            </w:tcBorders>
          </w:tcPr>
          <w:p w14:paraId="69973785" w14:textId="77777777" w:rsidR="00652E76" w:rsidRDefault="003D2FC4">
            <w:pPr>
              <w:pStyle w:val="ProductList-TableBody"/>
            </w:pPr>
            <w:r>
              <w:t>Chatbot-Sitzung Add-on</w:t>
            </w:r>
            <w:r>
              <w:fldChar w:fldCharType="begin"/>
            </w:r>
            <w:r>
              <w:instrText xml:space="preserve"> XE "Chatbot-Sitzung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39E1B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727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412A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1E30"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D8C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980CC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E34B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A26E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34981" w14:textId="77777777" w:rsidR="00652E76" w:rsidRDefault="00652E76">
            <w:pPr>
              <w:pStyle w:val="ProductList-TableBody"/>
              <w:jc w:val="center"/>
            </w:pPr>
          </w:p>
        </w:tc>
      </w:tr>
      <w:tr w:rsidR="00652E76" w14:paraId="53A4A76D" w14:textId="77777777">
        <w:tc>
          <w:tcPr>
            <w:tcW w:w="4660" w:type="dxa"/>
            <w:tcBorders>
              <w:top w:val="dashed" w:sz="4" w:space="0" w:color="BFBFBF"/>
              <w:left w:val="none" w:sz="4" w:space="0" w:color="6E6E6E"/>
              <w:bottom w:val="dashed" w:sz="4" w:space="0" w:color="BFBFBF"/>
              <w:right w:val="none" w:sz="4" w:space="0" w:color="6E6E6E"/>
            </w:tcBorders>
          </w:tcPr>
          <w:p w14:paraId="6E081A98" w14:textId="77777777" w:rsidR="00652E76" w:rsidRDefault="003D2FC4">
            <w:pPr>
              <w:pStyle w:val="ProductList-TableBody"/>
            </w:pPr>
            <w:r>
              <w:t>Dynamics 365-Digitale Nachrichtenübermittlung</w:t>
            </w:r>
            <w:r>
              <w:fldChar w:fldCharType="begin"/>
            </w:r>
            <w:r>
              <w:instrText xml:space="preserve"> XE "Dynamics 365-Digitale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13C6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7B0D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6CA2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6ACB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C9AD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B99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ACF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DC3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90013" w14:textId="77777777" w:rsidR="00652E76" w:rsidRDefault="00652E76">
            <w:pPr>
              <w:pStyle w:val="ProductList-TableBody"/>
              <w:jc w:val="center"/>
            </w:pPr>
          </w:p>
        </w:tc>
      </w:tr>
      <w:tr w:rsidR="00652E76" w14:paraId="60AF77CF" w14:textId="77777777">
        <w:tc>
          <w:tcPr>
            <w:tcW w:w="4660" w:type="dxa"/>
            <w:tcBorders>
              <w:top w:val="dashed" w:sz="4" w:space="0" w:color="BFBFBF"/>
              <w:left w:val="none" w:sz="4" w:space="0" w:color="6E6E6E"/>
              <w:bottom w:val="dashed" w:sz="4" w:space="0" w:color="BFBFBF"/>
              <w:right w:val="none" w:sz="4" w:space="0" w:color="6E6E6E"/>
            </w:tcBorders>
          </w:tcPr>
          <w:p w14:paraId="6EB7E839" w14:textId="77777777" w:rsidR="00652E76" w:rsidRDefault="003D2FC4">
            <w:pPr>
              <w:pStyle w:val="ProductList-TableBody"/>
            </w:pPr>
            <w:r>
              <w:t>Dynamics 365 Customer Service Nachrichtenübermittlung</w:t>
            </w:r>
            <w:r>
              <w:fldChar w:fldCharType="begin"/>
            </w:r>
            <w:r>
              <w:instrText xml:space="preserve"> XE "Dynamics 365 Customer Service Nachrichtenübermittlung"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54B49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DAD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9B64D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853F7"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E59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AFC1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18A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FEB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D547F" w14:textId="77777777" w:rsidR="00652E76" w:rsidRDefault="00652E76">
            <w:pPr>
              <w:pStyle w:val="ProductList-TableBody"/>
              <w:jc w:val="center"/>
            </w:pPr>
          </w:p>
        </w:tc>
      </w:tr>
      <w:tr w:rsidR="00652E76" w14:paraId="507133E8" w14:textId="77777777">
        <w:tc>
          <w:tcPr>
            <w:tcW w:w="4660" w:type="dxa"/>
            <w:tcBorders>
              <w:top w:val="dashed" w:sz="4" w:space="0" w:color="BFBFBF"/>
              <w:left w:val="none" w:sz="4" w:space="0" w:color="6E6E6E"/>
              <w:bottom w:val="dashed" w:sz="4" w:space="0" w:color="BFBFBF"/>
              <w:right w:val="none" w:sz="4" w:space="0" w:color="6E6E6E"/>
            </w:tcBorders>
          </w:tcPr>
          <w:p w14:paraId="46941ACA" w14:textId="77777777" w:rsidR="00652E76" w:rsidRDefault="003D2FC4">
            <w:pPr>
              <w:pStyle w:val="ProductList-TableBody"/>
            </w:pPr>
            <w:r>
              <w:t>Dynamics 365 Customer Service Chat-Fähigkeit</w:t>
            </w:r>
            <w:r>
              <w:fldChar w:fldCharType="begin"/>
            </w:r>
            <w:r>
              <w:instrText xml:space="preserve"> XE "Dynamics 365 Customer Service Chat-Fähigkeit"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4820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C83A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2AFD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0008D"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056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614A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915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EDEE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CFAE" w14:textId="77777777" w:rsidR="00652E76" w:rsidRDefault="00652E76">
            <w:pPr>
              <w:pStyle w:val="ProductList-TableBody"/>
              <w:jc w:val="center"/>
            </w:pPr>
          </w:p>
        </w:tc>
      </w:tr>
      <w:tr w:rsidR="00652E76" w14:paraId="794A3B3E" w14:textId="77777777">
        <w:tc>
          <w:tcPr>
            <w:tcW w:w="4660" w:type="dxa"/>
            <w:tcBorders>
              <w:top w:val="dashed" w:sz="4" w:space="0" w:color="BFBFBF"/>
              <w:left w:val="none" w:sz="4" w:space="0" w:color="6E6E6E"/>
              <w:bottom w:val="dashed" w:sz="4" w:space="0" w:color="BFBFBF"/>
              <w:right w:val="none" w:sz="4" w:space="0" w:color="6E6E6E"/>
            </w:tcBorders>
          </w:tcPr>
          <w:p w14:paraId="21E12D97" w14:textId="77777777" w:rsidR="00652E76" w:rsidRDefault="003D2FC4">
            <w:pPr>
              <w:pStyle w:val="ProductList-TableBody"/>
            </w:pPr>
            <w:r>
              <w:t>Dynamics 365 Asset Management Zusätzliche Anlagen</w:t>
            </w:r>
            <w:r>
              <w:fldChar w:fldCharType="begin"/>
            </w:r>
            <w:r>
              <w:instrText xml:space="preserve"> XE "Dynamics 365 Asset Management Zusätzliche Anlagen"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9EB95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852D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F941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226B3"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39F2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CA9B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81E4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B41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21E89" w14:textId="77777777" w:rsidR="00652E76" w:rsidRDefault="00652E76">
            <w:pPr>
              <w:pStyle w:val="ProductList-TableBody"/>
              <w:jc w:val="center"/>
            </w:pPr>
          </w:p>
        </w:tc>
      </w:tr>
      <w:tr w:rsidR="00652E76" w14:paraId="1CAAC40D" w14:textId="77777777">
        <w:tc>
          <w:tcPr>
            <w:tcW w:w="4660" w:type="dxa"/>
            <w:tcBorders>
              <w:top w:val="dashed" w:sz="4" w:space="0" w:color="BFBFBF"/>
              <w:left w:val="none" w:sz="4" w:space="0" w:color="6E6E6E"/>
              <w:bottom w:val="dashed" w:sz="4" w:space="0" w:color="BFBFBF"/>
              <w:right w:val="none" w:sz="4" w:space="0" w:color="6E6E6E"/>
            </w:tcBorders>
          </w:tcPr>
          <w:p w14:paraId="2FCFB2AF" w14:textId="77777777" w:rsidR="00652E76" w:rsidRDefault="003D2FC4">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06B27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B00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4231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20124"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2A43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69B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613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1A5B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8896" w14:textId="77777777" w:rsidR="00652E76" w:rsidRDefault="00652E76">
            <w:pPr>
              <w:pStyle w:val="ProductList-TableBody"/>
              <w:jc w:val="center"/>
            </w:pPr>
          </w:p>
        </w:tc>
      </w:tr>
      <w:tr w:rsidR="00652E76" w14:paraId="16481E44" w14:textId="77777777">
        <w:tc>
          <w:tcPr>
            <w:tcW w:w="4660" w:type="dxa"/>
            <w:tcBorders>
              <w:top w:val="dashed" w:sz="4" w:space="0" w:color="BFBFBF"/>
              <w:left w:val="none" w:sz="4" w:space="0" w:color="6E6E6E"/>
              <w:bottom w:val="dashed" w:sz="4" w:space="0" w:color="BFBFBF"/>
              <w:right w:val="none" w:sz="4" w:space="0" w:color="6E6E6E"/>
            </w:tcBorders>
          </w:tcPr>
          <w:p w14:paraId="5E2FED3B" w14:textId="77777777" w:rsidR="00652E76" w:rsidRDefault="003D2FC4">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ACC75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8962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4EA2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86EF"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D365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ABEA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145E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3164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A11C2" w14:textId="77777777" w:rsidR="00652E76" w:rsidRDefault="00652E76">
            <w:pPr>
              <w:pStyle w:val="ProductList-TableBody"/>
              <w:jc w:val="center"/>
            </w:pPr>
          </w:p>
        </w:tc>
      </w:tr>
      <w:tr w:rsidR="00652E76" w14:paraId="64B371BD" w14:textId="77777777">
        <w:tc>
          <w:tcPr>
            <w:tcW w:w="4660" w:type="dxa"/>
            <w:tcBorders>
              <w:top w:val="dashed" w:sz="4" w:space="0" w:color="BFBFBF"/>
              <w:left w:val="none" w:sz="4" w:space="0" w:color="6E6E6E"/>
              <w:bottom w:val="dashed" w:sz="4" w:space="0" w:color="B2B2B2"/>
              <w:right w:val="none" w:sz="4" w:space="0" w:color="6E6E6E"/>
            </w:tcBorders>
          </w:tcPr>
          <w:p w14:paraId="67BDC1A3" w14:textId="77777777" w:rsidR="00652E76" w:rsidRDefault="003D2FC4">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5BA671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197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4677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D80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A884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BA51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89F1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C49B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BDD6" w14:textId="77777777" w:rsidR="00652E76" w:rsidRDefault="00652E76">
            <w:pPr>
              <w:pStyle w:val="ProductList-TableBody"/>
              <w:jc w:val="center"/>
            </w:pPr>
          </w:p>
        </w:tc>
      </w:tr>
      <w:tr w:rsidR="00652E76" w14:paraId="7261C447" w14:textId="77777777">
        <w:tc>
          <w:tcPr>
            <w:tcW w:w="4660" w:type="dxa"/>
            <w:tcBorders>
              <w:top w:val="dashed" w:sz="4" w:space="0" w:color="B2B2B2"/>
              <w:left w:val="none" w:sz="4" w:space="0" w:color="6E6E6E"/>
              <w:bottom w:val="dashed" w:sz="4" w:space="0" w:color="A5A5A5"/>
              <w:right w:val="none" w:sz="4" w:space="0" w:color="6E6E6E"/>
            </w:tcBorders>
          </w:tcPr>
          <w:p w14:paraId="531F45F0" w14:textId="77777777" w:rsidR="00652E76" w:rsidRDefault="003D2FC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1CADFB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4DC3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15CD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3475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3FCD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88F9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5D8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5334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CBF40" w14:textId="77777777" w:rsidR="00652E76" w:rsidRDefault="00652E76">
            <w:pPr>
              <w:pStyle w:val="ProductList-TableBody"/>
              <w:jc w:val="center"/>
            </w:pPr>
          </w:p>
        </w:tc>
      </w:tr>
      <w:tr w:rsidR="00652E76" w14:paraId="7242EDC7" w14:textId="77777777">
        <w:tc>
          <w:tcPr>
            <w:tcW w:w="4660" w:type="dxa"/>
            <w:tcBorders>
              <w:top w:val="dashed" w:sz="4" w:space="0" w:color="A5A5A5"/>
              <w:left w:val="none" w:sz="4" w:space="0" w:color="6E6E6E"/>
              <w:bottom w:val="dashed" w:sz="4" w:space="0" w:color="A5A5A5"/>
              <w:right w:val="none" w:sz="4" w:space="0" w:color="6E6E6E"/>
            </w:tcBorders>
          </w:tcPr>
          <w:p w14:paraId="2BB3C351" w14:textId="77777777" w:rsidR="00652E76" w:rsidRDefault="003D2FC4">
            <w:pPr>
              <w:pStyle w:val="ProductList-TableBody"/>
            </w:pPr>
            <w:r>
              <w:t>Dynamics 365 Betrugsschutz</w:t>
            </w:r>
            <w:r>
              <w:fldChar w:fldCharType="begin"/>
            </w:r>
            <w:r>
              <w:instrText xml:space="preserve"> XE "Dynamics 365 Betrugsschutz"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A58C71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A1D2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C9D8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5D3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E54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4688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C7A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CFA4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A60DE" w14:textId="77777777" w:rsidR="00652E76" w:rsidRDefault="00652E76">
            <w:pPr>
              <w:pStyle w:val="ProductList-TableBody"/>
              <w:jc w:val="center"/>
            </w:pPr>
          </w:p>
        </w:tc>
      </w:tr>
      <w:tr w:rsidR="00652E76" w14:paraId="4485382A" w14:textId="77777777">
        <w:tc>
          <w:tcPr>
            <w:tcW w:w="4660" w:type="dxa"/>
            <w:tcBorders>
              <w:top w:val="dashed" w:sz="4" w:space="0" w:color="A5A5A5"/>
              <w:left w:val="none" w:sz="4" w:space="0" w:color="6E6E6E"/>
              <w:bottom w:val="none" w:sz="4" w:space="0" w:color="BFBFBF"/>
              <w:right w:val="none" w:sz="4" w:space="0" w:color="6E6E6E"/>
            </w:tcBorders>
          </w:tcPr>
          <w:p w14:paraId="0CA8CFED" w14:textId="77777777" w:rsidR="00652E76" w:rsidRDefault="003D2FC4">
            <w:pPr>
              <w:pStyle w:val="ProductList-TableBody"/>
            </w:pPr>
            <w:r>
              <w:t>Dynamics 365 Betrugsschutz Zusätzliche Begutachtungen</w:t>
            </w:r>
            <w:r>
              <w:fldChar w:fldCharType="begin"/>
            </w:r>
            <w:r>
              <w:instrText xml:space="preserve"> XE "Dynamics 365 Betrugsschutz Zusätzliche Begutachtungen"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33D687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DDEB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52C5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362C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E76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41B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3E7B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E2AD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DF9CF" w14:textId="77777777" w:rsidR="00652E76" w:rsidRDefault="00652E76">
            <w:pPr>
              <w:pStyle w:val="ProductList-TableBody"/>
              <w:jc w:val="center"/>
            </w:pPr>
          </w:p>
        </w:tc>
      </w:tr>
    </w:tbl>
    <w:p w14:paraId="45C8856A" w14:textId="77777777" w:rsidR="00652E76" w:rsidRDefault="003D2FC4">
      <w:pPr>
        <w:pStyle w:val="ProductList-Offering1SubSection"/>
        <w:outlineLvl w:val="2"/>
      </w:pPr>
      <w:bookmarkStart w:id="253" w:name="_Sec1153"/>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652E76" w14:paraId="2AB4E1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30B66"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C9245E"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84FB99"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652E76" w14:paraId="0FA72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B23C3"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A07E0D5"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Teammitglied-SLs, From SA User SLs, Add-on User SLs, Marketing Attach, Sales Insights, </w:t>
            </w:r>
            <w:r>
              <w:lastRenderedPageBreak/>
              <w:t>Call Intelligence, Chat for Dynamics 365, Customer Service Messaging, Customer Insights Attach, attach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921ED" w14:textId="77777777" w:rsidR="00652E76" w:rsidRDefault="003D2FC4">
            <w:pPr>
              <w:pStyle w:val="ProductList-TableBody"/>
            </w:pPr>
            <w:r>
              <w:rPr>
                <w:color w:val="404040"/>
              </w:rPr>
              <w:lastRenderedPageBreak/>
              <w:t>Werbeaktionen: N. z.</w:t>
            </w:r>
          </w:p>
        </w:tc>
      </w:tr>
      <w:tr w:rsidR="00652E76" w14:paraId="19E50A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EAA8" w14:textId="77777777" w:rsidR="00652E76" w:rsidRDefault="003D2FC4">
            <w:pPr>
              <w:pStyle w:val="ProductList-TableBody"/>
            </w:pPr>
            <w:r>
              <w:rPr>
                <w:color w:val="404040"/>
              </w:rPr>
              <w:t>Ausnahme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6FB8ECC5"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460352F"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652E76" w14:paraId="77308A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F03CB"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5013445"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A3F3DBE"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C40059D" w14:textId="77777777" w:rsidR="00652E76" w:rsidRDefault="00652E76">
      <w:pPr>
        <w:pStyle w:val="ProductList-Body"/>
      </w:pPr>
    </w:p>
    <w:p w14:paraId="5F24091D" w14:textId="77777777" w:rsidR="00652E76" w:rsidRDefault="003D2FC4">
      <w:pPr>
        <w:pStyle w:val="ProductList-ClauseHeading"/>
        <w:outlineLvl w:val="3"/>
      </w:pPr>
      <w:r>
        <w:t>2.1 Unified Service Desk (USD)</w:t>
      </w:r>
    </w:p>
    <w:p w14:paraId="047E7667" w14:textId="77777777" w:rsidR="00652E76" w:rsidRDefault="003D2FC4">
      <w:pPr>
        <w:pStyle w:val="ProductList-Body"/>
      </w:pPr>
      <w:r>
        <w:t xml:space="preserve">Kunden mit aktiven Dynamics 365 Sales Enterprise- und Customer Service Enterprise-Abonnements sind berechtigt, USD-Software für jeden Nutzer zu installieren und zu nutzen.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der Produktbestimmungen.</w:t>
      </w:r>
    </w:p>
    <w:p w14:paraId="0291113B" w14:textId="77777777" w:rsidR="00652E76" w:rsidRDefault="00652E76">
      <w:pPr>
        <w:pStyle w:val="ProductList-Body"/>
      </w:pPr>
    </w:p>
    <w:p w14:paraId="124EC6AC" w14:textId="77777777" w:rsidR="00652E76" w:rsidRDefault="003D2FC4">
      <w:pPr>
        <w:pStyle w:val="ProductList-ClauseHeading"/>
        <w:outlineLvl w:val="3"/>
      </w:pPr>
      <w:r>
        <w:t>2.2 Dynamics CustomerSource</w:t>
      </w:r>
    </w:p>
    <w:p w14:paraId="73287DD7" w14:textId="77777777" w:rsidR="00652E76" w:rsidRDefault="003D2FC4">
      <w:pPr>
        <w:pStyle w:val="ProductList-Body"/>
      </w:pPr>
      <w:r>
        <w:t xml:space="preserve">Kunden mit aktiven Dynamics 365 Abonnements können auf CustomerSource zugreifen und diese nutzen. </w:t>
      </w:r>
    </w:p>
    <w:p w14:paraId="73708B47" w14:textId="77777777" w:rsidR="00652E76" w:rsidRDefault="00652E76">
      <w:pPr>
        <w:pStyle w:val="ProductList-Body"/>
      </w:pPr>
    </w:p>
    <w:p w14:paraId="3F9C0B78" w14:textId="77777777" w:rsidR="00652E76" w:rsidRDefault="003D2FC4">
      <w:pPr>
        <w:pStyle w:val="ProductList-ClauseHeading"/>
        <w:outlineLvl w:val="3"/>
      </w:pPr>
      <w:r>
        <w:t>2.3 Dynamics 365-Plan für Behörden</w:t>
      </w:r>
    </w:p>
    <w:p w14:paraId="6070CAFD" w14:textId="77777777" w:rsidR="00652E76" w:rsidRDefault="003D2FC4">
      <w:pPr>
        <w:pStyle w:val="ProductList-Body"/>
      </w:pPr>
      <w:r>
        <w:t>Dynamics 365 Supply Chain Management, Finance, Retail und Talent sind in Dynamics 365 Plan für Behörden nicht verfügbar.</w:t>
      </w:r>
    </w:p>
    <w:p w14:paraId="6228484A" w14:textId="77777777" w:rsidR="00652E76" w:rsidRDefault="00652E76">
      <w:pPr>
        <w:pStyle w:val="ProductList-Body"/>
      </w:pPr>
    </w:p>
    <w:p w14:paraId="3E6A2CCE" w14:textId="77777777" w:rsidR="00652E76" w:rsidRDefault="003D2FC4">
      <w:pPr>
        <w:pStyle w:val="ProductList-ClauseHeading"/>
        <w:outlineLvl w:val="3"/>
      </w:pPr>
      <w:r>
        <w:t>2.4 Integrierte Editionen von Dynamics 365-Dienste</w:t>
      </w:r>
    </w:p>
    <w:p w14:paraId="0A45A039" w14:textId="77777777" w:rsidR="00652E76" w:rsidRDefault="003D2FC4">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2C2065D4" w14:textId="77777777" w:rsidR="00652E76" w:rsidRDefault="00652E76">
      <w:pPr>
        <w:pStyle w:val="ProductList-Body"/>
      </w:pPr>
    </w:p>
    <w:p w14:paraId="71EF358D" w14:textId="77777777" w:rsidR="00652E76" w:rsidRDefault="003D2FC4">
      <w:pPr>
        <w:pStyle w:val="ProductList-ClauseHeading"/>
        <w:outlineLvl w:val="3"/>
      </w:pPr>
      <w:r>
        <w:t>2.5 Voraussetzungen für Team Member-ALs für Dynamics 365</w:t>
      </w:r>
    </w:p>
    <w:p w14:paraId="00E663A1" w14:textId="77777777" w:rsidR="00652E76" w:rsidRDefault="003D2FC4">
      <w:pPr>
        <w:pStyle w:val="ProductList-Body"/>
      </w:pPr>
      <w:r>
        <w:t>Nur Kunden, die Lizenzen für Dynamics 365-Nutzer-SLs außer Teammitglieder-SL besitzen, sind berechtigt, Dynamics 365-Teammitglieder-SLs zu erwerben.</w:t>
      </w:r>
    </w:p>
    <w:p w14:paraId="2188BF47" w14:textId="77777777" w:rsidR="00652E76" w:rsidRDefault="00652E76">
      <w:pPr>
        <w:pStyle w:val="ProductList-Body"/>
      </w:pPr>
    </w:p>
    <w:p w14:paraId="161ECB95" w14:textId="77777777" w:rsidR="00652E76" w:rsidRDefault="003D2FC4">
      <w:pPr>
        <w:pStyle w:val="ProductList-ClauseHeading"/>
        <w:outlineLvl w:val="3"/>
      </w:pPr>
      <w:r>
        <w:t>2.6 Voraussetzungen für Dynamics 365 für Marketing Attach, Additional Contacts, und Additional Marketing Instances</w:t>
      </w:r>
    </w:p>
    <w:p w14:paraId="3674C85E" w14:textId="77777777" w:rsidR="00652E76" w:rsidRDefault="003D2FC4">
      <w:pPr>
        <w:pStyle w:val="ProductList-Body"/>
      </w:pPr>
      <w:r>
        <w:t>Nur Kunden, die für 10 oder mehr Arbeitsplätze mit Customer Service Enterprise, Customer Service Professional, Sales Enterprise, Sales Enterprise, Sales Professional, Field Service, Project Service Automation, Finance, Supply Chain oder Retail lizenziert sind, sind zum Erwerb von Dynamics 365 for Marketing Attach berechtigt.</w:t>
      </w:r>
    </w:p>
    <w:p w14:paraId="393786F1" w14:textId="77777777" w:rsidR="00652E76" w:rsidRDefault="00652E76">
      <w:pPr>
        <w:pStyle w:val="ProductList-Body"/>
      </w:pPr>
    </w:p>
    <w:p w14:paraId="2240A3F8" w14:textId="77777777" w:rsidR="00652E76" w:rsidRDefault="003D2FC4">
      <w:pPr>
        <w:pStyle w:val="ProductList-ClauseHeading"/>
        <w:outlineLvl w:val="3"/>
      </w:pPr>
      <w:r>
        <w:t>2.7 Voraussetzungen für Dynamics 365 Sales Insights</w:t>
      </w:r>
    </w:p>
    <w:p w14:paraId="24DF2176" w14:textId="77777777" w:rsidR="00652E76" w:rsidRDefault="003D2FC4">
      <w:pPr>
        <w:pStyle w:val="ProductList-Body"/>
      </w:pPr>
      <w:r>
        <w:t>Nur Nutzer, die für Dynamics 365 Sales Enterprise oder Microsoft Relationship Sales lizenziert sind, können Dynamics 365 Sales Insights SLs zugewiesen bekommen.</w:t>
      </w:r>
    </w:p>
    <w:p w14:paraId="1F136078" w14:textId="77777777" w:rsidR="00652E76" w:rsidRDefault="00652E76">
      <w:pPr>
        <w:pStyle w:val="ProductList-Body"/>
      </w:pPr>
    </w:p>
    <w:p w14:paraId="4568A2B3" w14:textId="77777777" w:rsidR="00652E76" w:rsidRDefault="003D2FC4">
      <w:pPr>
        <w:pStyle w:val="ProductList-ClauseHeading"/>
        <w:outlineLvl w:val="3"/>
      </w:pPr>
      <w:r>
        <w:t>2.8 Voraussetzungen für Dynamics 365 Call Intelligence</w:t>
      </w:r>
    </w:p>
    <w:p w14:paraId="5A369554" w14:textId="77777777" w:rsidR="00652E76" w:rsidRDefault="003D2FC4">
      <w:pPr>
        <w:pStyle w:val="ProductList-Body"/>
      </w:pPr>
      <w:r>
        <w:t>Der Kunde muss mit einem oder mehreren Dynamics 365 Sales Insights-SLs lizenziert sein, bevor er Dynamics 365 Call Intelligence SLs erwerben kann.</w:t>
      </w:r>
    </w:p>
    <w:p w14:paraId="7B0B8B5B" w14:textId="77777777" w:rsidR="00652E76" w:rsidRDefault="00652E76">
      <w:pPr>
        <w:pStyle w:val="ProductList-Body"/>
      </w:pPr>
    </w:p>
    <w:p w14:paraId="04EE2C15" w14:textId="77777777" w:rsidR="00652E76" w:rsidRDefault="003D2FC4">
      <w:pPr>
        <w:pStyle w:val="ProductList-ClauseHeading"/>
        <w:outlineLvl w:val="3"/>
      </w:pPr>
      <w:r>
        <w:t>2.9. Features der Team Member-Lizenz für bestehende Kunden</w:t>
      </w:r>
    </w:p>
    <w:p w14:paraId="401DC538" w14:textId="77777777" w:rsidR="00652E76" w:rsidRDefault="003D2FC4">
      <w:pPr>
        <w:pStyle w:val="ProductList-Body"/>
      </w:pPr>
      <w:r>
        <w:t xml:space="preserve">Bestandskunden mit vor dem 1. Oktober 2018 erworbenen Team Member-Lizenzen sind berechtigt, bestehende und neu erworbene Team Member-Lizenzen in Übereinstimmung mit der Dienstbeschreibung in </w:t>
      </w:r>
      <w:hyperlink r:id="rId122">
        <w:r>
          <w:rPr>
            <w:color w:val="00467F"/>
            <w:u w:val="single"/>
          </w:rPr>
          <w:t>http://download.microsoft.com/download/D/B/3/DB37B5D3-7796-4536-AC8D-8EFDB95CD52F/Team-Members-Grandfathering.pdf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5123D9E6" w14:textId="77777777" w:rsidR="00652E76" w:rsidRDefault="00652E76">
      <w:pPr>
        <w:pStyle w:val="ProductList-Body"/>
      </w:pPr>
    </w:p>
    <w:p w14:paraId="676B1D40" w14:textId="77777777" w:rsidR="00652E76" w:rsidRDefault="003D2FC4">
      <w:pPr>
        <w:pStyle w:val="ProductList-ClauseHeading"/>
        <w:outlineLvl w:val="3"/>
      </w:pPr>
      <w:r>
        <w:t>2.10 Dynamics 365 Talent Comprehensive Hiring (umfassende Personaleinstellung)</w:t>
      </w:r>
    </w:p>
    <w:p w14:paraId="134E1225" w14:textId="77777777" w:rsidR="00652E76" w:rsidRDefault="003D2FC4">
      <w:pPr>
        <w:pStyle w:val="ProductList-Body"/>
      </w:pPr>
      <w:r>
        <w:t>Die Mindestzahl der erworbenen Dynamics 365 Talent Comprehensive Hiring-Lizenzen muss genügend Mitarbeiteranwartschaften enthalten, die der Zahl der Mitarbeiter auf den Gehaltslisten des Kunden und seiner teilnehmenden Tochtergesellschaften entsprechen oder diese Zahl übersteigen.</w:t>
      </w:r>
    </w:p>
    <w:p w14:paraId="351ACC84" w14:textId="77777777" w:rsidR="00652E76" w:rsidRDefault="00652E76">
      <w:pPr>
        <w:pStyle w:val="ProductList-Body"/>
      </w:pPr>
    </w:p>
    <w:p w14:paraId="6024AAD5" w14:textId="77777777" w:rsidR="00652E76" w:rsidRDefault="003D2FC4">
      <w:pPr>
        <w:pStyle w:val="ProductList-ClauseHeading"/>
        <w:outlineLvl w:val="3"/>
      </w:pPr>
      <w:r>
        <w:t>2.11 Voraussetzungen für Dynamics 365 Customer Insights Attach</w:t>
      </w:r>
    </w:p>
    <w:p w14:paraId="79BAA722" w14:textId="77777777" w:rsidR="00652E76" w:rsidRDefault="003D2FC4">
      <w:pPr>
        <w:pStyle w:val="ProductList-Body"/>
      </w:pPr>
      <w:r>
        <w:t xml:space="preserve">Nur Kunden, die für Dynamics 365 Marketing, 20 oder mehr SLs für Dynamics 365 Sales Enterprise oder 20 oder mehr SLs für Dynamics 365 Customer Service Enterprise lizenziert sind, sind berechtigt, eine Dynamics 365 Customer Insights Attach-Lizenz zu erwerben. </w:t>
      </w:r>
    </w:p>
    <w:p w14:paraId="08AAC9ED" w14:textId="77777777" w:rsidR="00652E76" w:rsidRDefault="00652E76">
      <w:pPr>
        <w:pStyle w:val="ProductList-Body"/>
      </w:pPr>
    </w:p>
    <w:p w14:paraId="1B114545" w14:textId="77777777" w:rsidR="00652E76" w:rsidRDefault="003D2FC4">
      <w:pPr>
        <w:pStyle w:val="ProductList-ClauseHeading"/>
        <w:outlineLvl w:val="3"/>
      </w:pPr>
      <w:r>
        <w:t>2.12 Dynamics 365 Pro Direct Support</w:t>
      </w:r>
    </w:p>
    <w:p w14:paraId="009B1614" w14:textId="77777777" w:rsidR="00652E76" w:rsidRDefault="003D2FC4">
      <w:pPr>
        <w:pStyle w:val="ProductList-Body"/>
      </w:pPr>
      <w:r>
        <w:t>Der Kunde muss genügend Dynamics 365 Pro Direct Support-Lizenzen erwerben, um jede Dynamics 365 per user-Lizenz bei ihrer Vereinbarung abzudecken, bis zu einem Maximum von 250 Lizenzen.</w:t>
      </w:r>
    </w:p>
    <w:p w14:paraId="58AA9E9C" w14:textId="77777777" w:rsidR="00652E76" w:rsidRDefault="00652E76">
      <w:pPr>
        <w:pStyle w:val="ProductList-Body"/>
      </w:pPr>
    </w:p>
    <w:p w14:paraId="249399FF" w14:textId="77777777" w:rsidR="00652E76" w:rsidRDefault="003D2FC4">
      <w:pPr>
        <w:pStyle w:val="ProductList-ClauseHeading"/>
        <w:outlineLvl w:val="3"/>
      </w:pPr>
      <w:r>
        <w:t>2.13 Voraussetzungen für das Beifügen von Nutzerabonnementlizenzen</w:t>
      </w:r>
    </w:p>
    <w:p w14:paraId="4D8789FA" w14:textId="77777777" w:rsidR="00652E76" w:rsidRDefault="003D2FC4">
      <w:pPr>
        <w:pStyle w:val="ProductList-Body"/>
      </w:pPr>
      <w:r>
        <w:t>Dynamics 365 attach user SLs können nur Nutzern mit berechtigenden Anwendungslizenzen zugewiesen werden.</w:t>
      </w:r>
    </w:p>
    <w:p w14:paraId="63C51A74" w14:textId="77777777" w:rsidR="00652E76" w:rsidRDefault="00652E76">
      <w:pPr>
        <w:pStyle w:val="ProductList-Body"/>
      </w:pPr>
    </w:p>
    <w:p w14:paraId="1B94BDCB" w14:textId="77777777" w:rsidR="00652E76" w:rsidRDefault="003D2FC4">
      <w:pPr>
        <w:pStyle w:val="ProductList-ClauseHeading"/>
        <w:outlineLvl w:val="3"/>
      </w:pPr>
      <w:r>
        <w:lastRenderedPageBreak/>
        <w:t>2.14 Voraussetzungen für den Chat bei Dynamics 365</w:t>
      </w:r>
    </w:p>
    <w:p w14:paraId="3441CC92" w14:textId="77777777" w:rsidR="00652E76" w:rsidRDefault="003D2FC4">
      <w:pPr>
        <w:pStyle w:val="ProductList-Body"/>
      </w:pPr>
      <w:r>
        <w:t>Nur Nutzern, die für Dynamics 365 Customer Service Enterprise lizenziert sind, kann ein Chat für eine Dynamics 365-Lizenz zugewiesen werden.</w:t>
      </w:r>
    </w:p>
    <w:p w14:paraId="5B51BCE0" w14:textId="77777777" w:rsidR="00652E76" w:rsidRDefault="00652E76">
      <w:pPr>
        <w:pStyle w:val="ProductList-Body"/>
      </w:pPr>
    </w:p>
    <w:p w14:paraId="69C7D449" w14:textId="77777777" w:rsidR="00652E76" w:rsidRDefault="003D2FC4">
      <w:pPr>
        <w:pStyle w:val="ProductList-ClauseHeading"/>
        <w:outlineLvl w:val="3"/>
      </w:pPr>
      <w:r>
        <w:t>2.15 Voraussetzungen für Dynamics 365 für Customer Service Nachrichtenübermittlung</w:t>
      </w:r>
    </w:p>
    <w:p w14:paraId="3227D87A" w14:textId="77777777" w:rsidR="00652E76" w:rsidRDefault="003D2FC4">
      <w:pPr>
        <w:pStyle w:val="ProductList-Body"/>
      </w:pPr>
      <w:r>
        <w:t>Nur Nutzern, die für Dynamics 365 Customer Service Enterprise lizenziert sind, kann eine Dynamics 365 Customer Service Messaging-Lizenz zugewiesen werden.</w:t>
      </w:r>
    </w:p>
    <w:p w14:paraId="3DA87FA3"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0D3E6E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35565A"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2F2C5E9F" w14:textId="77777777" w:rsidR="00652E76" w:rsidRDefault="00652E76">
      <w:pPr>
        <w:pStyle w:val="ProductList-Body"/>
      </w:pPr>
    </w:p>
    <w:p w14:paraId="5436D88C" w14:textId="77777777" w:rsidR="00652E76" w:rsidRDefault="003D2FC4">
      <w:pPr>
        <w:pStyle w:val="ProductList-OfferingGroupHeading"/>
        <w:outlineLvl w:val="1"/>
      </w:pPr>
      <w:bookmarkStart w:id="254" w:name="_Sec632"/>
      <w:r>
        <w:t>Office 365 Services</w:t>
      </w:r>
      <w:bookmarkEnd w:id="254"/>
      <w:r>
        <w:fldChar w:fldCharType="begin"/>
      </w:r>
      <w:r>
        <w:instrText xml:space="preserve"> TC "</w:instrText>
      </w:r>
      <w:bookmarkStart w:id="255" w:name="_Toc28607561"/>
      <w:r>
        <w:instrText>Office 365 Services</w:instrText>
      </w:r>
      <w:bookmarkEnd w:id="255"/>
      <w:r>
        <w:instrText>" \l 2</w:instrText>
      </w:r>
      <w:r>
        <w:fldChar w:fldCharType="end"/>
      </w:r>
    </w:p>
    <w:p w14:paraId="571E4415" w14:textId="77777777" w:rsidR="00652E76" w:rsidRDefault="003D2FC4">
      <w:pPr>
        <w:pStyle w:val="ProductList-Offering2HeadingNoBorder"/>
        <w:outlineLvl w:val="2"/>
      </w:pPr>
      <w:bookmarkStart w:id="256" w:name="_Sec633"/>
      <w:r>
        <w:t>Office 365-Anwendungen</w:t>
      </w:r>
      <w:bookmarkEnd w:id="256"/>
      <w:r>
        <w:fldChar w:fldCharType="begin"/>
      </w:r>
      <w:r>
        <w:instrText xml:space="preserve"> TC "</w:instrText>
      </w:r>
      <w:bookmarkStart w:id="257" w:name="_Toc28607562"/>
      <w:r>
        <w:instrText>Office 365-Anwendungen</w:instrText>
      </w:r>
      <w:bookmarkEnd w:id="257"/>
      <w:r>
        <w:instrText>" \l 3</w:instrText>
      </w:r>
      <w:r>
        <w:fldChar w:fldCharType="end"/>
      </w:r>
    </w:p>
    <w:p w14:paraId="3F26AF92" w14:textId="77777777" w:rsidR="00652E76" w:rsidRDefault="003D2FC4">
      <w:pPr>
        <w:pStyle w:val="ProductList-Offering1SubSection"/>
        <w:outlineLvl w:val="3"/>
      </w:pPr>
      <w:bookmarkStart w:id="258" w:name="_Sec719"/>
      <w:r>
        <w:t>1. Programmverfügbarkeit</w:t>
      </w:r>
      <w:bookmarkEnd w:id="258"/>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652E76" w14:paraId="573C7E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2A5AFE"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5F18BC7"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8C3267"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765C7A"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6A3F6"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8D06EF"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FCE53"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B1547"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C1771"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FC0AF0"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60FE5D1D" w14:textId="77777777">
        <w:tc>
          <w:tcPr>
            <w:tcW w:w="4660" w:type="dxa"/>
            <w:tcBorders>
              <w:top w:val="single" w:sz="6" w:space="0" w:color="FFFFFF"/>
              <w:left w:val="none" w:sz="4" w:space="0" w:color="6E6E6E"/>
              <w:bottom w:val="dashed" w:sz="4" w:space="0" w:color="BFBFBF"/>
              <w:right w:val="none" w:sz="4" w:space="0" w:color="6E6E6E"/>
            </w:tcBorders>
          </w:tcPr>
          <w:p w14:paraId="46D0514C" w14:textId="77777777" w:rsidR="00652E76" w:rsidRDefault="003D2FC4">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CBBB8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631F6"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7973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1D61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E8BB8"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2CC2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E40B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4A86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C8886" w14:textId="77777777" w:rsidR="00652E76" w:rsidRDefault="00652E76">
            <w:pPr>
              <w:pStyle w:val="ProductList-TableBody"/>
              <w:jc w:val="center"/>
            </w:pPr>
          </w:p>
        </w:tc>
      </w:tr>
      <w:tr w:rsidR="00652E76" w14:paraId="5CDED749" w14:textId="77777777">
        <w:tc>
          <w:tcPr>
            <w:tcW w:w="4660" w:type="dxa"/>
            <w:tcBorders>
              <w:top w:val="dashed" w:sz="4" w:space="0" w:color="BFBFBF"/>
              <w:left w:val="none" w:sz="4" w:space="0" w:color="6E6E6E"/>
              <w:bottom w:val="dashed" w:sz="4" w:space="0" w:color="BFBFBF"/>
              <w:right w:val="none" w:sz="4" w:space="0" w:color="6E6E6E"/>
            </w:tcBorders>
          </w:tcPr>
          <w:p w14:paraId="1947099D" w14:textId="77777777" w:rsidR="00652E76" w:rsidRDefault="003D2FC4">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5488AF9" w14:textId="77777777" w:rsidR="00652E76" w:rsidRDefault="003D2FC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6279"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6AB0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B002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D52D"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911D7"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2D9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6B997" w14:textId="77777777" w:rsidR="00652E76" w:rsidRDefault="003D2FC4">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AAC40" w14:textId="77777777" w:rsidR="00652E76" w:rsidRDefault="00652E76">
            <w:pPr>
              <w:pStyle w:val="ProductList-TableBody"/>
              <w:jc w:val="center"/>
            </w:pPr>
          </w:p>
        </w:tc>
      </w:tr>
      <w:tr w:rsidR="00652E76" w14:paraId="75C1FB97" w14:textId="77777777">
        <w:tc>
          <w:tcPr>
            <w:tcW w:w="4660" w:type="dxa"/>
            <w:tcBorders>
              <w:top w:val="dashed" w:sz="4" w:space="0" w:color="BFBFBF"/>
              <w:left w:val="none" w:sz="4" w:space="0" w:color="6E6E6E"/>
              <w:bottom w:val="dashed" w:sz="4" w:space="0" w:color="BFBFBF"/>
              <w:right w:val="none" w:sz="4" w:space="0" w:color="6E6E6E"/>
            </w:tcBorders>
          </w:tcPr>
          <w:p w14:paraId="6BF5E2A9" w14:textId="77777777" w:rsidR="00652E76" w:rsidRDefault="003D2FC4">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30550C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7AA3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90ED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B1D4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0130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6B747" w14:textId="77777777" w:rsidR="00652E76" w:rsidRDefault="003D2FC4">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2006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7231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962D9" w14:textId="77777777" w:rsidR="00652E76" w:rsidRDefault="00652E76">
            <w:pPr>
              <w:pStyle w:val="ProductList-TableBody"/>
              <w:jc w:val="center"/>
            </w:pPr>
          </w:p>
        </w:tc>
      </w:tr>
      <w:tr w:rsidR="00652E76" w14:paraId="71E921F2" w14:textId="77777777">
        <w:tc>
          <w:tcPr>
            <w:tcW w:w="4660" w:type="dxa"/>
            <w:tcBorders>
              <w:top w:val="dashed" w:sz="4" w:space="0" w:color="BFBFBF"/>
              <w:left w:val="none" w:sz="4" w:space="0" w:color="6E6E6E"/>
              <w:bottom w:val="dashed" w:sz="4" w:space="0" w:color="BFBFBF"/>
              <w:right w:val="none" w:sz="4" w:space="0" w:color="6E6E6E"/>
            </w:tcBorders>
          </w:tcPr>
          <w:p w14:paraId="2DDDCB1D" w14:textId="77777777" w:rsidR="00652E76" w:rsidRDefault="003D2FC4">
            <w:pPr>
              <w:pStyle w:val="ProductList-TableBody"/>
            </w:pPr>
            <w:r>
              <w:t>Office 365 ProPlus</w:t>
            </w:r>
            <w:r>
              <w:fldChar w:fldCharType="begin"/>
            </w:r>
            <w:r>
              <w:instrText xml:space="preserve"> XE "Office 365 ProPlus"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0C5E9B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8EB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4C06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FDC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62E6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0426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10AD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AB434" w14:textId="77777777" w:rsidR="00652E76" w:rsidRDefault="003D2FC4">
            <w:pPr>
              <w:pStyle w:val="ProductList-TableBody"/>
              <w:jc w:val="center"/>
            </w:pPr>
            <w:r>
              <w:fldChar w:fldCharType="begin"/>
            </w:r>
            <w:r>
              <w:instrText xml:space="preserve"> AutoTextList   \s NoStyle \t "Zusätzliches Produkt in EES 2017: Das Produkt wird als Zusatzprodukt für den Beitritt zu Fortbildungslösungen (mit einem Veröffentlichungsdatum im Oktober 2017 oder später) angeboten."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FE24A" w14:textId="77777777" w:rsidR="00652E76" w:rsidRDefault="00652E76">
            <w:pPr>
              <w:pStyle w:val="ProductList-TableBody"/>
              <w:jc w:val="center"/>
            </w:pPr>
          </w:p>
        </w:tc>
      </w:tr>
      <w:tr w:rsidR="00652E76" w14:paraId="2535D07F" w14:textId="77777777">
        <w:tc>
          <w:tcPr>
            <w:tcW w:w="4660" w:type="dxa"/>
            <w:tcBorders>
              <w:top w:val="dashed" w:sz="4" w:space="0" w:color="BFBFBF"/>
              <w:left w:val="none" w:sz="4" w:space="0" w:color="6E6E6E"/>
              <w:bottom w:val="dashed" w:sz="4" w:space="0" w:color="BFBFBF"/>
              <w:right w:val="none" w:sz="4" w:space="0" w:color="6E6E6E"/>
            </w:tcBorders>
          </w:tcPr>
          <w:p w14:paraId="17C844DE" w14:textId="77777777" w:rsidR="00652E76" w:rsidRDefault="003D2FC4">
            <w:pPr>
              <w:pStyle w:val="ProductList-TableBody"/>
            </w:pPr>
            <w:r>
              <w:rPr>
                <w:color w:val="000000"/>
              </w:rPr>
              <w:t>Office 365 Multi-Geo Add-on (Nutzer-SL)</w:t>
            </w:r>
            <w:r>
              <w:fldChar w:fldCharType="begin"/>
            </w:r>
            <w:r>
              <w:instrText xml:space="preserve"> XE "Office 365 Multi-Geo Add-on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06A72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61D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DE053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AEAD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2E7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38EE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2D2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8E0D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377FFD" w14:textId="77777777" w:rsidR="00652E76" w:rsidRDefault="00652E76">
            <w:pPr>
              <w:pStyle w:val="ProductList-TableBody"/>
              <w:jc w:val="center"/>
            </w:pPr>
          </w:p>
        </w:tc>
      </w:tr>
      <w:tr w:rsidR="00652E76" w14:paraId="366BD5DF" w14:textId="77777777">
        <w:tc>
          <w:tcPr>
            <w:tcW w:w="4660" w:type="dxa"/>
            <w:tcBorders>
              <w:top w:val="dashed" w:sz="4" w:space="0" w:color="BFBFBF"/>
              <w:left w:val="none" w:sz="4" w:space="0" w:color="6E6E6E"/>
              <w:bottom w:val="dashed" w:sz="4" w:space="0" w:color="BFBFBF"/>
              <w:right w:val="none" w:sz="4" w:space="0" w:color="6E6E6E"/>
            </w:tcBorders>
          </w:tcPr>
          <w:p w14:paraId="1C8C6BD6" w14:textId="77777777" w:rsidR="00652E76" w:rsidRDefault="003D2FC4">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11A019"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7B122"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314D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3F58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A320"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1BCF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C493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1C73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4ECC4" w14:textId="77777777" w:rsidR="00652E76" w:rsidRDefault="00652E76">
            <w:pPr>
              <w:pStyle w:val="ProductList-TableBody"/>
              <w:jc w:val="center"/>
            </w:pPr>
          </w:p>
        </w:tc>
      </w:tr>
      <w:tr w:rsidR="00652E76" w14:paraId="6AD4A4D8" w14:textId="77777777">
        <w:tc>
          <w:tcPr>
            <w:tcW w:w="4660" w:type="dxa"/>
            <w:tcBorders>
              <w:top w:val="dashed" w:sz="4" w:space="0" w:color="BFBFBF"/>
              <w:left w:val="none" w:sz="4" w:space="0" w:color="6E6E6E"/>
              <w:bottom w:val="dashed" w:sz="4" w:space="0" w:color="BFBFBF"/>
              <w:right w:val="none" w:sz="4" w:space="0" w:color="6E6E6E"/>
            </w:tcBorders>
          </w:tcPr>
          <w:p w14:paraId="61F8AE77" w14:textId="77777777" w:rsidR="00652E76" w:rsidRDefault="003D2FC4">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9FEF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84876"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0D02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F2B1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5A611"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0AC4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EBC7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03D5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7AAA" w14:textId="77777777" w:rsidR="00652E76" w:rsidRDefault="00652E76">
            <w:pPr>
              <w:pStyle w:val="ProductList-TableBody"/>
              <w:jc w:val="center"/>
            </w:pPr>
          </w:p>
        </w:tc>
      </w:tr>
      <w:tr w:rsidR="00652E76" w14:paraId="66082065" w14:textId="77777777">
        <w:tc>
          <w:tcPr>
            <w:tcW w:w="4660" w:type="dxa"/>
            <w:tcBorders>
              <w:top w:val="dashed" w:sz="4" w:space="0" w:color="BFBFBF"/>
              <w:left w:val="none" w:sz="4" w:space="0" w:color="6E6E6E"/>
              <w:bottom w:val="dashed" w:sz="4" w:space="0" w:color="BFBFBF"/>
              <w:right w:val="none" w:sz="4" w:space="0" w:color="6E6E6E"/>
            </w:tcBorders>
          </w:tcPr>
          <w:p w14:paraId="7AC4F18B" w14:textId="77777777" w:rsidR="00652E76" w:rsidRDefault="003D2FC4">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073641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3DDA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A85D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E4C5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3BCE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2201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6D5A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F8D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ACD6F" w14:textId="77777777" w:rsidR="00652E76" w:rsidRDefault="00652E76">
            <w:pPr>
              <w:pStyle w:val="ProductList-TableBody"/>
              <w:jc w:val="center"/>
            </w:pPr>
          </w:p>
        </w:tc>
      </w:tr>
      <w:tr w:rsidR="00652E76" w14:paraId="5919487C" w14:textId="77777777">
        <w:tc>
          <w:tcPr>
            <w:tcW w:w="4660" w:type="dxa"/>
            <w:tcBorders>
              <w:top w:val="dashed" w:sz="4" w:space="0" w:color="BFBFBF"/>
              <w:left w:val="none" w:sz="4" w:space="0" w:color="6E6E6E"/>
              <w:bottom w:val="none" w:sz="4" w:space="0" w:color="BFBFBF"/>
              <w:right w:val="none" w:sz="4" w:space="0" w:color="6E6E6E"/>
            </w:tcBorders>
          </w:tcPr>
          <w:p w14:paraId="60CFB34F" w14:textId="77777777" w:rsidR="00652E76" w:rsidRDefault="003D2FC4">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1B1EB7C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9A6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CC7E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91E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3327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4007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553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7D87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9539C" w14:textId="77777777" w:rsidR="00652E76" w:rsidRDefault="00652E76">
            <w:pPr>
              <w:pStyle w:val="ProductList-TableBody"/>
              <w:jc w:val="center"/>
            </w:pPr>
          </w:p>
        </w:tc>
      </w:tr>
    </w:tbl>
    <w:p w14:paraId="39FE9B75" w14:textId="77777777" w:rsidR="00652E76" w:rsidRDefault="003D2FC4">
      <w:pPr>
        <w:pStyle w:val="ProductList-Offering1SubSection"/>
        <w:outlineLvl w:val="3"/>
      </w:pPr>
      <w:bookmarkStart w:id="259" w:name="_Sec774"/>
      <w:r>
        <w:t>2. Produktbedingungen</w:t>
      </w:r>
      <w:bookmarkEnd w:id="259"/>
    </w:p>
    <w:tbl>
      <w:tblPr>
        <w:tblStyle w:val="PURTable"/>
        <w:tblW w:w="0" w:type="dxa"/>
        <w:tblLook w:val="04A0" w:firstRow="1" w:lastRow="0" w:firstColumn="1" w:lastColumn="0" w:noHBand="0" w:noVBand="1"/>
      </w:tblPr>
      <w:tblGrid>
        <w:gridCol w:w="3683"/>
        <w:gridCol w:w="3585"/>
        <w:gridCol w:w="3648"/>
      </w:tblGrid>
      <w:tr w:rsidR="00652E76" w14:paraId="121BE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9EAC3F"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42D770"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 Anwendungen, außer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4FA28E" w14:textId="77777777" w:rsidR="00652E76" w:rsidRDefault="003D2FC4">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652E76" w14:paraId="07517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11E3B"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C19E3D"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07E12" w14:textId="77777777" w:rsidR="00652E76" w:rsidRDefault="003D2FC4">
            <w:pPr>
              <w:pStyle w:val="ProductList-TableBody"/>
            </w:pPr>
            <w:r>
              <w:rPr>
                <w:color w:val="404040"/>
              </w:rPr>
              <w:t>Werbeaktionen: n. z.</w:t>
            </w:r>
          </w:p>
        </w:tc>
      </w:tr>
      <w:tr w:rsidR="00652E76" w14:paraId="218B7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02D3"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86C362A"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6B71D"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652E76" w14:paraId="29D91E1F" w14:textId="77777777">
        <w:tc>
          <w:tcPr>
            <w:tcW w:w="4040" w:type="dxa"/>
            <w:tcBorders>
              <w:top w:val="single" w:sz="4" w:space="0" w:color="000000"/>
              <w:left w:val="single" w:sz="4" w:space="0" w:color="000000"/>
              <w:bottom w:val="single" w:sz="4" w:space="0" w:color="000000"/>
              <w:right w:val="single" w:sz="4" w:space="0" w:color="000000"/>
            </w:tcBorders>
          </w:tcPr>
          <w:p w14:paraId="7F3201FE" w14:textId="77777777" w:rsidR="00652E76" w:rsidRDefault="003D2FC4">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C8372A5"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19D20A12"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09654CFA" w14:textId="77777777" w:rsidR="00652E76" w:rsidRDefault="00652E76">
      <w:pPr>
        <w:pStyle w:val="ProductList-Body"/>
      </w:pPr>
    </w:p>
    <w:p w14:paraId="0E46D1C3" w14:textId="77777777" w:rsidR="00652E76" w:rsidRDefault="003D2FC4">
      <w:pPr>
        <w:pStyle w:val="ProductList-ClauseHeading"/>
        <w:outlineLvl w:val="4"/>
      </w:pPr>
      <w:r>
        <w:t>2.1 Medienberechtigung für Office 365 Pro Plus mit Windows To Go-Rechten</w:t>
      </w:r>
    </w:p>
    <w:p w14:paraId="4DE9EF7E" w14:textId="77777777" w:rsidR="00652E76" w:rsidRDefault="003D2FC4">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2295A3D2" w14:textId="77777777" w:rsidR="00652E76" w:rsidRDefault="00652E76">
      <w:pPr>
        <w:pStyle w:val="ProductList-Body"/>
      </w:pPr>
    </w:p>
    <w:p w14:paraId="61BA6A1B" w14:textId="77777777" w:rsidR="00652E76" w:rsidRDefault="003D2FC4">
      <w:pPr>
        <w:pStyle w:val="ProductList-ClauseHeading"/>
        <w:outlineLvl w:val="4"/>
      </w:pPr>
      <w:r>
        <w:t>2.2 Open Value Subscription-Migrationszeitraum</w:t>
      </w:r>
    </w:p>
    <w:p w14:paraId="47857E33" w14:textId="77777777" w:rsidR="00652E76" w:rsidRDefault="003D2FC4">
      <w:pPr>
        <w:pStyle w:val="ProductList-Body"/>
      </w:pPr>
      <w:r>
        <w:t>Für jede Einheit von Office 365 ProPlus, E3/E5 oder A3/A5 Nutzer-SLs, die der Kunde am oder vor Ablauf seines Open Value-Abonnementvertrags („Verfallsdatum“) aktiviert, kann der Kunde die Kopie von Office Standard oder Professional Plus, die ihm im Rahmen eines Open Value-Abonnementvertrags lizenziert wurde,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6747560C" w14:textId="77777777" w:rsidR="00652E76" w:rsidRDefault="00652E76">
      <w:pPr>
        <w:pStyle w:val="ProductList-Body"/>
      </w:pPr>
    </w:p>
    <w:p w14:paraId="36BCFD4D" w14:textId="77777777" w:rsidR="00652E76" w:rsidRDefault="003D2FC4">
      <w:pPr>
        <w:pStyle w:val="ProductList-ClauseHeading"/>
        <w:outlineLvl w:val="4"/>
      </w:pPr>
      <w:r>
        <w:t>2.3 Bereitstellungsrechte für Visio</w:t>
      </w:r>
    </w:p>
    <w:p w14:paraId="0B4E3EE1" w14:textId="77777777" w:rsidR="00652E76" w:rsidRDefault="003D2FC4">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53CEF14A" w14:textId="77777777" w:rsidR="00652E76" w:rsidRDefault="003D2FC4" w:rsidP="003D2FC4">
      <w:pPr>
        <w:pStyle w:val="ProductList-Bullet"/>
        <w:numPr>
          <w:ilvl w:val="0"/>
          <w:numId w:val="49"/>
        </w:numPr>
      </w:pPr>
      <w:r>
        <w:t>Wenn der Nutzer für Office Standard oder Office Professional Plus</w:t>
      </w:r>
      <w:r>
        <w:rPr>
          <w:vertAlign w:val="superscript"/>
        </w:rPr>
        <w:t>1</w:t>
      </w:r>
      <w:r>
        <w:t xml:space="preserve"> lizenziert ist, und </w:t>
      </w:r>
    </w:p>
    <w:p w14:paraId="450B7C86" w14:textId="77777777" w:rsidR="00652E76" w:rsidRDefault="003D2FC4" w:rsidP="003D2FC4">
      <w:pPr>
        <w:pStyle w:val="ProductList-Bullet"/>
        <w:numPr>
          <w:ilvl w:val="0"/>
          <w:numId w:val="49"/>
        </w:numPr>
      </w:pPr>
      <w:r>
        <w:t>nur auf dem Gerät, auf dem Office installiert ist.</w:t>
      </w:r>
    </w:p>
    <w:p w14:paraId="64B4F5F2" w14:textId="77777777" w:rsidR="00652E76" w:rsidRDefault="003D2FC4">
      <w:pPr>
        <w:pStyle w:val="ProductList-Body"/>
      </w:pPr>
      <w:r>
        <w:rPr>
          <w:vertAlign w:val="superscript"/>
        </w:rPr>
        <w:t>1</w:t>
      </w:r>
      <w:r>
        <w:t>Nutzer, die für Office Professional Plus unter Microsoft 365 From SA-Nutzer-SL lizenziert sind, haben Anspruch auf dieses Recht.</w:t>
      </w:r>
    </w:p>
    <w:p w14:paraId="0D4C39E1" w14:textId="77777777" w:rsidR="00652E76" w:rsidRDefault="00652E76">
      <w:pPr>
        <w:pStyle w:val="ProductList-Body"/>
      </w:pPr>
    </w:p>
    <w:p w14:paraId="405534F8" w14:textId="77777777" w:rsidR="00652E76" w:rsidRDefault="003D2FC4">
      <w:pPr>
        <w:pStyle w:val="ProductList-ClauseHeading"/>
        <w:outlineLvl w:val="4"/>
      </w:pPr>
      <w:r>
        <w:t>2.4 Multi-Geo Capabilities in Office 365</w:t>
      </w:r>
    </w:p>
    <w:p w14:paraId="1FDDEBD5" w14:textId="77777777" w:rsidR="00652E76" w:rsidRDefault="003D2FC4">
      <w:pPr>
        <w:pStyle w:val="ProductList-Body"/>
      </w:pPr>
      <w:r>
        <w:t>Für Multi-Geo Capabilities in Office 365-Abonnements gelten die folgenden Bestimmungen:</w:t>
      </w:r>
    </w:p>
    <w:p w14:paraId="1FAD06C6" w14:textId="77777777" w:rsidR="00652E76" w:rsidRDefault="003D2FC4" w:rsidP="003D2FC4">
      <w:pPr>
        <w:pStyle w:val="ProductList-Bullet"/>
        <w:numPr>
          <w:ilvl w:val="0"/>
          <w:numId w:val="50"/>
        </w:numPr>
      </w:pPr>
      <w:r>
        <w:t>Mindestens 500 Office 365 Services-Abonnements pro Kunde;</w:t>
      </w:r>
    </w:p>
    <w:p w14:paraId="4BE99CD7" w14:textId="77777777" w:rsidR="00652E76" w:rsidRDefault="003D2FC4" w:rsidP="003D2FC4">
      <w:pPr>
        <w:pStyle w:val="ProductList-Bullet"/>
        <w:numPr>
          <w:ilvl w:val="0"/>
          <w:numId w:val="50"/>
        </w:numPr>
      </w:pPr>
      <w:r>
        <w:t>Mindestens 5 % der Office 365 Services-Abonnements eines Mandanten verfügen über entsprechende Multi-Geo Fähigkeiten im Office 365-Abonnement; und</w:t>
      </w:r>
    </w:p>
    <w:p w14:paraId="5C32C5D0" w14:textId="77777777" w:rsidR="00652E76" w:rsidRDefault="003D2FC4" w:rsidP="003D2FC4">
      <w:pPr>
        <w:pStyle w:val="ProductList-Bullet"/>
        <w:numPr>
          <w:ilvl w:val="0"/>
          <w:numId w:val="50"/>
        </w:numPr>
      </w:pPr>
      <w:r>
        <w:lastRenderedPageBreak/>
        <w:t>Abgesehen von der anfänglichen Bereitstellung von Multi-Geo Fähigkeiten im Office 365-Abonnement sind Geo-Moves pro Monat auf eine Zahl kleiner als (i) 4 000 oder (ii) 5 % der Multi-Geo Fähigkeiten des Kunden im Office 365-Abonnement beschränkt;</w:t>
      </w:r>
    </w:p>
    <w:p w14:paraId="22DB9102" w14:textId="77777777" w:rsidR="00652E76" w:rsidRDefault="00652E76">
      <w:pPr>
        <w:pStyle w:val="ProductList-Body"/>
      </w:pPr>
    </w:p>
    <w:p w14:paraId="5C56C866" w14:textId="77777777" w:rsidR="00652E76" w:rsidRDefault="003D2FC4">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0852E69F" w14:textId="77777777" w:rsidR="00652E76" w:rsidRDefault="00652E76">
      <w:pPr>
        <w:pStyle w:val="ProductList-Body"/>
      </w:pPr>
    </w:p>
    <w:p w14:paraId="6F661503" w14:textId="77777777" w:rsidR="00652E76" w:rsidRDefault="003D2FC4">
      <w:pPr>
        <w:pStyle w:val="ProductList-ClauseHeading"/>
        <w:outlineLvl w:val="4"/>
      </w:pPr>
      <w:r>
        <w:t>2.5 Programme für Forschung &amp; Lehre</w:t>
      </w:r>
    </w:p>
    <w:p w14:paraId="3A40F738" w14:textId="77777777" w:rsidR="00652E76" w:rsidRDefault="003D2FC4">
      <w:pPr>
        <w:pStyle w:val="ProductList-Body"/>
      </w:pPr>
      <w:r>
        <w:t>Die folgende Tabelle gilt für Kunden in Volumenlizenz-Programmen für Forschung &amp; Lehre:</w:t>
      </w:r>
    </w:p>
    <w:p w14:paraId="6959052B" w14:textId="77777777" w:rsidR="00652E76" w:rsidRDefault="00652E76">
      <w:pPr>
        <w:pStyle w:val="ProductList-Body"/>
      </w:pPr>
    </w:p>
    <w:p w14:paraId="17283D0F" w14:textId="77777777" w:rsidR="00652E76" w:rsidRDefault="003D2FC4">
      <w:pPr>
        <w:pStyle w:val="ProductList-SubClauseHeading"/>
        <w:outlineLvl w:val="5"/>
      </w:pPr>
      <w:r>
        <w:t>2.5.1 Office 365 ProPlus-Geräte-SL in EES</w:t>
      </w:r>
    </w:p>
    <w:p w14:paraId="7DBB1447" w14:textId="77777777" w:rsidR="00652E76" w:rsidRDefault="003D2FC4">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Office 365 ProPlus-Geräte-SLs für die gleiche Anzahl von Office 365 ProPlus-Nutzer-SLs zu erwerben, die von der Lehreinrichtung lizenziert wurden, und können sie auf jedem Gerät innerhalb der Organisation der Lehreinrichtung installieren, einschließlich, aber nicht beschränkt auf alle Labor- oder Bibliotheksgeräte mit freiem Zugang.</w:t>
      </w:r>
    </w:p>
    <w:p w14:paraId="0D05F1F7" w14:textId="77777777" w:rsidR="00652E76" w:rsidRDefault="00652E76">
      <w:pPr>
        <w:pStyle w:val="ProductList-BodyIndented"/>
      </w:pPr>
    </w:p>
    <w:p w14:paraId="3820421C" w14:textId="77777777" w:rsidR="00652E76" w:rsidRDefault="003D2FC4">
      <w:pPr>
        <w:pStyle w:val="ProductList-SubClauseHeading"/>
        <w:outlineLvl w:val="5"/>
      </w:pPr>
      <w:r>
        <w:t>2.5.2 Nutzung durch Labore und Bibliotheken im Open Value-Abonnement für Fortbildungslösungen (Open Value Subscription for Education Solutions - OVS-ES).</w:t>
      </w:r>
    </w:p>
    <w:p w14:paraId="4894FA8C" w14:textId="77777777" w:rsidR="00652E76" w:rsidRDefault="003D2FC4">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165CA68D" w14:textId="77777777" w:rsidR="00652E76" w:rsidRDefault="00652E76">
      <w:pPr>
        <w:pStyle w:val="ProductList-BodyIndented"/>
        <w:jc w:val="right"/>
      </w:pPr>
    </w:p>
    <w:tbl>
      <w:tblPr>
        <w:tblStyle w:val="PURTable0"/>
        <w:tblW w:w="0" w:type="dxa"/>
        <w:tblLook w:val="04A0" w:firstRow="1" w:lastRow="0" w:firstColumn="1" w:lastColumn="0" w:noHBand="0" w:noVBand="1"/>
      </w:tblPr>
      <w:tblGrid>
        <w:gridCol w:w="10556"/>
      </w:tblGrid>
      <w:tr w:rsidR="00652E76" w14:paraId="4DA5C2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E32F4"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6B28B4C3" w14:textId="77777777" w:rsidR="00652E76" w:rsidRDefault="00652E76">
      <w:pPr>
        <w:pStyle w:val="ProductList-BodyIndented"/>
      </w:pPr>
    </w:p>
    <w:p w14:paraId="13AB9CF8" w14:textId="77777777" w:rsidR="00652E76" w:rsidRDefault="003D2FC4">
      <w:pPr>
        <w:pStyle w:val="ProductList-Offering2HeadingNoBorder"/>
        <w:outlineLvl w:val="2"/>
      </w:pPr>
      <w:bookmarkStart w:id="260" w:name="_Sec634"/>
      <w:r>
        <w:t>Office 365 Suites</w:t>
      </w:r>
      <w:bookmarkEnd w:id="260"/>
      <w:r>
        <w:fldChar w:fldCharType="begin"/>
      </w:r>
      <w:r>
        <w:instrText xml:space="preserve"> TC "</w:instrText>
      </w:r>
      <w:bookmarkStart w:id="261" w:name="_Toc28607563"/>
      <w:r>
        <w:instrText>Office 365 Suites</w:instrText>
      </w:r>
      <w:bookmarkEnd w:id="261"/>
      <w:r>
        <w:instrText>" \l 3</w:instrText>
      </w:r>
      <w:r>
        <w:fldChar w:fldCharType="end"/>
      </w:r>
    </w:p>
    <w:p w14:paraId="39B1A0F3" w14:textId="77777777" w:rsidR="00652E76" w:rsidRDefault="003D2FC4">
      <w:pPr>
        <w:pStyle w:val="ProductList-Offering1SubSection"/>
        <w:outlineLvl w:val="3"/>
      </w:pPr>
      <w:bookmarkStart w:id="262" w:name="_Sec720"/>
      <w:r>
        <w:t>1. Programmverfügbarkeit</w:t>
      </w:r>
      <w:bookmarkEnd w:id="262"/>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652E76" w14:paraId="04AD4C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784F5C"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8896865"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6BACA"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8B7E3"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37DDE"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097E5"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01BC3"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5CD12"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392573"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5E74A3"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5D3E86A6" w14:textId="77777777">
        <w:tc>
          <w:tcPr>
            <w:tcW w:w="4660" w:type="dxa"/>
            <w:tcBorders>
              <w:top w:val="single" w:sz="6" w:space="0" w:color="FFFFFF"/>
              <w:left w:val="none" w:sz="4" w:space="0" w:color="6E6E6E"/>
              <w:bottom w:val="dashed" w:sz="4" w:space="0" w:color="BFBFBF"/>
              <w:right w:val="none" w:sz="4" w:space="0" w:color="6E6E6E"/>
            </w:tcBorders>
          </w:tcPr>
          <w:p w14:paraId="074D9F2C" w14:textId="77777777" w:rsidR="00652E76" w:rsidRDefault="003D2FC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7E01C0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FDF21"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FE3B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68C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9C90"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221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CE2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B8E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86BDB" w14:textId="77777777" w:rsidR="00652E76" w:rsidRDefault="00652E76">
            <w:pPr>
              <w:pStyle w:val="ProductList-TableBody"/>
              <w:jc w:val="center"/>
            </w:pPr>
          </w:p>
        </w:tc>
      </w:tr>
      <w:tr w:rsidR="00652E76" w14:paraId="0D89D573" w14:textId="77777777">
        <w:tc>
          <w:tcPr>
            <w:tcW w:w="4660" w:type="dxa"/>
            <w:tcBorders>
              <w:top w:val="dashed" w:sz="4" w:space="0" w:color="BFBFBF"/>
              <w:left w:val="none" w:sz="4" w:space="0" w:color="6E6E6E"/>
              <w:bottom w:val="dashed" w:sz="4" w:space="0" w:color="BFBFBF"/>
              <w:right w:val="none" w:sz="4" w:space="0" w:color="6E6E6E"/>
            </w:tcBorders>
          </w:tcPr>
          <w:p w14:paraId="42C08331" w14:textId="77777777" w:rsidR="00652E76" w:rsidRDefault="003D2FC4">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75D66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FF574"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45A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ABD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B845"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FDC1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8B4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786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74EE0" w14:textId="77777777" w:rsidR="00652E76" w:rsidRDefault="00652E76">
            <w:pPr>
              <w:pStyle w:val="ProductList-TableBody"/>
              <w:jc w:val="center"/>
            </w:pPr>
          </w:p>
        </w:tc>
      </w:tr>
      <w:tr w:rsidR="00652E76" w14:paraId="57723530" w14:textId="77777777">
        <w:tc>
          <w:tcPr>
            <w:tcW w:w="4660" w:type="dxa"/>
            <w:tcBorders>
              <w:top w:val="dashed" w:sz="4" w:space="0" w:color="BFBFBF"/>
              <w:left w:val="none" w:sz="4" w:space="0" w:color="6E6E6E"/>
              <w:bottom w:val="dashed" w:sz="4" w:space="0" w:color="BFBFBF"/>
              <w:right w:val="none" w:sz="4" w:space="0" w:color="6E6E6E"/>
            </w:tcBorders>
          </w:tcPr>
          <w:p w14:paraId="7BCE49BB" w14:textId="77777777" w:rsidR="00652E76" w:rsidRDefault="003D2FC4">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3EF8A8A"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2908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E331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B338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5908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64F8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5C8C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793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B4E29" w14:textId="77777777" w:rsidR="00652E76" w:rsidRDefault="00652E76">
            <w:pPr>
              <w:pStyle w:val="ProductList-TableBody"/>
              <w:jc w:val="center"/>
            </w:pPr>
          </w:p>
        </w:tc>
      </w:tr>
      <w:tr w:rsidR="00652E76" w14:paraId="5F66F8E0" w14:textId="77777777">
        <w:tc>
          <w:tcPr>
            <w:tcW w:w="4660" w:type="dxa"/>
            <w:tcBorders>
              <w:top w:val="dashed" w:sz="4" w:space="0" w:color="BFBFBF"/>
              <w:left w:val="none" w:sz="4" w:space="0" w:color="6E6E6E"/>
              <w:bottom w:val="dashed" w:sz="4" w:space="0" w:color="BFBFBF"/>
              <w:right w:val="none" w:sz="4" w:space="0" w:color="6E6E6E"/>
            </w:tcBorders>
          </w:tcPr>
          <w:p w14:paraId="536F586A" w14:textId="77777777" w:rsidR="00652E76" w:rsidRDefault="003D2FC4">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19FBC83"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FDDE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F1E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D4F5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777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C146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79D2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4533C" w14:textId="77777777" w:rsidR="00652E76" w:rsidRDefault="003D2FC4">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9E083" w14:textId="77777777" w:rsidR="00652E76" w:rsidRDefault="00652E76">
            <w:pPr>
              <w:pStyle w:val="ProductList-TableBody"/>
              <w:jc w:val="center"/>
            </w:pPr>
          </w:p>
        </w:tc>
      </w:tr>
      <w:tr w:rsidR="00652E76" w14:paraId="5E596C74" w14:textId="77777777">
        <w:tc>
          <w:tcPr>
            <w:tcW w:w="4660" w:type="dxa"/>
            <w:tcBorders>
              <w:top w:val="dashed" w:sz="4" w:space="0" w:color="BFBFBF"/>
              <w:left w:val="none" w:sz="4" w:space="0" w:color="6E6E6E"/>
              <w:bottom w:val="dashed" w:sz="4" w:space="0" w:color="BFBFBF"/>
              <w:right w:val="none" w:sz="4" w:space="0" w:color="6E6E6E"/>
            </w:tcBorders>
          </w:tcPr>
          <w:p w14:paraId="0C6689D0" w14:textId="77777777" w:rsidR="00652E76" w:rsidRDefault="003D2FC4">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4C19B45"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E947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1558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A981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8D2B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7965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1AE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48428" w14:textId="77777777" w:rsidR="00652E76" w:rsidRDefault="003D2FC4">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EB884" w14:textId="77777777" w:rsidR="00652E76" w:rsidRDefault="00652E76">
            <w:pPr>
              <w:pStyle w:val="ProductList-TableBody"/>
              <w:jc w:val="center"/>
            </w:pPr>
          </w:p>
        </w:tc>
      </w:tr>
      <w:tr w:rsidR="00652E76" w14:paraId="1C342E1C" w14:textId="77777777">
        <w:tc>
          <w:tcPr>
            <w:tcW w:w="4660" w:type="dxa"/>
            <w:tcBorders>
              <w:top w:val="dashed" w:sz="4" w:space="0" w:color="BFBFBF"/>
              <w:left w:val="none" w:sz="4" w:space="0" w:color="6E6E6E"/>
              <w:bottom w:val="dashed" w:sz="4" w:space="0" w:color="BFBFBF"/>
              <w:right w:val="none" w:sz="4" w:space="0" w:color="6E6E6E"/>
            </w:tcBorders>
          </w:tcPr>
          <w:p w14:paraId="27A28971" w14:textId="77777777" w:rsidR="00652E76" w:rsidRDefault="003D2FC4">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17F6BB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707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BAAC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2449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E419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93B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DD1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42840"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ECE1" w14:textId="77777777" w:rsidR="00652E76" w:rsidRDefault="00652E76">
            <w:pPr>
              <w:pStyle w:val="ProductList-TableBody"/>
              <w:jc w:val="center"/>
            </w:pPr>
          </w:p>
        </w:tc>
      </w:tr>
      <w:tr w:rsidR="00652E76" w14:paraId="3D585C7D" w14:textId="77777777">
        <w:tc>
          <w:tcPr>
            <w:tcW w:w="4660" w:type="dxa"/>
            <w:tcBorders>
              <w:top w:val="dashed" w:sz="4" w:space="0" w:color="BFBFBF"/>
              <w:left w:val="none" w:sz="4" w:space="0" w:color="6E6E6E"/>
              <w:bottom w:val="dashed" w:sz="4" w:space="0" w:color="BFBFBF"/>
              <w:right w:val="none" w:sz="4" w:space="0" w:color="6E6E6E"/>
            </w:tcBorders>
          </w:tcPr>
          <w:p w14:paraId="18D9AEC2" w14:textId="77777777" w:rsidR="00652E76" w:rsidRDefault="003D2FC4">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211FFFF"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CA54"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CD98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B250"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F9AD4"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382D8"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F6B6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89E4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C91F6" w14:textId="77777777" w:rsidR="00652E76" w:rsidRDefault="00652E76">
            <w:pPr>
              <w:pStyle w:val="ProductList-TableBody"/>
              <w:jc w:val="center"/>
            </w:pPr>
          </w:p>
        </w:tc>
      </w:tr>
      <w:tr w:rsidR="00652E76" w14:paraId="5B642DE4" w14:textId="77777777">
        <w:tc>
          <w:tcPr>
            <w:tcW w:w="4660" w:type="dxa"/>
            <w:tcBorders>
              <w:top w:val="dashed" w:sz="4" w:space="0" w:color="BFBFBF"/>
              <w:left w:val="none" w:sz="4" w:space="0" w:color="6E6E6E"/>
              <w:bottom w:val="dashed" w:sz="4" w:space="0" w:color="BFBFBF"/>
              <w:right w:val="none" w:sz="4" w:space="0" w:color="6E6E6E"/>
            </w:tcBorders>
          </w:tcPr>
          <w:p w14:paraId="01E10440" w14:textId="77777777" w:rsidR="00652E76" w:rsidRDefault="003D2FC4">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06CC0C0"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53C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8E0F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B3302"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08DF1" w14:textId="77777777" w:rsidR="00652E76" w:rsidRDefault="003D2FC4">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25BED"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52D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0B1D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46A71" w14:textId="77777777" w:rsidR="00652E76" w:rsidRDefault="00652E76">
            <w:pPr>
              <w:pStyle w:val="ProductList-TableBody"/>
              <w:jc w:val="center"/>
            </w:pPr>
          </w:p>
        </w:tc>
      </w:tr>
      <w:tr w:rsidR="00652E76" w14:paraId="76B15342" w14:textId="77777777">
        <w:tc>
          <w:tcPr>
            <w:tcW w:w="4660" w:type="dxa"/>
            <w:tcBorders>
              <w:top w:val="dashed" w:sz="4" w:space="0" w:color="BFBFBF"/>
              <w:left w:val="none" w:sz="4" w:space="0" w:color="6E6E6E"/>
              <w:bottom w:val="dashed" w:sz="4" w:space="0" w:color="BFBFBF"/>
              <w:right w:val="none" w:sz="4" w:space="0" w:color="6E6E6E"/>
            </w:tcBorders>
          </w:tcPr>
          <w:p w14:paraId="2D41708D" w14:textId="77777777" w:rsidR="00652E76" w:rsidRDefault="003D2FC4">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2879A3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3939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19B0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5954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1CB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44504"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899C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0FDC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58162" w14:textId="77777777" w:rsidR="00652E76" w:rsidRDefault="00652E76">
            <w:pPr>
              <w:pStyle w:val="ProductList-TableBody"/>
              <w:jc w:val="center"/>
            </w:pPr>
          </w:p>
        </w:tc>
      </w:tr>
      <w:tr w:rsidR="00652E76" w14:paraId="6CAB13C8" w14:textId="77777777">
        <w:tc>
          <w:tcPr>
            <w:tcW w:w="4660" w:type="dxa"/>
            <w:tcBorders>
              <w:top w:val="dashed" w:sz="4" w:space="0" w:color="BFBFBF"/>
              <w:left w:val="none" w:sz="4" w:space="0" w:color="6E6E6E"/>
              <w:bottom w:val="dashed" w:sz="4" w:space="0" w:color="BFBFBF"/>
              <w:right w:val="none" w:sz="4" w:space="0" w:color="6E6E6E"/>
            </w:tcBorders>
          </w:tcPr>
          <w:p w14:paraId="0BD3EFD5" w14:textId="77777777" w:rsidR="00652E76" w:rsidRDefault="003D2FC4">
            <w:pPr>
              <w:pStyle w:val="ProductList-TableBody"/>
            </w:pPr>
            <w:r>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484BC"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50FA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5DD4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67FF9"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607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A0D40"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B1D6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4BBE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8AC6A" w14:textId="77777777" w:rsidR="00652E76" w:rsidRDefault="00652E76">
            <w:pPr>
              <w:pStyle w:val="ProductList-TableBody"/>
              <w:jc w:val="center"/>
            </w:pPr>
          </w:p>
        </w:tc>
      </w:tr>
      <w:tr w:rsidR="00652E76" w14:paraId="337C7F23" w14:textId="77777777">
        <w:tc>
          <w:tcPr>
            <w:tcW w:w="4660" w:type="dxa"/>
            <w:tcBorders>
              <w:top w:val="dashed" w:sz="4" w:space="0" w:color="BFBFBF"/>
              <w:left w:val="none" w:sz="4" w:space="0" w:color="6E6E6E"/>
              <w:bottom w:val="dashed" w:sz="4" w:space="0" w:color="BFBFBF"/>
              <w:right w:val="none" w:sz="4" w:space="0" w:color="6E6E6E"/>
            </w:tcBorders>
          </w:tcPr>
          <w:p w14:paraId="7A22BF1D" w14:textId="77777777" w:rsidR="00652E76" w:rsidRDefault="003D2FC4">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20AA54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BA3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E45F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FB5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8C82" w14:textId="77777777" w:rsidR="00652E76" w:rsidRDefault="003D2FC4">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AFE6B"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F024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022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9AFDD" w14:textId="77777777" w:rsidR="00652E76" w:rsidRDefault="00652E76">
            <w:pPr>
              <w:pStyle w:val="ProductList-TableBody"/>
              <w:jc w:val="center"/>
            </w:pPr>
          </w:p>
        </w:tc>
      </w:tr>
      <w:tr w:rsidR="00652E76" w14:paraId="5E825395" w14:textId="77777777">
        <w:tc>
          <w:tcPr>
            <w:tcW w:w="4660" w:type="dxa"/>
            <w:tcBorders>
              <w:top w:val="dashed" w:sz="4" w:space="0" w:color="BFBFBF"/>
              <w:left w:val="none" w:sz="4" w:space="0" w:color="6E6E6E"/>
              <w:bottom w:val="dashed" w:sz="4" w:space="0" w:color="BFBFBF"/>
              <w:right w:val="none" w:sz="4" w:space="0" w:color="6E6E6E"/>
            </w:tcBorders>
          </w:tcPr>
          <w:p w14:paraId="4A2630FD" w14:textId="77777777" w:rsidR="00652E76" w:rsidRDefault="003D2FC4">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6323A7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AD2C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528C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709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E85A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6369"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483C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E12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C6A2F" w14:textId="77777777" w:rsidR="00652E76" w:rsidRDefault="00652E76">
            <w:pPr>
              <w:pStyle w:val="ProductList-TableBody"/>
              <w:jc w:val="center"/>
            </w:pPr>
          </w:p>
        </w:tc>
      </w:tr>
      <w:tr w:rsidR="00652E76" w14:paraId="62EFFD50" w14:textId="77777777">
        <w:tc>
          <w:tcPr>
            <w:tcW w:w="4660" w:type="dxa"/>
            <w:tcBorders>
              <w:top w:val="dashed" w:sz="4" w:space="0" w:color="BFBFBF"/>
              <w:left w:val="none" w:sz="4" w:space="0" w:color="6E6E6E"/>
              <w:bottom w:val="dashed" w:sz="4" w:space="0" w:color="BFBFBF"/>
              <w:right w:val="none" w:sz="4" w:space="0" w:color="6E6E6E"/>
            </w:tcBorders>
          </w:tcPr>
          <w:p w14:paraId="48CD520C" w14:textId="77777777" w:rsidR="00652E76" w:rsidRDefault="003D2FC4">
            <w:pPr>
              <w:pStyle w:val="ProductList-TableBody"/>
            </w:pPr>
            <w:r>
              <w:t>Office 365 E3 ohne ProPlus Add-on</w:t>
            </w:r>
            <w:r>
              <w:fldChar w:fldCharType="begin"/>
            </w:r>
            <w:r>
              <w:instrText xml:space="preserve"> XE "Office 365 E3 ohne ProPlus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7D164D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539D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96C8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5A5C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58D3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88E71"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D55B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F724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FEB3A" w14:textId="77777777" w:rsidR="00652E76" w:rsidRDefault="00652E76">
            <w:pPr>
              <w:pStyle w:val="ProductList-TableBody"/>
              <w:jc w:val="center"/>
            </w:pPr>
          </w:p>
        </w:tc>
      </w:tr>
      <w:tr w:rsidR="00652E76" w14:paraId="0D5DB268" w14:textId="77777777">
        <w:tc>
          <w:tcPr>
            <w:tcW w:w="4660" w:type="dxa"/>
            <w:tcBorders>
              <w:top w:val="dashed" w:sz="4" w:space="0" w:color="BFBFBF"/>
              <w:left w:val="none" w:sz="4" w:space="0" w:color="6E6E6E"/>
              <w:bottom w:val="none" w:sz="4" w:space="0" w:color="BFBFBF"/>
              <w:right w:val="none" w:sz="4" w:space="0" w:color="6E6E6E"/>
            </w:tcBorders>
          </w:tcPr>
          <w:p w14:paraId="2BD5DFD3" w14:textId="77777777" w:rsidR="00652E76" w:rsidRDefault="003D2FC4">
            <w:pPr>
              <w:pStyle w:val="ProductList-TableBody"/>
            </w:pPr>
            <w:r>
              <w:t>Office 365 F1</w:t>
            </w:r>
            <w:r>
              <w:fldChar w:fldCharType="begin"/>
            </w:r>
            <w:r>
              <w:instrText xml:space="preserve"> XE "Office 365 F1" </w:instrText>
            </w:r>
            <w:r>
              <w:fldChar w:fldCharType="end"/>
            </w:r>
            <w:r>
              <w:t xml:space="preserve"> (Nutzer-SL)</w:t>
            </w:r>
          </w:p>
        </w:tc>
        <w:tc>
          <w:tcPr>
            <w:tcW w:w="740" w:type="dxa"/>
            <w:tcBorders>
              <w:top w:val="dashed" w:sz="4" w:space="0" w:color="BFBFBF"/>
              <w:left w:val="none" w:sz="4" w:space="0" w:color="6E6E6E"/>
              <w:bottom w:val="single" w:sz="4" w:space="0" w:color="FFFFFF"/>
              <w:right w:val="single" w:sz="6" w:space="0" w:color="FFFFFF"/>
            </w:tcBorders>
          </w:tcPr>
          <w:p w14:paraId="46F85B7F"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AF9A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8E97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24E7C"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9980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9379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F5A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BA27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3DCE3" w14:textId="77777777" w:rsidR="00652E76" w:rsidRDefault="00652E76">
            <w:pPr>
              <w:pStyle w:val="ProductList-TableBody"/>
              <w:jc w:val="center"/>
            </w:pPr>
          </w:p>
        </w:tc>
      </w:tr>
    </w:tbl>
    <w:p w14:paraId="5E91ED43" w14:textId="77777777" w:rsidR="00652E76" w:rsidRDefault="003D2FC4">
      <w:pPr>
        <w:pStyle w:val="ProductList-Offering1SubSection"/>
        <w:outlineLvl w:val="3"/>
      </w:pPr>
      <w:bookmarkStart w:id="263" w:name="_Sec775"/>
      <w:r>
        <w:t>2. Produktbedingungen</w:t>
      </w:r>
      <w:bookmarkEnd w:id="263"/>
    </w:p>
    <w:tbl>
      <w:tblPr>
        <w:tblStyle w:val="PURTable"/>
        <w:tblW w:w="0" w:type="dxa"/>
        <w:tblLook w:val="04A0" w:firstRow="1" w:lastRow="0" w:firstColumn="1" w:lastColumn="0" w:noHBand="0" w:noVBand="1"/>
      </w:tblPr>
      <w:tblGrid>
        <w:gridCol w:w="3683"/>
        <w:gridCol w:w="3585"/>
        <w:gridCol w:w="3648"/>
      </w:tblGrid>
      <w:tr w:rsidR="00652E76" w14:paraId="355828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806FF"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412E71"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9F7BAB"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F1</w:t>
            </w:r>
          </w:p>
        </w:tc>
      </w:tr>
      <w:tr w:rsidR="00652E76" w14:paraId="7FFEA1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5B898"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00875D57"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475F8" w14:textId="77777777" w:rsidR="00652E76" w:rsidRDefault="003D2FC4">
            <w:pPr>
              <w:pStyle w:val="ProductList-TableBody"/>
            </w:pPr>
            <w:r>
              <w:rPr>
                <w:color w:val="404040"/>
              </w:rPr>
              <w:t>Werbeaktionen: n. z.</w:t>
            </w:r>
          </w:p>
        </w:tc>
      </w:tr>
      <w:tr w:rsidR="00652E76" w14:paraId="2719AA7A" w14:textId="77777777">
        <w:tc>
          <w:tcPr>
            <w:tcW w:w="4040" w:type="dxa"/>
            <w:tcBorders>
              <w:top w:val="single" w:sz="4" w:space="0" w:color="000000"/>
              <w:left w:val="single" w:sz="4" w:space="0" w:color="000000"/>
              <w:bottom w:val="single" w:sz="4" w:space="0" w:color="000000"/>
              <w:right w:val="single" w:sz="4" w:space="0" w:color="000000"/>
            </w:tcBorders>
          </w:tcPr>
          <w:p w14:paraId="66777155"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0F43B2B5"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2B81A7"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652E76" w14:paraId="7541A41A" w14:textId="77777777">
        <w:tc>
          <w:tcPr>
            <w:tcW w:w="4040" w:type="dxa"/>
            <w:tcBorders>
              <w:top w:val="single" w:sz="4" w:space="0" w:color="000000"/>
              <w:left w:val="single" w:sz="4" w:space="0" w:color="000000"/>
              <w:bottom w:val="single" w:sz="4" w:space="0" w:color="000000"/>
              <w:right w:val="single" w:sz="4" w:space="0" w:color="000000"/>
            </w:tcBorders>
          </w:tcPr>
          <w:p w14:paraId="1EADD6C0" w14:textId="77777777" w:rsidR="00652E76" w:rsidRDefault="003D2FC4">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0E1441B8"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F1</w:t>
            </w:r>
          </w:p>
        </w:tc>
        <w:tc>
          <w:tcPr>
            <w:tcW w:w="4040" w:type="dxa"/>
            <w:tcBorders>
              <w:top w:val="single" w:sz="4" w:space="0" w:color="000000"/>
              <w:left w:val="single" w:sz="4" w:space="0" w:color="000000"/>
              <w:bottom w:val="single" w:sz="4" w:space="0" w:color="000000"/>
              <w:right w:val="single" w:sz="4" w:space="0" w:color="000000"/>
            </w:tcBorders>
          </w:tcPr>
          <w:p w14:paraId="3A29EBA3"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2417C1E" w14:textId="77777777" w:rsidR="00652E76" w:rsidRDefault="00652E76">
      <w:pPr>
        <w:pStyle w:val="ProductList-Body"/>
      </w:pPr>
    </w:p>
    <w:p w14:paraId="554382B5" w14:textId="77777777" w:rsidR="00652E76" w:rsidRDefault="003D2FC4">
      <w:pPr>
        <w:pStyle w:val="ProductList-ClauseHeading"/>
        <w:outlineLvl w:val="4"/>
      </w:pPr>
      <w:r>
        <w:t>2.1 Office 365 F1 – Lizenzberechtigung</w:t>
      </w:r>
    </w:p>
    <w:p w14:paraId="19FA44AE" w14:textId="77777777" w:rsidR="00652E76" w:rsidRDefault="003D2FC4">
      <w:pPr>
        <w:pStyle w:val="ProductList-Body"/>
      </w:pPr>
      <w:r>
        <w:t>Office 365 F1-Lizenzen dürfen nur Nutzern ohne Dediziertes Gerät zugewiesen werden. Ein Dediziertes Gerät ist ein Computergerät, das für die Arbeit mit einem 10,1-Zoll-Bildschirm oder größer verwendet wird und vom Nutzer mehr als 60 % der gesamten Arbeitszeit des Nutzers während eines Zeitraums von 90 Tagen genutzt wird.</w:t>
      </w:r>
    </w:p>
    <w:p w14:paraId="31298268" w14:textId="77777777" w:rsidR="00652E76" w:rsidRDefault="00652E76">
      <w:pPr>
        <w:pStyle w:val="ProductList-Body"/>
      </w:pPr>
    </w:p>
    <w:p w14:paraId="207C964B" w14:textId="77777777" w:rsidR="00652E76" w:rsidRDefault="003D2FC4">
      <w:pPr>
        <w:pStyle w:val="ProductList-ClauseHeading"/>
        <w:outlineLvl w:val="4"/>
      </w:pPr>
      <w:r>
        <w:lastRenderedPageBreak/>
        <w:t>2.2 Smartphone- und Tablet-Geräte</w:t>
      </w:r>
    </w:p>
    <w:p w14:paraId="669E6BCC" w14:textId="77777777" w:rsidR="00652E76" w:rsidRDefault="003D2FC4">
      <w:pPr>
        <w:pStyle w:val="ProductList-Body"/>
      </w:pPr>
      <w:r>
        <w:t>Jeder Nutzer von Office 365 A1, E1, F1 und Business Essentials, dem der Kunde eine Nutzer-AL zuweist, ist berechtigt, (i) Microsoft Office für mobile Geräte zu kommerziellen Zwecken verwenden und (ii) sich mit seiner Org-ID auf bis zu fünf Smartphones und fünf Tablets mit integrierten Bildschirmen einer Größe von 10,1 Zoll diagonal oder weniger bei Microsoft Office zu registrieren.</w:t>
      </w:r>
    </w:p>
    <w:p w14:paraId="669A65EC" w14:textId="77777777" w:rsidR="00652E76" w:rsidRDefault="00652E76">
      <w:pPr>
        <w:pStyle w:val="ProductList-Body"/>
      </w:pPr>
    </w:p>
    <w:p w14:paraId="4C44EF64" w14:textId="77777777" w:rsidR="00652E76" w:rsidRDefault="003D2FC4">
      <w:pPr>
        <w:pStyle w:val="ProductList-ClauseHeading"/>
        <w:outlineLvl w:val="4"/>
      </w:pPr>
      <w:r>
        <w:t>2.3 Programme für Forschung &amp; Lehre</w:t>
      </w:r>
    </w:p>
    <w:p w14:paraId="0BA0B54F" w14:textId="77777777" w:rsidR="00652E76" w:rsidRDefault="003D2FC4">
      <w:pPr>
        <w:pStyle w:val="ProductList-Body"/>
      </w:pPr>
      <w:r>
        <w:t>Die folgende Tabelle gilt für Kunden in Volumenlizenz-Programmen für Forschung &amp; Lehre.</w:t>
      </w:r>
    </w:p>
    <w:p w14:paraId="2F585358" w14:textId="77777777" w:rsidR="00652E76" w:rsidRDefault="00652E76">
      <w:pPr>
        <w:pStyle w:val="ProductList-Body"/>
      </w:pPr>
    </w:p>
    <w:p w14:paraId="6A8220EC" w14:textId="77777777" w:rsidR="00652E76" w:rsidRDefault="003D2FC4">
      <w:pPr>
        <w:pStyle w:val="ProductList-SubClauseHeading"/>
        <w:outlineLvl w:val="5"/>
      </w:pPr>
      <w:r>
        <w:t>2.3.1. Erweiterte Nutzungsrechte für Office Professional Plus</w:t>
      </w:r>
    </w:p>
    <w:p w14:paraId="1D35E24A" w14:textId="77777777" w:rsidR="00652E76" w:rsidRDefault="003D2FC4">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 die im Rahmen des Microsoft Cloud-Vertrags oder im Rahmen der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37370195" w14:textId="77777777" w:rsidR="00652E76" w:rsidRDefault="00652E76">
      <w:pPr>
        <w:pStyle w:val="ProductList-BodyIndented"/>
      </w:pPr>
    </w:p>
    <w:p w14:paraId="54447CA8" w14:textId="77777777" w:rsidR="00652E76" w:rsidRDefault="003D2FC4">
      <w:pPr>
        <w:pStyle w:val="ProductList-SubClauseHeading"/>
        <w:outlineLvl w:val="5"/>
      </w:pPr>
      <w:r>
        <w:t>2.3.2 Erweiterte Nutzungsrechte für Office 365 ProPlus</w:t>
      </w:r>
    </w:p>
    <w:p w14:paraId="626F1677" w14:textId="77777777" w:rsidR="00652E76" w:rsidRDefault="003D2FC4">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5ABDC07A" w14:textId="77777777" w:rsidR="00652E76" w:rsidRDefault="00652E76">
      <w:pPr>
        <w:pStyle w:val="ProductList-BodyIndented"/>
      </w:pPr>
    </w:p>
    <w:p w14:paraId="3C8DDBB7" w14:textId="77777777" w:rsidR="00652E76" w:rsidRDefault="003D2FC4">
      <w:pPr>
        <w:pStyle w:val="ProductList-SubClauseHeading"/>
        <w:outlineLvl w:val="5"/>
      </w:pPr>
      <w:r>
        <w:t>2.3.3 Verwendung in frei zugänglichen Räumlichkeiten oder Bibliotheken</w:t>
      </w:r>
    </w:p>
    <w:p w14:paraId="2932DBB1" w14:textId="77777777" w:rsidR="00652E76" w:rsidRDefault="003D2FC4">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1F22D178" w14:textId="77777777" w:rsidR="00652E76" w:rsidRDefault="00652E76">
      <w:pPr>
        <w:pStyle w:val="ProductList-BodyIndented"/>
        <w:jc w:val="right"/>
      </w:pPr>
    </w:p>
    <w:tbl>
      <w:tblPr>
        <w:tblStyle w:val="PURTable0"/>
        <w:tblW w:w="0" w:type="dxa"/>
        <w:tblLook w:val="04A0" w:firstRow="1" w:lastRow="0" w:firstColumn="1" w:lastColumn="0" w:noHBand="0" w:noVBand="1"/>
      </w:tblPr>
      <w:tblGrid>
        <w:gridCol w:w="10556"/>
      </w:tblGrid>
      <w:tr w:rsidR="00652E76" w14:paraId="1DC01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CABCF7"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6D4FF701" w14:textId="77777777" w:rsidR="00652E76" w:rsidRDefault="00652E76">
      <w:pPr>
        <w:pStyle w:val="ProductList-BodyIndented"/>
      </w:pPr>
    </w:p>
    <w:p w14:paraId="2FC3E0F8" w14:textId="77777777" w:rsidR="00652E76" w:rsidRDefault="003D2FC4">
      <w:pPr>
        <w:pStyle w:val="ProductList-Offering2HeadingNoBorder"/>
        <w:outlineLvl w:val="2"/>
      </w:pPr>
      <w:bookmarkStart w:id="264" w:name="_Sec1273"/>
      <w:r>
        <w:t>Microsoft Stream</w:t>
      </w:r>
      <w:bookmarkEnd w:id="264"/>
      <w:r>
        <w:fldChar w:fldCharType="begin"/>
      </w:r>
      <w:r>
        <w:instrText xml:space="preserve"> TC "</w:instrText>
      </w:r>
      <w:bookmarkStart w:id="265" w:name="_Toc28607564"/>
      <w:r>
        <w:instrText>Microsoft Stream</w:instrText>
      </w:r>
      <w:bookmarkEnd w:id="265"/>
      <w:r>
        <w:instrText>" \l 3</w:instrText>
      </w:r>
      <w:r>
        <w:fldChar w:fldCharType="end"/>
      </w:r>
    </w:p>
    <w:p w14:paraId="089A4A76" w14:textId="77777777" w:rsidR="00652E76" w:rsidRDefault="003D2FC4">
      <w:pPr>
        <w:pStyle w:val="ProductList-Offering1SubSection"/>
        <w:outlineLvl w:val="3"/>
      </w:pPr>
      <w:bookmarkStart w:id="266" w:name="_Sec1274"/>
      <w:r>
        <w:t>1. Programmverfügbarkeit</w:t>
      </w:r>
      <w:bookmarkEnd w:id="266"/>
    </w:p>
    <w:p w14:paraId="22274578" w14:textId="77777777" w:rsidR="00652E76" w:rsidRDefault="00652E76">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652E76" w14:paraId="47AD139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7A0D3B3" w14:textId="77777777" w:rsidR="00652E76" w:rsidRDefault="003D2FC4">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E66254"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57045C"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4F2114"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B4C612"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F7728"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2B1278"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7076BC"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7EEEE"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E5D1C3"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22E328E7" w14:textId="77777777">
        <w:tc>
          <w:tcPr>
            <w:tcW w:w="5140" w:type="dxa"/>
            <w:tcBorders>
              <w:bottom w:val="dashed" w:sz="4" w:space="0" w:color="6E6E6E"/>
              <w:right w:val="single" w:sz="4" w:space="0" w:color="FFFFFF"/>
            </w:tcBorders>
          </w:tcPr>
          <w:p w14:paraId="55D6258E" w14:textId="77777777" w:rsidR="00652E76" w:rsidRDefault="003D2FC4">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36BA948" w14:textId="77777777" w:rsidR="00652E76" w:rsidRDefault="00652E7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49E9D4"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C261C"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6ECD92"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D14C3A"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66466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6D401"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1FD8E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D09B51" w14:textId="77777777" w:rsidR="00652E76" w:rsidRDefault="00652E76">
            <w:pPr>
              <w:pStyle w:val="ProductList-TableBody"/>
              <w:jc w:val="center"/>
            </w:pPr>
          </w:p>
        </w:tc>
      </w:tr>
      <w:tr w:rsidR="00652E76" w14:paraId="7E6A4A38" w14:textId="77777777">
        <w:tc>
          <w:tcPr>
            <w:tcW w:w="5140" w:type="dxa"/>
            <w:tcBorders>
              <w:top w:val="dashed" w:sz="4" w:space="0" w:color="6E6E6E"/>
              <w:bottom w:val="single" w:sz="4" w:space="0" w:color="FFFFFF"/>
              <w:right w:val="single" w:sz="4" w:space="0" w:color="FFFFFF"/>
            </w:tcBorders>
          </w:tcPr>
          <w:p w14:paraId="7FA4DB6A" w14:textId="77777777" w:rsidR="00652E76" w:rsidRDefault="003D2FC4">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28265DE" w14:textId="77777777" w:rsidR="00652E76" w:rsidRDefault="00652E7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8AF94D"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AB7FE"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C16DE2"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A12C14"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24BED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BA84E4"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88F48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1A70E8" w14:textId="77777777" w:rsidR="00652E76" w:rsidRDefault="00652E76">
            <w:pPr>
              <w:pStyle w:val="ProductList-TableBody"/>
              <w:jc w:val="center"/>
            </w:pPr>
          </w:p>
        </w:tc>
      </w:tr>
    </w:tbl>
    <w:p w14:paraId="4EAE53A8" w14:textId="77777777" w:rsidR="00652E76" w:rsidRDefault="003D2FC4">
      <w:pPr>
        <w:pStyle w:val="ProductList-Offering1SubSection"/>
        <w:outlineLvl w:val="3"/>
      </w:pPr>
      <w:bookmarkStart w:id="267" w:name="_Sec1275"/>
      <w:r>
        <w:t>2. Produktbedingungen</w:t>
      </w:r>
      <w:bookmarkEnd w:id="267"/>
    </w:p>
    <w:p w14:paraId="10CC440D" w14:textId="77777777" w:rsidR="00652E76" w:rsidRDefault="00652E76">
      <w:pPr>
        <w:pStyle w:val="ProductList-Body"/>
      </w:pPr>
    </w:p>
    <w:tbl>
      <w:tblPr>
        <w:tblStyle w:val="PURTable"/>
        <w:tblW w:w="0" w:type="dxa"/>
        <w:tblLook w:val="04A0" w:firstRow="1" w:lastRow="0" w:firstColumn="1" w:lastColumn="0" w:noHBand="0" w:noVBand="1"/>
      </w:tblPr>
      <w:tblGrid>
        <w:gridCol w:w="3683"/>
        <w:gridCol w:w="3585"/>
        <w:gridCol w:w="3648"/>
      </w:tblGrid>
      <w:tr w:rsidR="00652E76" w14:paraId="3AD37F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5B6F68" w14:textId="77777777" w:rsidR="00652E76" w:rsidRDefault="003D2FC4">
            <w:pPr>
              <w:pStyle w:val="ProductList-TableBody"/>
            </w:pPr>
            <w:r>
              <w:t xml:space="preserve">Nutzungsbestimmungen: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CDA399"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0A14FA"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64187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EE18CC2"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E1E0BF"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D77B2F0" w14:textId="77777777" w:rsidR="00652E76" w:rsidRDefault="003D2FC4">
            <w:pPr>
              <w:pStyle w:val="ProductList-TableBody"/>
            </w:pPr>
            <w:r>
              <w:rPr>
                <w:color w:val="404040"/>
              </w:rPr>
              <w:t>Promotions: n. z.</w:t>
            </w:r>
          </w:p>
        </w:tc>
      </w:tr>
      <w:tr w:rsidR="00652E76" w14:paraId="54231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068F49"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8B3B21F"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70C5177D"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2E76" w14:paraId="252AF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BCD00E"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3869955"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50919" w14:textId="77777777" w:rsidR="00652E76" w:rsidRDefault="00652E76">
            <w:pPr>
              <w:pStyle w:val="ProductList-TableBody"/>
            </w:pPr>
          </w:p>
        </w:tc>
      </w:tr>
    </w:tbl>
    <w:p w14:paraId="7D8F9EDA"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428F5B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CE1885"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10B98F51" w14:textId="77777777" w:rsidR="00652E76" w:rsidRDefault="00652E76">
      <w:pPr>
        <w:pStyle w:val="ProductList-Body"/>
      </w:pPr>
    </w:p>
    <w:p w14:paraId="39BBD9A3" w14:textId="77777777" w:rsidR="00652E76" w:rsidRDefault="003D2FC4">
      <w:pPr>
        <w:pStyle w:val="ProductList-Offering2HeadingNoBorder"/>
        <w:outlineLvl w:val="2"/>
      </w:pPr>
      <w:bookmarkStart w:id="268" w:name="_Sec877"/>
      <w:r>
        <w:t>Microsoft MyAnalytics</w:t>
      </w:r>
      <w:bookmarkEnd w:id="268"/>
      <w:r>
        <w:fldChar w:fldCharType="begin"/>
      </w:r>
      <w:r>
        <w:instrText xml:space="preserve"> TC "</w:instrText>
      </w:r>
      <w:bookmarkStart w:id="269" w:name="_Toc28607565"/>
      <w:r>
        <w:instrText>Microsoft MyAnalytics</w:instrText>
      </w:r>
      <w:bookmarkEnd w:id="269"/>
      <w:r>
        <w:instrText>" \l 3</w:instrText>
      </w:r>
      <w:r>
        <w:fldChar w:fldCharType="end"/>
      </w:r>
    </w:p>
    <w:p w14:paraId="7699196E" w14:textId="77777777" w:rsidR="00652E76" w:rsidRDefault="003D2FC4">
      <w:pPr>
        <w:pStyle w:val="ProductList-Offering1SubSection"/>
        <w:outlineLvl w:val="3"/>
      </w:pPr>
      <w:bookmarkStart w:id="270" w:name="_Sec878"/>
      <w:r>
        <w:t>1. Programmverfügbarkeit</w:t>
      </w:r>
      <w:bookmarkEnd w:id="270"/>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652E76" w14:paraId="763CF9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717B48"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E936FC5"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3A0A6"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6D01A"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8A6071"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2B794"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696B28"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08E75"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60FCC"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8D129"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0FAC9DCB" w14:textId="77777777">
        <w:tc>
          <w:tcPr>
            <w:tcW w:w="4660" w:type="dxa"/>
            <w:tcBorders>
              <w:top w:val="single" w:sz="6" w:space="0" w:color="FFFFFF"/>
              <w:left w:val="none" w:sz="4" w:space="0" w:color="6E6E6E"/>
              <w:bottom w:val="none" w:sz="4" w:space="0" w:color="BFBFBF"/>
              <w:right w:val="none" w:sz="4" w:space="0" w:color="6E6E6E"/>
            </w:tcBorders>
          </w:tcPr>
          <w:p w14:paraId="1C45E4CA" w14:textId="77777777" w:rsidR="00652E76" w:rsidRDefault="003D2FC4">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4066C91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E2C0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D231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771C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401DB" w14:textId="77777777" w:rsidR="00652E76" w:rsidRDefault="00652E7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81B6D" w14:textId="77777777" w:rsidR="00652E76" w:rsidRDefault="00652E7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121F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0632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7F2DB" w14:textId="77777777" w:rsidR="00652E76" w:rsidRDefault="00652E76">
            <w:pPr>
              <w:pStyle w:val="ProductList-TableBody"/>
              <w:jc w:val="center"/>
            </w:pPr>
          </w:p>
        </w:tc>
      </w:tr>
    </w:tbl>
    <w:p w14:paraId="6C2E2D3D" w14:textId="77777777" w:rsidR="00652E76" w:rsidRDefault="003D2FC4">
      <w:pPr>
        <w:pStyle w:val="ProductList-Offering1SubSection"/>
        <w:outlineLvl w:val="3"/>
      </w:pPr>
      <w:bookmarkStart w:id="271" w:name="_Sec879"/>
      <w:r>
        <w:t>2. Produktbedingungen</w:t>
      </w:r>
      <w:bookmarkEnd w:id="271"/>
    </w:p>
    <w:tbl>
      <w:tblPr>
        <w:tblStyle w:val="PURTable"/>
        <w:tblW w:w="0" w:type="dxa"/>
        <w:tblLook w:val="04A0" w:firstRow="1" w:lastRow="0" w:firstColumn="1" w:lastColumn="0" w:noHBand="0" w:noVBand="1"/>
      </w:tblPr>
      <w:tblGrid>
        <w:gridCol w:w="3683"/>
        <w:gridCol w:w="3585"/>
        <w:gridCol w:w="3648"/>
      </w:tblGrid>
      <w:tr w:rsidR="00652E76" w14:paraId="2A30D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A7BB7"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B8ED60"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76A2C" w14:textId="77777777" w:rsidR="00652E76" w:rsidRDefault="003D2FC4">
            <w:pPr>
              <w:pStyle w:val="ProductList-TableBody"/>
            </w:pPr>
            <w:r>
              <w:rPr>
                <w:color w:val="404040"/>
              </w:rPr>
              <w:t>Berechtigung zur Laufzeitverlängerung: n. z.</w:t>
            </w:r>
          </w:p>
        </w:tc>
      </w:tr>
      <w:tr w:rsidR="00652E76" w14:paraId="27380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E0B6"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F6787"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395D7" w14:textId="77777777" w:rsidR="00652E76" w:rsidRDefault="003D2FC4">
            <w:pPr>
              <w:pStyle w:val="ProductList-TableBody"/>
            </w:pPr>
            <w:r>
              <w:rPr>
                <w:color w:val="404040"/>
              </w:rPr>
              <w:t>Promotions: n. z.</w:t>
            </w:r>
          </w:p>
        </w:tc>
      </w:tr>
      <w:tr w:rsidR="00652E76" w14:paraId="21C9E4D2" w14:textId="77777777">
        <w:tc>
          <w:tcPr>
            <w:tcW w:w="4040" w:type="dxa"/>
            <w:tcBorders>
              <w:top w:val="single" w:sz="4" w:space="0" w:color="000000"/>
              <w:left w:val="single" w:sz="4" w:space="0" w:color="000000"/>
              <w:bottom w:val="single" w:sz="4" w:space="0" w:color="000000"/>
              <w:right w:val="single" w:sz="4" w:space="0" w:color="000000"/>
            </w:tcBorders>
          </w:tcPr>
          <w:p w14:paraId="2C530149"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765166E"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A2352" w14:textId="77777777" w:rsidR="00652E76" w:rsidRDefault="003D2FC4">
            <w:pPr>
              <w:pStyle w:val="ProductList-TableBody"/>
            </w:pPr>
            <w:r>
              <w:rPr>
                <w:color w:val="404040"/>
              </w:rPr>
              <w:t>Zur Verringerung berechtigt (SCE): n. z.</w:t>
            </w:r>
          </w:p>
        </w:tc>
      </w:tr>
      <w:tr w:rsidR="00652E76" w14:paraId="2F28F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1292"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C41536A"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9E452" w14:textId="77777777" w:rsidR="00652E76" w:rsidRDefault="00652E76">
            <w:pPr>
              <w:pStyle w:val="ProductList-TableBody"/>
            </w:pPr>
          </w:p>
        </w:tc>
      </w:tr>
    </w:tbl>
    <w:p w14:paraId="528B2355"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63CAA9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D746FA"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70C8302E" w14:textId="77777777" w:rsidR="00652E76" w:rsidRDefault="00652E76">
      <w:pPr>
        <w:pStyle w:val="ProductList-Body"/>
      </w:pPr>
    </w:p>
    <w:p w14:paraId="4AED4DF2" w14:textId="77777777" w:rsidR="00652E76" w:rsidRDefault="003D2FC4">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07566"/>
      <w:r>
        <w:instrText>Office 365 Advanced Compliance</w:instrText>
      </w:r>
      <w:bookmarkEnd w:id="273"/>
      <w:r>
        <w:instrText>" \l 3</w:instrText>
      </w:r>
      <w:r>
        <w:fldChar w:fldCharType="end"/>
      </w:r>
    </w:p>
    <w:p w14:paraId="0CD412DC" w14:textId="77777777" w:rsidR="00652E76" w:rsidRDefault="003D2FC4">
      <w:pPr>
        <w:pStyle w:val="ProductList-Offering1SubSection"/>
        <w:outlineLvl w:val="3"/>
      </w:pPr>
      <w:bookmarkStart w:id="274" w:name="_Sec881"/>
      <w:r>
        <w:t>1. Programmverfügbarkeit</w:t>
      </w:r>
      <w:bookmarkEnd w:id="27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52E76" w14:paraId="3196DB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E44283"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5D86518"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AB2AD3"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6CA13"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D32A8C"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4090F"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C7A3C"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A3E51"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58032"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3BEAD"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01B03E5C" w14:textId="77777777">
        <w:tc>
          <w:tcPr>
            <w:tcW w:w="4660" w:type="dxa"/>
            <w:tcBorders>
              <w:top w:val="single" w:sz="6" w:space="0" w:color="FFFFFF"/>
              <w:left w:val="none" w:sz="4" w:space="0" w:color="6E6E6E"/>
              <w:bottom w:val="none" w:sz="4" w:space="0" w:color="BFBFBF"/>
              <w:right w:val="none" w:sz="4" w:space="0" w:color="6E6E6E"/>
            </w:tcBorders>
          </w:tcPr>
          <w:p w14:paraId="0379139E" w14:textId="77777777" w:rsidR="00652E76" w:rsidRDefault="003D2FC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56F2571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3B3CC"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5538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3C23"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6E48E"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AED4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D65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8A27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CE87F" w14:textId="77777777" w:rsidR="00652E76" w:rsidRDefault="00652E76">
            <w:pPr>
              <w:pStyle w:val="ProductList-TableBody"/>
              <w:jc w:val="center"/>
            </w:pPr>
          </w:p>
        </w:tc>
      </w:tr>
    </w:tbl>
    <w:p w14:paraId="61550A64" w14:textId="77777777" w:rsidR="00652E76" w:rsidRDefault="003D2FC4">
      <w:pPr>
        <w:pStyle w:val="ProductList-Offering1SubSection"/>
        <w:outlineLvl w:val="3"/>
      </w:pPr>
      <w:bookmarkStart w:id="275" w:name="_Sec882"/>
      <w:r>
        <w:t>2. Produktbedingungen</w:t>
      </w:r>
      <w:bookmarkEnd w:id="275"/>
    </w:p>
    <w:tbl>
      <w:tblPr>
        <w:tblStyle w:val="PURTable"/>
        <w:tblW w:w="0" w:type="dxa"/>
        <w:tblLook w:val="04A0" w:firstRow="1" w:lastRow="0" w:firstColumn="1" w:lastColumn="0" w:noHBand="0" w:noVBand="1"/>
      </w:tblPr>
      <w:tblGrid>
        <w:gridCol w:w="3683"/>
        <w:gridCol w:w="3585"/>
        <w:gridCol w:w="3648"/>
      </w:tblGrid>
      <w:tr w:rsidR="00652E76" w14:paraId="7FEB5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C764D"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D31588"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DC6AB" w14:textId="77777777" w:rsidR="00652E76" w:rsidRDefault="003D2FC4">
            <w:pPr>
              <w:pStyle w:val="ProductList-TableBody"/>
            </w:pPr>
            <w:r>
              <w:rPr>
                <w:color w:val="404040"/>
              </w:rPr>
              <w:t>Berechtigung zur Laufzeitverlängerung: n. z.</w:t>
            </w:r>
          </w:p>
        </w:tc>
      </w:tr>
      <w:tr w:rsidR="00652E76" w14:paraId="475C5B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ADCD5"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68683"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30CBB" w14:textId="77777777" w:rsidR="00652E76" w:rsidRDefault="003D2FC4">
            <w:pPr>
              <w:pStyle w:val="ProductList-TableBody"/>
            </w:pPr>
            <w:r>
              <w:rPr>
                <w:color w:val="404040"/>
              </w:rPr>
              <w:t>Promotions: n. z.</w:t>
            </w:r>
          </w:p>
        </w:tc>
      </w:tr>
      <w:tr w:rsidR="00652E76" w14:paraId="4A46E55C" w14:textId="77777777">
        <w:tc>
          <w:tcPr>
            <w:tcW w:w="4040" w:type="dxa"/>
            <w:tcBorders>
              <w:top w:val="single" w:sz="4" w:space="0" w:color="000000"/>
              <w:left w:val="single" w:sz="4" w:space="0" w:color="000000"/>
              <w:bottom w:val="single" w:sz="4" w:space="0" w:color="000000"/>
              <w:right w:val="single" w:sz="4" w:space="0" w:color="000000"/>
            </w:tcBorders>
          </w:tcPr>
          <w:p w14:paraId="3D225690"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95FB943"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532F36"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2E76" w14:paraId="597CE3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9E3D9"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E06C51C"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4B5BD" w14:textId="77777777" w:rsidR="00652E76" w:rsidRDefault="00652E76">
            <w:pPr>
              <w:pStyle w:val="ProductList-TableBody"/>
            </w:pPr>
          </w:p>
        </w:tc>
      </w:tr>
    </w:tbl>
    <w:p w14:paraId="27236B05" w14:textId="77777777" w:rsidR="00652E76" w:rsidRDefault="00652E76">
      <w:pPr>
        <w:pStyle w:val="ProductList-Body"/>
      </w:pPr>
    </w:p>
    <w:tbl>
      <w:tblPr>
        <w:tblStyle w:val="PURTable"/>
        <w:tblW w:w="0" w:type="dxa"/>
        <w:tblLook w:val="04A0" w:firstRow="1" w:lastRow="0" w:firstColumn="1" w:lastColumn="0" w:noHBand="0" w:noVBand="1"/>
      </w:tblPr>
      <w:tblGrid>
        <w:gridCol w:w="10916"/>
      </w:tblGrid>
      <w:tr w:rsidR="00652E76" w14:paraId="2886A3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D7177"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502C9B47" w14:textId="77777777" w:rsidR="00652E76" w:rsidRDefault="00652E76">
      <w:pPr>
        <w:pStyle w:val="ProductList-Body"/>
      </w:pPr>
    </w:p>
    <w:p w14:paraId="5A4DC36A" w14:textId="77777777" w:rsidR="00652E76" w:rsidRDefault="003D2FC4">
      <w:pPr>
        <w:pStyle w:val="ProductList-Offering2HeadingNoBorder"/>
        <w:outlineLvl w:val="2"/>
      </w:pPr>
      <w:bookmarkStart w:id="276" w:name="_Sec665"/>
      <w:r>
        <w:t>Exchange Online</w:t>
      </w:r>
      <w:bookmarkEnd w:id="276"/>
      <w:r>
        <w:fldChar w:fldCharType="begin"/>
      </w:r>
      <w:r>
        <w:instrText xml:space="preserve"> TC "</w:instrText>
      </w:r>
      <w:bookmarkStart w:id="277" w:name="_Toc28607567"/>
      <w:r>
        <w:instrText>Exchange Online</w:instrText>
      </w:r>
      <w:bookmarkEnd w:id="277"/>
      <w:r>
        <w:instrText>" \l 3</w:instrText>
      </w:r>
      <w:r>
        <w:fldChar w:fldCharType="end"/>
      </w:r>
    </w:p>
    <w:p w14:paraId="744EA46D" w14:textId="77777777" w:rsidR="00652E76" w:rsidRDefault="003D2FC4">
      <w:pPr>
        <w:pStyle w:val="ProductList-Offering1SubSection"/>
        <w:outlineLvl w:val="3"/>
      </w:pPr>
      <w:bookmarkStart w:id="278" w:name="_Sec721"/>
      <w:r>
        <w:t>1. Programmverfügbarkeit</w:t>
      </w:r>
      <w:bookmarkEnd w:id="27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52E76" w14:paraId="04ACDA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06F185"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D6C41FA"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2BD250"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00D45"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9F178"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18DE5"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D430F"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2917C"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3FF6A"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5A5647"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72203F38" w14:textId="77777777">
        <w:tc>
          <w:tcPr>
            <w:tcW w:w="4660" w:type="dxa"/>
            <w:tcBorders>
              <w:top w:val="single" w:sz="6" w:space="0" w:color="FFFFFF"/>
              <w:left w:val="none" w:sz="4" w:space="0" w:color="6E6E6E"/>
              <w:bottom w:val="dashed" w:sz="4" w:space="0" w:color="BFBFBF"/>
              <w:right w:val="none" w:sz="4" w:space="0" w:color="6E6E6E"/>
            </w:tcBorders>
          </w:tcPr>
          <w:p w14:paraId="764D11FB" w14:textId="77777777" w:rsidR="00652E76" w:rsidRDefault="003D2FC4">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5B7B7C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29C8"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6D69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3F4A"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FCAF5"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9E10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9F8E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F3E7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D2990" w14:textId="77777777" w:rsidR="00652E76" w:rsidRDefault="00652E76">
            <w:pPr>
              <w:pStyle w:val="ProductList-TableBody"/>
              <w:jc w:val="center"/>
            </w:pPr>
          </w:p>
        </w:tc>
      </w:tr>
      <w:tr w:rsidR="00652E76" w14:paraId="45F2762A" w14:textId="77777777">
        <w:tc>
          <w:tcPr>
            <w:tcW w:w="4660" w:type="dxa"/>
            <w:tcBorders>
              <w:top w:val="dashed" w:sz="4" w:space="0" w:color="BFBFBF"/>
              <w:left w:val="none" w:sz="4" w:space="0" w:color="6E6E6E"/>
              <w:bottom w:val="dashed" w:sz="4" w:space="0" w:color="BFBFBF"/>
              <w:right w:val="none" w:sz="4" w:space="0" w:color="6E6E6E"/>
            </w:tcBorders>
          </w:tcPr>
          <w:p w14:paraId="5A26333D" w14:textId="77777777" w:rsidR="00652E76" w:rsidRDefault="003D2FC4">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6889A9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EFD6D"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D1A6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A0EFE"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E2DF7"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65B2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311A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9EA0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3A94B" w14:textId="77777777" w:rsidR="00652E76" w:rsidRDefault="00652E76">
            <w:pPr>
              <w:pStyle w:val="ProductList-TableBody"/>
              <w:jc w:val="center"/>
            </w:pPr>
          </w:p>
        </w:tc>
      </w:tr>
      <w:tr w:rsidR="00652E76" w14:paraId="54C84C03" w14:textId="77777777">
        <w:tc>
          <w:tcPr>
            <w:tcW w:w="4660" w:type="dxa"/>
            <w:tcBorders>
              <w:top w:val="dashed" w:sz="4" w:space="0" w:color="BFBFBF"/>
              <w:left w:val="none" w:sz="4" w:space="0" w:color="6E6E6E"/>
              <w:bottom w:val="dashed" w:sz="4" w:space="0" w:color="BFBFBF"/>
              <w:right w:val="none" w:sz="4" w:space="0" w:color="6E6E6E"/>
            </w:tcBorders>
          </w:tcPr>
          <w:p w14:paraId="01AC13E3" w14:textId="77777777" w:rsidR="00652E76" w:rsidRDefault="003D2FC4">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1838AC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0180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6178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0D02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D967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3606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70AB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2F58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14CB3" w14:textId="77777777" w:rsidR="00652E76" w:rsidRDefault="00652E76">
            <w:pPr>
              <w:pStyle w:val="ProductList-TableBody"/>
              <w:jc w:val="center"/>
            </w:pPr>
          </w:p>
        </w:tc>
      </w:tr>
      <w:tr w:rsidR="00652E76" w14:paraId="6F156CC9" w14:textId="77777777">
        <w:tc>
          <w:tcPr>
            <w:tcW w:w="4660" w:type="dxa"/>
            <w:tcBorders>
              <w:top w:val="dashed" w:sz="4" w:space="0" w:color="BFBFBF"/>
              <w:left w:val="none" w:sz="4" w:space="0" w:color="6E6E6E"/>
              <w:bottom w:val="dashed" w:sz="4" w:space="0" w:color="BFBFBF"/>
              <w:right w:val="none" w:sz="4" w:space="0" w:color="6E6E6E"/>
            </w:tcBorders>
          </w:tcPr>
          <w:p w14:paraId="2318F8E4" w14:textId="77777777" w:rsidR="00652E76" w:rsidRDefault="003D2FC4">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0110897"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4073"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C737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56CAD"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6EC49"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724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3EBC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1C6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6C521" w14:textId="77777777" w:rsidR="00652E76" w:rsidRDefault="00652E76">
            <w:pPr>
              <w:pStyle w:val="ProductList-TableBody"/>
              <w:jc w:val="center"/>
            </w:pPr>
          </w:p>
        </w:tc>
      </w:tr>
      <w:tr w:rsidR="00652E76" w14:paraId="4F64C8E4" w14:textId="77777777">
        <w:tc>
          <w:tcPr>
            <w:tcW w:w="4660" w:type="dxa"/>
            <w:tcBorders>
              <w:top w:val="dashed" w:sz="4" w:space="0" w:color="BFBFBF"/>
              <w:left w:val="none" w:sz="4" w:space="0" w:color="6E6E6E"/>
              <w:bottom w:val="dashed" w:sz="4" w:space="0" w:color="BFBFBF"/>
              <w:right w:val="none" w:sz="4" w:space="0" w:color="6E6E6E"/>
            </w:tcBorders>
          </w:tcPr>
          <w:p w14:paraId="23FB4725" w14:textId="77777777" w:rsidR="00652E76" w:rsidRDefault="003D2FC4">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9E50E1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B46C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7FF6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E504A"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E4F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FFAB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2A79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DC3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30E35" w14:textId="77777777" w:rsidR="00652E76" w:rsidRDefault="00652E76">
            <w:pPr>
              <w:pStyle w:val="ProductList-TableBody"/>
              <w:jc w:val="center"/>
            </w:pPr>
          </w:p>
        </w:tc>
      </w:tr>
      <w:tr w:rsidR="00652E76" w14:paraId="59E3F743" w14:textId="77777777">
        <w:tc>
          <w:tcPr>
            <w:tcW w:w="4660" w:type="dxa"/>
            <w:tcBorders>
              <w:top w:val="dashed" w:sz="4" w:space="0" w:color="BFBFBF"/>
              <w:left w:val="none" w:sz="4" w:space="0" w:color="6E6E6E"/>
              <w:bottom w:val="dashed" w:sz="4" w:space="0" w:color="BFBFBF"/>
              <w:right w:val="none" w:sz="4" w:space="0" w:color="6E6E6E"/>
            </w:tcBorders>
          </w:tcPr>
          <w:p w14:paraId="687BB129" w14:textId="77777777" w:rsidR="00652E76" w:rsidRDefault="003D2FC4">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C486608"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F2F94"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FF2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A6D51"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07B98"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22E6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B7B3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1C2B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D8DB" w14:textId="77777777" w:rsidR="00652E76" w:rsidRDefault="00652E76">
            <w:pPr>
              <w:pStyle w:val="ProductList-TableBody"/>
              <w:jc w:val="center"/>
            </w:pPr>
          </w:p>
        </w:tc>
      </w:tr>
      <w:tr w:rsidR="00652E76" w14:paraId="4839D88B" w14:textId="77777777">
        <w:tc>
          <w:tcPr>
            <w:tcW w:w="4660" w:type="dxa"/>
            <w:tcBorders>
              <w:top w:val="dashed" w:sz="4" w:space="0" w:color="BFBFBF"/>
              <w:left w:val="none" w:sz="4" w:space="0" w:color="6E6E6E"/>
              <w:bottom w:val="dashed" w:sz="4" w:space="0" w:color="BFBFBF"/>
              <w:right w:val="none" w:sz="4" w:space="0" w:color="6E6E6E"/>
            </w:tcBorders>
          </w:tcPr>
          <w:p w14:paraId="1991BDE8" w14:textId="77777777" w:rsidR="00652E76" w:rsidRDefault="003D2FC4">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72F1B5E"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98D76"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4B71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FE0C9"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F8883"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EF6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1AFF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782B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BD31" w14:textId="77777777" w:rsidR="00652E76" w:rsidRDefault="00652E76">
            <w:pPr>
              <w:pStyle w:val="ProductList-TableBody"/>
              <w:jc w:val="center"/>
            </w:pPr>
          </w:p>
        </w:tc>
      </w:tr>
      <w:tr w:rsidR="00652E76" w14:paraId="78D208B4" w14:textId="77777777">
        <w:tc>
          <w:tcPr>
            <w:tcW w:w="4660" w:type="dxa"/>
            <w:tcBorders>
              <w:top w:val="dashed" w:sz="4" w:space="0" w:color="BFBFBF"/>
              <w:left w:val="none" w:sz="4" w:space="0" w:color="6E6E6E"/>
              <w:bottom w:val="dashed" w:sz="4" w:space="0" w:color="BFBFBF"/>
              <w:right w:val="none" w:sz="4" w:space="0" w:color="6E6E6E"/>
            </w:tcBorders>
          </w:tcPr>
          <w:p w14:paraId="6E351ADE" w14:textId="77777777" w:rsidR="00652E76" w:rsidRDefault="003D2FC4">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654B6B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1DB33"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31C2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AE757"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EE24"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1A68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85E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2AD6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3541" w14:textId="77777777" w:rsidR="00652E76" w:rsidRDefault="00652E76">
            <w:pPr>
              <w:pStyle w:val="ProductList-TableBody"/>
              <w:jc w:val="center"/>
            </w:pPr>
          </w:p>
        </w:tc>
      </w:tr>
      <w:tr w:rsidR="00652E76" w14:paraId="0C712DEC" w14:textId="77777777">
        <w:tc>
          <w:tcPr>
            <w:tcW w:w="4660" w:type="dxa"/>
            <w:tcBorders>
              <w:top w:val="dashed" w:sz="4" w:space="0" w:color="BFBFBF"/>
              <w:left w:val="none" w:sz="4" w:space="0" w:color="6E6E6E"/>
              <w:bottom w:val="dashed" w:sz="4" w:space="0" w:color="BFBFBF"/>
              <w:right w:val="none" w:sz="4" w:space="0" w:color="6E6E6E"/>
            </w:tcBorders>
          </w:tcPr>
          <w:p w14:paraId="2CA4D89A" w14:textId="77777777" w:rsidR="00652E76" w:rsidRDefault="003D2FC4">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B16657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02236"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D352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BFFB8"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E952"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CC07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0484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DA3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FC8A4" w14:textId="77777777" w:rsidR="00652E76" w:rsidRDefault="00652E76">
            <w:pPr>
              <w:pStyle w:val="ProductList-TableBody"/>
              <w:jc w:val="center"/>
            </w:pPr>
          </w:p>
        </w:tc>
      </w:tr>
      <w:tr w:rsidR="00652E76" w14:paraId="210A9F59" w14:textId="77777777">
        <w:tc>
          <w:tcPr>
            <w:tcW w:w="4660" w:type="dxa"/>
            <w:tcBorders>
              <w:top w:val="dashed" w:sz="4" w:space="0" w:color="BFBFBF"/>
              <w:left w:val="none" w:sz="4" w:space="0" w:color="6E6E6E"/>
              <w:bottom w:val="dashed" w:sz="4" w:space="0" w:color="BFBFBF"/>
              <w:right w:val="none" w:sz="4" w:space="0" w:color="6E6E6E"/>
            </w:tcBorders>
          </w:tcPr>
          <w:p w14:paraId="6CFB7140" w14:textId="77777777" w:rsidR="00652E76" w:rsidRDefault="003D2FC4">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5349F2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B0F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7F1B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D37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823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8D60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0C9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8818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E157A" w14:textId="77777777" w:rsidR="00652E76" w:rsidRDefault="00652E76">
            <w:pPr>
              <w:pStyle w:val="ProductList-TableBody"/>
              <w:jc w:val="center"/>
            </w:pPr>
          </w:p>
        </w:tc>
      </w:tr>
      <w:tr w:rsidR="00652E76" w14:paraId="0BB2EA83" w14:textId="77777777">
        <w:tc>
          <w:tcPr>
            <w:tcW w:w="4660" w:type="dxa"/>
            <w:tcBorders>
              <w:top w:val="dashed" w:sz="4" w:space="0" w:color="BFBFBF"/>
              <w:left w:val="none" w:sz="4" w:space="0" w:color="6E6E6E"/>
              <w:bottom w:val="dashed" w:sz="4" w:space="0" w:color="BFBFBF"/>
              <w:right w:val="none" w:sz="4" w:space="0" w:color="6E6E6E"/>
            </w:tcBorders>
          </w:tcPr>
          <w:p w14:paraId="2F8FE263" w14:textId="77777777" w:rsidR="00652E76" w:rsidRDefault="003D2FC4">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3DECCDA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994EEA"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52E0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16F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1D9B2"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964F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2653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2C06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B46AC" w14:textId="77777777" w:rsidR="00652E76" w:rsidRDefault="00652E76">
            <w:pPr>
              <w:pStyle w:val="ProductList-TableBody"/>
              <w:jc w:val="center"/>
            </w:pPr>
          </w:p>
        </w:tc>
      </w:tr>
      <w:tr w:rsidR="00652E76" w14:paraId="669F28B7" w14:textId="77777777">
        <w:tc>
          <w:tcPr>
            <w:tcW w:w="4660" w:type="dxa"/>
            <w:tcBorders>
              <w:top w:val="dashed" w:sz="4" w:space="0" w:color="BFBFBF"/>
              <w:left w:val="none" w:sz="4" w:space="0" w:color="6E6E6E"/>
              <w:bottom w:val="none" w:sz="4" w:space="0" w:color="BFBFBF"/>
              <w:right w:val="none" w:sz="4" w:space="0" w:color="6E6E6E"/>
            </w:tcBorders>
          </w:tcPr>
          <w:p w14:paraId="69DB55A4" w14:textId="77777777" w:rsidR="00652E76" w:rsidRDefault="003D2FC4">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715B4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89A4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4431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E3EA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F46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D7FD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0B7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7A75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B05EE" w14:textId="77777777" w:rsidR="00652E76" w:rsidRDefault="00652E76">
            <w:pPr>
              <w:pStyle w:val="ProductList-TableBody"/>
              <w:jc w:val="center"/>
            </w:pPr>
          </w:p>
        </w:tc>
      </w:tr>
    </w:tbl>
    <w:p w14:paraId="02E9E999" w14:textId="77777777" w:rsidR="00652E76" w:rsidRDefault="003D2FC4">
      <w:pPr>
        <w:pStyle w:val="ProductList-Offering1SubSection"/>
        <w:outlineLvl w:val="3"/>
      </w:pPr>
      <w:bookmarkStart w:id="279" w:name="_Sec776"/>
      <w:r>
        <w:t>2. Produktbedingungen</w:t>
      </w:r>
      <w:bookmarkEnd w:id="279"/>
    </w:p>
    <w:tbl>
      <w:tblPr>
        <w:tblStyle w:val="PURTable"/>
        <w:tblW w:w="0" w:type="dxa"/>
        <w:tblLook w:val="04A0" w:firstRow="1" w:lastRow="0" w:firstColumn="1" w:lastColumn="0" w:noHBand="0" w:noVBand="1"/>
      </w:tblPr>
      <w:tblGrid>
        <w:gridCol w:w="3683"/>
        <w:gridCol w:w="3585"/>
        <w:gridCol w:w="3648"/>
      </w:tblGrid>
      <w:tr w:rsidR="00652E76" w14:paraId="269D70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B34262"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06A577"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067404"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2865BC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84D4D" w14:textId="77777777" w:rsidR="00652E76" w:rsidRDefault="003D2FC4">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29">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34B9"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8E6D" w14:textId="77777777" w:rsidR="00652E76" w:rsidRDefault="003D2FC4">
            <w:pPr>
              <w:pStyle w:val="ProductList-TableBody"/>
            </w:pPr>
            <w:r>
              <w:rPr>
                <w:color w:val="404040"/>
              </w:rPr>
              <w:t>Promotions: n. z.</w:t>
            </w:r>
          </w:p>
        </w:tc>
      </w:tr>
      <w:tr w:rsidR="00652E76" w14:paraId="4B33E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57B23"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2181CB27"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B5B5E0E"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2E76" w14:paraId="4C4CECAD" w14:textId="77777777">
        <w:tc>
          <w:tcPr>
            <w:tcW w:w="4040" w:type="dxa"/>
            <w:tcBorders>
              <w:top w:val="single" w:sz="4" w:space="0" w:color="000000"/>
              <w:left w:val="single" w:sz="4" w:space="0" w:color="000000"/>
              <w:bottom w:val="single" w:sz="4" w:space="0" w:color="000000"/>
              <w:right w:val="single" w:sz="4" w:space="0" w:color="000000"/>
            </w:tcBorders>
          </w:tcPr>
          <w:p w14:paraId="21F61B1C" w14:textId="77777777" w:rsidR="00652E76" w:rsidRDefault="003D2FC4">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7ABD56"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4BE86F9"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E208A2E" w14:textId="77777777" w:rsidR="00652E76" w:rsidRDefault="00652E76">
      <w:pPr>
        <w:pStyle w:val="ProductList-Body"/>
      </w:pPr>
    </w:p>
    <w:p w14:paraId="0161DEAE"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33C89D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A87621"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3247FCCA" w14:textId="77777777" w:rsidR="00652E76" w:rsidRDefault="00652E76">
      <w:pPr>
        <w:pStyle w:val="ProductList-Body"/>
      </w:pPr>
    </w:p>
    <w:p w14:paraId="0EB990BD" w14:textId="77777777" w:rsidR="00652E76" w:rsidRDefault="003D2FC4">
      <w:pPr>
        <w:pStyle w:val="ProductList-Offering2HeadingNoBorder"/>
        <w:outlineLvl w:val="2"/>
      </w:pPr>
      <w:bookmarkStart w:id="280" w:name="_Sec666"/>
      <w:r>
        <w:t>OneDrive for Business</w:t>
      </w:r>
      <w:bookmarkEnd w:id="280"/>
      <w:r>
        <w:fldChar w:fldCharType="begin"/>
      </w:r>
      <w:r>
        <w:instrText xml:space="preserve"> TC "</w:instrText>
      </w:r>
      <w:bookmarkStart w:id="281" w:name="_Toc28607568"/>
      <w:r>
        <w:instrText>OneDrive for Business</w:instrText>
      </w:r>
      <w:bookmarkEnd w:id="281"/>
      <w:r>
        <w:instrText>" \l 3</w:instrText>
      </w:r>
      <w:r>
        <w:fldChar w:fldCharType="end"/>
      </w:r>
    </w:p>
    <w:p w14:paraId="7FF25918" w14:textId="77777777" w:rsidR="00652E76" w:rsidRDefault="003D2FC4">
      <w:pPr>
        <w:pStyle w:val="ProductList-Offering1SubSection"/>
        <w:outlineLvl w:val="3"/>
      </w:pPr>
      <w:bookmarkStart w:id="282" w:name="_Sec722"/>
      <w:r>
        <w:t>1. Programmverfügbarkeit</w:t>
      </w:r>
      <w:bookmarkEnd w:id="282"/>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652E76" w14:paraId="21C4077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50D948"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BAC5C13"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55123B"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A9264A"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EE251"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CF39A"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0A1AEF"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8214E"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2AF69"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703593"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2F5ADA0C" w14:textId="77777777">
        <w:tc>
          <w:tcPr>
            <w:tcW w:w="4660" w:type="dxa"/>
            <w:tcBorders>
              <w:top w:val="single" w:sz="6" w:space="0" w:color="FFFFFF"/>
              <w:left w:val="none" w:sz="4" w:space="0" w:color="6E6E6E"/>
              <w:bottom w:val="single" w:sz="4" w:space="0" w:color="FFFFFF"/>
              <w:right w:val="none" w:sz="4" w:space="0" w:color="6E6E6E"/>
            </w:tcBorders>
          </w:tcPr>
          <w:p w14:paraId="7860445D" w14:textId="77777777" w:rsidR="00652E76" w:rsidRDefault="003D2FC4">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202B8A97"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7E6C"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EDE9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DE2CE"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2C928"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BF8F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A279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DB73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B1112" w14:textId="77777777" w:rsidR="00652E76" w:rsidRDefault="00652E76">
            <w:pPr>
              <w:pStyle w:val="ProductList-TableBody"/>
              <w:jc w:val="center"/>
            </w:pPr>
          </w:p>
        </w:tc>
      </w:tr>
    </w:tbl>
    <w:p w14:paraId="4B6BD786" w14:textId="77777777" w:rsidR="00652E76" w:rsidRDefault="003D2FC4">
      <w:pPr>
        <w:pStyle w:val="ProductList-Offering1SubSection"/>
        <w:outlineLvl w:val="3"/>
      </w:pPr>
      <w:bookmarkStart w:id="283" w:name="_Sec777"/>
      <w:r>
        <w:t>2. Produktbedingungen</w:t>
      </w:r>
      <w:bookmarkEnd w:id="283"/>
    </w:p>
    <w:tbl>
      <w:tblPr>
        <w:tblStyle w:val="PURTable"/>
        <w:tblW w:w="0" w:type="dxa"/>
        <w:tblLook w:val="04A0" w:firstRow="1" w:lastRow="0" w:firstColumn="1" w:lastColumn="0" w:noHBand="0" w:noVBand="1"/>
      </w:tblPr>
      <w:tblGrid>
        <w:gridCol w:w="3683"/>
        <w:gridCol w:w="3585"/>
        <w:gridCol w:w="3648"/>
      </w:tblGrid>
      <w:tr w:rsidR="00652E76" w14:paraId="4394DA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380F5E"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B23AE7"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8A7AC7"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49A1F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AE5C" w14:textId="77777777" w:rsidR="00652E76" w:rsidRDefault="003D2FC4">
            <w:pPr>
              <w:pStyle w:val="ProductList-TableBody"/>
            </w:pPr>
            <w:r>
              <w:rPr>
                <w:color w:val="404040"/>
              </w:rPr>
              <w:lastRenderedPageBreak/>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D046"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C087" w14:textId="77777777" w:rsidR="00652E76" w:rsidRDefault="003D2FC4">
            <w:pPr>
              <w:pStyle w:val="ProductList-TableBody"/>
            </w:pPr>
            <w:r>
              <w:t>Promotions: n. z.</w:t>
            </w:r>
          </w:p>
        </w:tc>
      </w:tr>
      <w:tr w:rsidR="00652E76" w14:paraId="3E149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E3993"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673AF1E"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11EF43"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2E76" w14:paraId="7C4E4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19E21"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57C37D2"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65957" w14:textId="77777777" w:rsidR="00652E76" w:rsidRDefault="00652E76">
            <w:pPr>
              <w:pStyle w:val="ProductList-TableBody"/>
            </w:pPr>
          </w:p>
        </w:tc>
      </w:tr>
    </w:tbl>
    <w:p w14:paraId="621CE4F6"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57FAA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88964D"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710324E" w14:textId="77777777" w:rsidR="00652E76" w:rsidRDefault="00652E76">
      <w:pPr>
        <w:pStyle w:val="ProductList-Body"/>
      </w:pPr>
    </w:p>
    <w:p w14:paraId="5366B9A5" w14:textId="77777777" w:rsidR="00652E76" w:rsidRDefault="003D2FC4">
      <w:pPr>
        <w:pStyle w:val="ProductList-Offering2HeadingNoBorder"/>
        <w:outlineLvl w:val="2"/>
      </w:pPr>
      <w:bookmarkStart w:id="284" w:name="_Sec667"/>
      <w:r>
        <w:t>Project</w:t>
      </w:r>
      <w:bookmarkEnd w:id="284"/>
      <w:r>
        <w:fldChar w:fldCharType="begin"/>
      </w:r>
      <w:r>
        <w:instrText xml:space="preserve"> TC "</w:instrText>
      </w:r>
      <w:bookmarkStart w:id="285" w:name="_Toc28607569"/>
      <w:r>
        <w:instrText>Project</w:instrText>
      </w:r>
      <w:bookmarkEnd w:id="285"/>
      <w:r>
        <w:instrText>" \l 3</w:instrText>
      </w:r>
      <w:r>
        <w:fldChar w:fldCharType="end"/>
      </w:r>
    </w:p>
    <w:p w14:paraId="26ECCA95" w14:textId="77777777" w:rsidR="00652E76" w:rsidRDefault="003D2FC4">
      <w:pPr>
        <w:pStyle w:val="ProductList-Offering1SubSection"/>
        <w:outlineLvl w:val="3"/>
      </w:pPr>
      <w:bookmarkStart w:id="286" w:name="_Sec723"/>
      <w:r>
        <w:t>1. Programmverfügbarkeit</w:t>
      </w:r>
      <w:bookmarkEnd w:id="286"/>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52E76" w14:paraId="65E3DB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246F39"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1CBC748"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8EC5F"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0E2D7"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AFBEA"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F277D"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A93F8"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B555C"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649BD"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E7D503"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27054712" w14:textId="77777777">
        <w:tc>
          <w:tcPr>
            <w:tcW w:w="4660" w:type="dxa"/>
            <w:tcBorders>
              <w:top w:val="single" w:sz="6" w:space="0" w:color="FFFFFF"/>
              <w:left w:val="none" w:sz="4" w:space="0" w:color="6E6E6E"/>
              <w:bottom w:val="dashed" w:sz="4" w:space="0" w:color="BFBFBF"/>
              <w:right w:val="none" w:sz="4" w:space="0" w:color="6E6E6E"/>
            </w:tcBorders>
          </w:tcPr>
          <w:p w14:paraId="716246D5" w14:textId="77777777" w:rsidR="00652E76" w:rsidRDefault="003D2FC4">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62445C5A"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7D603"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A31D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5FB2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144BD"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6CF6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FFDA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3024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2FDF" w14:textId="77777777" w:rsidR="00652E76" w:rsidRDefault="00652E76">
            <w:pPr>
              <w:pStyle w:val="ProductList-TableBody"/>
              <w:jc w:val="center"/>
            </w:pPr>
          </w:p>
        </w:tc>
      </w:tr>
      <w:tr w:rsidR="00652E76" w14:paraId="62FCECCA" w14:textId="77777777">
        <w:tc>
          <w:tcPr>
            <w:tcW w:w="4660" w:type="dxa"/>
            <w:tcBorders>
              <w:top w:val="dashed" w:sz="4" w:space="0" w:color="BFBFBF"/>
              <w:left w:val="none" w:sz="4" w:space="0" w:color="6E6E6E"/>
              <w:bottom w:val="dashed" w:sz="4" w:space="0" w:color="BFBFBF"/>
              <w:right w:val="none" w:sz="4" w:space="0" w:color="6E6E6E"/>
            </w:tcBorders>
          </w:tcPr>
          <w:p w14:paraId="108434D7" w14:textId="77777777" w:rsidR="00652E76" w:rsidRDefault="003D2FC4">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AEBD18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157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D4B0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3D6C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399E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5598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E1D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BFA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A5FE1" w14:textId="77777777" w:rsidR="00652E76" w:rsidRDefault="00652E76">
            <w:pPr>
              <w:pStyle w:val="ProductList-TableBody"/>
              <w:jc w:val="center"/>
            </w:pPr>
          </w:p>
        </w:tc>
      </w:tr>
      <w:tr w:rsidR="00652E76" w14:paraId="6CA01D45" w14:textId="77777777">
        <w:tc>
          <w:tcPr>
            <w:tcW w:w="4660" w:type="dxa"/>
            <w:tcBorders>
              <w:top w:val="dashed" w:sz="4" w:space="0" w:color="BFBFBF"/>
              <w:left w:val="none" w:sz="4" w:space="0" w:color="6E6E6E"/>
              <w:bottom w:val="dashed" w:sz="4" w:space="0" w:color="BFBFBF"/>
              <w:right w:val="none" w:sz="4" w:space="0" w:color="6E6E6E"/>
            </w:tcBorders>
          </w:tcPr>
          <w:p w14:paraId="1C14E81D" w14:textId="77777777" w:rsidR="00652E76" w:rsidRDefault="003D2FC4">
            <w:pPr>
              <w:pStyle w:val="ProductList-TableBody"/>
            </w:pPr>
            <w:r>
              <w:t>Project Plan 1</w:t>
            </w:r>
            <w:r>
              <w:fldChar w:fldCharType="begin"/>
            </w:r>
            <w:r>
              <w:instrText xml:space="preserve"> XE "Project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919552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E6D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AEE9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EAB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BB8A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8DB6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EED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208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79947" w14:textId="77777777" w:rsidR="00652E76" w:rsidRDefault="00652E76">
            <w:pPr>
              <w:pStyle w:val="ProductList-TableBody"/>
              <w:jc w:val="center"/>
            </w:pPr>
          </w:p>
        </w:tc>
      </w:tr>
      <w:tr w:rsidR="00652E76" w14:paraId="1D00DD30" w14:textId="77777777">
        <w:tc>
          <w:tcPr>
            <w:tcW w:w="4660" w:type="dxa"/>
            <w:tcBorders>
              <w:top w:val="dashed" w:sz="4" w:space="0" w:color="BFBFBF"/>
              <w:left w:val="none" w:sz="4" w:space="0" w:color="6E6E6E"/>
              <w:bottom w:val="dashed" w:sz="4" w:space="0" w:color="BFBFBF"/>
              <w:right w:val="none" w:sz="4" w:space="0" w:color="6E6E6E"/>
            </w:tcBorders>
          </w:tcPr>
          <w:p w14:paraId="558FD028" w14:textId="77777777" w:rsidR="00652E76" w:rsidRDefault="003D2FC4">
            <w:pPr>
              <w:pStyle w:val="ProductList-TableBody"/>
            </w:pPr>
            <w:r>
              <w:t>Project Plan 3</w:t>
            </w:r>
            <w:r>
              <w:fldChar w:fldCharType="begin"/>
            </w:r>
            <w:r>
              <w:instrText xml:space="preserve"> XE "Project Plan 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31848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A58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A295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149B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0FF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39DD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837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732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2645A" w14:textId="77777777" w:rsidR="00652E76" w:rsidRDefault="00652E76">
            <w:pPr>
              <w:pStyle w:val="ProductList-TableBody"/>
              <w:jc w:val="center"/>
            </w:pPr>
          </w:p>
        </w:tc>
      </w:tr>
      <w:tr w:rsidR="00652E76" w14:paraId="3C1C27A2" w14:textId="77777777">
        <w:tc>
          <w:tcPr>
            <w:tcW w:w="4660" w:type="dxa"/>
            <w:tcBorders>
              <w:top w:val="dashed" w:sz="4" w:space="0" w:color="BFBFBF"/>
              <w:left w:val="none" w:sz="4" w:space="0" w:color="6E6E6E"/>
              <w:bottom w:val="dashed" w:sz="4" w:space="0" w:color="BFBFBF"/>
              <w:right w:val="none" w:sz="4" w:space="0" w:color="6E6E6E"/>
            </w:tcBorders>
          </w:tcPr>
          <w:p w14:paraId="45324418" w14:textId="77777777" w:rsidR="00652E76" w:rsidRDefault="003D2FC4">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46B1566"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0CB3D"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1AD3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DF5F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AAF2"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7D1D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918D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AC8B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41CA8" w14:textId="77777777" w:rsidR="00652E76" w:rsidRDefault="00652E76">
            <w:pPr>
              <w:pStyle w:val="ProductList-TableBody"/>
              <w:jc w:val="center"/>
            </w:pPr>
          </w:p>
        </w:tc>
      </w:tr>
      <w:tr w:rsidR="00652E76" w14:paraId="51C87517" w14:textId="77777777">
        <w:tc>
          <w:tcPr>
            <w:tcW w:w="4660" w:type="dxa"/>
            <w:tcBorders>
              <w:top w:val="dashed" w:sz="4" w:space="0" w:color="BFBFBF"/>
              <w:left w:val="none" w:sz="4" w:space="0" w:color="6E6E6E"/>
              <w:bottom w:val="dashed" w:sz="4" w:space="0" w:color="BFBFBF"/>
              <w:right w:val="none" w:sz="4" w:space="0" w:color="6E6E6E"/>
            </w:tcBorders>
          </w:tcPr>
          <w:p w14:paraId="1F293A16" w14:textId="77777777" w:rsidR="00652E76" w:rsidRDefault="003D2FC4">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BA6155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E738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35E6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99D8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78B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A422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954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67B7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C5B54" w14:textId="77777777" w:rsidR="00652E76" w:rsidRDefault="00652E76">
            <w:pPr>
              <w:pStyle w:val="ProductList-TableBody"/>
              <w:jc w:val="center"/>
            </w:pPr>
          </w:p>
        </w:tc>
      </w:tr>
      <w:tr w:rsidR="00652E76" w14:paraId="47A6880A" w14:textId="77777777">
        <w:tc>
          <w:tcPr>
            <w:tcW w:w="4660" w:type="dxa"/>
            <w:tcBorders>
              <w:top w:val="dashed" w:sz="4" w:space="0" w:color="BFBFBF"/>
              <w:left w:val="none" w:sz="4" w:space="0" w:color="6E6E6E"/>
              <w:bottom w:val="dashed" w:sz="4" w:space="0" w:color="BFBFBF"/>
              <w:right w:val="none" w:sz="4" w:space="0" w:color="6E6E6E"/>
            </w:tcBorders>
          </w:tcPr>
          <w:p w14:paraId="1240C974" w14:textId="77777777" w:rsidR="00652E76" w:rsidRDefault="003D2FC4">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A7D0F4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0E49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EA37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0E21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92F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C2A6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3AA5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B1EF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04651" w14:textId="77777777" w:rsidR="00652E76" w:rsidRDefault="00652E76">
            <w:pPr>
              <w:pStyle w:val="ProductList-TableBody"/>
              <w:jc w:val="center"/>
            </w:pPr>
          </w:p>
        </w:tc>
      </w:tr>
      <w:tr w:rsidR="00652E76" w14:paraId="5ED1404D" w14:textId="77777777">
        <w:tc>
          <w:tcPr>
            <w:tcW w:w="4660" w:type="dxa"/>
            <w:tcBorders>
              <w:top w:val="dashed" w:sz="4" w:space="0" w:color="BFBFBF"/>
              <w:left w:val="none" w:sz="4" w:space="0" w:color="6E6E6E"/>
              <w:bottom w:val="dashed" w:sz="4" w:space="0" w:color="BFBFBF"/>
              <w:right w:val="none" w:sz="4" w:space="0" w:color="6E6E6E"/>
            </w:tcBorders>
          </w:tcPr>
          <w:p w14:paraId="5ABDAFB6" w14:textId="77777777" w:rsidR="00652E76" w:rsidRDefault="003D2FC4">
            <w:pPr>
              <w:pStyle w:val="ProductList-TableBody"/>
            </w:pPr>
            <w:r>
              <w:t>Project Plan 5</w:t>
            </w:r>
            <w:r>
              <w:fldChar w:fldCharType="begin"/>
            </w:r>
            <w:r>
              <w:instrText xml:space="preserve"> XE "Project Plan 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A0ACF4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EC1C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D4AE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8F0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EFD5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3A183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207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2B9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ADA9B" w14:textId="77777777" w:rsidR="00652E76" w:rsidRDefault="00652E76">
            <w:pPr>
              <w:pStyle w:val="ProductList-TableBody"/>
              <w:jc w:val="center"/>
            </w:pPr>
          </w:p>
        </w:tc>
      </w:tr>
      <w:tr w:rsidR="00652E76" w14:paraId="34BC8BFD" w14:textId="77777777">
        <w:tc>
          <w:tcPr>
            <w:tcW w:w="4660" w:type="dxa"/>
            <w:tcBorders>
              <w:top w:val="dashed" w:sz="4" w:space="0" w:color="BFBFBF"/>
              <w:left w:val="none" w:sz="4" w:space="0" w:color="6E6E6E"/>
              <w:bottom w:val="dashed" w:sz="4" w:space="0" w:color="BFBFBF"/>
              <w:right w:val="none" w:sz="4" w:space="0" w:color="6E6E6E"/>
            </w:tcBorders>
          </w:tcPr>
          <w:p w14:paraId="1C9CBB91" w14:textId="77777777" w:rsidR="00652E76" w:rsidRDefault="003D2FC4">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3D46B3D"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2DA87"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63EF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6B7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D35E9"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9F88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FEE1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D83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CE3D0" w14:textId="77777777" w:rsidR="00652E76" w:rsidRDefault="00652E76">
            <w:pPr>
              <w:pStyle w:val="ProductList-TableBody"/>
              <w:jc w:val="center"/>
            </w:pPr>
          </w:p>
        </w:tc>
      </w:tr>
      <w:tr w:rsidR="00652E76" w14:paraId="51D2153A" w14:textId="77777777">
        <w:tc>
          <w:tcPr>
            <w:tcW w:w="4660" w:type="dxa"/>
            <w:tcBorders>
              <w:top w:val="dashed" w:sz="4" w:space="0" w:color="BFBFBF"/>
              <w:left w:val="none" w:sz="4" w:space="0" w:color="6E6E6E"/>
              <w:bottom w:val="dashed" w:sz="4" w:space="0" w:color="BFBFBF"/>
              <w:right w:val="none" w:sz="4" w:space="0" w:color="6E6E6E"/>
            </w:tcBorders>
          </w:tcPr>
          <w:p w14:paraId="40533231" w14:textId="77777777" w:rsidR="00652E76" w:rsidRDefault="003D2FC4">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2B94E0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24BC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24C8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F20E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FE6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AAD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59F2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5DD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8675C" w14:textId="77777777" w:rsidR="00652E76" w:rsidRDefault="00652E76">
            <w:pPr>
              <w:pStyle w:val="ProductList-TableBody"/>
              <w:jc w:val="center"/>
            </w:pPr>
          </w:p>
        </w:tc>
      </w:tr>
      <w:tr w:rsidR="00652E76" w14:paraId="2215768B" w14:textId="77777777">
        <w:tc>
          <w:tcPr>
            <w:tcW w:w="4660" w:type="dxa"/>
            <w:tcBorders>
              <w:top w:val="dashed" w:sz="4" w:space="0" w:color="BFBFBF"/>
              <w:left w:val="none" w:sz="4" w:space="0" w:color="6E6E6E"/>
              <w:bottom w:val="none" w:sz="4" w:space="0" w:color="BFBFBF"/>
              <w:right w:val="none" w:sz="4" w:space="0" w:color="6E6E6E"/>
            </w:tcBorders>
          </w:tcPr>
          <w:p w14:paraId="038545FD" w14:textId="77777777" w:rsidR="00652E76" w:rsidRDefault="003D2FC4">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2ADAAE5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FDC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D25B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CAB5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5AB2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3D7C1"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BFC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15B9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412E3" w14:textId="77777777" w:rsidR="00652E76" w:rsidRDefault="00652E76">
            <w:pPr>
              <w:pStyle w:val="ProductList-TableBody"/>
              <w:jc w:val="center"/>
            </w:pPr>
          </w:p>
        </w:tc>
      </w:tr>
    </w:tbl>
    <w:p w14:paraId="2C717170" w14:textId="77777777" w:rsidR="00652E76" w:rsidRDefault="003D2FC4">
      <w:pPr>
        <w:pStyle w:val="ProductList-Offering1SubSection"/>
        <w:outlineLvl w:val="3"/>
      </w:pPr>
      <w:bookmarkStart w:id="287" w:name="_Sec778"/>
      <w:r>
        <w:t>2. Produktbedingungen</w:t>
      </w:r>
      <w:bookmarkEnd w:id="287"/>
    </w:p>
    <w:tbl>
      <w:tblPr>
        <w:tblStyle w:val="PURTable"/>
        <w:tblW w:w="0" w:type="dxa"/>
        <w:tblLook w:val="04A0" w:firstRow="1" w:lastRow="0" w:firstColumn="1" w:lastColumn="0" w:noHBand="0" w:noVBand="1"/>
      </w:tblPr>
      <w:tblGrid>
        <w:gridCol w:w="3683"/>
        <w:gridCol w:w="3585"/>
        <w:gridCol w:w="3648"/>
      </w:tblGrid>
      <w:tr w:rsidR="00652E76" w14:paraId="12B07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199F58"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02BBA6"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7CE5B07C"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397C5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63536"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42532"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3BB11" w14:textId="77777777" w:rsidR="00652E76" w:rsidRDefault="003D2FC4">
            <w:pPr>
              <w:pStyle w:val="ProductList-TableBody"/>
            </w:pPr>
            <w:r>
              <w:rPr>
                <w:color w:val="404040"/>
              </w:rPr>
              <w:t>Werbeaktionen: n. z.</w:t>
            </w:r>
          </w:p>
        </w:tc>
      </w:tr>
      <w:tr w:rsidR="00652E76" w14:paraId="1E30E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2BFE"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3379AAE8"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9E5508"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2E76" w14:paraId="30850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0B065"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ACBF633"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6DB0BE65"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A7F848F" w14:textId="77777777" w:rsidR="00652E76" w:rsidRDefault="00652E76">
      <w:pPr>
        <w:pStyle w:val="ProductList-Body"/>
        <w:jc w:val="right"/>
      </w:pPr>
    </w:p>
    <w:p w14:paraId="090D6813" w14:textId="77777777" w:rsidR="00652E76" w:rsidRDefault="003D2FC4">
      <w:pPr>
        <w:pStyle w:val="ProductList-ClauseHeading"/>
        <w:outlineLvl w:val="4"/>
      </w:pPr>
      <w:r>
        <w:t>2.1 Bereitstellungsrechte für Project</w:t>
      </w:r>
    </w:p>
    <w:p w14:paraId="625E59C5" w14:textId="77777777" w:rsidR="00652E76" w:rsidRDefault="003D2FC4">
      <w:pPr>
        <w:pStyle w:val="ProductList-Body"/>
      </w:pPr>
      <w:r>
        <w:t>Nutzer von Project Online Professional, Project Plan 3, Project Online Premium, oder Project Plan 5 sind berechtigt, eine einzelne Kopie entweder von Project Standard 2016 oder Project Professional 2016 oder einer früheren Version der Project-Software wie folgt zu installieren und einzusetzen:</w:t>
      </w:r>
    </w:p>
    <w:p w14:paraId="58A6D599" w14:textId="77777777" w:rsidR="00652E76" w:rsidRDefault="003D2FC4" w:rsidP="003D2FC4">
      <w:pPr>
        <w:pStyle w:val="ProductList-Bullet"/>
        <w:numPr>
          <w:ilvl w:val="0"/>
          <w:numId w:val="51"/>
        </w:numPr>
      </w:pPr>
      <w:r>
        <w:t>Wenn der Nutzer für Office Standard oder Office Professional Plus</w:t>
      </w:r>
      <w:r>
        <w:rPr>
          <w:vertAlign w:val="superscript"/>
        </w:rPr>
        <w:t>1</w:t>
      </w:r>
      <w:r>
        <w:t xml:space="preserve"> lizenziert ist, und </w:t>
      </w:r>
    </w:p>
    <w:p w14:paraId="135D322A" w14:textId="77777777" w:rsidR="00652E76" w:rsidRDefault="003D2FC4" w:rsidP="003D2FC4">
      <w:pPr>
        <w:pStyle w:val="ProductList-Bullet"/>
        <w:numPr>
          <w:ilvl w:val="0"/>
          <w:numId w:val="51"/>
        </w:numPr>
      </w:pPr>
      <w:r>
        <w:t>nur auf dem Gerät, auf dem Office installiert ist.</w:t>
      </w:r>
    </w:p>
    <w:p w14:paraId="795A3817" w14:textId="77777777" w:rsidR="00652E76" w:rsidRDefault="003D2FC4">
      <w:pPr>
        <w:pStyle w:val="ProductList-Body"/>
      </w:pPr>
      <w:r>
        <w:rPr>
          <w:vertAlign w:val="superscript"/>
        </w:rPr>
        <w:t>1</w:t>
      </w:r>
      <w:r>
        <w:t>Nutzer, die für Office Professional Plus unter der Microsoft 365 From SA-Nutzer-SL lizenziert sind, haben Anspruch auf dieses Recht.</w:t>
      </w:r>
    </w:p>
    <w:p w14:paraId="1526CB76" w14:textId="77777777" w:rsidR="00652E76" w:rsidRDefault="00652E76">
      <w:pPr>
        <w:pStyle w:val="ProductList-Body"/>
      </w:pPr>
    </w:p>
    <w:p w14:paraId="0C582026" w14:textId="77777777" w:rsidR="00652E76" w:rsidRDefault="003D2FC4">
      <w:pPr>
        <w:pStyle w:val="ProductList-ClauseHeading"/>
        <w:outlineLvl w:val="4"/>
      </w:pPr>
      <w:r>
        <w:t>2.2 Geografische Verfügbarkeit</w:t>
      </w:r>
    </w:p>
    <w:p w14:paraId="2BD600B6" w14:textId="77777777" w:rsidR="00652E76" w:rsidRDefault="003D2FC4">
      <w:pPr>
        <w:pStyle w:val="ProductList-Body"/>
      </w:pPr>
      <w:r>
        <w:t>Project Plan 1 ist in Frankreich und Südkorea nicht verfügbar.</w:t>
      </w:r>
    </w:p>
    <w:p w14:paraId="4BE614B7"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56A47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B59F13"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7EDB44F8" w14:textId="77777777" w:rsidR="00652E76" w:rsidRDefault="00652E76">
      <w:pPr>
        <w:pStyle w:val="ProductList-Body"/>
      </w:pPr>
    </w:p>
    <w:p w14:paraId="3CF1C75E" w14:textId="77777777" w:rsidR="00652E76" w:rsidRDefault="003D2FC4">
      <w:pPr>
        <w:pStyle w:val="ProductList-Offering2HeadingNoBorder"/>
        <w:outlineLvl w:val="2"/>
      </w:pPr>
      <w:bookmarkStart w:id="288" w:name="_Sec668"/>
      <w:r>
        <w:t>SharePoint Online</w:t>
      </w:r>
      <w:bookmarkEnd w:id="288"/>
      <w:r>
        <w:fldChar w:fldCharType="begin"/>
      </w:r>
      <w:r>
        <w:instrText xml:space="preserve"> TC "</w:instrText>
      </w:r>
      <w:bookmarkStart w:id="289" w:name="_Toc28607570"/>
      <w:r>
        <w:instrText>SharePoint Online</w:instrText>
      </w:r>
      <w:bookmarkEnd w:id="289"/>
      <w:r>
        <w:instrText>" \l 3</w:instrText>
      </w:r>
      <w:r>
        <w:fldChar w:fldCharType="end"/>
      </w:r>
    </w:p>
    <w:p w14:paraId="227A42EF" w14:textId="77777777" w:rsidR="00652E76" w:rsidRDefault="003D2FC4">
      <w:pPr>
        <w:pStyle w:val="ProductList-Offering1SubSection"/>
        <w:outlineLvl w:val="3"/>
      </w:pPr>
      <w:bookmarkStart w:id="290" w:name="_Sec724"/>
      <w:r>
        <w:t>1. Programmverfügbarkeit</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652E76" w14:paraId="1DC7C65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667FE0"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2447EEE"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64009"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36F5D"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4114F"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8EB54"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8B101"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B7C1B"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504AF"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415E34"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35B0D3CF" w14:textId="77777777">
        <w:tc>
          <w:tcPr>
            <w:tcW w:w="4660" w:type="dxa"/>
            <w:tcBorders>
              <w:top w:val="single" w:sz="6" w:space="0" w:color="FFFFFF"/>
              <w:left w:val="none" w:sz="4" w:space="0" w:color="6E6E6E"/>
              <w:bottom w:val="dashed" w:sz="4" w:space="0" w:color="7F7F7F"/>
              <w:right w:val="none" w:sz="4" w:space="0" w:color="6E6E6E"/>
            </w:tcBorders>
          </w:tcPr>
          <w:p w14:paraId="140FA13D" w14:textId="77777777" w:rsidR="00652E76" w:rsidRDefault="003D2FC4">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36A96126"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0CD4B"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06B9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C8CA5"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7B64"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6A94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15F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39E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76F2D" w14:textId="77777777" w:rsidR="00652E76" w:rsidRDefault="00652E76">
            <w:pPr>
              <w:pStyle w:val="ProductList-TableBody"/>
              <w:jc w:val="center"/>
            </w:pPr>
          </w:p>
        </w:tc>
      </w:tr>
      <w:tr w:rsidR="00652E76" w14:paraId="4E254660" w14:textId="77777777">
        <w:tc>
          <w:tcPr>
            <w:tcW w:w="4660" w:type="dxa"/>
            <w:tcBorders>
              <w:top w:val="dashed" w:sz="4" w:space="0" w:color="7F7F7F"/>
              <w:left w:val="none" w:sz="4" w:space="0" w:color="6E6E6E"/>
              <w:bottom w:val="dashed" w:sz="4" w:space="0" w:color="7F7F7F"/>
              <w:right w:val="none" w:sz="4" w:space="0" w:color="6E6E6E"/>
            </w:tcBorders>
          </w:tcPr>
          <w:p w14:paraId="5BBA8A75" w14:textId="77777777" w:rsidR="00652E76" w:rsidRDefault="003D2FC4">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1E5E97A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944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25C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B65A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6CFB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C885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71CB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476C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D79B" w14:textId="77777777" w:rsidR="00652E76" w:rsidRDefault="00652E76">
            <w:pPr>
              <w:pStyle w:val="ProductList-TableBody"/>
              <w:jc w:val="center"/>
            </w:pPr>
          </w:p>
        </w:tc>
      </w:tr>
      <w:tr w:rsidR="00652E76" w14:paraId="00E52A6C" w14:textId="77777777">
        <w:tc>
          <w:tcPr>
            <w:tcW w:w="4660" w:type="dxa"/>
            <w:tcBorders>
              <w:top w:val="dashed" w:sz="4" w:space="0" w:color="7F7F7F"/>
              <w:left w:val="none" w:sz="4" w:space="0" w:color="6E6E6E"/>
              <w:bottom w:val="none" w:sz="4" w:space="0" w:color="BFBFBF"/>
              <w:right w:val="none" w:sz="4" w:space="0" w:color="6E6E6E"/>
            </w:tcBorders>
          </w:tcPr>
          <w:p w14:paraId="0709AE77" w14:textId="77777777" w:rsidR="00652E76" w:rsidRDefault="003D2FC4">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1976B9B0"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E6016"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9334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25FB3"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3590"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99F7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877D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6A5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BA4FD" w14:textId="77777777" w:rsidR="00652E76" w:rsidRDefault="00652E76">
            <w:pPr>
              <w:pStyle w:val="ProductList-TableBody"/>
              <w:jc w:val="center"/>
            </w:pPr>
          </w:p>
        </w:tc>
      </w:tr>
    </w:tbl>
    <w:p w14:paraId="729920A9" w14:textId="77777777" w:rsidR="00652E76" w:rsidRDefault="003D2FC4">
      <w:pPr>
        <w:pStyle w:val="ProductList-Offering1SubSection"/>
        <w:outlineLvl w:val="3"/>
      </w:pPr>
      <w:bookmarkStart w:id="291" w:name="_Sec779"/>
      <w:r>
        <w:t>2. Produktbedingungen</w:t>
      </w:r>
      <w:bookmarkEnd w:id="291"/>
    </w:p>
    <w:tbl>
      <w:tblPr>
        <w:tblStyle w:val="PURTable"/>
        <w:tblW w:w="0" w:type="dxa"/>
        <w:tblLook w:val="04A0" w:firstRow="1" w:lastRow="0" w:firstColumn="1" w:lastColumn="0" w:noHBand="0" w:noVBand="1"/>
      </w:tblPr>
      <w:tblGrid>
        <w:gridCol w:w="3683"/>
        <w:gridCol w:w="3585"/>
        <w:gridCol w:w="3648"/>
      </w:tblGrid>
      <w:tr w:rsidR="00652E76" w14:paraId="3F51A6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86F2C5"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1C7338"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17CE45D"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33E3C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925AB"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D6D4B4"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F773" w14:textId="77777777" w:rsidR="00652E76" w:rsidRDefault="003D2FC4">
            <w:pPr>
              <w:pStyle w:val="ProductList-TableBody"/>
            </w:pPr>
            <w:r>
              <w:rPr>
                <w:color w:val="404040"/>
              </w:rPr>
              <w:t>Werbeaktionen: n. z.</w:t>
            </w:r>
          </w:p>
        </w:tc>
      </w:tr>
      <w:tr w:rsidR="00652E76" w14:paraId="7313C3C3" w14:textId="77777777">
        <w:tc>
          <w:tcPr>
            <w:tcW w:w="4040" w:type="dxa"/>
            <w:tcBorders>
              <w:top w:val="single" w:sz="4" w:space="0" w:color="000000"/>
              <w:left w:val="single" w:sz="4" w:space="0" w:color="000000"/>
              <w:bottom w:val="single" w:sz="4" w:space="0" w:color="000000"/>
              <w:right w:val="single" w:sz="4" w:space="0" w:color="000000"/>
            </w:tcBorders>
          </w:tcPr>
          <w:p w14:paraId="452BD60E"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3DBFA8D5"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CD3BC"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2E76" w14:paraId="3F3E8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A0267"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2A4B1F48"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EFBDC48"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D1307B9" w14:textId="77777777" w:rsidR="00652E76" w:rsidRDefault="00652E76">
      <w:pPr>
        <w:pStyle w:val="ProductList-Body"/>
      </w:pPr>
    </w:p>
    <w:p w14:paraId="3E1C2996"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5966B3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74301D"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53FF710F" w14:textId="77777777" w:rsidR="00652E76" w:rsidRDefault="00652E76">
      <w:pPr>
        <w:pStyle w:val="ProductList-Body"/>
      </w:pPr>
    </w:p>
    <w:p w14:paraId="09A13953" w14:textId="77777777" w:rsidR="00652E76" w:rsidRDefault="003D2FC4">
      <w:pPr>
        <w:pStyle w:val="ProductList-Offering2HeadingNoBorder"/>
        <w:outlineLvl w:val="2"/>
      </w:pPr>
      <w:bookmarkStart w:id="292" w:name="_Sec669"/>
      <w:r>
        <w:t>Audiodienste</w:t>
      </w:r>
      <w:bookmarkEnd w:id="292"/>
      <w:r>
        <w:fldChar w:fldCharType="begin"/>
      </w:r>
      <w:r>
        <w:instrText xml:space="preserve"> TC "</w:instrText>
      </w:r>
      <w:bookmarkStart w:id="293" w:name="_Toc28607571"/>
      <w:r>
        <w:instrText>Audiodienste</w:instrText>
      </w:r>
      <w:bookmarkEnd w:id="293"/>
      <w:r>
        <w:instrText>" \l 3</w:instrText>
      </w:r>
      <w:r>
        <w:fldChar w:fldCharType="end"/>
      </w:r>
    </w:p>
    <w:p w14:paraId="0920D5B6" w14:textId="77777777" w:rsidR="00652E76" w:rsidRDefault="003D2FC4">
      <w:pPr>
        <w:pStyle w:val="ProductList-Offering1SubSection"/>
        <w:outlineLvl w:val="3"/>
      </w:pPr>
      <w:bookmarkStart w:id="294" w:name="_Sec725"/>
      <w:r>
        <w:t>1. Programmverfügbarkeit</w:t>
      </w:r>
      <w:bookmarkEnd w:id="294"/>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652E76" w14:paraId="53F7C2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34F34"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8F25E8D"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206D6"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6D21C0"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48CB5"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86B9F1"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8499C"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CD78F"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F68CBF"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268B6"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3F4D8F8A" w14:textId="77777777">
        <w:tc>
          <w:tcPr>
            <w:tcW w:w="4660" w:type="dxa"/>
            <w:tcBorders>
              <w:top w:val="single" w:sz="6" w:space="0" w:color="FFFFFF"/>
              <w:left w:val="none" w:sz="4" w:space="0" w:color="6E6E6E"/>
              <w:bottom w:val="dashed" w:sz="4" w:space="0" w:color="A5A5A5"/>
              <w:right w:val="none" w:sz="4" w:space="0" w:color="6E6E6E"/>
            </w:tcBorders>
          </w:tcPr>
          <w:p w14:paraId="62DED4FC" w14:textId="77777777" w:rsidR="00652E76" w:rsidRDefault="003D2FC4">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199DAA74"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0F4FD"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3676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1A312"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B12C"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EB15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60D9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4B33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C693A" w14:textId="77777777" w:rsidR="00652E76" w:rsidRDefault="00652E76">
            <w:pPr>
              <w:pStyle w:val="ProductList-TableBody"/>
              <w:jc w:val="center"/>
            </w:pPr>
          </w:p>
        </w:tc>
      </w:tr>
      <w:tr w:rsidR="00652E76" w14:paraId="7EE1C1F7" w14:textId="77777777">
        <w:tc>
          <w:tcPr>
            <w:tcW w:w="4660" w:type="dxa"/>
            <w:tcBorders>
              <w:top w:val="dashed" w:sz="4" w:space="0" w:color="A5A5A5"/>
              <w:left w:val="none" w:sz="4" w:space="0" w:color="6E6E6E"/>
              <w:bottom w:val="dashed" w:sz="4" w:space="0" w:color="A5A5A5"/>
              <w:right w:val="none" w:sz="4" w:space="0" w:color="6E6E6E"/>
            </w:tcBorders>
          </w:tcPr>
          <w:p w14:paraId="1D888730" w14:textId="77777777" w:rsidR="00652E76" w:rsidRDefault="003D2FC4">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9B6FF0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35B8F"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C3B8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40422"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F4346"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4B3B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354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9841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C69BF" w14:textId="77777777" w:rsidR="00652E76" w:rsidRDefault="00652E76">
            <w:pPr>
              <w:pStyle w:val="ProductList-TableBody"/>
              <w:jc w:val="center"/>
            </w:pPr>
          </w:p>
        </w:tc>
      </w:tr>
      <w:tr w:rsidR="00652E76" w14:paraId="36423A4F" w14:textId="77777777">
        <w:tc>
          <w:tcPr>
            <w:tcW w:w="4660" w:type="dxa"/>
            <w:tcBorders>
              <w:top w:val="dashed" w:sz="4" w:space="0" w:color="A5A5A5"/>
              <w:left w:val="none" w:sz="4" w:space="0" w:color="6E6E6E"/>
              <w:bottom w:val="dashed" w:sz="4" w:space="0" w:color="A5A5A5"/>
              <w:right w:val="none" w:sz="4" w:space="0" w:color="6E6E6E"/>
            </w:tcBorders>
          </w:tcPr>
          <w:p w14:paraId="35DB0B0E" w14:textId="77777777" w:rsidR="00652E76" w:rsidRDefault="003D2FC4">
            <w:pPr>
              <w:pStyle w:val="ProductList-TableBody"/>
            </w:pPr>
            <w:r>
              <w:t>Telefonsystem Aus SA</w:t>
            </w:r>
            <w:r>
              <w:fldChar w:fldCharType="begin"/>
            </w:r>
            <w:r>
              <w:instrText xml:space="preserve"> XE "Telefonsystem Aus SA"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2F43E85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4F35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786F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034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77CF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1856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7249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4B2C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ADC4D" w14:textId="77777777" w:rsidR="00652E76" w:rsidRDefault="00652E76">
            <w:pPr>
              <w:pStyle w:val="ProductList-TableBody"/>
              <w:jc w:val="center"/>
            </w:pPr>
          </w:p>
        </w:tc>
      </w:tr>
      <w:tr w:rsidR="00652E76" w14:paraId="6039E281" w14:textId="77777777">
        <w:tc>
          <w:tcPr>
            <w:tcW w:w="4660" w:type="dxa"/>
            <w:tcBorders>
              <w:top w:val="dashed" w:sz="4" w:space="0" w:color="A5A5A5"/>
              <w:left w:val="none" w:sz="4" w:space="0" w:color="6E6E6E"/>
              <w:bottom w:val="dashed" w:sz="4" w:space="0" w:color="A5A5A5"/>
              <w:right w:val="none" w:sz="4" w:space="0" w:color="6E6E6E"/>
            </w:tcBorders>
          </w:tcPr>
          <w:p w14:paraId="25C3B55A" w14:textId="77777777" w:rsidR="00652E76" w:rsidRDefault="003D2FC4">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6011109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56079"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2B49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7966C"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673B"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F0C8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0D64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890C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7AE63" w14:textId="77777777" w:rsidR="00652E76" w:rsidRDefault="00652E76">
            <w:pPr>
              <w:pStyle w:val="ProductList-TableBody"/>
              <w:jc w:val="center"/>
            </w:pPr>
          </w:p>
        </w:tc>
      </w:tr>
      <w:tr w:rsidR="00652E76" w14:paraId="17030859" w14:textId="77777777">
        <w:tc>
          <w:tcPr>
            <w:tcW w:w="4660" w:type="dxa"/>
            <w:tcBorders>
              <w:top w:val="dashed" w:sz="4" w:space="0" w:color="A5A5A5"/>
              <w:left w:val="none" w:sz="4" w:space="0" w:color="6E6E6E"/>
              <w:bottom w:val="dashed" w:sz="4" w:space="0" w:color="A5A5A5"/>
              <w:right w:val="none" w:sz="4" w:space="0" w:color="6E6E6E"/>
            </w:tcBorders>
          </w:tcPr>
          <w:p w14:paraId="27B36733" w14:textId="77777777" w:rsidR="00652E76" w:rsidRDefault="003D2FC4">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288ADE6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DFB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9C9A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97CE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9B27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4A9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CEC1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9983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1493B" w14:textId="77777777" w:rsidR="00652E76" w:rsidRDefault="00652E76">
            <w:pPr>
              <w:pStyle w:val="ProductList-TableBody"/>
              <w:jc w:val="center"/>
            </w:pPr>
          </w:p>
        </w:tc>
      </w:tr>
      <w:tr w:rsidR="00652E76" w14:paraId="7A603A69" w14:textId="77777777">
        <w:tc>
          <w:tcPr>
            <w:tcW w:w="4660" w:type="dxa"/>
            <w:tcBorders>
              <w:top w:val="dashed" w:sz="4" w:space="0" w:color="A5A5A5"/>
              <w:left w:val="none" w:sz="4" w:space="0" w:color="6E6E6E"/>
              <w:bottom w:val="dashed" w:sz="4" w:space="0" w:color="A5A5A5"/>
              <w:right w:val="none" w:sz="4" w:space="0" w:color="6E6E6E"/>
            </w:tcBorders>
          </w:tcPr>
          <w:p w14:paraId="6A63EA08" w14:textId="77777777" w:rsidR="00652E76" w:rsidRDefault="003D2FC4">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1616294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AD13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973A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61ED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9E3C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4936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69F5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CBCA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E34E6" w14:textId="77777777" w:rsidR="00652E76" w:rsidRDefault="00652E76">
            <w:pPr>
              <w:pStyle w:val="ProductList-TableBody"/>
              <w:jc w:val="center"/>
            </w:pPr>
          </w:p>
        </w:tc>
      </w:tr>
      <w:tr w:rsidR="00652E76" w14:paraId="1B2A4ED6" w14:textId="77777777">
        <w:tc>
          <w:tcPr>
            <w:tcW w:w="4660" w:type="dxa"/>
            <w:tcBorders>
              <w:top w:val="dashed" w:sz="4" w:space="0" w:color="A5A5A5"/>
              <w:left w:val="none" w:sz="4" w:space="0" w:color="6E6E6E"/>
              <w:bottom w:val="dashed" w:sz="4" w:space="0" w:color="A5A5A5"/>
              <w:right w:val="none" w:sz="4" w:space="0" w:color="6E6E6E"/>
            </w:tcBorders>
          </w:tcPr>
          <w:p w14:paraId="58ADCCB2" w14:textId="77777777" w:rsidR="00652E76" w:rsidRDefault="003D2FC4">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1E92C0E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00C0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A50C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96285"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50B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5A85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7C5C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A672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38460" w14:textId="77777777" w:rsidR="00652E76" w:rsidRDefault="00652E76">
            <w:pPr>
              <w:pStyle w:val="ProductList-TableBody"/>
              <w:jc w:val="center"/>
            </w:pPr>
          </w:p>
        </w:tc>
      </w:tr>
      <w:tr w:rsidR="00652E76" w14:paraId="2F858D59" w14:textId="77777777">
        <w:tc>
          <w:tcPr>
            <w:tcW w:w="4660" w:type="dxa"/>
            <w:tcBorders>
              <w:top w:val="dashed" w:sz="4" w:space="0" w:color="A5A5A5"/>
              <w:left w:val="none" w:sz="4" w:space="0" w:color="6E6E6E"/>
              <w:bottom w:val="dashed" w:sz="4" w:space="0" w:color="A5A5A5"/>
              <w:right w:val="none" w:sz="4" w:space="0" w:color="6E6E6E"/>
            </w:tcBorders>
          </w:tcPr>
          <w:p w14:paraId="411F3A3D" w14:textId="77777777" w:rsidR="00652E76" w:rsidRDefault="003D2FC4">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660A0F7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0829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E37A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95A2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57B1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0F0A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D572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C2F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48BD6" w14:textId="77777777" w:rsidR="00652E76" w:rsidRDefault="00652E76">
            <w:pPr>
              <w:pStyle w:val="ProductList-TableBody"/>
              <w:jc w:val="center"/>
            </w:pPr>
          </w:p>
        </w:tc>
      </w:tr>
      <w:tr w:rsidR="00652E76" w14:paraId="2B776307" w14:textId="77777777">
        <w:tc>
          <w:tcPr>
            <w:tcW w:w="4660" w:type="dxa"/>
            <w:tcBorders>
              <w:top w:val="dashed" w:sz="4" w:space="0" w:color="A5A5A5"/>
              <w:left w:val="none" w:sz="4" w:space="0" w:color="6E6E6E"/>
              <w:bottom w:val="dashed" w:sz="4" w:space="0" w:color="A5A5A5"/>
              <w:right w:val="none" w:sz="4" w:space="0" w:color="6E6E6E"/>
            </w:tcBorders>
          </w:tcPr>
          <w:p w14:paraId="318C6BDF" w14:textId="77777777" w:rsidR="00652E76" w:rsidRDefault="003D2FC4">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31309F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807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4F0D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808C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5754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0634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8A9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89CB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1506D" w14:textId="77777777" w:rsidR="00652E76" w:rsidRDefault="00652E76">
            <w:pPr>
              <w:pStyle w:val="ProductList-TableBody"/>
              <w:jc w:val="center"/>
            </w:pPr>
          </w:p>
        </w:tc>
      </w:tr>
      <w:tr w:rsidR="00652E76" w14:paraId="0A24F276" w14:textId="77777777">
        <w:tc>
          <w:tcPr>
            <w:tcW w:w="4660" w:type="dxa"/>
            <w:tcBorders>
              <w:top w:val="dashed" w:sz="4" w:space="0" w:color="A5A5A5"/>
              <w:left w:val="none" w:sz="4" w:space="0" w:color="6E6E6E"/>
              <w:bottom w:val="none" w:sz="4" w:space="0" w:color="A5A5A5"/>
              <w:right w:val="none" w:sz="4" w:space="0" w:color="6E6E6E"/>
            </w:tcBorders>
          </w:tcPr>
          <w:p w14:paraId="1E1EE015" w14:textId="77777777" w:rsidR="00652E76" w:rsidRDefault="003D2FC4">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2187459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9CE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D65D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7C2F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0495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B4C6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E5C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DFA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C889" w14:textId="77777777" w:rsidR="00652E76" w:rsidRDefault="00652E76">
            <w:pPr>
              <w:pStyle w:val="ProductList-TableBody"/>
              <w:jc w:val="center"/>
            </w:pPr>
          </w:p>
        </w:tc>
      </w:tr>
    </w:tbl>
    <w:p w14:paraId="46763F4E" w14:textId="77777777" w:rsidR="00652E76" w:rsidRDefault="003D2FC4">
      <w:pPr>
        <w:pStyle w:val="ProductList-Offering1SubSection"/>
        <w:outlineLvl w:val="3"/>
      </w:pPr>
      <w:bookmarkStart w:id="295" w:name="_Sec780"/>
      <w:r>
        <w:t>2. Produktbedingungen</w:t>
      </w:r>
      <w:bookmarkEnd w:id="295"/>
    </w:p>
    <w:tbl>
      <w:tblPr>
        <w:tblStyle w:val="PURTable"/>
        <w:tblW w:w="0" w:type="dxa"/>
        <w:tblLook w:val="04A0" w:firstRow="1" w:lastRow="0" w:firstColumn="1" w:lastColumn="0" w:noHBand="0" w:noVBand="1"/>
      </w:tblPr>
      <w:tblGrid>
        <w:gridCol w:w="3682"/>
        <w:gridCol w:w="3588"/>
        <w:gridCol w:w="3646"/>
      </w:tblGrid>
      <w:tr w:rsidR="00652E76" w14:paraId="354DA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77425"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DF7CFE"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CAF609"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359B2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FC8D3"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D0841D5" w14:textId="77777777" w:rsidR="00652E76" w:rsidRDefault="003D2FC4">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79E5" w14:textId="77777777" w:rsidR="00652E76" w:rsidRDefault="003D2FC4">
            <w:pPr>
              <w:pStyle w:val="ProductList-TableBody"/>
            </w:pPr>
            <w:r>
              <w:rPr>
                <w:color w:val="404040"/>
              </w:rPr>
              <w:t>Werbeaktionen: n. z.</w:t>
            </w:r>
          </w:p>
        </w:tc>
      </w:tr>
      <w:tr w:rsidR="00652E76" w14:paraId="088C9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9B84B"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D5FE6C4"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24DF06"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652E76" w14:paraId="3382C7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43065"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11216198"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8A9C1F6"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B30DCA7" w14:textId="77777777" w:rsidR="00652E76" w:rsidRDefault="00652E76">
      <w:pPr>
        <w:pStyle w:val="ProductList-Body"/>
      </w:pPr>
    </w:p>
    <w:p w14:paraId="5C8DCDDB" w14:textId="77777777" w:rsidR="00652E76" w:rsidRDefault="003D2FC4">
      <w:pPr>
        <w:pStyle w:val="ProductList-ClauseHeading"/>
        <w:outlineLvl w:val="4"/>
      </w:pPr>
      <w:r>
        <w:t>2.1 Skype Mac</w:t>
      </w:r>
    </w:p>
    <w:p w14:paraId="471F2692" w14:textId="77777777" w:rsidR="00652E76" w:rsidRDefault="003D2FC4">
      <w:pPr>
        <w:pStyle w:val="ProductList-Body"/>
      </w:pPr>
      <w:r>
        <w:t>Für Skype for Business Online Plan 2 muss Skype for Business 2019 separat erworben und installiert werden, damit alle Features von Skype for Business Online Plan 2 zur Verfügung stehen.</w:t>
      </w:r>
    </w:p>
    <w:p w14:paraId="11178AFB" w14:textId="77777777" w:rsidR="00652E76" w:rsidRDefault="00652E76">
      <w:pPr>
        <w:pStyle w:val="ProductList-Body"/>
      </w:pPr>
    </w:p>
    <w:p w14:paraId="4F3B6DCA" w14:textId="77777777" w:rsidR="00652E76" w:rsidRDefault="003D2FC4">
      <w:pPr>
        <w:pStyle w:val="ProductList-ClauseHeading"/>
        <w:outlineLvl w:val="4"/>
      </w:pPr>
      <w:r>
        <w:t>2.2 Communication Credits</w:t>
      </w:r>
    </w:p>
    <w:p w14:paraId="35EFB779" w14:textId="77777777" w:rsidR="00652E76" w:rsidRDefault="003D2FC4">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485E75AC" w14:textId="77777777" w:rsidR="00652E76" w:rsidRDefault="00652E76">
      <w:pPr>
        <w:pStyle w:val="ProductList-Body"/>
      </w:pPr>
    </w:p>
    <w:p w14:paraId="6AD523B8" w14:textId="77777777" w:rsidR="00652E76" w:rsidRDefault="003D2FC4">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0DC83AB0" w14:textId="77777777" w:rsidR="00652E76" w:rsidRDefault="00652E76">
      <w:pPr>
        <w:pStyle w:val="ProductList-Body"/>
      </w:pPr>
    </w:p>
    <w:p w14:paraId="55803AB1" w14:textId="77777777" w:rsidR="00652E76" w:rsidRDefault="003D2FC4">
      <w:pPr>
        <w:pStyle w:val="ProductList-ClauseHeading"/>
        <w:outlineLvl w:val="4"/>
      </w:pPr>
      <w:r>
        <w:t>2.3 Audiokonferenz für Nutzer in Indien</w:t>
      </w:r>
    </w:p>
    <w:p w14:paraId="33588074" w14:textId="77777777" w:rsidR="00652E76" w:rsidRDefault="003D2FC4">
      <w:pPr>
        <w:pStyle w:val="ProductList-Body"/>
      </w:pPr>
      <w:r>
        <w:t>Ab 01. August 2019 ist ein Audiokonferenz-Abonnement für in Indien basierte Nutzer erforderlich, damit Nutzer in der Republik Indien Audiokonferenzen nutzen können.</w:t>
      </w:r>
    </w:p>
    <w:p w14:paraId="6544A80C"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29AF6D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EFC042"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9F6A991" w14:textId="77777777" w:rsidR="00652E76" w:rsidRDefault="00652E76">
      <w:pPr>
        <w:pStyle w:val="ProductList-Body"/>
      </w:pPr>
    </w:p>
    <w:p w14:paraId="16D3FB77" w14:textId="77777777" w:rsidR="00652E76" w:rsidRDefault="003D2FC4">
      <w:pPr>
        <w:pStyle w:val="ProductList-Offering2HeadingNoBorder"/>
        <w:outlineLvl w:val="2"/>
      </w:pPr>
      <w:bookmarkStart w:id="296" w:name="_Sec1217"/>
      <w:r>
        <w:t>Workplace Analytics</w:t>
      </w:r>
      <w:bookmarkEnd w:id="296"/>
      <w:r>
        <w:fldChar w:fldCharType="begin"/>
      </w:r>
      <w:r>
        <w:instrText xml:space="preserve"> TC "</w:instrText>
      </w:r>
      <w:bookmarkStart w:id="297" w:name="_Toc28607572"/>
      <w:r>
        <w:instrText>Workplace Analytics</w:instrText>
      </w:r>
      <w:bookmarkEnd w:id="297"/>
      <w:r>
        <w:instrText>" \l 3</w:instrText>
      </w:r>
      <w:r>
        <w:fldChar w:fldCharType="end"/>
      </w:r>
    </w:p>
    <w:p w14:paraId="5D62CB43" w14:textId="77777777" w:rsidR="00652E76" w:rsidRDefault="003D2FC4">
      <w:pPr>
        <w:pStyle w:val="ProductList-Offering1SubSection"/>
        <w:outlineLvl w:val="3"/>
      </w:pPr>
      <w:bookmarkStart w:id="298" w:name="_Sec1218"/>
      <w:r>
        <w:t>Programmverfügbarkeit</w:t>
      </w:r>
      <w:bookmarkEnd w:id="298"/>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652E76" w14:paraId="3BE7560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1CAAAC" w14:textId="77777777" w:rsidR="00652E76" w:rsidRDefault="003D2FC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0CC6074"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CFF10"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F1AFC7"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12A26"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EAF13D"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56755"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A0E3C"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0CBEB"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EBD215"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730D336D" w14:textId="77777777">
        <w:tc>
          <w:tcPr>
            <w:tcW w:w="4520" w:type="dxa"/>
            <w:tcBorders>
              <w:top w:val="none" w:sz="4" w:space="0" w:color="BFBFBF"/>
              <w:left w:val="none" w:sz="4" w:space="0" w:color="000000"/>
              <w:bottom w:val="none" w:sz="4" w:space="0" w:color="7F7F7F"/>
              <w:right w:val="none" w:sz="4" w:space="0" w:color="000000"/>
            </w:tcBorders>
          </w:tcPr>
          <w:p w14:paraId="34DD3C8A" w14:textId="77777777" w:rsidR="00652E76" w:rsidRDefault="003D2FC4">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266851BA"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0D0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3E7A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B016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CEE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EB75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C06E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2BB2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23663" w14:textId="77777777" w:rsidR="00652E76" w:rsidRDefault="00652E76">
            <w:pPr>
              <w:pStyle w:val="ProductList-TableBody"/>
              <w:jc w:val="center"/>
            </w:pPr>
          </w:p>
        </w:tc>
      </w:tr>
    </w:tbl>
    <w:p w14:paraId="5C7AD707" w14:textId="77777777" w:rsidR="00652E76" w:rsidRDefault="003D2FC4">
      <w:pPr>
        <w:pStyle w:val="ProductList-Offering1SubSection"/>
        <w:outlineLvl w:val="3"/>
      </w:pPr>
      <w:bookmarkStart w:id="299" w:name="_Sec1219"/>
      <w:r>
        <w:t>Produktbedingungen</w:t>
      </w:r>
      <w:bookmarkEnd w:id="299"/>
    </w:p>
    <w:tbl>
      <w:tblPr>
        <w:tblStyle w:val="PURTable"/>
        <w:tblW w:w="0" w:type="dxa"/>
        <w:tblLook w:val="04A0" w:firstRow="1" w:lastRow="0" w:firstColumn="1" w:lastColumn="0" w:noHBand="0" w:noVBand="1"/>
      </w:tblPr>
      <w:tblGrid>
        <w:gridCol w:w="3683"/>
        <w:gridCol w:w="3585"/>
        <w:gridCol w:w="3648"/>
      </w:tblGrid>
      <w:tr w:rsidR="00652E76" w14:paraId="4FD6A5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82040"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1A28FE"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A367ED"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2ADC5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34D83"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18298"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B932" w14:textId="77777777" w:rsidR="00652E76" w:rsidRDefault="003D2FC4">
            <w:pPr>
              <w:pStyle w:val="ProductList-TableBody"/>
            </w:pPr>
            <w:r>
              <w:rPr>
                <w:color w:val="404040"/>
              </w:rPr>
              <w:t>Promotions: n. z.</w:t>
            </w:r>
          </w:p>
        </w:tc>
      </w:tr>
      <w:tr w:rsidR="00652E76" w14:paraId="26E8A42F" w14:textId="77777777">
        <w:tc>
          <w:tcPr>
            <w:tcW w:w="4040" w:type="dxa"/>
            <w:tcBorders>
              <w:top w:val="single" w:sz="4" w:space="0" w:color="000000"/>
              <w:left w:val="single" w:sz="4" w:space="0" w:color="000000"/>
              <w:bottom w:val="single" w:sz="4" w:space="0" w:color="000000"/>
              <w:right w:val="single" w:sz="4" w:space="0" w:color="000000"/>
            </w:tcBorders>
          </w:tcPr>
          <w:p w14:paraId="628BA812"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2BB9F3F"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2D8EC29"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2E76" w14:paraId="11D92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56E5"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9E57566"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743D" w14:textId="77777777" w:rsidR="00652E76" w:rsidRDefault="00652E76">
            <w:pPr>
              <w:pStyle w:val="ProductList-TableBody"/>
            </w:pPr>
          </w:p>
        </w:tc>
      </w:tr>
    </w:tbl>
    <w:p w14:paraId="537E3A36"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153930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C161D"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E18A383" w14:textId="77777777" w:rsidR="00652E76" w:rsidRDefault="00652E76">
      <w:pPr>
        <w:pStyle w:val="ProductList-Body"/>
      </w:pPr>
    </w:p>
    <w:p w14:paraId="2245B760" w14:textId="77777777" w:rsidR="00652E76" w:rsidRDefault="003D2FC4">
      <w:pPr>
        <w:pStyle w:val="ProductList-OfferingGroupHeading"/>
        <w:outlineLvl w:val="1"/>
      </w:pPr>
      <w:bookmarkStart w:id="300" w:name="_Sec635"/>
      <w:r>
        <w:t>Sonstige Onlinedienste</w:t>
      </w:r>
      <w:bookmarkEnd w:id="300"/>
      <w:r>
        <w:fldChar w:fldCharType="begin"/>
      </w:r>
      <w:r>
        <w:instrText xml:space="preserve"> TC "</w:instrText>
      </w:r>
      <w:bookmarkStart w:id="301" w:name="_Toc28607573"/>
      <w:r>
        <w:instrText>Sonstige Onlinedienste</w:instrText>
      </w:r>
      <w:bookmarkEnd w:id="301"/>
      <w:r>
        <w:instrText>" \l 2</w:instrText>
      </w:r>
      <w:r>
        <w:fldChar w:fldCharType="end"/>
      </w:r>
    </w:p>
    <w:p w14:paraId="6798AF18" w14:textId="77777777" w:rsidR="00652E76" w:rsidRDefault="003D2FC4">
      <w:pPr>
        <w:pStyle w:val="ProductList-Offering2HeadingNoBorder"/>
        <w:outlineLvl w:val="2"/>
      </w:pPr>
      <w:bookmarkStart w:id="302" w:name="_Sec670"/>
      <w:r>
        <w:t>Bing Maps</w:t>
      </w:r>
      <w:bookmarkEnd w:id="302"/>
      <w:r>
        <w:fldChar w:fldCharType="begin"/>
      </w:r>
      <w:r>
        <w:instrText xml:space="preserve"> TC "</w:instrText>
      </w:r>
      <w:bookmarkStart w:id="303" w:name="_Toc28607574"/>
      <w:r>
        <w:instrText>Bing Maps</w:instrText>
      </w:r>
      <w:bookmarkEnd w:id="303"/>
      <w:r>
        <w:instrText>" \l 3</w:instrText>
      </w:r>
      <w:r>
        <w:fldChar w:fldCharType="end"/>
      </w:r>
    </w:p>
    <w:p w14:paraId="67822806" w14:textId="77777777" w:rsidR="00652E76" w:rsidRDefault="003D2FC4">
      <w:pPr>
        <w:pStyle w:val="ProductList-Offering1SubSection"/>
        <w:outlineLvl w:val="3"/>
      </w:pPr>
      <w:bookmarkStart w:id="304" w:name="_Sec726"/>
      <w:r>
        <w:t>1. Programmverfügbarkeit</w:t>
      </w:r>
      <w:bookmarkEnd w:id="304"/>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652E76" w14:paraId="30E56B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465523"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03CC2DC"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C2CAB"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1A5F2F"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C2575A"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E0A42"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C7BC5"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4D65C"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05E31"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6A3E51"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442B472E" w14:textId="77777777">
        <w:tc>
          <w:tcPr>
            <w:tcW w:w="4660" w:type="dxa"/>
            <w:tcBorders>
              <w:top w:val="single" w:sz="6" w:space="0" w:color="FFFFFF"/>
              <w:left w:val="none" w:sz="4" w:space="0" w:color="6E6E6E"/>
              <w:bottom w:val="dashed" w:sz="4" w:space="0" w:color="BFBFBF"/>
              <w:right w:val="none" w:sz="4" w:space="0" w:color="6E6E6E"/>
            </w:tcBorders>
          </w:tcPr>
          <w:p w14:paraId="6C6BA198" w14:textId="77777777" w:rsidR="00652E76" w:rsidRDefault="003D2FC4">
            <w:pPr>
              <w:pStyle w:val="ProductList-TableBody"/>
            </w:pPr>
            <w:r>
              <w:rPr>
                <w:color w:val="000000"/>
              </w:rPr>
              <w:t>Bing Maps Known 100 (Nutzer-SL)</w:t>
            </w:r>
            <w:r>
              <w:fldChar w:fldCharType="begin"/>
            </w:r>
            <w:r>
              <w:instrText xml:space="preserve"> XE "Bing Maps Known 100 (Nutzer-SL)"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8232D44" w14:textId="77777777" w:rsidR="00652E76" w:rsidRDefault="003D2FC4">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C7D0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4F14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D6C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49404"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F43B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6347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FF9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8E9BA" w14:textId="77777777" w:rsidR="00652E76" w:rsidRDefault="00652E76">
            <w:pPr>
              <w:pStyle w:val="ProductList-TableBody"/>
              <w:jc w:val="center"/>
            </w:pPr>
          </w:p>
        </w:tc>
      </w:tr>
      <w:tr w:rsidR="00652E76" w14:paraId="45BF4645" w14:textId="77777777">
        <w:tc>
          <w:tcPr>
            <w:tcW w:w="4660" w:type="dxa"/>
            <w:tcBorders>
              <w:top w:val="dashed" w:sz="4" w:space="0" w:color="BFBFBF"/>
              <w:left w:val="none" w:sz="4" w:space="0" w:color="6E6E6E"/>
              <w:bottom w:val="dashed" w:sz="4" w:space="0" w:color="BFBFBF"/>
              <w:right w:val="none" w:sz="4" w:space="0" w:color="6E6E6E"/>
            </w:tcBorders>
          </w:tcPr>
          <w:p w14:paraId="4B569BE8" w14:textId="77777777" w:rsidR="00652E76" w:rsidRDefault="003D2FC4">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A7F835" w14:textId="77777777" w:rsidR="00652E76" w:rsidRDefault="003D2F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9FCC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3D50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733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E09E"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5ECE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570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9949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6F705" w14:textId="77777777" w:rsidR="00652E76" w:rsidRDefault="00652E76">
            <w:pPr>
              <w:pStyle w:val="ProductList-TableBody"/>
              <w:jc w:val="center"/>
            </w:pPr>
          </w:p>
        </w:tc>
      </w:tr>
      <w:tr w:rsidR="00652E76" w14:paraId="78C30ACA" w14:textId="77777777">
        <w:tc>
          <w:tcPr>
            <w:tcW w:w="4660" w:type="dxa"/>
            <w:tcBorders>
              <w:top w:val="dashed" w:sz="4" w:space="0" w:color="BFBFBF"/>
              <w:left w:val="none" w:sz="4" w:space="0" w:color="6E6E6E"/>
              <w:bottom w:val="dashed" w:sz="4" w:space="0" w:color="BFBFBF"/>
              <w:right w:val="none" w:sz="4" w:space="0" w:color="6E6E6E"/>
            </w:tcBorders>
          </w:tcPr>
          <w:p w14:paraId="55F79B88" w14:textId="77777777" w:rsidR="00652E76" w:rsidRDefault="003D2FC4">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16A1C7" w14:textId="77777777" w:rsidR="00652E76" w:rsidRDefault="003D2FC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FBF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67D0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6868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AEFE"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045F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68E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D0F6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5BA91" w14:textId="77777777" w:rsidR="00652E76" w:rsidRDefault="00652E76">
            <w:pPr>
              <w:pStyle w:val="ProductList-TableBody"/>
              <w:jc w:val="center"/>
            </w:pPr>
          </w:p>
        </w:tc>
      </w:tr>
      <w:tr w:rsidR="00652E76" w14:paraId="599B827D" w14:textId="77777777">
        <w:tc>
          <w:tcPr>
            <w:tcW w:w="4660" w:type="dxa"/>
            <w:tcBorders>
              <w:top w:val="dashed" w:sz="4" w:space="0" w:color="BFBFBF"/>
              <w:left w:val="none" w:sz="4" w:space="0" w:color="6E6E6E"/>
              <w:bottom w:val="dashed" w:sz="4" w:space="0" w:color="BFBFBF"/>
              <w:right w:val="none" w:sz="4" w:space="0" w:color="6E6E6E"/>
            </w:tcBorders>
          </w:tcPr>
          <w:p w14:paraId="6D81D779" w14:textId="77777777" w:rsidR="00652E76" w:rsidRDefault="003D2FC4">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3432F9" w14:textId="77777777" w:rsidR="00652E76" w:rsidRDefault="003D2F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4313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175C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43B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FA230"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DFC0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7F2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9BB8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C2B71" w14:textId="77777777" w:rsidR="00652E76" w:rsidRDefault="00652E76">
            <w:pPr>
              <w:pStyle w:val="ProductList-TableBody"/>
              <w:jc w:val="center"/>
            </w:pPr>
          </w:p>
        </w:tc>
      </w:tr>
      <w:tr w:rsidR="00652E76" w14:paraId="6F57C468" w14:textId="77777777">
        <w:tc>
          <w:tcPr>
            <w:tcW w:w="4660" w:type="dxa"/>
            <w:tcBorders>
              <w:top w:val="dashed" w:sz="4" w:space="0" w:color="BFBFBF"/>
              <w:left w:val="none" w:sz="4" w:space="0" w:color="6E6E6E"/>
              <w:bottom w:val="dashed" w:sz="4" w:space="0" w:color="BFBFBF"/>
              <w:right w:val="none" w:sz="4" w:space="0" w:color="6E6E6E"/>
            </w:tcBorders>
          </w:tcPr>
          <w:p w14:paraId="3DE9D9BD" w14:textId="77777777" w:rsidR="00652E76" w:rsidRDefault="003D2FC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309D1" w14:textId="77777777" w:rsidR="00652E76" w:rsidRDefault="003D2F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C6ED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4243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F099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06A29"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55B1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7EE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1C75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A597B" w14:textId="77777777" w:rsidR="00652E76" w:rsidRDefault="00652E76">
            <w:pPr>
              <w:pStyle w:val="ProductList-TableBody"/>
              <w:jc w:val="center"/>
            </w:pPr>
          </w:p>
        </w:tc>
      </w:tr>
      <w:tr w:rsidR="00652E76" w14:paraId="4735E459" w14:textId="77777777">
        <w:tc>
          <w:tcPr>
            <w:tcW w:w="4660" w:type="dxa"/>
            <w:tcBorders>
              <w:top w:val="dashed" w:sz="4" w:space="0" w:color="BFBFBF"/>
              <w:left w:val="none" w:sz="4" w:space="0" w:color="6E6E6E"/>
              <w:bottom w:val="dashed" w:sz="4" w:space="0" w:color="BFBFBF"/>
              <w:right w:val="none" w:sz="4" w:space="0" w:color="6E6E6E"/>
            </w:tcBorders>
          </w:tcPr>
          <w:p w14:paraId="1516CC62" w14:textId="77777777" w:rsidR="00652E76" w:rsidRDefault="003D2FC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B9628" w14:textId="77777777" w:rsidR="00652E76" w:rsidRDefault="003D2F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C4C1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07DE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AD57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37AC"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3C9B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DE0E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A921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3DD84" w14:textId="77777777" w:rsidR="00652E76" w:rsidRDefault="00652E76">
            <w:pPr>
              <w:pStyle w:val="ProductList-TableBody"/>
              <w:jc w:val="center"/>
            </w:pPr>
          </w:p>
        </w:tc>
      </w:tr>
      <w:tr w:rsidR="00652E76" w14:paraId="67FC7E7C" w14:textId="77777777">
        <w:tc>
          <w:tcPr>
            <w:tcW w:w="4660" w:type="dxa"/>
            <w:tcBorders>
              <w:top w:val="dashed" w:sz="4" w:space="0" w:color="BFBFBF"/>
              <w:left w:val="none" w:sz="4" w:space="0" w:color="6E6E6E"/>
              <w:bottom w:val="dashed" w:sz="4" w:space="0" w:color="BFBFBF"/>
              <w:right w:val="none" w:sz="4" w:space="0" w:color="6E6E6E"/>
            </w:tcBorders>
          </w:tcPr>
          <w:p w14:paraId="79860A89" w14:textId="77777777" w:rsidR="00652E76" w:rsidRDefault="003D2FC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4F32AA" w14:textId="77777777" w:rsidR="00652E76" w:rsidRDefault="003D2F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7783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B319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56E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6A8FE"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DEC0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53EB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8D8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B3DBE" w14:textId="77777777" w:rsidR="00652E76" w:rsidRDefault="00652E76">
            <w:pPr>
              <w:pStyle w:val="ProductList-TableBody"/>
              <w:jc w:val="center"/>
            </w:pPr>
          </w:p>
        </w:tc>
      </w:tr>
      <w:tr w:rsidR="00652E76" w14:paraId="5C612F65" w14:textId="77777777">
        <w:tc>
          <w:tcPr>
            <w:tcW w:w="4660" w:type="dxa"/>
            <w:tcBorders>
              <w:top w:val="dashed" w:sz="4" w:space="0" w:color="BFBFBF"/>
              <w:left w:val="none" w:sz="4" w:space="0" w:color="6E6E6E"/>
              <w:bottom w:val="dashed" w:sz="4" w:space="0" w:color="BFBFBF"/>
              <w:right w:val="none" w:sz="4" w:space="0" w:color="6E6E6E"/>
            </w:tcBorders>
          </w:tcPr>
          <w:p w14:paraId="5C8D3A6E" w14:textId="77777777" w:rsidR="00652E76" w:rsidRDefault="003D2FC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077091" w14:textId="77777777" w:rsidR="00652E76" w:rsidRDefault="003D2F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6460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8CB0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2125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5F63C"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42DD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F8D5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DFC3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20AB3" w14:textId="77777777" w:rsidR="00652E76" w:rsidRDefault="00652E76">
            <w:pPr>
              <w:pStyle w:val="ProductList-TableBody"/>
              <w:jc w:val="center"/>
            </w:pPr>
          </w:p>
        </w:tc>
      </w:tr>
      <w:tr w:rsidR="00652E76" w14:paraId="7D1DEFFE" w14:textId="77777777">
        <w:tc>
          <w:tcPr>
            <w:tcW w:w="4660" w:type="dxa"/>
            <w:tcBorders>
              <w:top w:val="dashed" w:sz="4" w:space="0" w:color="BFBFBF"/>
              <w:left w:val="none" w:sz="4" w:space="0" w:color="6E6E6E"/>
              <w:bottom w:val="dashed" w:sz="4" w:space="0" w:color="BFBFBF"/>
              <w:right w:val="none" w:sz="4" w:space="0" w:color="6E6E6E"/>
            </w:tcBorders>
          </w:tcPr>
          <w:p w14:paraId="176422A4" w14:textId="77777777" w:rsidR="00652E76" w:rsidRDefault="003D2FC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1A519" w14:textId="77777777" w:rsidR="00652E76" w:rsidRDefault="003D2F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7A0C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FACF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B3BD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2DB34"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033A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A7EB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CCFC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060C" w14:textId="77777777" w:rsidR="00652E76" w:rsidRDefault="00652E76">
            <w:pPr>
              <w:pStyle w:val="ProductList-TableBody"/>
              <w:jc w:val="center"/>
            </w:pPr>
          </w:p>
        </w:tc>
      </w:tr>
      <w:tr w:rsidR="00652E76" w14:paraId="6113B602" w14:textId="77777777">
        <w:tc>
          <w:tcPr>
            <w:tcW w:w="4660" w:type="dxa"/>
            <w:tcBorders>
              <w:top w:val="dashed" w:sz="4" w:space="0" w:color="BFBFBF"/>
              <w:left w:val="none" w:sz="4" w:space="0" w:color="6E6E6E"/>
              <w:bottom w:val="dashed" w:sz="4" w:space="0" w:color="BFBFBF"/>
              <w:right w:val="none" w:sz="4" w:space="0" w:color="6E6E6E"/>
            </w:tcBorders>
          </w:tcPr>
          <w:p w14:paraId="008CEA39" w14:textId="77777777" w:rsidR="00652E76" w:rsidRDefault="003D2FC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2456E" w14:textId="77777777" w:rsidR="00652E76" w:rsidRDefault="003D2F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E53B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DA49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FEEE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DCB2B"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81EF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BF1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5379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17789" w14:textId="77777777" w:rsidR="00652E76" w:rsidRDefault="00652E76">
            <w:pPr>
              <w:pStyle w:val="ProductList-TableBody"/>
              <w:jc w:val="center"/>
            </w:pPr>
          </w:p>
        </w:tc>
      </w:tr>
      <w:tr w:rsidR="00652E76" w14:paraId="13156561" w14:textId="77777777">
        <w:tc>
          <w:tcPr>
            <w:tcW w:w="4660" w:type="dxa"/>
            <w:tcBorders>
              <w:top w:val="dashed" w:sz="4" w:space="0" w:color="BFBFBF"/>
              <w:left w:val="none" w:sz="4" w:space="0" w:color="6E6E6E"/>
              <w:bottom w:val="dashed" w:sz="4" w:space="0" w:color="BFBFBF"/>
              <w:right w:val="none" w:sz="4" w:space="0" w:color="6E6E6E"/>
            </w:tcBorders>
          </w:tcPr>
          <w:p w14:paraId="4C3A5280" w14:textId="77777777" w:rsidR="00652E76" w:rsidRDefault="003D2FC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BE84A" w14:textId="77777777" w:rsidR="00652E76" w:rsidRDefault="003D2FC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B5F6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7203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BFA9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8F1BC"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E775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5075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874E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A380F" w14:textId="77777777" w:rsidR="00652E76" w:rsidRDefault="00652E76">
            <w:pPr>
              <w:pStyle w:val="ProductList-TableBody"/>
              <w:jc w:val="center"/>
            </w:pPr>
          </w:p>
        </w:tc>
      </w:tr>
      <w:tr w:rsidR="00652E76" w14:paraId="5E251281" w14:textId="77777777">
        <w:tc>
          <w:tcPr>
            <w:tcW w:w="4660" w:type="dxa"/>
            <w:tcBorders>
              <w:top w:val="dashed" w:sz="4" w:space="0" w:color="BFBFBF"/>
              <w:left w:val="none" w:sz="4" w:space="0" w:color="6E6E6E"/>
              <w:bottom w:val="dashed" w:sz="4" w:space="0" w:color="BFBFBF"/>
              <w:right w:val="none" w:sz="4" w:space="0" w:color="6E6E6E"/>
            </w:tcBorders>
          </w:tcPr>
          <w:p w14:paraId="36DEEA1E" w14:textId="77777777" w:rsidR="00652E76" w:rsidRDefault="003D2FC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C85D5D" w14:textId="77777777" w:rsidR="00652E76" w:rsidRDefault="003D2FC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271C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4CE7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A06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5DFFD"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EC79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B240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0E66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48F94" w14:textId="77777777" w:rsidR="00652E76" w:rsidRDefault="00652E76">
            <w:pPr>
              <w:pStyle w:val="ProductList-TableBody"/>
              <w:jc w:val="center"/>
            </w:pPr>
          </w:p>
        </w:tc>
      </w:tr>
      <w:tr w:rsidR="00652E76" w14:paraId="0D11AE3F" w14:textId="77777777">
        <w:tc>
          <w:tcPr>
            <w:tcW w:w="4660" w:type="dxa"/>
            <w:tcBorders>
              <w:top w:val="dashed" w:sz="4" w:space="0" w:color="BFBFBF"/>
              <w:left w:val="none" w:sz="4" w:space="0" w:color="6E6E6E"/>
              <w:bottom w:val="dashed" w:sz="4" w:space="0" w:color="BFBFBF"/>
              <w:right w:val="none" w:sz="4" w:space="0" w:color="6E6E6E"/>
            </w:tcBorders>
          </w:tcPr>
          <w:p w14:paraId="4F43D4BA" w14:textId="77777777" w:rsidR="00652E76" w:rsidRDefault="003D2FC4">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44B2B1"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8294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5A30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C099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2C6A"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9C5B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A91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F802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48B53" w14:textId="77777777" w:rsidR="00652E76" w:rsidRDefault="00652E76">
            <w:pPr>
              <w:pStyle w:val="ProductList-TableBody"/>
              <w:jc w:val="center"/>
            </w:pPr>
          </w:p>
        </w:tc>
      </w:tr>
      <w:tr w:rsidR="00652E76" w14:paraId="0231B41C" w14:textId="77777777">
        <w:tc>
          <w:tcPr>
            <w:tcW w:w="4660" w:type="dxa"/>
            <w:tcBorders>
              <w:top w:val="dashed" w:sz="4" w:space="0" w:color="BFBFBF"/>
              <w:left w:val="none" w:sz="4" w:space="0" w:color="6E6E6E"/>
              <w:bottom w:val="dashed" w:sz="4" w:space="0" w:color="BFBFBF"/>
              <w:right w:val="none" w:sz="4" w:space="0" w:color="6E6E6E"/>
            </w:tcBorders>
          </w:tcPr>
          <w:p w14:paraId="7A56581D" w14:textId="77777777" w:rsidR="00652E76" w:rsidRDefault="003D2FC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7F375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AC02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B415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642B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D1A7"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CBA7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AA6B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BD1B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93BA2" w14:textId="77777777" w:rsidR="00652E76" w:rsidRDefault="00652E76">
            <w:pPr>
              <w:pStyle w:val="ProductList-TableBody"/>
              <w:jc w:val="center"/>
            </w:pPr>
          </w:p>
        </w:tc>
      </w:tr>
      <w:tr w:rsidR="00652E76" w14:paraId="4A01D927" w14:textId="77777777">
        <w:tc>
          <w:tcPr>
            <w:tcW w:w="4660" w:type="dxa"/>
            <w:tcBorders>
              <w:top w:val="dashed" w:sz="4" w:space="0" w:color="BFBFBF"/>
              <w:left w:val="none" w:sz="4" w:space="0" w:color="6E6E6E"/>
              <w:bottom w:val="dashed" w:sz="4" w:space="0" w:color="BFBFBF"/>
              <w:right w:val="none" w:sz="4" w:space="0" w:color="6E6E6E"/>
            </w:tcBorders>
          </w:tcPr>
          <w:p w14:paraId="47D74C1F" w14:textId="77777777" w:rsidR="00652E76" w:rsidRDefault="003D2FC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012B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AB9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62AD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5F8D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7D9D8"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D24D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F8D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9148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4DF94" w14:textId="77777777" w:rsidR="00652E76" w:rsidRDefault="00652E76">
            <w:pPr>
              <w:pStyle w:val="ProductList-TableBody"/>
              <w:jc w:val="center"/>
            </w:pPr>
          </w:p>
        </w:tc>
      </w:tr>
      <w:tr w:rsidR="00652E76" w14:paraId="7F3E0D2A" w14:textId="77777777">
        <w:tc>
          <w:tcPr>
            <w:tcW w:w="4660" w:type="dxa"/>
            <w:tcBorders>
              <w:top w:val="dashed" w:sz="4" w:space="0" w:color="BFBFBF"/>
              <w:left w:val="none" w:sz="4" w:space="0" w:color="6E6E6E"/>
              <w:bottom w:val="dashed" w:sz="4" w:space="0" w:color="BFBFBF"/>
              <w:right w:val="none" w:sz="4" w:space="0" w:color="6E6E6E"/>
            </w:tcBorders>
          </w:tcPr>
          <w:p w14:paraId="43F48356" w14:textId="77777777" w:rsidR="00652E76" w:rsidRDefault="003D2FC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5F4FB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2C2C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814B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F1C4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B9B97"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CCF9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5991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000F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2FC19" w14:textId="77777777" w:rsidR="00652E76" w:rsidRDefault="00652E76">
            <w:pPr>
              <w:pStyle w:val="ProductList-TableBody"/>
              <w:jc w:val="center"/>
            </w:pPr>
          </w:p>
        </w:tc>
      </w:tr>
      <w:tr w:rsidR="00652E76" w14:paraId="0EE6AE66" w14:textId="77777777">
        <w:tc>
          <w:tcPr>
            <w:tcW w:w="4660" w:type="dxa"/>
            <w:tcBorders>
              <w:top w:val="dashed" w:sz="4" w:space="0" w:color="BFBFBF"/>
              <w:left w:val="none" w:sz="4" w:space="0" w:color="6E6E6E"/>
              <w:bottom w:val="dashed" w:sz="4" w:space="0" w:color="BFBFBF"/>
              <w:right w:val="none" w:sz="4" w:space="0" w:color="6E6E6E"/>
            </w:tcBorders>
          </w:tcPr>
          <w:p w14:paraId="0A8C0C68" w14:textId="77777777" w:rsidR="00652E76" w:rsidRDefault="003D2FC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4A6E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E3C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7214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4EA5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F49D8"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EAC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C230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564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2A528" w14:textId="77777777" w:rsidR="00652E76" w:rsidRDefault="00652E76">
            <w:pPr>
              <w:pStyle w:val="ProductList-TableBody"/>
              <w:jc w:val="center"/>
            </w:pPr>
          </w:p>
        </w:tc>
      </w:tr>
    </w:tbl>
    <w:p w14:paraId="42BD41BE" w14:textId="77777777" w:rsidR="00652E76" w:rsidRDefault="003D2FC4">
      <w:pPr>
        <w:pStyle w:val="ProductList-Offering1SubSection"/>
        <w:outlineLvl w:val="3"/>
      </w:pPr>
      <w:bookmarkStart w:id="305" w:name="_Sec781"/>
      <w:r>
        <w:t>2. Produktbedingungen</w:t>
      </w:r>
      <w:bookmarkEnd w:id="305"/>
    </w:p>
    <w:tbl>
      <w:tblPr>
        <w:tblStyle w:val="PURTable"/>
        <w:tblW w:w="0" w:type="dxa"/>
        <w:tblLook w:val="04A0" w:firstRow="1" w:lastRow="0" w:firstColumn="1" w:lastColumn="0" w:noHBand="0" w:noVBand="1"/>
      </w:tblPr>
      <w:tblGrid>
        <w:gridCol w:w="3680"/>
        <w:gridCol w:w="3592"/>
        <w:gridCol w:w="3644"/>
      </w:tblGrid>
      <w:tr w:rsidR="00652E76" w14:paraId="52AA0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FE2D2"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FD9976"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5116C" w14:textId="77777777" w:rsidR="00652E76" w:rsidRDefault="003D2FC4">
            <w:pPr>
              <w:pStyle w:val="ProductList-TableBody"/>
            </w:pPr>
            <w:r>
              <w:rPr>
                <w:color w:val="404040"/>
              </w:rPr>
              <w:t>Berechtigung zur Laufzeitverlängerung: n. z.</w:t>
            </w:r>
          </w:p>
        </w:tc>
      </w:tr>
      <w:tr w:rsidR="00652E76" w14:paraId="649C8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AAEB"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D6E2"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B69F4" w14:textId="77777777" w:rsidR="00652E76" w:rsidRDefault="003D2FC4">
            <w:pPr>
              <w:pStyle w:val="ProductList-TableBody"/>
            </w:pPr>
            <w:r>
              <w:rPr>
                <w:color w:val="404040"/>
              </w:rPr>
              <w:t>Promotions: n. z.</w:t>
            </w:r>
          </w:p>
        </w:tc>
      </w:tr>
      <w:tr w:rsidR="00652E76" w14:paraId="502950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3E597"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BB0DE" w14:textId="77777777" w:rsidR="00652E76" w:rsidRDefault="003D2FC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CF469" w14:textId="77777777" w:rsidR="00652E76" w:rsidRDefault="003D2FC4">
            <w:pPr>
              <w:pStyle w:val="ProductList-TableBody"/>
            </w:pPr>
            <w:r>
              <w:rPr>
                <w:color w:val="404040"/>
              </w:rPr>
              <w:t>Zur Verringerung berechtigt (SCE): n. z.</w:t>
            </w:r>
          </w:p>
        </w:tc>
      </w:tr>
      <w:tr w:rsidR="00652E76" w14:paraId="29293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24411"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A257A" w14:textId="77777777" w:rsidR="00652E76" w:rsidRDefault="003D2FC4">
            <w:pPr>
              <w:pStyle w:val="ProductList-TableBody"/>
            </w:pPr>
            <w:r>
              <w:rPr>
                <w:color w:val="404040"/>
              </w:rPr>
              <w:t>True-Up berechtigt (Lizenzabgleich):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CA958" w14:textId="77777777" w:rsidR="00652E76" w:rsidRDefault="00652E76">
            <w:pPr>
              <w:pStyle w:val="ProductList-TableBody"/>
            </w:pPr>
          </w:p>
        </w:tc>
      </w:tr>
    </w:tbl>
    <w:p w14:paraId="2D3DAC93" w14:textId="77777777" w:rsidR="00652E76" w:rsidRDefault="00652E76">
      <w:pPr>
        <w:pStyle w:val="ProductList-Body"/>
      </w:pPr>
    </w:p>
    <w:p w14:paraId="32124950" w14:textId="77777777" w:rsidR="00652E76" w:rsidRDefault="003D2FC4">
      <w:pPr>
        <w:pStyle w:val="ProductList-ClauseHeading"/>
        <w:outlineLvl w:val="4"/>
      </w:pPr>
      <w:r>
        <w:t>2.1 Abrechenbare Transaktionen</w:t>
      </w:r>
    </w:p>
    <w:p w14:paraId="0293479A" w14:textId="77777777" w:rsidR="00652E76" w:rsidRDefault="003D2FC4">
      <w:pPr>
        <w:pStyle w:val="ProductList-Body"/>
      </w:pPr>
      <w:r>
        <w:t>Jede Bing Maps Transactions SL berechtigt den Kunden zu der im Produktnamen angegebenen Zahl an Fakturierbaren Transaktionen. Entweder am Beitritts- oder Abonnementablaufdatum verfallen alle gekauften, unbenutzten und fakturierbaren Transaktionen.</w:t>
      </w:r>
    </w:p>
    <w:p w14:paraId="672E81A3" w14:textId="77777777" w:rsidR="00652E76" w:rsidRDefault="00652E76">
      <w:pPr>
        <w:pStyle w:val="ProductList-Body"/>
      </w:pPr>
    </w:p>
    <w:p w14:paraId="7E3027E0" w14:textId="77777777" w:rsidR="00652E76" w:rsidRDefault="003D2FC4">
      <w:pPr>
        <w:pStyle w:val="ProductList-Body"/>
      </w:pPr>
      <w:r>
        <w:t>Wenn ein Kunde seine Gesamtzahl der gekauften, Fakturierbaren Transaktionen überschreitet, muss er innerhalb von 30 Tagen nach Mitteilung durch Microsoft zusätzliche Bing Maps Transactions SL-Angebote erwerben, um die überschrittenen, Fakturierbaren Transaktionen und die geschätzten zukünftigen, Fakturierbaren Transaktionen für den Rest der Beitrittsdauer zu decken, oder Microsoft kann den Zugang des Kunden zu Bing Maps kündigen.</w:t>
      </w:r>
    </w:p>
    <w:p w14:paraId="1876AF2B" w14:textId="77777777" w:rsidR="00652E76" w:rsidRDefault="00652E76">
      <w:pPr>
        <w:pStyle w:val="ProductList-Body"/>
      </w:pPr>
    </w:p>
    <w:p w14:paraId="1C2AC297" w14:textId="77777777" w:rsidR="00652E76" w:rsidRDefault="003D2FC4">
      <w:pPr>
        <w:pStyle w:val="ProductList-ClauseHeading"/>
        <w:outlineLvl w:val="4"/>
      </w:pPr>
      <w:r>
        <w:t>2.2 Anforderungen für Mobile Asset Management Per Asset</w:t>
      </w:r>
    </w:p>
    <w:p w14:paraId="2F77D6A6" w14:textId="77777777" w:rsidR="00652E76" w:rsidRDefault="003D2FC4">
      <w:pPr>
        <w:pStyle w:val="ProductList-Body"/>
      </w:pPr>
      <w:r>
        <w:t xml:space="preserve">Für die folgenden Angebote ist eine Lizenz für Mobile Asset Management Per Asset-Monatsabonnements erforderlich: </w:t>
      </w:r>
    </w:p>
    <w:p w14:paraId="23727633" w14:textId="77777777" w:rsidR="00652E76" w:rsidRDefault="003D2FC4" w:rsidP="003D2FC4">
      <w:pPr>
        <w:pStyle w:val="ProductList-Bullet"/>
        <w:numPr>
          <w:ilvl w:val="0"/>
          <w:numId w:val="52"/>
        </w:numPr>
      </w:pPr>
      <w:r>
        <w:t xml:space="preserve">Distance Matrix Per Asset Automatic </w:t>
      </w:r>
    </w:p>
    <w:p w14:paraId="792D3879" w14:textId="77777777" w:rsidR="00652E76" w:rsidRDefault="003D2FC4" w:rsidP="003D2FC4">
      <w:pPr>
        <w:pStyle w:val="ProductList-Bullet"/>
        <w:numPr>
          <w:ilvl w:val="0"/>
          <w:numId w:val="52"/>
        </w:numPr>
      </w:pPr>
      <w:r>
        <w:t xml:space="preserve">Distance Matrix Per Asset Manual </w:t>
      </w:r>
    </w:p>
    <w:p w14:paraId="56DC71C4" w14:textId="77777777" w:rsidR="00652E76" w:rsidRDefault="003D2FC4" w:rsidP="003D2FC4">
      <w:pPr>
        <w:pStyle w:val="ProductList-Bullet"/>
        <w:numPr>
          <w:ilvl w:val="0"/>
          <w:numId w:val="52"/>
        </w:numPr>
      </w:pPr>
      <w:r>
        <w:t xml:space="preserve">Truck Routing Per Asset </w:t>
      </w:r>
    </w:p>
    <w:p w14:paraId="62055720" w14:textId="77777777" w:rsidR="00652E76" w:rsidRDefault="003D2FC4" w:rsidP="003D2FC4">
      <w:pPr>
        <w:pStyle w:val="ProductList-Bullet"/>
        <w:numPr>
          <w:ilvl w:val="0"/>
          <w:numId w:val="52"/>
        </w:numPr>
      </w:pPr>
      <w:r>
        <w:t>Drive Analytics Per Asset</w:t>
      </w:r>
    </w:p>
    <w:p w14:paraId="01EC4830"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0E08A0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9F995"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7BF0D1CF" w14:textId="77777777" w:rsidR="00652E76" w:rsidRDefault="00652E76">
      <w:pPr>
        <w:pStyle w:val="ProductList-Body"/>
      </w:pPr>
    </w:p>
    <w:p w14:paraId="60ADF027" w14:textId="77777777" w:rsidR="00652E76" w:rsidRDefault="003D2FC4">
      <w:pPr>
        <w:pStyle w:val="ProductList-Offering2HeadingNoBorder"/>
        <w:outlineLvl w:val="2"/>
      </w:pPr>
      <w:bookmarkStart w:id="306" w:name="_Sec674"/>
      <w:r>
        <w:t>Microsoft Power-Plattform</w:t>
      </w:r>
      <w:bookmarkEnd w:id="306"/>
      <w:r>
        <w:fldChar w:fldCharType="begin"/>
      </w:r>
      <w:r>
        <w:instrText xml:space="preserve"> TC "</w:instrText>
      </w:r>
      <w:bookmarkStart w:id="307" w:name="_Toc28607575"/>
      <w:r>
        <w:instrText>Microsoft Power-Plattform</w:instrText>
      </w:r>
      <w:bookmarkEnd w:id="307"/>
      <w:r>
        <w:instrText>" \l 3</w:instrText>
      </w:r>
      <w:r>
        <w:fldChar w:fldCharType="end"/>
      </w:r>
    </w:p>
    <w:p w14:paraId="0BE2EF0C" w14:textId="77777777" w:rsidR="00652E76" w:rsidRDefault="003D2FC4">
      <w:pPr>
        <w:pStyle w:val="ProductList-Offering1SubSection"/>
        <w:outlineLvl w:val="3"/>
      </w:pPr>
      <w:bookmarkStart w:id="308" w:name="_Sec730"/>
      <w:r>
        <w:t>1. Programmverfügbarkeit</w:t>
      </w:r>
      <w:bookmarkEnd w:id="308"/>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652E76" w14:paraId="6AFD08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F961E6"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92D736B" w14:textId="77777777" w:rsidR="00652E76" w:rsidRDefault="003D2FC4">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6FB1B8EB"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0028A"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3E22A7"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C43530"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94815"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8F18B5"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3B1BE"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6A5A2"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56D4E03B" w14:textId="77777777">
        <w:tc>
          <w:tcPr>
            <w:tcW w:w="4660" w:type="dxa"/>
            <w:tcBorders>
              <w:top w:val="single" w:sz="6" w:space="0" w:color="FFFFFF"/>
              <w:left w:val="none" w:sz="4" w:space="0" w:color="6E6E6E"/>
              <w:bottom w:val="dashed" w:sz="4" w:space="0" w:color="BFBFBF"/>
              <w:right w:val="none" w:sz="4" w:space="0" w:color="6E6E6E"/>
            </w:tcBorders>
          </w:tcPr>
          <w:p w14:paraId="084F13FA" w14:textId="77777777" w:rsidR="00652E76" w:rsidRDefault="003D2FC4">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BE22A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5444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9342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A12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2F5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A6AB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7C5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2CD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A1642" w14:textId="77777777" w:rsidR="00652E76" w:rsidRDefault="00652E76">
            <w:pPr>
              <w:pStyle w:val="ProductList-TableBody"/>
              <w:jc w:val="center"/>
            </w:pPr>
          </w:p>
        </w:tc>
      </w:tr>
      <w:tr w:rsidR="00652E76" w14:paraId="3821788A" w14:textId="77777777">
        <w:tc>
          <w:tcPr>
            <w:tcW w:w="4660" w:type="dxa"/>
            <w:tcBorders>
              <w:top w:val="dashed" w:sz="4" w:space="0" w:color="BFBFBF"/>
              <w:left w:val="none" w:sz="4" w:space="0" w:color="6E6E6E"/>
              <w:bottom w:val="dashed" w:sz="4" w:space="0" w:color="B2B2B2"/>
              <w:right w:val="none" w:sz="4" w:space="0" w:color="6E6E6E"/>
            </w:tcBorders>
          </w:tcPr>
          <w:p w14:paraId="3FAB13D2" w14:textId="77777777" w:rsidR="00652E76" w:rsidRDefault="003D2FC4">
            <w:pPr>
              <w:pStyle w:val="ProductList-TableBody"/>
            </w:pPr>
            <w:r>
              <w:lastRenderedPageBreak/>
              <w:t>Fluss pro Geschäftsprozess</w:t>
            </w:r>
            <w:r>
              <w:fldChar w:fldCharType="begin"/>
            </w:r>
            <w:r>
              <w:instrText xml:space="preserve"> XE "Fluss pro Geschäftsprozess" </w:instrText>
            </w:r>
            <w:r>
              <w:fldChar w:fldCharType="end"/>
            </w:r>
            <w:r>
              <w:t xml:space="preserve"> (Nutzer-SL)</w:t>
            </w:r>
          </w:p>
        </w:tc>
        <w:tc>
          <w:tcPr>
            <w:tcW w:w="740" w:type="dxa"/>
            <w:tcBorders>
              <w:top w:val="dashed" w:sz="4" w:space="0" w:color="BFBFBF"/>
              <w:left w:val="none" w:sz="4" w:space="0" w:color="6E6E6E"/>
              <w:bottom w:val="dashed" w:sz="4" w:space="0" w:color="B2B2B2"/>
              <w:right w:val="single" w:sz="6" w:space="0" w:color="FFFFFF"/>
            </w:tcBorders>
          </w:tcPr>
          <w:p w14:paraId="212437B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DB1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7E8D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D2D6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33DA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01D5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2298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036B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3BC2" w14:textId="77777777" w:rsidR="00652E76" w:rsidRDefault="00652E76">
            <w:pPr>
              <w:pStyle w:val="ProductList-TableBody"/>
              <w:jc w:val="center"/>
            </w:pPr>
          </w:p>
        </w:tc>
      </w:tr>
      <w:tr w:rsidR="00652E76" w14:paraId="56994097" w14:textId="77777777">
        <w:tc>
          <w:tcPr>
            <w:tcW w:w="4660" w:type="dxa"/>
            <w:tcBorders>
              <w:top w:val="dashed" w:sz="4" w:space="0" w:color="B2B2B2"/>
              <w:left w:val="none" w:sz="4" w:space="0" w:color="6E6E6E"/>
              <w:bottom w:val="dashed" w:sz="4" w:space="0" w:color="B2B2B2"/>
              <w:right w:val="none" w:sz="4" w:space="0" w:color="6E6E6E"/>
            </w:tcBorders>
          </w:tcPr>
          <w:p w14:paraId="771A11A8" w14:textId="77777777" w:rsidR="00652E76" w:rsidRDefault="003D2FC4">
            <w:pPr>
              <w:pStyle w:val="ProductList-TableBody"/>
            </w:pPr>
            <w:r>
              <w:t>Fluss pro Nutzer</w:t>
            </w:r>
            <w:r>
              <w:fldChar w:fldCharType="begin"/>
            </w:r>
            <w:r>
              <w:instrText xml:space="preserve"> XE "Fluss pro Nutzer"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3E245DD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7B5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86C9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B526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CF9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CF16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E26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44C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0E761" w14:textId="77777777" w:rsidR="00652E76" w:rsidRDefault="00652E76">
            <w:pPr>
              <w:pStyle w:val="ProductList-TableBody"/>
              <w:jc w:val="center"/>
            </w:pPr>
          </w:p>
        </w:tc>
      </w:tr>
      <w:tr w:rsidR="00652E76" w14:paraId="45AB2B22" w14:textId="77777777">
        <w:tc>
          <w:tcPr>
            <w:tcW w:w="4660" w:type="dxa"/>
            <w:tcBorders>
              <w:top w:val="dashed" w:sz="4" w:space="0" w:color="B2B2B2"/>
              <w:left w:val="none" w:sz="4" w:space="0" w:color="6E6E6E"/>
              <w:bottom w:val="dashed" w:sz="4" w:space="0" w:color="B2B2B2"/>
              <w:right w:val="none" w:sz="4" w:space="0" w:color="6E6E6E"/>
            </w:tcBorders>
          </w:tcPr>
          <w:p w14:paraId="504FBE37" w14:textId="77777777" w:rsidR="00652E76" w:rsidRDefault="003D2FC4">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412A4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EFD7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FAA9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0E25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8CC6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62AE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82B6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58ED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6B7EE" w14:textId="77777777" w:rsidR="00652E76" w:rsidRDefault="00652E76">
            <w:pPr>
              <w:pStyle w:val="ProductList-TableBody"/>
              <w:jc w:val="center"/>
            </w:pPr>
          </w:p>
        </w:tc>
      </w:tr>
      <w:tr w:rsidR="00652E76" w14:paraId="074C61D3" w14:textId="77777777">
        <w:tc>
          <w:tcPr>
            <w:tcW w:w="4660" w:type="dxa"/>
            <w:tcBorders>
              <w:top w:val="dashed" w:sz="4" w:space="0" w:color="B2B2B2"/>
              <w:left w:val="none" w:sz="4" w:space="0" w:color="6E6E6E"/>
              <w:bottom w:val="dashed" w:sz="4" w:space="0" w:color="B2B2B2"/>
              <w:right w:val="none" w:sz="4" w:space="0" w:color="6E6E6E"/>
            </w:tcBorders>
          </w:tcPr>
          <w:p w14:paraId="52A292FD" w14:textId="77777777" w:rsidR="00652E76" w:rsidRDefault="003D2FC4">
            <w:pPr>
              <w:pStyle w:val="ProductList-TableBody"/>
            </w:pPr>
            <w:r>
              <w:t>Gemeinsamer Datenservice</w:t>
            </w:r>
            <w:r>
              <w:fldChar w:fldCharType="begin"/>
            </w:r>
            <w:r>
              <w:instrText xml:space="preserve"> XE "Gemeinsamer Datenservice" </w:instrText>
            </w:r>
            <w:r>
              <w:fldChar w:fldCharType="end"/>
            </w:r>
            <w:r>
              <w:t xml:space="preserve"> für Apps Dateikapazität</w:t>
            </w:r>
            <w:r>
              <w:fldChar w:fldCharType="begin"/>
            </w:r>
            <w:r>
              <w:instrText xml:space="preserve"> XE " für Apps 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EDD35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2A6B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2DE6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BBF8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A12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209E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22B5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4CB2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31D6A" w14:textId="77777777" w:rsidR="00652E76" w:rsidRDefault="00652E76">
            <w:pPr>
              <w:pStyle w:val="ProductList-TableBody"/>
              <w:jc w:val="center"/>
            </w:pPr>
          </w:p>
        </w:tc>
      </w:tr>
      <w:tr w:rsidR="00652E76" w14:paraId="2049F1C9" w14:textId="77777777">
        <w:tc>
          <w:tcPr>
            <w:tcW w:w="4660" w:type="dxa"/>
            <w:tcBorders>
              <w:top w:val="dashed" w:sz="4" w:space="0" w:color="B2B2B2"/>
              <w:left w:val="none" w:sz="4" w:space="0" w:color="6E6E6E"/>
              <w:bottom w:val="dashed" w:sz="4" w:space="0" w:color="B2B2B2"/>
              <w:right w:val="none" w:sz="4" w:space="0" w:color="6E6E6E"/>
            </w:tcBorders>
          </w:tcPr>
          <w:p w14:paraId="185187F0" w14:textId="77777777" w:rsidR="00652E76" w:rsidRDefault="003D2FC4">
            <w:pPr>
              <w:pStyle w:val="ProductList-TableBody"/>
            </w:pPr>
            <w:r>
              <w:t>Gemeinsamer Datenservice</w:t>
            </w:r>
            <w:r>
              <w:fldChar w:fldCharType="begin"/>
            </w:r>
            <w:r>
              <w:instrText xml:space="preserve"> XE "Gemeinsamer Datenservice" </w:instrText>
            </w:r>
            <w:r>
              <w:fldChar w:fldCharType="end"/>
            </w:r>
            <w:r>
              <w:t xml:space="preserve"> für Apps Logkapazität</w:t>
            </w:r>
            <w:r>
              <w:fldChar w:fldCharType="begin"/>
            </w:r>
            <w:r>
              <w:instrText xml:space="preserve"> XE " für Apps Logkapazität"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D8C31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0954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BBBC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FAC3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E9B8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1C3A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B417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C739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B2226" w14:textId="77777777" w:rsidR="00652E76" w:rsidRDefault="00652E76">
            <w:pPr>
              <w:pStyle w:val="ProductList-TableBody"/>
              <w:jc w:val="center"/>
            </w:pPr>
          </w:p>
        </w:tc>
      </w:tr>
      <w:tr w:rsidR="00652E76" w14:paraId="36C9E899" w14:textId="77777777">
        <w:tc>
          <w:tcPr>
            <w:tcW w:w="4660" w:type="dxa"/>
            <w:tcBorders>
              <w:top w:val="dashed" w:sz="4" w:space="0" w:color="B2B2B2"/>
              <w:left w:val="none" w:sz="4" w:space="0" w:color="6E6E6E"/>
              <w:bottom w:val="dashed" w:sz="4" w:space="0" w:color="B2B2B2"/>
              <w:right w:val="none" w:sz="4" w:space="0" w:color="6E6E6E"/>
            </w:tcBorders>
          </w:tcPr>
          <w:p w14:paraId="4FCD67A9" w14:textId="77777777" w:rsidR="00652E76" w:rsidRDefault="003D2FC4">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0EAEB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60A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6772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7119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B1E6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95C7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D47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BD34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46D82" w14:textId="77777777" w:rsidR="00652E76" w:rsidRDefault="00652E76">
            <w:pPr>
              <w:pStyle w:val="ProductList-TableBody"/>
              <w:jc w:val="center"/>
            </w:pPr>
          </w:p>
        </w:tc>
      </w:tr>
      <w:tr w:rsidR="00652E76" w14:paraId="6627ABA5" w14:textId="77777777">
        <w:tc>
          <w:tcPr>
            <w:tcW w:w="4660" w:type="dxa"/>
            <w:tcBorders>
              <w:top w:val="dashed" w:sz="4" w:space="0" w:color="B2B2B2"/>
              <w:left w:val="none" w:sz="4" w:space="0" w:color="6E6E6E"/>
              <w:bottom w:val="dashed" w:sz="4" w:space="0" w:color="B2B2B2"/>
              <w:right w:val="none" w:sz="4" w:space="0" w:color="6E6E6E"/>
            </w:tcBorders>
          </w:tcPr>
          <w:p w14:paraId="7AECFD49" w14:textId="77777777" w:rsidR="00652E76" w:rsidRDefault="003D2FC4">
            <w:pPr>
              <w:pStyle w:val="ProductList-TableBody"/>
            </w:pPr>
            <w:r>
              <w:t>PowerApps per user plan (Nutzer-SL)</w:t>
            </w:r>
            <w:r>
              <w:fldChar w:fldCharType="begin"/>
            </w:r>
            <w:r>
              <w:instrText xml:space="preserve"> XE "PowerApps per user plan (Nutzer-SL)"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0BDD33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C4B2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B17B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9A27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9B68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BF49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4253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59F2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7184" w14:textId="77777777" w:rsidR="00652E76" w:rsidRDefault="00652E76">
            <w:pPr>
              <w:pStyle w:val="ProductList-TableBody"/>
              <w:jc w:val="center"/>
            </w:pPr>
          </w:p>
        </w:tc>
      </w:tr>
      <w:tr w:rsidR="00652E76" w14:paraId="690FB75B" w14:textId="77777777">
        <w:tc>
          <w:tcPr>
            <w:tcW w:w="4660" w:type="dxa"/>
            <w:tcBorders>
              <w:top w:val="dashed" w:sz="4" w:space="0" w:color="B2B2B2"/>
              <w:left w:val="none" w:sz="4" w:space="0" w:color="6E6E6E"/>
              <w:bottom w:val="dashed" w:sz="4" w:space="0" w:color="B2B2B2"/>
              <w:right w:val="none" w:sz="4" w:space="0" w:color="6E6E6E"/>
            </w:tcBorders>
          </w:tcPr>
          <w:p w14:paraId="1AF0B8DA" w14:textId="77777777" w:rsidR="00652E76" w:rsidRDefault="003D2FC4">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F049D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E150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A59E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8E0DF"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839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FCA4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469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0A9D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012D7" w14:textId="77777777" w:rsidR="00652E76" w:rsidRDefault="00652E76">
            <w:pPr>
              <w:pStyle w:val="ProductList-TableBody"/>
              <w:jc w:val="center"/>
            </w:pPr>
          </w:p>
        </w:tc>
      </w:tr>
      <w:tr w:rsidR="00652E76" w14:paraId="60944BAA" w14:textId="77777777">
        <w:tc>
          <w:tcPr>
            <w:tcW w:w="4660" w:type="dxa"/>
            <w:tcBorders>
              <w:top w:val="dashed" w:sz="4" w:space="0" w:color="B2B2B2"/>
              <w:left w:val="none" w:sz="4" w:space="0" w:color="6E6E6E"/>
              <w:bottom w:val="dashed" w:sz="4" w:space="0" w:color="B2B2B2"/>
              <w:right w:val="none" w:sz="4" w:space="0" w:color="6E6E6E"/>
            </w:tcBorders>
          </w:tcPr>
          <w:p w14:paraId="1AFA193E" w14:textId="77777777" w:rsidR="00652E76" w:rsidRDefault="003D2FC4">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A72AA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D0FC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42D5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9AAD"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9AA4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7227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1140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B302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43F7B" w14:textId="77777777" w:rsidR="00652E76" w:rsidRDefault="00652E76">
            <w:pPr>
              <w:pStyle w:val="ProductList-TableBody"/>
              <w:jc w:val="center"/>
            </w:pPr>
          </w:p>
        </w:tc>
      </w:tr>
      <w:tr w:rsidR="00652E76" w14:paraId="42EFE1C0" w14:textId="77777777">
        <w:tc>
          <w:tcPr>
            <w:tcW w:w="4660" w:type="dxa"/>
            <w:tcBorders>
              <w:top w:val="dashed" w:sz="4" w:space="0" w:color="B2B2B2"/>
              <w:left w:val="none" w:sz="4" w:space="0" w:color="6E6E6E"/>
              <w:bottom w:val="dashed" w:sz="4" w:space="0" w:color="B2B2B2"/>
              <w:right w:val="none" w:sz="4" w:space="0" w:color="6E6E6E"/>
            </w:tcBorders>
          </w:tcPr>
          <w:p w14:paraId="3427ADDF" w14:textId="77777777" w:rsidR="00652E76" w:rsidRDefault="003D2FC4">
            <w:pPr>
              <w:pStyle w:val="ProductList-TableBody"/>
            </w:pPr>
            <w:r>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1461A2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72C3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7AA7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A6CC"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2947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7319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225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D0FF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A3E96" w14:textId="77777777" w:rsidR="00652E76" w:rsidRDefault="00652E76">
            <w:pPr>
              <w:pStyle w:val="ProductList-TableBody"/>
              <w:jc w:val="center"/>
            </w:pPr>
          </w:p>
        </w:tc>
      </w:tr>
      <w:tr w:rsidR="00652E76" w14:paraId="59803414" w14:textId="77777777">
        <w:tc>
          <w:tcPr>
            <w:tcW w:w="4660" w:type="dxa"/>
            <w:tcBorders>
              <w:top w:val="dashed" w:sz="4" w:space="0" w:color="B2B2B2"/>
              <w:left w:val="none" w:sz="4" w:space="0" w:color="6E6E6E"/>
              <w:bottom w:val="dashed" w:sz="4" w:space="0" w:color="B2B2B2"/>
              <w:right w:val="none" w:sz="4" w:space="0" w:color="6E6E6E"/>
            </w:tcBorders>
          </w:tcPr>
          <w:p w14:paraId="07B453E7" w14:textId="77777777" w:rsidR="00652E76" w:rsidRDefault="003D2FC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036D8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DBF1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9AB0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3102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03FA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6B114"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0F2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130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2D488" w14:textId="77777777" w:rsidR="00652E76" w:rsidRDefault="00652E76">
            <w:pPr>
              <w:pStyle w:val="ProductList-TableBody"/>
              <w:jc w:val="center"/>
            </w:pPr>
          </w:p>
        </w:tc>
      </w:tr>
      <w:tr w:rsidR="00652E76" w14:paraId="6CC3A07D" w14:textId="77777777">
        <w:tc>
          <w:tcPr>
            <w:tcW w:w="4660" w:type="dxa"/>
            <w:tcBorders>
              <w:top w:val="dashed" w:sz="4" w:space="0" w:color="B2B2B2"/>
              <w:left w:val="none" w:sz="4" w:space="0" w:color="6E6E6E"/>
              <w:bottom w:val="dashed" w:sz="4" w:space="0" w:color="B2B2B2"/>
              <w:right w:val="none" w:sz="4" w:space="0" w:color="6E6E6E"/>
            </w:tcBorders>
          </w:tcPr>
          <w:p w14:paraId="265AD8D4" w14:textId="77777777" w:rsidR="00652E76" w:rsidRDefault="003D2FC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3D16A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A019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CF02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D56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94E2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6FCD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D939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34A5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7C093" w14:textId="77777777" w:rsidR="00652E76" w:rsidRDefault="00652E76">
            <w:pPr>
              <w:pStyle w:val="ProductList-TableBody"/>
              <w:jc w:val="center"/>
            </w:pPr>
          </w:p>
        </w:tc>
      </w:tr>
      <w:tr w:rsidR="00652E76" w14:paraId="7699F0F0" w14:textId="77777777">
        <w:tc>
          <w:tcPr>
            <w:tcW w:w="4660" w:type="dxa"/>
            <w:tcBorders>
              <w:top w:val="dashed" w:sz="4" w:space="0" w:color="B2B2B2"/>
              <w:left w:val="none" w:sz="4" w:space="0" w:color="6E6E6E"/>
              <w:bottom w:val="dashed" w:sz="4" w:space="0" w:color="B2B2B2"/>
              <w:right w:val="none" w:sz="4" w:space="0" w:color="6E6E6E"/>
            </w:tcBorders>
          </w:tcPr>
          <w:p w14:paraId="27F0DA7E" w14:textId="77777777" w:rsidR="00652E76" w:rsidRDefault="003D2FC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FAC9A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6AFC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27A9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7266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985B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B120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F3C8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20AC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3E7A2" w14:textId="77777777" w:rsidR="00652E76" w:rsidRDefault="00652E76">
            <w:pPr>
              <w:pStyle w:val="ProductList-TableBody"/>
              <w:jc w:val="center"/>
            </w:pPr>
          </w:p>
        </w:tc>
      </w:tr>
      <w:tr w:rsidR="00652E76" w14:paraId="3C53283F" w14:textId="77777777">
        <w:tc>
          <w:tcPr>
            <w:tcW w:w="4660" w:type="dxa"/>
            <w:tcBorders>
              <w:top w:val="dashed" w:sz="4" w:space="0" w:color="B2B2B2"/>
              <w:left w:val="none" w:sz="4" w:space="0" w:color="6E6E6E"/>
              <w:bottom w:val="dashed" w:sz="4" w:space="0" w:color="B2B2B2"/>
              <w:right w:val="none" w:sz="4" w:space="0" w:color="6E6E6E"/>
            </w:tcBorders>
          </w:tcPr>
          <w:p w14:paraId="0ABD2526" w14:textId="77777777" w:rsidR="00652E76" w:rsidRDefault="003D2FC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46C87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719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1D78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605B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56B9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D1ED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58D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BAF8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FCC7" w14:textId="77777777" w:rsidR="00652E76" w:rsidRDefault="00652E76">
            <w:pPr>
              <w:pStyle w:val="ProductList-TableBody"/>
              <w:jc w:val="center"/>
            </w:pPr>
          </w:p>
        </w:tc>
      </w:tr>
      <w:tr w:rsidR="00652E76" w14:paraId="1BC2FB71" w14:textId="77777777">
        <w:tc>
          <w:tcPr>
            <w:tcW w:w="4660" w:type="dxa"/>
            <w:tcBorders>
              <w:top w:val="dashed" w:sz="4" w:space="0" w:color="B2B2B2"/>
              <w:left w:val="none" w:sz="4" w:space="0" w:color="6E6E6E"/>
              <w:bottom w:val="dashed" w:sz="4" w:space="0" w:color="B2B2B2"/>
              <w:right w:val="none" w:sz="4" w:space="0" w:color="6E6E6E"/>
            </w:tcBorders>
          </w:tcPr>
          <w:p w14:paraId="5D3BDD70" w14:textId="77777777" w:rsidR="00652E76" w:rsidRDefault="003D2FC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AB08B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794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8763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7C5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A02D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B127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174A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AF7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59C7" w14:textId="77777777" w:rsidR="00652E76" w:rsidRDefault="00652E76">
            <w:pPr>
              <w:pStyle w:val="ProductList-TableBody"/>
              <w:jc w:val="center"/>
            </w:pPr>
          </w:p>
        </w:tc>
      </w:tr>
      <w:tr w:rsidR="00652E76" w14:paraId="0F8A3F28" w14:textId="77777777">
        <w:tc>
          <w:tcPr>
            <w:tcW w:w="4660" w:type="dxa"/>
            <w:tcBorders>
              <w:top w:val="dashed" w:sz="4" w:space="0" w:color="B2B2B2"/>
              <w:left w:val="none" w:sz="4" w:space="0" w:color="6E6E6E"/>
              <w:bottom w:val="dashed" w:sz="4" w:space="0" w:color="B2B2B2"/>
              <w:right w:val="none" w:sz="4" w:space="0" w:color="6E6E6E"/>
            </w:tcBorders>
          </w:tcPr>
          <w:p w14:paraId="2234D0DB" w14:textId="77777777" w:rsidR="00652E76" w:rsidRDefault="003D2FC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3D1AE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D01D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F96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1C9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B8D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16D0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F22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75E2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39B51" w14:textId="77777777" w:rsidR="00652E76" w:rsidRDefault="00652E76">
            <w:pPr>
              <w:pStyle w:val="ProductList-TableBody"/>
              <w:jc w:val="center"/>
            </w:pPr>
          </w:p>
        </w:tc>
      </w:tr>
      <w:tr w:rsidR="00652E76" w14:paraId="165CB5E2" w14:textId="77777777">
        <w:tc>
          <w:tcPr>
            <w:tcW w:w="4660" w:type="dxa"/>
            <w:tcBorders>
              <w:top w:val="dashed" w:sz="4" w:space="0" w:color="B2B2B2"/>
              <w:left w:val="none" w:sz="4" w:space="0" w:color="6E6E6E"/>
              <w:bottom w:val="dashed" w:sz="4" w:space="0" w:color="B2B2B2"/>
              <w:right w:val="none" w:sz="4" w:space="0" w:color="6E6E6E"/>
            </w:tcBorders>
          </w:tcPr>
          <w:p w14:paraId="45A59502" w14:textId="77777777" w:rsidR="00652E76" w:rsidRDefault="003D2FC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523F6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057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8B4B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9A34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A9B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FCF7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775E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2FF0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F715C" w14:textId="77777777" w:rsidR="00652E76" w:rsidRDefault="00652E76">
            <w:pPr>
              <w:pStyle w:val="ProductList-TableBody"/>
              <w:jc w:val="center"/>
            </w:pPr>
          </w:p>
        </w:tc>
      </w:tr>
      <w:tr w:rsidR="00652E76" w14:paraId="118055C1" w14:textId="77777777">
        <w:tc>
          <w:tcPr>
            <w:tcW w:w="4660" w:type="dxa"/>
            <w:tcBorders>
              <w:top w:val="dashed" w:sz="4" w:space="0" w:color="B2B2B2"/>
              <w:left w:val="none" w:sz="4" w:space="0" w:color="6E6E6E"/>
              <w:bottom w:val="dashed" w:sz="4" w:space="0" w:color="B2B2B2"/>
              <w:right w:val="none" w:sz="4" w:space="0" w:color="6E6E6E"/>
            </w:tcBorders>
          </w:tcPr>
          <w:p w14:paraId="7DBA624F" w14:textId="77777777" w:rsidR="00652E76" w:rsidRDefault="003D2FC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5A6E4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5841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A432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D0E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0644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3495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150C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457F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F02F0" w14:textId="77777777" w:rsidR="00652E76" w:rsidRDefault="00652E76">
            <w:pPr>
              <w:pStyle w:val="ProductList-TableBody"/>
              <w:jc w:val="center"/>
            </w:pPr>
          </w:p>
        </w:tc>
      </w:tr>
      <w:tr w:rsidR="00652E76" w14:paraId="122F67CA" w14:textId="77777777">
        <w:tc>
          <w:tcPr>
            <w:tcW w:w="4660" w:type="dxa"/>
            <w:tcBorders>
              <w:top w:val="dashed" w:sz="4" w:space="0" w:color="B2B2B2"/>
              <w:left w:val="none" w:sz="4" w:space="0" w:color="6E6E6E"/>
              <w:bottom w:val="dashed" w:sz="4" w:space="0" w:color="B2B2B2"/>
              <w:right w:val="none" w:sz="4" w:space="0" w:color="6E6E6E"/>
            </w:tcBorders>
          </w:tcPr>
          <w:p w14:paraId="0366992B" w14:textId="77777777" w:rsidR="00652E76" w:rsidRDefault="003D2FC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20EC81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FAA9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F790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3FC0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9E1C"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979A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CE19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6791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C257" w14:textId="77777777" w:rsidR="00652E76" w:rsidRDefault="00652E76">
            <w:pPr>
              <w:pStyle w:val="ProductList-TableBody"/>
              <w:jc w:val="center"/>
            </w:pPr>
          </w:p>
        </w:tc>
      </w:tr>
      <w:tr w:rsidR="00652E76" w14:paraId="3FE031FA" w14:textId="77777777">
        <w:tc>
          <w:tcPr>
            <w:tcW w:w="4660" w:type="dxa"/>
            <w:tcBorders>
              <w:top w:val="dashed" w:sz="4" w:space="0" w:color="B2B2B2"/>
              <w:left w:val="none" w:sz="4" w:space="0" w:color="6E6E6E"/>
              <w:bottom w:val="dashed" w:sz="4" w:space="0" w:color="B2B2B2"/>
              <w:right w:val="none" w:sz="4" w:space="0" w:color="6E6E6E"/>
            </w:tcBorders>
          </w:tcPr>
          <w:p w14:paraId="3FAD5E3D" w14:textId="77777777" w:rsidR="00652E76" w:rsidRDefault="003D2FC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052A4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45AC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C8FD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7005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6317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4DDA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27D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CEA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79FF4" w14:textId="77777777" w:rsidR="00652E76" w:rsidRDefault="00652E76">
            <w:pPr>
              <w:pStyle w:val="ProductList-TableBody"/>
              <w:jc w:val="center"/>
            </w:pPr>
          </w:p>
        </w:tc>
      </w:tr>
      <w:tr w:rsidR="00652E76" w14:paraId="51AA6BFA" w14:textId="77777777">
        <w:tc>
          <w:tcPr>
            <w:tcW w:w="4660" w:type="dxa"/>
            <w:tcBorders>
              <w:top w:val="dashed" w:sz="4" w:space="0" w:color="B2B2B2"/>
              <w:left w:val="none" w:sz="4" w:space="0" w:color="6E6E6E"/>
              <w:bottom w:val="dashed" w:sz="4" w:space="0" w:color="B2B2B2"/>
              <w:right w:val="none" w:sz="4" w:space="0" w:color="6E6E6E"/>
            </w:tcBorders>
          </w:tcPr>
          <w:p w14:paraId="16EA1199" w14:textId="77777777" w:rsidR="00652E76" w:rsidRDefault="003D2FC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B1E2E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A032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8674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E124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72A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F249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CD66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1EA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43E65" w14:textId="77777777" w:rsidR="00652E76" w:rsidRDefault="00652E76">
            <w:pPr>
              <w:pStyle w:val="ProductList-TableBody"/>
              <w:jc w:val="center"/>
            </w:pPr>
          </w:p>
        </w:tc>
      </w:tr>
      <w:tr w:rsidR="00652E76" w14:paraId="45601975" w14:textId="77777777">
        <w:tc>
          <w:tcPr>
            <w:tcW w:w="4660" w:type="dxa"/>
            <w:tcBorders>
              <w:top w:val="dashed" w:sz="4" w:space="0" w:color="B2B2B2"/>
              <w:left w:val="none" w:sz="4" w:space="0" w:color="6E6E6E"/>
              <w:bottom w:val="dashed" w:sz="4" w:space="0" w:color="B2B2B2"/>
              <w:right w:val="none" w:sz="4" w:space="0" w:color="6E6E6E"/>
            </w:tcBorders>
          </w:tcPr>
          <w:p w14:paraId="11FD3402" w14:textId="77777777" w:rsidR="00652E76" w:rsidRDefault="003D2FC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C0F09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9BB3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05DA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6021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591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9689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D4B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B64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DFD02" w14:textId="77777777" w:rsidR="00652E76" w:rsidRDefault="00652E76">
            <w:pPr>
              <w:pStyle w:val="ProductList-TableBody"/>
              <w:jc w:val="center"/>
            </w:pPr>
          </w:p>
        </w:tc>
      </w:tr>
      <w:tr w:rsidR="00652E76" w14:paraId="219CB430" w14:textId="77777777">
        <w:tc>
          <w:tcPr>
            <w:tcW w:w="4660" w:type="dxa"/>
            <w:tcBorders>
              <w:top w:val="dashed" w:sz="4" w:space="0" w:color="B2B2B2"/>
              <w:left w:val="none" w:sz="4" w:space="0" w:color="6E6E6E"/>
              <w:bottom w:val="dashed" w:sz="4" w:space="0" w:color="BFBFBF"/>
              <w:right w:val="none" w:sz="4" w:space="0" w:color="6E6E6E"/>
            </w:tcBorders>
          </w:tcPr>
          <w:p w14:paraId="12BD6E48" w14:textId="77777777" w:rsidR="00652E76" w:rsidRDefault="003D2FC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083C6C4B"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32C33"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367C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159E4" w14:textId="77777777" w:rsidR="00652E76" w:rsidRDefault="003D2FC4">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71CC"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45D2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663E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753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2351F" w14:textId="77777777" w:rsidR="00652E76" w:rsidRDefault="00652E76">
            <w:pPr>
              <w:pStyle w:val="ProductList-TableBody"/>
              <w:jc w:val="center"/>
            </w:pPr>
          </w:p>
        </w:tc>
      </w:tr>
      <w:tr w:rsidR="00652E76" w14:paraId="71D9A3AA" w14:textId="77777777">
        <w:tc>
          <w:tcPr>
            <w:tcW w:w="4660" w:type="dxa"/>
            <w:tcBorders>
              <w:top w:val="dashed" w:sz="4" w:space="0" w:color="BFBFBF"/>
              <w:left w:val="none" w:sz="4" w:space="0" w:color="6E6E6E"/>
              <w:bottom w:val="dashed" w:sz="4" w:space="0" w:color="B2B2B2"/>
              <w:right w:val="none" w:sz="4" w:space="0" w:color="6E6E6E"/>
            </w:tcBorders>
          </w:tcPr>
          <w:p w14:paraId="13B96BAF" w14:textId="77777777" w:rsidR="00652E76" w:rsidRDefault="003D2FC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64CEAC"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97BDD"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1D642"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556F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923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78EC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CCAE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191C9"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27B86" w14:textId="77777777" w:rsidR="00652E76" w:rsidRDefault="00652E76">
            <w:pPr>
              <w:pStyle w:val="ProductList-TableBody"/>
              <w:jc w:val="center"/>
            </w:pPr>
          </w:p>
        </w:tc>
      </w:tr>
      <w:tr w:rsidR="00652E76" w14:paraId="65BDFC1A" w14:textId="77777777">
        <w:tc>
          <w:tcPr>
            <w:tcW w:w="4660" w:type="dxa"/>
            <w:tcBorders>
              <w:top w:val="dashed" w:sz="4" w:space="0" w:color="B2B2B2"/>
              <w:left w:val="none" w:sz="4" w:space="0" w:color="6E6E6E"/>
              <w:bottom w:val="none" w:sz="4" w:space="0" w:color="BFBFBF"/>
              <w:right w:val="none" w:sz="4" w:space="0" w:color="6E6E6E"/>
            </w:tcBorders>
          </w:tcPr>
          <w:p w14:paraId="45689563" w14:textId="77777777" w:rsidR="00652E76" w:rsidRDefault="003D2FC4">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837CEB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C42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DFFA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67A0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3FA6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AA43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183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DCDD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068C" w14:textId="77777777" w:rsidR="00652E76" w:rsidRDefault="00652E76">
            <w:pPr>
              <w:pStyle w:val="ProductList-TableBody"/>
              <w:jc w:val="center"/>
            </w:pPr>
          </w:p>
        </w:tc>
      </w:tr>
    </w:tbl>
    <w:p w14:paraId="447D6A14" w14:textId="77777777" w:rsidR="00652E76" w:rsidRDefault="003D2FC4">
      <w:pPr>
        <w:pStyle w:val="ProductList-Offering1SubSection"/>
        <w:outlineLvl w:val="3"/>
      </w:pPr>
      <w:bookmarkStart w:id="309" w:name="_Sec785"/>
      <w:r>
        <w:t>2. Produktbedingungen</w:t>
      </w:r>
      <w:bookmarkEnd w:id="309"/>
    </w:p>
    <w:tbl>
      <w:tblPr>
        <w:tblStyle w:val="PURTable"/>
        <w:tblW w:w="0" w:type="dxa"/>
        <w:tblLook w:val="04A0" w:firstRow="1" w:lastRow="0" w:firstColumn="1" w:lastColumn="0" w:noHBand="0" w:noVBand="1"/>
      </w:tblPr>
      <w:tblGrid>
        <w:gridCol w:w="3683"/>
        <w:gridCol w:w="3585"/>
        <w:gridCol w:w="3648"/>
      </w:tblGrid>
      <w:tr w:rsidR="00652E76" w14:paraId="7DC2E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B6C0B"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4C8F41"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207F5D"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652E76" w14:paraId="47290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FAE22"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831EF"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60A8" w14:textId="77777777" w:rsidR="00652E76" w:rsidRDefault="003D2FC4">
            <w:pPr>
              <w:pStyle w:val="ProductList-TableBody"/>
            </w:pPr>
            <w:r>
              <w:rPr>
                <w:color w:val="404040"/>
              </w:rPr>
              <w:t>Werbeaktionen: n. z.</w:t>
            </w:r>
          </w:p>
        </w:tc>
      </w:tr>
      <w:tr w:rsidR="00652E76" w14:paraId="7581A94F" w14:textId="77777777">
        <w:tc>
          <w:tcPr>
            <w:tcW w:w="4040" w:type="dxa"/>
            <w:tcBorders>
              <w:top w:val="single" w:sz="4" w:space="0" w:color="000000"/>
              <w:left w:val="single" w:sz="4" w:space="0" w:color="000000"/>
              <w:bottom w:val="single" w:sz="4" w:space="0" w:color="000000"/>
              <w:right w:val="single" w:sz="4" w:space="0" w:color="000000"/>
            </w:tcBorders>
          </w:tcPr>
          <w:p w14:paraId="0D1006FF"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AE9138B"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A9F8A19"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2E76" w14:paraId="0D939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93FCD"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2157F1"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826F" w14:textId="77777777" w:rsidR="00652E76" w:rsidRDefault="00652E76">
            <w:pPr>
              <w:pStyle w:val="ProductList-TableBody"/>
            </w:pPr>
          </w:p>
        </w:tc>
      </w:tr>
    </w:tbl>
    <w:p w14:paraId="719036AD" w14:textId="77777777" w:rsidR="00652E76" w:rsidRDefault="00652E76">
      <w:pPr>
        <w:pStyle w:val="ProductList-Body"/>
      </w:pPr>
    </w:p>
    <w:p w14:paraId="448E7C5D" w14:textId="77777777" w:rsidR="00652E76" w:rsidRDefault="003D2FC4">
      <w:pPr>
        <w:pStyle w:val="ProductList-ClauseHeading"/>
        <w:outlineLvl w:val="4"/>
      </w:pPr>
      <w:r>
        <w:t>2.1 Power BI-Berichtsserver - Ausführen von Instanzen</w:t>
      </w:r>
    </w:p>
    <w:p w14:paraId="2945DCD2" w14:textId="77777777" w:rsidR="00652E76" w:rsidRDefault="003D2FC4">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78352061" w14:textId="77777777" w:rsidR="00652E76" w:rsidRDefault="00652E76">
      <w:pPr>
        <w:pStyle w:val="ProductList-Body"/>
      </w:pPr>
    </w:p>
    <w:p w14:paraId="29281D01" w14:textId="77777777" w:rsidR="00652E76" w:rsidRDefault="003D2FC4">
      <w:pPr>
        <w:pStyle w:val="ProductList-ClauseHeading"/>
        <w:outlineLvl w:val="4"/>
      </w:pPr>
      <w:r>
        <w:t>2.2 Power BI-Berichtsserver - Inhalte teilen</w:t>
      </w:r>
    </w:p>
    <w:p w14:paraId="02ED7B45" w14:textId="77777777" w:rsidR="00652E76" w:rsidRDefault="003D2FC4">
      <w:pPr>
        <w:pStyle w:val="ProductList-Body"/>
      </w:pPr>
      <w:r>
        <w:t xml:space="preserve">Eine Power BI Pro User SL ist erforderlich, um gemeinsam genutzte Power BI-Berichte zu veröffentlichen, die den Power BI-Berichtsserver in Anspruch nehmen.  </w:t>
      </w:r>
    </w:p>
    <w:p w14:paraId="6B9EB99D" w14:textId="77777777" w:rsidR="00652E76" w:rsidRDefault="00652E76">
      <w:pPr>
        <w:pStyle w:val="ProductList-Body"/>
      </w:pPr>
    </w:p>
    <w:p w14:paraId="4343BB0B" w14:textId="77777777" w:rsidR="00652E76" w:rsidRDefault="003D2FC4">
      <w:pPr>
        <w:pStyle w:val="ProductList-ClauseHeading"/>
        <w:outlineLvl w:val="4"/>
      </w:pPr>
      <w:r>
        <w:t>2.3 SQL Server-Technologie</w:t>
      </w:r>
    </w:p>
    <w:p w14:paraId="186B5AE8" w14:textId="77777777" w:rsidR="00652E76" w:rsidRDefault="003D2FC4">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SQL Server-Datenbanksoftware (SQL Server-Standard) im Power BI-Berichtsserver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auszuführen, bestimmt zur Nutzung durch den Kunden für den begrenzten Zweck der Unterstützung des Power BI-Berichtsservers und jedes anderen Produkts, das SQL Server-Datenbanksoftware enthält. Dedizierte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die für diesen Zweck verwendet werden und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der Produktbestimmungen.  </w:t>
      </w:r>
    </w:p>
    <w:p w14:paraId="698B3BD0"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33F43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8289FC"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3C421D42" w14:textId="77777777" w:rsidR="00652E76" w:rsidRDefault="00652E76">
      <w:pPr>
        <w:pStyle w:val="ProductList-Body"/>
      </w:pPr>
    </w:p>
    <w:p w14:paraId="4F693402" w14:textId="77777777" w:rsidR="00652E76" w:rsidRDefault="003D2FC4">
      <w:pPr>
        <w:pStyle w:val="ProductList-Offering2HeadingNoBorder"/>
        <w:outlineLvl w:val="2"/>
      </w:pPr>
      <w:bookmarkStart w:id="310" w:name="_Sec1279"/>
      <w:r>
        <w:lastRenderedPageBreak/>
        <w:t>GitHub-Angebote</w:t>
      </w:r>
      <w:bookmarkEnd w:id="310"/>
      <w:r>
        <w:fldChar w:fldCharType="begin"/>
      </w:r>
      <w:r>
        <w:instrText xml:space="preserve"> TC "</w:instrText>
      </w:r>
      <w:bookmarkStart w:id="311" w:name="_Toc28607576"/>
      <w:r>
        <w:instrText>GitHub-Angebote</w:instrText>
      </w:r>
      <w:bookmarkEnd w:id="311"/>
      <w:r>
        <w:instrText>" \l 3</w:instrText>
      </w:r>
      <w:r>
        <w:fldChar w:fldCharType="end"/>
      </w:r>
    </w:p>
    <w:p w14:paraId="11FD1210" w14:textId="77777777" w:rsidR="00652E76" w:rsidRDefault="003D2FC4">
      <w:pPr>
        <w:pStyle w:val="ProductList-Offering1SubSection"/>
        <w:outlineLvl w:val="3"/>
      </w:pPr>
      <w:bookmarkStart w:id="312" w:name="_Sec1280"/>
      <w:r>
        <w:t>1. Programmverfügbarkeit</w:t>
      </w:r>
      <w:bookmarkEnd w:id="312"/>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652E76" w14:paraId="759190C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4AAA16B" w14:textId="77777777" w:rsidR="00652E76" w:rsidRDefault="003D2FC4">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FF42CA"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B20CB6"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E66F9"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E15BE4"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8EEFDA"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94569C"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CB8565"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C97504"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9B0813"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7B8E9DE3" w14:textId="77777777">
        <w:tc>
          <w:tcPr>
            <w:tcW w:w="4520" w:type="dxa"/>
            <w:tcBorders>
              <w:top w:val="single" w:sz="4" w:space="0" w:color="FFFFFF"/>
              <w:left w:val="single" w:sz="4" w:space="0" w:color="FFFFFF"/>
              <w:bottom w:val="dashed" w:sz="4" w:space="0" w:color="B2B2B2"/>
              <w:right w:val="none" w:sz="4" w:space="0" w:color="B2B2B2"/>
            </w:tcBorders>
          </w:tcPr>
          <w:p w14:paraId="6C6BEDE5" w14:textId="77777777" w:rsidR="00652E76" w:rsidRDefault="003D2FC4">
            <w:pPr>
              <w:pStyle w:val="ProductList-TableBody"/>
            </w:pPr>
            <w:r>
              <w:t>GitHub-Aktionen</w:t>
            </w:r>
            <w:r>
              <w:fldChar w:fldCharType="begin"/>
            </w:r>
            <w:r>
              <w:instrText xml:space="preserve"> XE "GitHub-Aktionen"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3924EAD"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E0E64B"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EF7B80"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1B670"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A0D7D4"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84C48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7305DE"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B4E54C"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CD71AD" w14:textId="77777777" w:rsidR="00652E76" w:rsidRDefault="00652E76">
            <w:pPr>
              <w:pStyle w:val="ProductList-TableBody"/>
              <w:jc w:val="center"/>
            </w:pPr>
          </w:p>
        </w:tc>
      </w:tr>
      <w:tr w:rsidR="00652E76" w14:paraId="628CE9FD" w14:textId="77777777">
        <w:tc>
          <w:tcPr>
            <w:tcW w:w="4520" w:type="dxa"/>
            <w:tcBorders>
              <w:top w:val="dashed" w:sz="4" w:space="0" w:color="B2B2B2"/>
              <w:left w:val="single" w:sz="4" w:space="0" w:color="FFFFFF"/>
              <w:bottom w:val="dashed" w:sz="4" w:space="0" w:color="B2B2B2"/>
              <w:right w:val="none" w:sz="4" w:space="0" w:color="B2B2B2"/>
            </w:tcBorders>
          </w:tcPr>
          <w:p w14:paraId="294BF578" w14:textId="77777777" w:rsidR="00652E76" w:rsidRDefault="003D2FC4">
            <w:pPr>
              <w:pStyle w:val="ProductList-TableBody"/>
            </w:pPr>
            <w:r>
              <w:t>GitHub Advanced Security</w:t>
            </w:r>
            <w:r>
              <w:fldChar w:fldCharType="begin"/>
            </w:r>
            <w:r>
              <w:instrText xml:space="preserve"> XE "GitHub Advanced Security"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6214B490"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5FEC73"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FEE673"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DB881F"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01C588"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03DC0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DE346"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4B445"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48B9E" w14:textId="77777777" w:rsidR="00652E76" w:rsidRDefault="00652E76">
            <w:pPr>
              <w:pStyle w:val="ProductList-TableBody"/>
              <w:jc w:val="center"/>
            </w:pPr>
          </w:p>
        </w:tc>
      </w:tr>
      <w:tr w:rsidR="00652E76" w14:paraId="4A5AC0C2" w14:textId="77777777">
        <w:tc>
          <w:tcPr>
            <w:tcW w:w="4520" w:type="dxa"/>
            <w:tcBorders>
              <w:top w:val="dashed" w:sz="4" w:space="0" w:color="B2B2B2"/>
              <w:left w:val="single" w:sz="4" w:space="0" w:color="FFFFFF"/>
              <w:bottom w:val="dashed" w:sz="4" w:space="0" w:color="B2B2B2"/>
              <w:right w:val="none" w:sz="4" w:space="0" w:color="B2B2B2"/>
            </w:tcBorders>
          </w:tcPr>
          <w:p w14:paraId="52F97496" w14:textId="77777777" w:rsidR="00652E76" w:rsidRDefault="003D2FC4">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dashed" w:sz="4" w:space="0" w:color="B2B2B2"/>
              <w:left w:val="none" w:sz="4" w:space="0" w:color="B2B2B2"/>
              <w:bottom w:val="dashed" w:sz="4" w:space="0" w:color="B2B2B2"/>
              <w:right w:val="single" w:sz="4" w:space="0" w:color="FFFFFF"/>
            </w:tcBorders>
          </w:tcPr>
          <w:p w14:paraId="46FA8AFD"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B2E65A"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BC763"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5CFFC0"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C39F8"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D8DB6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5BF16"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0591A"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47176F" w14:textId="77777777" w:rsidR="00652E76" w:rsidRDefault="00652E76">
            <w:pPr>
              <w:pStyle w:val="ProductList-TableBody"/>
              <w:jc w:val="center"/>
            </w:pPr>
          </w:p>
        </w:tc>
      </w:tr>
      <w:tr w:rsidR="00652E76" w14:paraId="2F8CB090" w14:textId="77777777">
        <w:tc>
          <w:tcPr>
            <w:tcW w:w="4520" w:type="dxa"/>
            <w:tcBorders>
              <w:top w:val="dashed" w:sz="4" w:space="0" w:color="B2B2B2"/>
              <w:left w:val="single" w:sz="4" w:space="0" w:color="FFFFFF"/>
              <w:bottom w:val="dashed" w:sz="4" w:space="0" w:color="B2B2B2"/>
              <w:right w:val="none" w:sz="4" w:space="0" w:color="B2B2B2"/>
            </w:tcBorders>
          </w:tcPr>
          <w:p w14:paraId="16A1BE9A" w14:textId="77777777" w:rsidR="00652E76" w:rsidRDefault="003D2FC4">
            <w:pPr>
              <w:pStyle w:val="ProductList-TableBody"/>
            </w:pPr>
            <w:r>
              <w:t>GitHub Insights</w:t>
            </w:r>
            <w:r>
              <w:fldChar w:fldCharType="begin"/>
            </w:r>
            <w:r>
              <w:instrText xml:space="preserve"> XE "GitHub Insights" </w:instrText>
            </w:r>
            <w:r>
              <w:fldChar w:fldCharType="end"/>
            </w:r>
            <w:r>
              <w:t xml:space="preserve"> (Nutzer-AL)</w:t>
            </w:r>
          </w:p>
        </w:tc>
        <w:tc>
          <w:tcPr>
            <w:tcW w:w="740" w:type="dxa"/>
            <w:tcBorders>
              <w:top w:val="dashed" w:sz="4" w:space="0" w:color="B2B2B2"/>
              <w:left w:val="none" w:sz="4" w:space="0" w:color="B2B2B2"/>
              <w:bottom w:val="dashed" w:sz="4" w:space="0" w:color="B2B2B2"/>
              <w:right w:val="single" w:sz="4" w:space="0" w:color="FFFFFF"/>
            </w:tcBorders>
          </w:tcPr>
          <w:p w14:paraId="5619D18B"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8892CB"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452A9"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93D9DD"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19BD2A"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7AD1D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1204A"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D0820A"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19743B" w14:textId="77777777" w:rsidR="00652E76" w:rsidRDefault="00652E76">
            <w:pPr>
              <w:pStyle w:val="ProductList-TableBody"/>
              <w:jc w:val="center"/>
            </w:pPr>
          </w:p>
        </w:tc>
      </w:tr>
      <w:tr w:rsidR="00652E76" w14:paraId="767D0FE4" w14:textId="77777777">
        <w:tc>
          <w:tcPr>
            <w:tcW w:w="4520" w:type="dxa"/>
            <w:tcBorders>
              <w:top w:val="dashed" w:sz="4" w:space="0" w:color="B2B2B2"/>
              <w:left w:val="single" w:sz="4" w:space="0" w:color="FFFFFF"/>
              <w:bottom w:val="single" w:sz="4" w:space="0" w:color="FFFFFF"/>
              <w:right w:val="none" w:sz="4" w:space="0" w:color="B2B2B2"/>
            </w:tcBorders>
          </w:tcPr>
          <w:p w14:paraId="435E4679" w14:textId="77777777" w:rsidR="00652E76" w:rsidRDefault="003D2FC4">
            <w:pPr>
              <w:pStyle w:val="ProductList-TableBody"/>
            </w:pPr>
            <w:r>
              <w:t>GitHub-Pakete</w:t>
            </w:r>
            <w:r>
              <w:fldChar w:fldCharType="begin"/>
            </w:r>
            <w:r>
              <w:instrText xml:space="preserve"> XE "GitHub-Pakete"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2C278B6"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D8F0C"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58A4A"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1704EF"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252CAE"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FB93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E27BE8"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B83AD6"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60F7E" w14:textId="77777777" w:rsidR="00652E76" w:rsidRDefault="00652E76">
            <w:pPr>
              <w:pStyle w:val="ProductList-TableBody"/>
              <w:jc w:val="center"/>
            </w:pPr>
          </w:p>
        </w:tc>
      </w:tr>
    </w:tbl>
    <w:p w14:paraId="36D783BB" w14:textId="77777777" w:rsidR="00652E76" w:rsidRDefault="003D2FC4">
      <w:pPr>
        <w:pStyle w:val="ProductList-Offering1SubSection"/>
        <w:outlineLvl w:val="3"/>
      </w:pPr>
      <w:bookmarkStart w:id="313" w:name="_Sec1281"/>
      <w:r>
        <w:t>2. Produktbedingungen</w:t>
      </w:r>
      <w:bookmarkEnd w:id="313"/>
    </w:p>
    <w:tbl>
      <w:tblPr>
        <w:tblStyle w:val="PURTable"/>
        <w:tblW w:w="0" w:type="dxa"/>
        <w:tblLook w:val="04A0" w:firstRow="1" w:lastRow="0" w:firstColumn="1" w:lastColumn="0" w:noHBand="0" w:noVBand="1"/>
      </w:tblPr>
      <w:tblGrid>
        <w:gridCol w:w="3684"/>
        <w:gridCol w:w="3483"/>
        <w:gridCol w:w="3749"/>
      </w:tblGrid>
      <w:tr w:rsidR="00652E76" w14:paraId="156A4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4E577FA"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2385988"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6CF9A95" w14:textId="77777777" w:rsidR="00652E76" w:rsidRDefault="003D2FC4">
            <w:pPr>
              <w:pStyle w:val="ProductList-TableBody"/>
            </w:pPr>
            <w:r>
              <w:rPr>
                <w:color w:val="404040"/>
              </w:rPr>
              <w:t>Berechtigung zur Laufzeitverlängerung: n. z.</w:t>
            </w:r>
          </w:p>
        </w:tc>
      </w:tr>
      <w:tr w:rsidR="00652E76" w14:paraId="6451F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4633" w14:textId="77777777" w:rsidR="00652E76" w:rsidRDefault="003D2FC4">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E45CA92" w14:textId="77777777" w:rsidR="00652E76" w:rsidRDefault="003D2FC4">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793E26" w14:textId="77777777" w:rsidR="00652E76" w:rsidRDefault="003D2FC4">
            <w:pPr>
              <w:pStyle w:val="ProductList-TableBody"/>
            </w:pPr>
            <w:r>
              <w:rPr>
                <w:color w:val="404040"/>
              </w:rPr>
              <w:t>Promotions: n. z.</w:t>
            </w:r>
          </w:p>
        </w:tc>
      </w:tr>
      <w:tr w:rsidR="00652E76" w14:paraId="0FFAF7C5" w14:textId="77777777">
        <w:tc>
          <w:tcPr>
            <w:tcW w:w="4040" w:type="dxa"/>
            <w:tcBorders>
              <w:top w:val="single" w:sz="4" w:space="0" w:color="000000"/>
              <w:left w:val="single" w:sz="4" w:space="0" w:color="000000"/>
              <w:bottom w:val="single" w:sz="4" w:space="0" w:color="000000"/>
              <w:right w:val="single" w:sz="4" w:space="0" w:color="000000"/>
            </w:tcBorders>
          </w:tcPr>
          <w:p w14:paraId="383CFDFD"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E8AE07" w14:textId="77777777" w:rsidR="00652E76" w:rsidRDefault="003D2FC4">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768F138" w14:textId="77777777" w:rsidR="00652E76" w:rsidRDefault="003D2FC4">
            <w:pPr>
              <w:pStyle w:val="ProductList-TableBody"/>
            </w:pPr>
            <w:r>
              <w:rPr>
                <w:color w:val="404040"/>
              </w:rPr>
              <w:t>Zur Verringerung berechtigt (SCE): n. z.</w:t>
            </w:r>
          </w:p>
        </w:tc>
      </w:tr>
      <w:tr w:rsidR="00652E76" w14:paraId="67A14A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FEEF3" w14:textId="77777777" w:rsidR="00652E76" w:rsidRDefault="003D2FC4">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7EA476" w14:textId="77777777" w:rsidR="00652E76" w:rsidRDefault="003D2FC4">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477827F2" w14:textId="77777777" w:rsidR="00652E76" w:rsidRDefault="00652E76">
            <w:pPr>
              <w:pStyle w:val="ProductList-TableBody"/>
            </w:pPr>
          </w:p>
        </w:tc>
      </w:tr>
    </w:tbl>
    <w:p w14:paraId="31A1C396" w14:textId="77777777" w:rsidR="00652E76" w:rsidRDefault="00652E76">
      <w:pPr>
        <w:pStyle w:val="ProductList-Body"/>
      </w:pPr>
    </w:p>
    <w:p w14:paraId="25D9318D" w14:textId="77777777" w:rsidR="00652E76" w:rsidRDefault="003D2FC4">
      <w:pPr>
        <w:pStyle w:val="ProductList-ClauseHeading"/>
        <w:outlineLvl w:val="4"/>
      </w:pPr>
      <w:r>
        <w:t>2.1 GitHub Konzern</w:t>
      </w:r>
    </w:p>
    <w:p w14:paraId="184EC2D2" w14:textId="77777777" w:rsidR="00652E76" w:rsidRDefault="003D2FC4">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2094A88A" w14:textId="77777777" w:rsidR="00652E76" w:rsidRDefault="00652E76">
      <w:pPr>
        <w:pStyle w:val="ProductList-Body"/>
      </w:pPr>
    </w:p>
    <w:p w14:paraId="02127D18" w14:textId="77777777" w:rsidR="00652E76" w:rsidRDefault="003D2FC4">
      <w:pPr>
        <w:pStyle w:val="ProductList-ClauseHeading"/>
        <w:outlineLvl w:val="4"/>
      </w:pPr>
      <w:r>
        <w:t>2.2 GitHub-Aktionen und GitHub-Pakete</w:t>
      </w:r>
    </w:p>
    <w:p w14:paraId="1A55B5B9" w14:textId="77777777" w:rsidR="00652E76" w:rsidRDefault="003D2FC4">
      <w:pPr>
        <w:pStyle w:val="ProductList-Body"/>
      </w:pPr>
      <w:r>
        <w:t xml:space="preserve">Der Kunde darf diese Dienste nur dann erwerben, wenn er auch Nutzer-AL für GitHub Enterprise oder ein Angebot, das GitHub Enterprise enthält, erworben hat. </w:t>
      </w:r>
    </w:p>
    <w:p w14:paraId="65292FEE" w14:textId="77777777" w:rsidR="00652E76" w:rsidRDefault="00652E76">
      <w:pPr>
        <w:pStyle w:val="ProductList-Body"/>
      </w:pPr>
    </w:p>
    <w:p w14:paraId="7820B75E" w14:textId="77777777" w:rsidR="00652E76" w:rsidRDefault="003D2FC4">
      <w:pPr>
        <w:pStyle w:val="ProductList-ClauseHeading"/>
        <w:outlineLvl w:val="4"/>
      </w:pPr>
      <w:r>
        <w:t>2.3 GitHub Advanced Security und GitHub-Insights</w:t>
      </w:r>
    </w:p>
    <w:p w14:paraId="1A277F4C" w14:textId="77777777" w:rsidR="00652E76" w:rsidRDefault="003D2FC4">
      <w:pPr>
        <w:pStyle w:val="ProductList-Body"/>
      </w:pPr>
      <w:r>
        <w:t xml:space="preserve">Der Kunde kann Nutzer-AL für GitHub Advanced Security oder GitHub Insights oder für beides für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GitHub Enterprise oder ein Angebot, das GitHub Enterprise („GitHub Enterprise-Nutzer des Kunden“) enthält, erwerben, vorausgesetzt, er erwirbt Nutzer-AL für diese Dienste für alle GitHub Enterprise-Nutzer des Kunden.</w:t>
      </w:r>
    </w:p>
    <w:p w14:paraId="784B3AAE" w14:textId="77777777" w:rsidR="00652E76" w:rsidRDefault="00652E76">
      <w:pPr>
        <w:pStyle w:val="ProductList-Body"/>
      </w:pPr>
    </w:p>
    <w:p w14:paraId="79172EA0" w14:textId="77777777" w:rsidR="00652E76" w:rsidRDefault="003D2FC4">
      <w:pPr>
        <w:pStyle w:val="ProductList-ClauseHeading"/>
        <w:outlineLvl w:val="4"/>
      </w:pPr>
      <w:r>
        <w:t>2.4 Training und Evaluation.</w:t>
      </w:r>
    </w:p>
    <w:p w14:paraId="0964B56D" w14:textId="77777777" w:rsidR="00652E76" w:rsidRDefault="003D2FC4">
      <w:pPr>
        <w:pStyle w:val="ProductList-Body"/>
      </w:pPr>
      <w:r>
        <w:t>Ungeachtet von Bestimmungen hingegen dem Kunden Volumenlizenz Vertrags werden Benutzer SLs für den Zugang zur GitHub Konzern Software oder dem Onlinedienst für Training oder Evaluierungs Zwecken benötigt.</w:t>
      </w:r>
    </w:p>
    <w:p w14:paraId="7790CF77"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42AE0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740344"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29055450" w14:textId="77777777" w:rsidR="00652E76" w:rsidRDefault="00652E76">
      <w:pPr>
        <w:pStyle w:val="ProductList-Body"/>
      </w:pPr>
    </w:p>
    <w:p w14:paraId="4C80538F" w14:textId="77777777" w:rsidR="00652E76" w:rsidRDefault="003D2FC4">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07577"/>
      <w:r>
        <w:instrText>Microsoft Kaizala Pro</w:instrText>
      </w:r>
      <w:bookmarkEnd w:id="315"/>
      <w:r>
        <w:instrText>" \l 3</w:instrText>
      </w:r>
      <w:r>
        <w:fldChar w:fldCharType="end"/>
      </w:r>
    </w:p>
    <w:p w14:paraId="72126E43" w14:textId="77777777" w:rsidR="00652E76" w:rsidRDefault="003D2FC4">
      <w:pPr>
        <w:pStyle w:val="ProductList-Offering1SubSection"/>
        <w:outlineLvl w:val="3"/>
      </w:pPr>
      <w:bookmarkStart w:id="316" w:name="_Sec1210"/>
      <w:r>
        <w:t>1. Programmverfügbarkeit</w:t>
      </w:r>
      <w:bookmarkEnd w:id="316"/>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652E76" w14:paraId="584AA84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1CEDF6" w14:textId="77777777" w:rsidR="00652E76" w:rsidRDefault="003D2FC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8E1C652"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1E400"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48DEC"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559DF"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59042"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C226B"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E15930"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2732A4"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CEC43A"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1A8B0449" w14:textId="77777777">
        <w:tc>
          <w:tcPr>
            <w:tcW w:w="4520" w:type="dxa"/>
            <w:tcBorders>
              <w:top w:val="none" w:sz="4" w:space="0" w:color="BFBFBF"/>
              <w:left w:val="none" w:sz="4" w:space="0" w:color="000000"/>
              <w:bottom w:val="none" w:sz="4" w:space="0" w:color="7F7F7F"/>
              <w:right w:val="none" w:sz="4" w:space="0" w:color="000000"/>
            </w:tcBorders>
          </w:tcPr>
          <w:p w14:paraId="4326A95F" w14:textId="77777777" w:rsidR="00652E76" w:rsidRDefault="003D2FC4">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3D3C8BD6"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60E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BD87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CE0F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F4E5B"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DBEBE" w14:textId="77777777" w:rsidR="00652E76" w:rsidRDefault="003D2FC4">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B618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8E90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1B1B3" w14:textId="77777777" w:rsidR="00652E76" w:rsidRDefault="00652E76">
            <w:pPr>
              <w:pStyle w:val="ProductList-TableBody"/>
              <w:jc w:val="center"/>
            </w:pPr>
          </w:p>
        </w:tc>
      </w:tr>
    </w:tbl>
    <w:p w14:paraId="62301958" w14:textId="77777777" w:rsidR="00652E76" w:rsidRDefault="003D2FC4">
      <w:pPr>
        <w:pStyle w:val="ProductList-Offering1SubSection"/>
        <w:outlineLvl w:val="3"/>
      </w:pPr>
      <w:bookmarkStart w:id="317" w:name="_Sec1211"/>
      <w:r>
        <w:t>2. Produktbedingungen</w:t>
      </w:r>
      <w:bookmarkEnd w:id="317"/>
    </w:p>
    <w:tbl>
      <w:tblPr>
        <w:tblStyle w:val="PURTable"/>
        <w:tblW w:w="0" w:type="dxa"/>
        <w:tblLook w:val="04A0" w:firstRow="1" w:lastRow="0" w:firstColumn="1" w:lastColumn="0" w:noHBand="0" w:noVBand="1"/>
      </w:tblPr>
      <w:tblGrid>
        <w:gridCol w:w="3683"/>
        <w:gridCol w:w="3585"/>
        <w:gridCol w:w="3648"/>
      </w:tblGrid>
      <w:tr w:rsidR="00652E76" w14:paraId="01EEA3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4920FA"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831920"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678F3B" w14:textId="77777777" w:rsidR="00652E76" w:rsidRDefault="003D2FC4">
            <w:pPr>
              <w:pStyle w:val="ProductList-TableBody"/>
            </w:pPr>
            <w:r>
              <w:rPr>
                <w:color w:val="404040"/>
              </w:rPr>
              <w:t>Berechtigung zur Laufzeitverlängerung: n. z.</w:t>
            </w:r>
          </w:p>
        </w:tc>
      </w:tr>
      <w:tr w:rsidR="00652E76" w14:paraId="352AA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42465"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12EF"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415F1" w14:textId="77777777" w:rsidR="00652E76" w:rsidRDefault="003D2FC4">
            <w:pPr>
              <w:pStyle w:val="ProductList-TableBody"/>
            </w:pPr>
            <w:r>
              <w:rPr>
                <w:color w:val="404040"/>
              </w:rPr>
              <w:t>Promotions: n. z.</w:t>
            </w:r>
          </w:p>
        </w:tc>
      </w:tr>
      <w:tr w:rsidR="00652E76" w14:paraId="75126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D12E"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7AC9FCA"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47AC634"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2E76" w14:paraId="25DFE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C8D85"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CCE02F4"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6542A19" w14:textId="77777777" w:rsidR="00652E76" w:rsidRDefault="00652E76">
            <w:pPr>
              <w:pStyle w:val="ProductList-TableBody"/>
            </w:pPr>
          </w:p>
        </w:tc>
      </w:tr>
    </w:tbl>
    <w:p w14:paraId="1A3A0640"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2BB2AC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E8936"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009BA8DD" w14:textId="77777777" w:rsidR="00652E76" w:rsidRDefault="00652E76">
      <w:pPr>
        <w:pStyle w:val="ProductList-Body"/>
      </w:pPr>
    </w:p>
    <w:p w14:paraId="6EA9D3D7" w14:textId="77777777" w:rsidR="00652E76" w:rsidRDefault="003D2FC4">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07578"/>
      <w:r>
        <w:instrText>Microsoft Cloud App Security</w:instrText>
      </w:r>
      <w:bookmarkEnd w:id="319"/>
      <w:r>
        <w:instrText>" \l 3</w:instrText>
      </w:r>
      <w:r>
        <w:fldChar w:fldCharType="end"/>
      </w:r>
    </w:p>
    <w:p w14:paraId="0430C9BC" w14:textId="77777777" w:rsidR="00652E76" w:rsidRDefault="003D2FC4">
      <w:pPr>
        <w:pStyle w:val="ProductList-Offering1SubSection"/>
        <w:outlineLvl w:val="3"/>
      </w:pPr>
      <w:bookmarkStart w:id="320" w:name="_Sec1207"/>
      <w:r>
        <w:t>1. Programmverfügbarkeit</w:t>
      </w:r>
      <w:bookmarkEnd w:id="320"/>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652E76" w14:paraId="2EEA6F5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B7DC3B" w14:textId="77777777" w:rsidR="00652E76" w:rsidRDefault="003D2FC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4E88A058"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C32CC"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B5AC5A"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1D649"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65CFA"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49ADFA"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40A6B"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05FFF"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F8B29"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40A262B0" w14:textId="77777777">
        <w:tc>
          <w:tcPr>
            <w:tcW w:w="4520" w:type="dxa"/>
            <w:tcBorders>
              <w:top w:val="none" w:sz="4" w:space="0" w:color="BFBFBF"/>
              <w:left w:val="none" w:sz="4" w:space="0" w:color="000000"/>
              <w:bottom w:val="dashed" w:sz="4" w:space="0" w:color="7F7F7F"/>
              <w:right w:val="none" w:sz="4" w:space="0" w:color="000000"/>
            </w:tcBorders>
          </w:tcPr>
          <w:p w14:paraId="72BE7FCC" w14:textId="77777777" w:rsidR="00652E76" w:rsidRDefault="003D2FC4">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1139A67B"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4696A"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CF23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4A7E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A4228"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8BEF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2D9A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5BAC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B6AF1" w14:textId="77777777" w:rsidR="00652E76" w:rsidRDefault="00652E76">
            <w:pPr>
              <w:pStyle w:val="ProductList-TableBody"/>
              <w:jc w:val="center"/>
            </w:pPr>
          </w:p>
        </w:tc>
      </w:tr>
    </w:tbl>
    <w:p w14:paraId="30B0CA30" w14:textId="77777777" w:rsidR="00652E76" w:rsidRDefault="00652E76">
      <w:pPr>
        <w:pStyle w:val="ProductList-Body"/>
      </w:pPr>
    </w:p>
    <w:p w14:paraId="09495B86" w14:textId="77777777" w:rsidR="00652E76" w:rsidRDefault="003D2FC4">
      <w:pPr>
        <w:pStyle w:val="ProductList-Offering1SubSection"/>
        <w:outlineLvl w:val="3"/>
      </w:pPr>
      <w:bookmarkStart w:id="321" w:name="_Sec1208"/>
      <w:r>
        <w:t>2. Produktbedingungen</w:t>
      </w:r>
      <w:bookmarkEnd w:id="321"/>
    </w:p>
    <w:tbl>
      <w:tblPr>
        <w:tblStyle w:val="PURTable"/>
        <w:tblW w:w="0" w:type="dxa"/>
        <w:tblLook w:val="04A0" w:firstRow="1" w:lastRow="0" w:firstColumn="1" w:lastColumn="0" w:noHBand="0" w:noVBand="1"/>
      </w:tblPr>
      <w:tblGrid>
        <w:gridCol w:w="3683"/>
        <w:gridCol w:w="3585"/>
        <w:gridCol w:w="3648"/>
      </w:tblGrid>
      <w:tr w:rsidR="00652E76" w14:paraId="11B6B4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8CD1D"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F1BC89"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DA95EF"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421AA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C52E9"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7F93"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F674" w14:textId="77777777" w:rsidR="00652E76" w:rsidRDefault="003D2FC4">
            <w:pPr>
              <w:pStyle w:val="ProductList-TableBody"/>
            </w:pPr>
            <w:r>
              <w:rPr>
                <w:color w:val="404040"/>
              </w:rPr>
              <w:t>Promotions: n. z.</w:t>
            </w:r>
          </w:p>
        </w:tc>
      </w:tr>
      <w:tr w:rsidR="00652E76" w14:paraId="685D539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AB8BAD"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1A1B81"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9DEB6B" w14:textId="77777777" w:rsidR="00652E76" w:rsidRDefault="003D2FC4">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652E76" w14:paraId="3268D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DB607" w14:textId="77777777" w:rsidR="00652E76" w:rsidRDefault="003D2FC4">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1D1E62"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236865" w14:textId="77777777" w:rsidR="00652E76" w:rsidRDefault="00652E76">
            <w:pPr>
              <w:pStyle w:val="ProductList-TableBody"/>
            </w:pPr>
          </w:p>
        </w:tc>
      </w:tr>
    </w:tbl>
    <w:p w14:paraId="7C6197DF"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3BA9A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C3DBF"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77484B27" w14:textId="77777777" w:rsidR="00652E76" w:rsidRDefault="00652E76">
      <w:pPr>
        <w:pStyle w:val="ProductList-Body"/>
      </w:pPr>
    </w:p>
    <w:p w14:paraId="2B77FF8B" w14:textId="77777777" w:rsidR="00652E76" w:rsidRDefault="003D2FC4">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28607579"/>
      <w:r>
        <w:instrText>Microsoft Graph data connect for ISVs</w:instrText>
      </w:r>
      <w:bookmarkEnd w:id="323"/>
      <w:r>
        <w:instrText>" \l 3</w:instrText>
      </w:r>
      <w:r>
        <w:fldChar w:fldCharType="end"/>
      </w:r>
    </w:p>
    <w:p w14:paraId="35935263" w14:textId="77777777" w:rsidR="00652E76" w:rsidRDefault="003D2FC4">
      <w:pPr>
        <w:pStyle w:val="ProductList-Offering1SubSection"/>
        <w:outlineLvl w:val="3"/>
      </w:pPr>
      <w:bookmarkStart w:id="324" w:name="_Sec1285"/>
      <w:r>
        <w:t>1. Programmverfügbarkeit</w:t>
      </w:r>
      <w:bookmarkEnd w:id="324"/>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652E76" w14:paraId="76006F0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FCC601A" w14:textId="77777777" w:rsidR="00652E76" w:rsidRDefault="003D2FC4">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FB1DF"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A76532"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E1F6F2"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CB7C34"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8AC03"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9BAFC1"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B24F96"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A40A7A"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32D41E"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298F6367" w14:textId="77777777">
        <w:tc>
          <w:tcPr>
            <w:tcW w:w="4520" w:type="dxa"/>
            <w:tcBorders>
              <w:top w:val="single" w:sz="4" w:space="0" w:color="FFFFFF"/>
              <w:left w:val="single" w:sz="4" w:space="0" w:color="FFFFFF"/>
              <w:bottom w:val="single" w:sz="4" w:space="0" w:color="FFFFFF"/>
              <w:right w:val="single" w:sz="4" w:space="0" w:color="FFFFFF"/>
            </w:tcBorders>
          </w:tcPr>
          <w:p w14:paraId="09AFF0C8" w14:textId="77777777" w:rsidR="00652E76" w:rsidRDefault="003D2FC4">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DB4D3BE"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BE482"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EA29D0"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3018D"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F7B21"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3D3730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F0F623"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F7CB2" w14:textId="77777777" w:rsidR="00652E76" w:rsidRDefault="00652E7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FACA7" w14:textId="77777777" w:rsidR="00652E76" w:rsidRDefault="00652E76">
            <w:pPr>
              <w:pStyle w:val="ProductList-TableBody"/>
              <w:jc w:val="center"/>
            </w:pPr>
          </w:p>
        </w:tc>
      </w:tr>
    </w:tbl>
    <w:p w14:paraId="7CE52CFF" w14:textId="77777777" w:rsidR="00652E76" w:rsidRDefault="00652E76">
      <w:pPr>
        <w:pStyle w:val="ProductList-Body"/>
      </w:pPr>
    </w:p>
    <w:p w14:paraId="7EFC36E2" w14:textId="77777777" w:rsidR="00652E76" w:rsidRDefault="003D2FC4">
      <w:pPr>
        <w:pStyle w:val="ProductList-Offering1SubSection"/>
        <w:outlineLvl w:val="3"/>
      </w:pPr>
      <w:bookmarkStart w:id="325" w:name="_Sec1286"/>
      <w:r>
        <w:t>2. Produktbedingungen</w:t>
      </w:r>
      <w:bookmarkEnd w:id="325"/>
    </w:p>
    <w:tbl>
      <w:tblPr>
        <w:tblStyle w:val="PURTable"/>
        <w:tblW w:w="0" w:type="dxa"/>
        <w:tblLook w:val="04A0" w:firstRow="1" w:lastRow="0" w:firstColumn="1" w:lastColumn="0" w:noHBand="0" w:noVBand="1"/>
      </w:tblPr>
      <w:tblGrid>
        <w:gridCol w:w="3684"/>
        <w:gridCol w:w="3483"/>
        <w:gridCol w:w="3749"/>
      </w:tblGrid>
      <w:tr w:rsidR="00652E76" w14:paraId="0A8E79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CD26CDF"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FA768BA"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4696682" w14:textId="77777777" w:rsidR="00652E76" w:rsidRDefault="003D2FC4">
            <w:pPr>
              <w:pStyle w:val="ProductList-TableBody"/>
            </w:pPr>
            <w:r>
              <w:rPr>
                <w:color w:val="404040"/>
              </w:rPr>
              <w:t>Berechtigung zur Laufzeitverlängerung: n. z.</w:t>
            </w:r>
          </w:p>
        </w:tc>
      </w:tr>
      <w:tr w:rsidR="00652E76" w14:paraId="38545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2EA5" w14:textId="77777777" w:rsidR="00652E76" w:rsidRDefault="003D2FC4">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E031BA" w14:textId="77777777" w:rsidR="00652E76" w:rsidRDefault="003D2FC4">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9E098D7" w14:textId="77777777" w:rsidR="00652E76" w:rsidRDefault="003D2FC4">
            <w:pPr>
              <w:pStyle w:val="ProductList-TableBody"/>
            </w:pPr>
            <w:r>
              <w:rPr>
                <w:color w:val="404040"/>
              </w:rPr>
              <w:t>Promotions: n. z.</w:t>
            </w:r>
          </w:p>
        </w:tc>
      </w:tr>
      <w:tr w:rsidR="00652E76" w14:paraId="357CF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3B5E" w14:textId="77777777" w:rsidR="00652E76" w:rsidRDefault="003D2FC4">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EBB3F4A" w14:textId="77777777" w:rsidR="00652E76" w:rsidRDefault="003D2FC4">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77F84A" w14:textId="77777777" w:rsidR="00652E76" w:rsidRDefault="003D2FC4">
            <w:pPr>
              <w:pStyle w:val="ProductList-TableBody"/>
            </w:pPr>
            <w:r>
              <w:rPr>
                <w:color w:val="404040"/>
              </w:rPr>
              <w:t>Zur Verringerung berechtigt (SCE): n. z.</w:t>
            </w:r>
          </w:p>
        </w:tc>
      </w:tr>
      <w:tr w:rsidR="00652E76" w14:paraId="561534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18A5" w14:textId="77777777" w:rsidR="00652E76" w:rsidRDefault="003D2FC4">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7B27330D"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29DE7402" w14:textId="77777777" w:rsidR="00652E76" w:rsidRDefault="00652E76">
            <w:pPr>
              <w:pStyle w:val="ProductList-TableBody"/>
            </w:pPr>
          </w:p>
        </w:tc>
      </w:tr>
    </w:tbl>
    <w:p w14:paraId="069E9399"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3281B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910537"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36643BCF" w14:textId="77777777" w:rsidR="00652E76" w:rsidRDefault="00652E76">
      <w:pPr>
        <w:pStyle w:val="ProductList-Body"/>
      </w:pPr>
    </w:p>
    <w:p w14:paraId="3E573430" w14:textId="77777777" w:rsidR="00652E76" w:rsidRDefault="003D2FC4">
      <w:pPr>
        <w:pStyle w:val="ProductList-Offering2HeadingNoBorder"/>
        <w:outlineLvl w:val="2"/>
      </w:pPr>
      <w:bookmarkStart w:id="326" w:name="_Sec630"/>
      <w:r>
        <w:t>Microsoft Intune</w:t>
      </w:r>
      <w:bookmarkEnd w:id="326"/>
      <w:r>
        <w:fldChar w:fldCharType="begin"/>
      </w:r>
      <w:r>
        <w:instrText xml:space="preserve"> TC "</w:instrText>
      </w:r>
      <w:bookmarkStart w:id="327" w:name="_Toc28607580"/>
      <w:r>
        <w:instrText>Microsoft Intune</w:instrText>
      </w:r>
      <w:bookmarkEnd w:id="327"/>
      <w:r>
        <w:instrText>" \l 3</w:instrText>
      </w:r>
      <w:r>
        <w:fldChar w:fldCharType="end"/>
      </w:r>
    </w:p>
    <w:p w14:paraId="3279F3EC" w14:textId="77777777" w:rsidR="00652E76" w:rsidRDefault="003D2FC4">
      <w:pPr>
        <w:pStyle w:val="ProductList-Offering1SubSection"/>
        <w:outlineLvl w:val="3"/>
      </w:pPr>
      <w:bookmarkStart w:id="328" w:name="_Sec714"/>
      <w:r>
        <w:t>1. Programmverfügbarkeit</w:t>
      </w:r>
      <w:bookmarkEnd w:id="328"/>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652E76" w14:paraId="5B042F7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8F8073" w14:textId="77777777" w:rsidR="00652E76" w:rsidRDefault="003D2FC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B3F7BD8"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ECC8E"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7A618B"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CD202"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117FA0"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A025B"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191FBF"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E3AF2F"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4A53E"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59334B04" w14:textId="77777777">
        <w:tc>
          <w:tcPr>
            <w:tcW w:w="4520" w:type="dxa"/>
            <w:tcBorders>
              <w:top w:val="none" w:sz="4" w:space="0" w:color="BFBFBF"/>
              <w:left w:val="none" w:sz="4" w:space="0" w:color="000000"/>
              <w:bottom w:val="dashed" w:sz="4" w:space="0" w:color="7F7F7F"/>
              <w:right w:val="none" w:sz="4" w:space="0" w:color="000000"/>
            </w:tcBorders>
          </w:tcPr>
          <w:p w14:paraId="4A9CB574" w14:textId="77777777" w:rsidR="00652E76" w:rsidRDefault="003D2FC4">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78E9EDD7"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54FB"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6EF0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CFB8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AE414"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B24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0D8E"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4F08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C5346" w14:textId="77777777" w:rsidR="00652E76" w:rsidRDefault="00652E76">
            <w:pPr>
              <w:pStyle w:val="ProductList-TableBody"/>
              <w:jc w:val="center"/>
            </w:pPr>
          </w:p>
        </w:tc>
      </w:tr>
      <w:tr w:rsidR="00652E76" w14:paraId="28609D63" w14:textId="77777777">
        <w:tc>
          <w:tcPr>
            <w:tcW w:w="4520" w:type="dxa"/>
            <w:tcBorders>
              <w:top w:val="dashed" w:sz="4" w:space="0" w:color="7F7F7F"/>
              <w:left w:val="none" w:sz="4" w:space="0" w:color="6E6E6E"/>
              <w:bottom w:val="dashed" w:sz="4" w:space="0" w:color="7F7F7F"/>
              <w:right w:val="none" w:sz="4" w:space="0" w:color="6E6E6E"/>
            </w:tcBorders>
          </w:tcPr>
          <w:p w14:paraId="1FD1C733" w14:textId="77777777" w:rsidR="00652E76" w:rsidRDefault="003D2FC4">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4DD3B4D6"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D5041"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CB7A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DC2E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A0355"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ECCA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E681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C9F2F"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3C3EF" w14:textId="77777777" w:rsidR="00652E76" w:rsidRDefault="00652E76">
            <w:pPr>
              <w:pStyle w:val="ProductList-TableBody"/>
              <w:jc w:val="center"/>
            </w:pPr>
          </w:p>
        </w:tc>
      </w:tr>
      <w:tr w:rsidR="00652E76" w14:paraId="01A90035" w14:textId="77777777">
        <w:tc>
          <w:tcPr>
            <w:tcW w:w="4520" w:type="dxa"/>
            <w:tcBorders>
              <w:top w:val="dashed" w:sz="4" w:space="0" w:color="7F7F7F"/>
              <w:left w:val="none" w:sz="4" w:space="0" w:color="6E6E6E"/>
              <w:bottom w:val="dashed" w:sz="4" w:space="0" w:color="7F7F7F"/>
              <w:right w:val="none" w:sz="4" w:space="0" w:color="6E6E6E"/>
            </w:tcBorders>
          </w:tcPr>
          <w:p w14:paraId="1D82B895" w14:textId="77777777" w:rsidR="00652E76" w:rsidRDefault="003D2FC4">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3AEFE8E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67EF2" w14:textId="77777777" w:rsidR="00652E76" w:rsidRDefault="003D2FC4">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0D70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58AC6"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98AFF" w14:textId="77777777" w:rsidR="00652E76" w:rsidRDefault="003D2FC4">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33E5"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1E18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1CA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65BB5" w14:textId="77777777" w:rsidR="00652E76" w:rsidRDefault="00652E76">
            <w:pPr>
              <w:pStyle w:val="ProductList-TableBody"/>
              <w:jc w:val="center"/>
            </w:pPr>
          </w:p>
        </w:tc>
      </w:tr>
      <w:tr w:rsidR="00652E76" w14:paraId="30489CDB" w14:textId="77777777">
        <w:tc>
          <w:tcPr>
            <w:tcW w:w="4520" w:type="dxa"/>
            <w:tcBorders>
              <w:top w:val="dashed" w:sz="4" w:space="0" w:color="7F7F7F"/>
              <w:left w:val="none" w:sz="4" w:space="0" w:color="6E6E6E"/>
              <w:bottom w:val="dashed" w:sz="4" w:space="0" w:color="949494"/>
              <w:right w:val="none" w:sz="4" w:space="0" w:color="6E6E6E"/>
            </w:tcBorders>
          </w:tcPr>
          <w:p w14:paraId="4B798F60" w14:textId="77777777" w:rsidR="00652E76" w:rsidRDefault="003D2FC4">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17E3078"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61B5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0DA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08D7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03CD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9D9F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DF5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7294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781B9" w14:textId="77777777" w:rsidR="00652E76" w:rsidRDefault="00652E76">
            <w:pPr>
              <w:pStyle w:val="ProductList-TableBody"/>
              <w:jc w:val="center"/>
            </w:pPr>
          </w:p>
        </w:tc>
      </w:tr>
      <w:tr w:rsidR="00652E76" w14:paraId="0E897621" w14:textId="77777777">
        <w:tc>
          <w:tcPr>
            <w:tcW w:w="4520" w:type="dxa"/>
            <w:tcBorders>
              <w:top w:val="dashed" w:sz="4" w:space="0" w:color="949494"/>
              <w:left w:val="none" w:sz="4" w:space="0" w:color="6E6E6E"/>
              <w:bottom w:val="dashed" w:sz="4" w:space="0" w:color="949494"/>
              <w:right w:val="none" w:sz="4" w:space="0" w:color="6E6E6E"/>
            </w:tcBorders>
          </w:tcPr>
          <w:p w14:paraId="6CB640C4" w14:textId="77777777" w:rsidR="00652E76" w:rsidRDefault="003D2FC4">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26DF9CC9"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E8EF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0035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A1B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0986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4965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7468"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6635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EDFB8" w14:textId="77777777" w:rsidR="00652E76" w:rsidRDefault="00652E76">
            <w:pPr>
              <w:pStyle w:val="ProductList-TableBody"/>
              <w:jc w:val="center"/>
            </w:pPr>
          </w:p>
        </w:tc>
      </w:tr>
      <w:tr w:rsidR="00652E76" w14:paraId="35B78158" w14:textId="77777777">
        <w:tc>
          <w:tcPr>
            <w:tcW w:w="4520" w:type="dxa"/>
            <w:tcBorders>
              <w:top w:val="dashed" w:sz="4" w:space="0" w:color="949494"/>
              <w:left w:val="none" w:sz="4" w:space="0" w:color="6E6E6E"/>
              <w:bottom w:val="dashed" w:sz="4" w:space="0" w:color="B7B7B7"/>
              <w:right w:val="none" w:sz="4" w:space="0" w:color="6E6E6E"/>
            </w:tcBorders>
          </w:tcPr>
          <w:p w14:paraId="4A859320" w14:textId="77777777" w:rsidR="00652E76" w:rsidRDefault="003D2FC4">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016A02E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D137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03F4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636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79D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B86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DCB1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2D9D"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0D992" w14:textId="77777777" w:rsidR="00652E76" w:rsidRDefault="00652E76">
            <w:pPr>
              <w:pStyle w:val="ProductList-TableBody"/>
              <w:jc w:val="center"/>
            </w:pPr>
          </w:p>
        </w:tc>
      </w:tr>
      <w:tr w:rsidR="00652E76" w14:paraId="11DDB669" w14:textId="77777777">
        <w:tc>
          <w:tcPr>
            <w:tcW w:w="4520" w:type="dxa"/>
            <w:tcBorders>
              <w:top w:val="dashed" w:sz="4" w:space="0" w:color="B7B7B7"/>
              <w:left w:val="none" w:sz="4" w:space="0" w:color="6E6E6E"/>
              <w:bottom w:val="none" w:sz="4" w:space="0" w:color="BFBFBF"/>
              <w:right w:val="none" w:sz="4" w:space="0" w:color="6E6E6E"/>
            </w:tcBorders>
          </w:tcPr>
          <w:p w14:paraId="5BE9D57F" w14:textId="77777777" w:rsidR="00652E76" w:rsidRDefault="003D2FC4">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34B062B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90BA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116C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4B08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272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AC8A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1445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10D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A7093" w14:textId="77777777" w:rsidR="00652E76" w:rsidRDefault="00652E76">
            <w:pPr>
              <w:pStyle w:val="ProductList-TableBody"/>
              <w:jc w:val="center"/>
            </w:pPr>
          </w:p>
        </w:tc>
      </w:tr>
    </w:tbl>
    <w:p w14:paraId="01AB8921" w14:textId="77777777" w:rsidR="00652E76" w:rsidRDefault="003D2FC4">
      <w:pPr>
        <w:pStyle w:val="ProductList-Offering1SubSection"/>
        <w:outlineLvl w:val="3"/>
      </w:pPr>
      <w:bookmarkStart w:id="329" w:name="_Sec769"/>
      <w:r>
        <w:t>2. Produktbedingungen</w:t>
      </w:r>
      <w:bookmarkEnd w:id="329"/>
    </w:p>
    <w:tbl>
      <w:tblPr>
        <w:tblStyle w:val="PURTable"/>
        <w:tblW w:w="0" w:type="dxa"/>
        <w:tblLook w:val="04A0" w:firstRow="1" w:lastRow="0" w:firstColumn="1" w:lastColumn="0" w:noHBand="0" w:noVBand="1"/>
      </w:tblPr>
      <w:tblGrid>
        <w:gridCol w:w="3683"/>
        <w:gridCol w:w="3585"/>
        <w:gridCol w:w="3648"/>
      </w:tblGrid>
      <w:tr w:rsidR="00652E76" w14:paraId="647DE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86632"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355047"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55828B" w14:textId="77777777" w:rsidR="00652E76" w:rsidRDefault="003D2FC4">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652E76" w14:paraId="54905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A2340"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31C2"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9B59" w14:textId="77777777" w:rsidR="00652E76" w:rsidRDefault="003D2FC4">
            <w:pPr>
              <w:pStyle w:val="ProductList-TableBody"/>
            </w:pPr>
            <w:r>
              <w:rPr>
                <w:color w:val="404040"/>
              </w:rPr>
              <w:t>Promotions: n. z.</w:t>
            </w:r>
          </w:p>
        </w:tc>
      </w:tr>
      <w:tr w:rsidR="00652E76" w14:paraId="63607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C6635"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699D113" w14:textId="77777777" w:rsidR="00652E76" w:rsidRDefault="003D2FC4">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6AD3B" w14:textId="77777777" w:rsidR="00652E76" w:rsidRDefault="003D2FC4">
            <w:pPr>
              <w:pStyle w:val="ProductList-TableBody"/>
            </w:pPr>
            <w:r>
              <w:rPr>
                <w:color w:val="404040"/>
              </w:rPr>
              <w:t>Zur Verringerung berechtigt (SCE): n. z.</w:t>
            </w:r>
          </w:p>
        </w:tc>
      </w:tr>
      <w:tr w:rsidR="00652E76" w14:paraId="3FA9426F" w14:textId="77777777">
        <w:tc>
          <w:tcPr>
            <w:tcW w:w="4040" w:type="dxa"/>
            <w:tcBorders>
              <w:top w:val="single" w:sz="4" w:space="0" w:color="000000"/>
              <w:left w:val="single" w:sz="4" w:space="0" w:color="000000"/>
              <w:bottom w:val="single" w:sz="4" w:space="0" w:color="000000"/>
              <w:right w:val="single" w:sz="4" w:space="0" w:color="000000"/>
            </w:tcBorders>
          </w:tcPr>
          <w:p w14:paraId="06AE933F" w14:textId="77777777" w:rsidR="00652E76" w:rsidRDefault="003D2FC4">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25398B2" w14:textId="77777777" w:rsidR="00652E76" w:rsidRDefault="003D2FC4">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0C15E971" w14:textId="77777777" w:rsidR="00652E76" w:rsidRDefault="003D2FC4">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B666082" w14:textId="77777777" w:rsidR="00652E76" w:rsidRDefault="00652E76">
      <w:pPr>
        <w:pStyle w:val="ProductList-Body"/>
      </w:pPr>
    </w:p>
    <w:p w14:paraId="0191404F" w14:textId="77777777" w:rsidR="00652E76" w:rsidRDefault="003D2FC4">
      <w:pPr>
        <w:pStyle w:val="ProductList-ClauseHeading"/>
        <w:outlineLvl w:val="4"/>
      </w:pPr>
      <w:r>
        <w:t>2.1 Microsoft Intune für EDU (Gerät-AL)</w:t>
      </w:r>
    </w:p>
    <w:p w14:paraId="3C5CCB73" w14:textId="77777777" w:rsidR="00652E76" w:rsidRDefault="003D2FC4">
      <w:pPr>
        <w:pStyle w:val="ProductList-SubClauseHeading"/>
        <w:outlineLvl w:val="5"/>
      </w:pPr>
      <w:r>
        <w:t>2.1.1 Laufzeit</w:t>
      </w:r>
    </w:p>
    <w:p w14:paraId="4EF5CFD2" w14:textId="77777777" w:rsidR="00652E76" w:rsidRDefault="003D2FC4">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473296D0" w14:textId="77777777" w:rsidR="00652E76" w:rsidRDefault="00652E76">
      <w:pPr>
        <w:pStyle w:val="ProductList-BodyIndented"/>
      </w:pPr>
    </w:p>
    <w:p w14:paraId="7AD07623" w14:textId="77777777" w:rsidR="00652E76" w:rsidRDefault="003D2FC4">
      <w:pPr>
        <w:pStyle w:val="ProductList-SubClauseHeading"/>
        <w:outlineLvl w:val="5"/>
      </w:pPr>
      <w:r>
        <w:lastRenderedPageBreak/>
        <w:t>2.1.2 Stornierung und Neuzuweisung</w:t>
      </w:r>
    </w:p>
    <w:p w14:paraId="2A510EFB" w14:textId="77777777" w:rsidR="00652E76" w:rsidRDefault="003D2FC4">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02B88D2D" w14:textId="77777777" w:rsidR="00652E76" w:rsidRDefault="00652E76">
      <w:pPr>
        <w:pStyle w:val="ProductList-BodyIndented"/>
      </w:pPr>
    </w:p>
    <w:p w14:paraId="7D0CB097" w14:textId="77777777" w:rsidR="00652E76" w:rsidRDefault="003D2FC4">
      <w:pPr>
        <w:pStyle w:val="ProductList-ClauseHeading"/>
        <w:outlineLvl w:val="4"/>
      </w:pPr>
      <w:r>
        <w:t>2.2 Microsoft Intune (Gerät-ALs)</w:t>
      </w:r>
    </w:p>
    <w:p w14:paraId="6ADF885E" w14:textId="77777777" w:rsidR="00652E76" w:rsidRDefault="003D2FC4">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1C7F6421" w14:textId="77777777" w:rsidR="00652E76" w:rsidRDefault="00652E76">
      <w:pPr>
        <w:pStyle w:val="ProductList-Body"/>
      </w:pPr>
    </w:p>
    <w:p w14:paraId="5E3101B4"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477FC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1B4DAE"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0BE6893B" w14:textId="77777777" w:rsidR="00652E76" w:rsidRDefault="00652E76">
      <w:pPr>
        <w:pStyle w:val="ProductList-Body"/>
      </w:pPr>
    </w:p>
    <w:p w14:paraId="262B6471" w14:textId="77777777" w:rsidR="00652E76" w:rsidRDefault="003D2FC4">
      <w:pPr>
        <w:pStyle w:val="ProductList-Offering2HeadingNoBorder"/>
        <w:outlineLvl w:val="2"/>
      </w:pPr>
      <w:bookmarkStart w:id="330" w:name="_Sec672"/>
      <w:r>
        <w:t>Microsoft Learning</w:t>
      </w:r>
      <w:bookmarkEnd w:id="330"/>
      <w:r>
        <w:fldChar w:fldCharType="begin"/>
      </w:r>
      <w:r>
        <w:instrText xml:space="preserve"> TC "</w:instrText>
      </w:r>
      <w:bookmarkStart w:id="331" w:name="_Toc28607581"/>
      <w:r>
        <w:instrText>Microsoft Learning</w:instrText>
      </w:r>
      <w:bookmarkEnd w:id="331"/>
      <w:r>
        <w:instrText>" \l 3</w:instrText>
      </w:r>
      <w:r>
        <w:fldChar w:fldCharType="end"/>
      </w:r>
    </w:p>
    <w:p w14:paraId="69B90BE1" w14:textId="77777777" w:rsidR="00652E76" w:rsidRDefault="003D2FC4">
      <w:pPr>
        <w:pStyle w:val="ProductList-Offering1SubSection"/>
        <w:outlineLvl w:val="3"/>
      </w:pPr>
      <w:bookmarkStart w:id="332" w:name="_Sec728"/>
      <w:r>
        <w:t>1. Programmverfügbarkeit</w:t>
      </w:r>
      <w:bookmarkEnd w:id="332"/>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652E76" w14:paraId="01C2DF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09A5DB"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C2CAAB6"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DCE2E"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B67D1"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AA41A"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657ED"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68212D"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D7B6A"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4509A"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94D52C"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635179E5" w14:textId="77777777">
        <w:tc>
          <w:tcPr>
            <w:tcW w:w="4660" w:type="dxa"/>
            <w:tcBorders>
              <w:top w:val="single" w:sz="6" w:space="0" w:color="FFFFFF"/>
              <w:left w:val="none" w:sz="4" w:space="0" w:color="6E6E6E"/>
              <w:bottom w:val="dashed" w:sz="4" w:space="0" w:color="BFBFBF"/>
              <w:right w:val="none" w:sz="4" w:space="0" w:color="6E6E6E"/>
            </w:tcBorders>
          </w:tcPr>
          <w:p w14:paraId="2C1003F4" w14:textId="77777777" w:rsidR="00652E76" w:rsidRDefault="003D2FC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746AA0" w14:textId="77777777" w:rsidR="00652E76" w:rsidRDefault="003D2F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7BC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9551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49A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0F7C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E017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AA4A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12C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85FD7" w14:textId="77777777" w:rsidR="00652E76" w:rsidRDefault="00652E76">
            <w:pPr>
              <w:pStyle w:val="ProductList-TableBody"/>
              <w:jc w:val="center"/>
            </w:pPr>
          </w:p>
        </w:tc>
      </w:tr>
      <w:tr w:rsidR="00652E76" w14:paraId="03AC71E7" w14:textId="77777777">
        <w:tc>
          <w:tcPr>
            <w:tcW w:w="4660" w:type="dxa"/>
            <w:tcBorders>
              <w:top w:val="dashed" w:sz="4" w:space="0" w:color="BFBFBF"/>
              <w:left w:val="none" w:sz="4" w:space="0" w:color="6E6E6E"/>
              <w:bottom w:val="dashed" w:sz="4" w:space="0" w:color="BFBFBF"/>
              <w:right w:val="none" w:sz="4" w:space="0" w:color="6E6E6E"/>
            </w:tcBorders>
          </w:tcPr>
          <w:p w14:paraId="47BE2846" w14:textId="77777777" w:rsidR="00652E76" w:rsidRDefault="003D2FC4">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651BD65A"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B1B2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C920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37F8"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BFBE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CEDA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9DE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4663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2D1EE" w14:textId="77777777" w:rsidR="00652E76" w:rsidRDefault="00652E76">
            <w:pPr>
              <w:pStyle w:val="ProductList-TableBody"/>
              <w:jc w:val="center"/>
            </w:pPr>
          </w:p>
        </w:tc>
      </w:tr>
      <w:tr w:rsidR="00652E76" w14:paraId="6931A517" w14:textId="77777777">
        <w:tc>
          <w:tcPr>
            <w:tcW w:w="4660" w:type="dxa"/>
            <w:tcBorders>
              <w:top w:val="dashed" w:sz="4" w:space="0" w:color="BFBFBF"/>
              <w:left w:val="none" w:sz="4" w:space="0" w:color="6E6E6E"/>
              <w:bottom w:val="dashed" w:sz="4" w:space="0" w:color="BFBFBF"/>
              <w:right w:val="none" w:sz="4" w:space="0" w:color="6E6E6E"/>
            </w:tcBorders>
          </w:tcPr>
          <w:p w14:paraId="099A679D" w14:textId="77777777" w:rsidR="00652E76" w:rsidRDefault="003D2FC4">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385AA76" w14:textId="77777777" w:rsidR="00652E76" w:rsidRDefault="003D2FC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91BB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9848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D7C8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FAA00"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9A31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32C3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4C313"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A278" w14:textId="77777777" w:rsidR="00652E76" w:rsidRDefault="00652E76">
            <w:pPr>
              <w:pStyle w:val="ProductList-TableBody"/>
              <w:jc w:val="center"/>
            </w:pPr>
          </w:p>
        </w:tc>
      </w:tr>
      <w:tr w:rsidR="00652E76" w14:paraId="6E75259C" w14:textId="77777777">
        <w:tc>
          <w:tcPr>
            <w:tcW w:w="4660" w:type="dxa"/>
            <w:tcBorders>
              <w:top w:val="dashed" w:sz="4" w:space="0" w:color="BFBFBF"/>
              <w:left w:val="none" w:sz="4" w:space="0" w:color="6E6E6E"/>
              <w:bottom w:val="dashed" w:sz="4" w:space="0" w:color="BFBFBF"/>
              <w:right w:val="none" w:sz="4" w:space="0" w:color="6E6E6E"/>
            </w:tcBorders>
          </w:tcPr>
          <w:p w14:paraId="309758D8" w14:textId="77777777" w:rsidR="00652E76" w:rsidRDefault="003D2FC4">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938291E" w14:textId="77777777" w:rsidR="00652E76" w:rsidRDefault="003D2F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E24C9"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6186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2D1A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2C4C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39B1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2E12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AC4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4A185" w14:textId="77777777" w:rsidR="00652E76" w:rsidRDefault="00652E76">
            <w:pPr>
              <w:pStyle w:val="ProductList-TableBody"/>
              <w:jc w:val="center"/>
            </w:pPr>
          </w:p>
        </w:tc>
      </w:tr>
      <w:tr w:rsidR="00652E76" w14:paraId="469C22BE" w14:textId="77777777">
        <w:tc>
          <w:tcPr>
            <w:tcW w:w="4660" w:type="dxa"/>
            <w:tcBorders>
              <w:top w:val="dashed" w:sz="4" w:space="0" w:color="BFBFBF"/>
              <w:left w:val="none" w:sz="4" w:space="0" w:color="6E6E6E"/>
              <w:bottom w:val="dashed" w:sz="4" w:space="0" w:color="BFBFBF"/>
              <w:right w:val="none" w:sz="4" w:space="0" w:color="6E6E6E"/>
            </w:tcBorders>
          </w:tcPr>
          <w:p w14:paraId="1F30B7A7" w14:textId="77777777" w:rsidR="00652E76" w:rsidRDefault="003D2FC4">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B023D63" w14:textId="77777777" w:rsidR="00652E76" w:rsidRDefault="003D2F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9CFE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917E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A3A0"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1FA5"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D3B5"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ADA2"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E276"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1B511" w14:textId="77777777" w:rsidR="00652E76" w:rsidRDefault="00652E76">
            <w:pPr>
              <w:pStyle w:val="ProductList-TableBody"/>
              <w:jc w:val="center"/>
            </w:pPr>
          </w:p>
        </w:tc>
      </w:tr>
      <w:tr w:rsidR="00652E76" w14:paraId="1740780D" w14:textId="77777777">
        <w:tc>
          <w:tcPr>
            <w:tcW w:w="4660" w:type="dxa"/>
            <w:tcBorders>
              <w:top w:val="dashed" w:sz="4" w:space="0" w:color="BFBFBF"/>
              <w:left w:val="none" w:sz="4" w:space="0" w:color="6E6E6E"/>
              <w:bottom w:val="none" w:sz="4" w:space="0" w:color="BFBFBF"/>
              <w:right w:val="none" w:sz="4" w:space="0" w:color="6E6E6E"/>
            </w:tcBorders>
          </w:tcPr>
          <w:p w14:paraId="6EEDBD7E" w14:textId="77777777" w:rsidR="00652E76" w:rsidRDefault="003D2FC4">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18B8F3F" w14:textId="77777777" w:rsidR="00652E76" w:rsidRDefault="003D2FC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3431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2D0E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61E0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B4ED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C1C1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F838A"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61A67"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FB005" w14:textId="77777777" w:rsidR="00652E76" w:rsidRDefault="00652E76">
            <w:pPr>
              <w:pStyle w:val="ProductList-TableBody"/>
              <w:jc w:val="center"/>
            </w:pPr>
          </w:p>
        </w:tc>
      </w:tr>
    </w:tbl>
    <w:p w14:paraId="1F4A4219" w14:textId="77777777" w:rsidR="00652E76" w:rsidRDefault="003D2FC4">
      <w:pPr>
        <w:pStyle w:val="ProductList-Offering1SubSection"/>
        <w:outlineLvl w:val="3"/>
      </w:pPr>
      <w:bookmarkStart w:id="333" w:name="_Sec783"/>
      <w:r>
        <w:t>2. Produktbedingungen</w:t>
      </w:r>
      <w:bookmarkEnd w:id="333"/>
    </w:p>
    <w:tbl>
      <w:tblPr>
        <w:tblStyle w:val="PURTable"/>
        <w:tblW w:w="0" w:type="dxa"/>
        <w:tblLook w:val="04A0" w:firstRow="1" w:lastRow="0" w:firstColumn="1" w:lastColumn="0" w:noHBand="0" w:noVBand="1"/>
      </w:tblPr>
      <w:tblGrid>
        <w:gridCol w:w="3683"/>
        <w:gridCol w:w="3585"/>
        <w:gridCol w:w="3648"/>
      </w:tblGrid>
      <w:tr w:rsidR="00652E76" w14:paraId="0B863A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67579"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658C3C"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C19537" w14:textId="77777777" w:rsidR="00652E76" w:rsidRDefault="003D2FC4">
            <w:pPr>
              <w:pStyle w:val="ProductList-TableBody"/>
            </w:pPr>
            <w:r>
              <w:rPr>
                <w:color w:val="404040"/>
              </w:rPr>
              <w:t>Berechtigung zur Laufzeitverlängerung: n. z.</w:t>
            </w:r>
          </w:p>
        </w:tc>
      </w:tr>
      <w:tr w:rsidR="00652E76" w14:paraId="4836D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FF3F"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EE377"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8FBF5" w14:textId="77777777" w:rsidR="00652E76" w:rsidRDefault="003D2FC4">
            <w:pPr>
              <w:pStyle w:val="ProductList-TableBody"/>
            </w:pPr>
            <w:r>
              <w:rPr>
                <w:color w:val="404040"/>
              </w:rPr>
              <w:t>Promotions: n. z.</w:t>
            </w:r>
          </w:p>
        </w:tc>
      </w:tr>
      <w:tr w:rsidR="00652E76" w14:paraId="1C0C4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84473"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F7FF" w14:textId="77777777" w:rsidR="00652E76" w:rsidRDefault="003D2FC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D42A" w14:textId="77777777" w:rsidR="00652E76" w:rsidRDefault="003D2FC4">
            <w:pPr>
              <w:pStyle w:val="ProductList-TableBody"/>
            </w:pPr>
            <w:r>
              <w:rPr>
                <w:color w:val="404040"/>
              </w:rPr>
              <w:t>Zur Verringerung berechtigt (SCE): n. z.</w:t>
            </w:r>
          </w:p>
        </w:tc>
      </w:tr>
      <w:tr w:rsidR="00652E76" w14:paraId="56D4D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F5D22"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9C3F" w14:textId="77777777" w:rsidR="00652E76" w:rsidRDefault="003D2FC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AEDE2" w14:textId="77777777" w:rsidR="00652E76" w:rsidRDefault="00652E76">
            <w:pPr>
              <w:pStyle w:val="ProductList-TableBody"/>
            </w:pPr>
          </w:p>
        </w:tc>
      </w:tr>
    </w:tbl>
    <w:p w14:paraId="3F68C7D1" w14:textId="77777777" w:rsidR="00652E76" w:rsidRDefault="00652E76">
      <w:pPr>
        <w:pStyle w:val="ProductList-Body"/>
      </w:pPr>
    </w:p>
    <w:p w14:paraId="31C6654F" w14:textId="77777777" w:rsidR="00652E76" w:rsidRDefault="003D2FC4">
      <w:pPr>
        <w:pStyle w:val="ProductList-ClauseHeading"/>
        <w:outlineLvl w:val="4"/>
      </w:pPr>
      <w:r>
        <w:t>2.1 Gutscheine</w:t>
      </w:r>
    </w:p>
    <w:p w14:paraId="23294D03" w14:textId="77777777" w:rsidR="00652E76" w:rsidRDefault="003D2FC4">
      <w:pPr>
        <w:pStyle w:val="ProductList-Body"/>
      </w:pPr>
      <w:r>
        <w:t xml:space="preserve">Gutscheine werden bei Erwerb bereitgestellt und sind ab dem Kaufdatum 12 Monate lang gültig. </w:t>
      </w:r>
    </w:p>
    <w:p w14:paraId="027C203E" w14:textId="77777777" w:rsidR="00652E76" w:rsidRDefault="00652E76">
      <w:pPr>
        <w:pStyle w:val="ProductList-Body"/>
      </w:pPr>
    </w:p>
    <w:p w14:paraId="6EEDAE2E" w14:textId="77777777" w:rsidR="00652E76" w:rsidRDefault="003D2FC4">
      <w:pPr>
        <w:pStyle w:val="ProductList-ClauseHeading"/>
        <w:outlineLvl w:val="4"/>
      </w:pPr>
      <w:r>
        <w:t>2.2 Microsoft Office Specialist (MOS), Microsoft Technology Associate (MTA) und Microsoft Certification Educator (MCE) Exam Site-Lizenz</w:t>
      </w:r>
    </w:p>
    <w:p w14:paraId="2F401BBE" w14:textId="77777777" w:rsidR="00652E76" w:rsidRDefault="003D2FC4">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49750A56"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4F516A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1A5591"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01782D41" w14:textId="77777777" w:rsidR="00652E76" w:rsidRDefault="00652E76">
      <w:pPr>
        <w:pStyle w:val="ProductList-Body"/>
      </w:pPr>
    </w:p>
    <w:p w14:paraId="7A6CB541" w14:textId="77777777" w:rsidR="00652E76" w:rsidRDefault="003D2FC4">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07582"/>
      <w:r>
        <w:instrText>Minecraft: Education Edition</w:instrText>
      </w:r>
      <w:bookmarkEnd w:id="335"/>
      <w:r>
        <w:instrText>" \l 3</w:instrText>
      </w:r>
      <w:r>
        <w:fldChar w:fldCharType="end"/>
      </w:r>
    </w:p>
    <w:p w14:paraId="377289FB" w14:textId="77777777" w:rsidR="00652E76" w:rsidRDefault="003D2FC4">
      <w:pPr>
        <w:pStyle w:val="ProductList-Offering1SubSection"/>
        <w:outlineLvl w:val="3"/>
      </w:pPr>
      <w:bookmarkStart w:id="336" w:name="_Sec1149"/>
      <w:r>
        <w:t>1. Programmverfügbarkeit</w:t>
      </w:r>
      <w:bookmarkEnd w:id="336"/>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652E76" w14:paraId="65D83A1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2441DE" w14:textId="77777777" w:rsidR="00652E76" w:rsidRDefault="003D2FC4">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9FFB9C4"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65F0E"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F98789"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15888"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E1101"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1F24A9"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E444F"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F472A"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A067F"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7D556DCB" w14:textId="77777777">
        <w:tc>
          <w:tcPr>
            <w:tcW w:w="4660" w:type="dxa"/>
            <w:tcBorders>
              <w:top w:val="single" w:sz="6" w:space="0" w:color="FFFFFF"/>
              <w:left w:val="none" w:sz="4" w:space="0" w:color="6E6E6E"/>
              <w:bottom w:val="none" w:sz="4" w:space="0" w:color="BFBFBF"/>
              <w:right w:val="none" w:sz="4" w:space="0" w:color="6E6E6E"/>
            </w:tcBorders>
          </w:tcPr>
          <w:p w14:paraId="333932E3" w14:textId="77777777" w:rsidR="00652E76" w:rsidRDefault="003D2FC4">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4620096" w14:textId="77777777" w:rsidR="00652E76" w:rsidRDefault="003D2FC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575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0D6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A103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DD15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601D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1E7F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C5AB9" w14:textId="77777777" w:rsidR="00652E76" w:rsidRDefault="003D2FC4">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1584E" w14:textId="77777777" w:rsidR="00652E76" w:rsidRDefault="00652E76">
            <w:pPr>
              <w:pStyle w:val="ProductList-TableBody"/>
              <w:jc w:val="center"/>
            </w:pPr>
          </w:p>
        </w:tc>
      </w:tr>
    </w:tbl>
    <w:p w14:paraId="5161ED32" w14:textId="77777777" w:rsidR="00652E76" w:rsidRDefault="003D2FC4">
      <w:pPr>
        <w:pStyle w:val="ProductList-Offering1SubSection"/>
        <w:outlineLvl w:val="3"/>
      </w:pPr>
      <w:bookmarkStart w:id="337" w:name="_Sec1150"/>
      <w:r>
        <w:t>2. Produktbedingungen</w:t>
      </w:r>
      <w:bookmarkEnd w:id="337"/>
    </w:p>
    <w:tbl>
      <w:tblPr>
        <w:tblStyle w:val="PURTable"/>
        <w:tblW w:w="0" w:type="dxa"/>
        <w:tblLook w:val="04A0" w:firstRow="1" w:lastRow="0" w:firstColumn="1" w:lastColumn="0" w:noHBand="0" w:noVBand="1"/>
      </w:tblPr>
      <w:tblGrid>
        <w:gridCol w:w="3683"/>
        <w:gridCol w:w="3585"/>
        <w:gridCol w:w="3648"/>
      </w:tblGrid>
      <w:tr w:rsidR="00652E76" w14:paraId="32A60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57919"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937711"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BAFDA" w14:textId="77777777" w:rsidR="00652E76" w:rsidRDefault="003D2FC4">
            <w:pPr>
              <w:pStyle w:val="ProductList-TableBody"/>
            </w:pPr>
            <w:r>
              <w:rPr>
                <w:color w:val="404040"/>
              </w:rPr>
              <w:t>Berechtigung zur Laufzeitverlängerung: n. z.</w:t>
            </w:r>
          </w:p>
        </w:tc>
      </w:tr>
      <w:tr w:rsidR="00652E76" w14:paraId="680F8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AB33D"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AF2B8"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423B" w14:textId="77777777" w:rsidR="00652E76" w:rsidRDefault="003D2FC4">
            <w:pPr>
              <w:pStyle w:val="ProductList-TableBody"/>
            </w:pPr>
            <w:r>
              <w:rPr>
                <w:color w:val="404040"/>
              </w:rPr>
              <w:t>Promotions: n. z.</w:t>
            </w:r>
          </w:p>
        </w:tc>
      </w:tr>
      <w:tr w:rsidR="00652E76" w14:paraId="612F5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FE320" w14:textId="77777777" w:rsidR="00652E76" w:rsidRDefault="003D2FC4">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91DAA" w14:textId="77777777" w:rsidR="00652E76" w:rsidRDefault="003D2FC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D0D5" w14:textId="77777777" w:rsidR="00652E76" w:rsidRDefault="003D2FC4">
            <w:pPr>
              <w:pStyle w:val="ProductList-TableBody"/>
            </w:pPr>
            <w:r>
              <w:rPr>
                <w:color w:val="404040"/>
              </w:rPr>
              <w:t>Zur Verringerung berechtigt (SCE): n. z.</w:t>
            </w:r>
          </w:p>
        </w:tc>
      </w:tr>
      <w:tr w:rsidR="00652E76" w14:paraId="18F96236" w14:textId="77777777">
        <w:tc>
          <w:tcPr>
            <w:tcW w:w="4040" w:type="dxa"/>
            <w:tcBorders>
              <w:top w:val="single" w:sz="4" w:space="0" w:color="000000"/>
              <w:left w:val="single" w:sz="4" w:space="0" w:color="000000"/>
              <w:bottom w:val="single" w:sz="4" w:space="0" w:color="000000"/>
              <w:right w:val="single" w:sz="4" w:space="0" w:color="000000"/>
            </w:tcBorders>
          </w:tcPr>
          <w:p w14:paraId="7171C52A" w14:textId="77777777" w:rsidR="00652E76" w:rsidRDefault="003D2FC4">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5E2C1" w14:textId="77777777" w:rsidR="00652E76" w:rsidRDefault="003D2FC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8E1C0" w14:textId="77777777" w:rsidR="00652E76" w:rsidRDefault="00652E76">
            <w:pPr>
              <w:pStyle w:val="ProductList-TableBody"/>
            </w:pPr>
          </w:p>
        </w:tc>
      </w:tr>
    </w:tbl>
    <w:p w14:paraId="323974D4"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7F3281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3C03B"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FA8BFA6" w14:textId="77777777" w:rsidR="00652E76" w:rsidRDefault="00652E76">
      <w:pPr>
        <w:pStyle w:val="ProductList-Body"/>
      </w:pPr>
    </w:p>
    <w:p w14:paraId="17CD2AEF" w14:textId="77777777" w:rsidR="00652E76" w:rsidRDefault="003D2FC4">
      <w:pPr>
        <w:pStyle w:val="ProductList-Offering2HeadingNoBorder"/>
        <w:outlineLvl w:val="2"/>
      </w:pPr>
      <w:bookmarkStart w:id="338" w:name="_Sec1287"/>
      <w:r>
        <w:t>Visual Studio mit GitHub Enterprise</w:t>
      </w:r>
      <w:bookmarkEnd w:id="338"/>
      <w:r>
        <w:fldChar w:fldCharType="begin"/>
      </w:r>
      <w:r>
        <w:instrText xml:space="preserve"> TC "</w:instrText>
      </w:r>
      <w:bookmarkStart w:id="339" w:name="_Toc28607583"/>
      <w:r>
        <w:instrText>Visual Studio mit GitHub Enterprise</w:instrText>
      </w:r>
      <w:bookmarkEnd w:id="339"/>
      <w:r>
        <w:instrText>" \l 3</w:instrText>
      </w:r>
      <w:r>
        <w:fldChar w:fldCharType="end"/>
      </w:r>
    </w:p>
    <w:p w14:paraId="34F4CE51" w14:textId="77777777" w:rsidR="00652E76" w:rsidRDefault="003D2FC4">
      <w:pPr>
        <w:pStyle w:val="ProductList-Offering1SubSection"/>
        <w:outlineLvl w:val="3"/>
      </w:pPr>
      <w:bookmarkStart w:id="340" w:name="_Sec1288"/>
      <w:r>
        <w:t>1. Programmverfügbarkeit</w:t>
      </w:r>
      <w:bookmarkEnd w:id="340"/>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652E76" w14:paraId="6554206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E9BDBCF" w14:textId="77777777" w:rsidR="00652E76" w:rsidRDefault="003D2FC4">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C4C5AA2" w14:textId="77777777" w:rsidR="00652E76" w:rsidRDefault="003D2FC4">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DC8CE" w14:textId="77777777" w:rsidR="00652E76" w:rsidRDefault="003D2FC4">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4D330B" w14:textId="77777777" w:rsidR="00652E76" w:rsidRDefault="003D2FC4">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C0D48" w14:textId="77777777" w:rsidR="00652E76" w:rsidRDefault="003D2FC4">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86464C" w14:textId="77777777" w:rsidR="00652E76" w:rsidRDefault="003D2FC4">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37B7F" w14:textId="77777777" w:rsidR="00652E76" w:rsidRDefault="003D2FC4">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57F38" w14:textId="77777777" w:rsidR="00652E76" w:rsidRDefault="003D2FC4">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4E5725" w14:textId="77777777" w:rsidR="00652E76" w:rsidRDefault="003D2FC4">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1EB14" w14:textId="77777777" w:rsidR="00652E76" w:rsidRDefault="003D2FC4">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652E76" w14:paraId="449B9FBD" w14:textId="77777777">
        <w:tc>
          <w:tcPr>
            <w:tcW w:w="4520" w:type="dxa"/>
            <w:tcBorders>
              <w:top w:val="none" w:sz="4" w:space="0" w:color="BFBFBF"/>
              <w:left w:val="none" w:sz="4" w:space="0" w:color="000000"/>
              <w:bottom w:val="dashed" w:sz="4" w:space="0" w:color="7F7F7F"/>
              <w:right w:val="none" w:sz="4" w:space="0" w:color="000000"/>
            </w:tcBorders>
          </w:tcPr>
          <w:p w14:paraId="676CDE58" w14:textId="77777777" w:rsidR="00652E76" w:rsidRDefault="003D2FC4">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569AD39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6C0F"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F2124"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2391"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421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FA8EB"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02D4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65BA1"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6111F" w14:textId="77777777" w:rsidR="00652E76" w:rsidRDefault="00652E76">
            <w:pPr>
              <w:pStyle w:val="ProductList-TableBody"/>
              <w:jc w:val="center"/>
            </w:pPr>
          </w:p>
        </w:tc>
      </w:tr>
      <w:tr w:rsidR="00652E76" w14:paraId="2BF58B88" w14:textId="77777777">
        <w:tc>
          <w:tcPr>
            <w:tcW w:w="4520" w:type="dxa"/>
            <w:tcBorders>
              <w:top w:val="dashed" w:sz="4" w:space="0" w:color="7F7F7F"/>
              <w:left w:val="none" w:sz="4" w:space="0" w:color="000000"/>
              <w:bottom w:val="dashed" w:sz="4" w:space="0" w:color="7F7F7F"/>
              <w:right w:val="none" w:sz="4" w:space="0" w:color="000000"/>
            </w:tcBorders>
          </w:tcPr>
          <w:p w14:paraId="214BE875" w14:textId="77777777" w:rsidR="00652E76" w:rsidRDefault="003D2FC4">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78219F5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A36A7"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F761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2163"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48732"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33BD0"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A92A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9B0D8"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21893" w14:textId="77777777" w:rsidR="00652E76" w:rsidRDefault="00652E76">
            <w:pPr>
              <w:pStyle w:val="ProductList-TableBody"/>
              <w:jc w:val="center"/>
            </w:pPr>
          </w:p>
        </w:tc>
      </w:tr>
      <w:tr w:rsidR="00652E76" w14:paraId="197ED241" w14:textId="77777777">
        <w:tc>
          <w:tcPr>
            <w:tcW w:w="4520" w:type="dxa"/>
            <w:tcBorders>
              <w:top w:val="dashed" w:sz="4" w:space="0" w:color="7F7F7F"/>
              <w:left w:val="none" w:sz="4" w:space="0" w:color="000000"/>
              <w:bottom w:val="dashed" w:sz="4" w:space="0" w:color="7F7F7F"/>
              <w:right w:val="none" w:sz="4" w:space="0" w:color="000000"/>
            </w:tcBorders>
          </w:tcPr>
          <w:p w14:paraId="05F6A8DE" w14:textId="77777777" w:rsidR="00652E76" w:rsidRDefault="003D2FC4">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62B8F28F"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E54B4"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467C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8787"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2030A"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B4491"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22F6A"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1CCF3"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05F24" w14:textId="77777777" w:rsidR="00652E76" w:rsidRDefault="00652E76">
            <w:pPr>
              <w:pStyle w:val="ProductList-TableBody"/>
              <w:jc w:val="center"/>
            </w:pPr>
          </w:p>
        </w:tc>
      </w:tr>
      <w:tr w:rsidR="00652E76" w14:paraId="3DBEFAE3" w14:textId="77777777">
        <w:tc>
          <w:tcPr>
            <w:tcW w:w="4520" w:type="dxa"/>
            <w:tcBorders>
              <w:top w:val="dashed" w:sz="4" w:space="0" w:color="7F7F7F"/>
              <w:left w:val="none" w:sz="4" w:space="0" w:color="000000"/>
              <w:bottom w:val="single" w:sz="4" w:space="0" w:color="FFFFFF"/>
              <w:right w:val="none" w:sz="4" w:space="0" w:color="000000"/>
            </w:tcBorders>
          </w:tcPr>
          <w:p w14:paraId="3154C9DA" w14:textId="77777777" w:rsidR="00652E76" w:rsidRDefault="003D2FC4">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1CD0798D"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3E966"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D92FE"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D092B"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589DD"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6DBEC" w14:textId="77777777" w:rsidR="00652E76" w:rsidRDefault="003D2FC4">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FB14C" w14:textId="77777777" w:rsidR="00652E76" w:rsidRDefault="00652E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6BCE" w14:textId="77777777" w:rsidR="00652E76" w:rsidRDefault="00652E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18459" w14:textId="77777777" w:rsidR="00652E76" w:rsidRDefault="00652E76">
            <w:pPr>
              <w:pStyle w:val="ProductList-TableBody"/>
              <w:jc w:val="center"/>
            </w:pPr>
          </w:p>
        </w:tc>
      </w:tr>
    </w:tbl>
    <w:p w14:paraId="62ABA4EA" w14:textId="77777777" w:rsidR="00652E76" w:rsidRDefault="003D2FC4">
      <w:pPr>
        <w:pStyle w:val="ProductList-Offering1SubSection"/>
        <w:outlineLvl w:val="3"/>
      </w:pPr>
      <w:bookmarkStart w:id="341" w:name="_Sec1289"/>
      <w:r>
        <w:t>2. Produktbedingungen</w:t>
      </w:r>
      <w:bookmarkEnd w:id="341"/>
    </w:p>
    <w:tbl>
      <w:tblPr>
        <w:tblStyle w:val="PURTable"/>
        <w:tblW w:w="0" w:type="dxa"/>
        <w:tblLook w:val="04A0" w:firstRow="1" w:lastRow="0" w:firstColumn="1" w:lastColumn="0" w:noHBand="0" w:noVBand="1"/>
      </w:tblPr>
      <w:tblGrid>
        <w:gridCol w:w="3683"/>
        <w:gridCol w:w="3585"/>
        <w:gridCol w:w="3648"/>
      </w:tblGrid>
      <w:tr w:rsidR="00652E76" w14:paraId="4832EE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E29CAA" w14:textId="77777777" w:rsidR="00652E76" w:rsidRDefault="003D2FC4">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A12909" w14:textId="77777777" w:rsidR="00652E76" w:rsidRDefault="003D2FC4">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AFFABD" w14:textId="77777777" w:rsidR="00652E76" w:rsidRDefault="003D2FC4">
            <w:pPr>
              <w:pStyle w:val="ProductList-TableBody"/>
            </w:pPr>
            <w:r>
              <w:rPr>
                <w:color w:val="404040"/>
              </w:rPr>
              <w:t>Berechtigung zur Laufzeitverlängerung: n. z.</w:t>
            </w:r>
          </w:p>
        </w:tc>
      </w:tr>
      <w:tr w:rsidR="00652E76" w14:paraId="228863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601B7" w14:textId="77777777" w:rsidR="00652E76" w:rsidRDefault="003D2FC4">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CC4AA" w14:textId="77777777" w:rsidR="00652E76" w:rsidRDefault="003D2FC4">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78EA" w14:textId="77777777" w:rsidR="00652E76" w:rsidRDefault="003D2FC4">
            <w:pPr>
              <w:pStyle w:val="ProductList-TableBody"/>
            </w:pPr>
            <w:r>
              <w:rPr>
                <w:color w:val="404040"/>
              </w:rPr>
              <w:t>Promotions: n. z.</w:t>
            </w:r>
          </w:p>
        </w:tc>
      </w:tr>
      <w:tr w:rsidR="00652E76" w14:paraId="120DA011" w14:textId="77777777">
        <w:tc>
          <w:tcPr>
            <w:tcW w:w="4040" w:type="dxa"/>
            <w:tcBorders>
              <w:top w:val="single" w:sz="4" w:space="0" w:color="000000"/>
              <w:left w:val="single" w:sz="4" w:space="0" w:color="000000"/>
              <w:bottom w:val="single" w:sz="4" w:space="0" w:color="000000"/>
              <w:right w:val="single" w:sz="4" w:space="0" w:color="000000"/>
            </w:tcBorders>
          </w:tcPr>
          <w:p w14:paraId="6561E66E" w14:textId="77777777" w:rsidR="00652E76" w:rsidRDefault="003D2FC4">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201D8" w14:textId="77777777" w:rsidR="00652E76" w:rsidRDefault="003D2FC4">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DAD49" w14:textId="77777777" w:rsidR="00652E76" w:rsidRDefault="003D2FC4">
            <w:pPr>
              <w:pStyle w:val="ProductList-TableBody"/>
            </w:pPr>
            <w:r>
              <w:rPr>
                <w:color w:val="404040"/>
              </w:rPr>
              <w:t>Zur Verringerung berechtigt (SCE): n. z.</w:t>
            </w:r>
          </w:p>
        </w:tc>
      </w:tr>
      <w:tr w:rsidR="00652E76" w14:paraId="700BA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257C9" w14:textId="77777777" w:rsidR="00652E76" w:rsidRDefault="003D2FC4">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E88EB" w14:textId="77777777" w:rsidR="00652E76" w:rsidRDefault="003D2FC4">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837A" w14:textId="77777777" w:rsidR="00652E76" w:rsidRDefault="00652E76">
            <w:pPr>
              <w:pStyle w:val="ProductList-TableBody"/>
            </w:pPr>
          </w:p>
        </w:tc>
      </w:tr>
    </w:tbl>
    <w:p w14:paraId="0AE8414C" w14:textId="77777777" w:rsidR="00652E76" w:rsidRDefault="00652E76">
      <w:pPr>
        <w:pStyle w:val="ProductList-Body"/>
      </w:pPr>
    </w:p>
    <w:p w14:paraId="0B1DB596" w14:textId="77777777" w:rsidR="00652E76" w:rsidRDefault="003D2FC4">
      <w:pPr>
        <w:pStyle w:val="ProductList-ClauseHeading"/>
        <w:outlineLvl w:val="4"/>
      </w:pPr>
      <w:r>
        <w:t>2.1 GitHub Konzern</w:t>
      </w:r>
    </w:p>
    <w:p w14:paraId="0DCBFF15" w14:textId="77777777" w:rsidR="00652E76" w:rsidRDefault="003D2FC4">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45">
        <w:r>
          <w:rPr>
            <w:color w:val="00467F"/>
            <w:u w:val="single"/>
          </w:rPr>
          <w:t>Bestimmungen für Onlinedienste</w:t>
        </w:r>
      </w:hyperlink>
      <w:r>
        <w:t xml:space="preserve"> beschrieben.</w:t>
      </w:r>
    </w:p>
    <w:p w14:paraId="660575F5" w14:textId="77777777" w:rsidR="00652E76" w:rsidRDefault="00652E76">
      <w:pPr>
        <w:pStyle w:val="ProductList-Body"/>
      </w:pPr>
    </w:p>
    <w:p w14:paraId="7A8B3415" w14:textId="77777777" w:rsidR="00652E76" w:rsidRDefault="003D2FC4">
      <w:pPr>
        <w:pStyle w:val="ProductList-ClauseHeading"/>
        <w:outlineLvl w:val="4"/>
      </w:pPr>
      <w:r>
        <w:t>2.2 GitHub Enterprise Training und Evaluierung</w:t>
      </w:r>
    </w:p>
    <w:p w14:paraId="495A020A" w14:textId="77777777" w:rsidR="00652E76" w:rsidRDefault="003D2FC4">
      <w:pPr>
        <w:pStyle w:val="ProductList-Body"/>
      </w:pPr>
      <w:r>
        <w:t>Ungeachtet von Bestimmungen hingegen dem Kunden Volumenlizenz Vertrags werden Benutzer SLs für den Zugang zur GitHub Konzern Software oder dem Onlinedienst für Training oder Evaluierungs Zwecken benötigt.</w:t>
      </w:r>
    </w:p>
    <w:p w14:paraId="1D0D0F94" w14:textId="77777777" w:rsidR="00652E76" w:rsidRDefault="00652E76">
      <w:pPr>
        <w:pStyle w:val="ProductList-Body"/>
      </w:pPr>
    </w:p>
    <w:p w14:paraId="191B615B" w14:textId="77777777" w:rsidR="00652E76" w:rsidRDefault="003D2FC4">
      <w:pPr>
        <w:pStyle w:val="ProductList-ClauseHeading"/>
        <w:outlineLvl w:val="4"/>
      </w:pPr>
      <w:r>
        <w:t>2.3 Visual Studio-Lizenzbestimmungen</w:t>
      </w:r>
    </w:p>
    <w:p w14:paraId="4A72A990" w14:textId="77777777" w:rsidR="00652E76" w:rsidRDefault="003D2FC4">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2BDFDA6C" w14:textId="77777777" w:rsidR="00652E76" w:rsidRDefault="00652E76">
      <w:pPr>
        <w:pStyle w:val="ProductList-Body"/>
      </w:pPr>
    </w:p>
    <w:p w14:paraId="45CB244C" w14:textId="77777777" w:rsidR="00652E76" w:rsidRDefault="003D2FC4">
      <w:pPr>
        <w:pStyle w:val="ProductList-ClauseHeading"/>
        <w:outlineLvl w:val="4"/>
      </w:pPr>
      <w:r>
        <w:t>2.4 GitHub Enterprise für Visual Studio-Lizenzen</w:t>
      </w:r>
    </w:p>
    <w:p w14:paraId="1D3C40E4" w14:textId="77777777" w:rsidR="00652E76" w:rsidRDefault="003D2FC4">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2B923708" w14:textId="77777777" w:rsidR="00652E76" w:rsidRDefault="00652E76">
      <w:pPr>
        <w:pStyle w:val="ProductList-Body"/>
      </w:pPr>
    </w:p>
    <w:p w14:paraId="2355FD55" w14:textId="77777777" w:rsidR="00652E76" w:rsidRDefault="003D2FC4">
      <w:pPr>
        <w:pStyle w:val="ProductList-ClauseHeading"/>
        <w:outlineLvl w:val="4"/>
      </w:pPr>
      <w:r>
        <w:t>2.5 Step-Up-Lizenzen</w:t>
      </w:r>
    </w:p>
    <w:p w14:paraId="34E46E09" w14:textId="77777777" w:rsidR="00652E76" w:rsidRDefault="003D2FC4">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3A5E260A"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3CB98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60E25"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34FD10D6" w14:textId="77777777" w:rsidR="00652E76" w:rsidRDefault="00652E76">
      <w:pPr>
        <w:pStyle w:val="ProductList-Body"/>
      </w:pPr>
    </w:p>
    <w:p w14:paraId="12F1D5C7" w14:textId="77777777" w:rsidR="00652E76" w:rsidRDefault="00652E76">
      <w:pPr>
        <w:sectPr w:rsidR="00652E76">
          <w:headerReference w:type="default" r:id="rId146"/>
          <w:footerReference w:type="default" r:id="rId147"/>
          <w:type w:val="continuous"/>
          <w:pgSz w:w="12240" w:h="15840" w:code="1"/>
          <w:pgMar w:top="1170" w:right="720" w:bottom="720" w:left="720" w:header="432" w:footer="288" w:gutter="0"/>
          <w:cols w:space="360"/>
        </w:sectPr>
      </w:pPr>
    </w:p>
    <w:p w14:paraId="62A2DE13" w14:textId="77777777" w:rsidR="00652E76" w:rsidRDefault="003D2FC4">
      <w:pPr>
        <w:pStyle w:val="ProductList-SectionHeading"/>
        <w:pageBreakBefore/>
        <w:outlineLvl w:val="0"/>
      </w:pPr>
      <w:bookmarkStart w:id="342" w:name="_Sec549"/>
      <w:bookmarkEnd w:id="211"/>
      <w:r>
        <w:lastRenderedPageBreak/>
        <w:t>Glossar</w:t>
      </w:r>
      <w:r>
        <w:fldChar w:fldCharType="begin"/>
      </w:r>
      <w:r>
        <w:instrText xml:space="preserve"> TC "</w:instrText>
      </w:r>
      <w:bookmarkStart w:id="343" w:name="_Toc28607584"/>
      <w:r>
        <w:instrText>Glossar</w:instrText>
      </w:r>
      <w:bookmarkEnd w:id="343"/>
      <w:r>
        <w:instrText>" \l 1</w:instrText>
      </w:r>
      <w:r>
        <w:fldChar w:fldCharType="end"/>
      </w:r>
    </w:p>
    <w:p w14:paraId="1D2E743E" w14:textId="77777777" w:rsidR="00652E76" w:rsidRDefault="003D2FC4">
      <w:pPr>
        <w:pStyle w:val="ProductList-Offering1Heading"/>
        <w:outlineLvl w:val="1"/>
      </w:pPr>
      <w:bookmarkStart w:id="344" w:name="_Sec550"/>
      <w:r>
        <w:t>Eigenschaften</w:t>
      </w:r>
      <w:bookmarkEnd w:id="344"/>
      <w:r>
        <w:fldChar w:fldCharType="begin"/>
      </w:r>
      <w:r>
        <w:instrText xml:space="preserve"> TC "</w:instrText>
      </w:r>
      <w:bookmarkStart w:id="345" w:name="_Toc28607585"/>
      <w:r>
        <w:instrText>Eigenschaften</w:instrText>
      </w:r>
      <w:bookmarkEnd w:id="345"/>
      <w:r>
        <w:instrText>" \l 2</w:instrText>
      </w:r>
      <w:r>
        <w:fldChar w:fldCharType="end"/>
      </w:r>
    </w:p>
    <w:p w14:paraId="1A2E333C" w14:textId="77777777" w:rsidR="00652E76" w:rsidRDefault="003D2FC4">
      <w:pPr>
        <w:pStyle w:val="ProductList-BodySpaced"/>
      </w:pPr>
      <w:r>
        <w:t>In den Tabellen in den Produkteinträgen werden Eigenschaften angegeben, die Aufschluss über für die Produkte geltenden Rechte und Bedingungen geben.</w:t>
      </w:r>
    </w:p>
    <w:p w14:paraId="79704DEC" w14:textId="77777777" w:rsidR="00652E76" w:rsidRDefault="00652E76">
      <w:pPr>
        <w:pStyle w:val="ProductList-BodySpaced"/>
      </w:pPr>
    </w:p>
    <w:p w14:paraId="646A61B9" w14:textId="77777777" w:rsidR="00652E76" w:rsidRDefault="003D2FC4">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6033F44F" w14:textId="77777777" w:rsidR="00652E76" w:rsidRDefault="003D2FC4">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44306F70" w14:textId="77777777" w:rsidR="00652E76" w:rsidRDefault="003D2FC4">
      <w:pPr>
        <w:pStyle w:val="ProductList-BodySpaced"/>
      </w:pPr>
      <w:r>
        <w:rPr>
          <w:b/>
          <w:color w:val="00188F"/>
        </w:rPr>
        <w:t>Clientzugriffsvoraussetzungen</w:t>
      </w:r>
      <w:r>
        <w:t>: gibt an, ob bei einem Serverprodukt CALs für den Zugriff durch Nutzer und Geräte erforderlich sind.</w:t>
      </w:r>
    </w:p>
    <w:p w14:paraId="112FF561" w14:textId="77777777" w:rsidR="00652E76" w:rsidRDefault="003D2FC4">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77E54DF8" w14:textId="77777777" w:rsidR="00652E76" w:rsidRDefault="003D2FC4">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32ED2B17" w14:textId="77777777" w:rsidR="00652E76" w:rsidRDefault="003D2FC4">
      <w:pPr>
        <w:pStyle w:val="ProductList-BodySpaced"/>
      </w:pPr>
      <w:r>
        <w:rPr>
          <w:b/>
          <w:color w:val="00188F"/>
        </w:rPr>
        <w:t>Berechtigung zur Laufzeitverlängerung</w:t>
      </w:r>
      <w:r>
        <w:t>: Onlinedienste, bei denen eine Laufzeitverlängerung möglich ist, wie im Konzern- und Konzern-Abonnement-Lizenzvertrag beschrieben.</w:t>
      </w:r>
    </w:p>
    <w:p w14:paraId="4F9ADEE8" w14:textId="77777777" w:rsidR="00652E76" w:rsidRDefault="003D2FC4">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bestehen.</w:t>
      </w:r>
    </w:p>
    <w:p w14:paraId="0366440D" w14:textId="77777777" w:rsidR="00652E76" w:rsidRDefault="003D2FC4">
      <w:pPr>
        <w:pStyle w:val="ProductList-BodySpaced"/>
      </w:pPr>
      <w:r>
        <w:rPr>
          <w:b/>
          <w:color w:val="00188F"/>
        </w:rPr>
        <w:t>Failoverrechte</w:t>
      </w:r>
      <w:r>
        <w:t>: Eine SA-Vergünstigung, die Kunden ermöglicht, passive Failover-Instanzen wie im Produkteintrag beschrieben auszuführen.</w:t>
      </w:r>
    </w:p>
    <w:p w14:paraId="054D4B11" w14:textId="77777777" w:rsidR="00652E76" w:rsidRDefault="003D2FC4">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01458254" w14:textId="77777777" w:rsidR="00652E76" w:rsidRDefault="003D2FC4">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62A57800" w14:textId="77777777" w:rsidR="00652E76" w:rsidRDefault="003D2FC4">
      <w:pPr>
        <w:pStyle w:val="ProductList-BodySpaced"/>
      </w:pPr>
      <w:r>
        <w:rPr>
          <w:b/>
          <w:color w:val="00188F"/>
        </w:rPr>
        <w:t>Lizenzbestimmungen</w:t>
      </w:r>
      <w:r>
        <w:t>: Geschäftsbedingungen zur Bereitstellung und Nutzung eines Produkts.</w:t>
      </w:r>
    </w:p>
    <w:p w14:paraId="00F98DA5" w14:textId="77777777" w:rsidR="00652E76" w:rsidRDefault="003D2FC4">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00BB9244" w14:textId="77777777" w:rsidR="00652E76" w:rsidRDefault="003D2FC4">
      <w:pPr>
        <w:pStyle w:val="ProductList-BodySpaced"/>
      </w:pPr>
      <w:r>
        <w:rPr>
          <w:b/>
          <w:color w:val="00188F"/>
        </w:rPr>
        <w:t>Voraussetzung</w:t>
      </w:r>
      <w:r>
        <w:t>: weist darauf hin, dass bestimmte zusätzliche Bedingungen erfüllt werden müssen, damit Lizenzen für das Produkt erworben werden können.</w:t>
      </w:r>
    </w:p>
    <w:p w14:paraId="36E6EB55" w14:textId="77777777" w:rsidR="00652E76" w:rsidRDefault="003D2FC4">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53DEFCCC" w14:textId="77777777" w:rsidR="00652E76" w:rsidRDefault="003D2FC4">
      <w:pPr>
        <w:pStyle w:val="ProductList-BodySpaced"/>
      </w:pPr>
      <w:r>
        <w:rPr>
          <w:b/>
          <w:color w:val="00188F"/>
        </w:rPr>
        <w:t>Frühere Version</w:t>
      </w:r>
      <w:r>
        <w:t>: frühere Versionen des Produktes und deren Verfügbarkeitsdatum.</w:t>
      </w:r>
    </w:p>
    <w:p w14:paraId="2C94F255" w14:textId="77777777" w:rsidR="00652E76" w:rsidRDefault="003D2FC4">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692160A5" w14:textId="77777777" w:rsidR="00652E76" w:rsidRDefault="003D2FC4">
      <w:pPr>
        <w:pStyle w:val="ProductList-BodySpaced"/>
      </w:pPr>
      <w:r>
        <w:rPr>
          <w:b/>
          <w:color w:val="00188F"/>
        </w:rPr>
        <w:t>Online Subscription-Programm (OSP)</w:t>
      </w:r>
      <w:r>
        <w:t>: Das Produkt ist im Rahmen eines Online Subscription-Programms verfügbar.</w:t>
      </w:r>
    </w:p>
    <w:p w14:paraId="40859BDE" w14:textId="77777777" w:rsidR="00652E76" w:rsidRDefault="003D2FC4">
      <w:pPr>
        <w:pStyle w:val="ProductList-BodySpaced"/>
      </w:pPr>
      <w:r>
        <w:rPr>
          <w:b/>
          <w:color w:val="00188F"/>
        </w:rPr>
        <w:t>Produkt-Pool</w:t>
      </w:r>
      <w:r>
        <w:t>: gibt die Produktgruppierung an, die bei der Bestimmung von Preisrabatten herangezogen wird. Es gibt drei Produkt-Pool-Kategorien: Anwendung, Server und System.</w:t>
      </w:r>
    </w:p>
    <w:p w14:paraId="60B96C23" w14:textId="77777777" w:rsidR="00652E76" w:rsidRDefault="003D2FC4">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44766869" w14:textId="77777777" w:rsidR="00652E76" w:rsidRDefault="003D2FC4">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0D905AFD" w14:textId="77777777" w:rsidR="00652E76" w:rsidRDefault="003D2FC4">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75FF6364" w14:textId="77777777" w:rsidR="00652E76" w:rsidRDefault="003D2FC4">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6194D81B" w14:textId="77777777" w:rsidR="00652E76" w:rsidRDefault="003D2FC4">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2633697D" w14:textId="77777777" w:rsidR="00652E76" w:rsidRDefault="003D2FC4">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Dritten stehen, unterliegen der Outsourcing-Software-Management-Klausel.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 verwenden. Ungeachtet gegenteiliger Bestimmungen im Volumenlizenzvertrag des Kunden umfassen Qualifizierte </w:t>
      </w:r>
      <w:r>
        <w:lastRenderedPageBreak/>
        <w:t>Desktops und Geräte keine Berechtigenden Drittgeräte, von dem die Nutzer des Kunden auf die Software und (andere) Konzernprodukte ausschließlich unter Roamingrechten zugreifen und sie nutzen.</w:t>
      </w:r>
    </w:p>
    <w:p w14:paraId="1D62A68C" w14:textId="77777777" w:rsidR="00652E76" w:rsidRDefault="003D2FC4">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6C9BFCEF" w14:textId="77777777" w:rsidR="00652E76" w:rsidRDefault="003D2FC4">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37433FE1" w14:textId="77777777" w:rsidR="00652E76" w:rsidRDefault="003D2FC4">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29F679AD" w14:textId="77777777" w:rsidR="00652E76" w:rsidRDefault="003D2FC4">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6FA69AA4" w14:textId="77777777" w:rsidR="00652E76" w:rsidRDefault="003D2FC4">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658779A4" w14:textId="77777777" w:rsidR="00652E76" w:rsidRDefault="003D2FC4">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1952705B" w14:textId="77777777" w:rsidR="00652E76" w:rsidRDefault="003D2FC4">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für das entsprechende qualifizierende Produkt verfügen.</w:t>
      </w:r>
    </w:p>
    <w:p w14:paraId="0AAD1C7E" w14:textId="77777777" w:rsidR="00652E76" w:rsidRDefault="00652E76">
      <w:pPr>
        <w:pStyle w:val="ProductList-BodySpaced"/>
        <w:jc w:val="right"/>
      </w:pPr>
    </w:p>
    <w:tbl>
      <w:tblPr>
        <w:tblStyle w:val="PURTable"/>
        <w:tblW w:w="0" w:type="dxa"/>
        <w:tblLook w:val="04A0" w:firstRow="1" w:lastRow="0" w:firstColumn="1" w:lastColumn="0" w:noHBand="0" w:noVBand="1"/>
      </w:tblPr>
      <w:tblGrid>
        <w:gridCol w:w="10916"/>
      </w:tblGrid>
      <w:tr w:rsidR="00652E76" w14:paraId="395005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2AC18D"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DEC2FB0" w14:textId="77777777" w:rsidR="00652E76" w:rsidRDefault="00652E76">
      <w:pPr>
        <w:pStyle w:val="ProductList-BodySpaced"/>
      </w:pPr>
    </w:p>
    <w:p w14:paraId="78EE42A8" w14:textId="77777777" w:rsidR="00652E76" w:rsidRDefault="003D2FC4">
      <w:pPr>
        <w:pStyle w:val="ProductList-Offering1Heading"/>
        <w:outlineLvl w:val="1"/>
      </w:pPr>
      <w:bookmarkStart w:id="346" w:name="_Sec551"/>
      <w:r>
        <w:t>Zellenwerte</w:t>
      </w:r>
      <w:bookmarkEnd w:id="346"/>
      <w:r>
        <w:fldChar w:fldCharType="begin"/>
      </w:r>
      <w:r>
        <w:instrText xml:space="preserve"> TC "</w:instrText>
      </w:r>
      <w:bookmarkStart w:id="347" w:name="_Toc28607586"/>
      <w:r>
        <w:instrText>Zellenwerte</w:instrText>
      </w:r>
      <w:bookmarkEnd w:id="347"/>
      <w:r>
        <w:instrText>" \l 2</w:instrText>
      </w:r>
      <w:r>
        <w:fldChar w:fldCharType="end"/>
      </w:r>
    </w:p>
    <w:p w14:paraId="6780316C" w14:textId="77777777" w:rsidR="00652E76" w:rsidRDefault="003D2FC4">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3BF4E8F5" w14:textId="77777777" w:rsidR="00652E76" w:rsidRDefault="00652E76">
      <w:pPr>
        <w:pStyle w:val="ProductList-BodySpaced"/>
      </w:pPr>
    </w:p>
    <w:p w14:paraId="3D99C7FC" w14:textId="77777777" w:rsidR="00652E76" w:rsidRDefault="003D2FC4">
      <w:pPr>
        <w:pStyle w:val="ProductList-BodySpaced"/>
      </w:pPr>
      <w:r>
        <w:rPr>
          <w:b/>
          <w:color w:val="00188F"/>
        </w:rPr>
        <w:t xml:space="preserve">A </w:t>
      </w:r>
      <w:r>
        <w:t xml:space="preserve">= </w:t>
      </w:r>
      <w:r>
        <w:rPr>
          <w:color w:val="00188F"/>
        </w:rPr>
        <w:t>Zusätzliches Produkt</w:t>
      </w:r>
      <w:r>
        <w:t>: Das Produkt wird als Zusätzliches Produkt angeboten.</w:t>
      </w:r>
    </w:p>
    <w:p w14:paraId="4F99E53D" w14:textId="77777777" w:rsidR="00652E76" w:rsidRDefault="003D2FC4">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5DFC3511" w14:textId="77777777" w:rsidR="00652E76" w:rsidRDefault="003D2FC4">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2F8CBA33" w14:textId="77777777" w:rsidR="00652E76" w:rsidRDefault="003D2FC4">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44CFF504" w14:textId="77777777" w:rsidR="00652E76" w:rsidRDefault="003D2FC4">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78F78705" w14:textId="77777777" w:rsidR="00652E76" w:rsidRDefault="003D2FC4">
      <w:pPr>
        <w:pStyle w:val="ProductList-BodySpaced"/>
      </w:pPr>
      <w:r>
        <w:rPr>
          <w:b/>
          <w:color w:val="00188F"/>
        </w:rPr>
        <w:t>E</w:t>
      </w:r>
      <w:r>
        <w:t xml:space="preserve"> = </w:t>
      </w:r>
      <w:r>
        <w:rPr>
          <w:color w:val="00188F"/>
        </w:rPr>
        <w:t>Konzernprodukt</w:t>
      </w:r>
      <w:r>
        <w:t>: Das Produkt wird als Konzernprodukt, aber nicht als Desktop-Produkt angeboten.</w:t>
      </w:r>
    </w:p>
    <w:p w14:paraId="4B03D296" w14:textId="77777777" w:rsidR="00652E76" w:rsidRDefault="003D2FC4">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6CB2A36D" w14:textId="77777777" w:rsidR="00652E76" w:rsidRDefault="003D2FC4">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1C346BC2" w14:textId="77777777" w:rsidR="00652E76" w:rsidRDefault="003D2FC4">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2216BF54" w14:textId="77777777" w:rsidR="00652E76" w:rsidRDefault="003D2FC4">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5DB6C8CA" w14:textId="77777777" w:rsidR="00652E76" w:rsidRDefault="003D2FC4">
      <w:pPr>
        <w:pStyle w:val="ProductList-BodySpaced"/>
      </w:pPr>
      <w:r>
        <w:rPr>
          <w:b/>
          <w:color w:val="00188F"/>
        </w:rPr>
        <w:t>OW</w:t>
      </w:r>
      <w:r>
        <w:t xml:space="preserve"> = </w:t>
      </w:r>
      <w:r>
        <w:rPr>
          <w:color w:val="00188F"/>
        </w:rPr>
        <w:t>Organisationsweit</w:t>
      </w:r>
      <w:r>
        <w:t>: Unter der organisationsweiten Option verfügbar.</w:t>
      </w:r>
    </w:p>
    <w:p w14:paraId="4841CDF7" w14:textId="77777777" w:rsidR="00652E76" w:rsidRDefault="003D2FC4">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1F875BBE" w14:textId="77777777" w:rsidR="00652E76" w:rsidRDefault="003D2FC4">
      <w:pPr>
        <w:pStyle w:val="ProductList-BodySpaced"/>
      </w:pPr>
      <w:r>
        <w:rPr>
          <w:b/>
          <w:color w:val="00188F"/>
        </w:rPr>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26D747CA" w14:textId="77777777" w:rsidR="00652E76" w:rsidRDefault="003D2FC4">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2BE9D9F7" w14:textId="77777777" w:rsidR="00652E76" w:rsidRDefault="003D2FC4">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455B9A71" w14:textId="77777777" w:rsidR="00652E76" w:rsidRDefault="003D2FC4">
      <w:pPr>
        <w:pStyle w:val="ProductList-BodySpaced"/>
      </w:pPr>
      <w:r>
        <w:rPr>
          <w:b/>
          <w:color w:val="00188F"/>
        </w:rPr>
        <w:lastRenderedPageBreak/>
        <w:t>SP</w:t>
      </w:r>
      <w:r>
        <w:t xml:space="preserve"> = </w:t>
      </w:r>
      <w:r>
        <w:rPr>
          <w:color w:val="00188F"/>
        </w:rPr>
        <w:t>Server and Tools-Produkt</w:t>
      </w:r>
      <w:r>
        <w:t>: Bei dem Produkt handelt es sich um ein Server and Tools-Produkt, das unter dem Server- und Cloud-Beitritt angeboten wird.</w:t>
      </w:r>
    </w:p>
    <w:p w14:paraId="6640C65A" w14:textId="77777777" w:rsidR="00652E76" w:rsidRDefault="003D2FC4">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5E065AB6" w14:textId="77777777" w:rsidR="00652E76" w:rsidRDefault="00652E76">
      <w:pPr>
        <w:pStyle w:val="ProductList-BodySpaced"/>
        <w:jc w:val="right"/>
      </w:pPr>
    </w:p>
    <w:tbl>
      <w:tblPr>
        <w:tblStyle w:val="PURTable"/>
        <w:tblW w:w="0" w:type="dxa"/>
        <w:tblLook w:val="04A0" w:firstRow="1" w:lastRow="0" w:firstColumn="1" w:lastColumn="0" w:noHBand="0" w:noVBand="1"/>
      </w:tblPr>
      <w:tblGrid>
        <w:gridCol w:w="10916"/>
      </w:tblGrid>
      <w:tr w:rsidR="00652E76" w14:paraId="19FAF1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2E729"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4AFF564B" w14:textId="77777777" w:rsidR="00652E76" w:rsidRDefault="00652E76">
      <w:pPr>
        <w:pStyle w:val="ProductList-BodySpaced"/>
      </w:pPr>
    </w:p>
    <w:p w14:paraId="409E66C5" w14:textId="77777777" w:rsidR="00652E76" w:rsidRDefault="003D2FC4">
      <w:pPr>
        <w:pStyle w:val="ProductList-Offering1Heading"/>
        <w:outlineLvl w:val="1"/>
      </w:pPr>
      <w:bookmarkStart w:id="348" w:name="_Sec552"/>
      <w:r>
        <w:t>Spaltenüberschriften</w:t>
      </w:r>
      <w:bookmarkEnd w:id="348"/>
      <w:r>
        <w:fldChar w:fldCharType="begin"/>
      </w:r>
      <w:r>
        <w:instrText xml:space="preserve"> TC "</w:instrText>
      </w:r>
      <w:bookmarkStart w:id="349" w:name="_Toc28607587"/>
      <w:r>
        <w:instrText>Spaltenüberschriften</w:instrText>
      </w:r>
      <w:bookmarkEnd w:id="349"/>
      <w:r>
        <w:instrText>" \l 2</w:instrText>
      </w:r>
      <w:r>
        <w:fldChar w:fldCharType="end"/>
      </w:r>
    </w:p>
    <w:p w14:paraId="17D96025" w14:textId="77777777" w:rsidR="00652E76" w:rsidRDefault="003D2FC4">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094A3759" w14:textId="77777777" w:rsidR="00652E76" w:rsidRDefault="00652E76">
      <w:pPr>
        <w:pStyle w:val="ProductList-BodySpaced"/>
      </w:pPr>
    </w:p>
    <w:p w14:paraId="7F3A04E1" w14:textId="77777777" w:rsidR="00652E76" w:rsidRDefault="003D2FC4">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6FDA2ABD" w14:textId="77777777" w:rsidR="00652E76" w:rsidRDefault="003D2FC4">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1FA6905E" w14:textId="77777777" w:rsidR="00652E76" w:rsidRDefault="003D2FC4">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53FD3BCA" w14:textId="77777777" w:rsidR="00652E76" w:rsidRDefault="003D2FC4">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34EBA5D3" w14:textId="77777777" w:rsidR="00652E76" w:rsidRDefault="003D2FC4">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4F4569A4" w14:textId="77777777" w:rsidR="00652E76" w:rsidRDefault="003D2FC4">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34F29830" w14:textId="77777777" w:rsidR="00652E76" w:rsidRDefault="003D2FC4">
      <w:pPr>
        <w:pStyle w:val="ProductList-BodySpaced"/>
      </w:pPr>
      <w:r>
        <w:rPr>
          <w:b/>
          <w:color w:val="00188F"/>
        </w:rPr>
        <w:t>MPSA</w:t>
      </w:r>
      <w:r>
        <w:t xml:space="preserve"> = </w:t>
      </w:r>
      <w:r>
        <w:rPr>
          <w:color w:val="00188F"/>
        </w:rPr>
        <w:t>Microsoft Produkt- und Service-Vertrag</w:t>
      </w:r>
      <w:r>
        <w:t>.</w:t>
      </w:r>
    </w:p>
    <w:p w14:paraId="59C53A95" w14:textId="77777777" w:rsidR="00652E76" w:rsidRDefault="003D2FC4">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7E655B77" w14:textId="77777777" w:rsidR="00652E76" w:rsidRDefault="003D2FC4">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1172CF4E" w14:textId="77777777" w:rsidR="00652E76" w:rsidRDefault="003D2FC4">
      <w:pPr>
        <w:pStyle w:val="ProductList-BodySpaced"/>
      </w:pPr>
      <w:r>
        <w:rPr>
          <w:b/>
          <w:color w:val="00188F"/>
        </w:rPr>
        <w:t xml:space="preserve">OVS-ES </w:t>
      </w:r>
      <w:r>
        <w:t xml:space="preserve"> = </w:t>
      </w:r>
      <w:r>
        <w:rPr>
          <w:color w:val="00188F"/>
        </w:rPr>
        <w:t>Open Value Subscription – Bildungslösungen</w:t>
      </w:r>
      <w:r>
        <w:t>.</w:t>
      </w:r>
    </w:p>
    <w:p w14:paraId="7C87AC8A" w14:textId="77777777" w:rsidR="00652E76" w:rsidRDefault="003D2FC4">
      <w:pPr>
        <w:pStyle w:val="ProductList-BodySpaced"/>
      </w:pPr>
      <w:r>
        <w:rPr>
          <w:b/>
          <w:color w:val="00188F"/>
        </w:rPr>
        <w:t>Point</w:t>
      </w:r>
      <w:r>
        <w:t xml:space="preserve"> = Mit diesem einem Produkt zugewiesenen Wert wird das Volumenpreislevel für den Volumenlizenzvertrag des Kunden berechnet.</w:t>
      </w:r>
    </w:p>
    <w:p w14:paraId="7BF315BA" w14:textId="77777777" w:rsidR="00652E76" w:rsidRDefault="003D2FC4">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37957A7B" w14:textId="77777777" w:rsidR="00652E76" w:rsidRDefault="003D2FC4">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7C888889" w14:textId="77777777" w:rsidR="00652E76" w:rsidRDefault="00652E76">
      <w:pPr>
        <w:pStyle w:val="ProductList-BodySpaced"/>
        <w:jc w:val="right"/>
      </w:pPr>
    </w:p>
    <w:tbl>
      <w:tblPr>
        <w:tblStyle w:val="PURTable"/>
        <w:tblW w:w="0" w:type="dxa"/>
        <w:tblLook w:val="04A0" w:firstRow="1" w:lastRow="0" w:firstColumn="1" w:lastColumn="0" w:noHBand="0" w:noVBand="1"/>
      </w:tblPr>
      <w:tblGrid>
        <w:gridCol w:w="10916"/>
      </w:tblGrid>
      <w:tr w:rsidR="00652E76" w14:paraId="7D218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EAF764"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0A7D7F4C" w14:textId="77777777" w:rsidR="00652E76" w:rsidRDefault="00652E76">
      <w:pPr>
        <w:pStyle w:val="ProductList-BodySpaced"/>
      </w:pPr>
    </w:p>
    <w:p w14:paraId="0B894B79" w14:textId="77777777" w:rsidR="00652E76" w:rsidRDefault="003D2FC4">
      <w:pPr>
        <w:pStyle w:val="ProductList-Offering1Heading"/>
        <w:outlineLvl w:val="1"/>
      </w:pPr>
      <w:bookmarkStart w:id="350" w:name="_Sec553"/>
      <w:r>
        <w:t>Definitionen</w:t>
      </w:r>
      <w:bookmarkEnd w:id="350"/>
      <w:r>
        <w:fldChar w:fldCharType="begin"/>
      </w:r>
      <w:r>
        <w:instrText xml:space="preserve"> TC "</w:instrText>
      </w:r>
      <w:bookmarkStart w:id="351" w:name="_Toc28607588"/>
      <w:r>
        <w:instrText>Definitionen</w:instrText>
      </w:r>
      <w:bookmarkEnd w:id="351"/>
      <w:r>
        <w:instrText>" \l 2</w:instrText>
      </w:r>
      <w:r>
        <w:fldChar w:fldCharType="end"/>
      </w:r>
    </w:p>
    <w:p w14:paraId="2D2111A9" w14:textId="77777777" w:rsidR="00652E76" w:rsidRDefault="003D2FC4">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68AF5CC7" w14:textId="77777777" w:rsidR="00652E76" w:rsidRDefault="003D2FC4">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2A873D13" w14:textId="77777777" w:rsidR="00652E76" w:rsidRDefault="003D2FC4">
      <w:pPr>
        <w:pStyle w:val="ProductList-BodySpaced"/>
      </w:pPr>
      <w:r>
        <w:rPr>
          <w:b/>
          <w:color w:val="00188F"/>
        </w:rPr>
        <w:t>Zusätzliche CAL</w:t>
      </w:r>
      <w:r>
        <w:t xml:space="preserve"> ist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Basis-CAL</w:t>
      </w:r>
      <w:r>
        <w:fldChar w:fldCharType="end"/>
      </w:r>
      <w:r>
        <w:t xml:space="preserve"> verwendet werden muss.</w:t>
      </w:r>
    </w:p>
    <w:p w14:paraId="213EC245" w14:textId="77777777" w:rsidR="00652E76" w:rsidRDefault="003D2FC4">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7FAF85AA" w14:textId="77777777" w:rsidR="00652E76" w:rsidRDefault="003D2FC4">
      <w:pPr>
        <w:pStyle w:val="ProductList-BodySpaced"/>
      </w:pPr>
      <w:r>
        <w:rPr>
          <w:b/>
          <w:color w:val="00188F"/>
        </w:rPr>
        <w:t>Autorisierter Outsourcer</w:t>
      </w:r>
      <w:r>
        <w:t xml:space="preserve">ist jeder Drittdienstleister, der kein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ist und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Gelisteter Anbieter</w:t>
      </w:r>
      <w:r>
        <w:fldChar w:fldCharType="end"/>
      </w:r>
      <w:r>
        <w:t xml:space="preserve"> nicht als Rechenzentrumsanbieter im Rahmen der Outsourcingleistung nutzt.</w:t>
      </w:r>
    </w:p>
    <w:p w14:paraId="0BA7B83B" w14:textId="77777777" w:rsidR="00652E76" w:rsidRDefault="003D2FC4">
      <w:pPr>
        <w:pStyle w:val="ProductList-BodySpaced"/>
      </w:pPr>
      <w:r>
        <w:rPr>
          <w:b/>
          <w:color w:val="00188F"/>
        </w:rPr>
        <w:t>CAL</w:t>
      </w:r>
      <w:r>
        <w:t xml:space="preserve"> bedeutet Clientzugriffslizenz, die je nach Bedarf vom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14:paraId="3C537172" w14:textId="77777777" w:rsidR="00652E76" w:rsidRDefault="003D2FC4">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w:t>
      </w:r>
      <w:r>
        <w:lastRenderedPageBreak/>
        <w:t xml:space="preserve">dann eine CAL-äquivalente Lizenz, wenn der Kunde die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6833FD3A" w14:textId="77777777" w:rsidR="00652E76" w:rsidRDefault="003D2FC4">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2D86799B" w14:textId="77777777" w:rsidR="00652E76" w:rsidRDefault="003D2FC4">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1AF3F97D" w14:textId="77777777" w:rsidR="00652E76" w:rsidRDefault="003D2FC4">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1CB70382" w14:textId="77777777" w:rsidR="00652E76" w:rsidRDefault="003D2FC4">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erforderlichen Lizenzen zu bestimmen.</w:t>
      </w:r>
    </w:p>
    <w:p w14:paraId="340E5690" w14:textId="77777777" w:rsidR="00652E76" w:rsidRDefault="003D2FC4">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251B9EF7" w14:textId="77777777" w:rsidR="00652E76" w:rsidRDefault="003D2FC4">
      <w:pPr>
        <w:pStyle w:val="ProductList-BodySpaced"/>
      </w:pPr>
      <w:r>
        <w:rPr>
          <w:b/>
          <w:color w:val="00188F"/>
        </w:rPr>
        <w:t>Rechenzentrumsanbieter</w:t>
      </w:r>
      <w:r>
        <w:t xml:space="preserve"> bezeichnet ein Unternehmen, das Infrastruktur- oder Softwaredienste direkt oder indirekt für einen anderen Dienstanbieter bereitstellt. Microsoft kann über Microsoft Azure auch als Datacenter-Provider dienen.</w:t>
      </w:r>
    </w:p>
    <w:p w14:paraId="2FAE3C9A" w14:textId="77777777" w:rsidR="00652E76" w:rsidRDefault="003D2FC4">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4A57B5BD" w14:textId="77777777" w:rsidR="00652E76" w:rsidRDefault="003D2FC4">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21E3ECAD" w14:textId="77777777" w:rsidR="00652E76" w:rsidRDefault="003D2FC4">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bei denen es sich nicht um Mitarbeiter, Auftragnehmer vor Ort oder Vertreter vor Ort des Kunden oder seiner verbundenen Unternehmen handelt." </w:instrText>
      </w:r>
      <w:r>
        <w:fldChar w:fldCharType="separate"/>
      </w:r>
      <w:r>
        <w:rPr>
          <w:color w:val="0563C1"/>
        </w:rPr>
        <w:t>Externe Nutzer</w:t>
      </w:r>
      <w:r>
        <w:fldChar w:fldCharType="end"/>
      </w:r>
      <w:r>
        <w:t xml:space="preserve"> ermöglicht.</w:t>
      </w:r>
    </w:p>
    <w:p w14:paraId="3FFB7A98" w14:textId="77777777" w:rsidR="00652E76" w:rsidRDefault="003D2FC4">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2D9AF994" w14:textId="77777777" w:rsidR="00652E76" w:rsidRDefault="003D2FC4">
      <w:pPr>
        <w:pStyle w:val="ProductList-BodySpaced"/>
      </w:pPr>
      <w:r>
        <w:rPr>
          <w:b/>
          <w:color w:val="00188F"/>
        </w:rPr>
        <w:t>Failover-OSE</w:t>
      </w:r>
      <w:r>
        <w:t xml:space="preserve"> bezeichnet eine OSE (oder im Rahmen des Azure Hybrid-Nutzungsvorteils eine SQL Server Virtual Machine), in der passive Instanzen der Serversoftware in Erwartung eines Failover-Ereignisses laufen.</w:t>
      </w:r>
    </w:p>
    <w:p w14:paraId="2D656CDF" w14:textId="77777777" w:rsidR="00652E76" w:rsidRDefault="003D2FC4">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270E7324" w14:textId="77777777" w:rsidR="00652E76" w:rsidRDefault="003D2FC4">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7063F488" w14:textId="77777777" w:rsidR="00652E76" w:rsidRDefault="003D2FC4">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45A8F80C" w14:textId="77777777" w:rsidR="00652E76" w:rsidRDefault="003D2FC4">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7E40BAE6" w14:textId="77777777" w:rsidR="00652E76" w:rsidRDefault="003D2FC4">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144F01E4" w14:textId="77777777" w:rsidR="00652E76" w:rsidRDefault="003D2FC4">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360856E1" w14:textId="77777777" w:rsidR="00652E76" w:rsidRDefault="003D2FC4">
      <w:pPr>
        <w:pStyle w:val="ProductList-BodySpaced"/>
      </w:pPr>
      <w:r>
        <w:rPr>
          <w:b/>
          <w:color w:val="00188F"/>
        </w:rPr>
        <w:t xml:space="preserve">Lizenz </w:t>
      </w:r>
      <w:r>
        <w:t>bedeutet das Recht, ein Produkt herunterzuladen, zu installieren, darauf zuzugreifen und es zu verwenden.</w:t>
      </w:r>
    </w:p>
    <w:p w14:paraId="78F9C16A" w14:textId="77777777" w:rsidR="00652E76" w:rsidRDefault="003D2FC4">
      <w:pPr>
        <w:pStyle w:val="ProductList-BodySpaced"/>
      </w:pPr>
      <w:r>
        <w:rPr>
          <w:b/>
          <w:color w:val="00188F"/>
        </w:rPr>
        <w:t>Lizenziertes Gerät</w:t>
      </w:r>
      <w:r>
        <w:t xml:space="preserve"> bezeichnet ein einzelnes, physisches Hardwaresystem, das für Nutzung durch den Kunden bestimmt ist und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zugeteilt ist. Dedizierte Geräte, die unter der Verwaltung oder Kontrolle eines anderen Unternehmens als dem Kunden oder eines seiner verbundenen Unternehmen stehen, unterliegen der </w:t>
      </w:r>
      <w:hyperlink w:anchor="_Sec537">
        <w:r>
          <w:rPr>
            <w:color w:val="00467F"/>
            <w:u w:val="single"/>
          </w:rPr>
          <w:t>Outsourcing-Software-Management</w:t>
        </w:r>
      </w:hyperlink>
      <w:r>
        <w:t>-Klausel. Im Sinne dieser Definition wird eine Hardwarepartition oder ein Blade als separates Gerät betrachtet.</w:t>
      </w:r>
    </w:p>
    <w:p w14:paraId="207DEAE2" w14:textId="77777777" w:rsidR="00652E76" w:rsidRDefault="003D2FC4">
      <w:pPr>
        <w:pStyle w:val="ProductList-BodySpaced"/>
      </w:pPr>
      <w:r>
        <w:rPr>
          <w:b/>
          <w:color w:val="00188F"/>
        </w:rPr>
        <w:t xml:space="preserve">Partner für Lizenzmobilität durch Software Assurance </w:t>
      </w:r>
      <w:r>
        <w:t xml:space="preserve">ist eine unter </w:t>
      </w:r>
      <w:hyperlink r:id="rId148">
        <w:r>
          <w:rPr>
            <w:color w:val="00467F"/>
            <w:u w:val="single"/>
          </w:rPr>
          <w:t>https://www.microsoft.com/en-us/licensing/licensing-programs/software-assurance-license-mobility</w:t>
        </w:r>
      </w:hyperlink>
      <w:r>
        <w:t xml:space="preserve"> angegebene juristische Person, die von Microsoft dazu befugt wird, Software von Kunden auf gemeinsam genutzten Servern zu hosten. </w:t>
      </w:r>
    </w:p>
    <w:p w14:paraId="19A89ED2" w14:textId="77777777" w:rsidR="00652E76" w:rsidRDefault="003D2FC4">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unter der Verwaltung oder Kontrolle eines anderen Unternehmens als dem Kunden oder eines seiner verbundenen Unternehmen stehen, unterliegen der </w:t>
      </w:r>
      <w:hyperlink w:anchor="_Sec537">
        <w:r>
          <w:rPr>
            <w:color w:val="00467F"/>
            <w:u w:val="single"/>
          </w:rPr>
          <w:t>Outsourcing-Software-Management</w:t>
        </w:r>
      </w:hyperlink>
      <w:r>
        <w:t xml:space="preserve">-Klausel. Im Sinne dieser Definition wird eine Hardwarepartition oder ein Blade als separater </w:t>
      </w:r>
      <w:r>
        <w:fldChar w:fldCharType="begin"/>
      </w:r>
      <w:r>
        <w:instrText xml:space="preserve"> AutoTextList   \s NoStyle \t "Server ist ein physisches Hardwaresystem, das Serversoftware ausführen kann." </w:instrText>
      </w:r>
      <w:r>
        <w:fldChar w:fldCharType="separate"/>
      </w:r>
      <w:r>
        <w:rPr>
          <w:color w:val="0563C1"/>
        </w:rPr>
        <w:t>Server</w:t>
      </w:r>
      <w:r>
        <w:fldChar w:fldCharType="end"/>
      </w:r>
      <w:r>
        <w:t xml:space="preserve"> betrachtet.</w:t>
      </w:r>
    </w:p>
    <w:p w14:paraId="74E19309" w14:textId="77777777" w:rsidR="00652E76" w:rsidRDefault="003D2FC4">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wird.</w:t>
      </w:r>
    </w:p>
    <w:p w14:paraId="0CD2BBAE" w14:textId="77777777" w:rsidR="00652E76" w:rsidRDefault="003D2FC4">
      <w:pPr>
        <w:pStyle w:val="ProductList-BodySpaced"/>
      </w:pPr>
      <w:r>
        <w:rPr>
          <w:b/>
          <w:color w:val="00188F"/>
        </w:rPr>
        <w:t>Gelistete Anbieter</w:t>
      </w:r>
      <w:r>
        <w:t xml:space="preserve"> schließen von Microsoft unter </w:t>
      </w:r>
      <w:hyperlink r:id="rId149">
        <w:r>
          <w:rPr>
            <w:color w:val="00467F"/>
            <w:u w:val="single"/>
          </w:rPr>
          <w:t>http://aka.ms/listedproviders</w:t>
        </w:r>
      </w:hyperlink>
      <w:r>
        <w:t xml:space="preserve"> bezeichnete Unternehmen ein. Microsoft kann von Zeit zu Zeit weitere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 xml:space="preserve"> unter </w:t>
      </w:r>
      <w:hyperlink r:id="rId150">
        <w:r>
          <w:rPr>
            <w:color w:val="00467F"/>
            <w:u w:val="single"/>
          </w:rPr>
          <w:t>http://aka.ms/listedproviders</w:t>
        </w:r>
      </w:hyperlink>
      <w:r>
        <w:t xml:space="preserve"> bezeichnen; wenn der Kunde jedoch einen Outsourcer zum Zeitpunkt der </w:t>
      </w:r>
      <w:r>
        <w:lastRenderedPageBreak/>
        <w:t xml:space="preserve">Beendigung seines Status als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 xml:space="preserve"> nutzt, ist der Kunde berechtigt, die gleiche Entität in seiner früheren </w:t>
      </w:r>
      <w:r>
        <w:fldChar w:fldCharType="begin"/>
      </w:r>
      <w:r>
        <w:instrText xml:space="preserve"> AutoTextList   \s NoStyle \t "Autorisierter Outsourcer ist jeder Drittdienstleister, der kein Gelisteter Anbieter ist und Gelisteter Anbieter nicht als Rechenzentrumsanbieter im Rahmen der Outsourcingleistung nutzt.  " </w:instrText>
      </w:r>
      <w:r>
        <w:fldChar w:fldCharType="separate"/>
      </w:r>
      <w:r>
        <w:rPr>
          <w:color w:val="0563C1"/>
        </w:rPr>
        <w:t>Autorisierter Outsourcer</w:t>
      </w:r>
      <w:r>
        <w:fldChar w:fldCharType="end"/>
      </w:r>
      <w:r>
        <w:t>-Kapazität für ein Jahr ab dem Zeitpunkt jener Statusänderung aushilfsweise weiter zu nutzen.</w:t>
      </w:r>
    </w:p>
    <w:p w14:paraId="0B76BBFC" w14:textId="77777777" w:rsidR="00652E76" w:rsidRDefault="003D2FC4">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651667BE" w14:textId="77777777" w:rsidR="00652E76" w:rsidRDefault="003D2FC4">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2796E2E1" w14:textId="77777777" w:rsidR="00652E76" w:rsidRDefault="003D2FC4">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628A9911" w14:textId="77777777" w:rsidR="00652E76" w:rsidRDefault="003D2FC4">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7A1F1E61" w14:textId="77777777" w:rsidR="00652E76" w:rsidRDefault="003D2FC4">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16DD5D16" w14:textId="77777777" w:rsidR="00652E76" w:rsidRDefault="003D2FC4">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4548D38F" w14:textId="77777777" w:rsidR="00652E76" w:rsidRDefault="003D2FC4">
      <w:pPr>
        <w:pStyle w:val="ProductList-BodySpaced"/>
      </w:pPr>
      <w:r>
        <w:rPr>
          <w:b/>
          <w:color w:val="00188F"/>
        </w:rPr>
        <w:t xml:space="preserve">Physischer Prozessor </w:t>
      </w:r>
      <w:r>
        <w:t>ist ein Prozessor in einem physischen Hardwaresystem.</w:t>
      </w:r>
    </w:p>
    <w:p w14:paraId="15E8E221" w14:textId="77777777" w:rsidR="00652E76" w:rsidRDefault="003D2FC4">
      <w:pPr>
        <w:pStyle w:val="ProductList-BodySpaced"/>
      </w:pPr>
      <w:r>
        <w:rPr>
          <w:b/>
          <w:color w:val="00188F"/>
        </w:rPr>
        <w:t>Hauptnutzer</w:t>
      </w:r>
      <w:r>
        <w:t xml:space="preserve"> ist der Nutzer, der ein </w:t>
      </w:r>
      <w:r>
        <w:fldChar w:fldCharType="begin"/>
      </w:r>
      <w:r>
        <w:instrText xml:space="preserve"> AutoTextList   \s NoStyle \t "Lizenziertes Gerät bezeichnet ein einzelnes, physisches Hardwaresystem, das für Nutzung durch den Kunden bestimmt ist und dem eine Lizenz zugeteilt ist. Dedizierte Geräte, die unter der Verwaltung oder Kontrolle eines anderen Unternehmens als dem Kunden oder eines seiner verbundenen Unternehmen stehen, unterliegen der Outsourcing-Software-Management-Klausel.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2237C2EA" w14:textId="77777777" w:rsidR="00652E76" w:rsidRDefault="003D2FC4">
      <w:pPr>
        <w:pStyle w:val="ProductList-BodySpaced"/>
      </w:pPr>
      <w:r>
        <w:rPr>
          <w:b/>
          <w:color w:val="00188F"/>
        </w:rPr>
        <w:t>Primäre Workload</w:t>
      </w:r>
      <w:r>
        <w:t xml:space="preserve"> bezeichnet entweder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in der Instanzen der Serversoftware gemäß dem Abschnitt „Nutzungsrechte“ eines Produkteintrags laufen, oder im Rahmen des Azure Hybrid-Nutzungsvorteils, eine SQL Server Virtual Machine.</w:t>
      </w:r>
    </w:p>
    <w:p w14:paraId="503D43F4" w14:textId="77777777" w:rsidR="00652E76" w:rsidRDefault="003D2FC4">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5964C347" w14:textId="77777777" w:rsidR="00652E76" w:rsidRDefault="003D2FC4">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09A45A41" w14:textId="77777777" w:rsidR="00652E76" w:rsidRDefault="003D2FC4">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012732D4" w14:textId="77777777" w:rsidR="00652E76" w:rsidRDefault="003D2FC4">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aufzurufen und zu nutzen." </w:instrText>
      </w:r>
      <w:r>
        <w:fldChar w:fldCharType="separate"/>
      </w:r>
      <w:r>
        <w:rPr>
          <w:color w:val="0563C1"/>
        </w:rPr>
        <w:t>Abonnementlizenz</w:t>
      </w:r>
      <w:r>
        <w:fldChar w:fldCharType="end"/>
      </w:r>
      <w:r>
        <w:t>, die den Zugriff auf Software oder einen gehosteten Dienst für einen bestimmten Zeitraum ermöglicht.</w:t>
      </w:r>
    </w:p>
    <w:p w14:paraId="57D59FDE" w14:textId="77777777" w:rsidR="00652E76" w:rsidRDefault="003D2FC4">
      <w:pPr>
        <w:pStyle w:val="ProductList-BodySpaced"/>
      </w:pPr>
      <w:r>
        <w:rPr>
          <w:b/>
          <w:color w:val="00188F"/>
        </w:rPr>
        <w:t>Server</w:t>
      </w:r>
      <w:r>
        <w:t xml:space="preserve"> ist ein physisches Hardwaresystem, das fähig ist, Serversoftware auszuführen.</w:t>
      </w:r>
    </w:p>
    <w:p w14:paraId="3962F1F9" w14:textId="77777777" w:rsidR="00652E76" w:rsidRDefault="003D2FC4">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23E9B919" w14:textId="77777777" w:rsidR="00652E76" w:rsidRDefault="003D2FC4">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586EAD2D" w14:textId="77777777" w:rsidR="00652E76" w:rsidRDefault="003D2FC4">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28F680EC" w14:textId="77777777" w:rsidR="00652E76" w:rsidRDefault="003D2FC4">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13BCB4F4" w14:textId="77777777" w:rsidR="00652E76" w:rsidRDefault="003D2FC4">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4976B89A" w14:textId="77777777" w:rsidR="00652E76" w:rsidRDefault="003D2FC4">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6A94BC1E" w14:textId="77777777" w:rsidR="00652E76" w:rsidRDefault="003D2FC4">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6701B25F" w14:textId="77777777" w:rsidR="00652E76" w:rsidRDefault="003D2FC4">
      <w:pPr>
        <w:pStyle w:val="ProductList-BodySpaced"/>
      </w:pPr>
      <w:r>
        <w:t>Software in Internet-Weblösungen wird zur Ausführung von Folgendem verwendet:</w:t>
      </w:r>
    </w:p>
    <w:p w14:paraId="4724E0CB" w14:textId="77777777" w:rsidR="00652E76" w:rsidRDefault="003D2FC4" w:rsidP="003D2FC4">
      <w:pPr>
        <w:pStyle w:val="ProductList-Bullet"/>
        <w:numPr>
          <w:ilvl w:val="0"/>
          <w:numId w:val="53"/>
        </w:numPr>
      </w:pPr>
      <w:r>
        <w:lastRenderedPageBreak/>
        <w:t>Webserver-Software (z. B. Microsoft-Internetinformationsdienste) und Management oder Security Agents (z. B. den System Center Operations Manager-Agent),</w:t>
      </w:r>
    </w:p>
    <w:p w14:paraId="6CD0B65E" w14:textId="77777777" w:rsidR="00652E76" w:rsidRDefault="003D2FC4" w:rsidP="003D2FC4">
      <w:pPr>
        <w:pStyle w:val="ProductList-Bullet"/>
        <w:numPr>
          <w:ilvl w:val="0"/>
          <w:numId w:val="53"/>
        </w:numPr>
      </w:pPr>
      <w:r>
        <w:t>Datenbankmodulsoftware (z. B. Microsoft SQL Server) ausschließlich zur Unterstützung von Internet-Weblösungen oder</w:t>
      </w:r>
    </w:p>
    <w:p w14:paraId="1DF12033" w14:textId="77777777" w:rsidR="00652E76" w:rsidRDefault="003D2FC4" w:rsidP="003D2FC4">
      <w:pPr>
        <w:pStyle w:val="ProductList-Bullet"/>
        <w:numPr>
          <w:ilvl w:val="0"/>
          <w:numId w:val="53"/>
        </w:numPr>
      </w:pPr>
      <w:r>
        <w:t>der Domain Name System (DNS)-Dienst zur Auflösung von Internetnamen in IP-Adressen, sofern es sich hierbei nicht um die einzige Funktion dieser Instanz der Software handelt.</w:t>
      </w:r>
    </w:p>
    <w:p w14:paraId="466CF54E" w14:textId="77777777" w:rsidR="00652E76" w:rsidRDefault="003D2FC4">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5D0B94B0" w14:textId="77777777" w:rsidR="00652E76" w:rsidRDefault="003D2FC4">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20541E99" w14:textId="77777777" w:rsidR="00652E76" w:rsidRDefault="003D2FC4">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56269452" w14:textId="77777777" w:rsidR="00652E76" w:rsidRDefault="00652E76">
      <w:pPr>
        <w:pStyle w:val="ProductList-BodySpaced"/>
        <w:jc w:val="right"/>
      </w:pPr>
    </w:p>
    <w:tbl>
      <w:tblPr>
        <w:tblStyle w:val="PURTable"/>
        <w:tblW w:w="0" w:type="dxa"/>
        <w:tblLook w:val="04A0" w:firstRow="1" w:lastRow="0" w:firstColumn="1" w:lastColumn="0" w:noHBand="0" w:noVBand="1"/>
      </w:tblPr>
      <w:tblGrid>
        <w:gridCol w:w="10916"/>
      </w:tblGrid>
      <w:tr w:rsidR="00652E76" w14:paraId="39AAE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4E53C"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6B920AC8" w14:textId="77777777" w:rsidR="00652E76" w:rsidRDefault="00652E76">
      <w:pPr>
        <w:pStyle w:val="ProductList-BodySpaced"/>
      </w:pPr>
    </w:p>
    <w:p w14:paraId="2C103298" w14:textId="77777777" w:rsidR="00652E76" w:rsidRDefault="00652E76">
      <w:pPr>
        <w:sectPr w:rsidR="00652E76">
          <w:headerReference w:type="default" r:id="rId151"/>
          <w:footerReference w:type="default" r:id="rId152"/>
          <w:type w:val="continuous"/>
          <w:pgSz w:w="12240" w:h="15840" w:code="1"/>
          <w:pgMar w:top="1170" w:right="720" w:bottom="720" w:left="720" w:header="432" w:footer="288" w:gutter="0"/>
          <w:cols w:space="360"/>
        </w:sectPr>
      </w:pPr>
    </w:p>
    <w:p w14:paraId="0471C55E" w14:textId="77777777" w:rsidR="00652E76" w:rsidRDefault="003D2FC4">
      <w:pPr>
        <w:pStyle w:val="ProductList-SectionHeading"/>
        <w:pageBreakBefore/>
        <w:outlineLvl w:val="0"/>
      </w:pPr>
      <w:bookmarkStart w:id="352" w:name="_Sec591"/>
      <w:bookmarkEnd w:id="342"/>
      <w:r>
        <w:lastRenderedPageBreak/>
        <w:t>Anhang A – CAL-/ML-äquivalente Lizenzen</w:t>
      </w:r>
      <w:r>
        <w:fldChar w:fldCharType="begin"/>
      </w:r>
      <w:r>
        <w:instrText xml:space="preserve"> TC "</w:instrText>
      </w:r>
      <w:bookmarkStart w:id="353" w:name="_Toc28607589"/>
      <w:r>
        <w:instrText>Anhang A – CAL-/ML-äquivalente Lizenzen</w:instrText>
      </w:r>
      <w:bookmarkEnd w:id="353"/>
      <w:r>
        <w:instrText>" \l 1</w:instrText>
      </w:r>
      <w:r>
        <w:fldChar w:fldCharType="end"/>
      </w:r>
    </w:p>
    <w:p w14:paraId="1BAD59F4" w14:textId="77777777" w:rsidR="00652E76" w:rsidRDefault="003D2FC4">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64609EF5" w14:textId="77777777" w:rsidR="00652E76" w:rsidRDefault="00652E76">
      <w:pPr>
        <w:pStyle w:val="ProductList-Body"/>
      </w:pPr>
    </w:p>
    <w:tbl>
      <w:tblPr>
        <w:tblStyle w:val="PURTable"/>
        <w:tblW w:w="0" w:type="dxa"/>
        <w:tblLook w:val="04A0" w:firstRow="1" w:lastRow="0" w:firstColumn="1" w:lastColumn="0" w:noHBand="0" w:noVBand="1"/>
      </w:tblPr>
      <w:tblGrid>
        <w:gridCol w:w="857"/>
        <w:gridCol w:w="461"/>
        <w:gridCol w:w="521"/>
        <w:gridCol w:w="521"/>
        <w:gridCol w:w="461"/>
        <w:gridCol w:w="530"/>
        <w:gridCol w:w="537"/>
        <w:gridCol w:w="544"/>
        <w:gridCol w:w="530"/>
        <w:gridCol w:w="461"/>
        <w:gridCol w:w="530"/>
        <w:gridCol w:w="537"/>
        <w:gridCol w:w="544"/>
        <w:gridCol w:w="530"/>
        <w:gridCol w:w="452"/>
        <w:gridCol w:w="426"/>
        <w:gridCol w:w="453"/>
        <w:gridCol w:w="469"/>
        <w:gridCol w:w="393"/>
        <w:gridCol w:w="385"/>
        <w:gridCol w:w="387"/>
        <w:gridCol w:w="387"/>
      </w:tblGrid>
      <w:tr w:rsidR="00652E76" w14:paraId="59BB4464"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9BF1B7B" w14:textId="77777777" w:rsidR="00652E76" w:rsidRDefault="00652E7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38E2EE6" w14:textId="77777777" w:rsidR="00652E76" w:rsidRDefault="003D2FC4">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0AA1900" w14:textId="77777777" w:rsidR="00652E76" w:rsidRDefault="003D2FC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88E00F8" w14:textId="77777777" w:rsidR="00652E76" w:rsidRDefault="003D2FC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AC8207A" w14:textId="77777777" w:rsidR="00652E76" w:rsidRDefault="003D2FC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92E838" w14:textId="77777777" w:rsidR="00652E76" w:rsidRDefault="003D2FC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0E3AEF2" w14:textId="77777777" w:rsidR="00652E76" w:rsidRDefault="003D2FC4">
            <w:pPr>
              <w:pStyle w:val="ProductList-TableBody"/>
              <w:jc w:val="center"/>
            </w:pPr>
            <w:r>
              <w:rPr>
                <w:color w:val="FFFFFF"/>
              </w:rPr>
              <w:t>Microsoft 365</w:t>
            </w:r>
          </w:p>
        </w:tc>
      </w:tr>
      <w:tr w:rsidR="00652E76" w14:paraId="43BE5709" w14:textId="77777777">
        <w:tc>
          <w:tcPr>
            <w:tcW w:w="360" w:type="dxa"/>
            <w:tcBorders>
              <w:top w:val="none" w:sz="4" w:space="0" w:color="BFBFBF"/>
              <w:left w:val="none" w:sz="24" w:space="0" w:color="808080"/>
              <w:bottom w:val="single" w:sz="4" w:space="0" w:color="FFFFFF"/>
              <w:right w:val="single" w:sz="6" w:space="0" w:color="FFFFFF"/>
            </w:tcBorders>
          </w:tcPr>
          <w:p w14:paraId="003B9F4D" w14:textId="77777777" w:rsidR="00652E76" w:rsidRDefault="003D2FC4">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5B00D4" w14:textId="77777777" w:rsidR="00652E76" w:rsidRDefault="003D2FC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3B6CCD" w14:textId="77777777" w:rsidR="00652E76" w:rsidRDefault="003D2FC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C9EDFF" w14:textId="77777777" w:rsidR="00652E76" w:rsidRDefault="003D2FC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BC3204" w14:textId="77777777" w:rsidR="00652E76" w:rsidRDefault="003D2FC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D7B041" w14:textId="77777777" w:rsidR="00652E76" w:rsidRDefault="003D2F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915733" w14:textId="77777777" w:rsidR="00652E76" w:rsidRDefault="003D2F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CB121A" w14:textId="77777777" w:rsidR="00652E76" w:rsidRDefault="003D2F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82295D" w14:textId="77777777" w:rsidR="00652E76" w:rsidRDefault="003D2FC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79BE49" w14:textId="77777777" w:rsidR="00652E76" w:rsidRDefault="003D2FC4">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85C6C4" w14:textId="77777777" w:rsidR="00652E76" w:rsidRDefault="003D2FC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273BA5" w14:textId="77777777" w:rsidR="00652E76" w:rsidRDefault="003D2FC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9281F1B" w14:textId="77777777" w:rsidR="00652E76" w:rsidRDefault="003D2FC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3E1384" w14:textId="77777777" w:rsidR="00652E76" w:rsidRDefault="003D2FC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7F9E72" w14:textId="77777777" w:rsidR="00652E76" w:rsidRDefault="003D2F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EE600B" w14:textId="77777777" w:rsidR="00652E76" w:rsidRDefault="003D2FC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CE75DA9" w14:textId="77777777" w:rsidR="00652E76" w:rsidRDefault="003D2FC4">
            <w:pPr>
              <w:pStyle w:val="ProductList-TableBody"/>
              <w:jc w:val="center"/>
            </w:pPr>
            <w:r>
              <w:rPr>
                <w:color w:val="FFFFFF"/>
              </w:rPr>
              <w:t>A3 mit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3010A2A" w14:textId="77777777" w:rsidR="00652E76" w:rsidRDefault="003D2FC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EFCB24" w14:textId="77777777" w:rsidR="00652E76" w:rsidRDefault="003D2FC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5114C6" w14:textId="77777777" w:rsidR="00652E76" w:rsidRDefault="003D2FC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96AA99" w14:textId="77777777" w:rsidR="00652E76" w:rsidRDefault="003D2FC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1B920A" w14:textId="77777777" w:rsidR="00652E76" w:rsidRDefault="003D2FC4">
            <w:pPr>
              <w:pStyle w:val="ProductList-TableBody"/>
              <w:jc w:val="center"/>
            </w:pPr>
            <w:r>
              <w:rPr>
                <w:color w:val="FFFFFF"/>
              </w:rPr>
              <w:t>E5</w:t>
            </w:r>
          </w:p>
        </w:tc>
      </w:tr>
      <w:tr w:rsidR="00652E76" w14:paraId="66E796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1DC018" w14:textId="77777777" w:rsidR="00652E76" w:rsidRDefault="003D2FC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285F5208"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DAB360"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206C1A"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FEF99"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F7855E"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C4373E"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884C64" w14:textId="77777777" w:rsidR="00652E76" w:rsidRDefault="00652E76">
            <w:pPr>
              <w:pStyle w:val="ProductList-TableBody"/>
            </w:pPr>
          </w:p>
        </w:tc>
      </w:tr>
      <w:tr w:rsidR="00652E76" w14:paraId="6C139D1E" w14:textId="77777777">
        <w:tc>
          <w:tcPr>
            <w:tcW w:w="360" w:type="dxa"/>
            <w:tcBorders>
              <w:top w:val="dashed" w:sz="4" w:space="0" w:color="BFBFBF"/>
              <w:left w:val="none" w:sz="24" w:space="0" w:color="808080"/>
              <w:bottom w:val="dashed" w:sz="4" w:space="0" w:color="BFBFBF"/>
              <w:right w:val="single" w:sz="6" w:space="0" w:color="FFFFFF"/>
            </w:tcBorders>
          </w:tcPr>
          <w:p w14:paraId="5D8E6E41" w14:textId="77777777" w:rsidR="00652E76" w:rsidRDefault="002764CF">
            <w:pPr>
              <w:pStyle w:val="ProductList-TableBody"/>
            </w:pPr>
            <w:hyperlink w:anchor="_Sec793">
              <w:r w:rsidR="003D2FC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8AA27"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45B47"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EAD1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29C87"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BACBA"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E3290"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0693BC"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5E497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566F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BB3066"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3C94C5"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409A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24AF1"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51D725"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766E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2A7AB" w14:textId="77777777" w:rsidR="00652E76" w:rsidRDefault="00652E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17347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4C86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98F2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4D22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7F3B52" w14:textId="77777777" w:rsidR="00652E76" w:rsidRDefault="00652E76">
            <w:pPr>
              <w:pStyle w:val="ProductList-TableBody"/>
              <w:jc w:val="center"/>
            </w:pPr>
          </w:p>
        </w:tc>
      </w:tr>
      <w:tr w:rsidR="00652E76" w14:paraId="08F15EC5" w14:textId="77777777">
        <w:tc>
          <w:tcPr>
            <w:tcW w:w="360" w:type="dxa"/>
            <w:tcBorders>
              <w:top w:val="dashed" w:sz="4" w:space="0" w:color="BFBFBF"/>
              <w:left w:val="none" w:sz="24" w:space="0" w:color="808080"/>
              <w:bottom w:val="single" w:sz="4" w:space="0" w:color="FFFFFF"/>
              <w:right w:val="single" w:sz="6" w:space="0" w:color="FFFFFF"/>
            </w:tcBorders>
          </w:tcPr>
          <w:p w14:paraId="477F6A0E" w14:textId="77777777" w:rsidR="00652E76" w:rsidRDefault="002764CF">
            <w:pPr>
              <w:pStyle w:val="ProductList-TableBody"/>
            </w:pPr>
            <w:hyperlink w:anchor="_Sec793">
              <w:r w:rsidR="003D2FC4">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47320"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917CD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066BA"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1E72D"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EA20E"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8BE4E6"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94863"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AC91E"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C264DB"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A40132"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EBA9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A4F57"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226D88"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D0EBB3"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EFE14"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62D1E" w14:textId="77777777" w:rsidR="00652E76" w:rsidRDefault="00652E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4DA84C"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3E41A1"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68850C"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C4E2B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B7481" w14:textId="77777777" w:rsidR="00652E76" w:rsidRDefault="00652E76">
            <w:pPr>
              <w:pStyle w:val="ProductList-TableBody"/>
              <w:jc w:val="center"/>
            </w:pPr>
          </w:p>
        </w:tc>
      </w:tr>
      <w:tr w:rsidR="00652E76" w14:paraId="0B090F0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ECD603E" w14:textId="77777777" w:rsidR="00652E76" w:rsidRDefault="003D2FC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17F1F89A"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DAE9C3"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46B20F"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29C995"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2734B0"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D42CA"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982D28" w14:textId="77777777" w:rsidR="00652E76" w:rsidRDefault="00652E76">
            <w:pPr>
              <w:pStyle w:val="ProductList-TableBody"/>
            </w:pPr>
          </w:p>
        </w:tc>
      </w:tr>
      <w:tr w:rsidR="00652E76" w14:paraId="73EEE298" w14:textId="77777777">
        <w:tc>
          <w:tcPr>
            <w:tcW w:w="360" w:type="dxa"/>
            <w:tcBorders>
              <w:top w:val="dashed" w:sz="4" w:space="0" w:color="BFBFBF"/>
              <w:left w:val="none" w:sz="24" w:space="0" w:color="808080"/>
              <w:bottom w:val="dashed" w:sz="4" w:space="0" w:color="BFBFBF"/>
              <w:right w:val="single" w:sz="6" w:space="0" w:color="FFFFFF"/>
            </w:tcBorders>
          </w:tcPr>
          <w:p w14:paraId="75935669" w14:textId="77777777" w:rsidR="00652E76" w:rsidRDefault="002764CF">
            <w:pPr>
              <w:pStyle w:val="ProductList-TableBody"/>
            </w:pPr>
            <w:hyperlink w:anchor="_Sec793">
              <w:r w:rsidR="003D2FC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7018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B2EDA9"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46721"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524D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6353B9"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FD79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DBD15"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5B753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ACADBA"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17DE1"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96FB41"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1B046"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4481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E9251"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FFFD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56FA2D" w14:textId="77777777" w:rsidR="00652E76" w:rsidRDefault="00652E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C88217"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37BD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234FAF"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4BF39"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8AE98" w14:textId="77777777" w:rsidR="00652E76" w:rsidRDefault="00652E76">
            <w:pPr>
              <w:pStyle w:val="ProductList-TableBody"/>
              <w:jc w:val="center"/>
            </w:pPr>
          </w:p>
        </w:tc>
      </w:tr>
      <w:tr w:rsidR="00652E76" w14:paraId="5AAE2C47" w14:textId="77777777">
        <w:tc>
          <w:tcPr>
            <w:tcW w:w="360" w:type="dxa"/>
            <w:tcBorders>
              <w:top w:val="dashed" w:sz="4" w:space="0" w:color="BFBFBF"/>
              <w:left w:val="none" w:sz="24" w:space="0" w:color="808080"/>
              <w:bottom w:val="single" w:sz="4" w:space="0" w:color="FFFFFF"/>
              <w:right w:val="single" w:sz="6" w:space="0" w:color="FFFFFF"/>
            </w:tcBorders>
          </w:tcPr>
          <w:p w14:paraId="2E77D835" w14:textId="77777777" w:rsidR="00652E76" w:rsidRDefault="002764CF">
            <w:pPr>
              <w:pStyle w:val="ProductList-TableBody"/>
            </w:pPr>
            <w:hyperlink w:anchor="_Sec793">
              <w:r w:rsidR="003D2FC4">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AE2DD0"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20661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FA79C5"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E517C"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28D07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378CC"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DE9BA"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C4037"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847F0"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3C8060"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5D9F0"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5697CA"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0A04C8"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67C25"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56B48"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E1B32C" w14:textId="77777777" w:rsidR="00652E76" w:rsidRDefault="00652E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A38F4E"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D6187"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5348BE"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1A6C8D"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C33AA9" w14:textId="77777777" w:rsidR="00652E76" w:rsidRDefault="00652E76">
            <w:pPr>
              <w:pStyle w:val="ProductList-TableBody"/>
              <w:jc w:val="center"/>
            </w:pPr>
          </w:p>
        </w:tc>
      </w:tr>
      <w:tr w:rsidR="00652E76" w14:paraId="7B19C0B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E57330" w14:textId="77777777" w:rsidR="00652E76" w:rsidRDefault="003D2FC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B80D8A6"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041478"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923A53"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47038"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E20E08"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40FBC9"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080E4F" w14:textId="77777777" w:rsidR="00652E76" w:rsidRDefault="00652E76">
            <w:pPr>
              <w:pStyle w:val="ProductList-TableBody"/>
            </w:pPr>
          </w:p>
        </w:tc>
      </w:tr>
      <w:tr w:rsidR="00652E76" w14:paraId="5CE7D14F" w14:textId="77777777">
        <w:tc>
          <w:tcPr>
            <w:tcW w:w="360" w:type="dxa"/>
            <w:tcBorders>
              <w:top w:val="dashed" w:sz="4" w:space="0" w:color="BFBFBF"/>
              <w:left w:val="none" w:sz="24" w:space="0" w:color="808080"/>
              <w:bottom w:val="dashed" w:sz="4" w:space="0" w:color="BFBFBF"/>
              <w:right w:val="single" w:sz="6" w:space="0" w:color="FFFFFF"/>
            </w:tcBorders>
          </w:tcPr>
          <w:p w14:paraId="260237E5" w14:textId="77777777" w:rsidR="00652E76" w:rsidRDefault="002764CF">
            <w:pPr>
              <w:pStyle w:val="ProductList-TableBody"/>
            </w:pPr>
            <w:hyperlink w:anchor="_Sec798">
              <w:r w:rsidR="003D2FC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270DC1"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477C7A"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F4C96"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9B82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09DF8C"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D1D21E"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76995E"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6AE7F"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C1280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28C7E5"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8956A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D78C5"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9ED0F7"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C384CC"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CA639F"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C989C" w14:textId="77777777" w:rsidR="00652E76" w:rsidRDefault="00652E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578E4F"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B4D6F"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D661E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6DF2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5C3EF3" w14:textId="77777777" w:rsidR="00652E76" w:rsidRDefault="00652E76">
            <w:pPr>
              <w:pStyle w:val="ProductList-TableBody"/>
              <w:jc w:val="center"/>
            </w:pPr>
          </w:p>
        </w:tc>
      </w:tr>
      <w:tr w:rsidR="00652E76" w14:paraId="3172F56A" w14:textId="77777777">
        <w:tc>
          <w:tcPr>
            <w:tcW w:w="360" w:type="dxa"/>
            <w:tcBorders>
              <w:top w:val="dashed" w:sz="4" w:space="0" w:color="BFBFBF"/>
              <w:left w:val="none" w:sz="24" w:space="0" w:color="808080"/>
              <w:bottom w:val="single" w:sz="4" w:space="0" w:color="FFFFFF"/>
              <w:right w:val="single" w:sz="6" w:space="0" w:color="FFFFFF"/>
            </w:tcBorders>
          </w:tcPr>
          <w:p w14:paraId="4455A628" w14:textId="77777777" w:rsidR="00652E76" w:rsidRDefault="002764CF">
            <w:pPr>
              <w:pStyle w:val="ProductList-TableBody"/>
            </w:pPr>
            <w:hyperlink w:anchor="_Sec798">
              <w:r w:rsidR="003D2FC4">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D419E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F3B1A6"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F3269D"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D31D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0F13E0"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7A465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EAAE15"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255A56"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74EB6"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63822B"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594B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A8373B"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BB616"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655A28"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0AD84"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4D5387" w14:textId="77777777" w:rsidR="00652E76" w:rsidRDefault="00652E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F8A532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A6168E"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BC0F65"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745F1"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332DDA" w14:textId="77777777" w:rsidR="00652E76" w:rsidRDefault="00652E76">
            <w:pPr>
              <w:pStyle w:val="ProductList-TableBody"/>
              <w:jc w:val="center"/>
            </w:pPr>
          </w:p>
        </w:tc>
      </w:tr>
      <w:tr w:rsidR="00652E76" w14:paraId="303BF68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3DA898" w14:textId="77777777" w:rsidR="00652E76" w:rsidRDefault="003D2FC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327994D4"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4F5909"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17AE2C"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81AA38"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C6C172F"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25532"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4B20F3" w14:textId="77777777" w:rsidR="00652E76" w:rsidRDefault="00652E76">
            <w:pPr>
              <w:pStyle w:val="ProductList-TableBody"/>
            </w:pPr>
          </w:p>
        </w:tc>
      </w:tr>
      <w:tr w:rsidR="00652E76" w14:paraId="3223FF88" w14:textId="77777777">
        <w:tc>
          <w:tcPr>
            <w:tcW w:w="360" w:type="dxa"/>
            <w:tcBorders>
              <w:top w:val="dashed" w:sz="4" w:space="0" w:color="BFBFBF"/>
              <w:left w:val="none" w:sz="24" w:space="0" w:color="808080"/>
              <w:bottom w:val="single" w:sz="4" w:space="0" w:color="FFFFFF"/>
              <w:right w:val="single" w:sz="6" w:space="0" w:color="FFFFFF"/>
            </w:tcBorders>
          </w:tcPr>
          <w:p w14:paraId="076E44D6" w14:textId="77777777" w:rsidR="00652E76" w:rsidRDefault="002764CF">
            <w:pPr>
              <w:pStyle w:val="ProductList-TableBody"/>
            </w:pPr>
            <w:hyperlink w:anchor="_Sec798">
              <w:r w:rsidR="003D2FC4">
                <w:rPr>
                  <w:color w:val="00467F"/>
                  <w:u w:val="single"/>
                </w:rPr>
                <w:t>Basis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536F67"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E59BF6"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9CE22A"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9D4F22"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4F19815"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64111B"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F10A7A"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A2BEA12"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BFA934"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CB029D"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3008E5"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D1F415"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8DC0FE"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319163"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A356E3"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4906BA" w14:textId="77777777" w:rsidR="00652E76" w:rsidRDefault="00652E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B93D341"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1C3B9A"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277EBB"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35821B"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CD2C29" w14:textId="77777777" w:rsidR="00652E76" w:rsidRDefault="00652E76">
            <w:pPr>
              <w:pStyle w:val="ProductList-TableBody"/>
              <w:jc w:val="center"/>
            </w:pPr>
          </w:p>
        </w:tc>
      </w:tr>
      <w:tr w:rsidR="00652E76" w14:paraId="1ADCEAC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A0EC7B2" w14:textId="77777777" w:rsidR="00652E76" w:rsidRDefault="003D2FC4">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140FAF7D"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CC0E40"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B7DCD"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25DF10"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EB4E7E"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2EFDFB"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D26797" w14:textId="77777777" w:rsidR="00652E76" w:rsidRDefault="00652E76">
            <w:pPr>
              <w:pStyle w:val="ProductList-TableBody"/>
            </w:pPr>
          </w:p>
        </w:tc>
      </w:tr>
      <w:tr w:rsidR="00652E76" w14:paraId="3344D9E2" w14:textId="77777777">
        <w:tc>
          <w:tcPr>
            <w:tcW w:w="360" w:type="dxa"/>
            <w:tcBorders>
              <w:top w:val="dashed" w:sz="4" w:space="0" w:color="BFBFBF"/>
              <w:left w:val="none" w:sz="24" w:space="0" w:color="808080"/>
              <w:bottom w:val="dashed" w:sz="4" w:space="0" w:color="BFBFBF"/>
              <w:right w:val="single" w:sz="6" w:space="0" w:color="FFFFFF"/>
            </w:tcBorders>
          </w:tcPr>
          <w:p w14:paraId="2828268B" w14:textId="77777777" w:rsidR="00652E76" w:rsidRDefault="002764CF">
            <w:pPr>
              <w:pStyle w:val="ProductList-TableBody"/>
            </w:pPr>
            <w:hyperlink w:anchor="_Sec799">
              <w:r w:rsidR="003D2FC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5B703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EC15DD"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0FA81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1188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060114"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42B8A"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E7393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AE0C0"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DD0390"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E6EAC"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8A1A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DCC4D"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43508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7551D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17640"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26A97" w14:textId="77777777" w:rsidR="00652E76" w:rsidRDefault="00652E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4AFE7B7"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592E8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5B8D3F"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68260"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48A91" w14:textId="77777777" w:rsidR="00652E76" w:rsidRDefault="00652E76">
            <w:pPr>
              <w:pStyle w:val="ProductList-TableBody"/>
              <w:jc w:val="center"/>
            </w:pPr>
          </w:p>
        </w:tc>
      </w:tr>
      <w:tr w:rsidR="00652E76" w14:paraId="43B4F32B" w14:textId="77777777">
        <w:tc>
          <w:tcPr>
            <w:tcW w:w="360" w:type="dxa"/>
            <w:tcBorders>
              <w:top w:val="dashed" w:sz="4" w:space="0" w:color="BFBFBF"/>
              <w:left w:val="none" w:sz="24" w:space="0" w:color="808080"/>
              <w:bottom w:val="dashed" w:sz="4" w:space="0" w:color="BFBFBF"/>
              <w:right w:val="single" w:sz="6" w:space="0" w:color="FFFFFF"/>
            </w:tcBorders>
          </w:tcPr>
          <w:p w14:paraId="73677AA8" w14:textId="77777777" w:rsidR="00652E76" w:rsidRDefault="002764CF">
            <w:pPr>
              <w:pStyle w:val="ProductList-TableBody"/>
            </w:pPr>
            <w:hyperlink w:anchor="_Sec799">
              <w:r w:rsidR="003D2FC4">
                <w:rPr>
                  <w:color w:val="00467F"/>
                  <w:u w:val="single"/>
                </w:rPr>
                <w:t>Zusätzlich</w:t>
              </w:r>
            </w:hyperlink>
            <w:r w:rsidR="003D2FC4">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D96AC7"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235ED"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3B9293"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72E433"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A9475A"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2324D6"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8D0C0"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7D39A1"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18B432"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5D2C8"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41CB9"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EA56C"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CED43"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06F2B0"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99317E"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C6372"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5000D9"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3D8F61"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B22A2C"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089ABA"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482A5" w14:textId="77777777" w:rsidR="00652E76" w:rsidRDefault="00652E76">
            <w:pPr>
              <w:pStyle w:val="ProductList-TableBody"/>
              <w:jc w:val="center"/>
            </w:pPr>
          </w:p>
        </w:tc>
      </w:tr>
      <w:tr w:rsidR="00652E76" w14:paraId="4B09E0A8" w14:textId="77777777">
        <w:tc>
          <w:tcPr>
            <w:tcW w:w="360" w:type="dxa"/>
            <w:tcBorders>
              <w:top w:val="dashed" w:sz="4" w:space="0" w:color="BFBFBF"/>
              <w:left w:val="none" w:sz="24" w:space="0" w:color="808080"/>
              <w:bottom w:val="single" w:sz="4" w:space="0" w:color="FFFFFF"/>
              <w:right w:val="single" w:sz="6" w:space="0" w:color="FFFFFF"/>
            </w:tcBorders>
          </w:tcPr>
          <w:p w14:paraId="0FE1A2F3" w14:textId="77777777" w:rsidR="00652E76" w:rsidRDefault="002764CF">
            <w:pPr>
              <w:pStyle w:val="ProductList-TableBody"/>
            </w:pPr>
            <w:hyperlink w:anchor="_Sec799">
              <w:r w:rsidR="003D2FC4">
                <w:rPr>
                  <w:color w:val="00467F"/>
                  <w:u w:val="single"/>
                </w:rPr>
                <w:t>Zusätzlich</w:t>
              </w:r>
            </w:hyperlink>
            <w:r w:rsidR="003D2FC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4EE16"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EA978"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D83483"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37037"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D4B3BC"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0379E"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62A035"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8FC1A"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DC4C08"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DBFE6"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7B119"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71DE0D"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08DFD"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3E0BA"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113CA"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A10C84" w14:textId="77777777" w:rsidR="00652E76" w:rsidRDefault="00652E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D69FF84"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7C4371"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433BE"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1FD3C"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4C87FE" w14:textId="77777777" w:rsidR="00652E76" w:rsidRDefault="00652E76">
            <w:pPr>
              <w:pStyle w:val="ProductList-TableBody"/>
              <w:jc w:val="center"/>
            </w:pPr>
          </w:p>
        </w:tc>
      </w:tr>
      <w:tr w:rsidR="00652E76" w14:paraId="202548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FC6E83" w14:textId="77777777" w:rsidR="00652E76" w:rsidRDefault="003D2FC4">
            <w:pPr>
              <w:pStyle w:val="ProductList-TableBody"/>
            </w:pPr>
            <w:r>
              <w:rPr>
                <w:b/>
              </w:rPr>
              <w:t>Windows MultiPoint Server 2016 Premium (nur Forschung &amp; Lehre)</w:t>
            </w:r>
          </w:p>
        </w:tc>
        <w:tc>
          <w:tcPr>
            <w:tcW w:w="480" w:type="dxa"/>
            <w:tcBorders>
              <w:top w:val="single" w:sz="4" w:space="0" w:color="FFFFFF"/>
              <w:left w:val="single" w:sz="6" w:space="0" w:color="FFFFFF"/>
              <w:bottom w:val="single" w:sz="4" w:space="0" w:color="FFFFFF"/>
              <w:right w:val="single" w:sz="6" w:space="0" w:color="FFFFFF"/>
            </w:tcBorders>
          </w:tcPr>
          <w:p w14:paraId="73287D7D"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6325CF"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AE6AB7"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0B356"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82CE7AC"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C08DDF"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F7C6D" w14:textId="77777777" w:rsidR="00652E76" w:rsidRDefault="00652E76">
            <w:pPr>
              <w:pStyle w:val="ProductList-TableBody"/>
            </w:pPr>
          </w:p>
        </w:tc>
      </w:tr>
      <w:tr w:rsidR="00652E76" w14:paraId="2060C13D" w14:textId="77777777">
        <w:tc>
          <w:tcPr>
            <w:tcW w:w="360" w:type="dxa"/>
            <w:tcBorders>
              <w:top w:val="dashed" w:sz="4" w:space="0" w:color="BFBFBF"/>
              <w:left w:val="none" w:sz="24" w:space="0" w:color="808080"/>
              <w:bottom w:val="dashed" w:sz="4" w:space="0" w:color="BFBFBF"/>
              <w:right w:val="single" w:sz="6" w:space="0" w:color="FFFFFF"/>
            </w:tcBorders>
          </w:tcPr>
          <w:p w14:paraId="5154731D" w14:textId="77777777" w:rsidR="00652E76" w:rsidRDefault="002764CF">
            <w:pPr>
              <w:pStyle w:val="ProductList-TableBody"/>
            </w:pPr>
            <w:hyperlink w:anchor="_Sec800">
              <w:r w:rsidR="003D2FC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D10D0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ECC7A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B4989A"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4F2F99"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207D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3249D"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B0514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2B247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336B0"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5B3AA"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FA3D4E"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E83D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3E8C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65204F"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55BA1"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8FCAB" w14:textId="77777777" w:rsidR="00652E76" w:rsidRDefault="00652E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531E30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DFFC4D"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DF17FA"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78AFF"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8BFC75" w14:textId="77777777" w:rsidR="00652E76" w:rsidRDefault="00652E76">
            <w:pPr>
              <w:pStyle w:val="ProductList-TableBody"/>
              <w:jc w:val="center"/>
            </w:pPr>
          </w:p>
        </w:tc>
      </w:tr>
      <w:tr w:rsidR="00652E76" w14:paraId="561F8B37" w14:textId="77777777">
        <w:tc>
          <w:tcPr>
            <w:tcW w:w="360" w:type="dxa"/>
            <w:tcBorders>
              <w:top w:val="dashed" w:sz="4" w:space="0" w:color="BFBFBF"/>
              <w:left w:val="none" w:sz="24" w:space="0" w:color="808080"/>
              <w:bottom w:val="single" w:sz="4" w:space="0" w:color="FFFFFF"/>
              <w:right w:val="single" w:sz="6" w:space="0" w:color="FFFFFF"/>
            </w:tcBorders>
          </w:tcPr>
          <w:p w14:paraId="3AE2057F" w14:textId="77777777" w:rsidR="00652E76" w:rsidRDefault="002764CF">
            <w:pPr>
              <w:pStyle w:val="ProductList-TableBody"/>
            </w:pPr>
            <w:hyperlink w:anchor="_Sec800">
              <w:r w:rsidR="003D2FC4">
                <w:rPr>
                  <w:color w:val="00467F"/>
                  <w:u w:val="single"/>
                </w:rPr>
                <w:t>Zusätzlich</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F9A5CB"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5A0942"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21D868"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77E6CC"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DDF1DC"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43EEB"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3E877A"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E01F72"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3473B"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709513"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3D04B"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2AB7A5"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D40C15"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E064FC"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8EEBD8"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A7E36" w14:textId="77777777" w:rsidR="00652E76" w:rsidRDefault="00652E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C88EB3"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171B88"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7F438"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B0CA94"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87F7C" w14:textId="77777777" w:rsidR="00652E76" w:rsidRDefault="00652E76">
            <w:pPr>
              <w:pStyle w:val="ProductList-TableBody"/>
              <w:jc w:val="center"/>
            </w:pPr>
          </w:p>
        </w:tc>
      </w:tr>
      <w:tr w:rsidR="00652E76" w14:paraId="49FFF0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2CAEA6" w14:textId="77777777" w:rsidR="00652E76" w:rsidRDefault="003D2FC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3434DED6"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558AFC"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C1DE2E"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7575A2"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2EA969"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5E7A7"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4C895" w14:textId="77777777" w:rsidR="00652E76" w:rsidRDefault="00652E76">
            <w:pPr>
              <w:pStyle w:val="ProductList-TableBody"/>
            </w:pPr>
          </w:p>
        </w:tc>
      </w:tr>
      <w:tr w:rsidR="00652E76" w14:paraId="5DDBC52B" w14:textId="77777777">
        <w:tc>
          <w:tcPr>
            <w:tcW w:w="360" w:type="dxa"/>
            <w:tcBorders>
              <w:top w:val="dashed" w:sz="4" w:space="0" w:color="BFBFBF"/>
              <w:left w:val="none" w:sz="24" w:space="0" w:color="808080"/>
              <w:bottom w:val="dashed" w:sz="4" w:space="0" w:color="BFBFBF"/>
              <w:right w:val="single" w:sz="6" w:space="0" w:color="FFFFFF"/>
            </w:tcBorders>
          </w:tcPr>
          <w:p w14:paraId="7ACB2E48" w14:textId="77777777" w:rsidR="00652E76" w:rsidRDefault="002764CF">
            <w:pPr>
              <w:pStyle w:val="ProductList-TableBody"/>
            </w:pPr>
            <w:hyperlink w:anchor="_Sec807">
              <w:r w:rsidR="003D2FC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B6D1A"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55C7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C9B2F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2ED11"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AD8861"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5DDF6"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30EF6C"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5DDFE6"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32FF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47737"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E5A51"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6B8707"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27FAD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CE3DF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2C8B0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EFC10" w14:textId="77777777" w:rsidR="00652E76" w:rsidRDefault="00652E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778CE3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8B52F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9CE46"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B54C1"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9F5DBB" w14:textId="77777777" w:rsidR="00652E76" w:rsidRDefault="00652E76">
            <w:pPr>
              <w:pStyle w:val="ProductList-TableBody"/>
              <w:jc w:val="center"/>
            </w:pPr>
          </w:p>
        </w:tc>
      </w:tr>
      <w:tr w:rsidR="00652E76" w14:paraId="13E05C13" w14:textId="77777777">
        <w:tc>
          <w:tcPr>
            <w:tcW w:w="360" w:type="dxa"/>
            <w:tcBorders>
              <w:top w:val="dashed" w:sz="4" w:space="0" w:color="BFBFBF"/>
              <w:left w:val="none" w:sz="24" w:space="0" w:color="808080"/>
              <w:bottom w:val="dashed" w:sz="4" w:space="0" w:color="BFBFBF"/>
              <w:right w:val="single" w:sz="6" w:space="0" w:color="FFFFFF"/>
            </w:tcBorders>
          </w:tcPr>
          <w:p w14:paraId="5327F496" w14:textId="77777777" w:rsidR="00652E76" w:rsidRDefault="002764CF">
            <w:pPr>
              <w:pStyle w:val="ProductList-TableBody"/>
            </w:pPr>
            <w:hyperlink w:anchor="_Sec807">
              <w:r w:rsidR="003D2FC4">
                <w:rPr>
                  <w:color w:val="00467F"/>
                  <w:u w:val="single"/>
                </w:rPr>
                <w:t>Zusätzlich</w:t>
              </w:r>
            </w:hyperlink>
            <w:r w:rsidR="003D2F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F02E6"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7EF452"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F9B31"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A1A9DA"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FDDE31"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420161"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3B9836"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4B55BC"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512E5"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52AFF0"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344E5F"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AF7798"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BB70B"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F9FD03"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6C11A9"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EE7BBB"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0D7EBD"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C3EF46"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BF4FBB"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62AA13"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237F88" w14:textId="77777777" w:rsidR="00652E76" w:rsidRDefault="00652E76">
            <w:pPr>
              <w:pStyle w:val="ProductList-TableBody"/>
              <w:jc w:val="center"/>
            </w:pPr>
          </w:p>
        </w:tc>
      </w:tr>
      <w:tr w:rsidR="00652E76" w14:paraId="1C1C8D18" w14:textId="77777777">
        <w:tc>
          <w:tcPr>
            <w:tcW w:w="360" w:type="dxa"/>
            <w:tcBorders>
              <w:top w:val="dashed" w:sz="4" w:space="0" w:color="BFBFBF"/>
              <w:left w:val="none" w:sz="24" w:space="0" w:color="808080"/>
              <w:bottom w:val="single" w:sz="4" w:space="0" w:color="FFFFFF"/>
              <w:right w:val="single" w:sz="6" w:space="0" w:color="FFFFFF"/>
            </w:tcBorders>
          </w:tcPr>
          <w:p w14:paraId="21390C50" w14:textId="77777777" w:rsidR="00652E76" w:rsidRDefault="002764CF">
            <w:pPr>
              <w:pStyle w:val="ProductList-TableBody"/>
            </w:pPr>
            <w:hyperlink w:anchor="_Sec807">
              <w:r w:rsidR="003D2FC4">
                <w:rPr>
                  <w:color w:val="00467F"/>
                  <w:u w:val="single"/>
                </w:rPr>
                <w:t>Zusätzlich</w:t>
              </w:r>
            </w:hyperlink>
            <w:r w:rsidR="003D2F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A1083"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834F3"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4336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5E50A"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B0A7EC"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26C2CD"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C29E8"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097CD"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BC6A3E"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448D09"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E37B2B"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F905DA"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23EE1"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1330E7"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47EECD"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102FE" w14:textId="77777777" w:rsidR="00652E76" w:rsidRDefault="00652E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2FC9FEA"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FC574"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96A6C3"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888CD1"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8ED8B5" w14:textId="77777777" w:rsidR="00652E76" w:rsidRDefault="00652E76">
            <w:pPr>
              <w:pStyle w:val="ProductList-TableBody"/>
              <w:jc w:val="center"/>
            </w:pPr>
          </w:p>
        </w:tc>
      </w:tr>
      <w:tr w:rsidR="00652E76" w14:paraId="2C5CCDC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E5D9695" w14:textId="77777777" w:rsidR="00652E76" w:rsidRDefault="003D2FC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76682D5"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2B601C3"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6E949E"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8581F"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99E97"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5CE1D"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F0FE6A" w14:textId="77777777" w:rsidR="00652E76" w:rsidRDefault="00652E76">
            <w:pPr>
              <w:pStyle w:val="ProductList-TableBody"/>
            </w:pPr>
          </w:p>
        </w:tc>
      </w:tr>
      <w:tr w:rsidR="00652E76" w14:paraId="4D3A5076" w14:textId="77777777">
        <w:tc>
          <w:tcPr>
            <w:tcW w:w="360" w:type="dxa"/>
            <w:tcBorders>
              <w:top w:val="dashed" w:sz="4" w:space="0" w:color="BFBFBF"/>
              <w:left w:val="none" w:sz="24" w:space="0" w:color="808080"/>
              <w:bottom w:val="dashed" w:sz="4" w:space="0" w:color="BFBFBF"/>
              <w:right w:val="single" w:sz="6" w:space="0" w:color="FFFFFF"/>
            </w:tcBorders>
          </w:tcPr>
          <w:p w14:paraId="7F4DFCC9" w14:textId="77777777" w:rsidR="00652E76" w:rsidRDefault="002764CF">
            <w:pPr>
              <w:pStyle w:val="ProductList-TableBody"/>
            </w:pPr>
            <w:hyperlink w:anchor="_Sec807">
              <w:r w:rsidR="003D2FC4">
                <w:rPr>
                  <w:color w:val="00467F"/>
                  <w:u w:val="single"/>
                </w:rPr>
                <w:t>Basis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7BA81"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EAE11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95344"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C4EEA"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BC4079"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23727"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A9ACC"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E176D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85A0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C20B5E"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3AECBE"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8F576"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D91CC"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F2875"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DFF92D"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672A1C" w14:textId="77777777" w:rsidR="00652E76" w:rsidRDefault="00652E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C74A43"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8E13B"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6555B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56F85"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E423B2" w14:textId="77777777" w:rsidR="00652E76" w:rsidRDefault="00652E76">
            <w:pPr>
              <w:pStyle w:val="ProductList-TableBody"/>
              <w:jc w:val="center"/>
            </w:pPr>
          </w:p>
        </w:tc>
      </w:tr>
      <w:tr w:rsidR="00652E76" w14:paraId="2A6CA659" w14:textId="77777777">
        <w:tc>
          <w:tcPr>
            <w:tcW w:w="360" w:type="dxa"/>
            <w:tcBorders>
              <w:top w:val="dashed" w:sz="4" w:space="0" w:color="BFBFBF"/>
              <w:left w:val="none" w:sz="24" w:space="0" w:color="808080"/>
              <w:bottom w:val="dashed" w:sz="4" w:space="0" w:color="BFBFBF"/>
              <w:right w:val="single" w:sz="6" w:space="0" w:color="FFFFFF"/>
            </w:tcBorders>
          </w:tcPr>
          <w:p w14:paraId="512D8ED1" w14:textId="77777777" w:rsidR="00652E76" w:rsidRDefault="002764CF">
            <w:pPr>
              <w:pStyle w:val="ProductList-TableBody"/>
            </w:pPr>
            <w:hyperlink w:anchor="_Sec807">
              <w:r w:rsidR="003D2FC4">
                <w:rPr>
                  <w:color w:val="00467F"/>
                  <w:u w:val="single"/>
                </w:rPr>
                <w:t>Zusätzlich</w:t>
              </w:r>
            </w:hyperlink>
            <w:r w:rsidR="003D2FC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CBA7F"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1B7A6B"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4445F"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FC0C3"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02C0EB"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FED89"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38657B"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99E8D0"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55831"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952777"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17EE00"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1253D0"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615EB"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3E3E2"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EA5DB3"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9549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6CF50BF"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5956B9"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0DEE9"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4531C"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51112" w14:textId="77777777" w:rsidR="00652E76" w:rsidRDefault="00652E76">
            <w:pPr>
              <w:pStyle w:val="ProductList-TableBody"/>
              <w:jc w:val="center"/>
            </w:pPr>
          </w:p>
        </w:tc>
      </w:tr>
      <w:tr w:rsidR="00652E76" w14:paraId="6F5A9109" w14:textId="77777777">
        <w:tc>
          <w:tcPr>
            <w:tcW w:w="360" w:type="dxa"/>
            <w:tcBorders>
              <w:top w:val="dashed" w:sz="4" w:space="0" w:color="BFBFBF"/>
              <w:left w:val="none" w:sz="24" w:space="0" w:color="808080"/>
              <w:bottom w:val="single" w:sz="4" w:space="0" w:color="FFFFFF"/>
              <w:right w:val="single" w:sz="6" w:space="0" w:color="FFFFFF"/>
            </w:tcBorders>
          </w:tcPr>
          <w:p w14:paraId="253670C3" w14:textId="77777777" w:rsidR="00652E76" w:rsidRDefault="002764CF">
            <w:pPr>
              <w:pStyle w:val="ProductList-TableBody"/>
            </w:pPr>
            <w:hyperlink w:anchor="_Sec807">
              <w:r w:rsidR="003D2FC4">
                <w:rPr>
                  <w:color w:val="00467F"/>
                  <w:u w:val="single"/>
                </w:rPr>
                <w:t>Zusätzlich</w:t>
              </w:r>
            </w:hyperlink>
            <w:r w:rsidR="003D2FC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90A6CE"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C0EFE"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B7FE2A"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E6D92"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E4B7D"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2BEE6"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231C7"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1C9048"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8170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992DC"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83D7DD"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D203C"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CA8DAA"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993F1"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D4E94"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C6F49" w14:textId="77777777" w:rsidR="00652E76" w:rsidRDefault="00652E7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A63675"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8418C6"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B7178F"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0F8233" w14:textId="77777777" w:rsidR="00652E76" w:rsidRDefault="00652E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28951" w14:textId="77777777" w:rsidR="00652E76" w:rsidRDefault="00652E76">
            <w:pPr>
              <w:pStyle w:val="ProductList-TableBody"/>
              <w:jc w:val="center"/>
            </w:pPr>
          </w:p>
        </w:tc>
      </w:tr>
      <w:tr w:rsidR="00652E76" w14:paraId="514D024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07AF159" w14:textId="77777777" w:rsidR="00652E76" w:rsidRDefault="003D2FC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789862D"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D3195"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94002D"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D794D1"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74E0EE"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5DD7C"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6E9B69" w14:textId="77777777" w:rsidR="00652E76" w:rsidRDefault="00652E76">
            <w:pPr>
              <w:pStyle w:val="ProductList-TableBody"/>
            </w:pPr>
          </w:p>
        </w:tc>
      </w:tr>
      <w:tr w:rsidR="00652E76" w14:paraId="4ABABC84" w14:textId="77777777">
        <w:tc>
          <w:tcPr>
            <w:tcW w:w="360" w:type="dxa"/>
            <w:tcBorders>
              <w:top w:val="none" w:sz="24" w:space="0" w:color="808080"/>
              <w:left w:val="none" w:sz="24" w:space="0" w:color="808080"/>
              <w:bottom w:val="single" w:sz="4" w:space="0" w:color="FFFFFF"/>
              <w:right w:val="single" w:sz="6" w:space="0" w:color="FFFFFF"/>
            </w:tcBorders>
          </w:tcPr>
          <w:p w14:paraId="125D56CE" w14:textId="77777777" w:rsidR="00652E76" w:rsidRDefault="002764CF">
            <w:pPr>
              <w:pStyle w:val="ProductList-TableBody"/>
            </w:pPr>
            <w:hyperlink w:anchor="_Sec801">
              <w:r w:rsidR="003D2FC4">
                <w:rPr>
                  <w:color w:val="00467F"/>
                  <w:u w:val="single"/>
                </w:rPr>
                <w:t>Verwaltung</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D7DDBA"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61E795"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3FE361D"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A6EE175"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CC270F"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035752"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C39BBC8"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E5BD13"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935E70"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D9AD509"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EBBF1E"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0FBDAF"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ECCFF9" w14:textId="77777777" w:rsidR="00652E76" w:rsidRDefault="00652E7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F33E6E"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AEB390"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2B7E98" w14:textId="77777777" w:rsidR="00652E76" w:rsidRDefault="00652E7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DA45A8C"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3271B7"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B4176E9"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7BA507" w14:textId="77777777" w:rsidR="00652E76" w:rsidRDefault="00652E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76FC53" w14:textId="77777777" w:rsidR="00652E76" w:rsidRDefault="00652E76">
            <w:pPr>
              <w:pStyle w:val="ProductList-TableBody"/>
              <w:jc w:val="center"/>
            </w:pPr>
          </w:p>
        </w:tc>
      </w:tr>
      <w:tr w:rsidR="00652E76" w14:paraId="1087A40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8DEEEEA" w14:textId="77777777" w:rsidR="00652E76" w:rsidRDefault="003D2FC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1B80747B"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0154B2"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1B0B7B"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9426DA"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369BC"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1C4AE8" w14:textId="77777777" w:rsidR="00652E76" w:rsidRDefault="00652E7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72788E" w14:textId="77777777" w:rsidR="00652E76" w:rsidRDefault="00652E76">
            <w:pPr>
              <w:pStyle w:val="ProductList-TableBody"/>
            </w:pPr>
          </w:p>
        </w:tc>
      </w:tr>
      <w:tr w:rsidR="00652E76" w14:paraId="32FBE0E4" w14:textId="77777777">
        <w:tc>
          <w:tcPr>
            <w:tcW w:w="360" w:type="dxa"/>
            <w:tcBorders>
              <w:top w:val="none" w:sz="24" w:space="0" w:color="808080"/>
              <w:left w:val="none" w:sz="24" w:space="0" w:color="808080"/>
              <w:bottom w:val="none" w:sz="4" w:space="0" w:color="6E6E6E"/>
              <w:right w:val="single" w:sz="6" w:space="0" w:color="FFFFFF"/>
            </w:tcBorders>
          </w:tcPr>
          <w:p w14:paraId="3EAB4142" w14:textId="77777777" w:rsidR="00652E76" w:rsidRDefault="002764CF">
            <w:pPr>
              <w:pStyle w:val="ProductList-TableBody"/>
            </w:pPr>
            <w:hyperlink w:anchor="_Sec802">
              <w:r w:rsidR="003D2FC4">
                <w:rPr>
                  <w:color w:val="00467F"/>
                  <w:u w:val="single"/>
                </w:rPr>
                <w:t>Verwaltung</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AF34FBA" w14:textId="77777777" w:rsidR="00652E76" w:rsidRDefault="00652E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34668BC" w14:textId="77777777" w:rsidR="00652E76" w:rsidRDefault="00652E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2CF027" w14:textId="77777777" w:rsidR="00652E76" w:rsidRDefault="00652E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A05EBC0" w14:textId="77777777" w:rsidR="00652E76" w:rsidRDefault="00652E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031E7A9" w14:textId="77777777" w:rsidR="00652E76" w:rsidRDefault="00652E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91201A" w14:textId="77777777" w:rsidR="00652E76" w:rsidRDefault="00652E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B8959E4" w14:textId="77777777" w:rsidR="00652E76" w:rsidRDefault="00652E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F4A4E81" w14:textId="77777777" w:rsidR="00652E76" w:rsidRDefault="00652E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0B27A11" w14:textId="77777777" w:rsidR="00652E76" w:rsidRDefault="00652E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A01916D" w14:textId="77777777" w:rsidR="00652E76" w:rsidRDefault="00652E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934E5BC" w14:textId="77777777" w:rsidR="00652E76" w:rsidRDefault="00652E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5E01C9" w14:textId="77777777" w:rsidR="00652E76" w:rsidRDefault="00652E7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A776778" w14:textId="77777777" w:rsidR="00652E76" w:rsidRDefault="00652E7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1C92C34"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B196EA"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7688D" w14:textId="77777777" w:rsidR="00652E76" w:rsidRDefault="00652E7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E729F06"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4B6CB0"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959A88"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561592" w14:textId="77777777" w:rsidR="00652E76" w:rsidRDefault="00652E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6446D" w14:textId="77777777" w:rsidR="00652E76" w:rsidRDefault="00652E76">
            <w:pPr>
              <w:pStyle w:val="ProductList-TableBody"/>
              <w:jc w:val="center"/>
            </w:pPr>
          </w:p>
        </w:tc>
      </w:tr>
      <w:tr w:rsidR="00652E76" w14:paraId="233040C6"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3EF55C3" w14:textId="77777777" w:rsidR="00652E76" w:rsidRDefault="003D2FC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FB9BF88"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3F585E4"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D1E7297"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41EE0DF"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FA5B8EE"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3B46E48"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BF7A89B"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0C243E"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D72196" w14:textId="77777777" w:rsidR="00652E76" w:rsidRDefault="00652E76">
            <w:pPr>
              <w:pStyle w:val="ProductList-TableBody"/>
              <w:jc w:val="center"/>
            </w:pPr>
          </w:p>
        </w:tc>
      </w:tr>
      <w:tr w:rsidR="00652E76" w14:paraId="0267D155" w14:textId="77777777">
        <w:tc>
          <w:tcPr>
            <w:tcW w:w="360" w:type="dxa"/>
            <w:tcBorders>
              <w:top w:val="none" w:sz="4" w:space="0" w:color="6E6E6E"/>
              <w:left w:val="none" w:sz="24" w:space="0" w:color="808080"/>
              <w:bottom w:val="none" w:sz="4" w:space="0" w:color="6E6E6E"/>
              <w:right w:val="single" w:sz="6" w:space="0" w:color="FFFFFF"/>
            </w:tcBorders>
          </w:tcPr>
          <w:p w14:paraId="0D31B823" w14:textId="77777777" w:rsidR="00652E76" w:rsidRDefault="002764CF">
            <w:pPr>
              <w:pStyle w:val="ProductList-TableBody"/>
            </w:pPr>
            <w:hyperlink w:anchor="_Sec802">
              <w:r w:rsidR="003D2FC4">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771BFC7"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D6FD72"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C5FB8B"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94FEA86"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9E4E728"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84A027"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00E1F7"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E9ACDB"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990527"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C67A0D4"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91C201"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CC63CD"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1D753C"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73665"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5E91FE"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373D3"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04F221E"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DCC924"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1D47A9"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531993"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090DEA" w14:textId="77777777" w:rsidR="00652E76" w:rsidRDefault="00652E76">
            <w:pPr>
              <w:pStyle w:val="ProductList-TableBody"/>
              <w:jc w:val="center"/>
            </w:pPr>
          </w:p>
        </w:tc>
      </w:tr>
      <w:tr w:rsidR="00652E76" w14:paraId="296CE251" w14:textId="77777777">
        <w:tc>
          <w:tcPr>
            <w:tcW w:w="360" w:type="dxa"/>
            <w:gridSpan w:val="13"/>
            <w:tcBorders>
              <w:top w:val="none" w:sz="4" w:space="0" w:color="6E6E6E"/>
              <w:left w:val="single" w:sz="6" w:space="0" w:color="FFFFFF"/>
              <w:bottom w:val="none" w:sz="4" w:space="0" w:color="6E6E6E"/>
              <w:right w:val="single" w:sz="6" w:space="0" w:color="FFFFFF"/>
            </w:tcBorders>
          </w:tcPr>
          <w:p w14:paraId="63D65F27" w14:textId="77777777" w:rsidR="00652E76" w:rsidRDefault="003D2FC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20D3AA1"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08F0CB4"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AE7238A"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4B5048"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453AA42"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8B76020"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DEF5D4D"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DB3D38"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FC87CE9" w14:textId="77777777" w:rsidR="00652E76" w:rsidRDefault="00652E76">
            <w:pPr>
              <w:pStyle w:val="ProductList-TableBody"/>
              <w:jc w:val="center"/>
            </w:pPr>
          </w:p>
        </w:tc>
      </w:tr>
      <w:tr w:rsidR="00652E76" w14:paraId="0E6232C7" w14:textId="77777777">
        <w:tc>
          <w:tcPr>
            <w:tcW w:w="360" w:type="dxa"/>
            <w:tcBorders>
              <w:top w:val="none" w:sz="4" w:space="0" w:color="6E6E6E"/>
              <w:left w:val="none" w:sz="24" w:space="0" w:color="808080"/>
              <w:bottom w:val="none" w:sz="4" w:space="0" w:color="6E6E6E"/>
              <w:right w:val="single" w:sz="6" w:space="0" w:color="FFFFFF"/>
            </w:tcBorders>
          </w:tcPr>
          <w:p w14:paraId="513317F0" w14:textId="77777777" w:rsidR="00652E76" w:rsidRDefault="002764CF">
            <w:pPr>
              <w:pStyle w:val="ProductList-TableBody"/>
            </w:pPr>
            <w:hyperlink r:id="rId153">
              <w:r w:rsidR="003D2FC4">
                <w:rPr>
                  <w:color w:val="00467F"/>
                  <w:u w:val="single"/>
                </w:rPr>
                <w:t>Verwaltung</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2A3C36"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54BE47"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14A1C1"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8E3B89"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8EC91E"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C64F47"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DC264A"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8B5DA5F"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874129"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DB82C8"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351808"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5E7E1F8" w14:textId="77777777" w:rsidR="00652E76" w:rsidRDefault="00652E7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BD4B2A0"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55B32"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187A6A"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1CE18A" w14:textId="77777777" w:rsidR="00652E76" w:rsidRDefault="00652E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E054B56"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282B23"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0BB229"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E9D93" w14:textId="77777777" w:rsidR="00652E76" w:rsidRDefault="00652E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AFB93D" w14:textId="77777777" w:rsidR="00652E76" w:rsidRDefault="00652E76">
            <w:pPr>
              <w:pStyle w:val="ProductList-TableBody"/>
              <w:jc w:val="center"/>
            </w:pPr>
          </w:p>
        </w:tc>
      </w:tr>
    </w:tbl>
    <w:p w14:paraId="6842B90F" w14:textId="77777777" w:rsidR="00652E76" w:rsidRDefault="003D2FC4">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62C25A33" w14:textId="77777777" w:rsidR="00652E76" w:rsidRDefault="003D2FC4">
      <w:pPr>
        <w:pStyle w:val="ProductList-SectionHeading"/>
        <w:pageBreakBefore/>
        <w:outlineLvl w:val="0"/>
      </w:pPr>
      <w:bookmarkStart w:id="354" w:name="_Sec564"/>
      <w:bookmarkEnd w:id="352"/>
      <w:r>
        <w:lastRenderedPageBreak/>
        <w:t>Anhang B – Software Assurance</w:t>
      </w:r>
      <w:r>
        <w:fldChar w:fldCharType="begin"/>
      </w:r>
      <w:r>
        <w:instrText xml:space="preserve"> TC "</w:instrText>
      </w:r>
      <w:bookmarkStart w:id="355" w:name="_Toc28607590"/>
      <w:r>
        <w:instrText>Anhang B – Software Assurance</w:instrText>
      </w:r>
      <w:bookmarkEnd w:id="355"/>
      <w:r>
        <w:instrText>" \l 1</w:instrText>
      </w:r>
      <w:r>
        <w:fldChar w:fldCharType="end"/>
      </w:r>
    </w:p>
    <w:p w14:paraId="550B49FE" w14:textId="77777777" w:rsidR="00652E76" w:rsidRDefault="003D2FC4">
      <w:pPr>
        <w:pStyle w:val="ProductList-Offering1Heading"/>
        <w:outlineLvl w:val="1"/>
      </w:pPr>
      <w:bookmarkStart w:id="356" w:name="_Sec573"/>
      <w:r>
        <w:t>Erwerb von Software Assurance</w:t>
      </w:r>
      <w:bookmarkEnd w:id="356"/>
      <w:r>
        <w:fldChar w:fldCharType="begin"/>
      </w:r>
      <w:r>
        <w:instrText xml:space="preserve"> TC "</w:instrText>
      </w:r>
      <w:bookmarkStart w:id="357" w:name="_Toc28607591"/>
      <w:r>
        <w:instrText>Erwerb von Software Assurance</w:instrText>
      </w:r>
      <w:bookmarkEnd w:id="357"/>
      <w:r>
        <w:instrText>" \l 2</w:instrText>
      </w:r>
      <w:r>
        <w:fldChar w:fldCharType="end"/>
      </w:r>
    </w:p>
    <w:p w14:paraId="2D226B98" w14:textId="77777777" w:rsidR="00652E76" w:rsidRDefault="003D2FC4">
      <w:pPr>
        <w:pStyle w:val="ProductList-Body"/>
      </w:pPr>
      <w:r>
        <w:t xml:space="preserve">Es gibt drei verschiedene Abnahmestufen, die der Kunde beim Erwerb von Software Assurance auswählen kann. Diese können nach Programm variieren. Der Kunde kann: </w:t>
      </w:r>
    </w:p>
    <w:p w14:paraId="1C86634A" w14:textId="77777777" w:rsidR="00652E76" w:rsidRDefault="003D2FC4" w:rsidP="003D2FC4">
      <w:pPr>
        <w:pStyle w:val="ProductList-Bullet"/>
        <w:numPr>
          <w:ilvl w:val="0"/>
          <w:numId w:val="54"/>
        </w:numPr>
      </w:pPr>
      <w:r>
        <w:t xml:space="preserve">sich verpflichten, Software Assurance für alle Plattformprodukte zu erwerben. </w:t>
      </w:r>
    </w:p>
    <w:p w14:paraId="6A9BC2C8" w14:textId="77777777" w:rsidR="00652E76" w:rsidRDefault="003D2FC4" w:rsidP="003D2FC4">
      <w:pPr>
        <w:pStyle w:val="ProductList-Bullet"/>
        <w:numPr>
          <w:ilvl w:val="0"/>
          <w:numId w:val="5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14:paraId="748C55A2" w14:textId="77777777" w:rsidR="00652E76" w:rsidRDefault="003D2FC4" w:rsidP="003D2FC4">
      <w:pPr>
        <w:pStyle w:val="ProductList-Bullet"/>
        <w:numPr>
          <w:ilvl w:val="0"/>
          <w:numId w:val="54"/>
        </w:numPr>
      </w:pPr>
      <w:r>
        <w:t>Software Assurance für einzelne Produkte erwerben, ohne sich zur Ausweitung von Software Assurance auf andere Produkte zu verpflichten.</w:t>
      </w:r>
    </w:p>
    <w:p w14:paraId="46BE2608" w14:textId="77777777" w:rsidR="00652E76" w:rsidRDefault="00652E76">
      <w:pPr>
        <w:pStyle w:val="ProductList-Body"/>
      </w:pPr>
    </w:p>
    <w:p w14:paraId="07C5D641" w14:textId="77777777" w:rsidR="00652E76" w:rsidRDefault="003D2FC4">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4BB92AD1" w14:textId="77777777" w:rsidR="00652E76" w:rsidRDefault="00652E76">
      <w:pPr>
        <w:pStyle w:val="ProductList-Body"/>
      </w:pPr>
    </w:p>
    <w:p w14:paraId="19AC7E67" w14:textId="77777777" w:rsidR="00652E76" w:rsidRDefault="003D2FC4">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652E76" w14:paraId="6A7F88A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979ED2B" w14:textId="77777777" w:rsidR="00652E76" w:rsidRDefault="003D2FC4">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58C437E" w14:textId="77777777" w:rsidR="00652E76" w:rsidRDefault="003D2FC4">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060D72" w14:textId="77777777" w:rsidR="00652E76" w:rsidRDefault="003D2FC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03E8BA2" w14:textId="77777777" w:rsidR="00652E76" w:rsidRDefault="003D2FC4">
            <w:pPr>
              <w:pStyle w:val="ProductList-TableBody"/>
              <w:jc w:val="center"/>
            </w:pPr>
            <w:r>
              <w:rPr>
                <w:color w:val="FFFFFF"/>
              </w:rPr>
              <w:t>Programme</w:t>
            </w:r>
          </w:p>
        </w:tc>
      </w:tr>
      <w:tr w:rsidR="00652E76" w14:paraId="57748B97" w14:textId="77777777">
        <w:tc>
          <w:tcPr>
            <w:tcW w:w="2440" w:type="dxa"/>
            <w:tcBorders>
              <w:top w:val="single" w:sz="4" w:space="0" w:color="000000"/>
              <w:left w:val="single" w:sz="4" w:space="0" w:color="000000"/>
              <w:bottom w:val="single" w:sz="4" w:space="0" w:color="000000"/>
              <w:right w:val="single" w:sz="4" w:space="0" w:color="000000"/>
            </w:tcBorders>
          </w:tcPr>
          <w:p w14:paraId="39ABA2AD" w14:textId="77777777" w:rsidR="00652E76" w:rsidRDefault="003D2FC4">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088C9F6B" w14:textId="77777777" w:rsidR="00652E76" w:rsidRDefault="003D2FC4">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15CC73D0" w14:textId="77777777" w:rsidR="00652E76" w:rsidRDefault="003D2FC4">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5F839EEB" w14:textId="77777777" w:rsidR="00652E76" w:rsidRDefault="003D2FC4">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652E76" w14:paraId="0515108D" w14:textId="77777777">
        <w:tc>
          <w:tcPr>
            <w:tcW w:w="2440" w:type="dxa"/>
            <w:tcBorders>
              <w:top w:val="single" w:sz="4" w:space="0" w:color="000000"/>
              <w:left w:val="single" w:sz="4" w:space="0" w:color="000000"/>
              <w:bottom w:val="single" w:sz="4" w:space="0" w:color="000000"/>
              <w:right w:val="single" w:sz="4" w:space="0" w:color="000000"/>
            </w:tcBorders>
          </w:tcPr>
          <w:p w14:paraId="2D1C011D" w14:textId="77777777" w:rsidR="00652E76" w:rsidRDefault="003D2FC4">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26638689" w14:textId="77777777" w:rsidR="00652E76" w:rsidRDefault="003D2FC4">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532CF6CE" w14:textId="77777777" w:rsidR="00652E76" w:rsidRDefault="003D2FC4">
            <w:pPr>
              <w:pStyle w:val="ProductList-TableBody"/>
            </w:pPr>
            <w:r>
              <w:t>SA verfügbar</w:t>
            </w:r>
          </w:p>
        </w:tc>
        <w:tc>
          <w:tcPr>
            <w:tcW w:w="0" w:type="auto"/>
            <w:vMerge/>
          </w:tcPr>
          <w:p w14:paraId="7F053026" w14:textId="77777777" w:rsidR="00652E76" w:rsidRDefault="00652E76"/>
        </w:tc>
      </w:tr>
    </w:tbl>
    <w:p w14:paraId="1428B6AF" w14:textId="77777777" w:rsidR="00652E76" w:rsidRDefault="00652E76">
      <w:pPr>
        <w:pStyle w:val="ProductList-Body"/>
      </w:pPr>
    </w:p>
    <w:p w14:paraId="78F519A8" w14:textId="77777777" w:rsidR="00652E76" w:rsidRDefault="003D2FC4">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6DE64A2C" w14:textId="77777777" w:rsidR="00652E76" w:rsidRDefault="00652E76">
      <w:pPr>
        <w:pStyle w:val="ProductList-Body"/>
      </w:pPr>
    </w:p>
    <w:p w14:paraId="36B87BD6" w14:textId="77777777" w:rsidR="00652E76" w:rsidRDefault="003D2FC4">
      <w:pPr>
        <w:pStyle w:val="ProductList-Body"/>
      </w:pPr>
      <w:r>
        <w:t>Kunden, die SQL Server 2017</w:t>
      </w:r>
      <w:r>
        <w:fldChar w:fldCharType="begin"/>
      </w:r>
      <w:r>
        <w:instrText xml:space="preserve"> XE "SQL Server 2017" </w:instrText>
      </w:r>
      <w:r>
        <w:fldChar w:fldCharType="end"/>
      </w:r>
      <w:r>
        <w:t xml:space="preserve"> bei einem OEM vor dem 31. März 2020 erwerben, können Software Assurance for SQL Server innerhalb von 90 Tagen nach dem Kauf beim OEM erwerben.</w:t>
      </w:r>
    </w:p>
    <w:p w14:paraId="5E739256" w14:textId="77777777" w:rsidR="00652E76" w:rsidRDefault="00652E76">
      <w:pPr>
        <w:pStyle w:val="ProductList-Body"/>
      </w:pPr>
    </w:p>
    <w:p w14:paraId="12C1E608" w14:textId="77777777" w:rsidR="00652E76" w:rsidRDefault="003D2FC4">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33A26CE4"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7BEAEA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83234"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7E3CBD4F" w14:textId="77777777" w:rsidR="00652E76" w:rsidRDefault="00652E76">
      <w:pPr>
        <w:pStyle w:val="ProductList-Body"/>
      </w:pPr>
    </w:p>
    <w:p w14:paraId="7B377FC0" w14:textId="77777777" w:rsidR="00652E76" w:rsidRDefault="003D2FC4">
      <w:pPr>
        <w:pStyle w:val="ProductList-Offering1Heading"/>
        <w:outlineLvl w:val="1"/>
      </w:pPr>
      <w:bookmarkStart w:id="358" w:name="_Sec574"/>
      <w:r>
        <w:t>Verlängerung von Software Assurance</w:t>
      </w:r>
      <w:bookmarkEnd w:id="358"/>
      <w:r>
        <w:fldChar w:fldCharType="begin"/>
      </w:r>
      <w:r>
        <w:instrText xml:space="preserve"> TC "</w:instrText>
      </w:r>
      <w:bookmarkStart w:id="359" w:name="_Toc28607592"/>
      <w:r>
        <w:instrText>Verlängerung von Software Assurance</w:instrText>
      </w:r>
      <w:bookmarkEnd w:id="359"/>
      <w:r>
        <w:instrText>" \l 2</w:instrText>
      </w:r>
      <w:r>
        <w:fldChar w:fldCharType="end"/>
      </w:r>
    </w:p>
    <w:p w14:paraId="1B2CD2ED" w14:textId="77777777" w:rsidR="00652E76" w:rsidRDefault="003D2FC4">
      <w:pPr>
        <w:pStyle w:val="ProductList-ClauseHeading"/>
        <w:outlineLvl w:val="2"/>
      </w:pPr>
      <w:r>
        <w:t>Verlängerung im Rahmen des gleichen Vertrages</w:t>
      </w:r>
    </w:p>
    <w:p w14:paraId="21A49069" w14:textId="77777777" w:rsidR="00652E76" w:rsidRDefault="003D2FC4">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4144DC78" w14:textId="77777777" w:rsidR="00652E76" w:rsidRDefault="00652E76">
      <w:pPr>
        <w:pStyle w:val="ProductList-Body"/>
      </w:pPr>
    </w:p>
    <w:p w14:paraId="09CAB6A6" w14:textId="77777777" w:rsidR="00652E76" w:rsidRDefault="003D2FC4">
      <w:pPr>
        <w:pStyle w:val="ProductList-SubClauseHeading"/>
        <w:outlineLvl w:val="3"/>
      </w:pPr>
      <w:r>
        <w:t>Open-Lizenz</w:t>
      </w:r>
    </w:p>
    <w:p w14:paraId="40CDA39F" w14:textId="77777777" w:rsidR="00652E76" w:rsidRDefault="003D2FC4">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2C0ACFC6" w14:textId="77777777" w:rsidR="00652E76" w:rsidRDefault="00652E76">
      <w:pPr>
        <w:pStyle w:val="ProductList-BodyIndented"/>
      </w:pPr>
    </w:p>
    <w:p w14:paraId="35D19D92" w14:textId="77777777" w:rsidR="00652E76" w:rsidRDefault="003D2FC4">
      <w:pPr>
        <w:pStyle w:val="ProductList-SubClauseHeading"/>
        <w:outlineLvl w:val="3"/>
      </w:pPr>
      <w:r>
        <w:t>Konzernvertrag</w:t>
      </w:r>
    </w:p>
    <w:p w14:paraId="4596BE2F" w14:textId="77777777" w:rsidR="00652E76" w:rsidRDefault="003D2FC4">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430AEA3D" w14:textId="77777777" w:rsidR="00652E76" w:rsidRDefault="00652E76">
      <w:pPr>
        <w:pStyle w:val="ProductList-BodyIndented"/>
      </w:pPr>
    </w:p>
    <w:p w14:paraId="14C905D9" w14:textId="77777777" w:rsidR="00652E76" w:rsidRDefault="003D2FC4">
      <w:pPr>
        <w:pStyle w:val="ProductList-SubClauseHeading"/>
        <w:outlineLvl w:val="3"/>
      </w:pPr>
      <w:r>
        <w:t>Beitritt zur Anwendungsplattform</w:t>
      </w:r>
    </w:p>
    <w:p w14:paraId="7EF20795" w14:textId="77777777" w:rsidR="00652E76" w:rsidRDefault="003D2FC4">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2619D059" w14:textId="77777777" w:rsidR="00652E76" w:rsidRDefault="00652E76">
      <w:pPr>
        <w:pStyle w:val="ProductList-BodyIndented"/>
      </w:pPr>
    </w:p>
    <w:p w14:paraId="475AAB7E" w14:textId="77777777" w:rsidR="00652E76" w:rsidRDefault="003D2FC4">
      <w:pPr>
        <w:pStyle w:val="ProductList-ClauseHeading"/>
        <w:outlineLvl w:val="2"/>
      </w:pPr>
      <w:r>
        <w:t>Verlängerung aus einem separaten Vertrag</w:t>
      </w:r>
    </w:p>
    <w:p w14:paraId="7C71CD59" w14:textId="77777777" w:rsidR="00652E76" w:rsidRDefault="003D2FC4">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34DFC199" w14:textId="77777777" w:rsidR="00652E76" w:rsidRDefault="00652E76">
      <w:pPr>
        <w:pStyle w:val="ProductList-Body"/>
      </w:pPr>
    </w:p>
    <w:p w14:paraId="0712E493" w14:textId="77777777" w:rsidR="00652E76" w:rsidRDefault="003D2FC4">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7AD794A5" w14:textId="77777777" w:rsidR="00652E76" w:rsidRDefault="00652E76">
      <w:pPr>
        <w:pStyle w:val="ProductList-Body"/>
      </w:pPr>
    </w:p>
    <w:p w14:paraId="3B6E7574" w14:textId="77777777" w:rsidR="00652E76" w:rsidRDefault="003D2FC4">
      <w:pPr>
        <w:pStyle w:val="ProductList-ClauseHeading"/>
        <w:outlineLvl w:val="2"/>
      </w:pPr>
      <w:r>
        <w:t>Verlängerung von Software Assurance für Clientzugriffslizenzen (CALs) und Client-Management-Lizenzen (MLs)</w:t>
      </w:r>
    </w:p>
    <w:p w14:paraId="179CB231" w14:textId="77777777" w:rsidR="00652E76" w:rsidRDefault="003D2FC4">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716CCD7A" w14:textId="77777777" w:rsidR="00652E76" w:rsidRDefault="003D2FC4">
      <w:pPr>
        <w:pStyle w:val="ProductList-Body"/>
      </w:pPr>
      <w:r>
        <w:rPr>
          <w:b/>
          <w:color w:val="00188F"/>
        </w:rPr>
        <w:t>Wechsel zwischen Nutzer- und OSE-Client-MLs</w:t>
      </w:r>
      <w:r>
        <w:t>: Kunden, die SA für Client-MLs verlängern, können zwischen Nutzer und Betriebssystemumgebung wechseln.</w:t>
      </w:r>
    </w:p>
    <w:p w14:paraId="7613ACB1"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61BD4F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D4E760"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369CE4AF" w14:textId="77777777" w:rsidR="00652E76" w:rsidRDefault="00652E76">
      <w:pPr>
        <w:pStyle w:val="ProductList-Body"/>
      </w:pPr>
    </w:p>
    <w:p w14:paraId="3BFDF07B" w14:textId="77777777" w:rsidR="00652E76" w:rsidRDefault="003D2FC4">
      <w:pPr>
        <w:pStyle w:val="ProductList-Offering1Heading"/>
        <w:outlineLvl w:val="1"/>
      </w:pPr>
      <w:bookmarkStart w:id="360" w:name="_Sec575"/>
      <w:r>
        <w:t>Migrationslizenz für Eingestellte Produkte oder Produkte mit Status End-Of-Life</w:t>
      </w:r>
      <w:bookmarkEnd w:id="360"/>
      <w:r>
        <w:fldChar w:fldCharType="begin"/>
      </w:r>
      <w:r>
        <w:instrText xml:space="preserve"> TC "</w:instrText>
      </w:r>
      <w:bookmarkStart w:id="361" w:name="_Toc28607593"/>
      <w:r>
        <w:instrText>Migrationslizenz für Eingestellte Produkte oder Produkte mit Status End-Of-Life</w:instrText>
      </w:r>
      <w:bookmarkEnd w:id="361"/>
      <w:r>
        <w:instrText>" \l 2</w:instrText>
      </w:r>
      <w:r>
        <w:fldChar w:fldCharType="end"/>
      </w:r>
    </w:p>
    <w:p w14:paraId="17FF6F89" w14:textId="77777777" w:rsidR="00652E76" w:rsidRDefault="003D2FC4">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3D668DDF" w14:textId="77777777" w:rsidR="00652E76" w:rsidRDefault="003D2FC4">
      <w:pPr>
        <w:pStyle w:val="ProductList-Body"/>
      </w:pPr>
      <w:r>
        <w:t>Eine „</w:t>
      </w:r>
      <w:r>
        <w:rPr>
          <w:b/>
          <w:color w:val="00188F"/>
        </w:rPr>
        <w:t>Migrationslizenz</w:t>
      </w:r>
      <w:r>
        <w:t>“ in der hierin verwendeten Bedeutung bezieht sich auf im Produkteintrag, der auf diesen Abschnitt Bezug nimmt, gewährte Rechte.</w:t>
      </w:r>
    </w:p>
    <w:p w14:paraId="225D7935" w14:textId="77777777" w:rsidR="00652E76" w:rsidRDefault="00652E76">
      <w:pPr>
        <w:pStyle w:val="ProductList-Body"/>
      </w:pPr>
    </w:p>
    <w:p w14:paraId="76FFADE2" w14:textId="77777777" w:rsidR="00652E76" w:rsidRDefault="003D2FC4">
      <w:pPr>
        <w:pStyle w:val="ProductList-Body"/>
      </w:pPr>
      <w:r>
        <w:t>Sofern nichts anderes im Produkteintrag angegeben ist, gilt Folgendes:</w:t>
      </w:r>
    </w:p>
    <w:p w14:paraId="49BEA9D1" w14:textId="77777777" w:rsidR="00652E76" w:rsidRDefault="003D2FC4" w:rsidP="003D2FC4">
      <w:pPr>
        <w:pStyle w:val="ProductList-Bullet"/>
        <w:numPr>
          <w:ilvl w:val="0"/>
          <w:numId w:val="55"/>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3285945D" w14:textId="77777777" w:rsidR="00652E76" w:rsidRDefault="003D2FC4" w:rsidP="003D2FC4">
      <w:pPr>
        <w:pStyle w:val="ProductList-Bullet"/>
        <w:numPr>
          <w:ilvl w:val="0"/>
          <w:numId w:val="55"/>
        </w:numPr>
      </w:pPr>
      <w:r>
        <w:t>Migrationslizenzen werden eins zu eins für jede Qualifizierende Lizenz des Kunden gewährt.</w:t>
      </w:r>
    </w:p>
    <w:p w14:paraId="49997AAB" w14:textId="77777777" w:rsidR="00652E76" w:rsidRDefault="003D2FC4" w:rsidP="003D2FC4">
      <w:pPr>
        <w:pStyle w:val="ProductList-Bullet"/>
        <w:numPr>
          <w:ilvl w:val="0"/>
          <w:numId w:val="5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2003C585" w14:textId="77777777" w:rsidR="00652E76" w:rsidRDefault="003D2FC4" w:rsidP="003D2FC4">
      <w:pPr>
        <w:pStyle w:val="ProductList-Bullet"/>
        <w:numPr>
          <w:ilvl w:val="0"/>
          <w:numId w:val="5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4BBD3929" w14:textId="77777777" w:rsidR="00652E76" w:rsidRDefault="003D2FC4" w:rsidP="003D2FC4">
      <w:pPr>
        <w:pStyle w:val="ProductList-Bullet"/>
        <w:numPr>
          <w:ilvl w:val="0"/>
          <w:numId w:val="55"/>
        </w:numPr>
      </w:pPr>
      <w:r>
        <w:t>Der Kunde ist nicht berechtigt, Migrationslizenzen getrennt von Qualifizierenden Lizenzen zu übertragen.</w:t>
      </w:r>
    </w:p>
    <w:p w14:paraId="3546BC6D" w14:textId="77777777" w:rsidR="00652E76" w:rsidRDefault="003D2FC4" w:rsidP="003D2FC4">
      <w:pPr>
        <w:pStyle w:val="ProductList-Bullet"/>
        <w:numPr>
          <w:ilvl w:val="0"/>
          <w:numId w:val="5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75B775F7"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0F81F5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3572CE"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07C225DC" w14:textId="77777777" w:rsidR="00652E76" w:rsidRDefault="00652E76">
      <w:pPr>
        <w:pStyle w:val="ProductList-Body"/>
      </w:pPr>
    </w:p>
    <w:p w14:paraId="3E332517" w14:textId="77777777" w:rsidR="00652E76" w:rsidRDefault="003D2FC4">
      <w:pPr>
        <w:pStyle w:val="ProductList-Offering1Heading"/>
        <w:outlineLvl w:val="1"/>
      </w:pPr>
      <w:bookmarkStart w:id="362" w:name="_Sec576"/>
      <w:r>
        <w:t>Software Assurance-Vergünstigungen</w:t>
      </w:r>
      <w:bookmarkEnd w:id="362"/>
      <w:r>
        <w:fldChar w:fldCharType="begin"/>
      </w:r>
      <w:r>
        <w:instrText xml:space="preserve"> TC "</w:instrText>
      </w:r>
      <w:bookmarkStart w:id="363" w:name="_Toc28607594"/>
      <w:r>
        <w:instrText>Software Assurance-Vergünstigungen</w:instrText>
      </w:r>
      <w:bookmarkEnd w:id="363"/>
      <w:r>
        <w:instrText>" \l 2</w:instrText>
      </w:r>
      <w:r>
        <w:fldChar w:fldCharType="end"/>
      </w:r>
    </w:p>
    <w:p w14:paraId="4B22B7B9" w14:textId="77777777" w:rsidR="00652E76" w:rsidRDefault="003D2FC4">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w:t>
      </w:r>
      <w:r>
        <w:lastRenderedPageBreak/>
        <w:t>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652E76" w14:paraId="1448C0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EF2248" w14:textId="77777777" w:rsidR="00652E76" w:rsidRDefault="003D2FC4">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02D11D" w14:textId="77777777" w:rsidR="00652E76" w:rsidRDefault="003D2FC4">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1D1EC6" w14:textId="77777777" w:rsidR="00652E76" w:rsidRDefault="003D2FC4">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327894" w14:textId="77777777" w:rsidR="00652E76" w:rsidRDefault="003D2FC4">
            <w:pPr>
              <w:pStyle w:val="ProductList-TableBody"/>
              <w:jc w:val="center"/>
            </w:pPr>
            <w:r>
              <w:rPr>
                <w:color w:val="FFFFFF"/>
              </w:rPr>
              <w:t>Server-Pool</w:t>
            </w:r>
          </w:p>
        </w:tc>
      </w:tr>
      <w:tr w:rsidR="00652E76" w14:paraId="1428B024" w14:textId="77777777">
        <w:tc>
          <w:tcPr>
            <w:tcW w:w="6120" w:type="dxa"/>
            <w:tcBorders>
              <w:top w:val="single" w:sz="4" w:space="0" w:color="000000"/>
              <w:left w:val="single" w:sz="4" w:space="0" w:color="000000"/>
              <w:bottom w:val="single" w:sz="4" w:space="0" w:color="000000"/>
              <w:right w:val="single" w:sz="4" w:space="0" w:color="000000"/>
            </w:tcBorders>
          </w:tcPr>
          <w:p w14:paraId="45FF56EE" w14:textId="77777777" w:rsidR="00652E76" w:rsidRDefault="002764CF">
            <w:pPr>
              <w:pStyle w:val="ProductList-TableBody"/>
            </w:pPr>
            <w:hyperlink w:anchor="_Sec577">
              <w:r w:rsidR="003D2FC4">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6FB6B0FD"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B0D385"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AF67A9" w14:textId="77777777" w:rsidR="00652E76" w:rsidRDefault="003D2FC4">
            <w:pPr>
              <w:pStyle w:val="ProductList-TableBody"/>
              <w:jc w:val="center"/>
            </w:pPr>
            <w:r>
              <w:t>X</w:t>
            </w:r>
          </w:p>
        </w:tc>
      </w:tr>
      <w:tr w:rsidR="00652E76" w14:paraId="2CC0D63A" w14:textId="77777777">
        <w:tc>
          <w:tcPr>
            <w:tcW w:w="6120" w:type="dxa"/>
            <w:tcBorders>
              <w:top w:val="single" w:sz="4" w:space="0" w:color="000000"/>
              <w:left w:val="single" w:sz="4" w:space="0" w:color="000000"/>
              <w:bottom w:val="single" w:sz="4" w:space="0" w:color="000000"/>
              <w:right w:val="single" w:sz="4" w:space="0" w:color="000000"/>
            </w:tcBorders>
          </w:tcPr>
          <w:p w14:paraId="77F9FE5C" w14:textId="77777777" w:rsidR="00652E76" w:rsidRDefault="002764CF">
            <w:pPr>
              <w:pStyle w:val="ProductList-TableBody"/>
            </w:pPr>
            <w:hyperlink w:anchor="_Sec579">
              <w:r w:rsidR="003D2FC4">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CA012D8"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FFD963"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437A89" w14:textId="77777777" w:rsidR="00652E76" w:rsidRDefault="00652E76">
            <w:pPr>
              <w:pStyle w:val="ProductList-TableBody"/>
              <w:jc w:val="center"/>
            </w:pPr>
          </w:p>
        </w:tc>
      </w:tr>
      <w:tr w:rsidR="00652E76" w14:paraId="2EDE62B9" w14:textId="77777777">
        <w:tc>
          <w:tcPr>
            <w:tcW w:w="6120" w:type="dxa"/>
            <w:tcBorders>
              <w:top w:val="single" w:sz="4" w:space="0" w:color="000000"/>
              <w:left w:val="single" w:sz="4" w:space="0" w:color="000000"/>
              <w:bottom w:val="single" w:sz="4" w:space="0" w:color="000000"/>
              <w:right w:val="single" w:sz="4" w:space="0" w:color="000000"/>
            </w:tcBorders>
          </w:tcPr>
          <w:p w14:paraId="7CE73DAB" w14:textId="77777777" w:rsidR="00652E76" w:rsidRDefault="002764CF">
            <w:pPr>
              <w:pStyle w:val="ProductList-TableBody"/>
            </w:pPr>
            <w:hyperlink w:anchor="_Sec580">
              <w:r w:rsidR="003D2FC4">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4E35B7B7"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D5C536"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FBB1BD" w14:textId="77777777" w:rsidR="00652E76" w:rsidRDefault="003D2FC4">
            <w:pPr>
              <w:pStyle w:val="ProductList-TableBody"/>
              <w:jc w:val="center"/>
            </w:pPr>
            <w:r>
              <w:t>X</w:t>
            </w:r>
          </w:p>
        </w:tc>
      </w:tr>
      <w:tr w:rsidR="00652E76" w14:paraId="3E1CFCF2" w14:textId="77777777">
        <w:tc>
          <w:tcPr>
            <w:tcW w:w="6120" w:type="dxa"/>
            <w:tcBorders>
              <w:top w:val="single" w:sz="4" w:space="0" w:color="000000"/>
              <w:left w:val="single" w:sz="4" w:space="0" w:color="000000"/>
              <w:bottom w:val="single" w:sz="4" w:space="0" w:color="000000"/>
              <w:right w:val="single" w:sz="4" w:space="0" w:color="000000"/>
            </w:tcBorders>
          </w:tcPr>
          <w:p w14:paraId="247E1C7D" w14:textId="77777777" w:rsidR="00652E76" w:rsidRDefault="002764CF">
            <w:pPr>
              <w:pStyle w:val="ProductList-TableBody"/>
            </w:pPr>
            <w:hyperlink w:anchor="_Sec581">
              <w:r w:rsidR="003D2FC4">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517B39D"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525D75"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84005" w14:textId="77777777" w:rsidR="00652E76" w:rsidRDefault="00652E76">
            <w:pPr>
              <w:pStyle w:val="ProductList-TableBody"/>
              <w:jc w:val="center"/>
            </w:pPr>
          </w:p>
        </w:tc>
      </w:tr>
      <w:tr w:rsidR="00652E76" w14:paraId="440F50DC" w14:textId="77777777">
        <w:tc>
          <w:tcPr>
            <w:tcW w:w="6120" w:type="dxa"/>
            <w:tcBorders>
              <w:top w:val="single" w:sz="4" w:space="0" w:color="000000"/>
              <w:left w:val="single" w:sz="4" w:space="0" w:color="000000"/>
              <w:bottom w:val="single" w:sz="4" w:space="0" w:color="000000"/>
              <w:right w:val="single" w:sz="4" w:space="0" w:color="000000"/>
            </w:tcBorders>
          </w:tcPr>
          <w:p w14:paraId="7920B6F0" w14:textId="77777777" w:rsidR="00652E76" w:rsidRDefault="002764CF">
            <w:pPr>
              <w:pStyle w:val="ProductList-TableBody"/>
            </w:pPr>
            <w:hyperlink w:anchor="_Sec755">
              <w:r w:rsidR="003D2FC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170C05"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351F51"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FF37DF" w14:textId="77777777" w:rsidR="00652E76" w:rsidRDefault="00652E76">
            <w:pPr>
              <w:pStyle w:val="ProductList-TableBody"/>
              <w:jc w:val="center"/>
            </w:pPr>
          </w:p>
        </w:tc>
      </w:tr>
      <w:tr w:rsidR="00652E76" w14:paraId="12792C54" w14:textId="77777777">
        <w:tc>
          <w:tcPr>
            <w:tcW w:w="6120" w:type="dxa"/>
            <w:tcBorders>
              <w:top w:val="single" w:sz="4" w:space="0" w:color="000000"/>
              <w:left w:val="single" w:sz="4" w:space="0" w:color="000000"/>
              <w:bottom w:val="single" w:sz="4" w:space="0" w:color="000000"/>
              <w:right w:val="single" w:sz="4" w:space="0" w:color="000000"/>
            </w:tcBorders>
          </w:tcPr>
          <w:p w14:paraId="1A9DE2AA" w14:textId="77777777" w:rsidR="00652E76" w:rsidRDefault="002764CF">
            <w:pPr>
              <w:pStyle w:val="ProductList-TableBody"/>
            </w:pPr>
            <w:hyperlink w:anchor="_Sec841">
              <w:r w:rsidR="003D2FC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60D45F6"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41BCAB"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EFBED8" w14:textId="77777777" w:rsidR="00652E76" w:rsidRDefault="00652E76">
            <w:pPr>
              <w:pStyle w:val="ProductList-TableBody"/>
              <w:jc w:val="center"/>
            </w:pPr>
          </w:p>
        </w:tc>
      </w:tr>
      <w:tr w:rsidR="00652E76" w14:paraId="0A2FEE99" w14:textId="77777777">
        <w:tc>
          <w:tcPr>
            <w:tcW w:w="6120" w:type="dxa"/>
            <w:tcBorders>
              <w:top w:val="single" w:sz="4" w:space="0" w:color="000000"/>
              <w:left w:val="single" w:sz="4" w:space="0" w:color="000000"/>
              <w:bottom w:val="single" w:sz="4" w:space="0" w:color="000000"/>
              <w:right w:val="single" w:sz="4" w:space="0" w:color="000000"/>
            </w:tcBorders>
          </w:tcPr>
          <w:p w14:paraId="4DA64D69" w14:textId="77777777" w:rsidR="00652E76" w:rsidRDefault="002764CF">
            <w:pPr>
              <w:pStyle w:val="ProductList-TableBody"/>
            </w:pPr>
            <w:hyperlink w:anchor="_Sec651">
              <w:r w:rsidR="003D2FC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FF48623"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CAFA7A"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F80DA3" w14:textId="77777777" w:rsidR="00652E76" w:rsidRDefault="00652E76">
            <w:pPr>
              <w:pStyle w:val="ProductList-TableBody"/>
              <w:jc w:val="center"/>
            </w:pPr>
          </w:p>
        </w:tc>
      </w:tr>
      <w:tr w:rsidR="00652E76" w14:paraId="3E4764C4" w14:textId="77777777">
        <w:tc>
          <w:tcPr>
            <w:tcW w:w="6120" w:type="dxa"/>
            <w:tcBorders>
              <w:top w:val="single" w:sz="4" w:space="0" w:color="000000"/>
              <w:left w:val="single" w:sz="4" w:space="0" w:color="000000"/>
              <w:bottom w:val="single" w:sz="4" w:space="0" w:color="000000"/>
              <w:right w:val="single" w:sz="4" w:space="0" w:color="000000"/>
            </w:tcBorders>
          </w:tcPr>
          <w:p w14:paraId="6BE128E3" w14:textId="77777777" w:rsidR="00652E76" w:rsidRDefault="002764CF">
            <w:pPr>
              <w:pStyle w:val="ProductList-TableBody"/>
            </w:pPr>
            <w:hyperlink w:anchor="_Sec841">
              <w:r w:rsidR="003D2FC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37EA8D58"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3D2CA1"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E5F728" w14:textId="77777777" w:rsidR="00652E76" w:rsidRDefault="00652E76">
            <w:pPr>
              <w:pStyle w:val="ProductList-TableBody"/>
              <w:jc w:val="center"/>
            </w:pPr>
          </w:p>
        </w:tc>
      </w:tr>
      <w:tr w:rsidR="00652E76" w14:paraId="76FA57E3" w14:textId="77777777">
        <w:tc>
          <w:tcPr>
            <w:tcW w:w="6120" w:type="dxa"/>
            <w:tcBorders>
              <w:top w:val="single" w:sz="4" w:space="0" w:color="000000"/>
              <w:left w:val="single" w:sz="4" w:space="0" w:color="000000"/>
              <w:bottom w:val="single" w:sz="4" w:space="0" w:color="000000"/>
              <w:right w:val="single" w:sz="4" w:space="0" w:color="000000"/>
            </w:tcBorders>
          </w:tcPr>
          <w:p w14:paraId="53F185A0" w14:textId="77777777" w:rsidR="00652E76" w:rsidRDefault="002764CF">
            <w:pPr>
              <w:pStyle w:val="ProductList-TableBody"/>
            </w:pPr>
            <w:hyperlink w:anchor="_Sec582">
              <w:r w:rsidR="003D2FC4">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73A01D78"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77655"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A390E4" w14:textId="77777777" w:rsidR="00652E76" w:rsidRDefault="00652E76">
            <w:pPr>
              <w:pStyle w:val="ProductList-TableBody"/>
              <w:jc w:val="center"/>
            </w:pPr>
          </w:p>
        </w:tc>
      </w:tr>
      <w:tr w:rsidR="00652E76" w14:paraId="6B43E262" w14:textId="77777777">
        <w:tc>
          <w:tcPr>
            <w:tcW w:w="6120" w:type="dxa"/>
            <w:tcBorders>
              <w:top w:val="single" w:sz="4" w:space="0" w:color="000000"/>
              <w:left w:val="single" w:sz="4" w:space="0" w:color="000000"/>
              <w:bottom w:val="single" w:sz="4" w:space="0" w:color="000000"/>
              <w:right w:val="single" w:sz="4" w:space="0" w:color="000000"/>
            </w:tcBorders>
          </w:tcPr>
          <w:p w14:paraId="7D0A903B" w14:textId="77777777" w:rsidR="00652E76" w:rsidRDefault="002764CF">
            <w:pPr>
              <w:pStyle w:val="ProductList-TableBody"/>
            </w:pPr>
            <w:hyperlink w:anchor="_Sec584">
              <w:r w:rsidR="003D2FC4">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94C0F83"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FBD39C"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F1B1EE" w14:textId="77777777" w:rsidR="00652E76" w:rsidRDefault="00652E76">
            <w:pPr>
              <w:pStyle w:val="ProductList-TableBody"/>
              <w:jc w:val="center"/>
            </w:pPr>
          </w:p>
        </w:tc>
      </w:tr>
      <w:tr w:rsidR="00652E76" w14:paraId="4D35C345" w14:textId="77777777">
        <w:tc>
          <w:tcPr>
            <w:tcW w:w="6120" w:type="dxa"/>
            <w:tcBorders>
              <w:top w:val="single" w:sz="4" w:space="0" w:color="000000"/>
              <w:left w:val="single" w:sz="4" w:space="0" w:color="000000"/>
              <w:bottom w:val="single" w:sz="4" w:space="0" w:color="000000"/>
              <w:right w:val="single" w:sz="4" w:space="0" w:color="000000"/>
            </w:tcBorders>
          </w:tcPr>
          <w:p w14:paraId="2650AB3C" w14:textId="77777777" w:rsidR="00652E76" w:rsidRDefault="002764CF">
            <w:pPr>
              <w:pStyle w:val="ProductList-TableBody"/>
            </w:pPr>
            <w:hyperlink w:anchor="_Sec585">
              <w:r w:rsidR="003D2FC4">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7FC5EA58"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C3218"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DAB3EF" w14:textId="77777777" w:rsidR="00652E76" w:rsidRDefault="003D2FC4">
            <w:pPr>
              <w:pStyle w:val="ProductList-TableBody"/>
              <w:jc w:val="center"/>
            </w:pPr>
            <w:r>
              <w:t>X</w:t>
            </w:r>
          </w:p>
        </w:tc>
      </w:tr>
      <w:tr w:rsidR="00652E76" w14:paraId="27F5B267" w14:textId="77777777">
        <w:tc>
          <w:tcPr>
            <w:tcW w:w="6120" w:type="dxa"/>
            <w:tcBorders>
              <w:top w:val="single" w:sz="4" w:space="0" w:color="000000"/>
              <w:left w:val="single" w:sz="4" w:space="0" w:color="000000"/>
              <w:bottom w:val="single" w:sz="4" w:space="0" w:color="000000"/>
              <w:right w:val="single" w:sz="4" w:space="0" w:color="000000"/>
            </w:tcBorders>
          </w:tcPr>
          <w:p w14:paraId="22911A0A" w14:textId="77777777" w:rsidR="00652E76" w:rsidRDefault="002764CF">
            <w:pPr>
              <w:pStyle w:val="ProductList-TableBody"/>
            </w:pPr>
            <w:hyperlink w:anchor="_Sec818">
              <w:r w:rsidR="003D2FC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3A0C1A8"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22392"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8B7433" w14:textId="77777777" w:rsidR="00652E76" w:rsidRDefault="003D2FC4">
            <w:pPr>
              <w:pStyle w:val="ProductList-TableBody"/>
              <w:jc w:val="center"/>
            </w:pPr>
            <w:r>
              <w:t>X</w:t>
            </w:r>
          </w:p>
        </w:tc>
      </w:tr>
      <w:tr w:rsidR="00652E76" w14:paraId="7E603C01" w14:textId="77777777">
        <w:tc>
          <w:tcPr>
            <w:tcW w:w="6120" w:type="dxa"/>
            <w:tcBorders>
              <w:top w:val="single" w:sz="4" w:space="0" w:color="000000"/>
              <w:left w:val="single" w:sz="4" w:space="0" w:color="000000"/>
              <w:bottom w:val="single" w:sz="4" w:space="0" w:color="000000"/>
              <w:right w:val="single" w:sz="4" w:space="0" w:color="000000"/>
            </w:tcBorders>
          </w:tcPr>
          <w:p w14:paraId="17C9E626" w14:textId="77777777" w:rsidR="00652E76" w:rsidRDefault="002764CF">
            <w:pPr>
              <w:pStyle w:val="ProductList-TableBody"/>
            </w:pPr>
            <w:hyperlink w:anchor="_Sec587">
              <w:r w:rsidR="003D2FC4">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378EF348"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17E2D5"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65B867" w14:textId="77777777" w:rsidR="00652E76" w:rsidRDefault="003D2FC4">
            <w:pPr>
              <w:pStyle w:val="ProductList-TableBody"/>
              <w:jc w:val="center"/>
            </w:pPr>
            <w:r>
              <w:t>X</w:t>
            </w:r>
          </w:p>
        </w:tc>
      </w:tr>
      <w:tr w:rsidR="00652E76" w14:paraId="41BF2B22" w14:textId="77777777">
        <w:tc>
          <w:tcPr>
            <w:tcW w:w="6120" w:type="dxa"/>
            <w:tcBorders>
              <w:top w:val="single" w:sz="4" w:space="0" w:color="000000"/>
              <w:left w:val="single" w:sz="4" w:space="0" w:color="000000"/>
              <w:bottom w:val="single" w:sz="4" w:space="0" w:color="000000"/>
              <w:right w:val="single" w:sz="4" w:space="0" w:color="000000"/>
            </w:tcBorders>
          </w:tcPr>
          <w:p w14:paraId="4CEAFB7B" w14:textId="77777777" w:rsidR="00652E76" w:rsidRDefault="002764CF">
            <w:pPr>
              <w:pStyle w:val="ProductList-TableBody"/>
            </w:pPr>
            <w:hyperlink w:anchor="_Sec588">
              <w:r w:rsidR="003D2FC4">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6DBE871B"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520674"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CE5C7F" w14:textId="77777777" w:rsidR="00652E76" w:rsidRDefault="003D2FC4">
            <w:pPr>
              <w:pStyle w:val="ProductList-TableBody"/>
              <w:jc w:val="center"/>
            </w:pPr>
            <w:r>
              <w:t>X</w:t>
            </w:r>
          </w:p>
        </w:tc>
      </w:tr>
      <w:tr w:rsidR="00652E76" w14:paraId="257123F3" w14:textId="77777777">
        <w:tc>
          <w:tcPr>
            <w:tcW w:w="6120" w:type="dxa"/>
            <w:tcBorders>
              <w:top w:val="single" w:sz="4" w:space="0" w:color="000000"/>
              <w:left w:val="single" w:sz="4" w:space="0" w:color="000000"/>
              <w:bottom w:val="single" w:sz="4" w:space="0" w:color="000000"/>
              <w:right w:val="single" w:sz="4" w:space="0" w:color="000000"/>
            </w:tcBorders>
          </w:tcPr>
          <w:p w14:paraId="5DE69DA1" w14:textId="77777777" w:rsidR="00652E76" w:rsidRDefault="002764CF">
            <w:pPr>
              <w:pStyle w:val="ProductList-TableBody"/>
            </w:pPr>
            <w:hyperlink w:anchor="_Sec589">
              <w:r w:rsidR="003D2FC4">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733A1801"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B7DB7F"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6C57CD" w14:textId="77777777" w:rsidR="00652E76" w:rsidRDefault="003D2FC4">
            <w:pPr>
              <w:pStyle w:val="ProductList-TableBody"/>
              <w:jc w:val="center"/>
            </w:pPr>
            <w:r>
              <w:t>X</w:t>
            </w:r>
          </w:p>
        </w:tc>
      </w:tr>
      <w:tr w:rsidR="00652E76" w14:paraId="6892C90C" w14:textId="77777777">
        <w:tc>
          <w:tcPr>
            <w:tcW w:w="6120" w:type="dxa"/>
            <w:tcBorders>
              <w:top w:val="single" w:sz="4" w:space="0" w:color="000000"/>
              <w:left w:val="single" w:sz="4" w:space="0" w:color="000000"/>
              <w:bottom w:val="single" w:sz="4" w:space="0" w:color="000000"/>
              <w:right w:val="single" w:sz="4" w:space="0" w:color="000000"/>
            </w:tcBorders>
          </w:tcPr>
          <w:p w14:paraId="007CD7E7" w14:textId="77777777" w:rsidR="00652E76" w:rsidRDefault="002764CF">
            <w:pPr>
              <w:pStyle w:val="ProductList-TableBody"/>
            </w:pPr>
            <w:hyperlink w:anchor="_Sec590">
              <w:r w:rsidR="003D2FC4">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50737C5A"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7674D1"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6C5F59" w14:textId="77777777" w:rsidR="00652E76" w:rsidRDefault="003D2FC4">
            <w:pPr>
              <w:pStyle w:val="ProductList-TableBody"/>
              <w:jc w:val="center"/>
            </w:pPr>
            <w:r>
              <w:t>X</w:t>
            </w:r>
          </w:p>
        </w:tc>
      </w:tr>
      <w:tr w:rsidR="00652E76" w14:paraId="714C757E" w14:textId="77777777">
        <w:tc>
          <w:tcPr>
            <w:tcW w:w="6120" w:type="dxa"/>
            <w:tcBorders>
              <w:top w:val="single" w:sz="4" w:space="0" w:color="000000"/>
              <w:left w:val="single" w:sz="4" w:space="0" w:color="000000"/>
              <w:bottom w:val="single" w:sz="4" w:space="0" w:color="000000"/>
              <w:right w:val="single" w:sz="4" w:space="0" w:color="000000"/>
            </w:tcBorders>
          </w:tcPr>
          <w:p w14:paraId="6237CAE4" w14:textId="77777777" w:rsidR="00652E76" w:rsidRDefault="002764CF">
            <w:pPr>
              <w:pStyle w:val="ProductList-TableBody"/>
            </w:pPr>
            <w:hyperlink w:anchor="_Sec841">
              <w:r w:rsidR="003D2FC4">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116F7E7F"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496AA"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24F15E" w14:textId="77777777" w:rsidR="00652E76" w:rsidRDefault="00652E76">
            <w:pPr>
              <w:pStyle w:val="ProductList-TableBody"/>
              <w:jc w:val="center"/>
            </w:pPr>
          </w:p>
        </w:tc>
      </w:tr>
      <w:tr w:rsidR="00652E76" w14:paraId="5C91F4FD" w14:textId="77777777">
        <w:tc>
          <w:tcPr>
            <w:tcW w:w="6120" w:type="dxa"/>
            <w:tcBorders>
              <w:top w:val="single" w:sz="4" w:space="0" w:color="000000"/>
              <w:left w:val="single" w:sz="4" w:space="0" w:color="000000"/>
              <w:bottom w:val="single" w:sz="4" w:space="0" w:color="000000"/>
              <w:right w:val="single" w:sz="4" w:space="0" w:color="000000"/>
            </w:tcBorders>
          </w:tcPr>
          <w:p w14:paraId="1D445484" w14:textId="77777777" w:rsidR="00652E76" w:rsidRDefault="002764CF">
            <w:pPr>
              <w:pStyle w:val="ProductList-TableBody"/>
            </w:pPr>
            <w:hyperlink w:anchor="_Sec841">
              <w:r w:rsidR="003D2FC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16B1B9A"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0EC001"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8D722" w14:textId="77777777" w:rsidR="00652E76" w:rsidRDefault="00652E76">
            <w:pPr>
              <w:pStyle w:val="ProductList-TableBody"/>
              <w:jc w:val="center"/>
            </w:pPr>
          </w:p>
        </w:tc>
      </w:tr>
      <w:tr w:rsidR="00652E76" w14:paraId="560E01D7" w14:textId="77777777">
        <w:tc>
          <w:tcPr>
            <w:tcW w:w="6120" w:type="dxa"/>
            <w:tcBorders>
              <w:top w:val="single" w:sz="4" w:space="0" w:color="000000"/>
              <w:left w:val="single" w:sz="4" w:space="0" w:color="000000"/>
              <w:bottom w:val="single" w:sz="4" w:space="0" w:color="000000"/>
              <w:right w:val="single" w:sz="4" w:space="0" w:color="000000"/>
            </w:tcBorders>
          </w:tcPr>
          <w:p w14:paraId="66706C3F" w14:textId="77777777" w:rsidR="00652E76" w:rsidRDefault="002764CF">
            <w:pPr>
              <w:pStyle w:val="ProductList-TableBody"/>
            </w:pPr>
            <w:hyperlink w:anchor="_Sec652">
              <w:r w:rsidR="003D2FC4">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01F591AB" w14:textId="77777777" w:rsidR="00652E76" w:rsidRDefault="00652E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E20C5C"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010AF4" w14:textId="77777777" w:rsidR="00652E76" w:rsidRDefault="00652E76">
            <w:pPr>
              <w:pStyle w:val="ProductList-TableBody"/>
              <w:jc w:val="center"/>
            </w:pPr>
          </w:p>
        </w:tc>
      </w:tr>
    </w:tbl>
    <w:p w14:paraId="72696EB8" w14:textId="77777777" w:rsidR="00652E76" w:rsidRDefault="00652E76">
      <w:pPr>
        <w:pStyle w:val="ProductList-Body"/>
      </w:pPr>
    </w:p>
    <w:p w14:paraId="51C96BF9" w14:textId="77777777" w:rsidR="00652E76" w:rsidRDefault="003D2FC4">
      <w:pPr>
        <w:pStyle w:val="ProductList-ClauseHeading"/>
        <w:outlineLvl w:val="2"/>
      </w:pPr>
      <w:bookmarkStart w:id="364" w:name="_Sec577"/>
      <w:r>
        <w:t>Rechte für neue Versionen</w:t>
      </w:r>
      <w:bookmarkEnd w:id="364"/>
    </w:p>
    <w:p w14:paraId="37401549" w14:textId="77777777" w:rsidR="00652E76" w:rsidRDefault="003D2FC4">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307D6597" w14:textId="77777777" w:rsidR="00652E76" w:rsidRDefault="00652E76">
      <w:pPr>
        <w:pStyle w:val="ProductList-Body"/>
      </w:pPr>
    </w:p>
    <w:p w14:paraId="55AF240D" w14:textId="77777777" w:rsidR="00652E76" w:rsidRDefault="003D2FC4">
      <w:pPr>
        <w:pStyle w:val="ProductList-ClauseHeading"/>
        <w:outlineLvl w:val="2"/>
      </w:pPr>
      <w:bookmarkStart w:id="365" w:name="_Sec931"/>
      <w:r>
        <w:t>Berechnung von SA-Vorteilspunkten</w:t>
      </w:r>
      <w:bookmarkEnd w:id="365"/>
    </w:p>
    <w:p w14:paraId="3B06EA87" w14:textId="77777777" w:rsidR="00652E76" w:rsidRDefault="003D2FC4">
      <w:pPr>
        <w:pStyle w:val="ProductList-Body"/>
      </w:pPr>
      <w:r>
        <w:t>Berechtigungen werden für die folgenden Vorteile auf der Grundlage eines punktebasierten Systems berechnet.</w:t>
      </w:r>
    </w:p>
    <w:p w14:paraId="136014C9" w14:textId="77777777" w:rsidR="00652E76" w:rsidRDefault="003D2FC4" w:rsidP="003D2FC4">
      <w:pPr>
        <w:pStyle w:val="ProductList-Bullet"/>
        <w:numPr>
          <w:ilvl w:val="0"/>
          <w:numId w:val="56"/>
        </w:numPr>
      </w:pPr>
      <w:r>
        <w:t>Planning Services</w:t>
      </w:r>
    </w:p>
    <w:p w14:paraId="680A3164" w14:textId="77777777" w:rsidR="00652E76" w:rsidRDefault="003D2FC4" w:rsidP="003D2FC4">
      <w:pPr>
        <w:pStyle w:val="ProductList-Bullet"/>
        <w:numPr>
          <w:ilvl w:val="0"/>
          <w:numId w:val="56"/>
        </w:numPr>
      </w:pPr>
      <w:r>
        <w:t>Trainingsgutscheine</w:t>
      </w:r>
    </w:p>
    <w:p w14:paraId="6A15C961" w14:textId="77777777" w:rsidR="00652E76" w:rsidRDefault="003D2FC4" w:rsidP="003D2FC4">
      <w:pPr>
        <w:pStyle w:val="ProductList-Bullet"/>
        <w:numPr>
          <w:ilvl w:val="0"/>
          <w:numId w:val="56"/>
        </w:numPr>
      </w:pPr>
      <w:r>
        <w:t>Problemlösungssupport rund um die Uhr (Telefon) nur in MPSA</w:t>
      </w:r>
    </w:p>
    <w:p w14:paraId="60DB7856" w14:textId="77777777" w:rsidR="00652E76" w:rsidRDefault="003D2FC4">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652E76" w14:paraId="27F1DFF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EA45CDF" w14:textId="77777777" w:rsidR="00652E76" w:rsidRDefault="003D2FC4">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28BCAD9" w14:textId="77777777" w:rsidR="00652E76" w:rsidRDefault="003D2FC4">
            <w:pPr>
              <w:pStyle w:val="ProductList-TableBody"/>
            </w:pPr>
            <w:r>
              <w:rPr>
                <w:color w:val="FFFFFF"/>
              </w:rPr>
              <w:t>Punkte</w:t>
            </w:r>
          </w:p>
        </w:tc>
      </w:tr>
      <w:tr w:rsidR="00652E76" w14:paraId="3CCB53B7" w14:textId="77777777">
        <w:tc>
          <w:tcPr>
            <w:tcW w:w="10520" w:type="dxa"/>
            <w:tcBorders>
              <w:top w:val="single" w:sz="4" w:space="0" w:color="6E6E6E"/>
              <w:left w:val="single" w:sz="4" w:space="0" w:color="6E6E6E"/>
              <w:bottom w:val="single" w:sz="4" w:space="0" w:color="6E6E6E"/>
              <w:right w:val="single" w:sz="4" w:space="0" w:color="6E6E6E"/>
            </w:tcBorders>
          </w:tcPr>
          <w:p w14:paraId="052AE21A" w14:textId="77777777" w:rsidR="00652E76" w:rsidRDefault="003D2FC4">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5930B637" w14:textId="77777777" w:rsidR="00652E76" w:rsidRDefault="003D2FC4">
            <w:pPr>
              <w:pStyle w:val="ProductList-TableBody"/>
            </w:pPr>
            <w:r>
              <w:t>1</w:t>
            </w:r>
          </w:p>
        </w:tc>
      </w:tr>
      <w:tr w:rsidR="00652E76" w14:paraId="2038599C" w14:textId="77777777">
        <w:tc>
          <w:tcPr>
            <w:tcW w:w="10520" w:type="dxa"/>
            <w:tcBorders>
              <w:top w:val="single" w:sz="4" w:space="0" w:color="6E6E6E"/>
              <w:left w:val="single" w:sz="4" w:space="0" w:color="6E6E6E"/>
              <w:bottom w:val="single" w:sz="4" w:space="0" w:color="6E6E6E"/>
              <w:right w:val="single" w:sz="4" w:space="0" w:color="6E6E6E"/>
            </w:tcBorders>
          </w:tcPr>
          <w:p w14:paraId="5F57775C" w14:textId="77777777" w:rsidR="00652E76" w:rsidRDefault="003D2FC4">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98AE322" w14:textId="77777777" w:rsidR="00652E76" w:rsidRDefault="003D2FC4">
            <w:pPr>
              <w:pStyle w:val="ProductList-TableBody"/>
            </w:pPr>
            <w:r>
              <w:t>2</w:t>
            </w:r>
          </w:p>
        </w:tc>
      </w:tr>
      <w:tr w:rsidR="00652E76" w14:paraId="5AD76761" w14:textId="77777777">
        <w:tc>
          <w:tcPr>
            <w:tcW w:w="10520" w:type="dxa"/>
            <w:tcBorders>
              <w:top w:val="single" w:sz="4" w:space="0" w:color="6E6E6E"/>
              <w:left w:val="single" w:sz="4" w:space="0" w:color="6E6E6E"/>
              <w:bottom w:val="single" w:sz="4" w:space="0" w:color="6E6E6E"/>
              <w:right w:val="single" w:sz="4" w:space="0" w:color="6E6E6E"/>
            </w:tcBorders>
          </w:tcPr>
          <w:p w14:paraId="2CD26960" w14:textId="77777777" w:rsidR="00652E76" w:rsidRDefault="003D2FC4">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1F214817" w14:textId="77777777" w:rsidR="00652E76" w:rsidRDefault="003D2FC4">
            <w:pPr>
              <w:pStyle w:val="ProductList-TableBody"/>
            </w:pPr>
            <w:r>
              <w:t>5</w:t>
            </w:r>
          </w:p>
        </w:tc>
      </w:tr>
      <w:tr w:rsidR="00652E76" w14:paraId="5865FDE7" w14:textId="77777777">
        <w:tc>
          <w:tcPr>
            <w:tcW w:w="10520" w:type="dxa"/>
            <w:tcBorders>
              <w:top w:val="single" w:sz="4" w:space="0" w:color="6E6E6E"/>
              <w:left w:val="single" w:sz="4" w:space="0" w:color="6E6E6E"/>
              <w:bottom w:val="single" w:sz="4" w:space="0" w:color="6E6E6E"/>
              <w:right w:val="single" w:sz="4" w:space="0" w:color="6E6E6E"/>
            </w:tcBorders>
          </w:tcPr>
          <w:p w14:paraId="14A5E9F4" w14:textId="77777777" w:rsidR="00652E76" w:rsidRDefault="003D2FC4">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3C0CF6D4" w14:textId="77777777" w:rsidR="00652E76" w:rsidRDefault="003D2FC4">
            <w:pPr>
              <w:pStyle w:val="ProductList-TableBody"/>
            </w:pPr>
            <w:r>
              <w:t>10</w:t>
            </w:r>
          </w:p>
        </w:tc>
      </w:tr>
      <w:tr w:rsidR="00652E76" w14:paraId="1863A6B8" w14:textId="77777777">
        <w:tc>
          <w:tcPr>
            <w:tcW w:w="10520" w:type="dxa"/>
            <w:tcBorders>
              <w:top w:val="single" w:sz="4" w:space="0" w:color="6E6E6E"/>
              <w:left w:val="single" w:sz="4" w:space="0" w:color="6E6E6E"/>
              <w:bottom w:val="single" w:sz="4" w:space="0" w:color="6E6E6E"/>
              <w:right w:val="single" w:sz="4" w:space="0" w:color="6E6E6E"/>
            </w:tcBorders>
          </w:tcPr>
          <w:p w14:paraId="5BCA6D6B" w14:textId="77777777" w:rsidR="00652E76" w:rsidRDefault="003D2FC4">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7FD48E4A" w14:textId="77777777" w:rsidR="00652E76" w:rsidRDefault="003D2FC4">
            <w:pPr>
              <w:pStyle w:val="ProductList-TableBody"/>
            </w:pPr>
            <w:r>
              <w:t>25</w:t>
            </w:r>
          </w:p>
        </w:tc>
      </w:tr>
      <w:tr w:rsidR="00652E76" w14:paraId="24B0FF94" w14:textId="77777777">
        <w:tc>
          <w:tcPr>
            <w:tcW w:w="10520" w:type="dxa"/>
            <w:tcBorders>
              <w:top w:val="single" w:sz="4" w:space="0" w:color="6E6E6E"/>
              <w:left w:val="single" w:sz="4" w:space="0" w:color="6E6E6E"/>
              <w:bottom w:val="single" w:sz="4" w:space="0" w:color="6E6E6E"/>
              <w:right w:val="single" w:sz="4" w:space="0" w:color="6E6E6E"/>
            </w:tcBorders>
          </w:tcPr>
          <w:p w14:paraId="41FFA1CF" w14:textId="77777777" w:rsidR="00652E76" w:rsidRDefault="003D2FC4">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06EF4830" w14:textId="77777777" w:rsidR="00652E76" w:rsidRDefault="003D2FC4">
            <w:pPr>
              <w:pStyle w:val="ProductList-TableBody"/>
            </w:pPr>
            <w:r>
              <w:t>50</w:t>
            </w:r>
          </w:p>
        </w:tc>
      </w:tr>
      <w:tr w:rsidR="00652E76" w14:paraId="31878814" w14:textId="77777777">
        <w:tc>
          <w:tcPr>
            <w:tcW w:w="10520" w:type="dxa"/>
            <w:tcBorders>
              <w:top w:val="single" w:sz="4" w:space="0" w:color="6E6E6E"/>
              <w:left w:val="single" w:sz="4" w:space="0" w:color="6E6E6E"/>
              <w:bottom w:val="single" w:sz="4" w:space="0" w:color="6E6E6E"/>
              <w:right w:val="single" w:sz="4" w:space="0" w:color="6E6E6E"/>
            </w:tcBorders>
          </w:tcPr>
          <w:p w14:paraId="354995B3" w14:textId="77777777" w:rsidR="00652E76" w:rsidRDefault="003D2FC4">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6300D20F" w14:textId="77777777" w:rsidR="00652E76" w:rsidRDefault="003D2FC4">
            <w:pPr>
              <w:pStyle w:val="ProductList-TableBody"/>
            </w:pPr>
            <w:r>
              <w:t>75</w:t>
            </w:r>
          </w:p>
        </w:tc>
      </w:tr>
    </w:tbl>
    <w:p w14:paraId="377C400E" w14:textId="77777777" w:rsidR="00652E76" w:rsidRDefault="003D2FC4">
      <w:pPr>
        <w:pStyle w:val="ProductList-Body"/>
      </w:pPr>
      <w:r>
        <w:rPr>
          <w:b/>
          <w:i/>
        </w:rPr>
        <w:t>Hinweis:</w:t>
      </w:r>
      <w:r>
        <w:rPr>
          <w:i/>
        </w:rPr>
        <w:t xml:space="preserve"> Weitere Informationen zu SQL-CALs finden Sie in der Tabelle zu CAL-Suites in diesem Abschnitt.</w:t>
      </w:r>
    </w:p>
    <w:p w14:paraId="34B23C4B" w14:textId="77777777" w:rsidR="00652E76" w:rsidRDefault="00652E76">
      <w:pPr>
        <w:pStyle w:val="ProductList-Body"/>
      </w:pPr>
    </w:p>
    <w:p w14:paraId="34BFCF9B" w14:textId="77777777" w:rsidR="00652E76" w:rsidRDefault="003D2FC4">
      <w:pPr>
        <w:pStyle w:val="ProductList-ClauseHeading"/>
        <w:outlineLvl w:val="2"/>
      </w:pPr>
      <w:bookmarkStart w:id="366" w:name="_Sec579"/>
      <w:r>
        <w:t>Office for the web-Dienste und Office Online Server</w:t>
      </w:r>
      <w:bookmarkEnd w:id="366"/>
    </w:p>
    <w:p w14:paraId="3D8C364A" w14:textId="77777777" w:rsidR="00652E76" w:rsidRDefault="003D2FC4">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652E76" w14:paraId="27BFD1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70B8B93" w14:textId="77777777" w:rsidR="00652E76" w:rsidRDefault="003D2FC4">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F66650" w14:textId="77777777" w:rsidR="00652E76" w:rsidRDefault="003D2FC4">
            <w:pPr>
              <w:pStyle w:val="ProductList-TableBody"/>
            </w:pPr>
            <w:r>
              <w:rPr>
                <w:color w:val="FFFFFF"/>
              </w:rPr>
              <w:t>Office Online-Rechte</w:t>
            </w:r>
          </w:p>
        </w:tc>
      </w:tr>
      <w:tr w:rsidR="00652E76" w14:paraId="62CEEB43" w14:textId="77777777">
        <w:tc>
          <w:tcPr>
            <w:tcW w:w="6000" w:type="dxa"/>
            <w:tcBorders>
              <w:top w:val="single" w:sz="4" w:space="0" w:color="000000"/>
              <w:left w:val="single" w:sz="4" w:space="0" w:color="000000"/>
              <w:bottom w:val="single" w:sz="4" w:space="0" w:color="000000"/>
              <w:right w:val="single" w:sz="4" w:space="0" w:color="000000"/>
            </w:tcBorders>
          </w:tcPr>
          <w:p w14:paraId="04DD64B3" w14:textId="77777777" w:rsidR="00652E76" w:rsidRDefault="003D2FC4">
            <w:pPr>
              <w:pStyle w:val="ProductList-TableBody"/>
            </w:pPr>
            <w:r>
              <w:t>Office Standard</w:t>
            </w:r>
            <w:r>
              <w:fldChar w:fldCharType="begin"/>
            </w:r>
            <w:r>
              <w:instrText xml:space="preserve"> XE "Office Standard" </w:instrText>
            </w:r>
            <w:r>
              <w:fldChar w:fldCharType="end"/>
            </w:r>
          </w:p>
          <w:p w14:paraId="3C6CED3C" w14:textId="77777777" w:rsidR="00652E76" w:rsidRDefault="003D2FC4">
            <w:pPr>
              <w:pStyle w:val="ProductList-TableBody"/>
            </w:pPr>
            <w:r>
              <w:t>Office Professional Plus</w:t>
            </w:r>
            <w:r>
              <w:fldChar w:fldCharType="begin"/>
            </w:r>
            <w:r>
              <w:instrText xml:space="preserve"> XE "Office Professional Plus" </w:instrText>
            </w:r>
            <w:r>
              <w:fldChar w:fldCharType="end"/>
            </w:r>
          </w:p>
          <w:p w14:paraId="39D5F834" w14:textId="77777777" w:rsidR="00652E76" w:rsidRDefault="003D2FC4">
            <w:pPr>
              <w:pStyle w:val="ProductList-TableBody"/>
            </w:pPr>
            <w:r>
              <w:lastRenderedPageBreak/>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9FC1D3" w14:textId="77777777" w:rsidR="00652E76" w:rsidRDefault="003D2FC4">
            <w:pPr>
              <w:pStyle w:val="ProductList-TableBody"/>
            </w:pPr>
            <w:r>
              <w:lastRenderedPageBreak/>
              <w:t>Office for the web</w:t>
            </w:r>
            <w:r>
              <w:fldChar w:fldCharType="begin"/>
            </w:r>
            <w:r>
              <w:instrText xml:space="preserve"> XE "Office for the web" </w:instrText>
            </w:r>
            <w:r>
              <w:fldChar w:fldCharType="end"/>
            </w:r>
          </w:p>
          <w:p w14:paraId="6BDB9ACF" w14:textId="77777777" w:rsidR="00652E76" w:rsidRDefault="003D2FC4">
            <w:pPr>
              <w:pStyle w:val="ProductList-TableBody"/>
            </w:pPr>
            <w:r>
              <w:t>Office Online Server</w:t>
            </w:r>
          </w:p>
        </w:tc>
      </w:tr>
    </w:tbl>
    <w:p w14:paraId="3724511E" w14:textId="77777777" w:rsidR="00652E76" w:rsidRDefault="003D2FC4">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0748B555" w14:textId="77777777" w:rsidR="00652E76" w:rsidRDefault="00652E76">
      <w:pPr>
        <w:pStyle w:val="ProductList-Body"/>
      </w:pPr>
    </w:p>
    <w:p w14:paraId="0B6131A8" w14:textId="77777777" w:rsidR="00652E76" w:rsidRDefault="003D2FC4">
      <w:pPr>
        <w:pStyle w:val="ProductList-ClauseHeading"/>
        <w:outlineLvl w:val="2"/>
      </w:pPr>
      <w:bookmarkStart w:id="367" w:name="_Sec580"/>
      <w:r>
        <w:t>Planning Services</w:t>
      </w:r>
      <w:bookmarkEnd w:id="367"/>
    </w:p>
    <w:p w14:paraId="2ABAC137" w14:textId="77777777" w:rsidR="00652E76" w:rsidRDefault="003D2FC4">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599323E2" w14:textId="77777777" w:rsidR="00652E76" w:rsidRDefault="00652E76">
      <w:pPr>
        <w:pStyle w:val="ProductList-Body"/>
      </w:pPr>
    </w:p>
    <w:p w14:paraId="7CD48B2F" w14:textId="77777777" w:rsidR="00652E76" w:rsidRDefault="003D2FC4">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652E76" w14:paraId="5507AA9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0EC9479" w14:textId="77777777" w:rsidR="00652E76" w:rsidRDefault="003D2FC4">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0885F4" w14:textId="77777777" w:rsidR="00652E76" w:rsidRDefault="003D2FC4">
            <w:pPr>
              <w:pStyle w:val="ProductList-TableBody"/>
              <w:jc w:val="center"/>
            </w:pPr>
            <w:r>
              <w:rPr>
                <w:color w:val="FFFFFF"/>
              </w:rPr>
              <w:t>Punkte</w:t>
            </w:r>
          </w:p>
        </w:tc>
      </w:tr>
      <w:tr w:rsidR="00652E76" w14:paraId="0D546D89" w14:textId="77777777">
        <w:tc>
          <w:tcPr>
            <w:tcW w:w="10160" w:type="dxa"/>
            <w:tcBorders>
              <w:top w:val="single" w:sz="4" w:space="0" w:color="000000"/>
              <w:left w:val="single" w:sz="4" w:space="0" w:color="000000"/>
              <w:bottom w:val="single" w:sz="4" w:space="0" w:color="000000"/>
              <w:right w:val="single" w:sz="4" w:space="0" w:color="000000"/>
            </w:tcBorders>
          </w:tcPr>
          <w:p w14:paraId="222977F5" w14:textId="77777777" w:rsidR="00652E76" w:rsidRDefault="003D2FC4">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BEBBA3D" w14:textId="77777777" w:rsidR="00652E76" w:rsidRDefault="003D2FC4">
            <w:pPr>
              <w:pStyle w:val="ProductList-TableBody"/>
              <w:jc w:val="center"/>
            </w:pPr>
            <w:r>
              <w:t>1</w:t>
            </w:r>
          </w:p>
        </w:tc>
      </w:tr>
      <w:tr w:rsidR="00652E76" w14:paraId="6C33EE66" w14:textId="77777777">
        <w:tc>
          <w:tcPr>
            <w:tcW w:w="10160" w:type="dxa"/>
            <w:tcBorders>
              <w:top w:val="single" w:sz="4" w:space="0" w:color="000000"/>
              <w:left w:val="single" w:sz="4" w:space="0" w:color="000000"/>
              <w:bottom w:val="single" w:sz="4" w:space="0" w:color="000000"/>
              <w:right w:val="single" w:sz="4" w:space="0" w:color="000000"/>
            </w:tcBorders>
          </w:tcPr>
          <w:p w14:paraId="7AFADD29" w14:textId="77777777" w:rsidR="00652E76" w:rsidRDefault="003D2FC4">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03572C" w14:textId="77777777" w:rsidR="00652E76" w:rsidRDefault="003D2FC4">
            <w:pPr>
              <w:pStyle w:val="ProductList-TableBody"/>
              <w:jc w:val="center"/>
            </w:pPr>
            <w:r>
              <w:t>2</w:t>
            </w:r>
          </w:p>
        </w:tc>
      </w:tr>
      <w:tr w:rsidR="00652E76" w14:paraId="58182166" w14:textId="77777777">
        <w:tc>
          <w:tcPr>
            <w:tcW w:w="10160" w:type="dxa"/>
            <w:tcBorders>
              <w:top w:val="single" w:sz="4" w:space="0" w:color="000000"/>
              <w:left w:val="single" w:sz="4" w:space="0" w:color="000000"/>
              <w:bottom w:val="single" w:sz="4" w:space="0" w:color="000000"/>
              <w:right w:val="single" w:sz="4" w:space="0" w:color="000000"/>
            </w:tcBorders>
          </w:tcPr>
          <w:p w14:paraId="1F4DC0D5" w14:textId="77777777" w:rsidR="00652E76" w:rsidRDefault="003D2FC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Professional-Abonnement</w:t>
            </w:r>
            <w:r>
              <w:fldChar w:fldCharType="begin"/>
            </w:r>
            <w:r>
              <w:instrText xml:space="preserve"> XE "Visual Studio Professional-Abonnement" </w:instrText>
            </w:r>
            <w:r>
              <w:fldChar w:fldCharType="end"/>
            </w:r>
            <w:r>
              <w:t>, Visual Studio Test Professional-Abonnement</w:t>
            </w:r>
            <w:r>
              <w:fldChar w:fldCharType="begin"/>
            </w:r>
            <w:r>
              <w:instrText xml:space="preserve"> XE "Visual Studio Test Professional-Abonnement"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EB75F0" w14:textId="77777777" w:rsidR="00652E76" w:rsidRDefault="003D2FC4">
            <w:pPr>
              <w:pStyle w:val="ProductList-TableBody"/>
              <w:jc w:val="center"/>
            </w:pPr>
            <w:r>
              <w:t>25</w:t>
            </w:r>
          </w:p>
        </w:tc>
      </w:tr>
      <w:tr w:rsidR="00652E76" w14:paraId="2209FA25" w14:textId="77777777">
        <w:tc>
          <w:tcPr>
            <w:tcW w:w="10160" w:type="dxa"/>
            <w:tcBorders>
              <w:top w:val="single" w:sz="4" w:space="0" w:color="000000"/>
              <w:left w:val="single" w:sz="4" w:space="0" w:color="000000"/>
              <w:bottom w:val="single" w:sz="4" w:space="0" w:color="000000"/>
              <w:right w:val="single" w:sz="4" w:space="0" w:color="000000"/>
            </w:tcBorders>
          </w:tcPr>
          <w:p w14:paraId="30C61C26" w14:textId="77777777" w:rsidR="00652E76" w:rsidRDefault="003D2FC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32AC55" w14:textId="77777777" w:rsidR="00652E76" w:rsidRDefault="003D2FC4">
            <w:pPr>
              <w:pStyle w:val="ProductList-TableBody"/>
              <w:jc w:val="center"/>
            </w:pPr>
            <w:r>
              <w:t>50</w:t>
            </w:r>
          </w:p>
        </w:tc>
      </w:tr>
      <w:tr w:rsidR="00652E76" w14:paraId="32E096C3" w14:textId="77777777">
        <w:tc>
          <w:tcPr>
            <w:tcW w:w="10160" w:type="dxa"/>
            <w:tcBorders>
              <w:top w:val="single" w:sz="4" w:space="0" w:color="000000"/>
              <w:left w:val="single" w:sz="4" w:space="0" w:color="000000"/>
              <w:bottom w:val="single" w:sz="4" w:space="0" w:color="000000"/>
              <w:right w:val="single" w:sz="4" w:space="0" w:color="000000"/>
            </w:tcBorders>
          </w:tcPr>
          <w:p w14:paraId="73CE18EE" w14:textId="77777777" w:rsidR="00652E76" w:rsidRDefault="003D2FC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449F6B35" w14:textId="77777777" w:rsidR="00652E76" w:rsidRDefault="003D2FC4">
            <w:pPr>
              <w:pStyle w:val="ProductList-TableBody"/>
              <w:jc w:val="center"/>
            </w:pPr>
            <w:r>
              <w:t>75</w:t>
            </w:r>
          </w:p>
        </w:tc>
      </w:tr>
    </w:tbl>
    <w:p w14:paraId="6D048DC1" w14:textId="77777777" w:rsidR="00652E76" w:rsidRDefault="003D2FC4">
      <w:pPr>
        <w:pStyle w:val="ProductList-Body"/>
      </w:pPr>
      <w:r>
        <w:rPr>
          <w:b/>
          <w:i/>
        </w:rPr>
        <w:t>Hinweis:</w:t>
      </w:r>
      <w:r>
        <w:rPr>
          <w:i/>
        </w:rPr>
        <w:t xml:space="preserve"> Weitere Informationen zu SQL-CALs finden Sie in der Tabelle zu CAL-Suites in diesem Abschnitt.</w:t>
      </w:r>
    </w:p>
    <w:p w14:paraId="62BF19ED" w14:textId="77777777" w:rsidR="00652E76" w:rsidRDefault="00652E76">
      <w:pPr>
        <w:pStyle w:val="ProductList-Body"/>
      </w:pPr>
    </w:p>
    <w:p w14:paraId="585279D4" w14:textId="77777777" w:rsidR="00652E76" w:rsidRDefault="003D2FC4">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652E76" w14:paraId="1686770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F18A6F5" w14:textId="77777777" w:rsidR="00652E76" w:rsidRDefault="003D2FC4">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1FCA0941" w14:textId="77777777" w:rsidR="00652E76" w:rsidRDefault="003D2FC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4D1CD05" w14:textId="77777777" w:rsidR="00652E76" w:rsidRDefault="003D2FC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FB2FA75" w14:textId="77777777" w:rsidR="00652E76" w:rsidRDefault="003D2FC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03F127A" w14:textId="77777777" w:rsidR="00652E76" w:rsidRDefault="003D2FC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7EB4A018" w14:textId="77777777" w:rsidR="00652E76" w:rsidRDefault="003D2FC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26EA763" w14:textId="77777777" w:rsidR="00652E76" w:rsidRDefault="003D2FC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A1865BF" w14:textId="77777777" w:rsidR="00652E76" w:rsidRDefault="003D2FC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5040FB4" w14:textId="77777777" w:rsidR="00652E76" w:rsidRDefault="003D2FC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7DB3285" w14:textId="77777777" w:rsidR="00652E76" w:rsidRDefault="003D2FC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F2E191F" w14:textId="77777777" w:rsidR="00652E76" w:rsidRDefault="003D2FC4">
            <w:pPr>
              <w:pStyle w:val="ProductList-TableBody"/>
            </w:pPr>
            <w:r>
              <w:t>600,000+</w:t>
            </w:r>
          </w:p>
        </w:tc>
      </w:tr>
      <w:tr w:rsidR="00652E76" w14:paraId="529CEDE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F912D4C" w14:textId="77777777" w:rsidR="00652E76" w:rsidRDefault="003D2FC4">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3F8389B6" w14:textId="77777777" w:rsidR="00652E76" w:rsidRDefault="003D2FC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446E170" w14:textId="77777777" w:rsidR="00652E76" w:rsidRDefault="003D2FC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E4342C2" w14:textId="77777777" w:rsidR="00652E76" w:rsidRDefault="003D2FC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564C161" w14:textId="77777777" w:rsidR="00652E76" w:rsidRDefault="003D2FC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55B62DB" w14:textId="77777777" w:rsidR="00652E76" w:rsidRDefault="003D2FC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DEC4360" w14:textId="77777777" w:rsidR="00652E76" w:rsidRDefault="003D2FC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BE18F38" w14:textId="77777777" w:rsidR="00652E76" w:rsidRDefault="003D2FC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7402CE9" w14:textId="77777777" w:rsidR="00652E76" w:rsidRDefault="003D2FC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407D11D" w14:textId="77777777" w:rsidR="00652E76" w:rsidRDefault="003D2FC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AEE4A15" w14:textId="77777777" w:rsidR="00652E76" w:rsidRDefault="003D2FC4">
            <w:pPr>
              <w:pStyle w:val="ProductList-TableBody"/>
            </w:pPr>
            <w:r>
              <w:t>75</w:t>
            </w:r>
          </w:p>
        </w:tc>
      </w:tr>
    </w:tbl>
    <w:p w14:paraId="695FB4DF" w14:textId="77777777" w:rsidR="00652E76" w:rsidRDefault="00652E76">
      <w:pPr>
        <w:pStyle w:val="ProductList-Body"/>
      </w:pPr>
    </w:p>
    <w:p w14:paraId="17AAB5D1" w14:textId="77777777" w:rsidR="00652E76" w:rsidRDefault="003D2FC4">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652E76" w14:paraId="5F68308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B0DCE7F" w14:textId="77777777" w:rsidR="00652E76" w:rsidRDefault="003D2FC4">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2BB7A120" w14:textId="77777777" w:rsidR="00652E76" w:rsidRDefault="003D2FC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EAD0AF0" w14:textId="77777777" w:rsidR="00652E76" w:rsidRDefault="003D2FC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F896984" w14:textId="77777777" w:rsidR="00652E76" w:rsidRDefault="003D2FC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5A195A4" w14:textId="77777777" w:rsidR="00652E76" w:rsidRDefault="003D2FC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2F68041" w14:textId="77777777" w:rsidR="00652E76" w:rsidRDefault="003D2FC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5A328FD" w14:textId="77777777" w:rsidR="00652E76" w:rsidRDefault="003D2FC4">
            <w:pPr>
              <w:pStyle w:val="ProductList-TableBody"/>
            </w:pPr>
            <w:r>
              <w:t>→600,000+</w:t>
            </w:r>
          </w:p>
        </w:tc>
      </w:tr>
      <w:tr w:rsidR="00652E76" w14:paraId="66D8F97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B1B655E" w14:textId="77777777" w:rsidR="00652E76" w:rsidRDefault="003D2FC4">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250CA051" w14:textId="77777777" w:rsidR="00652E76" w:rsidRDefault="003D2F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06EFCBE" w14:textId="77777777" w:rsidR="00652E76" w:rsidRDefault="003D2F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CE30380" w14:textId="77777777" w:rsidR="00652E76" w:rsidRDefault="003D2FC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C0A36B7" w14:textId="77777777" w:rsidR="00652E76" w:rsidRDefault="003D2FC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EE1F602" w14:textId="77777777" w:rsidR="00652E76" w:rsidRDefault="003D2FC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DA750F2" w14:textId="77777777" w:rsidR="00652E76" w:rsidRDefault="003D2FC4">
            <w:pPr>
              <w:pStyle w:val="ProductList-TableBody"/>
            </w:pPr>
            <w:r>
              <w:t>12</w:t>
            </w:r>
          </w:p>
        </w:tc>
      </w:tr>
    </w:tbl>
    <w:p w14:paraId="2CE6B10E" w14:textId="77777777" w:rsidR="00652E76" w:rsidRDefault="003D2FC4">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4">
        <w:r>
          <w:rPr>
            <w:color w:val="00467F"/>
            <w:u w:val="single"/>
          </w:rPr>
          <w:t>https://www.microsoft.com/licensing/licensing-programs/software-assurance-planning-services-overview</w:t>
        </w:r>
      </w:hyperlink>
      <w:r>
        <w:t>.</w:t>
      </w:r>
    </w:p>
    <w:p w14:paraId="29233EBA" w14:textId="77777777" w:rsidR="00652E76" w:rsidRDefault="00652E76">
      <w:pPr>
        <w:pStyle w:val="ProductList-Body"/>
      </w:pPr>
    </w:p>
    <w:p w14:paraId="482A3AD7" w14:textId="77777777" w:rsidR="00652E76" w:rsidRDefault="003D2FC4">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172018B5" w14:textId="77777777" w:rsidR="00652E76" w:rsidRDefault="003D2FC4" w:rsidP="003D2FC4">
      <w:pPr>
        <w:pStyle w:val="ProductList-Bullet"/>
        <w:numPr>
          <w:ilvl w:val="0"/>
          <w:numId w:val="57"/>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5">
        <w:r>
          <w:rPr>
            <w:color w:val="00467F"/>
            <w:u w:val="single"/>
          </w:rPr>
          <w:t>http://directory.partners.extranet.microsoft.com/psbproviders</w:t>
        </w:r>
      </w:hyperlink>
    </w:p>
    <w:p w14:paraId="45609FFC" w14:textId="77777777" w:rsidR="00652E76" w:rsidRDefault="003D2FC4" w:rsidP="003D2FC4">
      <w:pPr>
        <w:pStyle w:val="ProductList-Bullet"/>
        <w:numPr>
          <w:ilvl w:val="0"/>
          <w:numId w:val="57"/>
        </w:numPr>
      </w:pPr>
      <w:r>
        <w:t xml:space="preserve">Planning Services-Einsätze umfassen Dienste mit einem vorab festgelegten Leistungsumfang, aus denen ein allgemeiner Bereitstellungsplan hervorgeht; die eigentliche Bereitstellung der Software kann nicht im Leistungsumfang berücksichtigt werden. </w:t>
      </w:r>
    </w:p>
    <w:p w14:paraId="26E66449" w14:textId="77777777" w:rsidR="00652E76" w:rsidRDefault="003D2FC4" w:rsidP="003D2FC4">
      <w:pPr>
        <w:pStyle w:val="ProductList-Bullet"/>
        <w:numPr>
          <w:ilvl w:val="0"/>
          <w:numId w:val="57"/>
        </w:numPr>
      </w:pPr>
      <w:r>
        <w:t xml:space="preserve">Planning Services-Gutscheine können nur von dem Kunden eingelöst werden, der sich für die Vergünstigung qualifiziert hat. </w:t>
      </w:r>
    </w:p>
    <w:p w14:paraId="6FA200E9" w14:textId="77777777" w:rsidR="00652E76" w:rsidRDefault="003D2FC4" w:rsidP="003D2FC4">
      <w:pPr>
        <w:pStyle w:val="ProductList-Bullet"/>
        <w:numPr>
          <w:ilvl w:val="0"/>
          <w:numId w:val="57"/>
        </w:numPr>
      </w:pPr>
      <w:r>
        <w:t xml:space="preserve">Planning Services-Gutscheine können nicht gegen Bargeld, Zahlungen oder andere entgeltliche Gegenleistungen eingetauscht werden. </w:t>
      </w:r>
    </w:p>
    <w:p w14:paraId="3509D3EB" w14:textId="77777777" w:rsidR="00652E76" w:rsidRDefault="003D2FC4" w:rsidP="003D2FC4">
      <w:pPr>
        <w:pStyle w:val="ProductList-Bullet"/>
        <w:numPr>
          <w:ilvl w:val="0"/>
          <w:numId w:val="57"/>
        </w:numPr>
      </w:pPr>
      <w:r>
        <w:t xml:space="preserve">Durch Verringerung des qualifizierenden SA-Umfangs aufgrund von Rückgaben und anderen Abrechnungsanpassungen, sofern zulässig, kann die Anzahl der Tage des Planning Services-Anspruchs des Kunden verringert werden. </w:t>
      </w:r>
    </w:p>
    <w:p w14:paraId="5513C027" w14:textId="77777777" w:rsidR="00652E76" w:rsidRDefault="003D2FC4" w:rsidP="003D2FC4">
      <w:pPr>
        <w:pStyle w:val="ProductList-Bullet"/>
        <w:numPr>
          <w:ilvl w:val="0"/>
          <w:numId w:val="57"/>
        </w:numPr>
      </w:pPr>
      <w:r>
        <w:t xml:space="preserve">Gutscheintypen dürfen nicht kombiniert werden. Der Einsatz von Planning Services darf die angegebene Höchstdauer pro Einsatzart nicht überschreiten. </w:t>
      </w:r>
    </w:p>
    <w:p w14:paraId="71BF7394" w14:textId="77777777" w:rsidR="00652E76" w:rsidRDefault="003D2FC4" w:rsidP="003D2FC4">
      <w:pPr>
        <w:pStyle w:val="ProductList-Bullet"/>
        <w:numPr>
          <w:ilvl w:val="0"/>
          <w:numId w:val="57"/>
        </w:numPr>
      </w:pPr>
      <w:r>
        <w:t xml:space="preserve">Gutscheine sind nur mit qualifizierten Anbietern für den jeweiligen Servicetyp gültig, für den der Gutschein eingelöst wird. </w:t>
      </w:r>
    </w:p>
    <w:p w14:paraId="58C1E5AE" w14:textId="77777777" w:rsidR="00652E76" w:rsidRDefault="003D2FC4" w:rsidP="003D2FC4">
      <w:pPr>
        <w:pStyle w:val="ProductList-Bullet"/>
        <w:numPr>
          <w:ilvl w:val="0"/>
          <w:numId w:val="57"/>
        </w:numPr>
      </w:pPr>
      <w:r>
        <w:t xml:space="preserve">Gutscheine müssen während der Software Assurance-Laufzeit zugewiesen werden. </w:t>
      </w:r>
    </w:p>
    <w:p w14:paraId="21953A3A" w14:textId="77777777" w:rsidR="00652E76" w:rsidRDefault="003D2FC4" w:rsidP="003D2FC4">
      <w:pPr>
        <w:pStyle w:val="ProductList-Bullet"/>
        <w:numPr>
          <w:ilvl w:val="0"/>
          <w:numId w:val="57"/>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w:t>
      </w:r>
      <w:r>
        <w:lastRenderedPageBreak/>
        <w:t xml:space="preserve">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74E779C4" w14:textId="77777777" w:rsidR="00652E76" w:rsidRDefault="00652E76">
      <w:pPr>
        <w:pStyle w:val="ProductList-Body"/>
      </w:pPr>
    </w:p>
    <w:p w14:paraId="6F3744F8" w14:textId="77777777" w:rsidR="00652E76" w:rsidRDefault="003D2FC4">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365DC62C" w14:textId="77777777" w:rsidR="00652E76" w:rsidRDefault="00652E76">
      <w:pPr>
        <w:pStyle w:val="ProductList-Body"/>
      </w:pPr>
    </w:p>
    <w:p w14:paraId="46884500" w14:textId="77777777" w:rsidR="00652E76" w:rsidRDefault="003D2FC4">
      <w:pPr>
        <w:pStyle w:val="ProductList-ClauseHeading"/>
        <w:outlineLvl w:val="2"/>
      </w:pPr>
      <w:bookmarkStart w:id="368" w:name="_Sec581"/>
      <w:r>
        <w:t>Enterprise Source Licensing Program</w:t>
      </w:r>
      <w:bookmarkEnd w:id="368"/>
    </w:p>
    <w:p w14:paraId="74CBE19F" w14:textId="77777777" w:rsidR="00652E76" w:rsidRDefault="003D2FC4">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4C9B7BAF" w14:textId="77777777" w:rsidR="00652E76" w:rsidRDefault="00652E76">
      <w:pPr>
        <w:pStyle w:val="ProductList-Body"/>
      </w:pPr>
    </w:p>
    <w:p w14:paraId="03E4CA36" w14:textId="77777777" w:rsidR="00652E76" w:rsidRDefault="003D2FC4">
      <w:pPr>
        <w:pStyle w:val="ProductList-ClauseHeading"/>
        <w:outlineLvl w:val="2"/>
      </w:pPr>
      <w:bookmarkStart w:id="369" w:name="_Sec582"/>
      <w:r>
        <w:t>Trainingsgutscheine</w:t>
      </w:r>
      <w:bookmarkEnd w:id="369"/>
    </w:p>
    <w:p w14:paraId="7B2E20BA" w14:textId="77777777" w:rsidR="00652E76" w:rsidRDefault="003D2FC4">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652E76" w14:paraId="5CC761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AA78BB" w14:textId="77777777" w:rsidR="00652E76" w:rsidRDefault="003D2FC4">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E66CD6" w14:textId="77777777" w:rsidR="00652E76" w:rsidRDefault="003D2FC4">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EA0B7B" w14:textId="77777777" w:rsidR="00652E76" w:rsidRDefault="003D2FC4">
            <w:pPr>
              <w:pStyle w:val="ProductList-TableBody"/>
            </w:pPr>
            <w:r>
              <w:rPr>
                <w:color w:val="FFFFFF"/>
              </w:rPr>
              <w:t>System-Pool</w:t>
            </w:r>
          </w:p>
        </w:tc>
      </w:tr>
      <w:tr w:rsidR="00652E76" w14:paraId="3BFA544F" w14:textId="77777777">
        <w:tc>
          <w:tcPr>
            <w:tcW w:w="4040" w:type="dxa"/>
            <w:tcBorders>
              <w:top w:val="single" w:sz="4" w:space="0" w:color="000000"/>
              <w:left w:val="single" w:sz="4" w:space="0" w:color="000000"/>
              <w:bottom w:val="single" w:sz="4" w:space="0" w:color="000000"/>
              <w:right w:val="single" w:sz="4" w:space="0" w:color="000000"/>
            </w:tcBorders>
          </w:tcPr>
          <w:p w14:paraId="67EC84F0" w14:textId="77777777" w:rsidR="00652E76" w:rsidRDefault="003D2FC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7B4CD57" w14:textId="77777777" w:rsidR="00652E76" w:rsidRDefault="003D2FC4">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6E3680DB" w14:textId="77777777" w:rsidR="00652E76" w:rsidRDefault="003D2FC4">
            <w:pPr>
              <w:pStyle w:val="ProductList-TableBody"/>
            </w:pPr>
            <w:r>
              <w:t>1 Tag pro 50 Lizenzen (maximal 10 Tage)</w:t>
            </w:r>
          </w:p>
        </w:tc>
      </w:tr>
      <w:tr w:rsidR="00652E76" w14:paraId="151F6EA6" w14:textId="77777777">
        <w:tc>
          <w:tcPr>
            <w:tcW w:w="4040" w:type="dxa"/>
            <w:tcBorders>
              <w:top w:val="single" w:sz="4" w:space="0" w:color="000000"/>
              <w:left w:val="single" w:sz="4" w:space="0" w:color="000000"/>
              <w:bottom w:val="single" w:sz="4" w:space="0" w:color="000000"/>
              <w:right w:val="single" w:sz="4" w:space="0" w:color="000000"/>
            </w:tcBorders>
          </w:tcPr>
          <w:p w14:paraId="0D813331" w14:textId="77777777" w:rsidR="00652E76" w:rsidRDefault="003D2FC4">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3095A622" w14:textId="77777777" w:rsidR="00652E76" w:rsidRDefault="003D2FC4">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78133D31" w14:textId="77777777" w:rsidR="00652E76" w:rsidRDefault="003D2FC4">
            <w:pPr>
              <w:pStyle w:val="ProductList-TableBody"/>
            </w:pPr>
            <w:r>
              <w:t>1 Tag pro 50 Lizenzen oder Punkte</w:t>
            </w:r>
          </w:p>
        </w:tc>
      </w:tr>
      <w:tr w:rsidR="00652E76" w14:paraId="73444A41" w14:textId="77777777">
        <w:tc>
          <w:tcPr>
            <w:tcW w:w="4040" w:type="dxa"/>
            <w:tcBorders>
              <w:top w:val="single" w:sz="4" w:space="0" w:color="000000"/>
              <w:left w:val="single" w:sz="4" w:space="0" w:color="000000"/>
              <w:bottom w:val="single" w:sz="4" w:space="0" w:color="000000"/>
              <w:right w:val="single" w:sz="4" w:space="0" w:color="000000"/>
            </w:tcBorders>
          </w:tcPr>
          <w:p w14:paraId="71E494DE" w14:textId="77777777" w:rsidR="00652E76" w:rsidRDefault="003D2FC4">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692FFC30" w14:textId="77777777" w:rsidR="00652E76" w:rsidRDefault="003D2FC4">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70EA9ADF" w14:textId="77777777" w:rsidR="00652E76" w:rsidRDefault="003D2FC4">
            <w:pPr>
              <w:pStyle w:val="ProductList-TableBody"/>
            </w:pPr>
            <w:r>
              <w:t>10 Tage pro berechtigtem Beitritt oder Erwerbskonto</w:t>
            </w:r>
          </w:p>
        </w:tc>
      </w:tr>
      <w:tr w:rsidR="00652E76" w14:paraId="0EEFBBB2" w14:textId="77777777">
        <w:tc>
          <w:tcPr>
            <w:tcW w:w="4040" w:type="dxa"/>
            <w:tcBorders>
              <w:top w:val="single" w:sz="4" w:space="0" w:color="000000"/>
              <w:left w:val="single" w:sz="4" w:space="0" w:color="000000"/>
              <w:bottom w:val="single" w:sz="4" w:space="0" w:color="000000"/>
              <w:right w:val="single" w:sz="4" w:space="0" w:color="000000"/>
            </w:tcBorders>
          </w:tcPr>
          <w:p w14:paraId="1DE19986" w14:textId="77777777" w:rsidR="00652E76" w:rsidRDefault="003D2FC4">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72CB7188" w14:textId="77777777" w:rsidR="00652E76" w:rsidRDefault="003D2FC4">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01CF7608" w14:textId="77777777" w:rsidR="00652E76" w:rsidRDefault="003D2FC4">
            <w:pPr>
              <w:pStyle w:val="ProductList-TableBody"/>
            </w:pPr>
            <w:r>
              <w:t>15 Tage*</w:t>
            </w:r>
          </w:p>
        </w:tc>
      </w:tr>
      <w:tr w:rsidR="00652E76" w14:paraId="74E67655" w14:textId="77777777">
        <w:tc>
          <w:tcPr>
            <w:tcW w:w="4040" w:type="dxa"/>
            <w:tcBorders>
              <w:top w:val="single" w:sz="4" w:space="0" w:color="000000"/>
              <w:left w:val="single" w:sz="4" w:space="0" w:color="000000"/>
              <w:bottom w:val="single" w:sz="4" w:space="0" w:color="000000"/>
              <w:right w:val="single" w:sz="4" w:space="0" w:color="000000"/>
            </w:tcBorders>
          </w:tcPr>
          <w:p w14:paraId="1E004448" w14:textId="77777777" w:rsidR="00652E76" w:rsidRDefault="003D2FC4">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0B483382" w14:textId="77777777" w:rsidR="00652E76" w:rsidRDefault="003D2FC4">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6BECC24A" w14:textId="77777777" w:rsidR="00652E76" w:rsidRDefault="003D2FC4">
            <w:pPr>
              <w:pStyle w:val="ProductList-TableBody"/>
            </w:pPr>
            <w:r>
              <w:t>25 Tage*</w:t>
            </w:r>
          </w:p>
        </w:tc>
      </w:tr>
      <w:tr w:rsidR="00652E76" w14:paraId="49434F39" w14:textId="77777777">
        <w:tc>
          <w:tcPr>
            <w:tcW w:w="4040" w:type="dxa"/>
            <w:tcBorders>
              <w:top w:val="single" w:sz="4" w:space="0" w:color="000000"/>
              <w:left w:val="single" w:sz="4" w:space="0" w:color="000000"/>
              <w:bottom w:val="single" w:sz="4" w:space="0" w:color="000000"/>
              <w:right w:val="single" w:sz="4" w:space="0" w:color="000000"/>
            </w:tcBorders>
          </w:tcPr>
          <w:p w14:paraId="485698FC" w14:textId="77777777" w:rsidR="00652E76" w:rsidRDefault="003D2FC4">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3D37C9FF" w14:textId="77777777" w:rsidR="00652E76" w:rsidRDefault="003D2FC4">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204D1C4C" w14:textId="77777777" w:rsidR="00652E76" w:rsidRDefault="003D2FC4">
            <w:pPr>
              <w:pStyle w:val="ProductList-TableBody"/>
            </w:pPr>
            <w:r>
              <w:t>55 Tage*</w:t>
            </w:r>
          </w:p>
        </w:tc>
      </w:tr>
      <w:tr w:rsidR="00652E76" w14:paraId="2FC43770" w14:textId="77777777">
        <w:tc>
          <w:tcPr>
            <w:tcW w:w="4040" w:type="dxa"/>
            <w:tcBorders>
              <w:top w:val="single" w:sz="4" w:space="0" w:color="000000"/>
              <w:left w:val="single" w:sz="4" w:space="0" w:color="000000"/>
              <w:bottom w:val="single" w:sz="4" w:space="0" w:color="000000"/>
              <w:right w:val="single" w:sz="4" w:space="0" w:color="000000"/>
            </w:tcBorders>
          </w:tcPr>
          <w:p w14:paraId="36431FB7" w14:textId="77777777" w:rsidR="00652E76" w:rsidRDefault="003D2FC4">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4824796F" w14:textId="77777777" w:rsidR="00652E76" w:rsidRDefault="003D2FC4">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3A537BE1" w14:textId="77777777" w:rsidR="00652E76" w:rsidRDefault="003D2FC4">
            <w:pPr>
              <w:pStyle w:val="ProductList-TableBody"/>
            </w:pPr>
            <w:r>
              <w:t>80 Tage*</w:t>
            </w:r>
          </w:p>
        </w:tc>
      </w:tr>
      <w:tr w:rsidR="00652E76" w14:paraId="2961F083" w14:textId="77777777">
        <w:tc>
          <w:tcPr>
            <w:tcW w:w="4040" w:type="dxa"/>
            <w:tcBorders>
              <w:top w:val="single" w:sz="4" w:space="0" w:color="000000"/>
              <w:left w:val="single" w:sz="4" w:space="0" w:color="000000"/>
              <w:bottom w:val="single" w:sz="4" w:space="0" w:color="000000"/>
              <w:right w:val="single" w:sz="4" w:space="0" w:color="000000"/>
            </w:tcBorders>
          </w:tcPr>
          <w:p w14:paraId="158F8F38" w14:textId="77777777" w:rsidR="00652E76" w:rsidRDefault="003D2FC4">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3F760E6B" w14:textId="77777777" w:rsidR="00652E76" w:rsidRDefault="003D2FC4">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2F13E5C1" w14:textId="77777777" w:rsidR="00652E76" w:rsidRDefault="003D2FC4">
            <w:pPr>
              <w:pStyle w:val="ProductList-TableBody"/>
            </w:pPr>
            <w:r>
              <w:t>125 Tage*</w:t>
            </w:r>
          </w:p>
        </w:tc>
      </w:tr>
      <w:tr w:rsidR="00652E76" w14:paraId="5222BE2B" w14:textId="77777777">
        <w:tc>
          <w:tcPr>
            <w:tcW w:w="4040" w:type="dxa"/>
            <w:tcBorders>
              <w:top w:val="single" w:sz="4" w:space="0" w:color="000000"/>
              <w:left w:val="single" w:sz="4" w:space="0" w:color="000000"/>
              <w:bottom w:val="single" w:sz="4" w:space="0" w:color="000000"/>
              <w:right w:val="single" w:sz="4" w:space="0" w:color="000000"/>
            </w:tcBorders>
          </w:tcPr>
          <w:p w14:paraId="2D548B70" w14:textId="77777777" w:rsidR="00652E76" w:rsidRDefault="003D2FC4">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1F7603DB" w14:textId="77777777" w:rsidR="00652E76" w:rsidRDefault="003D2FC4">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0D7EBCEE" w14:textId="77777777" w:rsidR="00652E76" w:rsidRDefault="003D2FC4">
            <w:pPr>
              <w:pStyle w:val="ProductList-TableBody"/>
            </w:pPr>
            <w:r>
              <w:t>200 Tage*</w:t>
            </w:r>
          </w:p>
        </w:tc>
      </w:tr>
      <w:tr w:rsidR="00652E76" w14:paraId="54A3C143" w14:textId="77777777">
        <w:tc>
          <w:tcPr>
            <w:tcW w:w="4040" w:type="dxa"/>
            <w:tcBorders>
              <w:top w:val="single" w:sz="4" w:space="0" w:color="000000"/>
              <w:left w:val="single" w:sz="4" w:space="0" w:color="000000"/>
              <w:bottom w:val="single" w:sz="4" w:space="0" w:color="000000"/>
              <w:right w:val="single" w:sz="4" w:space="0" w:color="000000"/>
            </w:tcBorders>
          </w:tcPr>
          <w:p w14:paraId="19E64AF2" w14:textId="77777777" w:rsidR="00652E76" w:rsidRDefault="003D2FC4">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32D5D8CB" w14:textId="77777777" w:rsidR="00652E76" w:rsidRDefault="003D2FC4">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50EAA409" w14:textId="77777777" w:rsidR="00652E76" w:rsidRDefault="003D2FC4">
            <w:pPr>
              <w:pStyle w:val="ProductList-TableBody"/>
            </w:pPr>
            <w:r>
              <w:t>300 Tage*</w:t>
            </w:r>
          </w:p>
        </w:tc>
      </w:tr>
      <w:tr w:rsidR="00652E76" w14:paraId="2BA481C7" w14:textId="77777777">
        <w:tc>
          <w:tcPr>
            <w:tcW w:w="4040" w:type="dxa"/>
            <w:tcBorders>
              <w:top w:val="single" w:sz="4" w:space="0" w:color="000000"/>
              <w:left w:val="single" w:sz="4" w:space="0" w:color="000000"/>
              <w:bottom w:val="single" w:sz="4" w:space="0" w:color="000000"/>
              <w:right w:val="single" w:sz="4" w:space="0" w:color="000000"/>
            </w:tcBorders>
          </w:tcPr>
          <w:p w14:paraId="293A18EF" w14:textId="77777777" w:rsidR="00652E76" w:rsidRDefault="003D2FC4">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34DB4A63" w14:textId="77777777" w:rsidR="00652E76" w:rsidRDefault="003D2FC4">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5BC18F54" w14:textId="77777777" w:rsidR="00652E76" w:rsidRDefault="003D2FC4">
            <w:pPr>
              <w:pStyle w:val="ProductList-TableBody"/>
            </w:pPr>
            <w:r>
              <w:t>400 Tage*</w:t>
            </w:r>
          </w:p>
        </w:tc>
      </w:tr>
      <w:tr w:rsidR="00652E76" w14:paraId="097898CF" w14:textId="77777777">
        <w:tc>
          <w:tcPr>
            <w:tcW w:w="4040" w:type="dxa"/>
            <w:tcBorders>
              <w:top w:val="single" w:sz="4" w:space="0" w:color="000000"/>
              <w:left w:val="single" w:sz="4" w:space="0" w:color="000000"/>
              <w:bottom w:val="single" w:sz="4" w:space="0" w:color="000000"/>
              <w:right w:val="single" w:sz="4" w:space="0" w:color="000000"/>
            </w:tcBorders>
          </w:tcPr>
          <w:p w14:paraId="61137739" w14:textId="77777777" w:rsidR="00652E76" w:rsidRDefault="003D2FC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2D1ADEF" w14:textId="77777777" w:rsidR="00652E76" w:rsidRDefault="003D2FC4">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010A76B4" w14:textId="77777777" w:rsidR="00652E76" w:rsidRDefault="003D2FC4">
            <w:pPr>
              <w:pStyle w:val="ProductList-TableBody"/>
            </w:pPr>
            <w:r>
              <w:t>700 Tage*</w:t>
            </w:r>
          </w:p>
        </w:tc>
      </w:tr>
    </w:tbl>
    <w:p w14:paraId="728AE044" w14:textId="77777777" w:rsidR="00652E76" w:rsidRDefault="003D2FC4">
      <w:pPr>
        <w:pStyle w:val="ProductList-Body"/>
      </w:pPr>
      <w:r>
        <w:t>*</w:t>
      </w:r>
      <w:r>
        <w:rPr>
          <w:i/>
        </w:rPr>
        <w:t>Anzahl von Tagen pro berechtigtem Beitritt, Vertrag oder Erwerbskonto</w:t>
      </w:r>
    </w:p>
    <w:p w14:paraId="54CA7658" w14:textId="77777777" w:rsidR="00652E76" w:rsidRDefault="00652E76">
      <w:pPr>
        <w:pStyle w:val="ProductList-Body"/>
      </w:pPr>
    </w:p>
    <w:p w14:paraId="762AE3E9" w14:textId="77777777" w:rsidR="00652E76" w:rsidRDefault="003D2FC4" w:rsidP="003D2FC4">
      <w:pPr>
        <w:pStyle w:val="ProductList-Bullet"/>
        <w:numPr>
          <w:ilvl w:val="0"/>
          <w:numId w:val="58"/>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66764898" w14:textId="77777777" w:rsidR="00652E76" w:rsidRDefault="003D2FC4" w:rsidP="003D2FC4">
      <w:pPr>
        <w:pStyle w:val="ProductList-Bullet"/>
        <w:numPr>
          <w:ilvl w:val="0"/>
          <w:numId w:val="58"/>
        </w:numPr>
      </w:pPr>
      <w:r>
        <w:t xml:space="preserve">Durch Partner von Microsoft innerhalb des Learning Programms erbrachte Services werden unter einem Vertrag zwischen dem Kunden und dem qualifizierten Microsoft Learning Partner erbracht. </w:t>
      </w:r>
    </w:p>
    <w:p w14:paraId="62CBDF3C" w14:textId="77777777" w:rsidR="00652E76" w:rsidRDefault="003D2FC4" w:rsidP="003D2FC4">
      <w:pPr>
        <w:pStyle w:val="ProductList-Bullet"/>
        <w:numPr>
          <w:ilvl w:val="0"/>
          <w:numId w:val="58"/>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423FEFD7" w14:textId="77777777" w:rsidR="00652E76" w:rsidRDefault="003D2FC4" w:rsidP="003D2FC4">
      <w:pPr>
        <w:pStyle w:val="ProductList-Bullet"/>
        <w:numPr>
          <w:ilvl w:val="0"/>
          <w:numId w:val="58"/>
        </w:numPr>
      </w:pPr>
      <w:r>
        <w:t>Gutscheine können nicht für Gebühren im Zusammenhang mit einem reservierten Kurs verwendet werden, zu dem ein Kunde nicht erschienen ist.</w:t>
      </w:r>
    </w:p>
    <w:p w14:paraId="29E0EC4A" w14:textId="77777777" w:rsidR="00652E76" w:rsidRDefault="003D2FC4" w:rsidP="003D2FC4">
      <w:pPr>
        <w:pStyle w:val="ProductList-Bullet"/>
        <w:numPr>
          <w:ilvl w:val="0"/>
          <w:numId w:val="58"/>
        </w:numPr>
      </w:pPr>
      <w:r>
        <w:t>Gutscheine können nur von der Person eingelöst werden, die vom Kunden zur Nutzung des Gutscheins genehmigt wurde.</w:t>
      </w:r>
    </w:p>
    <w:p w14:paraId="34D59CEA" w14:textId="77777777" w:rsidR="00652E76" w:rsidRDefault="003D2FC4" w:rsidP="003D2FC4">
      <w:pPr>
        <w:pStyle w:val="ProductList-Bullet"/>
        <w:numPr>
          <w:ilvl w:val="0"/>
          <w:numId w:val="58"/>
        </w:numPr>
      </w:pPr>
      <w:r>
        <w:t xml:space="preserve">Gutscheine können nicht gegen Bargeld, Zahlungen oder andere entgeltliche Gegenleistungen eingetauscht werden. </w:t>
      </w:r>
    </w:p>
    <w:p w14:paraId="01F1822C" w14:textId="77777777" w:rsidR="00652E76" w:rsidRDefault="003D2FC4" w:rsidP="003D2FC4">
      <w:pPr>
        <w:pStyle w:val="ProductList-Bullet"/>
        <w:numPr>
          <w:ilvl w:val="0"/>
          <w:numId w:val="58"/>
        </w:numPr>
      </w:pPr>
      <w:r>
        <w:t xml:space="preserve">Gutscheine müssen während der Software Assurance-Laufzeit zugewiesen werden. </w:t>
      </w:r>
    </w:p>
    <w:p w14:paraId="291B7833" w14:textId="77777777" w:rsidR="00652E76" w:rsidRDefault="003D2FC4" w:rsidP="003D2FC4">
      <w:pPr>
        <w:pStyle w:val="ProductList-Bullet"/>
        <w:numPr>
          <w:ilvl w:val="0"/>
          <w:numId w:val="58"/>
        </w:numPr>
      </w:pPr>
      <w:r>
        <w:t xml:space="preserve">Gutscheine laufen 180 Tage ab dem Datum der Gutscheinzuweisung ab. Gutscheine, die vor Ablauf von Software Assurance ablaufen, fließen in den Pool der verfügbaren Trainingsgutschein-Tage zurück. </w:t>
      </w:r>
    </w:p>
    <w:p w14:paraId="1DDF086F" w14:textId="77777777" w:rsidR="00652E76" w:rsidRDefault="003D2FC4" w:rsidP="003D2FC4">
      <w:pPr>
        <w:pStyle w:val="ProductList-Bullet"/>
        <w:numPr>
          <w:ilvl w:val="0"/>
          <w:numId w:val="58"/>
        </w:numPr>
      </w:pPr>
      <w:r>
        <w:t>Gutscheine können jeweils nur bei einem qualifizierten Microsoft Learning Partner zum Reservieren von Schulungen verwendet werden.</w:t>
      </w:r>
    </w:p>
    <w:p w14:paraId="105354E2" w14:textId="77777777" w:rsidR="00652E76" w:rsidRDefault="003D2FC4" w:rsidP="003D2FC4">
      <w:pPr>
        <w:pStyle w:val="ProductList-Bullet"/>
        <w:numPr>
          <w:ilvl w:val="0"/>
          <w:numId w:val="58"/>
        </w:numPr>
      </w:pPr>
      <w:r>
        <w:t xml:space="preserve">Gutscheine zum Erwerb von Microsoft Official Learning Produkten dürfen nicht übertragen oder verkauft werden. </w:t>
      </w:r>
    </w:p>
    <w:p w14:paraId="67EC0B4F" w14:textId="77777777" w:rsidR="00652E76" w:rsidRDefault="003D2FC4" w:rsidP="003D2FC4">
      <w:pPr>
        <w:pStyle w:val="ProductList-Bullet"/>
        <w:numPr>
          <w:ilvl w:val="0"/>
          <w:numId w:val="58"/>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657AD227" w14:textId="77777777" w:rsidR="00652E76" w:rsidRDefault="003D2FC4" w:rsidP="003D2FC4">
      <w:pPr>
        <w:pStyle w:val="ProductList-Bullet"/>
        <w:numPr>
          <w:ilvl w:val="0"/>
          <w:numId w:val="58"/>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33DD170F" w14:textId="77777777" w:rsidR="00652E76" w:rsidRDefault="003D2FC4" w:rsidP="003D2FC4">
      <w:pPr>
        <w:pStyle w:val="ProductList-Bullet"/>
        <w:numPr>
          <w:ilvl w:val="0"/>
          <w:numId w:val="58"/>
        </w:numPr>
      </w:pPr>
      <w:r>
        <w:t>Microsoft ist berechtigt, verfügbare Microsoft Official Learning Produkte jederzeit ohne Benachrichtigung zu ändern.</w:t>
      </w:r>
    </w:p>
    <w:p w14:paraId="43CA5BB6" w14:textId="77777777" w:rsidR="00652E76" w:rsidRDefault="003D2FC4" w:rsidP="003D2FC4">
      <w:pPr>
        <w:pStyle w:val="ProductList-Bullet"/>
        <w:numPr>
          <w:ilvl w:val="0"/>
          <w:numId w:val="58"/>
        </w:numPr>
      </w:pPr>
      <w:r>
        <w:t>Microsoft ist berechtigt, die zum Erwerb eines Microsoft Official Learning Produktes benötigte Anzahl von Tagen jederzeit zu ändern.</w:t>
      </w:r>
    </w:p>
    <w:p w14:paraId="452D36F9" w14:textId="77777777" w:rsidR="00652E76" w:rsidRDefault="00652E76">
      <w:pPr>
        <w:pStyle w:val="ProductList-Body"/>
      </w:pPr>
    </w:p>
    <w:p w14:paraId="72A2D0D6" w14:textId="77777777" w:rsidR="00652E76" w:rsidRDefault="003D2FC4">
      <w:pPr>
        <w:pStyle w:val="ProductList-ClauseHeading"/>
        <w:outlineLvl w:val="2"/>
      </w:pPr>
      <w:bookmarkStart w:id="370" w:name="_Sec584"/>
      <w:r>
        <w:t>Microsoft Home Use Program</w:t>
      </w:r>
      <w:bookmarkEnd w:id="370"/>
    </w:p>
    <w:p w14:paraId="6B328E89" w14:textId="77777777" w:rsidR="00652E76" w:rsidRDefault="003D2FC4">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0D931416" w14:textId="77777777" w:rsidR="00652E76" w:rsidRDefault="00652E76">
      <w:pPr>
        <w:pStyle w:val="ProductList-Body"/>
      </w:pPr>
    </w:p>
    <w:p w14:paraId="5E763C46" w14:textId="77777777" w:rsidR="00652E76" w:rsidRDefault="003D2FC4">
      <w:pPr>
        <w:pStyle w:val="ProductList-SubClauseHeading"/>
        <w:outlineLvl w:val="3"/>
      </w:pPr>
      <w:r>
        <w:lastRenderedPageBreak/>
        <w:t>Onlinedienste</w:t>
      </w:r>
    </w:p>
    <w:p w14:paraId="78F330AD" w14:textId="77777777" w:rsidR="00652E76" w:rsidRDefault="003D2FC4">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249F6897" w14:textId="77777777" w:rsidR="00652E76" w:rsidRDefault="00652E76">
      <w:pPr>
        <w:pStyle w:val="ProductList-BodyIndented"/>
      </w:pPr>
    </w:p>
    <w:p w14:paraId="127C398E" w14:textId="77777777" w:rsidR="00652E76" w:rsidRDefault="003D2FC4">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42B8C81D" w14:textId="77777777" w:rsidR="00652E76" w:rsidRDefault="00652E76">
      <w:pPr>
        <w:pStyle w:val="ProductList-BodyIndented"/>
      </w:pPr>
    </w:p>
    <w:p w14:paraId="45E1DDF8" w14:textId="77777777" w:rsidR="00652E76" w:rsidRDefault="003D2FC4">
      <w:pPr>
        <w:pStyle w:val="ProductList-SubClauseHeading"/>
        <w:outlineLvl w:val="3"/>
      </w:pPr>
      <w:r>
        <w:t>Software</w:t>
      </w:r>
    </w:p>
    <w:p w14:paraId="050D6058" w14:textId="77777777" w:rsidR="00652E76" w:rsidRDefault="003D2FC4">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6D35BD00" w14:textId="77777777" w:rsidR="00652E76" w:rsidRDefault="00652E76">
      <w:pPr>
        <w:pStyle w:val="ProductList-BodyIndented"/>
      </w:pPr>
    </w:p>
    <w:p w14:paraId="41A08935" w14:textId="77777777" w:rsidR="00652E76" w:rsidRDefault="003D2FC4">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46BC98C9" w14:textId="77777777" w:rsidR="00652E76" w:rsidRDefault="00652E76">
      <w:pPr>
        <w:pStyle w:val="ProductList-BodyIndented"/>
      </w:pPr>
    </w:p>
    <w:tbl>
      <w:tblPr>
        <w:tblStyle w:val="PURTable0"/>
        <w:tblW w:w="0" w:type="dxa"/>
        <w:tblLook w:val="04A0" w:firstRow="1" w:lastRow="0" w:firstColumn="1" w:lastColumn="0" w:noHBand="0" w:noVBand="1"/>
      </w:tblPr>
      <w:tblGrid>
        <w:gridCol w:w="5237"/>
        <w:gridCol w:w="5319"/>
      </w:tblGrid>
      <w:tr w:rsidR="00652E76" w14:paraId="6ACB23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3E2B63" w14:textId="77777777" w:rsidR="00652E76" w:rsidRDefault="003D2FC4">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13630A" w14:textId="77777777" w:rsidR="00652E76" w:rsidRDefault="003D2FC4">
            <w:pPr>
              <w:pStyle w:val="ProductList-TableBody"/>
            </w:pPr>
            <w:r>
              <w:rPr>
                <w:color w:val="FFFFFF"/>
              </w:rPr>
              <w:t>Entsprechende Home Use Program-Lizenz</w:t>
            </w:r>
          </w:p>
        </w:tc>
      </w:tr>
      <w:tr w:rsidR="00652E76" w14:paraId="2D402C59" w14:textId="77777777">
        <w:tc>
          <w:tcPr>
            <w:tcW w:w="6000" w:type="dxa"/>
            <w:tcBorders>
              <w:top w:val="single" w:sz="4" w:space="0" w:color="000000"/>
              <w:left w:val="single" w:sz="4" w:space="0" w:color="000000"/>
              <w:bottom w:val="single" w:sz="4" w:space="0" w:color="000000"/>
              <w:right w:val="single" w:sz="4" w:space="0" w:color="000000"/>
            </w:tcBorders>
          </w:tcPr>
          <w:p w14:paraId="0E213119" w14:textId="77777777" w:rsidR="00652E76" w:rsidRDefault="003D2FC4">
            <w:pPr>
              <w:pStyle w:val="ProductList-TableBody"/>
            </w:pPr>
            <w:r>
              <w:t xml:space="preserve">Visio Standard 2013/2016/2019 </w:t>
            </w:r>
          </w:p>
          <w:p w14:paraId="2A654C72" w14:textId="77777777" w:rsidR="00652E76" w:rsidRDefault="003D2FC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B328C61" w14:textId="77777777" w:rsidR="00652E76" w:rsidRDefault="003D2FC4">
            <w:pPr>
              <w:pStyle w:val="ProductList-TableBody"/>
            </w:pPr>
            <w:r>
              <w:t>Visio Professional 2019 HUP</w:t>
            </w:r>
          </w:p>
        </w:tc>
      </w:tr>
      <w:tr w:rsidR="00652E76" w14:paraId="3E9687C7" w14:textId="77777777">
        <w:tc>
          <w:tcPr>
            <w:tcW w:w="6000" w:type="dxa"/>
            <w:tcBorders>
              <w:top w:val="single" w:sz="4" w:space="0" w:color="000000"/>
              <w:left w:val="single" w:sz="4" w:space="0" w:color="000000"/>
              <w:bottom w:val="single" w:sz="4" w:space="0" w:color="000000"/>
              <w:right w:val="single" w:sz="4" w:space="0" w:color="000000"/>
            </w:tcBorders>
          </w:tcPr>
          <w:p w14:paraId="11F21446" w14:textId="77777777" w:rsidR="00652E76" w:rsidRDefault="003D2FC4">
            <w:pPr>
              <w:pStyle w:val="ProductList-TableBody"/>
            </w:pPr>
            <w:r>
              <w:t>Project Standard 2013/2016/2019</w:t>
            </w:r>
          </w:p>
          <w:p w14:paraId="0F006EEA" w14:textId="77777777" w:rsidR="00652E76" w:rsidRDefault="003D2FC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EABC44D" w14:textId="77777777" w:rsidR="00652E76" w:rsidRDefault="003D2FC4">
            <w:pPr>
              <w:pStyle w:val="ProductList-TableBody"/>
            </w:pPr>
            <w:r>
              <w:t>Project Professional 2019 HUP</w:t>
            </w:r>
          </w:p>
        </w:tc>
      </w:tr>
    </w:tbl>
    <w:p w14:paraId="2FE3B3E9" w14:textId="77777777" w:rsidR="00652E76" w:rsidRDefault="00652E76">
      <w:pPr>
        <w:pStyle w:val="ProductList-SubClauseHeading"/>
        <w:outlineLvl w:val="3"/>
      </w:pPr>
    </w:p>
    <w:p w14:paraId="4D79CA95" w14:textId="77777777" w:rsidR="00652E76" w:rsidRDefault="003D2FC4">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545DA745" w14:textId="77777777" w:rsidR="00652E76" w:rsidRDefault="00652E76">
      <w:pPr>
        <w:pStyle w:val="ProductList-BodyIndented"/>
      </w:pPr>
    </w:p>
    <w:p w14:paraId="27E6E68C" w14:textId="77777777" w:rsidR="00652E76" w:rsidRDefault="003D2FC4">
      <w:pPr>
        <w:pStyle w:val="ProductList-BodyIndented"/>
      </w:pPr>
      <w:r>
        <w:t>Microsoft übernimmt keine Verantwortung für die Einhaltung von Verpflichtungen in Bezug auf Sachbezüge, Steuern oder Berichterstattung, die der Kunde oder seine Mitarbeiter gegebenenfalls haben.</w:t>
      </w:r>
    </w:p>
    <w:p w14:paraId="60275296" w14:textId="77777777" w:rsidR="00652E76" w:rsidRDefault="00652E76">
      <w:pPr>
        <w:pStyle w:val="ProductList-BodyIndented"/>
      </w:pPr>
    </w:p>
    <w:p w14:paraId="5F983A81" w14:textId="77777777" w:rsidR="00652E76" w:rsidRDefault="003D2FC4">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6E0943EC" w14:textId="77777777" w:rsidR="00652E76" w:rsidRDefault="00652E76">
      <w:pPr>
        <w:pStyle w:val="ProductList-BodyIndented"/>
      </w:pPr>
    </w:p>
    <w:p w14:paraId="747FA580" w14:textId="77777777" w:rsidR="00652E76" w:rsidRDefault="003D2FC4">
      <w:pPr>
        <w:pStyle w:val="ProductList-BodyIndented"/>
      </w:pPr>
      <w:r>
        <w:t xml:space="preserve">Weitere Informationen zum Microsoft Home Use Program finden Sie unter </w:t>
      </w:r>
      <w:hyperlink r:id="rId156">
        <w:r>
          <w:rPr>
            <w:color w:val="00467F"/>
            <w:u w:val="single"/>
          </w:rPr>
          <w:t>http://www.microsoft.com/licensing</w:t>
        </w:r>
      </w:hyperlink>
      <w:r>
        <w:t xml:space="preserve"> oder </w:t>
      </w:r>
      <w:hyperlink r:id="rId157">
        <w:r>
          <w:rPr>
            <w:color w:val="00467F"/>
            <w:u w:val="single"/>
          </w:rPr>
          <w:t>https://businessstore.microsoft.com/store/home-use-program</w:t>
        </w:r>
      </w:hyperlink>
      <w:r>
        <w:t>.</w:t>
      </w:r>
    </w:p>
    <w:p w14:paraId="5FFD0793" w14:textId="77777777" w:rsidR="00652E76" w:rsidRDefault="00652E76">
      <w:pPr>
        <w:pStyle w:val="ProductList-BodyIndented"/>
        <w:jc w:val="right"/>
      </w:pPr>
    </w:p>
    <w:p w14:paraId="091877C9" w14:textId="77777777" w:rsidR="00652E76" w:rsidRDefault="003D2FC4">
      <w:pPr>
        <w:pStyle w:val="ProductList-ClauseHeading"/>
        <w:outlineLvl w:val="2"/>
      </w:pPr>
      <w:bookmarkStart w:id="371" w:name="_Sec585"/>
      <w:r>
        <w:t>24x7-Problembehebungssupport</w:t>
      </w:r>
      <w:bookmarkEnd w:id="371"/>
    </w:p>
    <w:p w14:paraId="0AB80448" w14:textId="77777777" w:rsidR="00652E76" w:rsidRDefault="003D2FC4">
      <w:pPr>
        <w:pStyle w:val="ProductList-Body"/>
      </w:pPr>
      <w:r>
        <w:t>Kunden (außer denen, die Käufe über Academic Programs tätigen) mit einer SA-Abdeckung sind zu einem Resolution Support rund um die Uhr berechtigt.</w:t>
      </w:r>
    </w:p>
    <w:p w14:paraId="508902B7" w14:textId="77777777" w:rsidR="00652E76" w:rsidRDefault="00652E76">
      <w:pPr>
        <w:pStyle w:val="ProductList-Body"/>
      </w:pPr>
    </w:p>
    <w:p w14:paraId="333A080A" w14:textId="77777777" w:rsidR="00652E76" w:rsidRDefault="003D2FC4">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54532E24" w14:textId="77777777" w:rsidR="00652E76" w:rsidRDefault="00652E76">
      <w:pPr>
        <w:pStyle w:val="ProductList-Body"/>
      </w:pPr>
    </w:p>
    <w:p w14:paraId="161DF1FF" w14:textId="77777777" w:rsidR="00652E76" w:rsidRDefault="003D2FC4">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15D99217" w14:textId="77777777" w:rsidR="00652E76" w:rsidRDefault="00652E76">
      <w:pPr>
        <w:pStyle w:val="ProductList-Body"/>
      </w:pPr>
    </w:p>
    <w:p w14:paraId="56C636A6" w14:textId="77777777" w:rsidR="00652E76" w:rsidRDefault="003D2FC4">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0D2B6449" w14:textId="77777777" w:rsidR="00652E76" w:rsidRDefault="00652E76">
      <w:pPr>
        <w:pStyle w:val="ProductList-Body"/>
      </w:pPr>
    </w:p>
    <w:p w14:paraId="54B30029" w14:textId="77777777" w:rsidR="00652E76" w:rsidRDefault="003D2FC4">
      <w:pPr>
        <w:pStyle w:val="ProductList-SubClauseHeading"/>
        <w:outlineLvl w:val="3"/>
      </w:pPr>
      <w:r>
        <w:lastRenderedPageBreak/>
        <w:t>Gewährung von telefonischen Supportanfragen für alle Programme außer MPSA</w:t>
      </w:r>
    </w:p>
    <w:p w14:paraId="721A1536" w14:textId="77777777" w:rsidR="00652E76" w:rsidRDefault="003D2FC4">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652E76" w14:paraId="42FC4B4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AC9D2B" w14:textId="77777777" w:rsidR="00652E76" w:rsidRDefault="003D2FC4">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1671D6" w14:textId="77777777" w:rsidR="00652E76" w:rsidRDefault="003D2FC4">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19D1EC" w14:textId="77777777" w:rsidR="00652E76" w:rsidRDefault="003D2FC4">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970089" w14:textId="77777777" w:rsidR="00652E76" w:rsidRDefault="003D2FC4">
            <w:pPr>
              <w:pStyle w:val="ProductList-TableBody"/>
            </w:pPr>
            <w:r>
              <w:rPr>
                <w:color w:val="FFFFFF"/>
              </w:rPr>
              <w:t>IW/Client – Stufen für gewährte Anfragen</w:t>
            </w:r>
          </w:p>
        </w:tc>
      </w:tr>
      <w:tr w:rsidR="00652E76" w14:paraId="58914696" w14:textId="77777777">
        <w:tc>
          <w:tcPr>
            <w:tcW w:w="2940" w:type="dxa"/>
            <w:tcBorders>
              <w:top w:val="single" w:sz="4" w:space="0" w:color="000000"/>
              <w:left w:val="single" w:sz="4" w:space="0" w:color="000000"/>
              <w:bottom w:val="single" w:sz="4" w:space="0" w:color="000000"/>
              <w:right w:val="single" w:sz="4" w:space="0" w:color="000000"/>
            </w:tcBorders>
          </w:tcPr>
          <w:p w14:paraId="63E0ECE2" w14:textId="77777777" w:rsidR="00652E76" w:rsidRDefault="003D2FC4">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46EC913D" w14:textId="77777777" w:rsidR="00652E76" w:rsidRDefault="003D2FC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C8CA3A7" w14:textId="77777777" w:rsidR="00652E76" w:rsidRDefault="003D2FC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A6F3D59" w14:textId="77777777" w:rsidR="00652E76" w:rsidRDefault="003D2FC4">
            <w:pPr>
              <w:pStyle w:val="ProductList-TableBody"/>
            </w:pPr>
            <w:r>
              <w:t>$200,000</w:t>
            </w:r>
          </w:p>
        </w:tc>
      </w:tr>
      <w:tr w:rsidR="00652E76" w14:paraId="3E3F0204" w14:textId="77777777">
        <w:tc>
          <w:tcPr>
            <w:tcW w:w="2940" w:type="dxa"/>
            <w:tcBorders>
              <w:top w:val="single" w:sz="4" w:space="0" w:color="000000"/>
              <w:left w:val="single" w:sz="4" w:space="0" w:color="000000"/>
              <w:bottom w:val="single" w:sz="4" w:space="0" w:color="000000"/>
              <w:right w:val="single" w:sz="4" w:space="0" w:color="000000"/>
            </w:tcBorders>
          </w:tcPr>
          <w:p w14:paraId="584DDEBA" w14:textId="77777777" w:rsidR="00652E76" w:rsidRDefault="003D2FC4">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3E667789" w14:textId="77777777" w:rsidR="00652E76" w:rsidRDefault="003D2FC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C04A72C" w14:textId="77777777" w:rsidR="00652E76" w:rsidRDefault="003D2FC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98E2C1C" w14:textId="77777777" w:rsidR="00652E76" w:rsidRDefault="003D2FC4">
            <w:pPr>
              <w:pStyle w:val="ProductList-TableBody"/>
            </w:pPr>
            <w:r>
              <w:t>300,000</w:t>
            </w:r>
          </w:p>
        </w:tc>
      </w:tr>
      <w:tr w:rsidR="00652E76" w14:paraId="5CADAB45" w14:textId="77777777">
        <w:tc>
          <w:tcPr>
            <w:tcW w:w="2940" w:type="dxa"/>
            <w:tcBorders>
              <w:top w:val="single" w:sz="4" w:space="0" w:color="000000"/>
              <w:left w:val="single" w:sz="4" w:space="0" w:color="000000"/>
              <w:bottom w:val="single" w:sz="4" w:space="0" w:color="000000"/>
              <w:right w:val="single" w:sz="4" w:space="0" w:color="000000"/>
            </w:tcBorders>
          </w:tcPr>
          <w:p w14:paraId="123D371C" w14:textId="77777777" w:rsidR="00652E76" w:rsidRDefault="003D2FC4">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5177F6FA" w14:textId="77777777" w:rsidR="00652E76" w:rsidRDefault="003D2FC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24AAB71" w14:textId="77777777" w:rsidR="00652E76" w:rsidRDefault="003D2FC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59FC0A2" w14:textId="77777777" w:rsidR="00652E76" w:rsidRDefault="003D2FC4">
            <w:pPr>
              <w:pStyle w:val="ProductList-TableBody"/>
            </w:pPr>
            <w:r>
              <w:t>270,000</w:t>
            </w:r>
          </w:p>
        </w:tc>
      </w:tr>
      <w:tr w:rsidR="00652E76" w14:paraId="00ABE9AE" w14:textId="77777777">
        <w:tc>
          <w:tcPr>
            <w:tcW w:w="2940" w:type="dxa"/>
            <w:tcBorders>
              <w:top w:val="single" w:sz="4" w:space="0" w:color="000000"/>
              <w:left w:val="single" w:sz="4" w:space="0" w:color="000000"/>
              <w:bottom w:val="single" w:sz="4" w:space="0" w:color="000000"/>
              <w:right w:val="single" w:sz="4" w:space="0" w:color="000000"/>
            </w:tcBorders>
          </w:tcPr>
          <w:p w14:paraId="0D904B2E" w14:textId="77777777" w:rsidR="00652E76" w:rsidRDefault="003D2FC4">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73A0D516" w14:textId="77777777" w:rsidR="00652E76" w:rsidRDefault="003D2FC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C1BA1BA" w14:textId="77777777" w:rsidR="00652E76" w:rsidRDefault="003D2FC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B185CC6" w14:textId="77777777" w:rsidR="00652E76" w:rsidRDefault="003D2FC4">
            <w:pPr>
              <w:pStyle w:val="ProductList-TableBody"/>
            </w:pPr>
            <w:r>
              <w:t>S Fr. 330,000</w:t>
            </w:r>
          </w:p>
        </w:tc>
      </w:tr>
      <w:tr w:rsidR="00652E76" w14:paraId="77EE83C2" w14:textId="77777777">
        <w:tc>
          <w:tcPr>
            <w:tcW w:w="2940" w:type="dxa"/>
            <w:tcBorders>
              <w:top w:val="single" w:sz="4" w:space="0" w:color="000000"/>
              <w:left w:val="single" w:sz="4" w:space="0" w:color="000000"/>
              <w:bottom w:val="single" w:sz="4" w:space="0" w:color="000000"/>
              <w:right w:val="single" w:sz="4" w:space="0" w:color="000000"/>
            </w:tcBorders>
          </w:tcPr>
          <w:p w14:paraId="5E307234" w14:textId="77777777" w:rsidR="00652E76" w:rsidRDefault="003D2FC4">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039A255D" w14:textId="77777777" w:rsidR="00652E76" w:rsidRDefault="003D2FC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B981203" w14:textId="77777777" w:rsidR="00652E76" w:rsidRDefault="003D2FC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23F7E3E5" w14:textId="77777777" w:rsidR="00652E76" w:rsidRDefault="003D2FC4">
            <w:pPr>
              <w:pStyle w:val="ProductList-TableBody"/>
            </w:pPr>
            <w:r>
              <w:t>CRC 1.650.000</w:t>
            </w:r>
          </w:p>
        </w:tc>
      </w:tr>
      <w:tr w:rsidR="00652E76" w14:paraId="12ECE09E" w14:textId="77777777">
        <w:tc>
          <w:tcPr>
            <w:tcW w:w="2940" w:type="dxa"/>
            <w:tcBorders>
              <w:top w:val="single" w:sz="4" w:space="0" w:color="000000"/>
              <w:left w:val="single" w:sz="4" w:space="0" w:color="000000"/>
              <w:bottom w:val="single" w:sz="4" w:space="0" w:color="000000"/>
              <w:right w:val="single" w:sz="4" w:space="0" w:color="000000"/>
            </w:tcBorders>
          </w:tcPr>
          <w:p w14:paraId="144192D4" w14:textId="77777777" w:rsidR="00652E76" w:rsidRDefault="003D2FC4">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32AA917A" w14:textId="77777777" w:rsidR="00652E76" w:rsidRDefault="003D2FC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49BD394" w14:textId="77777777" w:rsidR="00652E76" w:rsidRDefault="003D2FC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910C1EF" w14:textId="77777777" w:rsidR="00652E76" w:rsidRDefault="003D2FC4">
            <w:pPr>
              <w:pStyle w:val="ProductList-TableBody"/>
            </w:pPr>
            <w:r>
              <w:t>kr 1.600.000</w:t>
            </w:r>
          </w:p>
        </w:tc>
      </w:tr>
      <w:tr w:rsidR="00652E76" w14:paraId="51C2AD3B" w14:textId="77777777">
        <w:tc>
          <w:tcPr>
            <w:tcW w:w="2940" w:type="dxa"/>
            <w:tcBorders>
              <w:top w:val="single" w:sz="4" w:space="0" w:color="000000"/>
              <w:left w:val="single" w:sz="4" w:space="0" w:color="000000"/>
              <w:bottom w:val="single" w:sz="4" w:space="0" w:color="000000"/>
              <w:right w:val="single" w:sz="4" w:space="0" w:color="000000"/>
            </w:tcBorders>
          </w:tcPr>
          <w:p w14:paraId="2471CB5E" w14:textId="77777777" w:rsidR="00652E76" w:rsidRDefault="003D2FC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C9390F1" w14:textId="77777777" w:rsidR="00652E76" w:rsidRDefault="003D2FC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42C4572" w14:textId="77777777" w:rsidR="00652E76" w:rsidRDefault="003D2FC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170DC5D" w14:textId="77777777" w:rsidR="00652E76" w:rsidRDefault="003D2FC4">
            <w:pPr>
              <w:pStyle w:val="ProductList-TableBody"/>
            </w:pPr>
            <w:r>
              <w:t>215,000</w:t>
            </w:r>
          </w:p>
        </w:tc>
      </w:tr>
      <w:tr w:rsidR="00652E76" w14:paraId="7202549B" w14:textId="77777777">
        <w:tc>
          <w:tcPr>
            <w:tcW w:w="2940" w:type="dxa"/>
            <w:tcBorders>
              <w:top w:val="single" w:sz="4" w:space="0" w:color="000000"/>
              <w:left w:val="single" w:sz="4" w:space="0" w:color="000000"/>
              <w:bottom w:val="single" w:sz="4" w:space="0" w:color="000000"/>
              <w:right w:val="single" w:sz="4" w:space="0" w:color="000000"/>
            </w:tcBorders>
          </w:tcPr>
          <w:p w14:paraId="347C9B48" w14:textId="77777777" w:rsidR="00652E76" w:rsidRDefault="003D2FC4">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2B5DF3BF" w14:textId="77777777" w:rsidR="00652E76" w:rsidRDefault="003D2FC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E5CB104" w14:textId="77777777" w:rsidR="00652E76" w:rsidRDefault="003D2FC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4FFBCFF" w14:textId="77777777" w:rsidR="00652E76" w:rsidRDefault="003D2FC4">
            <w:pPr>
              <w:pStyle w:val="ProductList-TableBody"/>
            </w:pPr>
            <w:r>
              <w:t>£135,000</w:t>
            </w:r>
          </w:p>
        </w:tc>
      </w:tr>
      <w:tr w:rsidR="00652E76" w14:paraId="4BBC090D" w14:textId="77777777">
        <w:tc>
          <w:tcPr>
            <w:tcW w:w="2940" w:type="dxa"/>
            <w:tcBorders>
              <w:top w:val="single" w:sz="4" w:space="0" w:color="000000"/>
              <w:left w:val="single" w:sz="4" w:space="0" w:color="000000"/>
              <w:bottom w:val="single" w:sz="4" w:space="0" w:color="000000"/>
              <w:right w:val="single" w:sz="4" w:space="0" w:color="000000"/>
            </w:tcBorders>
          </w:tcPr>
          <w:p w14:paraId="5E74B392" w14:textId="77777777" w:rsidR="00652E76" w:rsidRDefault="003D2FC4">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3E19CC38" w14:textId="77777777" w:rsidR="00652E76" w:rsidRDefault="003D2FC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EBC548F" w14:textId="77777777" w:rsidR="00652E76" w:rsidRDefault="003D2FC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1A04F873" w14:textId="77777777" w:rsidR="00652E76" w:rsidRDefault="003D2FC4">
            <w:pPr>
              <w:pStyle w:val="ProductList-TableBody"/>
            </w:pPr>
            <w:r>
              <w:t>JPY 24.000.000</w:t>
            </w:r>
          </w:p>
        </w:tc>
      </w:tr>
      <w:tr w:rsidR="00652E76" w14:paraId="4886ADEF" w14:textId="77777777">
        <w:tc>
          <w:tcPr>
            <w:tcW w:w="2940" w:type="dxa"/>
            <w:tcBorders>
              <w:top w:val="single" w:sz="4" w:space="0" w:color="000000"/>
              <w:left w:val="single" w:sz="4" w:space="0" w:color="000000"/>
              <w:bottom w:val="single" w:sz="4" w:space="0" w:color="000000"/>
              <w:right w:val="single" w:sz="4" w:space="0" w:color="000000"/>
            </w:tcBorders>
          </w:tcPr>
          <w:p w14:paraId="07B4172F" w14:textId="77777777" w:rsidR="00652E76" w:rsidRDefault="003D2FC4">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22EA2949" w14:textId="77777777" w:rsidR="00652E76" w:rsidRDefault="003D2FC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C3EACBD" w14:textId="77777777" w:rsidR="00652E76" w:rsidRDefault="003D2FC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B75929E" w14:textId="77777777" w:rsidR="00652E76" w:rsidRDefault="003D2FC4">
            <w:pPr>
              <w:pStyle w:val="ProductList-TableBody"/>
            </w:pPr>
            <w:r>
              <w:t>KWD 240.000.000</w:t>
            </w:r>
          </w:p>
        </w:tc>
      </w:tr>
      <w:tr w:rsidR="00652E76" w14:paraId="5A0D4FA5" w14:textId="77777777">
        <w:tc>
          <w:tcPr>
            <w:tcW w:w="2940" w:type="dxa"/>
            <w:tcBorders>
              <w:top w:val="single" w:sz="4" w:space="0" w:color="000000"/>
              <w:left w:val="single" w:sz="4" w:space="0" w:color="000000"/>
              <w:bottom w:val="single" w:sz="4" w:space="0" w:color="000000"/>
              <w:right w:val="single" w:sz="4" w:space="0" w:color="000000"/>
            </w:tcBorders>
          </w:tcPr>
          <w:p w14:paraId="71CB914C" w14:textId="77777777" w:rsidR="00652E76" w:rsidRDefault="003D2FC4">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29920AE5" w14:textId="77777777" w:rsidR="00652E76" w:rsidRDefault="003D2FC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2B8B773" w14:textId="77777777" w:rsidR="00652E76" w:rsidRDefault="003D2FC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362A2D2" w14:textId="77777777" w:rsidR="00652E76" w:rsidRDefault="003D2FC4">
            <w:pPr>
              <w:pStyle w:val="ProductList-TableBody"/>
            </w:pPr>
            <w:r>
              <w:t>kr 1.650.000</w:t>
            </w:r>
          </w:p>
        </w:tc>
      </w:tr>
      <w:tr w:rsidR="00652E76" w14:paraId="54BBED35" w14:textId="77777777">
        <w:tc>
          <w:tcPr>
            <w:tcW w:w="2940" w:type="dxa"/>
            <w:tcBorders>
              <w:top w:val="single" w:sz="4" w:space="0" w:color="000000"/>
              <w:left w:val="single" w:sz="4" w:space="0" w:color="000000"/>
              <w:bottom w:val="single" w:sz="4" w:space="0" w:color="000000"/>
              <w:right w:val="single" w:sz="4" w:space="0" w:color="000000"/>
            </w:tcBorders>
          </w:tcPr>
          <w:p w14:paraId="4BB5425C" w14:textId="77777777" w:rsidR="00652E76" w:rsidRDefault="003D2FC4">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03BF9FF6" w14:textId="77777777" w:rsidR="00652E76" w:rsidRDefault="003D2FC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968605B" w14:textId="77777777" w:rsidR="00652E76" w:rsidRDefault="003D2FC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445618B" w14:textId="77777777" w:rsidR="00652E76" w:rsidRDefault="003D2FC4">
            <w:pPr>
              <w:pStyle w:val="ProductList-TableBody"/>
            </w:pPr>
            <w:r>
              <w:t>350,000</w:t>
            </w:r>
          </w:p>
        </w:tc>
      </w:tr>
      <w:tr w:rsidR="00652E76" w14:paraId="2C988449" w14:textId="77777777">
        <w:tc>
          <w:tcPr>
            <w:tcW w:w="2940" w:type="dxa"/>
            <w:tcBorders>
              <w:top w:val="single" w:sz="4" w:space="0" w:color="000000"/>
              <w:left w:val="single" w:sz="4" w:space="0" w:color="000000"/>
              <w:bottom w:val="single" w:sz="4" w:space="0" w:color="000000"/>
              <w:right w:val="single" w:sz="4" w:space="0" w:color="000000"/>
            </w:tcBorders>
          </w:tcPr>
          <w:p w14:paraId="4887F0AE" w14:textId="77777777" w:rsidR="00652E76" w:rsidRDefault="003D2FC4">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222928AA" w14:textId="77777777" w:rsidR="00652E76" w:rsidRDefault="003D2FC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009D95A" w14:textId="77777777" w:rsidR="00652E76" w:rsidRDefault="003D2FC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34E41222" w14:textId="77777777" w:rsidR="00652E76" w:rsidRDefault="003D2FC4">
            <w:pPr>
              <w:pStyle w:val="ProductList-TableBody"/>
            </w:pPr>
            <w:r>
              <w:t>kr 2.000.000</w:t>
            </w:r>
          </w:p>
        </w:tc>
      </w:tr>
      <w:tr w:rsidR="00652E76" w14:paraId="75738E27" w14:textId="77777777">
        <w:tc>
          <w:tcPr>
            <w:tcW w:w="2940" w:type="dxa"/>
            <w:tcBorders>
              <w:top w:val="single" w:sz="4" w:space="0" w:color="000000"/>
              <w:left w:val="single" w:sz="4" w:space="0" w:color="000000"/>
              <w:bottom w:val="single" w:sz="4" w:space="0" w:color="000000"/>
              <w:right w:val="single" w:sz="4" w:space="0" w:color="000000"/>
            </w:tcBorders>
          </w:tcPr>
          <w:p w14:paraId="7217A781" w14:textId="77777777" w:rsidR="00652E76" w:rsidRDefault="003D2FC4">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1081E88B" w14:textId="77777777" w:rsidR="00652E76" w:rsidRDefault="003D2FC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2C2C687" w14:textId="77777777" w:rsidR="00652E76" w:rsidRDefault="003D2FC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547256C" w14:textId="77777777" w:rsidR="00652E76" w:rsidRDefault="003D2FC4">
            <w:pPr>
              <w:pStyle w:val="ProductList-TableBody"/>
            </w:pPr>
            <w:r>
              <w:t>NTD 7.000.000</w:t>
            </w:r>
          </w:p>
        </w:tc>
      </w:tr>
      <w:tr w:rsidR="00652E76" w14:paraId="72C101D0" w14:textId="77777777">
        <w:tc>
          <w:tcPr>
            <w:tcW w:w="2940" w:type="dxa"/>
            <w:tcBorders>
              <w:top w:val="single" w:sz="4" w:space="0" w:color="000000"/>
              <w:left w:val="single" w:sz="4" w:space="0" w:color="000000"/>
              <w:bottom w:val="single" w:sz="4" w:space="0" w:color="000000"/>
              <w:right w:val="single" w:sz="4" w:space="0" w:color="000000"/>
            </w:tcBorders>
          </w:tcPr>
          <w:p w14:paraId="6D2159EA" w14:textId="77777777" w:rsidR="00652E76" w:rsidRDefault="003D2FC4">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338347A4" w14:textId="77777777" w:rsidR="00652E76" w:rsidRDefault="003D2FC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E602C21" w14:textId="77777777" w:rsidR="00652E76" w:rsidRDefault="003D2FC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A89C7C0" w14:textId="77777777" w:rsidR="00652E76" w:rsidRDefault="003D2FC4">
            <w:pPr>
              <w:pStyle w:val="ProductList-TableBody"/>
            </w:pPr>
            <w:r>
              <w:t>INR 10.000.000</w:t>
            </w:r>
          </w:p>
        </w:tc>
      </w:tr>
      <w:tr w:rsidR="00652E76" w14:paraId="29F975B0" w14:textId="77777777">
        <w:tc>
          <w:tcPr>
            <w:tcW w:w="2940" w:type="dxa"/>
            <w:tcBorders>
              <w:top w:val="single" w:sz="4" w:space="0" w:color="000000"/>
              <w:left w:val="single" w:sz="4" w:space="0" w:color="000000"/>
              <w:bottom w:val="single" w:sz="4" w:space="0" w:color="000000"/>
              <w:right w:val="single" w:sz="4" w:space="0" w:color="000000"/>
            </w:tcBorders>
          </w:tcPr>
          <w:p w14:paraId="716F8C6F" w14:textId="77777777" w:rsidR="00652E76" w:rsidRDefault="003D2FC4">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5F6B7289" w14:textId="77777777" w:rsidR="00652E76" w:rsidRDefault="003D2FC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815E77C" w14:textId="77777777" w:rsidR="00652E76" w:rsidRDefault="003D2FC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B5E413C" w14:textId="77777777" w:rsidR="00652E76" w:rsidRDefault="003D2FC4">
            <w:pPr>
              <w:pStyle w:val="ProductList-TableBody"/>
            </w:pPr>
            <w:r>
              <w:t>RUB 6.600.000</w:t>
            </w:r>
          </w:p>
        </w:tc>
      </w:tr>
    </w:tbl>
    <w:p w14:paraId="6224A113" w14:textId="77777777" w:rsidR="00652E76" w:rsidRDefault="00652E76">
      <w:pPr>
        <w:pStyle w:val="ProductList-BodyIndented"/>
        <w:ind w:left="720"/>
      </w:pPr>
    </w:p>
    <w:p w14:paraId="32444253" w14:textId="77777777" w:rsidR="00652E76" w:rsidRDefault="003D2FC4">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7FB13D9E" w14:textId="77777777" w:rsidR="00652E76" w:rsidRDefault="00652E76">
      <w:pPr>
        <w:pStyle w:val="ProductList-BodyIndented"/>
      </w:pPr>
    </w:p>
    <w:p w14:paraId="4D95E3F0" w14:textId="77777777" w:rsidR="00652E76" w:rsidRDefault="003D2FC4">
      <w:pPr>
        <w:pStyle w:val="ProductList-BodyIndented"/>
      </w:pPr>
      <w:r>
        <w:t xml:space="preserve">Zugang zum lokalen telefonischen Support steht während der Geschäftszeiten zur Verfügung, die auf der Website </w:t>
      </w:r>
      <w:hyperlink r:id="rId158">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0A564CAD" w14:textId="77777777" w:rsidR="00652E76" w:rsidRDefault="00652E76">
      <w:pPr>
        <w:pStyle w:val="ProductList-BodyIndented"/>
      </w:pPr>
    </w:p>
    <w:p w14:paraId="2BC83E33" w14:textId="77777777" w:rsidR="00652E76" w:rsidRDefault="003D2FC4">
      <w:pPr>
        <w:pStyle w:val="ProductList-SubClauseHeading"/>
        <w:outlineLvl w:val="3"/>
      </w:pPr>
      <w:r>
        <w:t>Gewährung von telefonischen Supportanfragen für MPSA</w:t>
      </w:r>
    </w:p>
    <w:p w14:paraId="3C06EA97" w14:textId="77777777" w:rsidR="00652E76" w:rsidRDefault="003D2FC4">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652E76" w14:paraId="10A7FBC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062884E" w14:textId="77777777" w:rsidR="00652E76" w:rsidRDefault="003D2FC4">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0F14164B" w14:textId="77777777" w:rsidR="00652E76" w:rsidRDefault="003D2FC4">
            <w:pPr>
              <w:pStyle w:val="ProductList-TableBody"/>
            </w:pPr>
            <w:r>
              <w:rPr>
                <w:color w:val="FFFFFF"/>
              </w:rPr>
              <w:t>Punkte pro telefonischer Supportanfrage</w:t>
            </w:r>
          </w:p>
        </w:tc>
      </w:tr>
      <w:tr w:rsidR="00652E76" w14:paraId="084EF080" w14:textId="77777777">
        <w:tc>
          <w:tcPr>
            <w:tcW w:w="6120" w:type="dxa"/>
            <w:tcBorders>
              <w:top w:val="single" w:sz="4" w:space="0" w:color="000000"/>
              <w:left w:val="single" w:sz="4" w:space="0" w:color="000000"/>
              <w:bottom w:val="single" w:sz="4" w:space="0" w:color="000000"/>
              <w:right w:val="single" w:sz="4" w:space="0" w:color="000000"/>
            </w:tcBorders>
          </w:tcPr>
          <w:p w14:paraId="17722A61" w14:textId="77777777" w:rsidR="00652E76" w:rsidRDefault="003D2FC4">
            <w:pPr>
              <w:pStyle w:val="ProductList-TableBody"/>
            </w:pPr>
            <w:r>
              <w:t>Anwendungen und Systeme (kombiniert)</w:t>
            </w:r>
          </w:p>
        </w:tc>
        <w:tc>
          <w:tcPr>
            <w:tcW w:w="6000" w:type="dxa"/>
            <w:tcBorders>
              <w:left w:val="single" w:sz="4" w:space="0" w:color="000000"/>
              <w:right w:val="single" w:sz="4" w:space="0" w:color="000000"/>
            </w:tcBorders>
          </w:tcPr>
          <w:p w14:paraId="11D08A1B" w14:textId="77777777" w:rsidR="00652E76" w:rsidRDefault="003D2FC4">
            <w:pPr>
              <w:pStyle w:val="ProductList-TableBody"/>
            </w:pPr>
            <w:r>
              <w:t>2,000</w:t>
            </w:r>
          </w:p>
        </w:tc>
      </w:tr>
      <w:tr w:rsidR="00652E76" w14:paraId="58674330" w14:textId="77777777">
        <w:tc>
          <w:tcPr>
            <w:tcW w:w="6120" w:type="dxa"/>
            <w:tcBorders>
              <w:top w:val="single" w:sz="4" w:space="0" w:color="000000"/>
              <w:left w:val="single" w:sz="4" w:space="0" w:color="000000"/>
              <w:bottom w:val="single" w:sz="4" w:space="0" w:color="000000"/>
              <w:right w:val="single" w:sz="4" w:space="0" w:color="000000"/>
            </w:tcBorders>
          </w:tcPr>
          <w:p w14:paraId="576D04F0" w14:textId="77777777" w:rsidR="00652E76" w:rsidRDefault="003D2FC4">
            <w:pPr>
              <w:pStyle w:val="ProductList-TableBody"/>
            </w:pPr>
            <w:r>
              <w:t>Server</w:t>
            </w:r>
          </w:p>
        </w:tc>
        <w:tc>
          <w:tcPr>
            <w:tcW w:w="6000" w:type="dxa"/>
            <w:tcBorders>
              <w:left w:val="single" w:sz="4" w:space="0" w:color="000000"/>
              <w:right w:val="single" w:sz="4" w:space="0" w:color="000000"/>
            </w:tcBorders>
          </w:tcPr>
          <w:p w14:paraId="0C634C00" w14:textId="77777777" w:rsidR="00652E76" w:rsidRDefault="003D2FC4">
            <w:pPr>
              <w:pStyle w:val="ProductList-TableBody"/>
            </w:pPr>
            <w:r>
              <w:t>400</w:t>
            </w:r>
          </w:p>
        </w:tc>
      </w:tr>
      <w:tr w:rsidR="00652E76" w14:paraId="62F3B7BA" w14:textId="77777777">
        <w:tc>
          <w:tcPr>
            <w:tcW w:w="6120" w:type="dxa"/>
            <w:tcBorders>
              <w:top w:val="single" w:sz="4" w:space="0" w:color="000000"/>
              <w:left w:val="single" w:sz="4" w:space="0" w:color="000000"/>
              <w:bottom w:val="single" w:sz="4" w:space="0" w:color="000000"/>
              <w:right w:val="single" w:sz="4" w:space="0" w:color="000000"/>
            </w:tcBorders>
          </w:tcPr>
          <w:p w14:paraId="0C896234" w14:textId="77777777" w:rsidR="00652E76" w:rsidRDefault="003D2FC4">
            <w:pPr>
              <w:pStyle w:val="ProductList-TableBody"/>
            </w:pPr>
            <w:r>
              <w:t>CAL</w:t>
            </w:r>
          </w:p>
        </w:tc>
        <w:tc>
          <w:tcPr>
            <w:tcW w:w="6000" w:type="dxa"/>
            <w:tcBorders>
              <w:left w:val="single" w:sz="4" w:space="0" w:color="000000"/>
              <w:right w:val="single" w:sz="4" w:space="0" w:color="000000"/>
            </w:tcBorders>
          </w:tcPr>
          <w:p w14:paraId="0D892F99" w14:textId="77777777" w:rsidR="00652E76" w:rsidRDefault="003D2FC4">
            <w:pPr>
              <w:pStyle w:val="ProductList-TableBody"/>
            </w:pPr>
            <w:r>
              <w:t>400</w:t>
            </w:r>
          </w:p>
        </w:tc>
      </w:tr>
    </w:tbl>
    <w:p w14:paraId="3ADC4EC9" w14:textId="77777777" w:rsidR="00652E76" w:rsidRDefault="00652E76">
      <w:pPr>
        <w:pStyle w:val="ProductList-BodyIndented"/>
      </w:pPr>
    </w:p>
    <w:p w14:paraId="30C7444B" w14:textId="77777777" w:rsidR="00652E76" w:rsidRDefault="003D2FC4">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6793D1D4" w14:textId="77777777" w:rsidR="00652E76" w:rsidRDefault="00652E76">
      <w:pPr>
        <w:pStyle w:val="ProductList-BodyIndented"/>
      </w:pPr>
    </w:p>
    <w:p w14:paraId="2CE59107" w14:textId="77777777" w:rsidR="00652E76" w:rsidRDefault="003D2FC4">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7DF9794E" w14:textId="77777777" w:rsidR="00652E76" w:rsidRDefault="00652E76">
      <w:pPr>
        <w:pStyle w:val="ProductList-SubClauseHeading"/>
        <w:outlineLvl w:val="3"/>
      </w:pPr>
    </w:p>
    <w:p w14:paraId="66AF9547" w14:textId="77777777" w:rsidR="00652E76" w:rsidRDefault="003D2FC4">
      <w:pPr>
        <w:pStyle w:val="ProductList-SubClauseHeading"/>
        <w:outlineLvl w:val="3"/>
      </w:pPr>
      <w:r>
        <w:t>Web-basierte Anfragen</w:t>
      </w:r>
    </w:p>
    <w:p w14:paraId="78FEAD04" w14:textId="77777777" w:rsidR="00652E76" w:rsidRDefault="003D2FC4">
      <w:pPr>
        <w:pStyle w:val="ProductList-BodyIndented"/>
      </w:pPr>
      <w:r>
        <w:t xml:space="preserve">Kunden (mit Ausnahme von Kunden mit einer Select-Lizenz für Forschung &amp; Lehre, einer Select Plus-Lizenz für Forschung &amp; Lehre, einer Open-Lizenz für Forschung &amp; Lehre, einem Campus- und School-Vertrag, Open Value Subscription – Bildungslösungen oder einer Open-Lizenz) mit </w:t>
      </w:r>
      <w:r>
        <w:lastRenderedPageBreak/>
        <w:t>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5D4065B1" w14:textId="77777777" w:rsidR="00652E76" w:rsidRDefault="00652E76">
      <w:pPr>
        <w:pStyle w:val="ProductList-BodyIndented"/>
      </w:pPr>
    </w:p>
    <w:p w14:paraId="0A8A1F3B" w14:textId="77777777" w:rsidR="00652E76" w:rsidRDefault="003D2FC4">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6FDCCB6F" w14:textId="77777777" w:rsidR="00652E76" w:rsidRDefault="00652E76">
      <w:pPr>
        <w:pStyle w:val="ProductList-BodyIndented"/>
        <w:ind w:left="720"/>
      </w:pPr>
    </w:p>
    <w:p w14:paraId="04755997" w14:textId="77777777" w:rsidR="00652E76" w:rsidRDefault="003D2FC4">
      <w:pPr>
        <w:pStyle w:val="ProductList-SubClauseHeading"/>
        <w:outlineLvl w:val="3"/>
      </w:pPr>
      <w:r>
        <w:t>Supportkontakte</w:t>
      </w:r>
    </w:p>
    <w:p w14:paraId="24FA9780" w14:textId="77777777" w:rsidR="00652E76" w:rsidRDefault="003D2FC4">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652E76" w14:paraId="31BE570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C92D255" w14:textId="77777777" w:rsidR="00652E76" w:rsidRDefault="003D2FC4">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9BCFA2" w14:textId="77777777" w:rsidR="00652E76" w:rsidRDefault="003D2FC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F796200" w14:textId="77777777" w:rsidR="00652E76" w:rsidRDefault="003D2FC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B18645" w14:textId="77777777" w:rsidR="00652E76" w:rsidRDefault="003D2FC4">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B78F0F7" w14:textId="77777777" w:rsidR="00652E76" w:rsidRDefault="003D2FC4">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9C0FCC9" w14:textId="77777777" w:rsidR="00652E76" w:rsidRDefault="003D2FC4">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AE88AE" w14:textId="77777777" w:rsidR="00652E76" w:rsidRDefault="003D2FC4">
            <w:pPr>
              <w:pStyle w:val="ProductList-TableBody"/>
            </w:pPr>
            <w:r>
              <w:rPr>
                <w:color w:val="FFFFFF"/>
              </w:rPr>
              <w:t>S/S+: EA Level D</w:t>
            </w:r>
          </w:p>
        </w:tc>
      </w:tr>
      <w:tr w:rsidR="00652E76" w14:paraId="34DBD340" w14:textId="77777777">
        <w:tc>
          <w:tcPr>
            <w:tcW w:w="1720" w:type="dxa"/>
            <w:tcBorders>
              <w:top w:val="single" w:sz="4" w:space="0" w:color="000000"/>
              <w:left w:val="single" w:sz="4" w:space="0" w:color="000000"/>
              <w:bottom w:val="single" w:sz="4" w:space="0" w:color="000000"/>
              <w:right w:val="single" w:sz="4" w:space="0" w:color="000000"/>
            </w:tcBorders>
          </w:tcPr>
          <w:p w14:paraId="6E1C6208" w14:textId="77777777" w:rsidR="00652E76" w:rsidRDefault="003D2FC4">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51E9AE3D" w14:textId="77777777" w:rsidR="00652E76" w:rsidRDefault="003D2FC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CCE3234" w14:textId="77777777" w:rsidR="00652E76" w:rsidRDefault="003D2FC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5D68B8C6" w14:textId="77777777" w:rsidR="00652E76" w:rsidRDefault="003D2FC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15857380" w14:textId="77777777" w:rsidR="00652E76" w:rsidRDefault="003D2FC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BACBABC" w14:textId="77777777" w:rsidR="00652E76" w:rsidRDefault="003D2FC4">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6C8491D7" w14:textId="77777777" w:rsidR="00652E76" w:rsidRDefault="003D2FC4">
            <w:pPr>
              <w:pStyle w:val="ProductList-TableBody"/>
            </w:pPr>
            <w:r>
              <w:t>Nach Bedarf</w:t>
            </w:r>
          </w:p>
        </w:tc>
      </w:tr>
      <w:tr w:rsidR="00652E76" w14:paraId="3D62E4BB" w14:textId="77777777">
        <w:tc>
          <w:tcPr>
            <w:tcW w:w="1720" w:type="dxa"/>
            <w:tcBorders>
              <w:top w:val="single" w:sz="4" w:space="0" w:color="000000"/>
              <w:left w:val="single" w:sz="4" w:space="0" w:color="000000"/>
              <w:bottom w:val="single" w:sz="4" w:space="0" w:color="000000"/>
              <w:right w:val="single" w:sz="4" w:space="0" w:color="000000"/>
            </w:tcBorders>
          </w:tcPr>
          <w:p w14:paraId="704418B0" w14:textId="77777777" w:rsidR="00652E76" w:rsidRDefault="003D2FC4">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7F73FAFD" w14:textId="77777777" w:rsidR="00652E76" w:rsidRDefault="003D2FC4">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1F70C136" w14:textId="77777777" w:rsidR="00652E76" w:rsidRDefault="003D2FC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B0ED7D" w14:textId="77777777" w:rsidR="00652E76" w:rsidRDefault="003D2FC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593A914" w14:textId="77777777" w:rsidR="00652E76" w:rsidRDefault="003D2FC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CCA47D9" w14:textId="77777777" w:rsidR="00652E76" w:rsidRDefault="003D2FC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73312BE" w14:textId="77777777" w:rsidR="00652E76" w:rsidRDefault="003D2FC4">
            <w:pPr>
              <w:pStyle w:val="ProductList-TableBody"/>
            </w:pPr>
            <w:r>
              <w:t>16</w:t>
            </w:r>
          </w:p>
        </w:tc>
      </w:tr>
    </w:tbl>
    <w:p w14:paraId="15EDAE61" w14:textId="77777777" w:rsidR="00652E76" w:rsidRDefault="00652E76">
      <w:pPr>
        <w:pStyle w:val="ProductList-BodyIndented"/>
      </w:pPr>
    </w:p>
    <w:p w14:paraId="5A478DE9" w14:textId="77777777" w:rsidR="00652E76" w:rsidRDefault="003D2FC4">
      <w:pPr>
        <w:pStyle w:val="ProductList-SubClauseHeading"/>
        <w:outlineLvl w:val="3"/>
      </w:pPr>
      <w:r>
        <w:t>Dringlichkeitsstufe für die Kunden von Software Assurance</w:t>
      </w:r>
    </w:p>
    <w:p w14:paraId="061C1936" w14:textId="77777777" w:rsidR="00652E76" w:rsidRDefault="003D2FC4">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652E76" w14:paraId="6BC7CE1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EFFDFDD" w14:textId="77777777" w:rsidR="00652E76" w:rsidRDefault="003D2FC4">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C2AC8" w14:textId="77777777" w:rsidR="00652E76" w:rsidRDefault="003D2FC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41FA1F" w14:textId="77777777" w:rsidR="00652E76" w:rsidRDefault="003D2FC4">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2254B56" w14:textId="77777777" w:rsidR="00652E76" w:rsidRDefault="003D2FC4">
            <w:pPr>
              <w:pStyle w:val="ProductList-TableBody"/>
            </w:pPr>
            <w:r>
              <w:rPr>
                <w:color w:val="FFFFFF"/>
              </w:rPr>
              <w:t>Vom Kunden erwartete Reaktion</w:t>
            </w:r>
          </w:p>
        </w:tc>
      </w:tr>
      <w:tr w:rsidR="00652E76" w14:paraId="66DC437F" w14:textId="77777777">
        <w:tc>
          <w:tcPr>
            <w:tcW w:w="2940" w:type="dxa"/>
            <w:tcBorders>
              <w:top w:val="single" w:sz="4" w:space="0" w:color="000000"/>
              <w:left w:val="single" w:sz="4" w:space="0" w:color="000000"/>
              <w:bottom w:val="single" w:sz="4" w:space="0" w:color="000000"/>
              <w:right w:val="single" w:sz="4" w:space="0" w:color="000000"/>
            </w:tcBorders>
          </w:tcPr>
          <w:p w14:paraId="6B3992B5" w14:textId="77777777" w:rsidR="00652E76" w:rsidRDefault="003D2FC4">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1ABE1893" w14:textId="77777777" w:rsidR="00652E76" w:rsidRDefault="003D2FC4">
            <w:pPr>
              <w:pStyle w:val="ProductList-TableBody"/>
            </w:pPr>
            <w:r>
              <w:t xml:space="preserve">Kritische Auswirkungen auf das Geschäft: </w:t>
            </w:r>
          </w:p>
          <w:p w14:paraId="09C18BC2" w14:textId="77777777" w:rsidR="00652E76" w:rsidRDefault="003D2FC4">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611B4879" w14:textId="77777777" w:rsidR="00652E76" w:rsidRDefault="003D2FC4">
            <w:pPr>
              <w:pStyle w:val="ProductList-TableBody"/>
            </w:pPr>
            <w:r>
              <w:t>1. Reaktion auf Anruf in 2 Stunden oder weniger, basierend auf dem Supportangebot</w:t>
            </w:r>
          </w:p>
          <w:p w14:paraId="6EB8303B" w14:textId="77777777" w:rsidR="00652E76" w:rsidRDefault="003D2FC4">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2B1F4551" w14:textId="77777777" w:rsidR="00652E76" w:rsidRDefault="003D2FC4">
            <w:pPr>
              <w:pStyle w:val="ProductList-TableBody"/>
            </w:pPr>
            <w:r>
              <w:t>Zuweisung geeigneter Ressourcen zur Aufrechterhaltung durchgehender Bemühungen rund um die Uhr2</w:t>
            </w:r>
          </w:p>
          <w:p w14:paraId="69B2EDE5" w14:textId="77777777" w:rsidR="00652E76" w:rsidRDefault="003D2FC4">
            <w:pPr>
              <w:pStyle w:val="ProductList-TableBody"/>
            </w:pPr>
            <w:r>
              <w:t>Schneller Zugriff und schnelle Reaktion durch Änderungskontrollautorität</w:t>
            </w:r>
          </w:p>
          <w:p w14:paraId="105D503F" w14:textId="77777777" w:rsidR="00652E76" w:rsidRDefault="003D2FC4">
            <w:pPr>
              <w:pStyle w:val="ProductList-TableBody"/>
            </w:pPr>
            <w:r>
              <w:t>Benachrichtigung des Managements</w:t>
            </w:r>
          </w:p>
        </w:tc>
      </w:tr>
      <w:tr w:rsidR="00652E76" w14:paraId="5027E915" w14:textId="77777777">
        <w:tc>
          <w:tcPr>
            <w:tcW w:w="2940" w:type="dxa"/>
            <w:tcBorders>
              <w:top w:val="single" w:sz="4" w:space="0" w:color="000000"/>
              <w:left w:val="single" w:sz="4" w:space="0" w:color="000000"/>
              <w:bottom w:val="single" w:sz="4" w:space="0" w:color="000000"/>
              <w:right w:val="single" w:sz="4" w:space="0" w:color="000000"/>
            </w:tcBorders>
          </w:tcPr>
          <w:p w14:paraId="2B164B56" w14:textId="77777777" w:rsidR="00652E76" w:rsidRDefault="003D2FC4">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1154E0CF" w14:textId="77777777" w:rsidR="00652E76" w:rsidRDefault="003D2FC4">
            <w:pPr>
              <w:pStyle w:val="ProductList-TableBody"/>
            </w:pPr>
            <w:r>
              <w:t xml:space="preserve">Mittelschwere Auswirkungen auf das Geschäft: </w:t>
            </w:r>
          </w:p>
          <w:p w14:paraId="00413261" w14:textId="77777777" w:rsidR="00652E76" w:rsidRDefault="003D2FC4">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60366A29" w14:textId="77777777" w:rsidR="00652E76" w:rsidRDefault="003D2FC4">
            <w:pPr>
              <w:pStyle w:val="ProductList-TableBody"/>
            </w:pPr>
            <w:r>
              <w:t>1. Reaktion auf Anruf in 4 Stunden oder weniger, basierend auf dem Supportangebot</w:t>
            </w:r>
          </w:p>
          <w:p w14:paraId="22938635" w14:textId="77777777" w:rsidR="00652E76" w:rsidRDefault="003D2FC4">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109062EB" w14:textId="77777777" w:rsidR="00652E76" w:rsidRDefault="003D2FC4">
            <w:pPr>
              <w:pStyle w:val="ProductList-TableBody"/>
            </w:pPr>
            <w:r>
              <w:t>Zuweisung geeigneter Ressourcen zur Aufrechterhaltung durchgehender Bemühungen während der Geschäftszeiten</w:t>
            </w:r>
          </w:p>
          <w:p w14:paraId="0E2F85AD" w14:textId="77777777" w:rsidR="00652E76" w:rsidRDefault="003D2FC4">
            <w:pPr>
              <w:pStyle w:val="ProductList-TableBody"/>
            </w:pPr>
            <w:r>
              <w:t>Zugriff und Reaktion von Änderungskontrollautorität innerhalb von 4 Geschäftsstunden</w:t>
            </w:r>
          </w:p>
        </w:tc>
      </w:tr>
      <w:tr w:rsidR="00652E76" w14:paraId="09042412" w14:textId="77777777">
        <w:tc>
          <w:tcPr>
            <w:tcW w:w="2940" w:type="dxa"/>
            <w:tcBorders>
              <w:top w:val="single" w:sz="4" w:space="0" w:color="000000"/>
              <w:left w:val="single" w:sz="4" w:space="0" w:color="000000"/>
              <w:bottom w:val="single" w:sz="4" w:space="0" w:color="000000"/>
              <w:right w:val="single" w:sz="4" w:space="0" w:color="000000"/>
            </w:tcBorders>
          </w:tcPr>
          <w:p w14:paraId="26259D0D" w14:textId="77777777" w:rsidR="00652E76" w:rsidRDefault="003D2FC4">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0C06CE13" w14:textId="77777777" w:rsidR="00652E76" w:rsidRDefault="003D2FC4">
            <w:pPr>
              <w:pStyle w:val="ProductList-TableBody"/>
            </w:pPr>
            <w:r>
              <w:t xml:space="preserve">Minimale Auswirkungen auf das Geschäft: </w:t>
            </w:r>
          </w:p>
          <w:p w14:paraId="7C1C53EA" w14:textId="77777777" w:rsidR="00652E76" w:rsidRDefault="003D2FC4">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65CC2DDE" w14:textId="77777777" w:rsidR="00652E76" w:rsidRDefault="003D2FC4">
            <w:pPr>
              <w:pStyle w:val="ProductList-TableBody"/>
            </w:pPr>
            <w:r>
              <w:t>1. Reaktion auf Anruf innerhalb von einem Geschäftstag oder weniger, basierend auf dem Supportangebot</w:t>
            </w:r>
          </w:p>
          <w:p w14:paraId="65089336" w14:textId="77777777" w:rsidR="00652E76" w:rsidRDefault="003D2FC4">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1504583C" w14:textId="77777777" w:rsidR="00652E76" w:rsidRDefault="003D2FC4">
            <w:pPr>
              <w:pStyle w:val="ProductList-TableBody"/>
            </w:pPr>
            <w:r>
              <w:t>Genaue Kontaktinformationen zum Fallinhaber</w:t>
            </w:r>
          </w:p>
          <w:p w14:paraId="62B9B290" w14:textId="77777777" w:rsidR="00652E76" w:rsidRDefault="003D2FC4">
            <w:pPr>
              <w:pStyle w:val="ProductList-TableBody"/>
            </w:pPr>
            <w:r>
              <w:t>Reaktion innerhalb eines Geschäftstages</w:t>
            </w:r>
          </w:p>
        </w:tc>
      </w:tr>
    </w:tbl>
    <w:p w14:paraId="7EE86D46" w14:textId="77777777" w:rsidR="00652E76" w:rsidRDefault="003D2FC4">
      <w:pPr>
        <w:pStyle w:val="ProductList-BodyIndented"/>
      </w:pPr>
      <w:r>
        <w:rPr>
          <w:i/>
        </w:rPr>
        <w:t>1 Wenden Sie sich bezüglich der örtlichen Geschäftszeiten an Ihren Microsoft-Vertreter.</w:t>
      </w:r>
    </w:p>
    <w:p w14:paraId="35B5131C" w14:textId="77777777" w:rsidR="00652E76" w:rsidRDefault="003D2FC4">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7EAAFC99" w14:textId="77777777" w:rsidR="00652E76" w:rsidRDefault="00652E76">
      <w:pPr>
        <w:pStyle w:val="ProductList-BodyIndented"/>
        <w:ind w:left="720"/>
      </w:pPr>
    </w:p>
    <w:p w14:paraId="00A97B36" w14:textId="77777777" w:rsidR="00652E76" w:rsidRDefault="003D2FC4">
      <w:pPr>
        <w:pStyle w:val="ProductList-SubClauseHeading"/>
        <w:outlineLvl w:val="3"/>
      </w:pPr>
      <w:r>
        <w:t>Umwandlung von Software Assurance-24x7-Problembehebungssupport-Anfragen in Premier Supportleistungen</w:t>
      </w:r>
    </w:p>
    <w:p w14:paraId="00E88363" w14:textId="77777777" w:rsidR="00652E76" w:rsidRDefault="003D2FC4">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73052C5A" w14:textId="77777777" w:rsidR="00652E76" w:rsidRDefault="00652E76">
      <w:pPr>
        <w:pStyle w:val="ProductList-BodyIndented"/>
      </w:pPr>
    </w:p>
    <w:p w14:paraId="288377A9" w14:textId="77777777" w:rsidR="00652E76" w:rsidRDefault="003D2FC4">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56925C65" w14:textId="77777777" w:rsidR="00652E76" w:rsidRDefault="00652E76">
      <w:pPr>
        <w:pStyle w:val="ProductList-BodyIndented"/>
        <w:ind w:left="720"/>
      </w:pPr>
    </w:p>
    <w:p w14:paraId="47EF6BE7" w14:textId="77777777" w:rsidR="00652E76" w:rsidRDefault="003D2FC4">
      <w:pPr>
        <w:pStyle w:val="ProductList-SubClauseHeading"/>
        <w:outlineLvl w:val="3"/>
      </w:pPr>
      <w:r>
        <w:lastRenderedPageBreak/>
        <w:t>Zusätzliche Geschäftsbestimmungen</w:t>
      </w:r>
    </w:p>
    <w:p w14:paraId="470B5542" w14:textId="77777777" w:rsidR="00652E76" w:rsidRDefault="003D2FC4">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18D2A4BD" w14:textId="77777777" w:rsidR="00652E76" w:rsidRDefault="00652E76">
      <w:pPr>
        <w:pStyle w:val="ProductList-BodyIndented"/>
      </w:pPr>
    </w:p>
    <w:p w14:paraId="64069F61" w14:textId="77777777" w:rsidR="00652E76" w:rsidRDefault="003D2FC4">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6D1D3955" w14:textId="77777777" w:rsidR="00652E76" w:rsidRDefault="00652E76">
      <w:pPr>
        <w:pStyle w:val="ProductList-BodyIndented"/>
      </w:pPr>
    </w:p>
    <w:p w14:paraId="152D5DB4" w14:textId="77777777" w:rsidR="00652E76" w:rsidRDefault="003D2FC4">
      <w:pPr>
        <w:pStyle w:val="ProductList-SubClauseHeading"/>
        <w:outlineLvl w:val="3"/>
      </w:pPr>
      <w:r>
        <w:t>SCE-Berechtigung</w:t>
      </w:r>
    </w:p>
    <w:p w14:paraId="0870848E" w14:textId="77777777" w:rsidR="00652E76" w:rsidRDefault="003D2FC4">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5F99FDF9" w14:textId="77777777" w:rsidR="00652E76" w:rsidRDefault="00652E76">
      <w:pPr>
        <w:pStyle w:val="ProductList-BodyIndented"/>
      </w:pPr>
    </w:p>
    <w:p w14:paraId="31B110C0" w14:textId="77777777" w:rsidR="00652E76" w:rsidRDefault="003D2FC4">
      <w:pPr>
        <w:pStyle w:val="ProductList-BodyIndented"/>
      </w:pPr>
      <w:r>
        <w:t>Die qualifizierenden Anwendungsplattform-Produkte sind:</w:t>
      </w:r>
    </w:p>
    <w:p w14:paraId="70DC60AD" w14:textId="77777777" w:rsidR="00652E76" w:rsidRDefault="003D2FC4" w:rsidP="003D2FC4">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5175BF43" w14:textId="77777777" w:rsidR="00652E76" w:rsidRDefault="003D2FC4" w:rsidP="003D2FC4">
      <w:pPr>
        <w:pStyle w:val="ProductList-Bullet"/>
        <w:numPr>
          <w:ilvl w:val="1"/>
          <w:numId w:val="59"/>
        </w:numPr>
      </w:pPr>
      <w:r>
        <w:t>BizTalk Server</w:t>
      </w:r>
      <w:r>
        <w:fldChar w:fldCharType="begin"/>
      </w:r>
      <w:r>
        <w:instrText xml:space="preserve"> XE "BizTalk Server" </w:instrText>
      </w:r>
      <w:r>
        <w:fldChar w:fldCharType="end"/>
      </w:r>
      <w:r>
        <w:t xml:space="preserve"> (Standard, Enterprise und Branch)</w:t>
      </w:r>
    </w:p>
    <w:p w14:paraId="2D375544" w14:textId="77777777" w:rsidR="00652E76" w:rsidRDefault="003D2FC4" w:rsidP="003D2FC4">
      <w:pPr>
        <w:pStyle w:val="ProductList-Bullet"/>
        <w:numPr>
          <w:ilvl w:val="1"/>
          <w:numId w:val="59"/>
        </w:numPr>
      </w:pPr>
      <w:r>
        <w:t>Office SharePoint Server</w:t>
      </w:r>
      <w:r>
        <w:fldChar w:fldCharType="begin"/>
      </w:r>
      <w:r>
        <w:instrText xml:space="preserve"> XE "SharePoint Server" </w:instrText>
      </w:r>
      <w:r>
        <w:fldChar w:fldCharType="end"/>
      </w:r>
    </w:p>
    <w:p w14:paraId="3ECEE912" w14:textId="77777777" w:rsidR="00652E76" w:rsidRDefault="003D2FC4">
      <w:pPr>
        <w:pStyle w:val="ProductList-BodyIndented"/>
      </w:pPr>
      <w:r>
        <w:t>Die qualifizierenden Produkte aus der Core Infrastructure-Komponente sind folgende:</w:t>
      </w:r>
    </w:p>
    <w:p w14:paraId="22D02970" w14:textId="77777777" w:rsidR="00652E76" w:rsidRDefault="003D2FC4" w:rsidP="003D2FC4">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26D2759F" w14:textId="77777777" w:rsidR="00652E76" w:rsidRDefault="003D2FC4" w:rsidP="003D2FC4">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72F7169F" w14:textId="77777777" w:rsidR="00652E76" w:rsidRDefault="00652E76">
      <w:pPr>
        <w:pStyle w:val="ProductList-BodyIndented"/>
      </w:pPr>
    </w:p>
    <w:p w14:paraId="0C2BC501" w14:textId="77777777" w:rsidR="00652E76" w:rsidRDefault="003D2FC4">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652E76" w14:paraId="1FDC2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3178EE" w14:textId="77777777" w:rsidR="00652E76" w:rsidRDefault="003D2FC4">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F8F377" w14:textId="77777777" w:rsidR="00652E76" w:rsidRDefault="003D2FC4">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A0EE21" w14:textId="77777777" w:rsidR="00652E76" w:rsidRDefault="003D2FC4">
            <w:pPr>
              <w:pStyle w:val="ProductList-TableBody"/>
            </w:pPr>
            <w:r>
              <w:rPr>
                <w:color w:val="FFFFFF"/>
              </w:rPr>
              <w:t>Durchschnittliche Mindestausgaben für SA pro Jahr zur Qualifizierung für unbegrenzten 24x7-Problembehebungssupport</w:t>
            </w:r>
          </w:p>
        </w:tc>
      </w:tr>
      <w:tr w:rsidR="00652E76" w14:paraId="15F94797" w14:textId="77777777">
        <w:tc>
          <w:tcPr>
            <w:tcW w:w="4040" w:type="dxa"/>
            <w:tcBorders>
              <w:top w:val="single" w:sz="4" w:space="0" w:color="000000"/>
              <w:left w:val="single" w:sz="4" w:space="0" w:color="000000"/>
              <w:bottom w:val="single" w:sz="4" w:space="0" w:color="000000"/>
              <w:right w:val="single" w:sz="4" w:space="0" w:color="000000"/>
            </w:tcBorders>
          </w:tcPr>
          <w:p w14:paraId="5D273298" w14:textId="77777777" w:rsidR="00652E76" w:rsidRDefault="003D2FC4">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43CCE475" w14:textId="77777777" w:rsidR="00652E76" w:rsidRDefault="003D2FC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6654448" w14:textId="77777777" w:rsidR="00652E76" w:rsidRDefault="003D2FC4">
            <w:pPr>
              <w:pStyle w:val="ProductList-TableBody"/>
            </w:pPr>
            <w:r>
              <w:t>250,000</w:t>
            </w:r>
          </w:p>
        </w:tc>
      </w:tr>
      <w:tr w:rsidR="00652E76" w14:paraId="1F148126" w14:textId="77777777">
        <w:tc>
          <w:tcPr>
            <w:tcW w:w="4040" w:type="dxa"/>
            <w:tcBorders>
              <w:top w:val="single" w:sz="4" w:space="0" w:color="000000"/>
              <w:left w:val="single" w:sz="4" w:space="0" w:color="000000"/>
              <w:bottom w:val="single" w:sz="4" w:space="0" w:color="000000"/>
              <w:right w:val="single" w:sz="4" w:space="0" w:color="000000"/>
            </w:tcBorders>
          </w:tcPr>
          <w:p w14:paraId="173C1FA2" w14:textId="77777777" w:rsidR="00652E76" w:rsidRDefault="003D2FC4">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78965108" w14:textId="77777777" w:rsidR="00652E76" w:rsidRDefault="003D2FC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9AF8F2D" w14:textId="77777777" w:rsidR="00652E76" w:rsidRDefault="003D2FC4">
            <w:pPr>
              <w:pStyle w:val="ProductList-TableBody"/>
            </w:pPr>
            <w:r>
              <w:t>375,000</w:t>
            </w:r>
          </w:p>
        </w:tc>
      </w:tr>
      <w:tr w:rsidR="00652E76" w14:paraId="49EC6563" w14:textId="77777777">
        <w:tc>
          <w:tcPr>
            <w:tcW w:w="4040" w:type="dxa"/>
            <w:tcBorders>
              <w:top w:val="single" w:sz="4" w:space="0" w:color="000000"/>
              <w:left w:val="single" w:sz="4" w:space="0" w:color="000000"/>
              <w:bottom w:val="single" w:sz="4" w:space="0" w:color="000000"/>
              <w:right w:val="single" w:sz="4" w:space="0" w:color="000000"/>
            </w:tcBorders>
          </w:tcPr>
          <w:p w14:paraId="70AB5370" w14:textId="77777777" w:rsidR="00652E76" w:rsidRDefault="003D2FC4">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77ACD836" w14:textId="77777777" w:rsidR="00652E76" w:rsidRDefault="003D2FC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CEF7871" w14:textId="77777777" w:rsidR="00652E76" w:rsidRDefault="003D2FC4">
            <w:pPr>
              <w:pStyle w:val="ProductList-TableBody"/>
            </w:pPr>
            <w:r>
              <w:t>337,500</w:t>
            </w:r>
          </w:p>
        </w:tc>
      </w:tr>
      <w:tr w:rsidR="00652E76" w14:paraId="117D9EFB" w14:textId="77777777">
        <w:tc>
          <w:tcPr>
            <w:tcW w:w="4040" w:type="dxa"/>
            <w:tcBorders>
              <w:top w:val="single" w:sz="4" w:space="0" w:color="000000"/>
              <w:left w:val="single" w:sz="4" w:space="0" w:color="000000"/>
              <w:bottom w:val="single" w:sz="4" w:space="0" w:color="000000"/>
              <w:right w:val="single" w:sz="4" w:space="0" w:color="000000"/>
            </w:tcBorders>
          </w:tcPr>
          <w:p w14:paraId="0CFA54BE" w14:textId="77777777" w:rsidR="00652E76" w:rsidRDefault="003D2FC4">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7A91C553" w14:textId="77777777" w:rsidR="00652E76" w:rsidRDefault="003D2FC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54C0C38" w14:textId="77777777" w:rsidR="00652E76" w:rsidRDefault="003D2FC4">
            <w:pPr>
              <w:pStyle w:val="ProductList-TableBody"/>
            </w:pPr>
            <w:r>
              <w:t>412,500</w:t>
            </w:r>
          </w:p>
        </w:tc>
      </w:tr>
      <w:tr w:rsidR="00652E76" w14:paraId="5E7DEFAF" w14:textId="77777777">
        <w:tc>
          <w:tcPr>
            <w:tcW w:w="4040" w:type="dxa"/>
            <w:tcBorders>
              <w:top w:val="single" w:sz="4" w:space="0" w:color="000000"/>
              <w:left w:val="single" w:sz="4" w:space="0" w:color="000000"/>
              <w:bottom w:val="single" w:sz="4" w:space="0" w:color="000000"/>
              <w:right w:val="single" w:sz="4" w:space="0" w:color="000000"/>
            </w:tcBorders>
          </w:tcPr>
          <w:p w14:paraId="1B48C679" w14:textId="77777777" w:rsidR="00652E76" w:rsidRDefault="003D2FC4">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51F2C7C7" w14:textId="77777777" w:rsidR="00652E76" w:rsidRDefault="003D2FC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9E7037E" w14:textId="77777777" w:rsidR="00652E76" w:rsidRDefault="003D2FC4">
            <w:pPr>
              <w:pStyle w:val="ProductList-TableBody"/>
            </w:pPr>
            <w:r>
              <w:t>2,062,500</w:t>
            </w:r>
          </w:p>
        </w:tc>
      </w:tr>
      <w:tr w:rsidR="00652E76" w14:paraId="4AB0D70B" w14:textId="77777777">
        <w:tc>
          <w:tcPr>
            <w:tcW w:w="4040" w:type="dxa"/>
            <w:tcBorders>
              <w:top w:val="single" w:sz="4" w:space="0" w:color="000000"/>
              <w:left w:val="single" w:sz="4" w:space="0" w:color="000000"/>
              <w:bottom w:val="single" w:sz="4" w:space="0" w:color="000000"/>
              <w:right w:val="single" w:sz="4" w:space="0" w:color="000000"/>
            </w:tcBorders>
          </w:tcPr>
          <w:p w14:paraId="2060F088" w14:textId="77777777" w:rsidR="00652E76" w:rsidRDefault="003D2FC4">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41F850B9" w14:textId="77777777" w:rsidR="00652E76" w:rsidRDefault="003D2FC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6E3D8F56" w14:textId="77777777" w:rsidR="00652E76" w:rsidRDefault="003D2FC4">
            <w:pPr>
              <w:pStyle w:val="ProductList-TableBody"/>
            </w:pPr>
            <w:r>
              <w:t>2,000,000</w:t>
            </w:r>
          </w:p>
        </w:tc>
      </w:tr>
      <w:tr w:rsidR="00652E76" w14:paraId="30940AAA" w14:textId="77777777">
        <w:tc>
          <w:tcPr>
            <w:tcW w:w="4040" w:type="dxa"/>
            <w:tcBorders>
              <w:top w:val="single" w:sz="4" w:space="0" w:color="000000"/>
              <w:left w:val="single" w:sz="4" w:space="0" w:color="000000"/>
              <w:bottom w:val="single" w:sz="4" w:space="0" w:color="000000"/>
              <w:right w:val="single" w:sz="4" w:space="0" w:color="000000"/>
            </w:tcBorders>
          </w:tcPr>
          <w:p w14:paraId="7D36A41F" w14:textId="77777777" w:rsidR="00652E76" w:rsidRDefault="003D2FC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4434561" w14:textId="77777777" w:rsidR="00652E76" w:rsidRDefault="003D2FC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3C9677E" w14:textId="77777777" w:rsidR="00652E76" w:rsidRDefault="003D2FC4">
            <w:pPr>
              <w:pStyle w:val="ProductList-TableBody"/>
            </w:pPr>
            <w:r>
              <w:t>268,750</w:t>
            </w:r>
          </w:p>
        </w:tc>
      </w:tr>
      <w:tr w:rsidR="00652E76" w14:paraId="1697333E" w14:textId="77777777">
        <w:tc>
          <w:tcPr>
            <w:tcW w:w="4040" w:type="dxa"/>
            <w:tcBorders>
              <w:top w:val="single" w:sz="4" w:space="0" w:color="000000"/>
              <w:left w:val="single" w:sz="4" w:space="0" w:color="000000"/>
              <w:bottom w:val="single" w:sz="4" w:space="0" w:color="000000"/>
              <w:right w:val="single" w:sz="4" w:space="0" w:color="000000"/>
            </w:tcBorders>
          </w:tcPr>
          <w:p w14:paraId="3A69F6F2" w14:textId="77777777" w:rsidR="00652E76" w:rsidRDefault="003D2FC4">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0E337DEE" w14:textId="77777777" w:rsidR="00652E76" w:rsidRDefault="003D2FC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872C908" w14:textId="77777777" w:rsidR="00652E76" w:rsidRDefault="003D2FC4">
            <w:pPr>
              <w:pStyle w:val="ProductList-TableBody"/>
            </w:pPr>
            <w:r>
              <w:t>168,750</w:t>
            </w:r>
          </w:p>
        </w:tc>
      </w:tr>
      <w:tr w:rsidR="00652E76" w14:paraId="6C05B292" w14:textId="77777777">
        <w:tc>
          <w:tcPr>
            <w:tcW w:w="4040" w:type="dxa"/>
            <w:tcBorders>
              <w:top w:val="single" w:sz="4" w:space="0" w:color="000000"/>
              <w:left w:val="single" w:sz="4" w:space="0" w:color="000000"/>
              <w:bottom w:val="single" w:sz="4" w:space="0" w:color="000000"/>
              <w:right w:val="single" w:sz="4" w:space="0" w:color="000000"/>
            </w:tcBorders>
          </w:tcPr>
          <w:p w14:paraId="41958440" w14:textId="77777777" w:rsidR="00652E76" w:rsidRDefault="003D2FC4">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1FFF63F8" w14:textId="77777777" w:rsidR="00652E76" w:rsidRDefault="003D2FC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3AAD6F8" w14:textId="77777777" w:rsidR="00652E76" w:rsidRDefault="003D2FC4">
            <w:pPr>
              <w:pStyle w:val="ProductList-TableBody"/>
            </w:pPr>
            <w:r>
              <w:t>30,000,000</w:t>
            </w:r>
          </w:p>
        </w:tc>
      </w:tr>
      <w:tr w:rsidR="00652E76" w14:paraId="5EE8BF10" w14:textId="77777777">
        <w:tc>
          <w:tcPr>
            <w:tcW w:w="4040" w:type="dxa"/>
            <w:tcBorders>
              <w:top w:val="single" w:sz="4" w:space="0" w:color="000000"/>
              <w:left w:val="single" w:sz="4" w:space="0" w:color="000000"/>
              <w:bottom w:val="single" w:sz="4" w:space="0" w:color="000000"/>
              <w:right w:val="single" w:sz="4" w:space="0" w:color="000000"/>
            </w:tcBorders>
          </w:tcPr>
          <w:p w14:paraId="31A07A02" w14:textId="77777777" w:rsidR="00652E76" w:rsidRDefault="003D2FC4">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74757903" w14:textId="77777777" w:rsidR="00652E76" w:rsidRDefault="003D2FC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9B06392" w14:textId="77777777" w:rsidR="00652E76" w:rsidRDefault="003D2FC4">
            <w:pPr>
              <w:pStyle w:val="ProductList-TableBody"/>
            </w:pPr>
            <w:r>
              <w:t>300,000,000</w:t>
            </w:r>
          </w:p>
        </w:tc>
      </w:tr>
      <w:tr w:rsidR="00652E76" w14:paraId="0F131F56" w14:textId="77777777">
        <w:tc>
          <w:tcPr>
            <w:tcW w:w="4040" w:type="dxa"/>
            <w:tcBorders>
              <w:top w:val="single" w:sz="4" w:space="0" w:color="000000"/>
              <w:left w:val="single" w:sz="4" w:space="0" w:color="000000"/>
              <w:bottom w:val="single" w:sz="4" w:space="0" w:color="000000"/>
              <w:right w:val="single" w:sz="4" w:space="0" w:color="000000"/>
            </w:tcBorders>
          </w:tcPr>
          <w:p w14:paraId="21F6BFA7" w14:textId="77777777" w:rsidR="00652E76" w:rsidRDefault="003D2FC4">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1223204B" w14:textId="77777777" w:rsidR="00652E76" w:rsidRDefault="003D2FC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89AA0AE" w14:textId="77777777" w:rsidR="00652E76" w:rsidRDefault="003D2FC4">
            <w:pPr>
              <w:pStyle w:val="ProductList-TableBody"/>
            </w:pPr>
            <w:r>
              <w:t>2,062,500</w:t>
            </w:r>
          </w:p>
        </w:tc>
      </w:tr>
      <w:tr w:rsidR="00652E76" w14:paraId="4A925737" w14:textId="77777777">
        <w:tc>
          <w:tcPr>
            <w:tcW w:w="4040" w:type="dxa"/>
            <w:tcBorders>
              <w:top w:val="single" w:sz="4" w:space="0" w:color="000000"/>
              <w:left w:val="single" w:sz="4" w:space="0" w:color="000000"/>
              <w:bottom w:val="single" w:sz="4" w:space="0" w:color="000000"/>
              <w:right w:val="single" w:sz="4" w:space="0" w:color="000000"/>
            </w:tcBorders>
          </w:tcPr>
          <w:p w14:paraId="6BA5DDD6" w14:textId="77777777" w:rsidR="00652E76" w:rsidRDefault="003D2FC4">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553C5267" w14:textId="77777777" w:rsidR="00652E76" w:rsidRDefault="003D2FC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6321668" w14:textId="77777777" w:rsidR="00652E76" w:rsidRDefault="003D2FC4">
            <w:pPr>
              <w:pStyle w:val="ProductList-TableBody"/>
            </w:pPr>
            <w:r>
              <w:t>437,500</w:t>
            </w:r>
          </w:p>
        </w:tc>
      </w:tr>
      <w:tr w:rsidR="00652E76" w14:paraId="1984FAEC" w14:textId="77777777">
        <w:tc>
          <w:tcPr>
            <w:tcW w:w="4040" w:type="dxa"/>
            <w:tcBorders>
              <w:top w:val="single" w:sz="4" w:space="0" w:color="000000"/>
              <w:left w:val="single" w:sz="4" w:space="0" w:color="000000"/>
              <w:bottom w:val="single" w:sz="4" w:space="0" w:color="000000"/>
              <w:right w:val="single" w:sz="4" w:space="0" w:color="000000"/>
            </w:tcBorders>
          </w:tcPr>
          <w:p w14:paraId="6B28C51A" w14:textId="77777777" w:rsidR="00652E76" w:rsidRDefault="003D2FC4">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161E5469" w14:textId="77777777" w:rsidR="00652E76" w:rsidRDefault="003D2FC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498EB3B" w14:textId="77777777" w:rsidR="00652E76" w:rsidRDefault="003D2FC4">
            <w:pPr>
              <w:pStyle w:val="ProductList-TableBody"/>
            </w:pPr>
            <w:r>
              <w:t>2,500,000</w:t>
            </w:r>
          </w:p>
        </w:tc>
      </w:tr>
      <w:tr w:rsidR="00652E76" w14:paraId="5A32FDAE" w14:textId="77777777">
        <w:tc>
          <w:tcPr>
            <w:tcW w:w="4040" w:type="dxa"/>
            <w:tcBorders>
              <w:top w:val="single" w:sz="4" w:space="0" w:color="000000"/>
              <w:left w:val="single" w:sz="4" w:space="0" w:color="000000"/>
              <w:bottom w:val="single" w:sz="4" w:space="0" w:color="000000"/>
              <w:right w:val="single" w:sz="4" w:space="0" w:color="000000"/>
            </w:tcBorders>
          </w:tcPr>
          <w:p w14:paraId="1D9AE3F6" w14:textId="77777777" w:rsidR="00652E76" w:rsidRDefault="003D2FC4">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5A281EFF" w14:textId="77777777" w:rsidR="00652E76" w:rsidRDefault="003D2FC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039F32E" w14:textId="77777777" w:rsidR="00652E76" w:rsidRDefault="003D2FC4">
            <w:pPr>
              <w:pStyle w:val="ProductList-TableBody"/>
            </w:pPr>
            <w:r>
              <w:t>8,750,000</w:t>
            </w:r>
          </w:p>
        </w:tc>
      </w:tr>
      <w:tr w:rsidR="00652E76" w14:paraId="435F3C24" w14:textId="77777777">
        <w:tc>
          <w:tcPr>
            <w:tcW w:w="4040" w:type="dxa"/>
            <w:tcBorders>
              <w:top w:val="single" w:sz="4" w:space="0" w:color="000000"/>
              <w:left w:val="single" w:sz="4" w:space="0" w:color="000000"/>
              <w:bottom w:val="single" w:sz="4" w:space="0" w:color="000000"/>
              <w:right w:val="single" w:sz="4" w:space="0" w:color="000000"/>
            </w:tcBorders>
          </w:tcPr>
          <w:p w14:paraId="713AF179" w14:textId="77777777" w:rsidR="00652E76" w:rsidRDefault="003D2FC4">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7D4E930F" w14:textId="77777777" w:rsidR="00652E76" w:rsidRDefault="003D2FC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A6C9A10" w14:textId="77777777" w:rsidR="00652E76" w:rsidRDefault="003D2FC4">
            <w:pPr>
              <w:pStyle w:val="ProductList-TableBody"/>
            </w:pPr>
            <w:r>
              <w:t>12,500,000</w:t>
            </w:r>
          </w:p>
        </w:tc>
      </w:tr>
      <w:tr w:rsidR="00652E76" w14:paraId="3E5BD0B3" w14:textId="77777777">
        <w:tc>
          <w:tcPr>
            <w:tcW w:w="4040" w:type="dxa"/>
            <w:tcBorders>
              <w:top w:val="single" w:sz="4" w:space="0" w:color="000000"/>
              <w:left w:val="single" w:sz="4" w:space="0" w:color="000000"/>
              <w:bottom w:val="single" w:sz="4" w:space="0" w:color="000000"/>
              <w:right w:val="single" w:sz="4" w:space="0" w:color="000000"/>
            </w:tcBorders>
          </w:tcPr>
          <w:p w14:paraId="3793133C" w14:textId="77777777" w:rsidR="00652E76" w:rsidRDefault="003D2FC4">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2055BCB1" w14:textId="77777777" w:rsidR="00652E76" w:rsidRDefault="003D2FC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4348841" w14:textId="77777777" w:rsidR="00652E76" w:rsidRDefault="003D2FC4">
            <w:pPr>
              <w:pStyle w:val="ProductList-TableBody"/>
            </w:pPr>
            <w:r>
              <w:t>8,250,000</w:t>
            </w:r>
          </w:p>
        </w:tc>
      </w:tr>
    </w:tbl>
    <w:p w14:paraId="63622783" w14:textId="77777777" w:rsidR="00652E76" w:rsidRDefault="00652E76">
      <w:pPr>
        <w:pStyle w:val="ProductList-BodyIndented"/>
        <w:ind w:left="720"/>
      </w:pPr>
    </w:p>
    <w:p w14:paraId="4792A72E" w14:textId="77777777" w:rsidR="00652E76" w:rsidRDefault="003D2FC4">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60245A56" w14:textId="77777777" w:rsidR="00652E76" w:rsidRDefault="00652E76">
      <w:pPr>
        <w:pStyle w:val="ProductList-BodyIndented"/>
        <w:ind w:left="720"/>
      </w:pPr>
    </w:p>
    <w:p w14:paraId="6DAA9225" w14:textId="77777777" w:rsidR="00652E76" w:rsidRDefault="003D2FC4">
      <w:pPr>
        <w:pStyle w:val="ProductList-SubClauseHeading"/>
        <w:outlineLvl w:val="3"/>
      </w:pPr>
      <w:r>
        <w:t>Berechtigung für Parallel Data Warehouse</w:t>
      </w:r>
    </w:p>
    <w:p w14:paraId="43B58DC7" w14:textId="77777777" w:rsidR="00652E76" w:rsidRDefault="003D2FC4">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270CDA58" w14:textId="77777777" w:rsidR="00652E76" w:rsidRDefault="00652E76">
      <w:pPr>
        <w:pStyle w:val="ProductList-BodyIndented"/>
      </w:pPr>
    </w:p>
    <w:p w14:paraId="33212DA6" w14:textId="77777777" w:rsidR="00652E76" w:rsidRDefault="003D2FC4">
      <w:pPr>
        <w:pStyle w:val="ProductList-BodyIndented"/>
      </w:pPr>
      <w:r>
        <w:t xml:space="preserve">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w:t>
      </w:r>
      <w:r>
        <w:lastRenderedPageBreak/>
        <w:t>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1AE0FE51" w14:textId="77777777" w:rsidR="00652E76" w:rsidRDefault="00652E76">
      <w:pPr>
        <w:pStyle w:val="ProductList-BodyIndented"/>
      </w:pPr>
    </w:p>
    <w:p w14:paraId="44892811" w14:textId="77777777" w:rsidR="00652E76" w:rsidRDefault="003D2FC4">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652E76" w14:paraId="5D3EF2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D2E852" w14:textId="77777777" w:rsidR="00652E76" w:rsidRDefault="003D2FC4">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2276AF5" w14:textId="77777777" w:rsidR="00652E76" w:rsidRDefault="003D2FC4">
            <w:pPr>
              <w:pStyle w:val="ProductList-TableBody"/>
            </w:pPr>
            <w:r>
              <w:rPr>
                <w:color w:val="FFFFFF"/>
              </w:rPr>
              <w:t>Zulässige Supportkontaktpersonen</w:t>
            </w:r>
          </w:p>
        </w:tc>
      </w:tr>
      <w:tr w:rsidR="00652E76" w14:paraId="7FC961D1" w14:textId="77777777">
        <w:tc>
          <w:tcPr>
            <w:tcW w:w="6120" w:type="dxa"/>
            <w:tcBorders>
              <w:top w:val="single" w:sz="4" w:space="0" w:color="000000"/>
              <w:left w:val="single" w:sz="4" w:space="0" w:color="000000"/>
              <w:bottom w:val="single" w:sz="4" w:space="0" w:color="000000"/>
              <w:right w:val="single" w:sz="4" w:space="0" w:color="000000"/>
            </w:tcBorders>
          </w:tcPr>
          <w:p w14:paraId="52E33244" w14:textId="77777777" w:rsidR="00652E76" w:rsidRDefault="003D2FC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10C4BEB" w14:textId="77777777" w:rsidR="00652E76" w:rsidRDefault="003D2FC4">
            <w:pPr>
              <w:pStyle w:val="ProductList-TableBody"/>
            </w:pPr>
            <w:r>
              <w:t>4</w:t>
            </w:r>
          </w:p>
        </w:tc>
      </w:tr>
      <w:tr w:rsidR="00652E76" w14:paraId="23E55009" w14:textId="77777777">
        <w:tc>
          <w:tcPr>
            <w:tcW w:w="6120" w:type="dxa"/>
            <w:tcBorders>
              <w:top w:val="single" w:sz="4" w:space="0" w:color="000000"/>
              <w:left w:val="single" w:sz="4" w:space="0" w:color="000000"/>
              <w:bottom w:val="single" w:sz="4" w:space="0" w:color="000000"/>
              <w:right w:val="single" w:sz="4" w:space="0" w:color="000000"/>
            </w:tcBorders>
          </w:tcPr>
          <w:p w14:paraId="6BBA7B0C" w14:textId="77777777" w:rsidR="00652E76" w:rsidRDefault="003D2FC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C0F5964" w14:textId="77777777" w:rsidR="00652E76" w:rsidRDefault="003D2FC4">
            <w:pPr>
              <w:pStyle w:val="ProductList-TableBody"/>
            </w:pPr>
            <w:r>
              <w:t>5</w:t>
            </w:r>
          </w:p>
        </w:tc>
      </w:tr>
      <w:tr w:rsidR="00652E76" w14:paraId="70C23917" w14:textId="77777777">
        <w:tc>
          <w:tcPr>
            <w:tcW w:w="6120" w:type="dxa"/>
            <w:tcBorders>
              <w:top w:val="single" w:sz="4" w:space="0" w:color="000000"/>
              <w:left w:val="single" w:sz="4" w:space="0" w:color="000000"/>
              <w:bottom w:val="single" w:sz="4" w:space="0" w:color="000000"/>
              <w:right w:val="single" w:sz="4" w:space="0" w:color="000000"/>
            </w:tcBorders>
          </w:tcPr>
          <w:p w14:paraId="2F3C22BE" w14:textId="77777777" w:rsidR="00652E76" w:rsidRDefault="003D2FC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10D92B7" w14:textId="77777777" w:rsidR="00652E76" w:rsidRDefault="003D2FC4">
            <w:pPr>
              <w:pStyle w:val="ProductList-TableBody"/>
            </w:pPr>
            <w:r>
              <w:t>6</w:t>
            </w:r>
          </w:p>
        </w:tc>
      </w:tr>
      <w:tr w:rsidR="00652E76" w14:paraId="65E5BE58" w14:textId="77777777">
        <w:tc>
          <w:tcPr>
            <w:tcW w:w="6120" w:type="dxa"/>
            <w:tcBorders>
              <w:top w:val="single" w:sz="4" w:space="0" w:color="000000"/>
              <w:left w:val="single" w:sz="4" w:space="0" w:color="000000"/>
              <w:bottom w:val="single" w:sz="4" w:space="0" w:color="000000"/>
              <w:right w:val="single" w:sz="4" w:space="0" w:color="000000"/>
            </w:tcBorders>
          </w:tcPr>
          <w:p w14:paraId="6615138D" w14:textId="77777777" w:rsidR="00652E76" w:rsidRDefault="003D2FC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19BED26" w14:textId="77777777" w:rsidR="00652E76" w:rsidRDefault="003D2FC4">
            <w:pPr>
              <w:pStyle w:val="ProductList-TableBody"/>
            </w:pPr>
            <w:r>
              <w:t>7</w:t>
            </w:r>
          </w:p>
        </w:tc>
      </w:tr>
      <w:tr w:rsidR="00652E76" w14:paraId="1788D060" w14:textId="77777777">
        <w:tc>
          <w:tcPr>
            <w:tcW w:w="6120" w:type="dxa"/>
            <w:tcBorders>
              <w:top w:val="single" w:sz="4" w:space="0" w:color="000000"/>
              <w:left w:val="single" w:sz="4" w:space="0" w:color="000000"/>
              <w:bottom w:val="single" w:sz="4" w:space="0" w:color="000000"/>
              <w:right w:val="single" w:sz="4" w:space="0" w:color="000000"/>
            </w:tcBorders>
          </w:tcPr>
          <w:p w14:paraId="39C41341" w14:textId="77777777" w:rsidR="00652E76" w:rsidRDefault="003D2FC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22383EC" w14:textId="77777777" w:rsidR="00652E76" w:rsidRDefault="003D2FC4">
            <w:pPr>
              <w:pStyle w:val="ProductList-TableBody"/>
            </w:pPr>
            <w:r>
              <w:t>8</w:t>
            </w:r>
          </w:p>
        </w:tc>
      </w:tr>
    </w:tbl>
    <w:p w14:paraId="76AEABF8" w14:textId="77777777" w:rsidR="00652E76" w:rsidRDefault="00652E76">
      <w:pPr>
        <w:pStyle w:val="ProductList-BodyIndented"/>
      </w:pPr>
    </w:p>
    <w:p w14:paraId="260832AB" w14:textId="77777777" w:rsidR="00652E76" w:rsidRDefault="003D2FC4">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238CA16A" w14:textId="77777777" w:rsidR="00652E76" w:rsidRDefault="003D2FC4">
      <w:pPr>
        <w:pStyle w:val="ProductList-BodyIndented"/>
      </w:pPr>
      <w:r>
        <w:t xml:space="preserve">Hinweis: Kunden, die derzeit eine PDW-Lizenz haben, behalten diesen Vorteil, wie es in den </w:t>
      </w:r>
      <w:hyperlink r:id="rId159">
        <w:r>
          <w:rPr>
            <w:color w:val="00467F"/>
            <w:u w:val="single"/>
          </w:rPr>
          <w:t>Produktbedingungen vom Juni 2016</w:t>
        </w:r>
      </w:hyperlink>
      <w:r>
        <w:t>angegeben ist.</w:t>
      </w:r>
    </w:p>
    <w:p w14:paraId="65192A6F" w14:textId="77777777" w:rsidR="00652E76" w:rsidRDefault="00652E76">
      <w:pPr>
        <w:pStyle w:val="ProductList-BodyIndented"/>
      </w:pPr>
    </w:p>
    <w:p w14:paraId="117DD6BE" w14:textId="77777777" w:rsidR="00652E76" w:rsidRDefault="003D2FC4">
      <w:pPr>
        <w:pStyle w:val="ProductList-ClauseHeading"/>
        <w:outlineLvl w:val="2"/>
      </w:pPr>
      <w:bookmarkStart w:id="372" w:name="_Sec587"/>
      <w:r>
        <w:t>Step-up-Lizenzverfügbarkeit</w:t>
      </w:r>
      <w:bookmarkEnd w:id="372"/>
    </w:p>
    <w:p w14:paraId="23A3F883" w14:textId="77777777" w:rsidR="00652E76" w:rsidRDefault="003D2FC4">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Nähere Einzelheiten siehe Enterprise Edition. </w:t>
      </w:r>
      <w:r>
        <w:rPr>
          <w:u w:val="single"/>
        </w:rPr>
        <w:t>Step-Up</w:t>
      </w:r>
      <w:r>
        <w:t xml:space="preserve"> Kurzdarstellung von Lizenzen unter Volumenlizenzierung: </w:t>
      </w:r>
      <w:hyperlink r:id="rId160">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652E76" w14:paraId="47D366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48189FC" w14:textId="77777777" w:rsidR="00652E76" w:rsidRDefault="003D2FC4">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9784ED" w14:textId="77777777" w:rsidR="00652E76" w:rsidRDefault="003D2FC4">
            <w:pPr>
              <w:pStyle w:val="ProductList-TableBody"/>
            </w:pPr>
            <w:r>
              <w:rPr>
                <w:color w:val="FFFFFF"/>
              </w:rPr>
              <w:t>Step-up zu</w:t>
            </w:r>
          </w:p>
        </w:tc>
      </w:tr>
      <w:tr w:rsidR="00652E76" w14:paraId="12054BA2" w14:textId="77777777">
        <w:tc>
          <w:tcPr>
            <w:tcW w:w="6000" w:type="dxa"/>
            <w:tcBorders>
              <w:top w:val="single" w:sz="4" w:space="0" w:color="000000"/>
              <w:left w:val="single" w:sz="4" w:space="0" w:color="000000"/>
              <w:bottom w:val="single" w:sz="4" w:space="0" w:color="000000"/>
              <w:right w:val="single" w:sz="4" w:space="0" w:color="000000"/>
            </w:tcBorders>
          </w:tcPr>
          <w:p w14:paraId="13FD9334" w14:textId="77777777" w:rsidR="00652E76" w:rsidRDefault="003D2FC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04ED03" w14:textId="77777777" w:rsidR="00652E76" w:rsidRDefault="003D2FC4">
            <w:pPr>
              <w:pStyle w:val="ProductList-TableBody"/>
            </w:pPr>
            <w:r>
              <w:t>BizTalk Server Standard</w:t>
            </w:r>
            <w:r>
              <w:fldChar w:fldCharType="begin"/>
            </w:r>
            <w:r>
              <w:instrText xml:space="preserve"> XE "BizTalk Server Standard" </w:instrText>
            </w:r>
            <w:r>
              <w:fldChar w:fldCharType="end"/>
            </w:r>
          </w:p>
        </w:tc>
      </w:tr>
      <w:tr w:rsidR="00652E76" w14:paraId="10E4AA74" w14:textId="77777777">
        <w:tc>
          <w:tcPr>
            <w:tcW w:w="6000" w:type="dxa"/>
            <w:tcBorders>
              <w:top w:val="single" w:sz="4" w:space="0" w:color="000000"/>
              <w:left w:val="single" w:sz="4" w:space="0" w:color="000000"/>
              <w:bottom w:val="single" w:sz="4" w:space="0" w:color="000000"/>
              <w:right w:val="single" w:sz="4" w:space="0" w:color="000000"/>
            </w:tcBorders>
          </w:tcPr>
          <w:p w14:paraId="70333A87" w14:textId="77777777" w:rsidR="00652E76" w:rsidRDefault="003D2FC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859321E" w14:textId="77777777" w:rsidR="00652E76" w:rsidRDefault="003D2FC4">
            <w:pPr>
              <w:pStyle w:val="ProductList-TableBody"/>
            </w:pPr>
            <w:r>
              <w:t>BizTalk Server Enterprise</w:t>
            </w:r>
            <w:r>
              <w:fldChar w:fldCharType="begin"/>
            </w:r>
            <w:r>
              <w:instrText xml:space="preserve"> XE "BizTalk Server Enterprise" </w:instrText>
            </w:r>
            <w:r>
              <w:fldChar w:fldCharType="end"/>
            </w:r>
          </w:p>
        </w:tc>
      </w:tr>
      <w:tr w:rsidR="00652E76" w14:paraId="10D2E6A7" w14:textId="77777777">
        <w:tc>
          <w:tcPr>
            <w:tcW w:w="6000" w:type="dxa"/>
            <w:tcBorders>
              <w:top w:val="single" w:sz="4" w:space="0" w:color="000000"/>
              <w:left w:val="single" w:sz="4" w:space="0" w:color="000000"/>
              <w:bottom w:val="single" w:sz="4" w:space="0" w:color="000000"/>
              <w:right w:val="single" w:sz="4" w:space="0" w:color="000000"/>
            </w:tcBorders>
          </w:tcPr>
          <w:p w14:paraId="2F6BD9DE" w14:textId="77777777" w:rsidR="00652E76" w:rsidRDefault="003D2FC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91D630" w14:textId="77777777" w:rsidR="00652E76" w:rsidRDefault="003D2FC4">
            <w:pPr>
              <w:pStyle w:val="ProductList-TableBody"/>
            </w:pPr>
            <w:r>
              <w:t>BizTalk Server Enterprise</w:t>
            </w:r>
          </w:p>
        </w:tc>
      </w:tr>
      <w:tr w:rsidR="00652E76" w14:paraId="1DEA7179" w14:textId="77777777">
        <w:tc>
          <w:tcPr>
            <w:tcW w:w="6000" w:type="dxa"/>
            <w:tcBorders>
              <w:top w:val="single" w:sz="4" w:space="0" w:color="000000"/>
              <w:left w:val="single" w:sz="4" w:space="0" w:color="000000"/>
              <w:bottom w:val="single" w:sz="4" w:space="0" w:color="000000"/>
              <w:right w:val="single" w:sz="4" w:space="0" w:color="000000"/>
            </w:tcBorders>
          </w:tcPr>
          <w:p w14:paraId="05E747C6" w14:textId="77777777" w:rsidR="00652E76" w:rsidRDefault="003D2FC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4B925C3" w14:textId="77777777" w:rsidR="00652E76" w:rsidRDefault="003D2FC4">
            <w:pPr>
              <w:pStyle w:val="ProductList-TableBody"/>
            </w:pPr>
            <w:r>
              <w:t>Enterprise CAL</w:t>
            </w:r>
            <w:r>
              <w:fldChar w:fldCharType="begin"/>
            </w:r>
            <w:r>
              <w:instrText xml:space="preserve"> XE "Enterprise CAL" </w:instrText>
            </w:r>
            <w:r>
              <w:fldChar w:fldCharType="end"/>
            </w:r>
            <w:r>
              <w:t xml:space="preserve"> Suite</w:t>
            </w:r>
          </w:p>
        </w:tc>
      </w:tr>
      <w:tr w:rsidR="00652E76" w14:paraId="319B9CBA" w14:textId="77777777">
        <w:tc>
          <w:tcPr>
            <w:tcW w:w="6000" w:type="dxa"/>
            <w:tcBorders>
              <w:top w:val="single" w:sz="4" w:space="0" w:color="000000"/>
              <w:left w:val="single" w:sz="4" w:space="0" w:color="000000"/>
              <w:bottom w:val="single" w:sz="4" w:space="0" w:color="000000"/>
              <w:right w:val="single" w:sz="4" w:space="0" w:color="000000"/>
            </w:tcBorders>
          </w:tcPr>
          <w:p w14:paraId="460FFB4F" w14:textId="77777777" w:rsidR="00652E76" w:rsidRDefault="003D2FC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28E30F" w14:textId="77777777" w:rsidR="00652E76" w:rsidRDefault="003D2FC4">
            <w:pPr>
              <w:pStyle w:val="ProductList-TableBody"/>
            </w:pPr>
            <w:r>
              <w:t>Core Infrastructure Server Suite Datacenter</w:t>
            </w:r>
            <w:r>
              <w:fldChar w:fldCharType="begin"/>
            </w:r>
            <w:r>
              <w:instrText xml:space="preserve"> XE "Core Infrastructure Server Suite Datacenter" </w:instrText>
            </w:r>
            <w:r>
              <w:fldChar w:fldCharType="end"/>
            </w:r>
          </w:p>
        </w:tc>
      </w:tr>
      <w:tr w:rsidR="00652E76" w14:paraId="4DB14898" w14:textId="77777777">
        <w:tc>
          <w:tcPr>
            <w:tcW w:w="6000" w:type="dxa"/>
            <w:tcBorders>
              <w:top w:val="single" w:sz="4" w:space="0" w:color="000000"/>
              <w:left w:val="single" w:sz="4" w:space="0" w:color="000000"/>
              <w:bottom w:val="single" w:sz="4" w:space="0" w:color="000000"/>
              <w:right w:val="single" w:sz="4" w:space="0" w:color="000000"/>
            </w:tcBorders>
          </w:tcPr>
          <w:p w14:paraId="39D8632A" w14:textId="77777777" w:rsidR="00652E76" w:rsidRDefault="003D2FC4">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3D6102B2" w14:textId="77777777" w:rsidR="00652E76" w:rsidRDefault="003D2FC4">
            <w:pPr>
              <w:pStyle w:val="ProductList-TableBody"/>
            </w:pPr>
            <w:r>
              <w:t>Desktop Education mit Enterprise CAL Suite</w:t>
            </w:r>
          </w:p>
        </w:tc>
      </w:tr>
      <w:tr w:rsidR="00652E76" w14:paraId="6F8D1C04" w14:textId="77777777">
        <w:tc>
          <w:tcPr>
            <w:tcW w:w="6000" w:type="dxa"/>
            <w:tcBorders>
              <w:top w:val="single" w:sz="4" w:space="0" w:color="000000"/>
              <w:left w:val="single" w:sz="4" w:space="0" w:color="000000"/>
              <w:bottom w:val="single" w:sz="4" w:space="0" w:color="000000"/>
              <w:right w:val="single" w:sz="4" w:space="0" w:color="000000"/>
            </w:tcBorders>
          </w:tcPr>
          <w:p w14:paraId="253AD892" w14:textId="77777777" w:rsidR="00652E76" w:rsidRDefault="003D2FC4">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5D931B59" w14:textId="77777777" w:rsidR="00652E76" w:rsidRDefault="003D2FC4">
            <w:pPr>
              <w:pStyle w:val="ProductList-TableBody"/>
            </w:pPr>
            <w:r>
              <w:t>Desktop School mit Enterprise CAL Suite</w:t>
            </w:r>
          </w:p>
        </w:tc>
      </w:tr>
      <w:tr w:rsidR="00652E76" w14:paraId="02541566" w14:textId="77777777">
        <w:tc>
          <w:tcPr>
            <w:tcW w:w="6000" w:type="dxa"/>
            <w:tcBorders>
              <w:top w:val="single" w:sz="4" w:space="0" w:color="000000"/>
              <w:left w:val="single" w:sz="4" w:space="0" w:color="000000"/>
              <w:bottom w:val="single" w:sz="4" w:space="0" w:color="000000"/>
              <w:right w:val="single" w:sz="4" w:space="0" w:color="000000"/>
            </w:tcBorders>
          </w:tcPr>
          <w:p w14:paraId="1378BADE" w14:textId="77777777" w:rsidR="00652E76" w:rsidRDefault="003D2FC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A5A267" w14:textId="77777777" w:rsidR="00652E76" w:rsidRDefault="003D2FC4">
            <w:pPr>
              <w:pStyle w:val="ProductList-TableBody"/>
            </w:pPr>
            <w:r>
              <w:t>Exchange Server Enterprise</w:t>
            </w:r>
            <w:r>
              <w:fldChar w:fldCharType="begin"/>
            </w:r>
            <w:r>
              <w:instrText xml:space="preserve"> XE "Exchange Server Enterprise" </w:instrText>
            </w:r>
            <w:r>
              <w:fldChar w:fldCharType="end"/>
            </w:r>
          </w:p>
        </w:tc>
      </w:tr>
      <w:tr w:rsidR="00652E76" w14:paraId="629D9D74" w14:textId="77777777">
        <w:tc>
          <w:tcPr>
            <w:tcW w:w="6000" w:type="dxa"/>
            <w:tcBorders>
              <w:top w:val="single" w:sz="4" w:space="0" w:color="000000"/>
              <w:left w:val="single" w:sz="4" w:space="0" w:color="000000"/>
              <w:bottom w:val="single" w:sz="4" w:space="0" w:color="000000"/>
              <w:right w:val="single" w:sz="4" w:space="0" w:color="000000"/>
            </w:tcBorders>
          </w:tcPr>
          <w:p w14:paraId="6EC5A492" w14:textId="77777777" w:rsidR="00652E76" w:rsidRDefault="003D2FC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476FED" w14:textId="77777777" w:rsidR="00652E76" w:rsidRDefault="003D2FC4">
            <w:pPr>
              <w:pStyle w:val="ProductList-TableBody"/>
            </w:pPr>
            <w:r>
              <w:t>Forefront TMG Enterprise</w:t>
            </w:r>
            <w:r>
              <w:fldChar w:fldCharType="begin"/>
            </w:r>
            <w:r>
              <w:instrText xml:space="preserve"> XE "Forefront TMG Enterprise" </w:instrText>
            </w:r>
            <w:r>
              <w:fldChar w:fldCharType="end"/>
            </w:r>
          </w:p>
        </w:tc>
      </w:tr>
      <w:tr w:rsidR="00652E76" w14:paraId="31CBBB92" w14:textId="77777777">
        <w:tc>
          <w:tcPr>
            <w:tcW w:w="6000" w:type="dxa"/>
            <w:tcBorders>
              <w:top w:val="single" w:sz="4" w:space="0" w:color="000000"/>
              <w:left w:val="single" w:sz="4" w:space="0" w:color="000000"/>
              <w:bottom w:val="single" w:sz="4" w:space="0" w:color="000000"/>
              <w:right w:val="single" w:sz="4" w:space="0" w:color="000000"/>
            </w:tcBorders>
          </w:tcPr>
          <w:p w14:paraId="53AE5A7C" w14:textId="77777777" w:rsidR="00652E76" w:rsidRDefault="003D2FC4">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D21DBD" w14:textId="77777777" w:rsidR="00652E76" w:rsidRDefault="003D2FC4">
            <w:pPr>
              <w:pStyle w:val="ProductList-TableBody"/>
            </w:pPr>
            <w:r>
              <w:t>Microsoft Dynamics 365 Sales On-premises CAL</w:t>
            </w:r>
            <w:r>
              <w:fldChar w:fldCharType="begin"/>
            </w:r>
            <w:r>
              <w:instrText xml:space="preserve"> XE "Microsoft Dynamics 365 Sales On-premises CAL" </w:instrText>
            </w:r>
            <w:r>
              <w:fldChar w:fldCharType="end"/>
            </w:r>
          </w:p>
        </w:tc>
      </w:tr>
      <w:tr w:rsidR="00652E76" w14:paraId="189927AD" w14:textId="77777777">
        <w:tc>
          <w:tcPr>
            <w:tcW w:w="6000" w:type="dxa"/>
            <w:tcBorders>
              <w:top w:val="single" w:sz="4" w:space="0" w:color="000000"/>
              <w:left w:val="single" w:sz="4" w:space="0" w:color="000000"/>
              <w:bottom w:val="single" w:sz="4" w:space="0" w:color="000000"/>
              <w:right w:val="single" w:sz="4" w:space="0" w:color="000000"/>
            </w:tcBorders>
          </w:tcPr>
          <w:p w14:paraId="6FE796B2" w14:textId="77777777" w:rsidR="00652E76" w:rsidRDefault="003D2FC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228D0F85" w14:textId="77777777" w:rsidR="00652E76" w:rsidRDefault="003D2FC4">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652E76" w14:paraId="4FD92EA9" w14:textId="77777777">
        <w:tc>
          <w:tcPr>
            <w:tcW w:w="6000" w:type="dxa"/>
            <w:tcBorders>
              <w:top w:val="single" w:sz="4" w:space="0" w:color="000000"/>
              <w:left w:val="single" w:sz="4" w:space="0" w:color="000000"/>
              <w:bottom w:val="single" w:sz="4" w:space="0" w:color="000000"/>
              <w:right w:val="single" w:sz="4" w:space="0" w:color="000000"/>
            </w:tcBorders>
          </w:tcPr>
          <w:p w14:paraId="4693E0D4" w14:textId="77777777" w:rsidR="00652E76" w:rsidRDefault="003D2FC4">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224FBB5" w14:textId="77777777" w:rsidR="00652E76" w:rsidRDefault="003D2FC4">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652E76" w14:paraId="2D8F26FF" w14:textId="77777777">
        <w:tc>
          <w:tcPr>
            <w:tcW w:w="6000" w:type="dxa"/>
            <w:tcBorders>
              <w:top w:val="single" w:sz="4" w:space="0" w:color="000000"/>
              <w:left w:val="single" w:sz="4" w:space="0" w:color="000000"/>
              <w:bottom w:val="single" w:sz="4" w:space="0" w:color="000000"/>
              <w:right w:val="single" w:sz="4" w:space="0" w:color="000000"/>
            </w:tcBorders>
          </w:tcPr>
          <w:p w14:paraId="59DFF66A" w14:textId="77777777" w:rsidR="00652E76" w:rsidRDefault="003D2FC4">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7FFD255C" w14:textId="77777777" w:rsidR="00652E76" w:rsidRDefault="003D2FC4">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652E76" w14:paraId="7FD2B57D" w14:textId="77777777">
        <w:tc>
          <w:tcPr>
            <w:tcW w:w="6000" w:type="dxa"/>
            <w:tcBorders>
              <w:top w:val="single" w:sz="4" w:space="0" w:color="000000"/>
              <w:left w:val="single" w:sz="4" w:space="0" w:color="000000"/>
              <w:bottom w:val="single" w:sz="4" w:space="0" w:color="000000"/>
              <w:right w:val="single" w:sz="4" w:space="0" w:color="000000"/>
            </w:tcBorders>
          </w:tcPr>
          <w:p w14:paraId="67D7BFC1" w14:textId="77777777" w:rsidR="00652E76" w:rsidRDefault="003D2FC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E43504" w14:textId="77777777" w:rsidR="00652E76" w:rsidRDefault="003D2FC4">
            <w:pPr>
              <w:pStyle w:val="ProductList-TableBody"/>
            </w:pPr>
            <w:r>
              <w:t>Office Professional Plus</w:t>
            </w:r>
            <w:r>
              <w:fldChar w:fldCharType="begin"/>
            </w:r>
            <w:r>
              <w:instrText xml:space="preserve"> XE "Office Professional Plus" </w:instrText>
            </w:r>
            <w:r>
              <w:fldChar w:fldCharType="end"/>
            </w:r>
          </w:p>
        </w:tc>
      </w:tr>
      <w:tr w:rsidR="00652E76" w14:paraId="44C11C0D" w14:textId="77777777">
        <w:tc>
          <w:tcPr>
            <w:tcW w:w="6000" w:type="dxa"/>
            <w:tcBorders>
              <w:top w:val="single" w:sz="4" w:space="0" w:color="000000"/>
              <w:left w:val="single" w:sz="4" w:space="0" w:color="000000"/>
              <w:bottom w:val="single" w:sz="4" w:space="0" w:color="000000"/>
              <w:right w:val="single" w:sz="4" w:space="0" w:color="000000"/>
            </w:tcBorders>
          </w:tcPr>
          <w:p w14:paraId="518970D9" w14:textId="77777777" w:rsidR="00652E76" w:rsidRDefault="003D2FC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0BB192A" w14:textId="77777777" w:rsidR="00652E76" w:rsidRDefault="003D2FC4">
            <w:pPr>
              <w:pStyle w:val="ProductList-TableBody"/>
            </w:pPr>
            <w:r>
              <w:t>Enterprise Desktop</w:t>
            </w:r>
          </w:p>
        </w:tc>
      </w:tr>
      <w:tr w:rsidR="00652E76" w14:paraId="076844C8" w14:textId="77777777">
        <w:tc>
          <w:tcPr>
            <w:tcW w:w="6000" w:type="dxa"/>
            <w:tcBorders>
              <w:top w:val="single" w:sz="4" w:space="0" w:color="000000"/>
              <w:left w:val="single" w:sz="4" w:space="0" w:color="000000"/>
              <w:bottom w:val="single" w:sz="4" w:space="0" w:color="000000"/>
              <w:right w:val="single" w:sz="4" w:space="0" w:color="000000"/>
            </w:tcBorders>
          </w:tcPr>
          <w:p w14:paraId="3F5DF69D" w14:textId="77777777" w:rsidR="00652E76" w:rsidRDefault="003D2FC4">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CAC15A" w14:textId="77777777" w:rsidR="00652E76" w:rsidRDefault="003D2FC4">
            <w:pPr>
              <w:pStyle w:val="ProductList-TableBody"/>
            </w:pPr>
            <w:r>
              <w:t>Project Professional</w:t>
            </w:r>
            <w:r>
              <w:fldChar w:fldCharType="begin"/>
            </w:r>
            <w:r>
              <w:instrText xml:space="preserve"> XE "Project Professional" </w:instrText>
            </w:r>
            <w:r>
              <w:fldChar w:fldCharType="end"/>
            </w:r>
          </w:p>
        </w:tc>
      </w:tr>
      <w:tr w:rsidR="00652E76" w14:paraId="316206C0" w14:textId="77777777">
        <w:tc>
          <w:tcPr>
            <w:tcW w:w="6000" w:type="dxa"/>
            <w:tcBorders>
              <w:top w:val="single" w:sz="4" w:space="0" w:color="000000"/>
              <w:left w:val="single" w:sz="4" w:space="0" w:color="000000"/>
              <w:bottom w:val="single" w:sz="4" w:space="0" w:color="000000"/>
              <w:right w:val="single" w:sz="4" w:space="0" w:color="000000"/>
            </w:tcBorders>
          </w:tcPr>
          <w:p w14:paraId="46237124" w14:textId="77777777" w:rsidR="00652E76" w:rsidRDefault="003D2FC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58B84CAA" w14:textId="77777777" w:rsidR="00652E76" w:rsidRDefault="003D2FC4">
            <w:pPr>
              <w:pStyle w:val="ProductList-TableBody"/>
            </w:pPr>
            <w:r>
              <w:t>SQL Server Enterprise Core</w:t>
            </w:r>
          </w:p>
        </w:tc>
      </w:tr>
      <w:tr w:rsidR="00652E76" w14:paraId="727E403E" w14:textId="77777777">
        <w:tc>
          <w:tcPr>
            <w:tcW w:w="6000" w:type="dxa"/>
            <w:tcBorders>
              <w:top w:val="single" w:sz="4" w:space="0" w:color="000000"/>
              <w:left w:val="single" w:sz="4" w:space="0" w:color="000000"/>
              <w:bottom w:val="single" w:sz="4" w:space="0" w:color="000000"/>
              <w:right w:val="single" w:sz="4" w:space="0" w:color="000000"/>
            </w:tcBorders>
          </w:tcPr>
          <w:p w14:paraId="18A9CA4B" w14:textId="77777777" w:rsidR="00652E76" w:rsidRDefault="003D2FC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C27138" w14:textId="77777777" w:rsidR="00652E76" w:rsidRDefault="003D2FC4">
            <w:pPr>
              <w:pStyle w:val="ProductList-TableBody"/>
            </w:pPr>
            <w:r>
              <w:t>SQL Server Business Intelligence</w:t>
            </w:r>
            <w:r>
              <w:fldChar w:fldCharType="begin"/>
            </w:r>
            <w:r>
              <w:instrText xml:space="preserve"> XE "SQL Server Business Intelligence" </w:instrText>
            </w:r>
            <w:r>
              <w:fldChar w:fldCharType="end"/>
            </w:r>
          </w:p>
        </w:tc>
      </w:tr>
      <w:tr w:rsidR="00652E76" w14:paraId="0798ADFE" w14:textId="77777777">
        <w:tc>
          <w:tcPr>
            <w:tcW w:w="6000" w:type="dxa"/>
            <w:tcBorders>
              <w:top w:val="single" w:sz="4" w:space="0" w:color="000000"/>
              <w:left w:val="single" w:sz="4" w:space="0" w:color="000000"/>
              <w:bottom w:val="single" w:sz="4" w:space="0" w:color="000000"/>
              <w:right w:val="single" w:sz="4" w:space="0" w:color="000000"/>
            </w:tcBorders>
          </w:tcPr>
          <w:p w14:paraId="70736EA0" w14:textId="77777777" w:rsidR="00652E76" w:rsidRDefault="003D2FC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7E3BE" w14:textId="77777777" w:rsidR="00652E76" w:rsidRDefault="003D2FC4">
            <w:pPr>
              <w:pStyle w:val="ProductList-TableBody"/>
            </w:pPr>
            <w:r>
              <w:t>System Center Datacenter</w:t>
            </w:r>
            <w:r>
              <w:fldChar w:fldCharType="begin"/>
            </w:r>
            <w:r>
              <w:instrText xml:space="preserve"> XE "System Center Datacenter" </w:instrText>
            </w:r>
            <w:r>
              <w:fldChar w:fldCharType="end"/>
            </w:r>
          </w:p>
        </w:tc>
      </w:tr>
      <w:tr w:rsidR="00652E76" w14:paraId="4C20497D" w14:textId="77777777">
        <w:tc>
          <w:tcPr>
            <w:tcW w:w="6000" w:type="dxa"/>
            <w:tcBorders>
              <w:top w:val="single" w:sz="4" w:space="0" w:color="000000"/>
              <w:left w:val="single" w:sz="4" w:space="0" w:color="000000"/>
              <w:bottom w:val="single" w:sz="4" w:space="0" w:color="000000"/>
              <w:right w:val="single" w:sz="4" w:space="0" w:color="000000"/>
            </w:tcBorders>
          </w:tcPr>
          <w:p w14:paraId="0757A512" w14:textId="77777777" w:rsidR="00652E76" w:rsidRDefault="003D2FC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645511" w14:textId="77777777" w:rsidR="00652E76" w:rsidRDefault="003D2FC4">
            <w:pPr>
              <w:pStyle w:val="ProductList-TableBody"/>
            </w:pPr>
            <w:r>
              <w:t>Visio Professional</w:t>
            </w:r>
            <w:r>
              <w:fldChar w:fldCharType="begin"/>
            </w:r>
            <w:r>
              <w:instrText xml:space="preserve"> XE "Visio Professional" </w:instrText>
            </w:r>
            <w:r>
              <w:fldChar w:fldCharType="end"/>
            </w:r>
          </w:p>
        </w:tc>
      </w:tr>
      <w:tr w:rsidR="00652E76" w14:paraId="2F6C155F" w14:textId="77777777">
        <w:tc>
          <w:tcPr>
            <w:tcW w:w="6000" w:type="dxa"/>
            <w:tcBorders>
              <w:top w:val="single" w:sz="4" w:space="0" w:color="000000"/>
              <w:left w:val="single" w:sz="4" w:space="0" w:color="000000"/>
              <w:bottom w:val="single" w:sz="4" w:space="0" w:color="000000"/>
              <w:right w:val="single" w:sz="4" w:space="0" w:color="000000"/>
            </w:tcBorders>
          </w:tcPr>
          <w:p w14:paraId="0DB011DC" w14:textId="77777777" w:rsidR="00652E76" w:rsidRDefault="003D2FC4">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A9E968" w14:textId="77777777" w:rsidR="00652E76" w:rsidRDefault="003D2FC4">
            <w:pPr>
              <w:pStyle w:val="ProductList-TableBody"/>
            </w:pPr>
            <w:r>
              <w:t>Visual Studio Enterprise-Abonnement</w:t>
            </w:r>
            <w:r>
              <w:fldChar w:fldCharType="begin"/>
            </w:r>
            <w:r>
              <w:instrText xml:space="preserve"> XE "Visual Studio Enterprise-Abonnement" </w:instrText>
            </w:r>
            <w:r>
              <w:fldChar w:fldCharType="end"/>
            </w:r>
          </w:p>
        </w:tc>
      </w:tr>
      <w:tr w:rsidR="00652E76" w14:paraId="476DFCBC" w14:textId="77777777">
        <w:tc>
          <w:tcPr>
            <w:tcW w:w="6000" w:type="dxa"/>
            <w:tcBorders>
              <w:top w:val="single" w:sz="4" w:space="0" w:color="000000"/>
              <w:left w:val="single" w:sz="4" w:space="0" w:color="000000"/>
              <w:bottom w:val="single" w:sz="4" w:space="0" w:color="000000"/>
              <w:right w:val="single" w:sz="4" w:space="0" w:color="000000"/>
            </w:tcBorders>
          </w:tcPr>
          <w:p w14:paraId="607CA823" w14:textId="77777777" w:rsidR="00652E76" w:rsidRDefault="003D2FC4">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4B439F" w14:textId="77777777" w:rsidR="00652E76" w:rsidRDefault="003D2FC4">
            <w:pPr>
              <w:pStyle w:val="ProductList-TableBody"/>
            </w:pPr>
            <w:r>
              <w:t>Visual Studio Enterprise-Abonnement</w:t>
            </w:r>
            <w:r>
              <w:fldChar w:fldCharType="begin"/>
            </w:r>
            <w:r>
              <w:instrText xml:space="preserve"> XE "Visual Studio Enterprise-Abonnement" </w:instrText>
            </w:r>
            <w:r>
              <w:fldChar w:fldCharType="end"/>
            </w:r>
          </w:p>
        </w:tc>
      </w:tr>
      <w:tr w:rsidR="00652E76" w14:paraId="578CBD51" w14:textId="77777777">
        <w:tc>
          <w:tcPr>
            <w:tcW w:w="6000" w:type="dxa"/>
            <w:tcBorders>
              <w:top w:val="single" w:sz="4" w:space="0" w:color="000000"/>
              <w:left w:val="single" w:sz="4" w:space="0" w:color="000000"/>
              <w:bottom w:val="single" w:sz="4" w:space="0" w:color="000000"/>
              <w:right w:val="single" w:sz="4" w:space="0" w:color="000000"/>
            </w:tcBorders>
          </w:tcPr>
          <w:p w14:paraId="61858732" w14:textId="77777777" w:rsidR="00652E76" w:rsidRDefault="003D2FC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A06D44" w14:textId="77777777" w:rsidR="00652E76" w:rsidRDefault="003D2FC4">
            <w:pPr>
              <w:pStyle w:val="ProductList-TableBody"/>
            </w:pPr>
            <w:r>
              <w:t>Windows Server Datacenter</w:t>
            </w:r>
            <w:r>
              <w:fldChar w:fldCharType="begin"/>
            </w:r>
            <w:r>
              <w:instrText xml:space="preserve"> XE "Windows Server Datacenter" </w:instrText>
            </w:r>
            <w:r>
              <w:fldChar w:fldCharType="end"/>
            </w:r>
          </w:p>
        </w:tc>
      </w:tr>
    </w:tbl>
    <w:p w14:paraId="4D47B0AE" w14:textId="77777777" w:rsidR="00652E76" w:rsidRDefault="00652E76">
      <w:pPr>
        <w:pStyle w:val="ProductList-Body"/>
      </w:pPr>
    </w:p>
    <w:p w14:paraId="5251DE66" w14:textId="77777777" w:rsidR="00652E76" w:rsidRDefault="003D2FC4">
      <w:pPr>
        <w:pStyle w:val="ProductList-ClauseHeading"/>
        <w:outlineLvl w:val="2"/>
      </w:pPr>
      <w:bookmarkStart w:id="373" w:name="_Sec588"/>
      <w:r>
        <w:t>Server – Wiederherstellungsrechte bei Notfällen</w:t>
      </w:r>
      <w:bookmarkEnd w:id="373"/>
    </w:p>
    <w:p w14:paraId="29CDCB11" w14:textId="77777777" w:rsidR="00652E76" w:rsidRDefault="003D2FC4">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Dritten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56F4271D" w14:textId="77777777" w:rsidR="00652E76" w:rsidRDefault="00652E76">
      <w:pPr>
        <w:pStyle w:val="ProductList-Body"/>
      </w:pPr>
    </w:p>
    <w:p w14:paraId="6F8D5880" w14:textId="77777777" w:rsidR="00652E76" w:rsidRDefault="003D2FC4">
      <w:pPr>
        <w:pStyle w:val="ProductList-SubSubClauseHeading"/>
        <w:outlineLvl w:val="4"/>
      </w:pPr>
      <w:r>
        <w:lastRenderedPageBreak/>
        <w:t>Zulässige Verwendung von Sicherungsinstanzen</w:t>
      </w:r>
    </w:p>
    <w:p w14:paraId="1C8925F5" w14:textId="77777777" w:rsidR="00652E76" w:rsidRDefault="003D2FC4">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5481DA6E" w14:textId="77777777" w:rsidR="00652E76" w:rsidRDefault="003D2FC4" w:rsidP="003D2FC4">
      <w:pPr>
        <w:pStyle w:val="ProductList-Bullet"/>
        <w:numPr>
          <w:ilvl w:val="2"/>
          <w:numId w:val="61"/>
        </w:numPr>
      </w:pPr>
      <w:r>
        <w:t>für kurze Zeit während des Wiederherstellungstests bei Notfällen innerhalb einer Woche alle 90 Tage,</w:t>
      </w:r>
    </w:p>
    <w:p w14:paraId="14A5912B" w14:textId="77777777" w:rsidR="00652E76" w:rsidRDefault="003D2FC4" w:rsidP="003D2FC4">
      <w:pPr>
        <w:pStyle w:val="ProductList-Bullet"/>
        <w:numPr>
          <w:ilvl w:val="2"/>
          <w:numId w:val="6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14:paraId="2EBEE4FB" w14:textId="77777777" w:rsidR="00652E76" w:rsidRDefault="003D2FC4" w:rsidP="003D2FC4">
      <w:pPr>
        <w:pStyle w:val="ProductList-Bullet"/>
        <w:numPr>
          <w:ilvl w:val="2"/>
          <w:numId w:val="6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6C633A29" w14:textId="77777777" w:rsidR="00652E76" w:rsidRDefault="00652E76">
      <w:pPr>
        <w:pStyle w:val="ProductList-BodyIndented2"/>
      </w:pPr>
    </w:p>
    <w:p w14:paraId="35BB33F3" w14:textId="77777777" w:rsidR="00652E76" w:rsidRDefault="003D2FC4">
      <w:pPr>
        <w:pStyle w:val="ProductList-SubSubClauseHeading"/>
        <w:outlineLvl w:val="4"/>
      </w:pPr>
      <w:r>
        <w:t>Verwendung der Azure Hybrid Use-Vergünstigung für Notfallwiederherstellungen</w:t>
      </w:r>
    </w:p>
    <w:p w14:paraId="69C4D142" w14:textId="77777777" w:rsidR="00652E76" w:rsidRDefault="003D2FC4">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3E9CC4F7" w14:textId="77777777" w:rsidR="00652E76" w:rsidRDefault="00652E76">
      <w:pPr>
        <w:pStyle w:val="ProductList-BodyIndented2"/>
      </w:pPr>
    </w:p>
    <w:p w14:paraId="1F3D1877" w14:textId="77777777" w:rsidR="00652E76" w:rsidRDefault="003D2FC4">
      <w:pPr>
        <w:pStyle w:val="ProductList-SubSubClauseHeading"/>
        <w:outlineLvl w:val="4"/>
      </w:pPr>
      <w:r>
        <w:t>Voraussetzungen für die Nutzung der Wiederherstellung im Notfall</w:t>
      </w:r>
    </w:p>
    <w:p w14:paraId="05E053D1" w14:textId="77777777" w:rsidR="00652E76" w:rsidRDefault="003D2FC4">
      <w:pPr>
        <w:pStyle w:val="ProductList-BodyIndented2"/>
      </w:pPr>
      <w:r>
        <w:t>Um die Software unter Wiederherstellungsrechten bei Notfällen verwenden zu dürfen, muss der Kunde die folgenden Bestimmungen einhalten:</w:t>
      </w:r>
    </w:p>
    <w:p w14:paraId="09FC3074" w14:textId="77777777" w:rsidR="00652E76" w:rsidRDefault="003D2FC4" w:rsidP="003D2FC4">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2ADB761C" w14:textId="77777777" w:rsidR="00652E76" w:rsidRDefault="003D2FC4" w:rsidP="003D2FC4">
      <w:pPr>
        <w:pStyle w:val="ProductList-Bullet"/>
        <w:numPr>
          <w:ilvl w:val="2"/>
          <w:numId w:val="6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404ECAD7" w14:textId="77777777" w:rsidR="00652E76" w:rsidRDefault="003D2FC4" w:rsidP="003D2FC4">
      <w:pPr>
        <w:pStyle w:val="ProductList-Bullet"/>
        <w:numPr>
          <w:ilvl w:val="2"/>
          <w:numId w:val="62"/>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29C87C90" w14:textId="77777777" w:rsidR="00652E76" w:rsidRDefault="003D2FC4" w:rsidP="003D2FC4">
      <w:pPr>
        <w:pStyle w:val="ProductList-Bullet"/>
        <w:numPr>
          <w:ilvl w:val="2"/>
          <w:numId w:val="62"/>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0B5F6DB8" w14:textId="77777777" w:rsidR="00652E76" w:rsidRDefault="003D2FC4" w:rsidP="003D2FC4">
      <w:pPr>
        <w:pStyle w:val="ProductList-Bullet"/>
        <w:numPr>
          <w:ilvl w:val="2"/>
          <w:numId w:val="62"/>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6700D14E" w14:textId="77777777" w:rsidR="00652E76" w:rsidRDefault="003D2FC4" w:rsidP="003D2FC4">
      <w:pPr>
        <w:pStyle w:val="ProductList-Bullet"/>
        <w:numPr>
          <w:ilvl w:val="2"/>
          <w:numId w:val="62"/>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256A96A6" w14:textId="77777777" w:rsidR="00652E76" w:rsidRDefault="00652E76">
      <w:pPr>
        <w:pStyle w:val="ProductList-BodyIndented2"/>
      </w:pPr>
    </w:p>
    <w:p w14:paraId="052214B5" w14:textId="77777777" w:rsidR="00652E76" w:rsidRDefault="003D2FC4">
      <w:pPr>
        <w:pStyle w:val="ProductList-SubSubClauseHeading"/>
        <w:outlineLvl w:val="4"/>
      </w:pPr>
      <w:r>
        <w:t>Zusätzliche zulässige Nutzung von Windows Server</w:t>
      </w:r>
    </w:p>
    <w:p w14:paraId="0781124A" w14:textId="77777777" w:rsidR="00652E76" w:rsidRDefault="003D2FC4" w:rsidP="003D2FC4">
      <w:pPr>
        <w:pStyle w:val="ProductList-Bullet"/>
        <w:numPr>
          <w:ilvl w:val="2"/>
          <w:numId w:val="63"/>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7DA74CA3" w14:textId="77777777" w:rsidR="00652E76" w:rsidRDefault="003D2FC4" w:rsidP="003D2FC4">
      <w:pPr>
        <w:pStyle w:val="ProductList-Bullet"/>
        <w:numPr>
          <w:ilvl w:val="3"/>
          <w:numId w:val="63"/>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16340C6B" w14:textId="77777777" w:rsidR="00652E76" w:rsidRDefault="003D2FC4" w:rsidP="003D2FC4">
      <w:pPr>
        <w:pStyle w:val="ProductList-Bullet"/>
        <w:numPr>
          <w:ilvl w:val="3"/>
          <w:numId w:val="6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65CD1A71" w14:textId="77777777" w:rsidR="00652E76" w:rsidRDefault="003D2FC4">
      <w:pPr>
        <w:pStyle w:val="ProductList-BodyIndented2"/>
        <w:ind w:left="1440"/>
      </w:pPr>
      <w:r>
        <w:t>– Ausführung der Hardware-Virtualisierungssoftware wie z. B. Hyper-V,</w:t>
      </w:r>
    </w:p>
    <w:p w14:paraId="087C5C63" w14:textId="77777777" w:rsidR="00652E76" w:rsidRDefault="003D2FC4">
      <w:pPr>
        <w:pStyle w:val="ProductList-BodyIndented2"/>
        <w:ind w:left="1440"/>
      </w:pPr>
      <w:r>
        <w:t>– Bereitstellung von Hardware-Virtualisierungsdiensten,</w:t>
      </w:r>
    </w:p>
    <w:p w14:paraId="25F0F4B1" w14:textId="77777777" w:rsidR="00652E76" w:rsidRDefault="003D2FC4">
      <w:pPr>
        <w:pStyle w:val="ProductList-BodyIndented2"/>
        <w:ind w:left="1440"/>
      </w:pPr>
      <w:r>
        <w:t>– Ausführung von Software-Agents zur Verwaltung der Hardware-Virtualisierungssoftware,</w:t>
      </w:r>
    </w:p>
    <w:p w14:paraId="27E80305" w14:textId="77777777" w:rsidR="00652E76" w:rsidRDefault="003D2FC4">
      <w:pPr>
        <w:pStyle w:val="ProductList-BodyIndented2"/>
        <w:ind w:left="1440"/>
      </w:pPr>
      <w:r>
        <w:t>– als Zielort für die Replikation,</w:t>
      </w:r>
    </w:p>
    <w:p w14:paraId="0AC88CB2" w14:textId="77777777" w:rsidR="00652E76" w:rsidRDefault="003D2FC4">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4ACA2CC7" w14:textId="77777777" w:rsidR="00652E76" w:rsidRDefault="003D2FC4">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4924BD43" w14:textId="77777777" w:rsidR="00652E76" w:rsidRDefault="003D2FC4">
      <w:pPr>
        <w:pStyle w:val="ProductList-BodyIndented2"/>
        <w:ind w:left="1440"/>
      </w:pPr>
      <w:r>
        <w:t xml:space="preserve">– Ausführung von oben beschriebenen Arbeitsauslastungen zur Wiederherstellung bei Notfällen. </w:t>
      </w:r>
    </w:p>
    <w:p w14:paraId="217D8D8E" w14:textId="77777777" w:rsidR="00652E76" w:rsidRDefault="003D2FC4" w:rsidP="003D2FC4">
      <w:pPr>
        <w:pStyle w:val="ProductList-Bullet"/>
        <w:numPr>
          <w:ilvl w:val="3"/>
          <w:numId w:val="64"/>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68AC4EBC" w14:textId="77777777" w:rsidR="00652E76" w:rsidRDefault="00652E76">
      <w:pPr>
        <w:pStyle w:val="ProductList-BodyIndented2"/>
      </w:pPr>
    </w:p>
    <w:p w14:paraId="35556D72" w14:textId="77777777" w:rsidR="00652E76" w:rsidRDefault="00652E76">
      <w:pPr>
        <w:pStyle w:val="ProductList-BodyIndented2"/>
      </w:pPr>
    </w:p>
    <w:p w14:paraId="29547E84" w14:textId="77777777" w:rsidR="00652E76" w:rsidRDefault="003D2FC4">
      <w:pPr>
        <w:pStyle w:val="ProductList-ClauseHeading"/>
        <w:outlineLvl w:val="2"/>
      </w:pPr>
      <w:bookmarkStart w:id="374" w:name="_Sec589"/>
      <w:r>
        <w:t>Lizenzmobilität</w:t>
      </w:r>
      <w:bookmarkEnd w:id="374"/>
    </w:p>
    <w:p w14:paraId="29864819" w14:textId="77777777" w:rsidR="00652E76" w:rsidRDefault="003D2FC4">
      <w:pPr>
        <w:pStyle w:val="ProductList-SubClauseHeading"/>
        <w:outlineLvl w:val="3"/>
      </w:pPr>
      <w:r>
        <w:t>Lizenzmobilität über mehrere Serverfarmen hinweg</w:t>
      </w:r>
    </w:p>
    <w:p w14:paraId="1F88BF20" w14:textId="77777777" w:rsidR="00652E76" w:rsidRDefault="003D2FC4">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5C18F282" w14:textId="77777777" w:rsidR="00652E76" w:rsidRDefault="00652E76">
      <w:pPr>
        <w:pStyle w:val="ProductList-BodyIndented"/>
      </w:pPr>
    </w:p>
    <w:p w14:paraId="441C54CB" w14:textId="77777777" w:rsidR="00652E76" w:rsidRDefault="003D2FC4">
      <w:pPr>
        <w:pStyle w:val="ProductList-SubClauseHeading"/>
        <w:outlineLvl w:val="3"/>
      </w:pPr>
      <w:r>
        <w:t>Lizenzmobilität durch Software Assurance</w:t>
      </w:r>
    </w:p>
    <w:p w14:paraId="0DEDDB59" w14:textId="77777777" w:rsidR="00652E76" w:rsidRDefault="003D2FC4">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79049283" w14:textId="77777777" w:rsidR="00652E76" w:rsidRDefault="00652E76">
      <w:pPr>
        <w:pStyle w:val="ProductList-BodyIndented"/>
      </w:pPr>
    </w:p>
    <w:p w14:paraId="3F7599BC" w14:textId="77777777" w:rsidR="00652E76" w:rsidRDefault="003D2FC4">
      <w:pPr>
        <w:pStyle w:val="ProductList-SubSubClauseHeading"/>
        <w:outlineLvl w:val="4"/>
      </w:pPr>
      <w:r>
        <w:t>Zulässige Nutzung:</w:t>
      </w:r>
    </w:p>
    <w:p w14:paraId="1D979BBD" w14:textId="77777777" w:rsidR="00652E76" w:rsidRDefault="003D2FC4">
      <w:pPr>
        <w:pStyle w:val="ProductList-BodyIndented2"/>
      </w:pPr>
      <w:r>
        <w:t>Mit Lizenzmobilität durch SA ist der Kunde zu Folgendem berechtigt:</w:t>
      </w:r>
    </w:p>
    <w:p w14:paraId="5C3E5E5A" w14:textId="77777777" w:rsidR="00652E76" w:rsidRDefault="003D2FC4" w:rsidP="003D2FC4">
      <w:pPr>
        <w:pStyle w:val="ProductList-Bullet"/>
        <w:numPr>
          <w:ilvl w:val="2"/>
          <w:numId w:val="65"/>
        </w:numPr>
      </w:pPr>
      <w:r>
        <w:t>Er darf seine lizenzierte Software auf gemeinsam genutzten Servern ausführen.</w:t>
      </w:r>
    </w:p>
    <w:p w14:paraId="5FB6817A" w14:textId="77777777" w:rsidR="00652E76" w:rsidRDefault="003D2FC4" w:rsidP="003D2FC4">
      <w:pPr>
        <w:pStyle w:val="ProductList-Bullet"/>
        <w:numPr>
          <w:ilvl w:val="2"/>
          <w:numId w:val="65"/>
        </w:numPr>
      </w:pPr>
      <w:r>
        <w:t>Er darf auf diese Software unter Zugriffslizenzen zugreifen, für die er über aktive Software Assurance verfügt, sowie unter seinen Nutzer- und Geräte-ALs, die Zugriff auf die Produkte erlauben.</w:t>
      </w:r>
    </w:p>
    <w:p w14:paraId="77921CE7" w14:textId="77777777" w:rsidR="00652E76" w:rsidRDefault="003D2FC4" w:rsidP="003D2FC4">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er auf den gemeinsam genutzten Servern nutzt, verwalten.</w:t>
      </w:r>
    </w:p>
    <w:p w14:paraId="3B6BC63A" w14:textId="77777777" w:rsidR="00652E76" w:rsidRDefault="003D2FC4" w:rsidP="003D2FC4">
      <w:pPr>
        <w:pStyle w:val="ProductList-Bullet"/>
        <w:numPr>
          <w:ilvl w:val="2"/>
          <w:numId w:val="65"/>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30A05FBC" w14:textId="77777777" w:rsidR="00652E76" w:rsidRDefault="00652E76">
      <w:pPr>
        <w:pStyle w:val="ProductList-BodyIndented2"/>
      </w:pPr>
    </w:p>
    <w:p w14:paraId="13857FC6" w14:textId="77777777" w:rsidR="00652E76" w:rsidRDefault="003D2FC4">
      <w:pPr>
        <w:pStyle w:val="ProductList-SubSubClauseHeading"/>
        <w:outlineLvl w:val="4"/>
      </w:pPr>
      <w:r>
        <w:t>Voraussetzungen:</w:t>
      </w:r>
    </w:p>
    <w:p w14:paraId="0383858E" w14:textId="77777777" w:rsidR="00652E76" w:rsidRDefault="003D2FC4">
      <w:pPr>
        <w:pStyle w:val="ProductList-BodyIndented2"/>
      </w:pPr>
      <w:r>
        <w:t>Um Lizenzmobilität durch SA zu verwenden, muss der Kunde folgende Anforderungen erfüllen:</w:t>
      </w:r>
    </w:p>
    <w:p w14:paraId="67A75C05" w14:textId="77777777" w:rsidR="00652E76" w:rsidRDefault="003D2FC4" w:rsidP="003D2FC4">
      <w:pPr>
        <w:pStyle w:val="ProductList-Bullet"/>
        <w:numPr>
          <w:ilvl w:val="2"/>
          <w:numId w:val="66"/>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w:t>
      </w:r>
    </w:p>
    <w:p w14:paraId="1A8217F1" w14:textId="77777777" w:rsidR="00652E76" w:rsidRDefault="003D2FC4" w:rsidP="003D2FC4">
      <w:pPr>
        <w:pStyle w:val="ProductList-Bullet"/>
        <w:numPr>
          <w:ilvl w:val="2"/>
          <w:numId w:val="66"/>
        </w:numPr>
      </w:pPr>
      <w:r>
        <w:t xml:space="preserve">seine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0BDD3027" w14:textId="77777777" w:rsidR="00652E76" w:rsidRDefault="003D2FC4" w:rsidP="003D2FC4">
      <w:pPr>
        <w:pStyle w:val="ProductList-Bullet"/>
        <w:numPr>
          <w:ilvl w:val="2"/>
          <w:numId w:val="66"/>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3F8CF31A" w14:textId="77777777" w:rsidR="00652E76" w:rsidRDefault="00652E76">
      <w:pPr>
        <w:pStyle w:val="ProductList-BodyIndented2"/>
      </w:pPr>
    </w:p>
    <w:p w14:paraId="1D57095C" w14:textId="77777777" w:rsidR="00652E76" w:rsidRDefault="003D2FC4">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Lizenzmobilität durch SA-Rechte gilt auch für </w:t>
      </w:r>
      <w:r>
        <w:fldChar w:fldCharType="begin"/>
      </w:r>
      <w:r>
        <w:instrText xml:space="preserve"> AutoTextList   \s NoStyle \t "Gelistete Anbieter schließen von Microsoft unter http://aka.ms/listedproviders bezeichnete Unternehmen ein. Microsoft kann von Zeit zu Zeit weitere Gelistete Anbieter unter http://aka.ms/listedproviders bezeichnen." </w:instrText>
      </w:r>
      <w:r>
        <w:fldChar w:fldCharType="separate"/>
      </w:r>
      <w:r>
        <w:rPr>
          <w:color w:val="0563C1"/>
        </w:rPr>
        <w:t>Gelistete Anbieter</w:t>
      </w:r>
      <w:r>
        <w:fldChar w:fldCharType="end"/>
      </w:r>
      <w:r>
        <w:t>-</w:t>
      </w:r>
      <w:r>
        <w:fldChar w:fldCharType="begin"/>
      </w:r>
      <w:r>
        <w:instrText xml:space="preserve"> AutoTextList   \s NoStyle \t "Server ist ein physisches Hardwaresystem, das in der Lage ist, Serversoftware auszuführen." </w:instrText>
      </w:r>
      <w:r>
        <w:fldChar w:fldCharType="separate"/>
      </w:r>
      <w:r>
        <w:rPr>
          <w:color w:val="0563C1"/>
        </w:rPr>
        <w:t>Server</w:t>
      </w:r>
      <w:r>
        <w:fldChar w:fldCharType="end"/>
      </w:r>
      <w:r>
        <w:t>, die der Nutzung durch den Kunden gewidmet sind, nach Maßgabe der gleichen Geschäftsbedingungen.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4"/>
        <w:gridCol w:w="2441"/>
        <w:gridCol w:w="2672"/>
      </w:tblGrid>
      <w:tr w:rsidR="00652E76" w14:paraId="64ADBBC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0ECAE4" w14:textId="77777777" w:rsidR="00652E76" w:rsidRDefault="003D2FC4">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58A56B5" w14:textId="77777777" w:rsidR="00652E76" w:rsidRDefault="003D2FC4">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2D3B58" w14:textId="77777777" w:rsidR="00652E76" w:rsidRDefault="003D2FC4">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4A4D6C" w14:textId="77777777" w:rsidR="00652E76" w:rsidRDefault="003D2FC4">
            <w:pPr>
              <w:pStyle w:val="ProductList-TableBody"/>
            </w:pPr>
            <w:r>
              <w:rPr>
                <w:color w:val="FFFFFF"/>
              </w:rPr>
              <w:t>Zulässige Anzahl von:</w:t>
            </w:r>
          </w:p>
          <w:p w14:paraId="568919C0" w14:textId="77777777" w:rsidR="00652E76" w:rsidRDefault="003D2FC4">
            <w:pPr>
              <w:pStyle w:val="ProductList-TableBody"/>
            </w:pPr>
            <w:r>
              <w:rPr>
                <w:color w:val="FFFFFF"/>
              </w:rPr>
              <w:t>OSEs oder Cores pro Lizenz</w:t>
            </w:r>
          </w:p>
        </w:tc>
      </w:tr>
      <w:tr w:rsidR="00652E76" w14:paraId="4D0C89B5" w14:textId="77777777">
        <w:tc>
          <w:tcPr>
            <w:tcW w:w="3060" w:type="dxa"/>
            <w:tcBorders>
              <w:top w:val="single" w:sz="4" w:space="0" w:color="000000"/>
              <w:left w:val="single" w:sz="4" w:space="0" w:color="000000"/>
              <w:bottom w:val="single" w:sz="4" w:space="0" w:color="000000"/>
              <w:right w:val="single" w:sz="4" w:space="0" w:color="000000"/>
            </w:tcBorders>
          </w:tcPr>
          <w:p w14:paraId="7809CA1C" w14:textId="77777777" w:rsidR="00652E76" w:rsidRDefault="003D2FC4">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2A9B87F0" w14:textId="77777777" w:rsidR="00652E76" w:rsidRDefault="003D2FC4">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2BBACE17" w14:textId="77777777" w:rsidR="00652E76" w:rsidRDefault="003D2FC4">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8812245" w14:textId="77777777" w:rsidR="00652E76" w:rsidRDefault="003D2FC4">
            <w:pPr>
              <w:pStyle w:val="ProductList-TableBody"/>
            </w:pPr>
            <w:r>
              <w:t>1 Betriebssystemumgebung pro Lizenz</w:t>
            </w:r>
          </w:p>
        </w:tc>
      </w:tr>
      <w:tr w:rsidR="00652E76" w14:paraId="218D292D" w14:textId="77777777">
        <w:tc>
          <w:tcPr>
            <w:tcW w:w="3060" w:type="dxa"/>
            <w:tcBorders>
              <w:top w:val="single" w:sz="4" w:space="0" w:color="000000"/>
              <w:left w:val="single" w:sz="4" w:space="0" w:color="000000"/>
              <w:bottom w:val="single" w:sz="4" w:space="0" w:color="000000"/>
              <w:right w:val="single" w:sz="4" w:space="0" w:color="000000"/>
            </w:tcBorders>
          </w:tcPr>
          <w:p w14:paraId="750BBA05" w14:textId="77777777" w:rsidR="00652E76" w:rsidRDefault="003D2FC4">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5DEC46C7" w14:textId="77777777" w:rsidR="00652E76" w:rsidRDefault="003D2FC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4C642EF6" w14:textId="77777777" w:rsidR="00652E76" w:rsidRDefault="003D2FC4">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A6A7812" w14:textId="77777777" w:rsidR="00652E76" w:rsidRDefault="003D2FC4">
            <w:pPr>
              <w:pStyle w:val="ProductList-TableBody"/>
            </w:pPr>
            <w:r>
              <w:t>1 Betriebssystemumgebung pro Lizenz</w:t>
            </w:r>
          </w:p>
        </w:tc>
      </w:tr>
      <w:tr w:rsidR="00652E76" w14:paraId="083C98D2" w14:textId="77777777">
        <w:tc>
          <w:tcPr>
            <w:tcW w:w="3060" w:type="dxa"/>
            <w:tcBorders>
              <w:top w:val="single" w:sz="4" w:space="0" w:color="000000"/>
              <w:left w:val="single" w:sz="4" w:space="0" w:color="000000"/>
              <w:bottom w:val="single" w:sz="4" w:space="0" w:color="000000"/>
              <w:right w:val="single" w:sz="4" w:space="0" w:color="000000"/>
            </w:tcBorders>
          </w:tcPr>
          <w:p w14:paraId="3F7166A2" w14:textId="77777777" w:rsidR="00652E76" w:rsidRDefault="003D2FC4">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7C7B3308" w14:textId="77777777" w:rsidR="00652E76" w:rsidRDefault="003D2FC4">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1D61C679" w14:textId="77777777" w:rsidR="00652E76" w:rsidRDefault="003D2FC4">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B07E081" w14:textId="77777777" w:rsidR="00652E76" w:rsidRDefault="003D2FC4">
            <w:pPr>
              <w:pStyle w:val="ProductList-TableBody"/>
            </w:pPr>
            <w:r>
              <w:t>Ein virtueller Kern (abhängig von den Produktnutzungsrechten einschließlich der Anforderung von mindestens 4 Core-Lizenzen pro Betriebssystemumgebung [OSE])</w:t>
            </w:r>
          </w:p>
        </w:tc>
      </w:tr>
      <w:tr w:rsidR="00652E76" w14:paraId="567D8A04" w14:textId="77777777">
        <w:tc>
          <w:tcPr>
            <w:tcW w:w="3060" w:type="dxa"/>
            <w:tcBorders>
              <w:top w:val="single" w:sz="4" w:space="0" w:color="000000"/>
              <w:left w:val="single" w:sz="4" w:space="0" w:color="000000"/>
              <w:bottom w:val="single" w:sz="4" w:space="0" w:color="000000"/>
              <w:right w:val="single" w:sz="4" w:space="0" w:color="000000"/>
            </w:tcBorders>
          </w:tcPr>
          <w:p w14:paraId="17BF6F9B" w14:textId="77777777" w:rsidR="00652E76" w:rsidRDefault="003D2FC4">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26295372" w14:textId="77777777" w:rsidR="00652E76" w:rsidRDefault="003D2FC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72F07E" w14:textId="77777777" w:rsidR="00652E76" w:rsidRDefault="003D2FC4">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680CE77" w14:textId="77777777" w:rsidR="00652E76" w:rsidRDefault="003D2FC4">
            <w:pPr>
              <w:pStyle w:val="ProductList-TableBody"/>
            </w:pPr>
            <w:r>
              <w:t>2 verwaltete OSEs pro Lizenziertem Server</w:t>
            </w:r>
          </w:p>
        </w:tc>
      </w:tr>
      <w:tr w:rsidR="00652E76" w14:paraId="4BE85E4F" w14:textId="77777777">
        <w:tc>
          <w:tcPr>
            <w:tcW w:w="3060" w:type="dxa"/>
            <w:tcBorders>
              <w:top w:val="single" w:sz="4" w:space="0" w:color="000000"/>
              <w:left w:val="single" w:sz="4" w:space="0" w:color="000000"/>
              <w:bottom w:val="single" w:sz="4" w:space="0" w:color="000000"/>
              <w:right w:val="single" w:sz="4" w:space="0" w:color="000000"/>
            </w:tcBorders>
          </w:tcPr>
          <w:p w14:paraId="29248CAD" w14:textId="77777777" w:rsidR="00652E76" w:rsidRDefault="003D2FC4">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7A359ECA" w14:textId="77777777" w:rsidR="00652E76" w:rsidRDefault="003D2FC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6199255" w14:textId="77777777" w:rsidR="00652E76" w:rsidRDefault="003D2FC4">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4E0FB6E5" w14:textId="77777777" w:rsidR="00652E76" w:rsidRDefault="003D2FC4">
            <w:pPr>
              <w:pStyle w:val="ProductList-TableBody"/>
            </w:pPr>
            <w:r>
              <w:t>10 verwaltete OSEs pro Lizenziertem Server</w:t>
            </w:r>
          </w:p>
        </w:tc>
      </w:tr>
      <w:tr w:rsidR="00652E76" w14:paraId="35EBAAD7" w14:textId="77777777">
        <w:tc>
          <w:tcPr>
            <w:tcW w:w="3060" w:type="dxa"/>
            <w:tcBorders>
              <w:top w:val="single" w:sz="4" w:space="0" w:color="000000"/>
              <w:left w:val="single" w:sz="4" w:space="0" w:color="000000"/>
              <w:bottom w:val="single" w:sz="4" w:space="0" w:color="000000"/>
              <w:right w:val="single" w:sz="4" w:space="0" w:color="000000"/>
            </w:tcBorders>
          </w:tcPr>
          <w:p w14:paraId="2C76E4DA" w14:textId="77777777" w:rsidR="00652E76" w:rsidRDefault="003D2FC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6836451A" w14:textId="77777777" w:rsidR="00652E76" w:rsidRDefault="003D2FC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505E259" w14:textId="77777777" w:rsidR="00652E76" w:rsidRDefault="003D2FC4">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4DC91306" w14:textId="77777777" w:rsidR="00652E76" w:rsidRDefault="003D2FC4">
            <w:pPr>
              <w:pStyle w:val="ProductList-TableBody"/>
            </w:pPr>
            <w:r>
              <w:t>2 verwaltete OSEs pro Lizenziertem Server</w:t>
            </w:r>
          </w:p>
        </w:tc>
      </w:tr>
      <w:tr w:rsidR="00652E76" w14:paraId="0DF294DE" w14:textId="77777777">
        <w:tc>
          <w:tcPr>
            <w:tcW w:w="3060" w:type="dxa"/>
            <w:tcBorders>
              <w:top w:val="single" w:sz="4" w:space="0" w:color="000000"/>
              <w:left w:val="single" w:sz="4" w:space="0" w:color="000000"/>
              <w:bottom w:val="single" w:sz="4" w:space="0" w:color="000000"/>
              <w:right w:val="single" w:sz="4" w:space="0" w:color="000000"/>
            </w:tcBorders>
          </w:tcPr>
          <w:p w14:paraId="2D05D5E5" w14:textId="77777777" w:rsidR="00652E76" w:rsidRDefault="003D2FC4">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53EB7939" w14:textId="77777777" w:rsidR="00652E76" w:rsidRDefault="003D2FC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B96610B" w14:textId="77777777" w:rsidR="00652E76" w:rsidRDefault="003D2FC4">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2315949A" w14:textId="77777777" w:rsidR="00652E76" w:rsidRDefault="003D2FC4">
            <w:pPr>
              <w:pStyle w:val="ProductList-TableBody"/>
            </w:pPr>
            <w:r>
              <w:t>10 verwaltete OSEs pro Lizenziertem Server</w:t>
            </w:r>
          </w:p>
        </w:tc>
      </w:tr>
    </w:tbl>
    <w:p w14:paraId="2E45AF9D" w14:textId="77777777" w:rsidR="00652E76" w:rsidRDefault="00652E76">
      <w:pPr>
        <w:pStyle w:val="ProductList-BodyIndented2"/>
      </w:pPr>
    </w:p>
    <w:p w14:paraId="426EDEE5" w14:textId="77777777" w:rsidR="00652E76" w:rsidRDefault="003D2FC4">
      <w:pPr>
        <w:pStyle w:val="ProductList-SubSubClauseHeading"/>
        <w:outlineLvl w:val="4"/>
      </w:pPr>
      <w:r>
        <w:t>Failoverrechte</w:t>
      </w:r>
    </w:p>
    <w:p w14:paraId="3269CE42" w14:textId="77777777" w:rsidR="00652E76" w:rsidRDefault="003D2FC4">
      <w:pPr>
        <w:pStyle w:val="ProductList-BodyIndented2"/>
      </w:pPr>
      <w:r>
        <w:t>Für SQL Server-Instanzen, die im Rahmen der Rechte für Lizenzmobilität durch Software Assurance laufen, kann der Kunde in Erwartung eines Failover-Ereignisses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den qualifizierten gemeinsam genutzten Servern ausführen.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201A965E" w14:textId="77777777" w:rsidR="00652E76" w:rsidRDefault="00652E76">
      <w:pPr>
        <w:pStyle w:val="ProductList-BodyIndented2"/>
      </w:pPr>
    </w:p>
    <w:p w14:paraId="37074634" w14:textId="77777777" w:rsidR="00652E76" w:rsidRDefault="003D2FC4">
      <w:pPr>
        <w:pStyle w:val="ProductList-ClauseHeading"/>
        <w:outlineLvl w:val="2"/>
      </w:pPr>
      <w:bookmarkStart w:id="375" w:name="_Sec590"/>
      <w:r>
        <w:t>Server – Selbst Gehostete Anwendungen</w:t>
      </w:r>
      <w:bookmarkEnd w:id="375"/>
    </w:p>
    <w:p w14:paraId="2D1CF941" w14:textId="77777777" w:rsidR="00652E76" w:rsidRDefault="003D2FC4">
      <w:pPr>
        <w:pStyle w:val="ProductList-Body"/>
      </w:pPr>
      <w:r>
        <w:t>Selbst Gehostete Anwendungen betreffen die Produkte, auf die Rechte für Selbst Gehostete Anwendungen anwendbar sind.</w:t>
      </w:r>
    </w:p>
    <w:p w14:paraId="4B930D93" w14:textId="77777777" w:rsidR="00652E76" w:rsidRDefault="00652E76">
      <w:pPr>
        <w:pStyle w:val="ProductList-Body"/>
      </w:pPr>
    </w:p>
    <w:p w14:paraId="637CADDF" w14:textId="77777777" w:rsidR="00652E76" w:rsidRDefault="003D2FC4">
      <w:pPr>
        <w:pStyle w:val="ProductList-Body"/>
      </w:pPr>
      <w:r>
        <w:t xml:space="preserve">Ungeachtet etwaiger anderslautender Bestimmungen im Volumenlizenzvertrag des Kunden einschließlich der Produktbestimmungen ist der Kunde vorbehaltlich der nachstehenden Geschäftsbedingungen berechtigt, lizenzierte Kopien von Selbst Gehosteten Anwendungen, die direkt oder </w:t>
      </w:r>
      <w:r>
        <w:lastRenderedPageBreak/>
        <w:t>indirekt mit seiner eigenen Software interagieren, auszuführen, um eine vereinheitlichte Lösung („Vereinheitlichte Lösung“) zu erstellen und Dritten zu erlauben, sie zu verwenden.</w:t>
      </w:r>
    </w:p>
    <w:p w14:paraId="41272C50" w14:textId="77777777" w:rsidR="00652E76" w:rsidRDefault="00652E76">
      <w:pPr>
        <w:pStyle w:val="ProductList-Body"/>
      </w:pPr>
    </w:p>
    <w:p w14:paraId="16DBCCE9" w14:textId="77777777" w:rsidR="00652E76" w:rsidRDefault="003D2FC4">
      <w:pPr>
        <w:pStyle w:val="ProductList-SubClauseHeading"/>
        <w:outlineLvl w:val="3"/>
      </w:pPr>
      <w:r>
        <w:t>Voraussetzungen</w:t>
      </w:r>
    </w:p>
    <w:p w14:paraId="0950C3F1" w14:textId="77777777" w:rsidR="00652E76" w:rsidRDefault="003D2FC4">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7A7997FD" w14:textId="77777777" w:rsidR="00652E76" w:rsidRDefault="003D2FC4" w:rsidP="003D2FC4">
      <w:pPr>
        <w:pStyle w:val="ProductList-Bullet"/>
        <w:numPr>
          <w:ilvl w:val="1"/>
          <w:numId w:val="67"/>
        </w:numPr>
      </w:pPr>
      <w:r>
        <w:t>die Selbst Gehosteten Anwendungen, die als Bestandteil der Vereinheitlichten Lösung ausgeführt werden, und</w:t>
      </w:r>
    </w:p>
    <w:p w14:paraId="25C8C1E4" w14:textId="77777777" w:rsidR="00652E76" w:rsidRDefault="003D2FC4" w:rsidP="003D2FC4">
      <w:pPr>
        <w:pStyle w:val="ProductList-Bullet"/>
        <w:numPr>
          <w:ilvl w:val="1"/>
          <w:numId w:val="67"/>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21C320C5" w14:textId="77777777" w:rsidR="00652E76" w:rsidRDefault="003D2FC4">
      <w:pPr>
        <w:pStyle w:val="ProductList-BodyIndented"/>
      </w:pPr>
      <w:r>
        <w:t xml:space="preserve">Sämtliche Microsoft-Software, die zum Erstellen und Bereitstellen der Vereinheitlichten Lösung verwendet wird, muss: </w:t>
      </w:r>
    </w:p>
    <w:p w14:paraId="55CCF058" w14:textId="77777777" w:rsidR="00652E76" w:rsidRDefault="003D2FC4" w:rsidP="003D2FC4">
      <w:pPr>
        <w:pStyle w:val="ProductList-Bullet"/>
        <w:numPr>
          <w:ilvl w:val="1"/>
          <w:numId w:val="68"/>
        </w:numPr>
      </w:pPr>
      <w:r>
        <w:t>im Rahmen eines Volumenlizenzprogramms lizenziert sein und</w:t>
      </w:r>
    </w:p>
    <w:p w14:paraId="322D4473" w14:textId="77777777" w:rsidR="00652E76" w:rsidRDefault="003D2FC4" w:rsidP="003D2FC4">
      <w:pPr>
        <w:pStyle w:val="ProductList-Bullet"/>
        <w:numPr>
          <w:ilvl w:val="1"/>
          <w:numId w:val="68"/>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erlaubt; Näheres unter Server – Abschnitt Selbst gehostete Anwendungen in Anhang B – Software Assurance." </w:instrText>
      </w:r>
      <w:r>
        <w:fldChar w:fldCharType="separate"/>
      </w:r>
      <w:r>
        <w:rPr>
          <w:color w:val="0563C1"/>
        </w:rPr>
        <w:t>Selbsthosten</w:t>
      </w:r>
      <w:r>
        <w:fldChar w:fldCharType="end"/>
      </w:r>
      <w:r>
        <w:t xml:space="preserve"> berechtigt sein. </w:t>
      </w:r>
    </w:p>
    <w:p w14:paraId="0DA7B983" w14:textId="77777777" w:rsidR="00652E76" w:rsidRDefault="00652E76">
      <w:pPr>
        <w:pStyle w:val="ProductList-BodyIndented"/>
      </w:pPr>
    </w:p>
    <w:p w14:paraId="76847FDF" w14:textId="77777777" w:rsidR="00652E76" w:rsidRDefault="003D2FC4">
      <w:pPr>
        <w:pStyle w:val="ProductList-BodyIndented"/>
      </w:pPr>
      <w:r>
        <w:t xml:space="preserve">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 Jeder für diese Zwecke verwendete dedizierte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der unter der Verwaltung oder Kontrolle eines anderen Unternehmens als dem Kunden oder eines seiner verbundenen Unternehmen steht, unterliegt der </w:t>
      </w:r>
      <w:hyperlink w:anchor="_Sec537">
        <w:r>
          <w:rPr>
            <w:color w:val="00467F"/>
            <w:u w:val="single"/>
          </w:rPr>
          <w:t>Outsourcing Software Management</w:t>
        </w:r>
      </w:hyperlink>
      <w:r>
        <w:t>-Klausel.</w:t>
      </w:r>
    </w:p>
    <w:p w14:paraId="542A916F" w14:textId="77777777" w:rsidR="00652E76" w:rsidRDefault="00652E76">
      <w:pPr>
        <w:pStyle w:val="ProductList-BodyIndented"/>
      </w:pPr>
    </w:p>
    <w:p w14:paraId="001A403F" w14:textId="77777777" w:rsidR="00652E76" w:rsidRDefault="003D2FC4">
      <w:pPr>
        <w:pStyle w:val="ProductList-BodyIndented"/>
      </w:pPr>
      <w:r>
        <w:t>Die Software des Kunden muss folgende Anforderungen erfüllen:</w:t>
      </w:r>
    </w:p>
    <w:p w14:paraId="0A1F5A1A" w14:textId="77777777" w:rsidR="00652E76" w:rsidRDefault="003D2FC4" w:rsidP="003D2FC4">
      <w:pPr>
        <w:pStyle w:val="ProductList-Bullet"/>
        <w:numPr>
          <w:ilvl w:val="1"/>
          <w:numId w:val="69"/>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6FD0472C" w14:textId="77777777" w:rsidR="00652E76" w:rsidRDefault="003D2FC4" w:rsidP="003D2FC4">
      <w:pPr>
        <w:pStyle w:val="ProductList-Bullet"/>
        <w:numPr>
          <w:ilvl w:val="1"/>
          <w:numId w:val="69"/>
        </w:numPr>
      </w:pPr>
      <w:r>
        <w:t>Sie muss der Hauptdienst und/oder die Hauptanwendung der Vereinheitlichten Lösung sein und darf nicht den direkten Zugriff auf die Selbst gehosteten Anwendungen durch beliebige Endbenutzer der Vereinheitlichten Lösung ermöglichen.</w:t>
      </w:r>
    </w:p>
    <w:p w14:paraId="24476640" w14:textId="77777777" w:rsidR="00652E76" w:rsidRDefault="003D2FC4" w:rsidP="003D2FC4">
      <w:pPr>
        <w:pStyle w:val="ProductList-Bullet"/>
        <w:numPr>
          <w:ilvl w:val="1"/>
          <w:numId w:val="69"/>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622A78F1" w14:textId="77777777" w:rsidR="00652E76" w:rsidRDefault="003D2FC4" w:rsidP="003D2FC4">
      <w:pPr>
        <w:pStyle w:val="ProductList-Bullet"/>
        <w:numPr>
          <w:ilvl w:val="1"/>
          <w:numId w:val="69"/>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126EB1A3" w14:textId="77777777" w:rsidR="00652E76" w:rsidRDefault="00652E76">
      <w:pPr>
        <w:pStyle w:val="ProductList-BodyIndented"/>
      </w:pPr>
    </w:p>
    <w:p w14:paraId="3BA165E6" w14:textId="77777777" w:rsidR="00652E76" w:rsidRDefault="003D2FC4">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39CEFE6C" w14:textId="77777777" w:rsidR="00652E76" w:rsidRDefault="00652E76">
      <w:pPr>
        <w:pStyle w:val="ProductList-BodyIndented"/>
        <w:jc w:val="right"/>
      </w:pPr>
    </w:p>
    <w:tbl>
      <w:tblPr>
        <w:tblStyle w:val="PURTable0"/>
        <w:tblW w:w="0" w:type="dxa"/>
        <w:tblLook w:val="04A0" w:firstRow="1" w:lastRow="0" w:firstColumn="1" w:lastColumn="0" w:noHBand="0" w:noVBand="1"/>
      </w:tblPr>
      <w:tblGrid>
        <w:gridCol w:w="10556"/>
      </w:tblGrid>
      <w:tr w:rsidR="00652E76" w14:paraId="7BE912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035537"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378994D4" w14:textId="77777777" w:rsidR="00652E76" w:rsidRDefault="00652E76">
      <w:pPr>
        <w:pStyle w:val="ProductList-BodyIndented"/>
      </w:pPr>
    </w:p>
    <w:p w14:paraId="341F4FAD" w14:textId="77777777" w:rsidR="00652E76" w:rsidRDefault="00652E76">
      <w:pPr>
        <w:pStyle w:val="PURBreadcrumb"/>
      </w:pPr>
    </w:p>
    <w:p w14:paraId="30405E57" w14:textId="77777777" w:rsidR="00652E76" w:rsidRDefault="003D2FC4">
      <w:pPr>
        <w:pStyle w:val="ProductList-Offering1Heading"/>
        <w:outlineLvl w:val="1"/>
      </w:pPr>
      <w:bookmarkStart w:id="376" w:name="_Sec1282"/>
      <w:r>
        <w:t>Erweiterte Sicherheitsaktualisierungen</w:t>
      </w:r>
      <w:bookmarkEnd w:id="376"/>
      <w:r>
        <w:fldChar w:fldCharType="begin"/>
      </w:r>
      <w:r>
        <w:instrText xml:space="preserve"> TC "</w:instrText>
      </w:r>
      <w:bookmarkStart w:id="377" w:name="_Toc28607595"/>
      <w:r>
        <w:instrText>Erweiterte Sicherheitsaktualisierungen</w:instrText>
      </w:r>
      <w:bookmarkEnd w:id="377"/>
      <w:r>
        <w:instrText>" \l 2</w:instrText>
      </w:r>
      <w:r>
        <w:fldChar w:fldCharType="end"/>
      </w:r>
    </w:p>
    <w:p w14:paraId="306FF5D1" w14:textId="77777777" w:rsidR="00652E76" w:rsidRDefault="003D2FC4">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52360DF8" w14:textId="77777777" w:rsidR="00652E76" w:rsidRDefault="00652E76">
      <w:pPr>
        <w:pStyle w:val="ProductList-Body"/>
      </w:pPr>
    </w:p>
    <w:p w14:paraId="7EC2C206" w14:textId="77777777" w:rsidR="00652E76" w:rsidRDefault="003D2FC4">
      <w:pPr>
        <w:pStyle w:val="ProductList-ClauseHeading"/>
        <w:outlineLvl w:val="2"/>
      </w:pPr>
      <w:r>
        <w:t>Lizenzanforderungen</w:t>
      </w:r>
    </w:p>
    <w:p w14:paraId="109A65B5" w14:textId="77777777" w:rsidR="00652E76" w:rsidRDefault="003D2FC4">
      <w:pPr>
        <w:pStyle w:val="ProductList-Body"/>
      </w:pPr>
      <w:r>
        <w:t>Für jede Core- oder Server</w:t>
      </w:r>
      <w:r>
        <w:fldChar w:fldCharType="begin"/>
      </w:r>
      <w:r>
        <w:instrText xml:space="preserve"> AutoTextList   \s NoStyle \t "Lizenz bedeutet das Recht, ein Produkt herunterzuladen, zu installieren, darauf zuzugreifen und es zu nutzen."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0E3C783F" w14:textId="77777777" w:rsidR="00652E76" w:rsidRDefault="00652E76">
      <w:pPr>
        <w:pStyle w:val="ProductList-Body"/>
      </w:pPr>
    </w:p>
    <w:p w14:paraId="40DDB1CC" w14:textId="77777777" w:rsidR="00652E76" w:rsidRDefault="003D2FC4">
      <w:pPr>
        <w:pStyle w:val="ProductList-ClauseHeading"/>
        <w:outlineLvl w:val="2"/>
      </w:pPr>
      <w:r>
        <w:t>Berechtigung</w:t>
      </w:r>
    </w:p>
    <w:p w14:paraId="13FABFB2" w14:textId="77777777" w:rsidR="00652E76" w:rsidRDefault="003D2FC4">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1598C850" w14:textId="77777777" w:rsidR="00652E76" w:rsidRDefault="00652E76">
      <w:pPr>
        <w:pStyle w:val="ProductList-Body"/>
      </w:pPr>
    </w:p>
    <w:p w14:paraId="214964D4" w14:textId="77777777" w:rsidR="00652E76" w:rsidRDefault="003D2FC4">
      <w:pPr>
        <w:pStyle w:val="ProductList-ClauseHeading"/>
        <w:outlineLvl w:val="2"/>
      </w:pPr>
      <w:r>
        <w:t>Verwendung von aktualisierter Software</w:t>
      </w:r>
    </w:p>
    <w:p w14:paraId="17ADE299" w14:textId="77777777" w:rsidR="00652E76" w:rsidRDefault="003D2FC4">
      <w:pPr>
        <w:pStyle w:val="ProductList-Body"/>
      </w:pPr>
      <w:r>
        <w:t xml:space="preserve">Bis auf die folgenden Ausnahmen darf Serversoftware, die über ESU aktualisiert wird, nur im Rahmen von Lizenzen mit ESU verwendet werden. </w:t>
      </w:r>
    </w:p>
    <w:p w14:paraId="04DAC94C" w14:textId="77777777" w:rsidR="00652E76" w:rsidRDefault="003D2FC4" w:rsidP="003D2FC4">
      <w:pPr>
        <w:pStyle w:val="ProductList-Bullet"/>
        <w:numPr>
          <w:ilvl w:val="0"/>
          <w:numId w:val="70"/>
        </w:numPr>
      </w:pPr>
      <w:r>
        <w:t>Der Kunde kann nach Ablauf der Deckungsdauer weiterhin aktualisierte Software verwenden, jedoch nur mit Lizenzen, für die die Deckung gegolten hat.</w:t>
      </w:r>
    </w:p>
    <w:p w14:paraId="5869278C" w14:textId="77777777" w:rsidR="00652E76" w:rsidRDefault="003D2FC4" w:rsidP="003D2FC4">
      <w:pPr>
        <w:pStyle w:val="ProductList-Bullet"/>
        <w:numPr>
          <w:ilvl w:val="0"/>
          <w:numId w:val="70"/>
        </w:numPr>
      </w:pPr>
      <w:r>
        <w:t xml:space="preserve">Der Kunde kann die im Rahmen seiner ESU bereitgestellten Aktualisierungen auf Software anwenden, die er ausschließlich für Entwicklungs-, Test- und verwandte Zwecke unter entsprechenden Lizenzen der Developer Edition oder Visual Studio-Abonnements lizenziert und einsetzt. </w:t>
      </w:r>
    </w:p>
    <w:p w14:paraId="551F15E0" w14:textId="77777777" w:rsidR="00652E76" w:rsidRDefault="003D2FC4" w:rsidP="003D2FC4">
      <w:pPr>
        <w:pStyle w:val="ProductList-Bullet"/>
        <w:numPr>
          <w:ilvl w:val="0"/>
          <w:numId w:val="70"/>
        </w:numPr>
      </w:pPr>
      <w:r>
        <w:lastRenderedPageBreak/>
        <w:t>Der Kunde ist berechtigt, aktualisierte Software in lizenzierten SQL Server-, Windows Server- und in Windows 7-Workloads zu nutzen, die auf dem Azure Stack Hub ausgeführt werden.</w:t>
      </w:r>
    </w:p>
    <w:p w14:paraId="2497216C" w14:textId="77777777" w:rsidR="00652E76" w:rsidRDefault="00652E76">
      <w:pPr>
        <w:pStyle w:val="ProductList-Body"/>
      </w:pPr>
    </w:p>
    <w:p w14:paraId="54E9E70D" w14:textId="77777777" w:rsidR="00652E76" w:rsidRDefault="003D2FC4">
      <w:pPr>
        <w:pStyle w:val="ProductList-ClauseHeading"/>
        <w:outlineLvl w:val="2"/>
      </w:pPr>
      <w:r>
        <w:t>ESU für gehostete Workloads</w:t>
      </w:r>
    </w:p>
    <w:p w14:paraId="2C51CE1E" w14:textId="77777777" w:rsidR="00652E76" w:rsidRDefault="003D2FC4">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61">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595D1A0E" w14:textId="77777777" w:rsidR="00652E76" w:rsidRDefault="00652E76">
      <w:pPr>
        <w:pStyle w:val="ProductList-Body"/>
      </w:pPr>
    </w:p>
    <w:p w14:paraId="63BD7E06" w14:textId="77777777" w:rsidR="00652E76" w:rsidRDefault="003D2FC4">
      <w:pPr>
        <w:pStyle w:val="ProductList-ClauseHeading"/>
        <w:outlineLvl w:val="2"/>
      </w:pPr>
      <w:r>
        <w:t>Azure Stack Hub-Workloads</w:t>
      </w:r>
    </w:p>
    <w:p w14:paraId="77989E71" w14:textId="77777777" w:rsidR="00652E76" w:rsidRDefault="003D2FC4">
      <w:pPr>
        <w:pStyle w:val="ProductList-Body"/>
      </w:pPr>
      <w:r>
        <w:t>Der Kunde kann Zugriff auf ESUs für seine lizenzierten SQL Server-, Windows Server- und Window 7-Workloads haben, die auf dem Azure Stack Hub ausgeführt werden. Die Bestimmungen, ESU-Abdeckung zu erwerben und auf aktualisierte Server-Workloads nur unter CALs mit SA-Abdeckung zuzugreifen, entfallen ausschließlich in Bezug auf SQL Server-, Windows Server- und Windows 7-Instanzen, die der Kunde auf dem Azure Stack Hub ausführt.</w:t>
      </w:r>
    </w:p>
    <w:p w14:paraId="35035554" w14:textId="77777777" w:rsidR="00652E76" w:rsidRDefault="00652E76">
      <w:pPr>
        <w:pStyle w:val="ProductList-Body"/>
      </w:pPr>
    </w:p>
    <w:p w14:paraId="5BED5028" w14:textId="77777777" w:rsidR="00652E76" w:rsidRDefault="003D2FC4">
      <w:pPr>
        <w:pStyle w:val="ProductList-ClauseHeading"/>
        <w:outlineLvl w:val="2"/>
      </w:pPr>
      <w:r>
        <w:t>Problemlösungsunterstützung rund um die Uhr</w:t>
      </w:r>
    </w:p>
    <w:p w14:paraId="3A28E3CD" w14:textId="77777777" w:rsidR="00652E76" w:rsidRDefault="003D2FC4">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ESU-Abdeckung und </w:t>
      </w:r>
      <w:r>
        <w:fldChar w:fldCharType="begin"/>
      </w:r>
      <w:r>
        <w:instrText xml:space="preserve"> AutoTextList   \s NoStyle \t "Lizenzierter Server ist ein einzelner, für die Nutzung durch den Kunden vorgesehener Server, dem eine Lizenz zugewiesen wird. Dedizierte Server, die unter der Verwaltung oder Kontrolle eines anderen Unternehmens als dem Kunden oder eines seiner verbundenen Unternehmen stehen, unterliegen der Outsourcing-Software-Management-Klausel. Im Sinne dieser Definition wird eine Hardwarepartition oder ein Blade als separater Server betrachtet." </w:instrText>
      </w:r>
      <w:r>
        <w:fldChar w:fldCharType="separate"/>
      </w:r>
      <w:r>
        <w:rPr>
          <w:color w:val="0563C1"/>
        </w:rPr>
        <w:t>Lizenzierte Server</w:t>
      </w:r>
      <w:r>
        <w:fldChar w:fldCharType="end"/>
      </w:r>
      <w:r>
        <w:t>, die ebenfalls für den Azure Stack Hub lizenziert sind und diesen ausführen.</w:t>
      </w:r>
    </w:p>
    <w:p w14:paraId="4DB7FE12" w14:textId="77777777" w:rsidR="00652E76" w:rsidRDefault="00652E76">
      <w:pPr>
        <w:pStyle w:val="ProductList-Body"/>
      </w:pPr>
    </w:p>
    <w:p w14:paraId="269AE723"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2044EB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A1E117"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0F14E7AA" w14:textId="77777777" w:rsidR="00652E76" w:rsidRDefault="00652E76">
      <w:pPr>
        <w:pStyle w:val="ProductList-Body"/>
      </w:pPr>
    </w:p>
    <w:p w14:paraId="3008201A" w14:textId="77777777" w:rsidR="00652E76" w:rsidRDefault="003D2FC4">
      <w:pPr>
        <w:pStyle w:val="ProductList-SectionHeading"/>
        <w:pageBreakBefore/>
        <w:outlineLvl w:val="0"/>
      </w:pPr>
      <w:bookmarkStart w:id="378" w:name="_Sec1237"/>
      <w:bookmarkEnd w:id="354"/>
      <w:r>
        <w:lastRenderedPageBreak/>
        <w:t>Anhang C – Add-Ons und andere Übergangslizenzen</w:t>
      </w:r>
      <w:r>
        <w:fldChar w:fldCharType="begin"/>
      </w:r>
      <w:r>
        <w:instrText xml:space="preserve"> TC "</w:instrText>
      </w:r>
      <w:bookmarkStart w:id="379" w:name="_Toc28607596"/>
      <w:r>
        <w:instrText>Anhang C – Add-Ons und andere Übergangslizenzen</w:instrText>
      </w:r>
      <w:bookmarkEnd w:id="379"/>
      <w:r>
        <w:instrText>" \l 1</w:instrText>
      </w:r>
      <w:r>
        <w:fldChar w:fldCharType="end"/>
      </w:r>
    </w:p>
    <w:p w14:paraId="42C459E4"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3D057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B94E82"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1628916F" w14:textId="77777777" w:rsidR="00652E76" w:rsidRDefault="00652E76">
      <w:pPr>
        <w:pStyle w:val="ProductList-Body"/>
      </w:pPr>
    </w:p>
    <w:p w14:paraId="2D5FFCBB" w14:textId="77777777" w:rsidR="00652E76" w:rsidRDefault="003D2FC4">
      <w:pPr>
        <w:pStyle w:val="ProductList-OfferingGroupHeading"/>
        <w:outlineLvl w:val="1"/>
      </w:pPr>
      <w:bookmarkStart w:id="380" w:name="_Sec1238"/>
      <w:r>
        <w:t>Add-Ons</w:t>
      </w:r>
      <w:bookmarkEnd w:id="380"/>
      <w:r>
        <w:fldChar w:fldCharType="begin"/>
      </w:r>
      <w:r>
        <w:instrText xml:space="preserve"> TC "</w:instrText>
      </w:r>
      <w:bookmarkStart w:id="381" w:name="_Toc28607597"/>
      <w:r>
        <w:instrText>Add-Ons</w:instrText>
      </w:r>
      <w:bookmarkEnd w:id="381"/>
      <w:r>
        <w:instrText>" \l 2</w:instrText>
      </w:r>
      <w:r>
        <w:fldChar w:fldCharType="end"/>
      </w:r>
    </w:p>
    <w:p w14:paraId="566F6E9E" w14:textId="77777777" w:rsidR="00652E76" w:rsidRDefault="003D2FC4">
      <w:pPr>
        <w:pStyle w:val="ProductList-Body"/>
      </w:pPr>
      <w:r>
        <w:t>Der Kunde ist berechtigt, vorbehaltlich der folgenden Bedingungen Add-Ons zu erwerben:</w:t>
      </w:r>
    </w:p>
    <w:p w14:paraId="0BF397B1" w14:textId="77777777" w:rsidR="00652E76" w:rsidRDefault="003D2FC4" w:rsidP="003D2FC4">
      <w:pPr>
        <w:pStyle w:val="ProductList-Bullet"/>
        <w:numPr>
          <w:ilvl w:val="0"/>
          <w:numId w:val="71"/>
        </w:numPr>
      </w:pPr>
      <w:r>
        <w:t xml:space="preserve">Der Kunde muss für die entsprechenden Qualifizierenden Lizenzen über eine aktive SA oder eine aktive Nutzer-AL verfügen. </w:t>
      </w:r>
    </w:p>
    <w:p w14:paraId="1B0F112F" w14:textId="77777777" w:rsidR="00652E76" w:rsidRDefault="003D2FC4" w:rsidP="003D2FC4">
      <w:pPr>
        <w:pStyle w:val="ProductList-Bullet"/>
        <w:numPr>
          <w:ilvl w:val="0"/>
          <w:numId w:val="71"/>
        </w:numPr>
      </w:pPr>
      <w:r>
        <w:t xml:space="preserve">Der Kunde kann eine Add-On-AL pro Qualifizierender Lizenz erwerben, sofern in diesem Anhang nichts Gegenteiliges vorgeschrieben ist.   </w:t>
      </w:r>
    </w:p>
    <w:p w14:paraId="2C12EE2D" w14:textId="77777777" w:rsidR="00652E76" w:rsidRDefault="003D2FC4" w:rsidP="003D2FC4">
      <w:pPr>
        <w:pStyle w:val="ProductList-Bullet"/>
        <w:numPr>
          <w:ilvl w:val="0"/>
          <w:numId w:val="71"/>
        </w:numPr>
      </w:pPr>
      <w:r>
        <w:t>Der Kunde ist berechtigt, Add-On-ALs zwischen True Up-Daten vor dem Erwerb der Qualifizierenden Lizenzen zu kaufen</w:t>
      </w:r>
    </w:p>
    <w:p w14:paraId="6D47ED5E" w14:textId="77777777" w:rsidR="00652E76" w:rsidRDefault="00652E76">
      <w:pPr>
        <w:pStyle w:val="ProductList-Body"/>
      </w:pPr>
    </w:p>
    <w:p w14:paraId="7B6A11C0" w14:textId="77777777" w:rsidR="00652E76" w:rsidRDefault="003D2FC4">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2F37F474" w14:textId="77777777" w:rsidR="00652E76" w:rsidRDefault="00652E76">
      <w:pPr>
        <w:pStyle w:val="ProductList-Body"/>
      </w:pPr>
    </w:p>
    <w:p w14:paraId="10A9C9CE" w14:textId="77777777" w:rsidR="00652E76" w:rsidRDefault="003D2FC4">
      <w:pPr>
        <w:pStyle w:val="ProductList-Offering2HeadingNoBorder"/>
        <w:outlineLvl w:val="2"/>
      </w:pPr>
      <w:r>
        <w:t>Windows-Desktop-Betriebssystem</w:t>
      </w:r>
      <w:r>
        <w:fldChar w:fldCharType="begin"/>
      </w:r>
      <w:r>
        <w:instrText xml:space="preserve"> TC "</w:instrText>
      </w:r>
      <w:bookmarkStart w:id="382" w:name="_Toc28607598"/>
      <w:r>
        <w:instrText>Windows-Desktop-Betriebssystem</w:instrText>
      </w:r>
      <w:bookmarkEnd w:id="382"/>
      <w:r>
        <w:instrText>" \l 3</w:instrText>
      </w:r>
      <w:r>
        <w:fldChar w:fldCharType="end"/>
      </w:r>
    </w:p>
    <w:p w14:paraId="5CAF9822" w14:textId="77777777" w:rsidR="00652E76" w:rsidRDefault="003D2FC4">
      <w:pPr>
        <w:pStyle w:val="ProductList-Body"/>
      </w:pPr>
      <w:r>
        <w:t>Der Lizenzierte Nutzer muss der Hauptnutzer eines Geräts mit entweder aktiver Software Assurance für das Windows-Desktop-Betriebssystem oder mit Windows VDA sein.</w:t>
      </w:r>
    </w:p>
    <w:p w14:paraId="576C4850" w14:textId="77777777" w:rsidR="00652E76" w:rsidRDefault="00652E76">
      <w:pPr>
        <w:pStyle w:val="ProductList-Body"/>
      </w:pPr>
    </w:p>
    <w:tbl>
      <w:tblPr>
        <w:tblStyle w:val="PURTable"/>
        <w:tblW w:w="0" w:type="dxa"/>
        <w:tblLook w:val="04A0" w:firstRow="1" w:lastRow="0" w:firstColumn="1" w:lastColumn="0" w:noHBand="0" w:noVBand="1"/>
      </w:tblPr>
      <w:tblGrid>
        <w:gridCol w:w="5261"/>
        <w:gridCol w:w="5655"/>
      </w:tblGrid>
      <w:tr w:rsidR="00652E76" w14:paraId="4C79482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01EF77B" w14:textId="77777777" w:rsidR="00652E76" w:rsidRDefault="003D2FC4">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6F092264" w14:textId="77777777" w:rsidR="00652E76" w:rsidRDefault="003D2FC4">
            <w:pPr>
              <w:pStyle w:val="ProductList-TableBody"/>
            </w:pPr>
            <w:r>
              <w:rPr>
                <w:color w:val="FFFFFF"/>
              </w:rPr>
              <w:t>Qualifizierende Lizenz(en)</w:t>
            </w:r>
          </w:p>
        </w:tc>
      </w:tr>
      <w:tr w:rsidR="00652E76" w14:paraId="47486F37" w14:textId="77777777">
        <w:tc>
          <w:tcPr>
            <w:tcW w:w="5880" w:type="dxa"/>
            <w:tcBorders>
              <w:top w:val="single" w:sz="4" w:space="0" w:color="000000"/>
              <w:left w:val="single" w:sz="4" w:space="0" w:color="000000"/>
              <w:bottom w:val="single" w:sz="4" w:space="0" w:color="000000"/>
              <w:right w:val="single" w:sz="4" w:space="0" w:color="000000"/>
            </w:tcBorders>
          </w:tcPr>
          <w:p w14:paraId="63D189FB" w14:textId="77777777" w:rsidR="00652E76" w:rsidRDefault="003D2FC4">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78A75A84" w14:textId="77777777" w:rsidR="00652E76" w:rsidRDefault="003D2FC4">
            <w:pPr>
              <w:pStyle w:val="ProductList-TableBody"/>
            </w:pPr>
            <w:r>
              <w:t>Windows 10 Enterprise/Education pro Gerät</w:t>
            </w:r>
          </w:p>
        </w:tc>
      </w:tr>
      <w:tr w:rsidR="00652E76" w14:paraId="75BF8AAA" w14:textId="77777777">
        <w:tc>
          <w:tcPr>
            <w:tcW w:w="5880" w:type="dxa"/>
            <w:tcBorders>
              <w:top w:val="single" w:sz="4" w:space="0" w:color="000000"/>
              <w:left w:val="single" w:sz="4" w:space="0" w:color="000000"/>
              <w:bottom w:val="single" w:sz="4" w:space="0" w:color="000000"/>
              <w:right w:val="single" w:sz="4" w:space="0" w:color="000000"/>
            </w:tcBorders>
          </w:tcPr>
          <w:p w14:paraId="40DF7529" w14:textId="77777777" w:rsidR="00652E76" w:rsidRDefault="003D2FC4">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579E7A1D" w14:textId="77777777" w:rsidR="00652E76" w:rsidRDefault="00652E76">
            <w:pPr>
              <w:pStyle w:val="ProductList-TableBody"/>
            </w:pPr>
          </w:p>
        </w:tc>
      </w:tr>
      <w:tr w:rsidR="00652E76" w14:paraId="7285E23F" w14:textId="77777777">
        <w:tc>
          <w:tcPr>
            <w:tcW w:w="5880" w:type="dxa"/>
            <w:tcBorders>
              <w:top w:val="single" w:sz="4" w:space="0" w:color="000000"/>
              <w:left w:val="single" w:sz="4" w:space="0" w:color="000000"/>
              <w:bottom w:val="none" w:sz="4" w:space="0" w:color="000000"/>
              <w:right w:val="single" w:sz="4" w:space="0" w:color="000000"/>
            </w:tcBorders>
          </w:tcPr>
          <w:p w14:paraId="50379DAF" w14:textId="77777777" w:rsidR="00652E76" w:rsidRDefault="003D2FC4">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00A91B38" w14:textId="77777777" w:rsidR="00652E76" w:rsidRDefault="003D2FC4">
            <w:pPr>
              <w:pStyle w:val="ProductList-TableBody"/>
            </w:pPr>
            <w:r>
              <w:t>Windows 10 Enterprise E3/E5</w:t>
            </w:r>
          </w:p>
        </w:tc>
      </w:tr>
      <w:tr w:rsidR="00652E76" w14:paraId="7EC33D49" w14:textId="77777777">
        <w:tc>
          <w:tcPr>
            <w:tcW w:w="5880" w:type="dxa"/>
            <w:tcBorders>
              <w:top w:val="none" w:sz="4" w:space="0" w:color="000000"/>
              <w:left w:val="single" w:sz="4" w:space="0" w:color="000000"/>
              <w:bottom w:val="single" w:sz="4" w:space="0" w:color="000000"/>
              <w:right w:val="single" w:sz="4" w:space="0" w:color="000000"/>
            </w:tcBorders>
          </w:tcPr>
          <w:p w14:paraId="15457FDB" w14:textId="77777777" w:rsidR="00652E76" w:rsidRDefault="00652E7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46A20B" w14:textId="77777777" w:rsidR="00652E76" w:rsidRDefault="003D2FC4">
            <w:pPr>
              <w:pStyle w:val="ProductList-TableBody"/>
            </w:pPr>
            <w:r>
              <w:t>Windows VDA E3/E5</w:t>
            </w:r>
          </w:p>
        </w:tc>
      </w:tr>
    </w:tbl>
    <w:p w14:paraId="231309B0" w14:textId="77777777" w:rsidR="00652E76" w:rsidRDefault="00652E76">
      <w:pPr>
        <w:pStyle w:val="ProductList-Body"/>
      </w:pPr>
    </w:p>
    <w:p w14:paraId="2C677BA2" w14:textId="77777777" w:rsidR="00652E76" w:rsidRDefault="003D2FC4">
      <w:pPr>
        <w:pStyle w:val="ProductList-Offering2HeadingNoBorder"/>
        <w:outlineLvl w:val="2"/>
      </w:pPr>
      <w:r>
        <w:t>Microsoft Azure User Plans</w:t>
      </w:r>
      <w:r>
        <w:fldChar w:fldCharType="begin"/>
      </w:r>
      <w:r>
        <w:instrText xml:space="preserve"> TC "</w:instrText>
      </w:r>
      <w:bookmarkStart w:id="383" w:name="_Toc28607599"/>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339"/>
        <w:gridCol w:w="5577"/>
      </w:tblGrid>
      <w:tr w:rsidR="00652E76" w14:paraId="56BE04F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8FEAF66" w14:textId="77777777" w:rsidR="00652E76" w:rsidRDefault="003D2FC4">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7D9BA2B5" w14:textId="77777777" w:rsidR="00652E76" w:rsidRDefault="003D2FC4">
            <w:pPr>
              <w:pStyle w:val="ProductList-TableBody"/>
            </w:pPr>
            <w:r>
              <w:rPr>
                <w:color w:val="FFFFFF"/>
              </w:rPr>
              <w:t>Qualifizierende Lizenz(en)</w:t>
            </w:r>
          </w:p>
        </w:tc>
      </w:tr>
      <w:tr w:rsidR="00652E76" w14:paraId="357866F9" w14:textId="77777777">
        <w:tc>
          <w:tcPr>
            <w:tcW w:w="5880" w:type="dxa"/>
            <w:tcBorders>
              <w:top w:val="single" w:sz="4" w:space="0" w:color="000000"/>
              <w:left w:val="single" w:sz="4" w:space="0" w:color="000000"/>
              <w:bottom w:val="single" w:sz="4" w:space="0" w:color="000000"/>
              <w:right w:val="single" w:sz="4" w:space="0" w:color="000000"/>
            </w:tcBorders>
          </w:tcPr>
          <w:p w14:paraId="52D18AD0" w14:textId="77777777" w:rsidR="00652E76" w:rsidRDefault="003D2FC4">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4BC73CE8" w14:textId="77777777" w:rsidR="00652E76" w:rsidRDefault="003D2FC4">
            <w:pPr>
              <w:pStyle w:val="ProductList-TableBody"/>
            </w:pPr>
            <w:r>
              <w:t>Enterprise CAL Suite</w:t>
            </w:r>
          </w:p>
        </w:tc>
      </w:tr>
      <w:tr w:rsidR="00652E76" w14:paraId="55775DB0" w14:textId="77777777">
        <w:tc>
          <w:tcPr>
            <w:tcW w:w="5880" w:type="dxa"/>
            <w:tcBorders>
              <w:top w:val="single" w:sz="4" w:space="0" w:color="000000"/>
              <w:left w:val="single" w:sz="4" w:space="0" w:color="000000"/>
              <w:bottom w:val="single" w:sz="4" w:space="0" w:color="000000"/>
              <w:right w:val="single" w:sz="4" w:space="0" w:color="000000"/>
            </w:tcBorders>
          </w:tcPr>
          <w:p w14:paraId="67133E5D" w14:textId="77777777" w:rsidR="00652E76" w:rsidRDefault="003D2FC4">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684C62CE" w14:textId="77777777" w:rsidR="00652E76" w:rsidRDefault="003D2FC4">
            <w:pPr>
              <w:pStyle w:val="ProductList-TableBody"/>
            </w:pPr>
            <w:r>
              <w:t>Client-Management-Lizenz für Advanced Threat Analytics 2016 pro Nutzer</w:t>
            </w:r>
          </w:p>
        </w:tc>
      </w:tr>
    </w:tbl>
    <w:p w14:paraId="5F521582" w14:textId="77777777" w:rsidR="00652E76" w:rsidRDefault="00652E76">
      <w:pPr>
        <w:pStyle w:val="ProductList-Body"/>
      </w:pPr>
    </w:p>
    <w:p w14:paraId="6B0FFDA2" w14:textId="77777777" w:rsidR="00652E76" w:rsidRDefault="003D2FC4">
      <w:pPr>
        <w:pStyle w:val="ProductList-Offering2HeadingNoBorder"/>
        <w:outlineLvl w:val="2"/>
      </w:pPr>
      <w:r>
        <w:t>Microsoft 365</w:t>
      </w:r>
      <w:r>
        <w:fldChar w:fldCharType="begin"/>
      </w:r>
      <w:r>
        <w:instrText xml:space="preserve"> TC "</w:instrText>
      </w:r>
      <w:bookmarkStart w:id="384" w:name="_Toc2860760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53"/>
        <w:gridCol w:w="5663"/>
      </w:tblGrid>
      <w:tr w:rsidR="00652E76" w14:paraId="4EDBD64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F820EC9" w14:textId="77777777" w:rsidR="00652E76" w:rsidRDefault="003D2FC4">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1B7E1442" w14:textId="77777777" w:rsidR="00652E76" w:rsidRDefault="003D2FC4">
            <w:pPr>
              <w:pStyle w:val="ProductList-TableBody"/>
            </w:pPr>
            <w:r>
              <w:rPr>
                <w:color w:val="FFFFFF"/>
              </w:rPr>
              <w:t>Qualifizierende Lizenz(en)</w:t>
            </w:r>
          </w:p>
        </w:tc>
      </w:tr>
      <w:tr w:rsidR="00652E76" w14:paraId="6D5746D9" w14:textId="77777777">
        <w:tc>
          <w:tcPr>
            <w:tcW w:w="5880" w:type="dxa"/>
            <w:tcBorders>
              <w:top w:val="single" w:sz="4" w:space="0" w:color="000000"/>
              <w:left w:val="single" w:sz="4" w:space="0" w:color="000000"/>
              <w:bottom w:val="none" w:sz="4" w:space="0" w:color="000000"/>
              <w:right w:val="single" w:sz="4" w:space="0" w:color="000000"/>
            </w:tcBorders>
          </w:tcPr>
          <w:p w14:paraId="62B86BBC" w14:textId="77777777" w:rsidR="00652E76" w:rsidRDefault="003D2FC4">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5809F47F" w14:textId="77777777" w:rsidR="00652E76" w:rsidRDefault="003D2FC4">
            <w:pPr>
              <w:pStyle w:val="ProductList-TableBody"/>
            </w:pPr>
            <w:r>
              <w:t>Windows 10 Enterprise/Education E3 pro Gerät und</w:t>
            </w:r>
          </w:p>
          <w:p w14:paraId="10F586E1" w14:textId="77777777" w:rsidR="00652E76" w:rsidRDefault="003D2FC4">
            <w:pPr>
              <w:pStyle w:val="ProductList-TableBody"/>
            </w:pPr>
            <w:r>
              <w:t>Core/Enterprise CAL Suite und</w:t>
            </w:r>
          </w:p>
          <w:p w14:paraId="364417F1" w14:textId="77777777" w:rsidR="00652E76" w:rsidRDefault="003D2FC4">
            <w:pPr>
              <w:pStyle w:val="ProductList-TableBody"/>
            </w:pPr>
            <w:r>
              <w:t>Office Professional Plus</w:t>
            </w:r>
          </w:p>
        </w:tc>
      </w:tr>
      <w:tr w:rsidR="00652E76" w14:paraId="0E286BFF" w14:textId="77777777">
        <w:tc>
          <w:tcPr>
            <w:tcW w:w="5880" w:type="dxa"/>
            <w:tcBorders>
              <w:top w:val="none" w:sz="4" w:space="0" w:color="000000"/>
              <w:left w:val="single" w:sz="4" w:space="0" w:color="000000"/>
              <w:bottom w:val="single" w:sz="4" w:space="0" w:color="000000"/>
              <w:right w:val="single" w:sz="4" w:space="0" w:color="000000"/>
            </w:tcBorders>
          </w:tcPr>
          <w:p w14:paraId="4845EBEA" w14:textId="77777777" w:rsidR="00652E76" w:rsidRDefault="00652E7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785E3A" w14:textId="77777777" w:rsidR="00652E76" w:rsidRDefault="003D2FC4">
            <w:pPr>
              <w:pStyle w:val="ProductList-TableBody"/>
            </w:pPr>
            <w:r>
              <w:t xml:space="preserve">Windows 10 Enterprise E3 pro Nutzer mit SA - Aus SA und </w:t>
            </w:r>
          </w:p>
          <w:p w14:paraId="4DC3B854" w14:textId="77777777" w:rsidR="00652E76" w:rsidRDefault="003D2FC4">
            <w:pPr>
              <w:pStyle w:val="ProductList-TableBody"/>
            </w:pPr>
            <w:r>
              <w:t>Enterprise Mobility + Security E3 Aus SA und</w:t>
            </w:r>
          </w:p>
          <w:p w14:paraId="68833F83" w14:textId="77777777" w:rsidR="00652E76" w:rsidRDefault="003D2FC4">
            <w:pPr>
              <w:pStyle w:val="ProductList-TableBody"/>
            </w:pPr>
            <w:r>
              <w:t>Office 365 E3 From SA</w:t>
            </w:r>
          </w:p>
        </w:tc>
      </w:tr>
      <w:tr w:rsidR="00652E76" w14:paraId="6B2576E7" w14:textId="77777777">
        <w:tc>
          <w:tcPr>
            <w:tcW w:w="5880" w:type="dxa"/>
            <w:tcBorders>
              <w:top w:val="single" w:sz="4" w:space="0" w:color="000000"/>
              <w:left w:val="single" w:sz="4" w:space="0" w:color="000000"/>
              <w:bottom w:val="none" w:sz="4" w:space="0" w:color="000000"/>
              <w:right w:val="single" w:sz="4" w:space="0" w:color="000000"/>
            </w:tcBorders>
          </w:tcPr>
          <w:p w14:paraId="3FC3BC3A" w14:textId="77777777" w:rsidR="00652E76" w:rsidRDefault="003D2FC4">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5318C573" w14:textId="77777777" w:rsidR="00652E76" w:rsidRDefault="003D2FC4">
            <w:pPr>
              <w:pStyle w:val="ProductList-TableBody"/>
            </w:pPr>
            <w:r>
              <w:t>Software Assurance für das Windows-Desktopbetriebssystem und</w:t>
            </w:r>
          </w:p>
          <w:p w14:paraId="785BB872" w14:textId="77777777" w:rsidR="00652E76" w:rsidRDefault="003D2FC4">
            <w:pPr>
              <w:pStyle w:val="ProductList-TableBody"/>
            </w:pPr>
            <w:r>
              <w:t>Core/Enterprise CAL Suite und</w:t>
            </w:r>
          </w:p>
          <w:p w14:paraId="71BFEE4A" w14:textId="77777777" w:rsidR="00652E76" w:rsidRDefault="003D2FC4">
            <w:pPr>
              <w:pStyle w:val="ProductList-TableBody"/>
            </w:pPr>
            <w:r>
              <w:t>Office Professional Plus</w:t>
            </w:r>
          </w:p>
        </w:tc>
      </w:tr>
      <w:tr w:rsidR="00652E76" w14:paraId="715F85A2" w14:textId="77777777">
        <w:tc>
          <w:tcPr>
            <w:tcW w:w="5880" w:type="dxa"/>
            <w:tcBorders>
              <w:top w:val="none" w:sz="4" w:space="0" w:color="000000"/>
              <w:left w:val="single" w:sz="4" w:space="0" w:color="000000"/>
              <w:bottom w:val="single" w:sz="4" w:space="0" w:color="000000"/>
              <w:right w:val="single" w:sz="4" w:space="0" w:color="000000"/>
            </w:tcBorders>
          </w:tcPr>
          <w:p w14:paraId="174F7D06" w14:textId="77777777" w:rsidR="00652E76" w:rsidRDefault="00652E7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7C0174" w14:textId="77777777" w:rsidR="00652E76" w:rsidRDefault="003D2FC4">
            <w:pPr>
              <w:pStyle w:val="ProductList-TableBody"/>
            </w:pPr>
            <w:r>
              <w:t xml:space="preserve">Windows 10 Enterprise E5 pro Nutzer mit SA - Aus SA und </w:t>
            </w:r>
          </w:p>
          <w:p w14:paraId="3350BAC6" w14:textId="77777777" w:rsidR="00652E76" w:rsidRDefault="003D2FC4">
            <w:pPr>
              <w:pStyle w:val="ProductList-TableBody"/>
            </w:pPr>
            <w:r>
              <w:t>Enterprise Mobility + Security E5 Aus SA und</w:t>
            </w:r>
          </w:p>
          <w:p w14:paraId="3B1A0C88" w14:textId="77777777" w:rsidR="00652E76" w:rsidRDefault="003D2FC4">
            <w:pPr>
              <w:pStyle w:val="ProductList-TableBody"/>
            </w:pPr>
            <w:r>
              <w:t>Office 365 (E5 &amp; E4) From SA</w:t>
            </w:r>
          </w:p>
        </w:tc>
      </w:tr>
      <w:tr w:rsidR="00652E76" w14:paraId="5116A820" w14:textId="77777777">
        <w:tc>
          <w:tcPr>
            <w:tcW w:w="5880" w:type="dxa"/>
            <w:tcBorders>
              <w:top w:val="single" w:sz="4" w:space="0" w:color="000000"/>
              <w:left w:val="single" w:sz="4" w:space="0" w:color="000000"/>
              <w:bottom w:val="single" w:sz="4" w:space="0" w:color="000000"/>
              <w:right w:val="single" w:sz="4" w:space="0" w:color="000000"/>
            </w:tcBorders>
          </w:tcPr>
          <w:p w14:paraId="78969BF2" w14:textId="77777777" w:rsidR="00652E76" w:rsidRDefault="003D2FC4">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44E99C1C" w14:textId="77777777" w:rsidR="00652E76" w:rsidRDefault="003D2FC4">
            <w:pPr>
              <w:pStyle w:val="ProductList-TableBody"/>
            </w:pPr>
            <w:r>
              <w:t>Office 365 E1/E3</w:t>
            </w:r>
          </w:p>
        </w:tc>
      </w:tr>
      <w:tr w:rsidR="00652E76" w14:paraId="3EA7C0BF" w14:textId="77777777">
        <w:tc>
          <w:tcPr>
            <w:tcW w:w="5880" w:type="dxa"/>
            <w:tcBorders>
              <w:top w:val="single" w:sz="4" w:space="0" w:color="000000"/>
              <w:left w:val="single" w:sz="4" w:space="0" w:color="000000"/>
              <w:bottom w:val="none" w:sz="4" w:space="0" w:color="000000"/>
              <w:right w:val="single" w:sz="4" w:space="0" w:color="000000"/>
            </w:tcBorders>
          </w:tcPr>
          <w:p w14:paraId="6D3CB82D" w14:textId="77777777" w:rsidR="00652E76" w:rsidRDefault="003D2FC4">
            <w:pPr>
              <w:pStyle w:val="ProductList-TableBody"/>
            </w:pPr>
            <w:r>
              <w:t>Microsoft 365 A5 Security (Nutzer-SL)</w:t>
            </w:r>
          </w:p>
        </w:tc>
        <w:tc>
          <w:tcPr>
            <w:tcW w:w="6240" w:type="dxa"/>
            <w:tcBorders>
              <w:top w:val="single" w:sz="4" w:space="0" w:color="000000"/>
              <w:left w:val="single" w:sz="4" w:space="0" w:color="000000"/>
              <w:bottom w:val="single" w:sz="4" w:space="0" w:color="000000"/>
              <w:right w:val="single" w:sz="4" w:space="0" w:color="000000"/>
            </w:tcBorders>
          </w:tcPr>
          <w:p w14:paraId="4D728D69" w14:textId="77777777" w:rsidR="00652E76" w:rsidRDefault="003D2FC4">
            <w:pPr>
              <w:pStyle w:val="ProductList-TableBody"/>
            </w:pPr>
            <w:r>
              <w:t>Microsoft 365 A3</w:t>
            </w:r>
          </w:p>
        </w:tc>
      </w:tr>
      <w:tr w:rsidR="00652E76" w14:paraId="0A1FBBD3" w14:textId="77777777">
        <w:tc>
          <w:tcPr>
            <w:tcW w:w="5880" w:type="dxa"/>
            <w:tcBorders>
              <w:top w:val="none" w:sz="4" w:space="0" w:color="000000"/>
              <w:left w:val="single" w:sz="4" w:space="0" w:color="000000"/>
              <w:bottom w:val="single" w:sz="4" w:space="0" w:color="000000"/>
              <w:right w:val="single" w:sz="4" w:space="0" w:color="000000"/>
            </w:tcBorders>
          </w:tcPr>
          <w:p w14:paraId="449A43CA" w14:textId="77777777" w:rsidR="00652E76" w:rsidRDefault="00652E7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278581" w14:textId="77777777" w:rsidR="00652E76" w:rsidRDefault="003D2FC4">
            <w:pPr>
              <w:pStyle w:val="ProductList-TableBody"/>
            </w:pPr>
            <w:r>
              <w:t>Windows 10 Education (A3 und E3) SL und</w:t>
            </w:r>
          </w:p>
          <w:p w14:paraId="2039A000" w14:textId="77777777" w:rsidR="00652E76" w:rsidRDefault="003D2FC4">
            <w:pPr>
              <w:pStyle w:val="ProductList-TableBody"/>
            </w:pPr>
            <w:r>
              <w:t>Enterprise Mobility + Security A3 und</w:t>
            </w:r>
          </w:p>
          <w:p w14:paraId="5DBBD679" w14:textId="77777777" w:rsidR="00652E76" w:rsidRDefault="003D2FC4">
            <w:pPr>
              <w:pStyle w:val="ProductList-TableBody"/>
            </w:pPr>
            <w:r>
              <w:t>Office 365 A3</w:t>
            </w:r>
          </w:p>
        </w:tc>
      </w:tr>
      <w:tr w:rsidR="00652E76" w14:paraId="5E23B20F" w14:textId="77777777">
        <w:tc>
          <w:tcPr>
            <w:tcW w:w="5880" w:type="dxa"/>
            <w:tcBorders>
              <w:top w:val="single" w:sz="4" w:space="0" w:color="000000"/>
              <w:left w:val="single" w:sz="4" w:space="0" w:color="000000"/>
              <w:bottom w:val="none" w:sz="4" w:space="0" w:color="000000"/>
              <w:right w:val="single" w:sz="4" w:space="0" w:color="000000"/>
            </w:tcBorders>
          </w:tcPr>
          <w:p w14:paraId="7E753549" w14:textId="77777777" w:rsidR="00652E76" w:rsidRDefault="003D2FC4">
            <w:pPr>
              <w:pStyle w:val="ProductList-TableBody"/>
            </w:pPr>
            <w:r>
              <w:t>Microsoft 365 E5 Security (Nutzer-SL)</w:t>
            </w:r>
          </w:p>
        </w:tc>
        <w:tc>
          <w:tcPr>
            <w:tcW w:w="6240" w:type="dxa"/>
            <w:tcBorders>
              <w:top w:val="single" w:sz="4" w:space="0" w:color="000000"/>
              <w:left w:val="single" w:sz="4" w:space="0" w:color="000000"/>
              <w:bottom w:val="single" w:sz="4" w:space="0" w:color="000000"/>
              <w:right w:val="single" w:sz="4" w:space="0" w:color="000000"/>
            </w:tcBorders>
          </w:tcPr>
          <w:p w14:paraId="718A3517" w14:textId="77777777" w:rsidR="00652E76" w:rsidRDefault="003D2FC4">
            <w:pPr>
              <w:pStyle w:val="ProductList-TableBody"/>
            </w:pPr>
            <w:r>
              <w:t>Microsoft 365 E3</w:t>
            </w:r>
          </w:p>
        </w:tc>
      </w:tr>
      <w:tr w:rsidR="00652E76" w14:paraId="70549B3A" w14:textId="77777777">
        <w:tc>
          <w:tcPr>
            <w:tcW w:w="5880" w:type="dxa"/>
            <w:tcBorders>
              <w:top w:val="none" w:sz="4" w:space="0" w:color="000000"/>
              <w:left w:val="single" w:sz="4" w:space="0" w:color="000000"/>
              <w:bottom w:val="none" w:sz="4" w:space="0" w:color="000000"/>
              <w:right w:val="single" w:sz="4" w:space="0" w:color="000000"/>
            </w:tcBorders>
          </w:tcPr>
          <w:p w14:paraId="1A72C949" w14:textId="77777777" w:rsidR="00652E76" w:rsidRDefault="00652E7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0A0B535" w14:textId="77777777" w:rsidR="00652E76" w:rsidRDefault="003D2FC4">
            <w:pPr>
              <w:pStyle w:val="ProductList-TableBody"/>
            </w:pPr>
            <w:r>
              <w:t>Windows 10 Enterprise E3 pro Nutzer und</w:t>
            </w:r>
          </w:p>
        </w:tc>
      </w:tr>
      <w:tr w:rsidR="00652E76" w14:paraId="4746011A" w14:textId="77777777">
        <w:tc>
          <w:tcPr>
            <w:tcW w:w="5880" w:type="dxa"/>
            <w:tcBorders>
              <w:top w:val="none" w:sz="4" w:space="0" w:color="000000"/>
              <w:left w:val="single" w:sz="4" w:space="0" w:color="000000"/>
              <w:bottom w:val="none" w:sz="4" w:space="0" w:color="000000"/>
              <w:right w:val="single" w:sz="4" w:space="0" w:color="000000"/>
            </w:tcBorders>
          </w:tcPr>
          <w:p w14:paraId="78D3EC43" w14:textId="77777777" w:rsidR="00652E76" w:rsidRDefault="00652E7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51BD1A1" w14:textId="77777777" w:rsidR="00652E76" w:rsidRDefault="003D2FC4">
            <w:pPr>
              <w:pStyle w:val="ProductList-TableBody"/>
            </w:pPr>
            <w:r>
              <w:t>Enterprise Mobility + Security E3 und</w:t>
            </w:r>
          </w:p>
        </w:tc>
      </w:tr>
      <w:tr w:rsidR="00652E76" w14:paraId="4E528FE2" w14:textId="77777777">
        <w:tc>
          <w:tcPr>
            <w:tcW w:w="5880" w:type="dxa"/>
            <w:tcBorders>
              <w:top w:val="none" w:sz="4" w:space="0" w:color="000000"/>
              <w:left w:val="single" w:sz="4" w:space="0" w:color="000000"/>
              <w:bottom w:val="single" w:sz="4" w:space="0" w:color="000000"/>
              <w:right w:val="single" w:sz="4" w:space="0" w:color="000000"/>
            </w:tcBorders>
          </w:tcPr>
          <w:p w14:paraId="63A526C6" w14:textId="77777777" w:rsidR="00652E76" w:rsidRDefault="00652E7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1CD5C16" w14:textId="77777777" w:rsidR="00652E76" w:rsidRDefault="003D2FC4">
            <w:pPr>
              <w:pStyle w:val="ProductList-TableBody"/>
            </w:pPr>
            <w:r>
              <w:t>Office 365 E3</w:t>
            </w:r>
          </w:p>
        </w:tc>
      </w:tr>
      <w:tr w:rsidR="00652E76" w14:paraId="3887577D" w14:textId="77777777">
        <w:tc>
          <w:tcPr>
            <w:tcW w:w="5880" w:type="dxa"/>
            <w:tcBorders>
              <w:top w:val="single" w:sz="4" w:space="0" w:color="000000"/>
              <w:left w:val="single" w:sz="4" w:space="0" w:color="000000"/>
              <w:bottom w:val="none" w:sz="4" w:space="0" w:color="000000"/>
              <w:right w:val="single" w:sz="4" w:space="0" w:color="000000"/>
            </w:tcBorders>
          </w:tcPr>
          <w:p w14:paraId="5066AD6A" w14:textId="77777777" w:rsidR="00652E76" w:rsidRDefault="003D2FC4">
            <w:pPr>
              <w:pStyle w:val="ProductList-TableBody"/>
            </w:pPr>
            <w:r>
              <w:t>Microsoft 365 A5 Compliance (Nutzer-SL)</w:t>
            </w:r>
          </w:p>
        </w:tc>
        <w:tc>
          <w:tcPr>
            <w:tcW w:w="6240" w:type="dxa"/>
            <w:tcBorders>
              <w:top w:val="single" w:sz="4" w:space="0" w:color="000000"/>
              <w:left w:val="single" w:sz="4" w:space="0" w:color="000000"/>
              <w:bottom w:val="single" w:sz="4" w:space="0" w:color="000000"/>
              <w:right w:val="single" w:sz="4" w:space="0" w:color="000000"/>
            </w:tcBorders>
          </w:tcPr>
          <w:p w14:paraId="0E178CF5" w14:textId="77777777" w:rsidR="00652E76" w:rsidRDefault="003D2FC4">
            <w:pPr>
              <w:pStyle w:val="ProductList-TableBody"/>
            </w:pPr>
            <w:r>
              <w:t>Microsoft 365 A3</w:t>
            </w:r>
          </w:p>
        </w:tc>
      </w:tr>
      <w:tr w:rsidR="00652E76" w14:paraId="5FA1DCA3" w14:textId="77777777">
        <w:tc>
          <w:tcPr>
            <w:tcW w:w="5880" w:type="dxa"/>
            <w:tcBorders>
              <w:top w:val="none" w:sz="4" w:space="0" w:color="000000"/>
              <w:left w:val="single" w:sz="4" w:space="0" w:color="000000"/>
              <w:bottom w:val="single" w:sz="4" w:space="0" w:color="000000"/>
              <w:right w:val="single" w:sz="4" w:space="0" w:color="000000"/>
            </w:tcBorders>
          </w:tcPr>
          <w:p w14:paraId="3B343100" w14:textId="77777777" w:rsidR="00652E76" w:rsidRDefault="00652E7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C4897A1" w14:textId="77777777" w:rsidR="00652E76" w:rsidRDefault="003D2FC4">
            <w:pPr>
              <w:pStyle w:val="ProductList-TableBody"/>
            </w:pPr>
            <w:r>
              <w:t>Windows 10 Education (A3 und E3) SL und</w:t>
            </w:r>
          </w:p>
          <w:p w14:paraId="67EDD207" w14:textId="77777777" w:rsidR="00652E76" w:rsidRDefault="003D2FC4">
            <w:pPr>
              <w:pStyle w:val="ProductList-TableBody"/>
            </w:pPr>
            <w:r>
              <w:t>Enterprise Mobility + Security E3 und</w:t>
            </w:r>
          </w:p>
          <w:p w14:paraId="299F4EE1" w14:textId="77777777" w:rsidR="00652E76" w:rsidRDefault="003D2FC4">
            <w:pPr>
              <w:pStyle w:val="ProductList-TableBody"/>
            </w:pPr>
            <w:r>
              <w:t>Office 365 A3</w:t>
            </w:r>
          </w:p>
        </w:tc>
      </w:tr>
      <w:tr w:rsidR="00652E76" w14:paraId="1EB8A3E4" w14:textId="77777777">
        <w:tc>
          <w:tcPr>
            <w:tcW w:w="5880" w:type="dxa"/>
            <w:tcBorders>
              <w:top w:val="single" w:sz="4" w:space="0" w:color="000000"/>
              <w:left w:val="single" w:sz="4" w:space="0" w:color="000000"/>
              <w:bottom w:val="none" w:sz="4" w:space="0" w:color="000000"/>
              <w:right w:val="single" w:sz="4" w:space="0" w:color="000000"/>
            </w:tcBorders>
          </w:tcPr>
          <w:p w14:paraId="5F9A3D51" w14:textId="77777777" w:rsidR="00652E76" w:rsidRDefault="003D2FC4">
            <w:pPr>
              <w:pStyle w:val="ProductList-TableBody"/>
            </w:pPr>
            <w:r>
              <w:t>Microsoft 365 E5 Compliance (Nutzer-SL)</w:t>
            </w:r>
          </w:p>
        </w:tc>
        <w:tc>
          <w:tcPr>
            <w:tcW w:w="6240" w:type="dxa"/>
            <w:tcBorders>
              <w:top w:val="single" w:sz="4" w:space="0" w:color="000000"/>
              <w:left w:val="single" w:sz="4" w:space="0" w:color="000000"/>
              <w:bottom w:val="single" w:sz="4" w:space="0" w:color="000000"/>
              <w:right w:val="single" w:sz="4" w:space="0" w:color="000000"/>
            </w:tcBorders>
          </w:tcPr>
          <w:p w14:paraId="3B2F400A" w14:textId="77777777" w:rsidR="00652E76" w:rsidRDefault="003D2FC4">
            <w:pPr>
              <w:pStyle w:val="ProductList-TableBody"/>
            </w:pPr>
            <w:r>
              <w:t>Microsoft 365 E3</w:t>
            </w:r>
          </w:p>
        </w:tc>
      </w:tr>
      <w:tr w:rsidR="00652E76" w14:paraId="37BE19E4" w14:textId="77777777">
        <w:tc>
          <w:tcPr>
            <w:tcW w:w="5880" w:type="dxa"/>
            <w:tcBorders>
              <w:top w:val="none" w:sz="4" w:space="0" w:color="000000"/>
              <w:left w:val="single" w:sz="4" w:space="0" w:color="000000"/>
              <w:bottom w:val="single" w:sz="4" w:space="0" w:color="000000"/>
              <w:right w:val="single" w:sz="4" w:space="0" w:color="000000"/>
            </w:tcBorders>
          </w:tcPr>
          <w:p w14:paraId="2C7416A7" w14:textId="77777777" w:rsidR="00652E76" w:rsidRDefault="00652E7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95E0AD" w14:textId="77777777" w:rsidR="00652E76" w:rsidRDefault="003D2FC4">
            <w:pPr>
              <w:pStyle w:val="ProductList-TableBody"/>
            </w:pPr>
            <w:r>
              <w:t>Windows 10 Enterprise E3 pro Nutzer und</w:t>
            </w:r>
          </w:p>
          <w:p w14:paraId="1CD94F27" w14:textId="77777777" w:rsidR="00652E76" w:rsidRDefault="003D2FC4">
            <w:pPr>
              <w:pStyle w:val="ProductList-TableBody"/>
            </w:pPr>
            <w:r>
              <w:t>Enterprise Mobility + Security E3 und</w:t>
            </w:r>
          </w:p>
          <w:p w14:paraId="57BE39D9" w14:textId="77777777" w:rsidR="00652E76" w:rsidRDefault="003D2FC4">
            <w:pPr>
              <w:pStyle w:val="ProductList-TableBody"/>
            </w:pPr>
            <w:r>
              <w:t>Office 365 E3</w:t>
            </w:r>
          </w:p>
        </w:tc>
      </w:tr>
    </w:tbl>
    <w:p w14:paraId="12F4146D" w14:textId="77777777" w:rsidR="00652E76" w:rsidRDefault="00652E76">
      <w:pPr>
        <w:pStyle w:val="ProductList-Body"/>
      </w:pPr>
    </w:p>
    <w:p w14:paraId="38C04FD9" w14:textId="77777777" w:rsidR="00652E76" w:rsidRDefault="003D2FC4">
      <w:pPr>
        <w:pStyle w:val="ProductList-Offering2HeadingNoBorder"/>
        <w:outlineLvl w:val="2"/>
      </w:pPr>
      <w:r>
        <w:t>Enterprise Mobility + Security</w:t>
      </w:r>
      <w:r>
        <w:fldChar w:fldCharType="begin"/>
      </w:r>
      <w:r>
        <w:instrText xml:space="preserve"> TC "</w:instrText>
      </w:r>
      <w:bookmarkStart w:id="385" w:name="_Toc2860760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387"/>
        <w:gridCol w:w="5529"/>
      </w:tblGrid>
      <w:tr w:rsidR="00652E76" w14:paraId="12D62C7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4C3FECA" w14:textId="77777777" w:rsidR="00652E76" w:rsidRDefault="003D2FC4">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14:paraId="2E1265BF" w14:textId="77777777" w:rsidR="00652E76" w:rsidRDefault="003D2FC4">
            <w:pPr>
              <w:pStyle w:val="ProductList-TableBody"/>
            </w:pPr>
            <w:r>
              <w:rPr>
                <w:color w:val="FFFFFF"/>
              </w:rPr>
              <w:t>Qualifizierende Lizenz(en)</w:t>
            </w:r>
          </w:p>
        </w:tc>
      </w:tr>
      <w:tr w:rsidR="00652E76" w14:paraId="6E18C4D0" w14:textId="77777777">
        <w:tc>
          <w:tcPr>
            <w:tcW w:w="6000" w:type="dxa"/>
            <w:tcBorders>
              <w:top w:val="single" w:sz="4" w:space="0" w:color="6E6E6E"/>
              <w:left w:val="single" w:sz="4" w:space="0" w:color="6E6E6E"/>
              <w:bottom w:val="none" w:sz="4" w:space="0" w:color="6E6E6E"/>
              <w:right w:val="single" w:sz="4" w:space="0" w:color="6E6E6E"/>
            </w:tcBorders>
          </w:tcPr>
          <w:p w14:paraId="3D7500DD" w14:textId="77777777" w:rsidR="00652E76" w:rsidRDefault="003D2FC4">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4CAEEF22" w14:textId="77777777" w:rsidR="00652E76" w:rsidRDefault="003D2FC4">
            <w:pPr>
              <w:pStyle w:val="ProductList-TableBody"/>
            </w:pPr>
            <w:r>
              <w:t>Core CAL Suite</w:t>
            </w:r>
          </w:p>
        </w:tc>
      </w:tr>
      <w:tr w:rsidR="00652E76" w14:paraId="199FAC6B" w14:textId="77777777">
        <w:tc>
          <w:tcPr>
            <w:tcW w:w="6000" w:type="dxa"/>
            <w:tcBorders>
              <w:top w:val="none" w:sz="4" w:space="0" w:color="6E6E6E"/>
              <w:left w:val="single" w:sz="4" w:space="0" w:color="6E6E6E"/>
              <w:bottom w:val="none" w:sz="4" w:space="0" w:color="6E6E6E"/>
              <w:right w:val="single" w:sz="4" w:space="0" w:color="6E6E6E"/>
            </w:tcBorders>
          </w:tcPr>
          <w:p w14:paraId="47435B1E"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B7BF7" w14:textId="77777777" w:rsidR="00652E76" w:rsidRDefault="003D2FC4">
            <w:pPr>
              <w:pStyle w:val="ProductList-TableBody"/>
            </w:pPr>
            <w:r>
              <w:t>Enterprise CAL Suite</w:t>
            </w:r>
          </w:p>
        </w:tc>
      </w:tr>
      <w:tr w:rsidR="00652E76" w14:paraId="2A2430A1" w14:textId="77777777">
        <w:tc>
          <w:tcPr>
            <w:tcW w:w="6000" w:type="dxa"/>
            <w:tcBorders>
              <w:top w:val="none" w:sz="4" w:space="0" w:color="6E6E6E"/>
              <w:left w:val="single" w:sz="4" w:space="0" w:color="6E6E6E"/>
              <w:bottom w:val="none" w:sz="4" w:space="0" w:color="6E6E6E"/>
              <w:right w:val="single" w:sz="4" w:space="0" w:color="6E6E6E"/>
            </w:tcBorders>
          </w:tcPr>
          <w:p w14:paraId="1DA637C0"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5810B" w14:textId="77777777" w:rsidR="00652E76" w:rsidRDefault="003D2FC4">
            <w:pPr>
              <w:pStyle w:val="ProductList-TableBody"/>
            </w:pPr>
            <w:r>
              <w:t>Core CAL Suite Bridge für Office 365</w:t>
            </w:r>
          </w:p>
        </w:tc>
      </w:tr>
      <w:tr w:rsidR="00652E76" w14:paraId="03EB6427" w14:textId="77777777">
        <w:tc>
          <w:tcPr>
            <w:tcW w:w="6000" w:type="dxa"/>
            <w:tcBorders>
              <w:top w:val="none" w:sz="4" w:space="0" w:color="6E6E6E"/>
              <w:left w:val="single" w:sz="4" w:space="0" w:color="6E6E6E"/>
              <w:bottom w:val="none" w:sz="4" w:space="0" w:color="6E6E6E"/>
              <w:right w:val="single" w:sz="4" w:space="0" w:color="6E6E6E"/>
            </w:tcBorders>
          </w:tcPr>
          <w:p w14:paraId="496A5BB7"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4D6369" w14:textId="77777777" w:rsidR="00652E76" w:rsidRDefault="003D2FC4">
            <w:pPr>
              <w:pStyle w:val="ProductList-TableBody"/>
            </w:pPr>
            <w:r>
              <w:t>Core CAL Suite Bridge für Office 365 und Microsoft Intune</w:t>
            </w:r>
          </w:p>
        </w:tc>
      </w:tr>
      <w:tr w:rsidR="00652E76" w14:paraId="6E291E03" w14:textId="77777777">
        <w:tc>
          <w:tcPr>
            <w:tcW w:w="6000" w:type="dxa"/>
            <w:tcBorders>
              <w:top w:val="none" w:sz="4" w:space="0" w:color="6E6E6E"/>
              <w:left w:val="single" w:sz="4" w:space="0" w:color="6E6E6E"/>
              <w:bottom w:val="none" w:sz="4" w:space="0" w:color="6E6E6E"/>
              <w:right w:val="single" w:sz="4" w:space="0" w:color="6E6E6E"/>
            </w:tcBorders>
          </w:tcPr>
          <w:p w14:paraId="786DD7B3"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8DC53" w14:textId="77777777" w:rsidR="00652E76" w:rsidRDefault="003D2FC4">
            <w:pPr>
              <w:pStyle w:val="ProductList-TableBody"/>
            </w:pPr>
            <w:r>
              <w:t>Enterprise CAL Suite Bridge für Office 365</w:t>
            </w:r>
          </w:p>
        </w:tc>
      </w:tr>
      <w:tr w:rsidR="00652E76" w14:paraId="7825386A" w14:textId="77777777">
        <w:tc>
          <w:tcPr>
            <w:tcW w:w="6000" w:type="dxa"/>
            <w:tcBorders>
              <w:top w:val="none" w:sz="4" w:space="0" w:color="6E6E6E"/>
              <w:left w:val="single" w:sz="4" w:space="0" w:color="6E6E6E"/>
              <w:bottom w:val="single" w:sz="4" w:space="0" w:color="6E6E6E"/>
              <w:right w:val="single" w:sz="4" w:space="0" w:color="6E6E6E"/>
            </w:tcBorders>
          </w:tcPr>
          <w:p w14:paraId="3A714C55"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A1A71" w14:textId="77777777" w:rsidR="00652E76" w:rsidRDefault="003D2FC4">
            <w:pPr>
              <w:pStyle w:val="ProductList-TableBody"/>
            </w:pPr>
            <w:r>
              <w:t>Enterprise CAL Suite Bridge für Office 365 und Microsoft Intune</w:t>
            </w:r>
          </w:p>
        </w:tc>
      </w:tr>
    </w:tbl>
    <w:p w14:paraId="46F232C5" w14:textId="77777777" w:rsidR="00652E76" w:rsidRDefault="00652E76">
      <w:pPr>
        <w:pStyle w:val="ProductList-Body"/>
      </w:pPr>
    </w:p>
    <w:p w14:paraId="54927792" w14:textId="77777777" w:rsidR="00652E76" w:rsidRDefault="003D2FC4">
      <w:pPr>
        <w:pStyle w:val="ProductList-Offering2HeadingNoBorder"/>
        <w:outlineLvl w:val="2"/>
      </w:pPr>
      <w:r>
        <w:t>Microsoft Dynamics 365-Dienste</w:t>
      </w:r>
      <w:r>
        <w:fldChar w:fldCharType="begin"/>
      </w:r>
      <w:r>
        <w:instrText xml:space="preserve"> TC "</w:instrText>
      </w:r>
      <w:bookmarkStart w:id="386" w:name="_Toc28607602"/>
      <w:r>
        <w:instrText>Microsoft Dynamics 365-Dienste</w:instrText>
      </w:r>
      <w:bookmarkEnd w:id="386"/>
      <w:r>
        <w:instrText>" \l 3</w:instrText>
      </w:r>
      <w:r>
        <w:fldChar w:fldCharType="end"/>
      </w:r>
    </w:p>
    <w:tbl>
      <w:tblPr>
        <w:tblStyle w:val="PURTable"/>
        <w:tblW w:w="0" w:type="dxa"/>
        <w:tblLook w:val="04A0" w:firstRow="1" w:lastRow="0" w:firstColumn="1" w:lastColumn="0" w:noHBand="0" w:noVBand="1"/>
      </w:tblPr>
      <w:tblGrid>
        <w:gridCol w:w="5504"/>
        <w:gridCol w:w="5412"/>
      </w:tblGrid>
      <w:tr w:rsidR="00652E76" w14:paraId="08289A6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020B3C" w14:textId="77777777" w:rsidR="00652E76" w:rsidRDefault="003D2FC4">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7375C58D" w14:textId="77777777" w:rsidR="00652E76" w:rsidRDefault="003D2FC4">
            <w:pPr>
              <w:pStyle w:val="ProductList-TableBody"/>
            </w:pPr>
            <w:r>
              <w:rPr>
                <w:color w:val="FFFFFF"/>
              </w:rPr>
              <w:t>Qualifizierende Lizenz(en)</w:t>
            </w:r>
          </w:p>
        </w:tc>
      </w:tr>
      <w:tr w:rsidR="00652E76" w14:paraId="3011226C" w14:textId="77777777">
        <w:tc>
          <w:tcPr>
            <w:tcW w:w="6120" w:type="dxa"/>
            <w:tcBorders>
              <w:top w:val="single" w:sz="4" w:space="0" w:color="6E6E6E"/>
              <w:left w:val="single" w:sz="4" w:space="0" w:color="6E6E6E"/>
              <w:bottom w:val="single" w:sz="4" w:space="0" w:color="6E6E6E"/>
              <w:right w:val="single" w:sz="4" w:space="0" w:color="6E6E6E"/>
            </w:tcBorders>
          </w:tcPr>
          <w:p w14:paraId="18B71AF0" w14:textId="77777777" w:rsidR="00652E76" w:rsidRDefault="003D2FC4">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4391164B" w14:textId="77777777" w:rsidR="00652E76" w:rsidRDefault="003D2FC4">
            <w:pPr>
              <w:pStyle w:val="ProductList-TableBody"/>
            </w:pPr>
            <w:r>
              <w:t>Dynamics 365 Team Members User CAL</w:t>
            </w:r>
          </w:p>
        </w:tc>
      </w:tr>
      <w:tr w:rsidR="00652E76" w14:paraId="532D991F" w14:textId="77777777">
        <w:tc>
          <w:tcPr>
            <w:tcW w:w="6120" w:type="dxa"/>
            <w:tcBorders>
              <w:top w:val="single" w:sz="4" w:space="0" w:color="6E6E6E"/>
              <w:left w:val="single" w:sz="4" w:space="0" w:color="6E6E6E"/>
              <w:bottom w:val="single" w:sz="4" w:space="0" w:color="6E6E6E"/>
              <w:right w:val="single" w:sz="4" w:space="0" w:color="6E6E6E"/>
            </w:tcBorders>
          </w:tcPr>
          <w:p w14:paraId="1C6267A6" w14:textId="77777777" w:rsidR="00652E76" w:rsidRDefault="003D2FC4">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062EF9B0" w14:textId="77777777" w:rsidR="00652E76" w:rsidRDefault="003D2FC4">
            <w:pPr>
              <w:pStyle w:val="ProductList-TableBody"/>
            </w:pPr>
            <w:r>
              <w:t>Dynamics 365 Operations On-premises – Geräte-CAL</w:t>
            </w:r>
          </w:p>
        </w:tc>
      </w:tr>
      <w:tr w:rsidR="00652E76" w14:paraId="4F7B92E3" w14:textId="77777777">
        <w:tc>
          <w:tcPr>
            <w:tcW w:w="6120" w:type="dxa"/>
            <w:tcBorders>
              <w:top w:val="single" w:sz="4" w:space="0" w:color="6E6E6E"/>
              <w:left w:val="single" w:sz="4" w:space="0" w:color="6E6E6E"/>
              <w:bottom w:val="single" w:sz="4" w:space="0" w:color="6E6E6E"/>
              <w:right w:val="single" w:sz="4" w:space="0" w:color="6E6E6E"/>
            </w:tcBorders>
          </w:tcPr>
          <w:p w14:paraId="17581F58" w14:textId="77777777" w:rsidR="00652E76" w:rsidRDefault="003D2FC4">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2AB727B8" w14:textId="77777777" w:rsidR="00652E76" w:rsidRDefault="003D2FC4">
            <w:pPr>
              <w:pStyle w:val="ProductList-TableBody"/>
            </w:pPr>
            <w:r>
              <w:t>Dynamics 365 Operations On-premises – Aktivität – Nutzer-CAL</w:t>
            </w:r>
          </w:p>
        </w:tc>
      </w:tr>
      <w:tr w:rsidR="00652E76" w14:paraId="5840DD0A" w14:textId="77777777">
        <w:tc>
          <w:tcPr>
            <w:tcW w:w="6120" w:type="dxa"/>
            <w:tcBorders>
              <w:top w:val="single" w:sz="4" w:space="0" w:color="6E6E6E"/>
              <w:left w:val="single" w:sz="4" w:space="0" w:color="6E6E6E"/>
              <w:bottom w:val="single" w:sz="4" w:space="0" w:color="6E6E6E"/>
              <w:right w:val="single" w:sz="4" w:space="0" w:color="6E6E6E"/>
            </w:tcBorders>
          </w:tcPr>
          <w:p w14:paraId="52BEEE86" w14:textId="77777777" w:rsidR="00652E76" w:rsidRDefault="003D2FC4">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01D15F47" w14:textId="77777777" w:rsidR="00652E76" w:rsidRDefault="003D2FC4">
            <w:pPr>
              <w:pStyle w:val="ProductList-TableBody"/>
            </w:pPr>
            <w:r>
              <w:t>Dynamics 365 Operations On-premises-Nutzer-CAL</w:t>
            </w:r>
          </w:p>
        </w:tc>
      </w:tr>
      <w:tr w:rsidR="00652E76" w14:paraId="5A5076BF" w14:textId="77777777">
        <w:tc>
          <w:tcPr>
            <w:tcW w:w="6120" w:type="dxa"/>
            <w:tcBorders>
              <w:top w:val="single" w:sz="4" w:space="0" w:color="6E6E6E"/>
              <w:left w:val="single" w:sz="4" w:space="0" w:color="6E6E6E"/>
              <w:bottom w:val="single" w:sz="4" w:space="0" w:color="6E6E6E"/>
              <w:right w:val="single" w:sz="4" w:space="0" w:color="6E6E6E"/>
            </w:tcBorders>
          </w:tcPr>
          <w:p w14:paraId="4B6CB5F5" w14:textId="77777777" w:rsidR="00652E76" w:rsidRDefault="003D2FC4">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48D4302" w14:textId="77777777" w:rsidR="00652E76" w:rsidRDefault="003D2FC4">
            <w:pPr>
              <w:pStyle w:val="ProductList-TableBody"/>
            </w:pPr>
            <w:r>
              <w:t>Dynamics 365 Operations On-premises-Nutzer-CAL</w:t>
            </w:r>
          </w:p>
        </w:tc>
      </w:tr>
      <w:tr w:rsidR="00652E76" w14:paraId="1A3B74FC" w14:textId="77777777">
        <w:tc>
          <w:tcPr>
            <w:tcW w:w="6120" w:type="dxa"/>
            <w:tcBorders>
              <w:top w:val="single" w:sz="4" w:space="0" w:color="6E6E6E"/>
              <w:left w:val="single" w:sz="4" w:space="0" w:color="6E6E6E"/>
              <w:bottom w:val="single" w:sz="4" w:space="0" w:color="6E6E6E"/>
              <w:right w:val="single" w:sz="4" w:space="0" w:color="6E6E6E"/>
            </w:tcBorders>
          </w:tcPr>
          <w:p w14:paraId="5BE8611D" w14:textId="77777777" w:rsidR="00652E76" w:rsidRDefault="003D2FC4">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7CE28CAB" w14:textId="77777777" w:rsidR="00652E76" w:rsidRDefault="003D2FC4">
            <w:pPr>
              <w:pStyle w:val="ProductList-TableBody"/>
            </w:pPr>
            <w:r>
              <w:t>Dynamics 365 Operations On-premises-Nutzer-CAL</w:t>
            </w:r>
          </w:p>
        </w:tc>
      </w:tr>
      <w:tr w:rsidR="00652E76" w14:paraId="59F0373D" w14:textId="77777777">
        <w:tc>
          <w:tcPr>
            <w:tcW w:w="6120" w:type="dxa"/>
            <w:tcBorders>
              <w:top w:val="single" w:sz="4" w:space="0" w:color="6E6E6E"/>
              <w:left w:val="single" w:sz="4" w:space="0" w:color="6E6E6E"/>
              <w:bottom w:val="single" w:sz="4" w:space="0" w:color="6E6E6E"/>
              <w:right w:val="single" w:sz="4" w:space="0" w:color="6E6E6E"/>
            </w:tcBorders>
          </w:tcPr>
          <w:p w14:paraId="76039A92" w14:textId="77777777" w:rsidR="00652E76" w:rsidRDefault="003D2FC4">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034DC7A2" w14:textId="77777777" w:rsidR="00652E76" w:rsidRDefault="003D2FC4">
            <w:pPr>
              <w:pStyle w:val="ProductList-TableBody"/>
            </w:pPr>
            <w:r>
              <w:t>Dynamics 365 Operations On-premises-Nutzer-CAL</w:t>
            </w:r>
          </w:p>
        </w:tc>
      </w:tr>
      <w:tr w:rsidR="00652E76" w14:paraId="79ABC86A" w14:textId="77777777">
        <w:tc>
          <w:tcPr>
            <w:tcW w:w="6120" w:type="dxa"/>
            <w:tcBorders>
              <w:top w:val="single" w:sz="4" w:space="0" w:color="6E6E6E"/>
              <w:left w:val="single" w:sz="4" w:space="0" w:color="6E6E6E"/>
              <w:bottom w:val="single" w:sz="4" w:space="0" w:color="6E6E6E"/>
              <w:right w:val="single" w:sz="4" w:space="0" w:color="6E6E6E"/>
            </w:tcBorders>
          </w:tcPr>
          <w:p w14:paraId="6F841180" w14:textId="77777777" w:rsidR="00652E76" w:rsidRDefault="003D2FC4">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8A05363" w14:textId="77777777" w:rsidR="00652E76" w:rsidRDefault="003D2FC4">
            <w:pPr>
              <w:pStyle w:val="ProductList-TableBody"/>
            </w:pPr>
            <w:r>
              <w:t>Dynamics 365 Sales-Nutzer-CAL</w:t>
            </w:r>
          </w:p>
        </w:tc>
      </w:tr>
      <w:tr w:rsidR="00652E76" w14:paraId="30ECF66F" w14:textId="77777777">
        <w:tc>
          <w:tcPr>
            <w:tcW w:w="6120" w:type="dxa"/>
            <w:tcBorders>
              <w:top w:val="single" w:sz="4" w:space="0" w:color="6E6E6E"/>
              <w:left w:val="single" w:sz="4" w:space="0" w:color="6E6E6E"/>
              <w:bottom w:val="single" w:sz="4" w:space="0" w:color="6E6E6E"/>
              <w:right w:val="single" w:sz="4" w:space="0" w:color="6E6E6E"/>
            </w:tcBorders>
          </w:tcPr>
          <w:p w14:paraId="4E348756" w14:textId="77777777" w:rsidR="00652E76" w:rsidRDefault="003D2FC4">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038DFC2" w14:textId="77777777" w:rsidR="00652E76" w:rsidRDefault="003D2FC4">
            <w:pPr>
              <w:pStyle w:val="ProductList-TableBody"/>
            </w:pPr>
            <w:r>
              <w:t>Dynamics 365 Sales-Nutzer-CAL</w:t>
            </w:r>
          </w:p>
        </w:tc>
      </w:tr>
      <w:tr w:rsidR="00652E76" w14:paraId="2AD9F372" w14:textId="77777777">
        <w:tc>
          <w:tcPr>
            <w:tcW w:w="6120" w:type="dxa"/>
            <w:tcBorders>
              <w:top w:val="single" w:sz="4" w:space="0" w:color="6E6E6E"/>
              <w:left w:val="single" w:sz="4" w:space="0" w:color="6E6E6E"/>
              <w:bottom w:val="single" w:sz="4" w:space="0" w:color="6E6E6E"/>
              <w:right w:val="single" w:sz="4" w:space="0" w:color="6E6E6E"/>
            </w:tcBorders>
          </w:tcPr>
          <w:p w14:paraId="0DB6DBD1" w14:textId="77777777" w:rsidR="00652E76" w:rsidRDefault="003D2FC4">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B1B8C16" w14:textId="77777777" w:rsidR="00652E76" w:rsidRDefault="003D2FC4">
            <w:pPr>
              <w:pStyle w:val="ProductList-TableBody"/>
            </w:pPr>
            <w:r>
              <w:t>Dynamics 365 Customer Service-Nutzer-CAL</w:t>
            </w:r>
          </w:p>
        </w:tc>
      </w:tr>
      <w:tr w:rsidR="00652E76" w14:paraId="033085D5" w14:textId="77777777">
        <w:tc>
          <w:tcPr>
            <w:tcW w:w="6120" w:type="dxa"/>
            <w:tcBorders>
              <w:top w:val="single" w:sz="4" w:space="0" w:color="6E6E6E"/>
              <w:left w:val="single" w:sz="4" w:space="0" w:color="6E6E6E"/>
              <w:bottom w:val="single" w:sz="4" w:space="0" w:color="6E6E6E"/>
              <w:right w:val="single" w:sz="4" w:space="0" w:color="6E6E6E"/>
            </w:tcBorders>
          </w:tcPr>
          <w:p w14:paraId="065D32E3" w14:textId="77777777" w:rsidR="00652E76" w:rsidRDefault="003D2FC4">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075D31B" w14:textId="77777777" w:rsidR="00652E76" w:rsidRDefault="003D2FC4">
            <w:pPr>
              <w:pStyle w:val="ProductList-TableBody"/>
            </w:pPr>
            <w:r>
              <w:t>Dynamics 365 Customer Service-Nutzer-CAL</w:t>
            </w:r>
          </w:p>
        </w:tc>
      </w:tr>
      <w:tr w:rsidR="00652E76" w14:paraId="5CB33F78" w14:textId="77777777">
        <w:tc>
          <w:tcPr>
            <w:tcW w:w="6120" w:type="dxa"/>
            <w:tcBorders>
              <w:top w:val="single" w:sz="4" w:space="0" w:color="6E6E6E"/>
              <w:left w:val="single" w:sz="4" w:space="0" w:color="6E6E6E"/>
              <w:bottom w:val="none" w:sz="4" w:space="0" w:color="6E6E6E"/>
              <w:right w:val="single" w:sz="4" w:space="0" w:color="6E6E6E"/>
            </w:tcBorders>
          </w:tcPr>
          <w:p w14:paraId="778AF9BE" w14:textId="77777777" w:rsidR="00652E76" w:rsidRDefault="003D2FC4">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299BE52A" w14:textId="77777777" w:rsidR="00652E76" w:rsidRDefault="003D2FC4">
            <w:pPr>
              <w:pStyle w:val="ProductList-TableBody"/>
            </w:pPr>
            <w:r>
              <w:t>Dynamics 365 Case Management-Nutzer-CAL</w:t>
            </w:r>
          </w:p>
        </w:tc>
      </w:tr>
      <w:tr w:rsidR="00652E76" w14:paraId="7F85D4D9" w14:textId="77777777">
        <w:tc>
          <w:tcPr>
            <w:tcW w:w="6120" w:type="dxa"/>
            <w:tcBorders>
              <w:top w:val="none" w:sz="4" w:space="0" w:color="6E6E6E"/>
              <w:left w:val="single" w:sz="4" w:space="0" w:color="6E6E6E"/>
              <w:bottom w:val="single" w:sz="4" w:space="0" w:color="6E6E6E"/>
              <w:right w:val="single" w:sz="4" w:space="0" w:color="6E6E6E"/>
            </w:tcBorders>
          </w:tcPr>
          <w:p w14:paraId="6396B5CF" w14:textId="77777777" w:rsidR="00652E76" w:rsidRDefault="00652E7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C9B086" w14:textId="77777777" w:rsidR="00652E76" w:rsidRDefault="003D2FC4">
            <w:pPr>
              <w:pStyle w:val="ProductList-TableBody"/>
            </w:pPr>
            <w:r>
              <w:t>Dynamics 365 Sales-Nutzer-CAL</w:t>
            </w:r>
          </w:p>
        </w:tc>
      </w:tr>
    </w:tbl>
    <w:p w14:paraId="4C4396AC" w14:textId="77777777" w:rsidR="00652E76" w:rsidRDefault="00652E76">
      <w:pPr>
        <w:pStyle w:val="ProductList-Body"/>
      </w:pPr>
    </w:p>
    <w:p w14:paraId="57F8187A" w14:textId="77777777" w:rsidR="00652E76" w:rsidRDefault="003D2FC4">
      <w:pPr>
        <w:pStyle w:val="ProductList-Offering2HeadingNoBorder"/>
        <w:outlineLvl w:val="2"/>
      </w:pPr>
      <w:r>
        <w:t>Office 365-Anwendungen</w:t>
      </w:r>
      <w:r>
        <w:fldChar w:fldCharType="begin"/>
      </w:r>
      <w:r>
        <w:instrText xml:space="preserve"> TC "</w:instrText>
      </w:r>
      <w:bookmarkStart w:id="387" w:name="_Toc28607603"/>
      <w:r>
        <w:instrText>Office 365-Anwendungen</w:instrText>
      </w:r>
      <w:bookmarkEnd w:id="387"/>
      <w:r>
        <w:instrText>" \l 3</w:instrText>
      </w:r>
      <w:r>
        <w:fldChar w:fldCharType="end"/>
      </w:r>
    </w:p>
    <w:tbl>
      <w:tblPr>
        <w:tblStyle w:val="PURTable"/>
        <w:tblW w:w="0" w:type="dxa"/>
        <w:tblLook w:val="04A0" w:firstRow="1" w:lastRow="0" w:firstColumn="1" w:lastColumn="0" w:noHBand="0" w:noVBand="1"/>
      </w:tblPr>
      <w:tblGrid>
        <w:gridCol w:w="5605"/>
        <w:gridCol w:w="5311"/>
      </w:tblGrid>
      <w:tr w:rsidR="00652E76" w14:paraId="46DF3B6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3CFF1E9" w14:textId="77777777" w:rsidR="00652E76" w:rsidRDefault="003D2FC4">
            <w:pPr>
              <w:pStyle w:val="ProductList-TableBody"/>
            </w:pPr>
            <w:r>
              <w:rPr>
                <w:color w:val="FFFFFF"/>
              </w:rPr>
              <w:t>Add-on-Nutzer-SL</w:t>
            </w:r>
          </w:p>
        </w:tc>
        <w:tc>
          <w:tcPr>
            <w:tcW w:w="5880" w:type="dxa"/>
            <w:tcBorders>
              <w:top w:val="single" w:sz="4" w:space="0" w:color="0070C0"/>
              <w:bottom w:val="single" w:sz="4" w:space="0" w:color="6E6E6E"/>
              <w:right w:val="single" w:sz="4" w:space="0" w:color="0070C0"/>
            </w:tcBorders>
            <w:shd w:val="clear" w:color="auto" w:fill="0070C0"/>
          </w:tcPr>
          <w:p w14:paraId="3B805F92" w14:textId="77777777" w:rsidR="00652E76" w:rsidRDefault="003D2FC4">
            <w:pPr>
              <w:pStyle w:val="ProductList-TableBody"/>
            </w:pPr>
            <w:r>
              <w:rPr>
                <w:color w:val="FFFFFF"/>
              </w:rPr>
              <w:t>Qualifizierende Lizenz(en)</w:t>
            </w:r>
          </w:p>
        </w:tc>
      </w:tr>
      <w:tr w:rsidR="00652E76" w14:paraId="407DE24E" w14:textId="77777777">
        <w:tc>
          <w:tcPr>
            <w:tcW w:w="6240" w:type="dxa"/>
            <w:tcBorders>
              <w:top w:val="single" w:sz="4" w:space="0" w:color="6E6E6E"/>
              <w:left w:val="single" w:sz="4" w:space="0" w:color="6E6E6E"/>
              <w:bottom w:val="single" w:sz="4" w:space="0" w:color="6E6E6E"/>
              <w:right w:val="single" w:sz="4" w:space="0" w:color="6E6E6E"/>
            </w:tcBorders>
          </w:tcPr>
          <w:p w14:paraId="7CF6D6AD" w14:textId="77777777" w:rsidR="00652E76" w:rsidRDefault="003D2FC4">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24969925" w14:textId="77777777" w:rsidR="00652E76" w:rsidRDefault="003D2FC4">
            <w:pPr>
              <w:pStyle w:val="ProductList-TableBody"/>
            </w:pPr>
            <w:r>
              <w:t>Visio Professional</w:t>
            </w:r>
          </w:p>
        </w:tc>
      </w:tr>
      <w:tr w:rsidR="00652E76" w14:paraId="0E1F1E20" w14:textId="77777777">
        <w:tc>
          <w:tcPr>
            <w:tcW w:w="6240" w:type="dxa"/>
            <w:tcBorders>
              <w:top w:val="single" w:sz="4" w:space="0" w:color="6E6E6E"/>
              <w:left w:val="single" w:sz="4" w:space="0" w:color="6E6E6E"/>
              <w:bottom w:val="single" w:sz="4" w:space="0" w:color="6E6E6E"/>
              <w:right w:val="single" w:sz="4" w:space="0" w:color="6E6E6E"/>
            </w:tcBorders>
          </w:tcPr>
          <w:p w14:paraId="385F9737" w14:textId="77777777" w:rsidR="00652E76" w:rsidRDefault="003D2FC4">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4638DA65" w14:textId="77777777" w:rsidR="00652E76" w:rsidRDefault="003D2FC4">
            <w:pPr>
              <w:pStyle w:val="ProductList-TableBody"/>
            </w:pPr>
            <w:r>
              <w:t>Visio Standard</w:t>
            </w:r>
          </w:p>
        </w:tc>
      </w:tr>
    </w:tbl>
    <w:p w14:paraId="5AD36566" w14:textId="77777777" w:rsidR="00652E76" w:rsidRDefault="00652E76">
      <w:pPr>
        <w:pStyle w:val="ProductList-Body"/>
      </w:pPr>
    </w:p>
    <w:p w14:paraId="7AE5E799" w14:textId="77777777" w:rsidR="00652E76" w:rsidRDefault="003D2FC4">
      <w:pPr>
        <w:pStyle w:val="ProductList-Offering2HeadingNoBorder"/>
        <w:outlineLvl w:val="2"/>
      </w:pPr>
      <w:r>
        <w:t>Office 365 Suites</w:t>
      </w:r>
      <w:r>
        <w:fldChar w:fldCharType="begin"/>
      </w:r>
      <w:r>
        <w:instrText xml:space="preserve"> TC "</w:instrText>
      </w:r>
      <w:bookmarkStart w:id="388" w:name="_Toc28607604"/>
      <w:r>
        <w:instrText>Office 365 Suites</w:instrText>
      </w:r>
      <w:bookmarkEnd w:id="388"/>
      <w:r>
        <w:instrText>" \l 3</w:instrText>
      </w:r>
      <w:r>
        <w:fldChar w:fldCharType="end"/>
      </w:r>
    </w:p>
    <w:p w14:paraId="60F2C7D9" w14:textId="77777777" w:rsidR="00652E76" w:rsidRDefault="003D2FC4">
      <w:pPr>
        <w:pStyle w:val="ProductList-Body"/>
      </w:pPr>
      <w:r>
        <w:t xml:space="preserve">Durch Add-On-Nutzer-ALs erhalten Lizenzierte Nutzer Serversoftwarezugriffsrechte, die der Qualifizierenden Lizenz eines beliebigen Geräts entsprechen. </w:t>
      </w:r>
    </w:p>
    <w:p w14:paraId="5CE9C5FE" w14:textId="77777777" w:rsidR="00652E76" w:rsidRDefault="00652E76">
      <w:pPr>
        <w:pStyle w:val="ProductList-Body"/>
      </w:pPr>
    </w:p>
    <w:tbl>
      <w:tblPr>
        <w:tblStyle w:val="PURTable"/>
        <w:tblW w:w="0" w:type="dxa"/>
        <w:tblLook w:val="04A0" w:firstRow="1" w:lastRow="0" w:firstColumn="1" w:lastColumn="0" w:noHBand="0" w:noVBand="1"/>
      </w:tblPr>
      <w:tblGrid>
        <w:gridCol w:w="5611"/>
        <w:gridCol w:w="5305"/>
      </w:tblGrid>
      <w:tr w:rsidR="00652E76" w14:paraId="7ABE589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5D8C46" w14:textId="77777777" w:rsidR="00652E76" w:rsidRDefault="003D2FC4">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12DB1B98" w14:textId="77777777" w:rsidR="00652E76" w:rsidRDefault="003D2FC4">
            <w:pPr>
              <w:pStyle w:val="ProductList-TableBody"/>
            </w:pPr>
            <w:r>
              <w:rPr>
                <w:color w:val="FFFFFF"/>
              </w:rPr>
              <w:t>Qualifizierende Lizenz(en)</w:t>
            </w:r>
          </w:p>
        </w:tc>
      </w:tr>
      <w:tr w:rsidR="00652E76" w14:paraId="0B82F460" w14:textId="77777777">
        <w:tc>
          <w:tcPr>
            <w:tcW w:w="6240" w:type="dxa"/>
            <w:tcBorders>
              <w:top w:val="single" w:sz="4" w:space="0" w:color="6E6E6E"/>
              <w:left w:val="single" w:sz="4" w:space="0" w:color="6E6E6E"/>
              <w:bottom w:val="single" w:sz="4" w:space="0" w:color="6E6E6E"/>
              <w:right w:val="single" w:sz="4" w:space="0" w:color="6E6E6E"/>
            </w:tcBorders>
          </w:tcPr>
          <w:p w14:paraId="735A0999" w14:textId="77777777" w:rsidR="00652E76" w:rsidRDefault="003D2FC4">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602F23F2" w14:textId="77777777" w:rsidR="00652E76" w:rsidRDefault="003D2FC4">
            <w:pPr>
              <w:pStyle w:val="ProductList-TableBody"/>
            </w:pPr>
            <w:r>
              <w:t>Core-CAL-Suite oder</w:t>
            </w:r>
          </w:p>
        </w:tc>
      </w:tr>
      <w:tr w:rsidR="00652E76" w14:paraId="1CD160F1" w14:textId="77777777">
        <w:tc>
          <w:tcPr>
            <w:tcW w:w="6240" w:type="dxa"/>
            <w:tcBorders>
              <w:top w:val="single" w:sz="4" w:space="0" w:color="6E6E6E"/>
              <w:left w:val="single" w:sz="4" w:space="0" w:color="6E6E6E"/>
              <w:bottom w:val="single" w:sz="4" w:space="0" w:color="6E6E6E"/>
              <w:right w:val="single" w:sz="4" w:space="0" w:color="6E6E6E"/>
            </w:tcBorders>
          </w:tcPr>
          <w:p w14:paraId="39E5CB36" w14:textId="77777777" w:rsidR="00652E76" w:rsidRDefault="003D2FC4">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3FB1A345" w14:textId="77777777" w:rsidR="00652E76" w:rsidRDefault="003D2FC4">
            <w:pPr>
              <w:pStyle w:val="ProductList-TableBody"/>
            </w:pPr>
            <w:r>
              <w:t>Core CAL Suite Bridge für Enterprise Mobility + Security</w:t>
            </w:r>
          </w:p>
        </w:tc>
      </w:tr>
      <w:tr w:rsidR="00652E76" w14:paraId="50F06046" w14:textId="77777777">
        <w:tc>
          <w:tcPr>
            <w:tcW w:w="6240" w:type="dxa"/>
            <w:tcBorders>
              <w:top w:val="single" w:sz="4" w:space="0" w:color="6E6E6E"/>
              <w:left w:val="single" w:sz="4" w:space="0" w:color="6E6E6E"/>
              <w:bottom w:val="single" w:sz="4" w:space="0" w:color="6E6E6E"/>
              <w:right w:val="single" w:sz="4" w:space="0" w:color="6E6E6E"/>
            </w:tcBorders>
          </w:tcPr>
          <w:p w14:paraId="2780ACFB" w14:textId="77777777" w:rsidR="00652E76" w:rsidRDefault="003D2FC4">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E78F234" w14:textId="77777777" w:rsidR="00652E76" w:rsidRDefault="00652E76">
            <w:pPr>
              <w:pStyle w:val="ProductList-TableBody"/>
            </w:pPr>
          </w:p>
        </w:tc>
      </w:tr>
      <w:tr w:rsidR="00652E76" w14:paraId="45B0DF8A" w14:textId="77777777">
        <w:tc>
          <w:tcPr>
            <w:tcW w:w="6240" w:type="dxa"/>
            <w:tcBorders>
              <w:top w:val="single" w:sz="4" w:space="0" w:color="6E6E6E"/>
              <w:left w:val="single" w:sz="4" w:space="0" w:color="6E6E6E"/>
              <w:bottom w:val="single" w:sz="4" w:space="0" w:color="6E6E6E"/>
              <w:right w:val="single" w:sz="4" w:space="0" w:color="6E6E6E"/>
            </w:tcBorders>
          </w:tcPr>
          <w:p w14:paraId="30AA3DCA" w14:textId="77777777" w:rsidR="00652E76" w:rsidRDefault="003D2FC4">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E11387E" w14:textId="77777777" w:rsidR="00652E76" w:rsidRDefault="00652E76">
            <w:pPr>
              <w:pStyle w:val="ProductList-TableBody"/>
            </w:pPr>
          </w:p>
        </w:tc>
      </w:tr>
      <w:tr w:rsidR="00652E76" w14:paraId="1C2E88BF" w14:textId="77777777">
        <w:tc>
          <w:tcPr>
            <w:tcW w:w="6240" w:type="dxa"/>
            <w:tcBorders>
              <w:top w:val="single" w:sz="4" w:space="0" w:color="6E6E6E"/>
              <w:left w:val="single" w:sz="4" w:space="0" w:color="6E6E6E"/>
              <w:bottom w:val="single" w:sz="4" w:space="0" w:color="6E6E6E"/>
              <w:right w:val="single" w:sz="4" w:space="0" w:color="6E6E6E"/>
            </w:tcBorders>
          </w:tcPr>
          <w:p w14:paraId="2D7C7997" w14:textId="77777777" w:rsidR="00652E76" w:rsidRDefault="003D2FC4">
            <w:pPr>
              <w:pStyle w:val="ProductList-TableBody"/>
            </w:pPr>
            <w:r>
              <w:t>Office 365 E3 ohne ProPlus Add-ons</w:t>
            </w:r>
          </w:p>
        </w:tc>
        <w:tc>
          <w:tcPr>
            <w:tcW w:w="5880" w:type="dxa"/>
            <w:tcBorders>
              <w:top w:val="single" w:sz="4" w:space="0" w:color="6E6E6E"/>
              <w:left w:val="single" w:sz="4" w:space="0" w:color="6E6E6E"/>
              <w:bottom w:val="none" w:sz="4" w:space="0" w:color="6E6E6E"/>
              <w:right w:val="single" w:sz="4" w:space="0" w:color="6E6E6E"/>
            </w:tcBorders>
          </w:tcPr>
          <w:p w14:paraId="1B516223" w14:textId="77777777" w:rsidR="00652E76" w:rsidRDefault="003D2FC4">
            <w:pPr>
              <w:pStyle w:val="ProductList-TableBody"/>
            </w:pPr>
            <w:r>
              <w:t>Core CAL Suite oder Enterprise CAL Suite, oder</w:t>
            </w:r>
          </w:p>
        </w:tc>
      </w:tr>
      <w:tr w:rsidR="00652E76" w14:paraId="0148D73C" w14:textId="77777777">
        <w:tc>
          <w:tcPr>
            <w:tcW w:w="6240" w:type="dxa"/>
            <w:tcBorders>
              <w:top w:val="single" w:sz="4" w:space="0" w:color="6E6E6E"/>
              <w:left w:val="single" w:sz="4" w:space="0" w:color="6E6E6E"/>
              <w:bottom w:val="single" w:sz="4" w:space="0" w:color="6E6E6E"/>
              <w:right w:val="single" w:sz="4" w:space="0" w:color="6E6E6E"/>
            </w:tcBorders>
          </w:tcPr>
          <w:p w14:paraId="4040CB6C" w14:textId="77777777" w:rsidR="00652E76" w:rsidRDefault="003D2FC4">
            <w:pPr>
              <w:pStyle w:val="ProductList-TableBody"/>
            </w:pPr>
            <w:r>
              <w:t>Office 365 E4 ohne ProPlus Add-ons</w:t>
            </w:r>
          </w:p>
        </w:tc>
        <w:tc>
          <w:tcPr>
            <w:tcW w:w="5880" w:type="dxa"/>
            <w:tcBorders>
              <w:top w:val="none" w:sz="4" w:space="0" w:color="6E6E6E"/>
              <w:left w:val="single" w:sz="4" w:space="0" w:color="6E6E6E"/>
              <w:bottom w:val="none" w:sz="4" w:space="0" w:color="6E6E6E"/>
              <w:right w:val="single" w:sz="4" w:space="0" w:color="6E6E6E"/>
            </w:tcBorders>
          </w:tcPr>
          <w:p w14:paraId="10C8C561" w14:textId="77777777" w:rsidR="00652E76" w:rsidRDefault="003D2FC4">
            <w:pPr>
              <w:pStyle w:val="ProductList-TableBody"/>
            </w:pPr>
            <w:r>
              <w:t>Core CAL Suite Bridge for Enterprise Mobility + Security, oder</w:t>
            </w:r>
          </w:p>
        </w:tc>
      </w:tr>
      <w:tr w:rsidR="00652E76" w14:paraId="02010D65" w14:textId="77777777">
        <w:tc>
          <w:tcPr>
            <w:tcW w:w="6240" w:type="dxa"/>
            <w:tcBorders>
              <w:top w:val="single" w:sz="4" w:space="0" w:color="6E6E6E"/>
              <w:left w:val="single" w:sz="4" w:space="0" w:color="6E6E6E"/>
              <w:bottom w:val="single" w:sz="4" w:space="0" w:color="6E6E6E"/>
              <w:right w:val="single" w:sz="4" w:space="0" w:color="6E6E6E"/>
            </w:tcBorders>
          </w:tcPr>
          <w:p w14:paraId="6275C6BA" w14:textId="77777777" w:rsidR="00652E76" w:rsidRDefault="003D2FC4">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5B55B4AC" w14:textId="77777777" w:rsidR="00652E76" w:rsidRDefault="003D2FC4">
            <w:pPr>
              <w:pStyle w:val="ProductList-TableBody"/>
            </w:pPr>
            <w:r>
              <w:t>Enterprise CAL Suite Bridge für Enterprise Mobility + Security</w:t>
            </w:r>
          </w:p>
        </w:tc>
      </w:tr>
      <w:tr w:rsidR="00652E76" w14:paraId="2F0E28D6" w14:textId="77777777">
        <w:tc>
          <w:tcPr>
            <w:tcW w:w="6240" w:type="dxa"/>
            <w:tcBorders>
              <w:top w:val="single" w:sz="4" w:space="0" w:color="6E6E6E"/>
              <w:left w:val="single" w:sz="4" w:space="0" w:color="6E6E6E"/>
              <w:bottom w:val="single" w:sz="4" w:space="0" w:color="6E6E6E"/>
              <w:right w:val="single" w:sz="4" w:space="0" w:color="6E6E6E"/>
            </w:tcBorders>
          </w:tcPr>
          <w:p w14:paraId="7D6B862C" w14:textId="77777777" w:rsidR="00652E76" w:rsidRDefault="003D2FC4">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210745D1" w14:textId="77777777" w:rsidR="00652E76" w:rsidRDefault="003D2FC4">
            <w:pPr>
              <w:pStyle w:val="ProductList-TableBody"/>
            </w:pPr>
            <w:r>
              <w:t>Core CAL Suite und Office Professional Plus, oder</w:t>
            </w:r>
          </w:p>
        </w:tc>
      </w:tr>
      <w:tr w:rsidR="00652E76" w14:paraId="392E357E" w14:textId="77777777">
        <w:tc>
          <w:tcPr>
            <w:tcW w:w="6240" w:type="dxa"/>
            <w:tcBorders>
              <w:top w:val="single" w:sz="4" w:space="0" w:color="6E6E6E"/>
              <w:left w:val="single" w:sz="4" w:space="0" w:color="6E6E6E"/>
              <w:bottom w:val="single" w:sz="4" w:space="0" w:color="6E6E6E"/>
              <w:right w:val="single" w:sz="4" w:space="0" w:color="6E6E6E"/>
            </w:tcBorders>
          </w:tcPr>
          <w:p w14:paraId="4D415F46" w14:textId="77777777" w:rsidR="00652E76" w:rsidRDefault="003D2FC4">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5FF0EFD9" w14:textId="77777777" w:rsidR="00652E76" w:rsidRDefault="003D2FC4">
            <w:pPr>
              <w:pStyle w:val="ProductList-TableBody"/>
            </w:pPr>
            <w:r>
              <w:t>Core CAL Suite Bridge for Enterprise Mobility + Security und Office Professional Plus, oder</w:t>
            </w:r>
          </w:p>
        </w:tc>
      </w:tr>
      <w:tr w:rsidR="00652E76" w14:paraId="33DA8E4D" w14:textId="77777777">
        <w:tc>
          <w:tcPr>
            <w:tcW w:w="6240" w:type="dxa"/>
            <w:tcBorders>
              <w:top w:val="single" w:sz="4" w:space="0" w:color="6E6E6E"/>
              <w:left w:val="single" w:sz="4" w:space="0" w:color="6E6E6E"/>
              <w:bottom w:val="single" w:sz="4" w:space="0" w:color="6E6E6E"/>
              <w:right w:val="single" w:sz="4" w:space="0" w:color="6E6E6E"/>
            </w:tcBorders>
          </w:tcPr>
          <w:p w14:paraId="3CC6FE90" w14:textId="77777777" w:rsidR="00652E76" w:rsidRDefault="003D2FC4">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3920A158" w14:textId="77777777" w:rsidR="00652E76" w:rsidRDefault="003D2FC4">
            <w:pPr>
              <w:pStyle w:val="ProductList-TableBody"/>
            </w:pPr>
            <w:r>
              <w:t>Enterprise CAL Suite und Office Professional Plus, oder</w:t>
            </w:r>
          </w:p>
        </w:tc>
      </w:tr>
      <w:tr w:rsidR="00652E76" w14:paraId="2D2FE9EC" w14:textId="77777777">
        <w:tc>
          <w:tcPr>
            <w:tcW w:w="6240" w:type="dxa"/>
            <w:tcBorders>
              <w:top w:val="single" w:sz="4" w:space="0" w:color="6E6E6E"/>
              <w:left w:val="single" w:sz="4" w:space="0" w:color="6E6E6E"/>
              <w:bottom w:val="single" w:sz="4" w:space="0" w:color="6E6E6E"/>
              <w:right w:val="single" w:sz="4" w:space="0" w:color="6E6E6E"/>
            </w:tcBorders>
          </w:tcPr>
          <w:p w14:paraId="6291F7F0" w14:textId="77777777" w:rsidR="00652E76" w:rsidRDefault="003D2FC4">
            <w:pPr>
              <w:pStyle w:val="ProductList-TableBody"/>
            </w:pPr>
            <w:r>
              <w:lastRenderedPageBreak/>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14E19578" w14:textId="77777777" w:rsidR="00652E76" w:rsidRDefault="003D2FC4">
            <w:pPr>
              <w:pStyle w:val="ProductList-TableBody"/>
            </w:pPr>
            <w:r>
              <w:t>Enterprise CAL Suite Bridge for Enterprise Mobility+ Security und Office Professional Plus</w:t>
            </w:r>
          </w:p>
        </w:tc>
      </w:tr>
      <w:tr w:rsidR="00652E76" w14:paraId="5B5871E8" w14:textId="77777777">
        <w:tc>
          <w:tcPr>
            <w:tcW w:w="6240" w:type="dxa"/>
            <w:tcBorders>
              <w:top w:val="single" w:sz="4" w:space="0" w:color="6E6E6E"/>
              <w:left w:val="single" w:sz="4" w:space="0" w:color="6E6E6E"/>
              <w:bottom w:val="single" w:sz="4" w:space="0" w:color="6E6E6E"/>
              <w:right w:val="single" w:sz="4" w:space="0" w:color="6E6E6E"/>
            </w:tcBorders>
          </w:tcPr>
          <w:p w14:paraId="222DC798" w14:textId="77777777" w:rsidR="00652E76" w:rsidRDefault="003D2FC4">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514EE949" w14:textId="77777777" w:rsidR="00652E76" w:rsidRDefault="003D2FC4">
            <w:pPr>
              <w:pStyle w:val="ProductList-TableBody"/>
            </w:pPr>
            <w:r>
              <w:t>Office Professional Plus</w:t>
            </w:r>
          </w:p>
        </w:tc>
      </w:tr>
    </w:tbl>
    <w:p w14:paraId="6B16A9B2" w14:textId="77777777" w:rsidR="00652E76" w:rsidRDefault="00652E76">
      <w:pPr>
        <w:pStyle w:val="ProductList-Body"/>
      </w:pPr>
    </w:p>
    <w:p w14:paraId="5F78F864" w14:textId="77777777" w:rsidR="00652E76" w:rsidRDefault="003D2FC4">
      <w:pPr>
        <w:pStyle w:val="ProductList-Offering2HeadingNoBorder"/>
        <w:outlineLvl w:val="2"/>
      </w:pPr>
      <w:r>
        <w:t>Office 365 Advanced Threat Protection</w:t>
      </w:r>
      <w:r>
        <w:fldChar w:fldCharType="begin"/>
      </w:r>
      <w:r>
        <w:instrText xml:space="preserve"> TC "</w:instrText>
      </w:r>
      <w:bookmarkStart w:id="389" w:name="_Toc28607605"/>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599"/>
        <w:gridCol w:w="5317"/>
      </w:tblGrid>
      <w:tr w:rsidR="00652E76" w14:paraId="7865E9E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EDDEF5E" w14:textId="77777777" w:rsidR="00652E76" w:rsidRDefault="003D2FC4">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34B739" w14:textId="77777777" w:rsidR="00652E76" w:rsidRDefault="003D2FC4">
            <w:pPr>
              <w:pStyle w:val="ProductList-TableBody"/>
            </w:pPr>
            <w:r>
              <w:rPr>
                <w:color w:val="FFFFFF"/>
              </w:rPr>
              <w:t>Qualifizierende Lizenz(en)</w:t>
            </w:r>
          </w:p>
        </w:tc>
      </w:tr>
      <w:tr w:rsidR="00652E76" w14:paraId="5E573564" w14:textId="77777777">
        <w:tc>
          <w:tcPr>
            <w:tcW w:w="6240" w:type="dxa"/>
            <w:tcBorders>
              <w:top w:val="single" w:sz="4" w:space="0" w:color="6E6E6E"/>
              <w:left w:val="single" w:sz="4" w:space="0" w:color="6E6E6E"/>
              <w:bottom w:val="single" w:sz="4" w:space="0" w:color="6E6E6E"/>
              <w:right w:val="single" w:sz="4" w:space="0" w:color="6E6E6E"/>
            </w:tcBorders>
          </w:tcPr>
          <w:p w14:paraId="78CA7DAE" w14:textId="77777777" w:rsidR="00652E76" w:rsidRDefault="003D2FC4">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B4482B6" w14:textId="77777777" w:rsidR="00652E76" w:rsidRDefault="003D2FC4">
            <w:pPr>
              <w:pStyle w:val="ProductList-TableBody"/>
            </w:pPr>
            <w:r>
              <w:t>Microsoft 365 F1 oder E3</w:t>
            </w:r>
          </w:p>
        </w:tc>
      </w:tr>
      <w:tr w:rsidR="00652E76" w14:paraId="439F826F" w14:textId="77777777">
        <w:tc>
          <w:tcPr>
            <w:tcW w:w="6240" w:type="dxa"/>
            <w:tcBorders>
              <w:top w:val="single" w:sz="4" w:space="0" w:color="6E6E6E"/>
              <w:left w:val="single" w:sz="4" w:space="0" w:color="6E6E6E"/>
              <w:bottom w:val="single" w:sz="4" w:space="0" w:color="6E6E6E"/>
              <w:right w:val="single" w:sz="4" w:space="0" w:color="6E6E6E"/>
            </w:tcBorders>
          </w:tcPr>
          <w:p w14:paraId="52A81CC9"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653499" w14:textId="77777777" w:rsidR="00652E76" w:rsidRDefault="003D2FC4">
            <w:pPr>
              <w:pStyle w:val="ProductList-TableBody"/>
            </w:pPr>
            <w:r>
              <w:t>Office 365 F1, E1 oder E3</w:t>
            </w:r>
          </w:p>
        </w:tc>
      </w:tr>
      <w:tr w:rsidR="00652E76" w14:paraId="342C95CC" w14:textId="77777777">
        <w:tc>
          <w:tcPr>
            <w:tcW w:w="6240" w:type="dxa"/>
            <w:tcBorders>
              <w:top w:val="single" w:sz="4" w:space="0" w:color="6E6E6E"/>
              <w:left w:val="single" w:sz="4" w:space="0" w:color="6E6E6E"/>
              <w:bottom w:val="single" w:sz="4" w:space="0" w:color="6E6E6E"/>
              <w:right w:val="single" w:sz="4" w:space="0" w:color="6E6E6E"/>
            </w:tcBorders>
          </w:tcPr>
          <w:p w14:paraId="595BC6A5"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E09E7B" w14:textId="77777777" w:rsidR="00652E76" w:rsidRDefault="003D2FC4">
            <w:pPr>
              <w:pStyle w:val="ProductList-TableBody"/>
            </w:pPr>
            <w:r>
              <w:t>Exchange Online Plan 1 oder Plan 2</w:t>
            </w:r>
          </w:p>
        </w:tc>
      </w:tr>
      <w:tr w:rsidR="00652E76" w14:paraId="2377F14E" w14:textId="77777777">
        <w:tc>
          <w:tcPr>
            <w:tcW w:w="6240" w:type="dxa"/>
            <w:tcBorders>
              <w:top w:val="single" w:sz="4" w:space="0" w:color="6E6E6E"/>
              <w:left w:val="single" w:sz="4" w:space="0" w:color="6E6E6E"/>
              <w:bottom w:val="single" w:sz="4" w:space="0" w:color="6E6E6E"/>
              <w:right w:val="single" w:sz="4" w:space="0" w:color="6E6E6E"/>
            </w:tcBorders>
          </w:tcPr>
          <w:p w14:paraId="2D7B8708"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F8022A" w14:textId="77777777" w:rsidR="00652E76" w:rsidRDefault="003D2FC4">
            <w:pPr>
              <w:pStyle w:val="ProductList-TableBody"/>
            </w:pPr>
            <w:r>
              <w:t>OneDrive for Business Plan 1 oder Plan 2</w:t>
            </w:r>
          </w:p>
        </w:tc>
      </w:tr>
      <w:tr w:rsidR="00652E76" w14:paraId="39681425" w14:textId="77777777">
        <w:tc>
          <w:tcPr>
            <w:tcW w:w="6240" w:type="dxa"/>
            <w:tcBorders>
              <w:top w:val="single" w:sz="4" w:space="0" w:color="6E6E6E"/>
              <w:left w:val="single" w:sz="4" w:space="0" w:color="6E6E6E"/>
              <w:bottom w:val="single" w:sz="4" w:space="0" w:color="6E6E6E"/>
              <w:right w:val="single" w:sz="4" w:space="0" w:color="6E6E6E"/>
            </w:tcBorders>
          </w:tcPr>
          <w:p w14:paraId="4B71147A"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2B6FAD" w14:textId="77777777" w:rsidR="00652E76" w:rsidRDefault="003D2FC4">
            <w:pPr>
              <w:pStyle w:val="ProductList-TableBody"/>
            </w:pPr>
            <w:r>
              <w:t>SharePoint Online Plan 1 oder Plan 2</w:t>
            </w:r>
          </w:p>
        </w:tc>
      </w:tr>
    </w:tbl>
    <w:p w14:paraId="68D9902D" w14:textId="77777777" w:rsidR="00652E76" w:rsidRDefault="00652E76">
      <w:pPr>
        <w:pStyle w:val="ProductList-Body"/>
      </w:pPr>
    </w:p>
    <w:p w14:paraId="7D7D0C26" w14:textId="77777777" w:rsidR="00652E76" w:rsidRDefault="003D2FC4">
      <w:pPr>
        <w:pStyle w:val="ProductList-Offering2HeadingNoBorder"/>
        <w:outlineLvl w:val="2"/>
      </w:pPr>
      <w:r>
        <w:t>Office 365-Add-On Verhinderung von Datenverlust</w:t>
      </w:r>
      <w:r>
        <w:fldChar w:fldCharType="begin"/>
      </w:r>
      <w:r>
        <w:instrText xml:space="preserve"> TC "</w:instrText>
      </w:r>
      <w:bookmarkStart w:id="390" w:name="_Toc28607606"/>
      <w:r>
        <w:instrText>Office 365-Add-On Verhinderung von Datenverlust</w:instrText>
      </w:r>
      <w:bookmarkEnd w:id="390"/>
      <w:r>
        <w:instrText>" \l 3</w:instrText>
      </w:r>
      <w:r>
        <w:fldChar w:fldCharType="end"/>
      </w:r>
    </w:p>
    <w:tbl>
      <w:tblPr>
        <w:tblStyle w:val="PURTable"/>
        <w:tblW w:w="0" w:type="dxa"/>
        <w:tblLook w:val="04A0" w:firstRow="1" w:lastRow="0" w:firstColumn="1" w:lastColumn="0" w:noHBand="0" w:noVBand="1"/>
      </w:tblPr>
      <w:tblGrid>
        <w:gridCol w:w="5611"/>
        <w:gridCol w:w="5305"/>
      </w:tblGrid>
      <w:tr w:rsidR="00652E76" w14:paraId="2DAF659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1480D08" w14:textId="77777777" w:rsidR="00652E76" w:rsidRDefault="003D2FC4">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428D63C" w14:textId="77777777" w:rsidR="00652E76" w:rsidRDefault="003D2FC4">
            <w:pPr>
              <w:pStyle w:val="ProductList-TableBody"/>
            </w:pPr>
            <w:r>
              <w:rPr>
                <w:color w:val="FFFFFF"/>
              </w:rPr>
              <w:t>Qualifizierende Lizenz(en)</w:t>
            </w:r>
          </w:p>
        </w:tc>
      </w:tr>
      <w:tr w:rsidR="00652E76" w14:paraId="1EC6ADD0" w14:textId="77777777">
        <w:tc>
          <w:tcPr>
            <w:tcW w:w="6240" w:type="dxa"/>
            <w:tcBorders>
              <w:top w:val="single" w:sz="4" w:space="0" w:color="6E6E6E"/>
              <w:left w:val="single" w:sz="4" w:space="0" w:color="6E6E6E"/>
              <w:bottom w:val="none" w:sz="4" w:space="0" w:color="6E6E6E"/>
              <w:right w:val="single" w:sz="4" w:space="0" w:color="6E6E6E"/>
            </w:tcBorders>
          </w:tcPr>
          <w:p w14:paraId="3CD9D2C9" w14:textId="77777777" w:rsidR="00652E76" w:rsidRDefault="003D2FC4">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0B783CF1" w14:textId="77777777" w:rsidR="00652E76" w:rsidRDefault="003D2FC4">
            <w:pPr>
              <w:pStyle w:val="ProductList-TableBody"/>
            </w:pPr>
            <w:r>
              <w:t xml:space="preserve">Microsoft 365 F1 </w:t>
            </w:r>
          </w:p>
        </w:tc>
      </w:tr>
      <w:tr w:rsidR="00652E76" w14:paraId="3E46F228" w14:textId="77777777">
        <w:tc>
          <w:tcPr>
            <w:tcW w:w="6240" w:type="dxa"/>
            <w:tcBorders>
              <w:top w:val="none" w:sz="4" w:space="0" w:color="6E6E6E"/>
              <w:left w:val="single" w:sz="4" w:space="0" w:color="6E6E6E"/>
              <w:bottom w:val="none" w:sz="4" w:space="0" w:color="6E6E6E"/>
              <w:right w:val="single" w:sz="4" w:space="0" w:color="6E6E6E"/>
            </w:tcBorders>
          </w:tcPr>
          <w:p w14:paraId="4706CA3F"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89A9E0" w14:textId="77777777" w:rsidR="00652E76" w:rsidRDefault="003D2FC4">
            <w:pPr>
              <w:pStyle w:val="ProductList-TableBody"/>
            </w:pPr>
            <w:r>
              <w:t>Office 365 F1 oder E1</w:t>
            </w:r>
          </w:p>
        </w:tc>
      </w:tr>
      <w:tr w:rsidR="00652E76" w14:paraId="67993087" w14:textId="77777777">
        <w:tc>
          <w:tcPr>
            <w:tcW w:w="6240" w:type="dxa"/>
            <w:tcBorders>
              <w:top w:val="none" w:sz="4" w:space="0" w:color="6E6E6E"/>
              <w:left w:val="single" w:sz="4" w:space="0" w:color="6E6E6E"/>
              <w:bottom w:val="none" w:sz="4" w:space="0" w:color="6E6E6E"/>
              <w:right w:val="single" w:sz="4" w:space="0" w:color="6E6E6E"/>
            </w:tcBorders>
          </w:tcPr>
          <w:p w14:paraId="42C4C511"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1C90388" w14:textId="77777777" w:rsidR="00652E76" w:rsidRDefault="003D2FC4">
            <w:pPr>
              <w:pStyle w:val="ProductList-TableBody"/>
            </w:pPr>
            <w:r>
              <w:t>Office 365 Business Essentials</w:t>
            </w:r>
          </w:p>
        </w:tc>
      </w:tr>
      <w:tr w:rsidR="00652E76" w14:paraId="163513AA" w14:textId="77777777">
        <w:tc>
          <w:tcPr>
            <w:tcW w:w="6240" w:type="dxa"/>
            <w:tcBorders>
              <w:top w:val="none" w:sz="4" w:space="0" w:color="6E6E6E"/>
              <w:left w:val="single" w:sz="4" w:space="0" w:color="6E6E6E"/>
              <w:bottom w:val="none" w:sz="4" w:space="0" w:color="6E6E6E"/>
              <w:right w:val="single" w:sz="4" w:space="0" w:color="6E6E6E"/>
            </w:tcBorders>
          </w:tcPr>
          <w:p w14:paraId="7AE786C0"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29808B" w14:textId="77777777" w:rsidR="00652E76" w:rsidRDefault="003D2FC4">
            <w:pPr>
              <w:pStyle w:val="ProductList-TableBody"/>
            </w:pPr>
            <w:r>
              <w:t>Exchange Online Kiosk, Plan 1 oder Plan 2</w:t>
            </w:r>
          </w:p>
        </w:tc>
      </w:tr>
      <w:tr w:rsidR="00652E76" w14:paraId="742CCB18" w14:textId="77777777">
        <w:tc>
          <w:tcPr>
            <w:tcW w:w="6240" w:type="dxa"/>
            <w:tcBorders>
              <w:top w:val="none" w:sz="4" w:space="0" w:color="6E6E6E"/>
              <w:left w:val="single" w:sz="4" w:space="0" w:color="6E6E6E"/>
              <w:bottom w:val="none" w:sz="4" w:space="0" w:color="6E6E6E"/>
              <w:right w:val="single" w:sz="4" w:space="0" w:color="6E6E6E"/>
            </w:tcBorders>
          </w:tcPr>
          <w:p w14:paraId="0D4018F5"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F0A2B52" w14:textId="77777777" w:rsidR="00652E76" w:rsidRDefault="003D2FC4">
            <w:pPr>
              <w:pStyle w:val="ProductList-TableBody"/>
            </w:pPr>
            <w:r>
              <w:t>OneDrive for Business Plan 1</w:t>
            </w:r>
          </w:p>
        </w:tc>
      </w:tr>
      <w:tr w:rsidR="00652E76" w14:paraId="7E801799" w14:textId="77777777">
        <w:tc>
          <w:tcPr>
            <w:tcW w:w="6240" w:type="dxa"/>
            <w:tcBorders>
              <w:top w:val="none" w:sz="4" w:space="0" w:color="6E6E6E"/>
              <w:left w:val="single" w:sz="4" w:space="0" w:color="6E6E6E"/>
              <w:bottom w:val="single" w:sz="4" w:space="0" w:color="6E6E6E"/>
              <w:right w:val="single" w:sz="4" w:space="0" w:color="6E6E6E"/>
            </w:tcBorders>
          </w:tcPr>
          <w:p w14:paraId="75783D8B"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DDF802" w14:textId="77777777" w:rsidR="00652E76" w:rsidRDefault="003D2FC4">
            <w:pPr>
              <w:pStyle w:val="ProductList-TableBody"/>
            </w:pPr>
            <w:r>
              <w:t>SharePoint Online Plan 1 oder Plan 2</w:t>
            </w:r>
          </w:p>
        </w:tc>
      </w:tr>
    </w:tbl>
    <w:p w14:paraId="1316559A" w14:textId="77777777" w:rsidR="00652E76" w:rsidRDefault="00652E76">
      <w:pPr>
        <w:pStyle w:val="ProductList-Body"/>
      </w:pPr>
    </w:p>
    <w:p w14:paraId="5ADEA2BA" w14:textId="77777777" w:rsidR="00652E76" w:rsidRDefault="003D2FC4">
      <w:pPr>
        <w:pStyle w:val="ProductList-Offering2HeadingNoBorder"/>
        <w:outlineLvl w:val="2"/>
      </w:pPr>
      <w:r>
        <w:t>Office 365 Threat Intelligence</w:t>
      </w:r>
      <w:r>
        <w:fldChar w:fldCharType="begin"/>
      </w:r>
      <w:r>
        <w:instrText xml:space="preserve"> TC "</w:instrText>
      </w:r>
      <w:bookmarkStart w:id="391" w:name="_Toc28607607"/>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03"/>
        <w:gridCol w:w="5313"/>
      </w:tblGrid>
      <w:tr w:rsidR="00652E76" w14:paraId="7677164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A1592BD" w14:textId="77777777" w:rsidR="00652E76" w:rsidRDefault="003D2FC4">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8AB15FC" w14:textId="77777777" w:rsidR="00652E76" w:rsidRDefault="003D2FC4">
            <w:pPr>
              <w:pStyle w:val="ProductList-TableBody"/>
            </w:pPr>
            <w:r>
              <w:rPr>
                <w:color w:val="FFFFFF"/>
              </w:rPr>
              <w:t>Qualifizierende Lizenz(en)</w:t>
            </w:r>
          </w:p>
        </w:tc>
      </w:tr>
      <w:tr w:rsidR="00652E76" w14:paraId="7A5F0EEC" w14:textId="77777777">
        <w:tc>
          <w:tcPr>
            <w:tcW w:w="6240" w:type="dxa"/>
            <w:tcBorders>
              <w:top w:val="single" w:sz="4" w:space="0" w:color="6E6E6E"/>
              <w:left w:val="single" w:sz="4" w:space="0" w:color="6E6E6E"/>
              <w:bottom w:val="none" w:sz="4" w:space="0" w:color="6E6E6E"/>
              <w:right w:val="single" w:sz="4" w:space="0" w:color="6E6E6E"/>
            </w:tcBorders>
          </w:tcPr>
          <w:p w14:paraId="519F52D3" w14:textId="77777777" w:rsidR="00652E76" w:rsidRDefault="003D2FC4">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839542C" w14:textId="77777777" w:rsidR="00652E76" w:rsidRDefault="003D2FC4">
            <w:pPr>
              <w:pStyle w:val="ProductList-TableBody"/>
            </w:pPr>
            <w:r>
              <w:t>Microsoft 365 F1 oder E3</w:t>
            </w:r>
          </w:p>
        </w:tc>
      </w:tr>
      <w:tr w:rsidR="00652E76" w14:paraId="3BDDB485" w14:textId="77777777">
        <w:tc>
          <w:tcPr>
            <w:tcW w:w="6240" w:type="dxa"/>
            <w:tcBorders>
              <w:top w:val="none" w:sz="4" w:space="0" w:color="6E6E6E"/>
              <w:left w:val="single" w:sz="4" w:space="0" w:color="6E6E6E"/>
              <w:bottom w:val="none" w:sz="4" w:space="0" w:color="6E6E6E"/>
              <w:right w:val="single" w:sz="4" w:space="0" w:color="6E6E6E"/>
            </w:tcBorders>
          </w:tcPr>
          <w:p w14:paraId="2BCC6600"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71E7FD" w14:textId="77777777" w:rsidR="00652E76" w:rsidRDefault="003D2FC4">
            <w:pPr>
              <w:pStyle w:val="ProductList-TableBody"/>
            </w:pPr>
            <w:r>
              <w:t>Office 365 F1, E1 oder E3</w:t>
            </w:r>
          </w:p>
        </w:tc>
      </w:tr>
      <w:tr w:rsidR="00652E76" w14:paraId="383BC4F7" w14:textId="77777777">
        <w:tc>
          <w:tcPr>
            <w:tcW w:w="6240" w:type="dxa"/>
            <w:tcBorders>
              <w:top w:val="none" w:sz="4" w:space="0" w:color="6E6E6E"/>
              <w:left w:val="single" w:sz="4" w:space="0" w:color="6E6E6E"/>
              <w:bottom w:val="none" w:sz="4" w:space="0" w:color="6E6E6E"/>
              <w:right w:val="single" w:sz="4" w:space="0" w:color="6E6E6E"/>
            </w:tcBorders>
          </w:tcPr>
          <w:p w14:paraId="43632377"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545B34" w14:textId="77777777" w:rsidR="00652E76" w:rsidRDefault="003D2FC4">
            <w:pPr>
              <w:pStyle w:val="ProductList-TableBody"/>
            </w:pPr>
            <w:r>
              <w:t>Office 365 Business Essentials</w:t>
            </w:r>
          </w:p>
        </w:tc>
      </w:tr>
      <w:tr w:rsidR="00652E76" w14:paraId="7172E4E3" w14:textId="77777777">
        <w:tc>
          <w:tcPr>
            <w:tcW w:w="6240" w:type="dxa"/>
            <w:tcBorders>
              <w:top w:val="none" w:sz="4" w:space="0" w:color="6E6E6E"/>
              <w:left w:val="single" w:sz="4" w:space="0" w:color="6E6E6E"/>
              <w:bottom w:val="none" w:sz="4" w:space="0" w:color="6E6E6E"/>
              <w:right w:val="single" w:sz="4" w:space="0" w:color="6E6E6E"/>
            </w:tcBorders>
          </w:tcPr>
          <w:p w14:paraId="680000DC"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2DDC8C" w14:textId="77777777" w:rsidR="00652E76" w:rsidRDefault="003D2FC4">
            <w:pPr>
              <w:pStyle w:val="ProductList-TableBody"/>
            </w:pPr>
            <w:r>
              <w:t>Exchange Online Kiosk, Plan 1 oder Plan 2</w:t>
            </w:r>
          </w:p>
        </w:tc>
      </w:tr>
      <w:tr w:rsidR="00652E76" w14:paraId="247E08E8" w14:textId="77777777">
        <w:tc>
          <w:tcPr>
            <w:tcW w:w="6240" w:type="dxa"/>
            <w:tcBorders>
              <w:top w:val="none" w:sz="4" w:space="0" w:color="6E6E6E"/>
              <w:left w:val="single" w:sz="4" w:space="0" w:color="6E6E6E"/>
              <w:bottom w:val="none" w:sz="4" w:space="0" w:color="6E6E6E"/>
              <w:right w:val="single" w:sz="4" w:space="0" w:color="6E6E6E"/>
            </w:tcBorders>
          </w:tcPr>
          <w:p w14:paraId="5FC3C63C"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98C9AE" w14:textId="77777777" w:rsidR="00652E76" w:rsidRDefault="003D2FC4">
            <w:pPr>
              <w:pStyle w:val="ProductList-TableBody"/>
            </w:pPr>
            <w:r>
              <w:t>OneDrive for Business Plan 1 oder Plan 2</w:t>
            </w:r>
          </w:p>
        </w:tc>
      </w:tr>
      <w:tr w:rsidR="00652E76" w14:paraId="7C5FABB2" w14:textId="77777777">
        <w:tc>
          <w:tcPr>
            <w:tcW w:w="6240" w:type="dxa"/>
            <w:tcBorders>
              <w:top w:val="none" w:sz="4" w:space="0" w:color="6E6E6E"/>
              <w:left w:val="single" w:sz="4" w:space="0" w:color="6E6E6E"/>
              <w:bottom w:val="single" w:sz="4" w:space="0" w:color="6E6E6E"/>
              <w:right w:val="single" w:sz="4" w:space="0" w:color="6E6E6E"/>
            </w:tcBorders>
          </w:tcPr>
          <w:p w14:paraId="122866F4"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025ABC" w14:textId="77777777" w:rsidR="00652E76" w:rsidRDefault="003D2FC4">
            <w:pPr>
              <w:pStyle w:val="ProductList-TableBody"/>
            </w:pPr>
            <w:r>
              <w:t>SharePoint Online Plan 1 oder Plan 2</w:t>
            </w:r>
          </w:p>
        </w:tc>
      </w:tr>
    </w:tbl>
    <w:p w14:paraId="7D4ABDDA" w14:textId="77777777" w:rsidR="00652E76" w:rsidRDefault="00652E76">
      <w:pPr>
        <w:pStyle w:val="ProductList-Body"/>
      </w:pPr>
    </w:p>
    <w:p w14:paraId="37624D81" w14:textId="77777777" w:rsidR="00652E76" w:rsidRDefault="003D2FC4">
      <w:pPr>
        <w:pStyle w:val="ProductList-Offering2HeadingNoBorder"/>
        <w:outlineLvl w:val="2"/>
      </w:pPr>
      <w:r>
        <w:t>Multi-Geo Capabilities in Office 365</w:t>
      </w:r>
      <w:r>
        <w:fldChar w:fldCharType="begin"/>
      </w:r>
      <w:r>
        <w:instrText xml:space="preserve"> TC "</w:instrText>
      </w:r>
      <w:bookmarkStart w:id="392" w:name="_Toc28607608"/>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603"/>
        <w:gridCol w:w="5313"/>
      </w:tblGrid>
      <w:tr w:rsidR="00652E76" w14:paraId="53F428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442AB3" w14:textId="77777777" w:rsidR="00652E76" w:rsidRDefault="003D2FC4">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3F26F0E4" w14:textId="77777777" w:rsidR="00652E76" w:rsidRDefault="003D2FC4">
            <w:pPr>
              <w:pStyle w:val="ProductList-TableBody"/>
            </w:pPr>
            <w:r>
              <w:rPr>
                <w:color w:val="FFFFFF"/>
              </w:rPr>
              <w:t>Qualifizierende Lizenz(en)</w:t>
            </w:r>
          </w:p>
        </w:tc>
      </w:tr>
      <w:tr w:rsidR="00652E76" w14:paraId="26EF5AE8" w14:textId="77777777">
        <w:tc>
          <w:tcPr>
            <w:tcW w:w="6240" w:type="dxa"/>
            <w:tcBorders>
              <w:top w:val="single" w:sz="4" w:space="0" w:color="6E6E6E"/>
              <w:left w:val="single" w:sz="4" w:space="0" w:color="6E6E6E"/>
              <w:bottom w:val="none" w:sz="4" w:space="0" w:color="6E6E6E"/>
              <w:right w:val="single" w:sz="4" w:space="0" w:color="6E6E6E"/>
            </w:tcBorders>
          </w:tcPr>
          <w:p w14:paraId="58CF2A3A" w14:textId="77777777" w:rsidR="00652E76" w:rsidRDefault="003D2FC4">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1E93CB6A" w14:textId="77777777" w:rsidR="00652E76" w:rsidRDefault="003D2FC4">
            <w:pPr>
              <w:pStyle w:val="ProductList-TableBody"/>
            </w:pPr>
            <w:r>
              <w:t>Microsoft 365 F1, E3 oder E5</w:t>
            </w:r>
          </w:p>
        </w:tc>
      </w:tr>
      <w:tr w:rsidR="00652E76" w14:paraId="737F848A" w14:textId="77777777">
        <w:tc>
          <w:tcPr>
            <w:tcW w:w="6240" w:type="dxa"/>
            <w:tcBorders>
              <w:top w:val="none" w:sz="4" w:space="0" w:color="6E6E6E"/>
              <w:left w:val="single" w:sz="4" w:space="0" w:color="6E6E6E"/>
              <w:bottom w:val="none" w:sz="4" w:space="0" w:color="6E6E6E"/>
              <w:right w:val="single" w:sz="4" w:space="0" w:color="6E6E6E"/>
            </w:tcBorders>
          </w:tcPr>
          <w:p w14:paraId="477F2F00"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3B0018" w14:textId="77777777" w:rsidR="00652E76" w:rsidRDefault="003D2FC4">
            <w:pPr>
              <w:pStyle w:val="ProductList-TableBody"/>
            </w:pPr>
            <w:r>
              <w:t>Office 365 F1, E1, E3 oder E5</w:t>
            </w:r>
          </w:p>
        </w:tc>
      </w:tr>
      <w:tr w:rsidR="00652E76" w14:paraId="4EDBAAE5" w14:textId="77777777">
        <w:tc>
          <w:tcPr>
            <w:tcW w:w="6240" w:type="dxa"/>
            <w:tcBorders>
              <w:top w:val="none" w:sz="4" w:space="0" w:color="6E6E6E"/>
              <w:left w:val="single" w:sz="4" w:space="0" w:color="6E6E6E"/>
              <w:bottom w:val="none" w:sz="4" w:space="0" w:color="6E6E6E"/>
              <w:right w:val="single" w:sz="4" w:space="0" w:color="6E6E6E"/>
            </w:tcBorders>
          </w:tcPr>
          <w:p w14:paraId="7E0C8AA8"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3037DB" w14:textId="77777777" w:rsidR="00652E76" w:rsidRDefault="003D2FC4">
            <w:pPr>
              <w:pStyle w:val="ProductList-TableBody"/>
            </w:pPr>
            <w:r>
              <w:t>Exchange Online Kiosk, Plan 1 oder Plan 2</w:t>
            </w:r>
          </w:p>
        </w:tc>
      </w:tr>
      <w:tr w:rsidR="00652E76" w14:paraId="2E6BF7C2" w14:textId="77777777">
        <w:tc>
          <w:tcPr>
            <w:tcW w:w="6240" w:type="dxa"/>
            <w:tcBorders>
              <w:top w:val="none" w:sz="4" w:space="0" w:color="6E6E6E"/>
              <w:left w:val="single" w:sz="4" w:space="0" w:color="6E6E6E"/>
              <w:bottom w:val="none" w:sz="4" w:space="0" w:color="6E6E6E"/>
              <w:right w:val="single" w:sz="4" w:space="0" w:color="6E6E6E"/>
            </w:tcBorders>
          </w:tcPr>
          <w:p w14:paraId="5C37E0F7"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BE5266" w14:textId="77777777" w:rsidR="00652E76" w:rsidRDefault="003D2FC4">
            <w:pPr>
              <w:pStyle w:val="ProductList-TableBody"/>
            </w:pPr>
            <w:r>
              <w:t>OneDrive for Business Plan 1 oder Plan 2</w:t>
            </w:r>
          </w:p>
        </w:tc>
      </w:tr>
      <w:tr w:rsidR="00652E76" w14:paraId="6A54319F" w14:textId="77777777">
        <w:tc>
          <w:tcPr>
            <w:tcW w:w="6240" w:type="dxa"/>
            <w:tcBorders>
              <w:top w:val="none" w:sz="4" w:space="0" w:color="6E6E6E"/>
              <w:left w:val="single" w:sz="4" w:space="0" w:color="6E6E6E"/>
              <w:bottom w:val="single" w:sz="4" w:space="0" w:color="6E6E6E"/>
              <w:right w:val="single" w:sz="4" w:space="0" w:color="6E6E6E"/>
            </w:tcBorders>
          </w:tcPr>
          <w:p w14:paraId="7F0CAC1C" w14:textId="77777777" w:rsidR="00652E76" w:rsidRDefault="00652E7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3397D3" w14:textId="77777777" w:rsidR="00652E76" w:rsidRDefault="003D2FC4">
            <w:pPr>
              <w:pStyle w:val="ProductList-TableBody"/>
            </w:pPr>
            <w:r>
              <w:t>SharePoint Online Plan 1 oder Plan 2</w:t>
            </w:r>
          </w:p>
        </w:tc>
      </w:tr>
    </w:tbl>
    <w:p w14:paraId="3B0094E7" w14:textId="77777777" w:rsidR="00652E76" w:rsidRDefault="00652E76">
      <w:pPr>
        <w:pStyle w:val="ProductList-Body"/>
      </w:pPr>
    </w:p>
    <w:p w14:paraId="205D2A3A" w14:textId="77777777" w:rsidR="00652E76" w:rsidRDefault="003D2FC4">
      <w:pPr>
        <w:pStyle w:val="ProductList-Offering2HeadingNoBorder"/>
        <w:outlineLvl w:val="2"/>
      </w:pPr>
      <w:r>
        <w:t>Audiodienste</w:t>
      </w:r>
      <w:r>
        <w:fldChar w:fldCharType="begin"/>
      </w:r>
      <w:r>
        <w:instrText xml:space="preserve"> TC "</w:instrText>
      </w:r>
      <w:bookmarkStart w:id="393" w:name="_Toc28607609"/>
      <w:r>
        <w:instrText>Audiodienste</w:instrText>
      </w:r>
      <w:bookmarkEnd w:id="393"/>
      <w:r>
        <w:instrText>" \l 3</w:instrText>
      </w:r>
      <w:r>
        <w:fldChar w:fldCharType="end"/>
      </w:r>
    </w:p>
    <w:tbl>
      <w:tblPr>
        <w:tblStyle w:val="PURTable"/>
        <w:tblW w:w="0" w:type="dxa"/>
        <w:tblLook w:val="04A0" w:firstRow="1" w:lastRow="0" w:firstColumn="1" w:lastColumn="0" w:noHBand="0" w:noVBand="1"/>
      </w:tblPr>
      <w:tblGrid>
        <w:gridCol w:w="5724"/>
        <w:gridCol w:w="5192"/>
      </w:tblGrid>
      <w:tr w:rsidR="00652E76" w14:paraId="23D3A6F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3129B169" w14:textId="77777777" w:rsidR="00652E76" w:rsidRDefault="003D2FC4">
            <w:pPr>
              <w:pStyle w:val="ProductList-TableBody"/>
            </w:pPr>
            <w:r>
              <w:rPr>
                <w:color w:val="FFFFFF"/>
              </w:rPr>
              <w:t>Add-on-Nutzer-SL</w:t>
            </w:r>
          </w:p>
        </w:tc>
        <w:tc>
          <w:tcPr>
            <w:tcW w:w="5760" w:type="dxa"/>
            <w:tcBorders>
              <w:left w:val="single" w:sz="4" w:space="0" w:color="0070C0"/>
            </w:tcBorders>
            <w:shd w:val="clear" w:color="auto" w:fill="0070C0"/>
          </w:tcPr>
          <w:p w14:paraId="2787E7C8" w14:textId="77777777" w:rsidR="00652E76" w:rsidRDefault="003D2FC4">
            <w:pPr>
              <w:pStyle w:val="ProductList-TableBody"/>
            </w:pPr>
            <w:r>
              <w:rPr>
                <w:color w:val="FFFFFF"/>
              </w:rPr>
              <w:t>Qualifizierende Lizenz(en)</w:t>
            </w:r>
          </w:p>
        </w:tc>
      </w:tr>
      <w:tr w:rsidR="00652E76" w14:paraId="384DDA0C" w14:textId="77777777">
        <w:tc>
          <w:tcPr>
            <w:tcW w:w="6360" w:type="dxa"/>
            <w:tcBorders>
              <w:left w:val="single" w:sz="4" w:space="0" w:color="7F7F7F"/>
              <w:bottom w:val="none" w:sz="4" w:space="0" w:color="6E6E6E"/>
              <w:right w:val="single" w:sz="4" w:space="0" w:color="7F7F7F"/>
            </w:tcBorders>
          </w:tcPr>
          <w:p w14:paraId="09B849BD" w14:textId="77777777" w:rsidR="00652E76" w:rsidRDefault="003D2FC4">
            <w:pPr>
              <w:pStyle w:val="ProductList-TableBody"/>
            </w:pPr>
            <w:r>
              <w:t>Audiokonferenz</w:t>
            </w:r>
          </w:p>
        </w:tc>
        <w:tc>
          <w:tcPr>
            <w:tcW w:w="5760" w:type="dxa"/>
            <w:tcBorders>
              <w:left w:val="single" w:sz="4" w:space="0" w:color="7F7F7F"/>
              <w:right w:val="single" w:sz="4" w:space="0" w:color="6E6E6E"/>
            </w:tcBorders>
          </w:tcPr>
          <w:p w14:paraId="7DF1977F" w14:textId="77777777" w:rsidR="00652E76" w:rsidRDefault="003D2FC4">
            <w:pPr>
              <w:pStyle w:val="ProductList-TableBody"/>
            </w:pPr>
            <w:r>
              <w:t>Office 365 Business Essentials oder Business Premium</w:t>
            </w:r>
          </w:p>
        </w:tc>
      </w:tr>
      <w:tr w:rsidR="00652E76" w14:paraId="1353350D" w14:textId="77777777">
        <w:tc>
          <w:tcPr>
            <w:tcW w:w="6360" w:type="dxa"/>
            <w:tcBorders>
              <w:top w:val="none" w:sz="4" w:space="0" w:color="6E6E6E"/>
              <w:left w:val="single" w:sz="4" w:space="0" w:color="7F7F7F"/>
              <w:bottom w:val="none" w:sz="4" w:space="0" w:color="6E6E6E"/>
              <w:right w:val="single" w:sz="4" w:space="0" w:color="7F7F7F"/>
            </w:tcBorders>
          </w:tcPr>
          <w:p w14:paraId="1DB2E264" w14:textId="77777777" w:rsidR="00652E76" w:rsidRDefault="00652E76">
            <w:pPr>
              <w:pStyle w:val="ProductList-TableBody"/>
            </w:pPr>
          </w:p>
        </w:tc>
        <w:tc>
          <w:tcPr>
            <w:tcW w:w="5760" w:type="dxa"/>
            <w:tcBorders>
              <w:left w:val="single" w:sz="4" w:space="0" w:color="7F7F7F"/>
              <w:right w:val="single" w:sz="4" w:space="0" w:color="6E6E6E"/>
            </w:tcBorders>
          </w:tcPr>
          <w:p w14:paraId="72A3DC9C" w14:textId="77777777" w:rsidR="00652E76" w:rsidRDefault="003D2FC4">
            <w:pPr>
              <w:pStyle w:val="ProductList-TableBody"/>
            </w:pPr>
            <w:r>
              <w:t>Office 365 E1 oder E3</w:t>
            </w:r>
          </w:p>
        </w:tc>
      </w:tr>
      <w:tr w:rsidR="00652E76" w14:paraId="7CF78562" w14:textId="77777777">
        <w:tc>
          <w:tcPr>
            <w:tcW w:w="6360" w:type="dxa"/>
            <w:tcBorders>
              <w:top w:val="none" w:sz="4" w:space="0" w:color="6E6E6E"/>
              <w:left w:val="single" w:sz="4" w:space="0" w:color="6E6E6E"/>
              <w:bottom w:val="single" w:sz="4" w:space="0" w:color="6E6E6E"/>
            </w:tcBorders>
          </w:tcPr>
          <w:p w14:paraId="7A26E83F" w14:textId="77777777" w:rsidR="00652E76" w:rsidRDefault="00652E76">
            <w:pPr>
              <w:pStyle w:val="ProductList-TableBody"/>
            </w:pPr>
          </w:p>
        </w:tc>
        <w:tc>
          <w:tcPr>
            <w:tcW w:w="5760" w:type="dxa"/>
            <w:tcBorders>
              <w:right w:val="single" w:sz="4" w:space="0" w:color="6E6E6E"/>
            </w:tcBorders>
          </w:tcPr>
          <w:p w14:paraId="41A89F64" w14:textId="77777777" w:rsidR="00652E76" w:rsidRDefault="003D2FC4">
            <w:pPr>
              <w:pStyle w:val="ProductList-TableBody"/>
            </w:pPr>
            <w:r>
              <w:t>Microsoft 365 E1 oder E3</w:t>
            </w:r>
          </w:p>
        </w:tc>
      </w:tr>
      <w:tr w:rsidR="00652E76" w14:paraId="1270DBA7" w14:textId="77777777">
        <w:tc>
          <w:tcPr>
            <w:tcW w:w="6360" w:type="dxa"/>
            <w:tcBorders>
              <w:top w:val="single" w:sz="4" w:space="0" w:color="6E6E6E"/>
              <w:left w:val="single" w:sz="4" w:space="0" w:color="6E6E6E"/>
              <w:bottom w:val="none" w:sz="4" w:space="0" w:color="6E6E6E"/>
            </w:tcBorders>
          </w:tcPr>
          <w:p w14:paraId="3EC4FA6F" w14:textId="77777777" w:rsidR="00652E76" w:rsidRDefault="003D2FC4">
            <w:pPr>
              <w:pStyle w:val="ProductList-TableBody"/>
            </w:pPr>
            <w:r>
              <w:t>Audiokonferenz für Nutzer in Indien</w:t>
            </w:r>
          </w:p>
        </w:tc>
        <w:tc>
          <w:tcPr>
            <w:tcW w:w="5760" w:type="dxa"/>
            <w:tcBorders>
              <w:right w:val="single" w:sz="4" w:space="0" w:color="6E6E6E"/>
            </w:tcBorders>
          </w:tcPr>
          <w:p w14:paraId="25C85BA7" w14:textId="77777777" w:rsidR="00652E76" w:rsidRDefault="003D2FC4">
            <w:pPr>
              <w:pStyle w:val="ProductList-TableBody"/>
            </w:pPr>
            <w:r>
              <w:t>Office 365 Business Essentials oder Business Premium</w:t>
            </w:r>
          </w:p>
        </w:tc>
      </w:tr>
      <w:tr w:rsidR="00652E76" w14:paraId="03A67369" w14:textId="77777777">
        <w:tc>
          <w:tcPr>
            <w:tcW w:w="6360" w:type="dxa"/>
            <w:tcBorders>
              <w:top w:val="none" w:sz="4" w:space="0" w:color="6E6E6E"/>
              <w:left w:val="single" w:sz="4" w:space="0" w:color="6E6E6E"/>
              <w:bottom w:val="none" w:sz="4" w:space="0" w:color="6E6E6E"/>
            </w:tcBorders>
          </w:tcPr>
          <w:p w14:paraId="0EA7622C" w14:textId="77777777" w:rsidR="00652E76" w:rsidRDefault="00652E76">
            <w:pPr>
              <w:pStyle w:val="ProductList-TableBody"/>
            </w:pPr>
          </w:p>
        </w:tc>
        <w:tc>
          <w:tcPr>
            <w:tcW w:w="5760" w:type="dxa"/>
            <w:tcBorders>
              <w:right w:val="single" w:sz="4" w:space="0" w:color="6E6E6E"/>
            </w:tcBorders>
          </w:tcPr>
          <w:p w14:paraId="466DF6EB" w14:textId="77777777" w:rsidR="00652E76" w:rsidRDefault="003D2FC4">
            <w:pPr>
              <w:pStyle w:val="ProductList-TableBody"/>
            </w:pPr>
            <w:r>
              <w:t>Office 365 E1 oder E3</w:t>
            </w:r>
          </w:p>
        </w:tc>
      </w:tr>
      <w:tr w:rsidR="00652E76" w14:paraId="59832302" w14:textId="77777777">
        <w:tc>
          <w:tcPr>
            <w:tcW w:w="6360" w:type="dxa"/>
            <w:tcBorders>
              <w:top w:val="none" w:sz="4" w:space="0" w:color="6E6E6E"/>
              <w:left w:val="single" w:sz="4" w:space="0" w:color="6E6E6E"/>
              <w:bottom w:val="single" w:sz="4" w:space="0" w:color="6E6E6E"/>
            </w:tcBorders>
          </w:tcPr>
          <w:p w14:paraId="23A6350D" w14:textId="77777777" w:rsidR="00652E76" w:rsidRDefault="00652E76">
            <w:pPr>
              <w:pStyle w:val="ProductList-TableBody"/>
            </w:pPr>
          </w:p>
        </w:tc>
        <w:tc>
          <w:tcPr>
            <w:tcW w:w="5760" w:type="dxa"/>
            <w:tcBorders>
              <w:right w:val="single" w:sz="4" w:space="0" w:color="6E6E6E"/>
            </w:tcBorders>
          </w:tcPr>
          <w:p w14:paraId="3A4DE626" w14:textId="77777777" w:rsidR="00652E76" w:rsidRDefault="003D2FC4">
            <w:pPr>
              <w:pStyle w:val="ProductList-TableBody"/>
            </w:pPr>
            <w:r>
              <w:t>Microsoft 365 E1 oder E3</w:t>
            </w:r>
          </w:p>
        </w:tc>
      </w:tr>
      <w:tr w:rsidR="00652E76" w14:paraId="7D07CD2A" w14:textId="77777777">
        <w:tc>
          <w:tcPr>
            <w:tcW w:w="6360" w:type="dxa"/>
            <w:tcBorders>
              <w:top w:val="single" w:sz="4" w:space="0" w:color="6E6E6E"/>
              <w:left w:val="single" w:sz="4" w:space="0" w:color="6E6E6E"/>
              <w:bottom w:val="none" w:sz="4" w:space="0" w:color="6E6E6E"/>
            </w:tcBorders>
          </w:tcPr>
          <w:p w14:paraId="16E2F073" w14:textId="77777777" w:rsidR="00652E76" w:rsidRDefault="003D2FC4">
            <w:pPr>
              <w:pStyle w:val="ProductList-TableBody"/>
            </w:pPr>
            <w:r>
              <w:t>Audiokonferenz für E5-Nutzer in Indien Add-on</w:t>
            </w:r>
          </w:p>
        </w:tc>
        <w:tc>
          <w:tcPr>
            <w:tcW w:w="5760" w:type="dxa"/>
            <w:tcBorders>
              <w:right w:val="single" w:sz="4" w:space="0" w:color="6E6E6E"/>
            </w:tcBorders>
          </w:tcPr>
          <w:p w14:paraId="1B2F34C3" w14:textId="77777777" w:rsidR="00652E76" w:rsidRDefault="003D2FC4">
            <w:pPr>
              <w:pStyle w:val="ProductList-TableBody"/>
            </w:pPr>
            <w:r>
              <w:t>Office 365 E5</w:t>
            </w:r>
          </w:p>
        </w:tc>
      </w:tr>
      <w:tr w:rsidR="00652E76" w14:paraId="56516CAA" w14:textId="77777777">
        <w:tc>
          <w:tcPr>
            <w:tcW w:w="6360" w:type="dxa"/>
            <w:tcBorders>
              <w:top w:val="none" w:sz="4" w:space="0" w:color="6E6E6E"/>
              <w:left w:val="single" w:sz="4" w:space="0" w:color="6E6E6E"/>
              <w:bottom w:val="single" w:sz="4" w:space="0" w:color="6E6E6E"/>
            </w:tcBorders>
          </w:tcPr>
          <w:p w14:paraId="2F56CA88" w14:textId="77777777" w:rsidR="00652E76" w:rsidRDefault="00652E76">
            <w:pPr>
              <w:pStyle w:val="ProductList-TableBody"/>
            </w:pPr>
          </w:p>
        </w:tc>
        <w:tc>
          <w:tcPr>
            <w:tcW w:w="5760" w:type="dxa"/>
            <w:tcBorders>
              <w:right w:val="single" w:sz="4" w:space="0" w:color="6E6E6E"/>
            </w:tcBorders>
          </w:tcPr>
          <w:p w14:paraId="2FA48A11" w14:textId="77777777" w:rsidR="00652E76" w:rsidRDefault="003D2FC4">
            <w:pPr>
              <w:pStyle w:val="ProductList-TableBody"/>
            </w:pPr>
            <w:r>
              <w:t>Microsoft 365 E5</w:t>
            </w:r>
          </w:p>
        </w:tc>
      </w:tr>
    </w:tbl>
    <w:p w14:paraId="0CC2A255" w14:textId="77777777" w:rsidR="00652E76" w:rsidRDefault="00652E76">
      <w:pPr>
        <w:pStyle w:val="ProductList-Body"/>
      </w:pPr>
    </w:p>
    <w:p w14:paraId="21DA51ED" w14:textId="77777777" w:rsidR="00652E76" w:rsidRDefault="003D2FC4">
      <w:pPr>
        <w:pStyle w:val="ProductList-Offering2HeadingNoBorder"/>
        <w:outlineLvl w:val="2"/>
      </w:pPr>
      <w:r>
        <w:lastRenderedPageBreak/>
        <w:t>Exchange Online</w:t>
      </w:r>
      <w:r>
        <w:fldChar w:fldCharType="begin"/>
      </w:r>
      <w:r>
        <w:instrText xml:space="preserve"> TC "</w:instrText>
      </w:r>
      <w:bookmarkStart w:id="394" w:name="_Toc2860761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01"/>
        <w:gridCol w:w="5215"/>
      </w:tblGrid>
      <w:tr w:rsidR="00652E76" w14:paraId="63A46BD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85A9AB" w14:textId="77777777" w:rsidR="00652E76" w:rsidRDefault="003D2FC4">
            <w:pPr>
              <w:pStyle w:val="ProductList-TableBody"/>
            </w:pPr>
            <w:r>
              <w:rPr>
                <w:color w:val="FFFFFF"/>
              </w:rPr>
              <w:t>Add-on-Nutzer-SL</w:t>
            </w:r>
          </w:p>
        </w:tc>
        <w:tc>
          <w:tcPr>
            <w:tcW w:w="5760" w:type="dxa"/>
            <w:tcBorders>
              <w:top w:val="single" w:sz="4" w:space="0" w:color="0070C0"/>
              <w:bottom w:val="single" w:sz="4" w:space="0" w:color="6E6E6E"/>
              <w:right w:val="single" w:sz="4" w:space="0" w:color="0070C0"/>
            </w:tcBorders>
            <w:shd w:val="clear" w:color="auto" w:fill="0070C0"/>
          </w:tcPr>
          <w:p w14:paraId="55CAE447" w14:textId="77777777" w:rsidR="00652E76" w:rsidRDefault="003D2FC4">
            <w:pPr>
              <w:pStyle w:val="ProductList-TableBody"/>
            </w:pPr>
            <w:r>
              <w:rPr>
                <w:color w:val="FFFFFF"/>
              </w:rPr>
              <w:t>Qualifizierende Lizenz(en)</w:t>
            </w:r>
          </w:p>
        </w:tc>
      </w:tr>
      <w:tr w:rsidR="00652E76" w14:paraId="0B050ABC" w14:textId="77777777">
        <w:tc>
          <w:tcPr>
            <w:tcW w:w="6360" w:type="dxa"/>
            <w:tcBorders>
              <w:top w:val="single" w:sz="4" w:space="0" w:color="6E6E6E"/>
              <w:left w:val="single" w:sz="4" w:space="0" w:color="6E6E6E"/>
              <w:bottom w:val="none" w:sz="4" w:space="0" w:color="6E6E6E"/>
              <w:right w:val="single" w:sz="4" w:space="0" w:color="6E6E6E"/>
            </w:tcBorders>
          </w:tcPr>
          <w:p w14:paraId="35CA9843" w14:textId="77777777" w:rsidR="00652E76" w:rsidRDefault="003D2FC4">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384004CD" w14:textId="77777777" w:rsidR="00652E76" w:rsidRDefault="003D2FC4">
            <w:pPr>
              <w:pStyle w:val="ProductList-TableBody"/>
            </w:pPr>
            <w:r>
              <w:t>Standard-CAL für Exchange</w:t>
            </w:r>
          </w:p>
        </w:tc>
      </w:tr>
      <w:tr w:rsidR="00652E76" w14:paraId="30BB5721" w14:textId="77777777">
        <w:tc>
          <w:tcPr>
            <w:tcW w:w="6360" w:type="dxa"/>
            <w:tcBorders>
              <w:top w:val="none" w:sz="4" w:space="0" w:color="6E6E6E"/>
              <w:left w:val="single" w:sz="4" w:space="0" w:color="6E6E6E"/>
              <w:bottom w:val="single" w:sz="4" w:space="0" w:color="6E6E6E"/>
              <w:right w:val="single" w:sz="4" w:space="0" w:color="6E6E6E"/>
            </w:tcBorders>
          </w:tcPr>
          <w:p w14:paraId="5B79951A" w14:textId="77777777" w:rsidR="00652E76" w:rsidRDefault="00652E7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59F93C" w14:textId="77777777" w:rsidR="00652E76" w:rsidRDefault="003D2FC4">
            <w:pPr>
              <w:pStyle w:val="ProductList-TableBody"/>
            </w:pPr>
            <w:r>
              <w:t>Core CAL Suite</w:t>
            </w:r>
          </w:p>
        </w:tc>
      </w:tr>
    </w:tbl>
    <w:p w14:paraId="1E0A48C9" w14:textId="77777777" w:rsidR="00652E76" w:rsidRDefault="00652E76">
      <w:pPr>
        <w:pStyle w:val="ProductList-Body"/>
      </w:pPr>
    </w:p>
    <w:p w14:paraId="0B96F88D" w14:textId="77777777" w:rsidR="00652E76" w:rsidRDefault="003D2FC4">
      <w:pPr>
        <w:pStyle w:val="ProductList-Offering2HeadingNoBorder"/>
        <w:outlineLvl w:val="2"/>
      </w:pPr>
      <w:r>
        <w:t>Project</w:t>
      </w:r>
      <w:r>
        <w:fldChar w:fldCharType="begin"/>
      </w:r>
      <w:r>
        <w:instrText xml:space="preserve"> TC "</w:instrText>
      </w:r>
      <w:bookmarkStart w:id="395" w:name="_Toc2860761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11"/>
        <w:gridCol w:w="5205"/>
      </w:tblGrid>
      <w:tr w:rsidR="00652E76" w14:paraId="18C032D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9C9EF2C" w14:textId="77777777" w:rsidR="00652E76" w:rsidRDefault="003D2FC4">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12E93C6F" w14:textId="77777777" w:rsidR="00652E76" w:rsidRDefault="003D2FC4">
            <w:pPr>
              <w:pStyle w:val="ProductList-TableBody"/>
            </w:pPr>
            <w:r>
              <w:rPr>
                <w:color w:val="FFFFFF"/>
              </w:rPr>
              <w:t>Qualifizierende Lizenz(en)</w:t>
            </w:r>
          </w:p>
        </w:tc>
      </w:tr>
      <w:tr w:rsidR="00652E76" w14:paraId="50F82AA2" w14:textId="77777777">
        <w:tc>
          <w:tcPr>
            <w:tcW w:w="6360" w:type="dxa"/>
            <w:tcBorders>
              <w:top w:val="single" w:sz="4" w:space="0" w:color="6E6E6E"/>
              <w:left w:val="single" w:sz="4" w:space="0" w:color="6E6E6E"/>
              <w:bottom w:val="single" w:sz="4" w:space="0" w:color="6E6E6E"/>
              <w:right w:val="single" w:sz="4" w:space="0" w:color="6E6E6E"/>
            </w:tcBorders>
          </w:tcPr>
          <w:p w14:paraId="206A09CA" w14:textId="77777777" w:rsidR="00652E76" w:rsidRDefault="003D2FC4">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F065504" w14:textId="77777777" w:rsidR="00652E76" w:rsidRDefault="003D2FC4">
            <w:pPr>
              <w:pStyle w:val="ProductList-TableBody"/>
            </w:pPr>
            <w:r>
              <w:t>Project Professional</w:t>
            </w:r>
          </w:p>
        </w:tc>
      </w:tr>
      <w:tr w:rsidR="00652E76" w14:paraId="40F44854" w14:textId="77777777">
        <w:tc>
          <w:tcPr>
            <w:tcW w:w="6360" w:type="dxa"/>
            <w:tcBorders>
              <w:top w:val="single" w:sz="4" w:space="0" w:color="6E6E6E"/>
              <w:left w:val="single" w:sz="4" w:space="0" w:color="6E6E6E"/>
              <w:bottom w:val="single" w:sz="4" w:space="0" w:color="6E6E6E"/>
              <w:right w:val="single" w:sz="4" w:space="0" w:color="6E6E6E"/>
            </w:tcBorders>
          </w:tcPr>
          <w:p w14:paraId="5B885AD2" w14:textId="77777777" w:rsidR="00652E76" w:rsidRDefault="003D2FC4">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9111F8E" w14:textId="77777777" w:rsidR="00652E76" w:rsidRDefault="00652E76">
            <w:pPr>
              <w:pStyle w:val="ProductList-TableBody"/>
            </w:pPr>
          </w:p>
        </w:tc>
      </w:tr>
      <w:tr w:rsidR="00652E76" w14:paraId="1675DDD8" w14:textId="77777777">
        <w:tc>
          <w:tcPr>
            <w:tcW w:w="6360" w:type="dxa"/>
            <w:tcBorders>
              <w:top w:val="single" w:sz="4" w:space="0" w:color="6E6E6E"/>
              <w:left w:val="single" w:sz="4" w:space="0" w:color="6E6E6E"/>
              <w:bottom w:val="single" w:sz="4" w:space="0" w:color="6E6E6E"/>
              <w:right w:val="single" w:sz="4" w:space="0" w:color="6E6E6E"/>
            </w:tcBorders>
          </w:tcPr>
          <w:p w14:paraId="76878BC4" w14:textId="77777777" w:rsidR="00652E76" w:rsidRDefault="003D2FC4">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909C275" w14:textId="77777777" w:rsidR="00652E76" w:rsidRDefault="003D2FC4">
            <w:pPr>
              <w:pStyle w:val="ProductList-TableBody"/>
            </w:pPr>
            <w:r>
              <w:t>Project Standard</w:t>
            </w:r>
          </w:p>
        </w:tc>
      </w:tr>
      <w:tr w:rsidR="00652E76" w14:paraId="591D8D5F" w14:textId="77777777">
        <w:tc>
          <w:tcPr>
            <w:tcW w:w="6360" w:type="dxa"/>
            <w:tcBorders>
              <w:top w:val="single" w:sz="4" w:space="0" w:color="6E6E6E"/>
              <w:left w:val="single" w:sz="4" w:space="0" w:color="6E6E6E"/>
              <w:bottom w:val="single" w:sz="4" w:space="0" w:color="6E6E6E"/>
              <w:right w:val="single" w:sz="4" w:space="0" w:color="6E6E6E"/>
            </w:tcBorders>
          </w:tcPr>
          <w:p w14:paraId="42CC6B0E" w14:textId="77777777" w:rsidR="00652E76" w:rsidRDefault="003D2FC4">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733CBC8" w14:textId="77777777" w:rsidR="00652E76" w:rsidRDefault="00652E76">
            <w:pPr>
              <w:pStyle w:val="ProductList-TableBody"/>
            </w:pPr>
          </w:p>
        </w:tc>
      </w:tr>
      <w:tr w:rsidR="00652E76" w14:paraId="57B40FED" w14:textId="77777777">
        <w:tc>
          <w:tcPr>
            <w:tcW w:w="6360" w:type="dxa"/>
            <w:tcBorders>
              <w:top w:val="single" w:sz="4" w:space="0" w:color="6E6E6E"/>
              <w:left w:val="single" w:sz="4" w:space="0" w:color="6E6E6E"/>
              <w:bottom w:val="single" w:sz="4" w:space="0" w:color="6E6E6E"/>
              <w:right w:val="single" w:sz="4" w:space="0" w:color="6E6E6E"/>
            </w:tcBorders>
          </w:tcPr>
          <w:p w14:paraId="5DC56DEC" w14:textId="77777777" w:rsidR="00652E76" w:rsidRDefault="003D2FC4">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7A16CC99" w14:textId="77777777" w:rsidR="00652E76" w:rsidRDefault="003D2FC4">
            <w:pPr>
              <w:pStyle w:val="ProductList-TableBody"/>
            </w:pPr>
            <w:r>
              <w:t>Project Server CAL</w:t>
            </w:r>
          </w:p>
        </w:tc>
      </w:tr>
      <w:tr w:rsidR="00652E76" w14:paraId="2DB98F0B" w14:textId="77777777">
        <w:tc>
          <w:tcPr>
            <w:tcW w:w="6360" w:type="dxa"/>
            <w:tcBorders>
              <w:top w:val="single" w:sz="4" w:space="0" w:color="6E6E6E"/>
              <w:left w:val="single" w:sz="4" w:space="0" w:color="6E6E6E"/>
              <w:bottom w:val="single" w:sz="4" w:space="0" w:color="6E6E6E"/>
              <w:right w:val="single" w:sz="4" w:space="0" w:color="6E6E6E"/>
            </w:tcBorders>
          </w:tcPr>
          <w:p w14:paraId="31D3EB2A" w14:textId="77777777" w:rsidR="00652E76" w:rsidRDefault="003D2FC4">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9F16B99" w14:textId="77777777" w:rsidR="00652E76" w:rsidRDefault="00652E76">
            <w:pPr>
              <w:pStyle w:val="ProductList-TableBody"/>
            </w:pPr>
          </w:p>
        </w:tc>
      </w:tr>
      <w:tr w:rsidR="00652E76" w14:paraId="7AD41C71" w14:textId="77777777">
        <w:tc>
          <w:tcPr>
            <w:tcW w:w="6360" w:type="dxa"/>
            <w:tcBorders>
              <w:top w:val="single" w:sz="4" w:space="0" w:color="6E6E6E"/>
              <w:left w:val="single" w:sz="4" w:space="0" w:color="6E6E6E"/>
              <w:bottom w:val="single" w:sz="4" w:space="0" w:color="6E6E6E"/>
              <w:right w:val="single" w:sz="4" w:space="0" w:color="6E6E6E"/>
            </w:tcBorders>
          </w:tcPr>
          <w:p w14:paraId="42B17742" w14:textId="77777777" w:rsidR="00652E76" w:rsidRDefault="003D2FC4">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D38E5C9" w14:textId="77777777" w:rsidR="00652E76" w:rsidRDefault="00652E76">
            <w:pPr>
              <w:pStyle w:val="ProductList-TableBody"/>
            </w:pPr>
          </w:p>
        </w:tc>
      </w:tr>
    </w:tbl>
    <w:p w14:paraId="365425BE" w14:textId="77777777" w:rsidR="00652E76" w:rsidRDefault="00652E76">
      <w:pPr>
        <w:pStyle w:val="ProductList-Body"/>
      </w:pPr>
    </w:p>
    <w:p w14:paraId="5538CC41" w14:textId="77777777" w:rsidR="00652E76" w:rsidRDefault="003D2FC4">
      <w:pPr>
        <w:pStyle w:val="ProductList-Offering2HeadingNoBorder"/>
        <w:outlineLvl w:val="2"/>
      </w:pPr>
      <w:r>
        <w:t>SharePoint Online</w:t>
      </w:r>
      <w:r>
        <w:fldChar w:fldCharType="begin"/>
      </w:r>
      <w:r>
        <w:instrText xml:space="preserve"> TC "</w:instrText>
      </w:r>
      <w:bookmarkStart w:id="396" w:name="_Toc2860761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06"/>
        <w:gridCol w:w="5210"/>
      </w:tblGrid>
      <w:tr w:rsidR="00652E76" w14:paraId="15D7CD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F00B878" w14:textId="77777777" w:rsidR="00652E76" w:rsidRDefault="003D2FC4">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9B1D225" w14:textId="77777777" w:rsidR="00652E76" w:rsidRDefault="003D2FC4">
            <w:pPr>
              <w:pStyle w:val="ProductList-TableBody"/>
            </w:pPr>
            <w:r>
              <w:rPr>
                <w:color w:val="FFFFFF"/>
              </w:rPr>
              <w:t>Qualifizierende Lizenz(en)</w:t>
            </w:r>
          </w:p>
        </w:tc>
      </w:tr>
      <w:tr w:rsidR="00652E76" w14:paraId="57B31A54" w14:textId="77777777">
        <w:tc>
          <w:tcPr>
            <w:tcW w:w="6360" w:type="dxa"/>
            <w:tcBorders>
              <w:top w:val="single" w:sz="4" w:space="0" w:color="6E6E6E"/>
              <w:left w:val="single" w:sz="4" w:space="0" w:color="6E6E6E"/>
              <w:bottom w:val="none" w:sz="4" w:space="0" w:color="6E6E6E"/>
              <w:right w:val="single" w:sz="4" w:space="0" w:color="6E6E6E"/>
            </w:tcBorders>
          </w:tcPr>
          <w:p w14:paraId="12FB3A53" w14:textId="77777777" w:rsidR="00652E76" w:rsidRDefault="003D2FC4">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4AF94404" w14:textId="77777777" w:rsidR="00652E76" w:rsidRDefault="003D2FC4">
            <w:pPr>
              <w:pStyle w:val="ProductList-TableBody"/>
            </w:pPr>
            <w:r>
              <w:t>Standard-CAL für SharePoint</w:t>
            </w:r>
          </w:p>
        </w:tc>
      </w:tr>
      <w:tr w:rsidR="00652E76" w14:paraId="2F9E64FD" w14:textId="77777777">
        <w:tc>
          <w:tcPr>
            <w:tcW w:w="6360" w:type="dxa"/>
            <w:tcBorders>
              <w:top w:val="none" w:sz="4" w:space="0" w:color="6E6E6E"/>
              <w:left w:val="single" w:sz="4" w:space="0" w:color="6E6E6E"/>
              <w:bottom w:val="single" w:sz="4" w:space="0" w:color="6E6E6E"/>
              <w:right w:val="single" w:sz="4" w:space="0" w:color="6E6E6E"/>
            </w:tcBorders>
          </w:tcPr>
          <w:p w14:paraId="0D05F04B" w14:textId="77777777" w:rsidR="00652E76" w:rsidRDefault="00652E7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7E036AD" w14:textId="77777777" w:rsidR="00652E76" w:rsidRDefault="003D2FC4">
            <w:pPr>
              <w:pStyle w:val="ProductList-TableBody"/>
            </w:pPr>
            <w:r>
              <w:t>Core CAL Suite</w:t>
            </w:r>
          </w:p>
        </w:tc>
      </w:tr>
    </w:tbl>
    <w:p w14:paraId="6A950517" w14:textId="77777777" w:rsidR="00652E76" w:rsidRDefault="00652E76">
      <w:pPr>
        <w:pStyle w:val="ProductList-Body"/>
      </w:pPr>
    </w:p>
    <w:p w14:paraId="71F1329F" w14:textId="77777777" w:rsidR="00652E76" w:rsidRDefault="003D2FC4">
      <w:pPr>
        <w:pStyle w:val="ProductList-Offering2HeadingNoBorder"/>
        <w:outlineLvl w:val="2"/>
      </w:pPr>
      <w:r>
        <w:t>Skype for Business Online</w:t>
      </w:r>
      <w:r>
        <w:fldChar w:fldCharType="begin"/>
      </w:r>
      <w:r>
        <w:instrText xml:space="preserve"> TC "</w:instrText>
      </w:r>
      <w:bookmarkStart w:id="397" w:name="_Toc28607613"/>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805"/>
        <w:gridCol w:w="5111"/>
      </w:tblGrid>
      <w:tr w:rsidR="00652E76" w14:paraId="0629779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D2FF3D9" w14:textId="77777777" w:rsidR="00652E76" w:rsidRDefault="003D2FC4">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43AAAFDD" w14:textId="77777777" w:rsidR="00652E76" w:rsidRDefault="003D2FC4">
            <w:pPr>
              <w:pStyle w:val="ProductList-TableBody"/>
            </w:pPr>
            <w:r>
              <w:rPr>
                <w:color w:val="FFFFFF"/>
              </w:rPr>
              <w:t>Qualifizierende Lizenz(en)</w:t>
            </w:r>
          </w:p>
        </w:tc>
      </w:tr>
      <w:tr w:rsidR="00652E76" w14:paraId="38402E4E" w14:textId="77777777">
        <w:tc>
          <w:tcPr>
            <w:tcW w:w="6480" w:type="dxa"/>
            <w:tcBorders>
              <w:top w:val="single" w:sz="4" w:space="0" w:color="6E6E6E"/>
              <w:left w:val="single" w:sz="4" w:space="0" w:color="6E6E6E"/>
              <w:bottom w:val="none" w:sz="4" w:space="0" w:color="6E6E6E"/>
              <w:right w:val="single" w:sz="4" w:space="0" w:color="6E6E6E"/>
            </w:tcBorders>
          </w:tcPr>
          <w:p w14:paraId="7FDCDE0C" w14:textId="77777777" w:rsidR="00652E76" w:rsidRDefault="003D2FC4">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573F7389" w14:textId="77777777" w:rsidR="00652E76" w:rsidRDefault="003D2FC4">
            <w:pPr>
              <w:pStyle w:val="ProductList-TableBody"/>
            </w:pPr>
            <w:r>
              <w:t>Standard-CAL für Skype for Business</w:t>
            </w:r>
          </w:p>
        </w:tc>
      </w:tr>
      <w:tr w:rsidR="00652E76" w14:paraId="5263B60E" w14:textId="77777777">
        <w:tc>
          <w:tcPr>
            <w:tcW w:w="6480" w:type="dxa"/>
            <w:tcBorders>
              <w:top w:val="none" w:sz="4" w:space="0" w:color="6E6E6E"/>
              <w:left w:val="single" w:sz="4" w:space="0" w:color="6E6E6E"/>
              <w:bottom w:val="single" w:sz="4" w:space="0" w:color="6E6E6E"/>
              <w:right w:val="single" w:sz="4" w:space="0" w:color="6E6E6E"/>
            </w:tcBorders>
          </w:tcPr>
          <w:p w14:paraId="113D3085" w14:textId="77777777" w:rsidR="00652E76" w:rsidRDefault="00652E7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37B0B0C" w14:textId="77777777" w:rsidR="00652E76" w:rsidRDefault="003D2FC4">
            <w:pPr>
              <w:pStyle w:val="ProductList-TableBody"/>
            </w:pPr>
            <w:r>
              <w:t>Core CAL Suite</w:t>
            </w:r>
          </w:p>
        </w:tc>
      </w:tr>
    </w:tbl>
    <w:p w14:paraId="564C2A1A" w14:textId="77777777" w:rsidR="00652E76" w:rsidRDefault="00652E76">
      <w:pPr>
        <w:pStyle w:val="ProductList-Body"/>
      </w:pPr>
    </w:p>
    <w:p w14:paraId="42F7FA51" w14:textId="77777777" w:rsidR="00652E76" w:rsidRDefault="003D2FC4">
      <w:pPr>
        <w:pStyle w:val="ProductList-Offering2HeadingNoBorder"/>
        <w:outlineLvl w:val="2"/>
      </w:pPr>
      <w:r>
        <w:t>Microsoft Intune</w:t>
      </w:r>
      <w:r>
        <w:fldChar w:fldCharType="begin"/>
      </w:r>
      <w:r>
        <w:instrText xml:space="preserve"> TC "</w:instrText>
      </w:r>
      <w:bookmarkStart w:id="398" w:name="_Toc2860761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02"/>
        <w:gridCol w:w="5214"/>
      </w:tblGrid>
      <w:tr w:rsidR="00652E76" w14:paraId="2E78272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4ACB38" w14:textId="77777777" w:rsidR="00652E76" w:rsidRDefault="003D2FC4">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5662FC5C" w14:textId="77777777" w:rsidR="00652E76" w:rsidRDefault="003D2FC4">
            <w:pPr>
              <w:pStyle w:val="ProductList-TableBody"/>
            </w:pPr>
            <w:r>
              <w:rPr>
                <w:color w:val="FFFFFF"/>
              </w:rPr>
              <w:t>Qualifizierende Lizenz(en)</w:t>
            </w:r>
          </w:p>
        </w:tc>
      </w:tr>
      <w:tr w:rsidR="00652E76" w14:paraId="5779AA02" w14:textId="77777777">
        <w:tc>
          <w:tcPr>
            <w:tcW w:w="6360" w:type="dxa"/>
            <w:tcBorders>
              <w:top w:val="single" w:sz="4" w:space="0" w:color="6E6E6E"/>
              <w:left w:val="single" w:sz="4" w:space="0" w:color="6E6E6E"/>
              <w:bottom w:val="none" w:sz="4" w:space="0" w:color="6E6E6E"/>
              <w:right w:val="single" w:sz="4" w:space="0" w:color="6E6E6E"/>
            </w:tcBorders>
          </w:tcPr>
          <w:p w14:paraId="52837CFA" w14:textId="77777777" w:rsidR="00652E76" w:rsidRDefault="003D2FC4">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195E734A" w14:textId="77777777" w:rsidR="00652E76" w:rsidRDefault="003D2FC4">
            <w:pPr>
              <w:pStyle w:val="ProductList-TableBody"/>
            </w:pPr>
            <w:r>
              <w:t>Core CAL Suite</w:t>
            </w:r>
          </w:p>
        </w:tc>
      </w:tr>
      <w:tr w:rsidR="00652E76" w14:paraId="61040541" w14:textId="77777777">
        <w:tc>
          <w:tcPr>
            <w:tcW w:w="6360" w:type="dxa"/>
            <w:tcBorders>
              <w:top w:val="none" w:sz="4" w:space="0" w:color="6E6E6E"/>
              <w:left w:val="single" w:sz="4" w:space="0" w:color="6E6E6E"/>
              <w:bottom w:val="single" w:sz="4" w:space="0" w:color="6E6E6E"/>
              <w:right w:val="single" w:sz="4" w:space="0" w:color="6E6E6E"/>
            </w:tcBorders>
          </w:tcPr>
          <w:p w14:paraId="717BFD8B" w14:textId="77777777" w:rsidR="00652E76" w:rsidRDefault="00652E7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CBAB023" w14:textId="77777777" w:rsidR="00652E76" w:rsidRDefault="003D2FC4">
            <w:pPr>
              <w:pStyle w:val="ProductList-TableBody"/>
            </w:pPr>
            <w:r>
              <w:t>Enterprise CAL Suite</w:t>
            </w:r>
          </w:p>
        </w:tc>
      </w:tr>
      <w:tr w:rsidR="00652E76" w14:paraId="05DC8D88" w14:textId="77777777">
        <w:tc>
          <w:tcPr>
            <w:tcW w:w="6360" w:type="dxa"/>
            <w:tcBorders>
              <w:top w:val="single" w:sz="4" w:space="0" w:color="6E6E6E"/>
              <w:left w:val="single" w:sz="4" w:space="0" w:color="6E6E6E"/>
              <w:bottom w:val="none" w:sz="4" w:space="0" w:color="6E6E6E"/>
              <w:right w:val="single" w:sz="4" w:space="0" w:color="6E6E6E"/>
            </w:tcBorders>
          </w:tcPr>
          <w:p w14:paraId="724A86F2" w14:textId="77777777" w:rsidR="00652E76" w:rsidRDefault="003D2FC4">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3027E72E" w14:textId="77777777" w:rsidR="00652E76" w:rsidRDefault="003D2FC4">
            <w:pPr>
              <w:pStyle w:val="ProductList-TableBody"/>
            </w:pPr>
            <w:r>
              <w:t>Core CAL Suite</w:t>
            </w:r>
          </w:p>
        </w:tc>
      </w:tr>
      <w:tr w:rsidR="00652E76" w14:paraId="61AC8798" w14:textId="77777777">
        <w:tc>
          <w:tcPr>
            <w:tcW w:w="6360" w:type="dxa"/>
            <w:tcBorders>
              <w:top w:val="none" w:sz="4" w:space="0" w:color="6E6E6E"/>
              <w:left w:val="single" w:sz="4" w:space="0" w:color="6E6E6E"/>
              <w:bottom w:val="single" w:sz="4" w:space="0" w:color="6E6E6E"/>
              <w:right w:val="single" w:sz="4" w:space="0" w:color="6E6E6E"/>
            </w:tcBorders>
          </w:tcPr>
          <w:p w14:paraId="792E4842" w14:textId="77777777" w:rsidR="00652E76" w:rsidRDefault="00652E7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971278" w14:textId="77777777" w:rsidR="00652E76" w:rsidRDefault="003D2FC4">
            <w:pPr>
              <w:pStyle w:val="ProductList-TableBody"/>
            </w:pPr>
            <w:r>
              <w:t>Enterprise CAL Suite</w:t>
            </w:r>
          </w:p>
        </w:tc>
      </w:tr>
    </w:tbl>
    <w:p w14:paraId="32DAB1C1" w14:textId="77777777" w:rsidR="00652E76" w:rsidRDefault="00652E76">
      <w:pPr>
        <w:pStyle w:val="ProductList-Body"/>
      </w:pPr>
    </w:p>
    <w:p w14:paraId="0AE2034C"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29E31F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A52758"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0934BFFE" w14:textId="77777777" w:rsidR="00652E76" w:rsidRDefault="00652E76">
      <w:pPr>
        <w:pStyle w:val="ProductList-Body"/>
      </w:pPr>
    </w:p>
    <w:p w14:paraId="47B61FC8" w14:textId="77777777" w:rsidR="00652E76" w:rsidRDefault="003D2FC4">
      <w:pPr>
        <w:pStyle w:val="ProductList-OfferingGroupHeading"/>
        <w:outlineLvl w:val="1"/>
      </w:pPr>
      <w:bookmarkStart w:id="399" w:name="_Sec1240"/>
      <w:r>
        <w:t>Von SA</w:t>
      </w:r>
      <w:bookmarkEnd w:id="399"/>
      <w:r>
        <w:fldChar w:fldCharType="begin"/>
      </w:r>
      <w:r>
        <w:instrText xml:space="preserve"> TC "</w:instrText>
      </w:r>
      <w:bookmarkStart w:id="400" w:name="_Toc28607615"/>
      <w:r>
        <w:instrText>Von SA</w:instrText>
      </w:r>
      <w:bookmarkEnd w:id="400"/>
      <w:r>
        <w:instrText>" \l 2</w:instrText>
      </w:r>
      <w:r>
        <w:fldChar w:fldCharType="end"/>
      </w:r>
    </w:p>
    <w:p w14:paraId="30EE1173" w14:textId="77777777" w:rsidR="00652E76" w:rsidRDefault="003D2FC4">
      <w:pPr>
        <w:pStyle w:val="ProductList-Body"/>
      </w:pPr>
      <w:r>
        <w:t>Vorbehaltlich der folgenden Bedingungen ist der Kunde berechtigt, Aus SA-ALs anstelle von Software Assurance für vollständig bezahlte, zeitlich unbeschränkte Lizenzen zu erwerben.</w:t>
      </w:r>
    </w:p>
    <w:p w14:paraId="382041CB" w14:textId="77777777" w:rsidR="00652E76" w:rsidRDefault="003D2FC4" w:rsidP="003D2FC4">
      <w:pPr>
        <w:pStyle w:val="ProductList-Bullet"/>
        <w:numPr>
          <w:ilvl w:val="0"/>
          <w:numId w:val="72"/>
        </w:numPr>
      </w:pPr>
      <w:r>
        <w:t xml:space="preserve">Der Kunde verfügt über eine aktive SA oder verlängert die Abdeckung der entsprechenden Qualifizierten Lizenzen </w:t>
      </w:r>
    </w:p>
    <w:p w14:paraId="4888DA7E" w14:textId="77777777" w:rsidR="00652E76" w:rsidRDefault="003D2FC4" w:rsidP="003D2FC4">
      <w:pPr>
        <w:pStyle w:val="ProductList-Bullet"/>
        <w:numPr>
          <w:ilvl w:val="0"/>
          <w:numId w:val="72"/>
        </w:numPr>
      </w:pPr>
      <w:r>
        <w:t xml:space="preserve">Der Kunde erwirbt höchstens eine Aus SA-AL pro Qualifizierender Lizenz, sofern in diesem Anhang nichts Gegenteiliges vorgeschrieben ist </w:t>
      </w:r>
    </w:p>
    <w:p w14:paraId="4532F422" w14:textId="77777777" w:rsidR="00652E76" w:rsidRDefault="003D2FC4" w:rsidP="003D2FC4">
      <w:pPr>
        <w:pStyle w:val="ProductList-Bullet"/>
        <w:numPr>
          <w:ilvl w:val="0"/>
          <w:numId w:val="72"/>
        </w:numPr>
      </w:pPr>
      <w:r>
        <w:t xml:space="preserve">Der Kunde erwirbt Aus SA-ALs am Jahrestag des Beitritts oder der Verlängerung </w:t>
      </w:r>
    </w:p>
    <w:p w14:paraId="4ECC8674" w14:textId="77777777" w:rsidR="00652E76" w:rsidRDefault="00652E76">
      <w:pPr>
        <w:pStyle w:val="ProductList-Body"/>
      </w:pPr>
    </w:p>
    <w:p w14:paraId="174F02A2" w14:textId="77777777" w:rsidR="00652E76" w:rsidRDefault="003D2FC4">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4D24C94F" w14:textId="77777777" w:rsidR="00652E76" w:rsidRDefault="00652E76">
      <w:pPr>
        <w:pStyle w:val="ProductList-Body"/>
      </w:pPr>
    </w:p>
    <w:p w14:paraId="174BA7FB" w14:textId="77777777" w:rsidR="00652E76" w:rsidRDefault="003D2FC4">
      <w:pPr>
        <w:pStyle w:val="ProductList-Body"/>
      </w:pPr>
      <w:r>
        <w:lastRenderedPageBreak/>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4C77F836" w14:textId="77777777" w:rsidR="00652E76" w:rsidRDefault="00652E76">
      <w:pPr>
        <w:pStyle w:val="ProductList-Body"/>
      </w:pPr>
    </w:p>
    <w:p w14:paraId="317A1A04" w14:textId="77777777" w:rsidR="00652E76" w:rsidRDefault="003D2FC4">
      <w:pPr>
        <w:pStyle w:val="ProductList-Offering2HeadingNoBorder"/>
        <w:outlineLvl w:val="2"/>
      </w:pPr>
      <w:r>
        <w:t>CAL-Suites</w:t>
      </w:r>
      <w:r>
        <w:fldChar w:fldCharType="begin"/>
      </w:r>
      <w:r>
        <w:instrText xml:space="preserve"> TC "</w:instrText>
      </w:r>
      <w:bookmarkStart w:id="401" w:name="_Toc28607616"/>
      <w:r>
        <w:instrText>CAL-Suites</w:instrText>
      </w:r>
      <w:bookmarkEnd w:id="401"/>
      <w:r>
        <w:instrText>" \l 3</w:instrText>
      </w:r>
      <w:r>
        <w:fldChar w:fldCharType="end"/>
      </w:r>
    </w:p>
    <w:p w14:paraId="3444E299" w14:textId="77777777" w:rsidR="00652E76" w:rsidRDefault="00652E76">
      <w:pPr>
        <w:pStyle w:val="ProductList-Body"/>
      </w:pPr>
    </w:p>
    <w:tbl>
      <w:tblPr>
        <w:tblStyle w:val="PURTable"/>
        <w:tblW w:w="0" w:type="dxa"/>
        <w:tblLook w:val="04A0" w:firstRow="1" w:lastRow="0" w:firstColumn="1" w:lastColumn="0" w:noHBand="0" w:noVBand="1"/>
      </w:tblPr>
      <w:tblGrid>
        <w:gridCol w:w="5513"/>
        <w:gridCol w:w="5403"/>
      </w:tblGrid>
      <w:tr w:rsidR="00652E76" w14:paraId="38BE06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B5C493" w14:textId="77777777" w:rsidR="00652E76" w:rsidRDefault="003D2FC4">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45430FB2" w14:textId="77777777" w:rsidR="00652E76" w:rsidRDefault="003D2FC4">
            <w:pPr>
              <w:pStyle w:val="ProductList-TableBody"/>
            </w:pPr>
            <w:r>
              <w:rPr>
                <w:color w:val="FFFFFF"/>
              </w:rPr>
              <w:t>Qualifizierende Lizenz(en)</w:t>
            </w:r>
          </w:p>
        </w:tc>
      </w:tr>
      <w:tr w:rsidR="00652E76" w14:paraId="55E65728" w14:textId="77777777">
        <w:tc>
          <w:tcPr>
            <w:tcW w:w="6120" w:type="dxa"/>
            <w:tcBorders>
              <w:top w:val="single" w:sz="4" w:space="0" w:color="6E6E6E"/>
              <w:left w:val="single" w:sz="4" w:space="0" w:color="6E6E6E"/>
              <w:bottom w:val="single" w:sz="4" w:space="0" w:color="6E6E6E"/>
              <w:right w:val="single" w:sz="4" w:space="0" w:color="6E6E6E"/>
            </w:tcBorders>
          </w:tcPr>
          <w:p w14:paraId="6D1664A4" w14:textId="77777777" w:rsidR="00652E76" w:rsidRDefault="003D2FC4">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0F1FE6CF" w14:textId="77777777" w:rsidR="00652E76" w:rsidRDefault="003D2FC4">
            <w:pPr>
              <w:pStyle w:val="ProductList-TableBody"/>
            </w:pPr>
            <w:r>
              <w:t>SA für Übergeordnete CAL Suite</w:t>
            </w:r>
          </w:p>
        </w:tc>
      </w:tr>
      <w:tr w:rsidR="00652E76" w14:paraId="1D0FB197" w14:textId="77777777">
        <w:tc>
          <w:tcPr>
            <w:tcW w:w="6120" w:type="dxa"/>
            <w:tcBorders>
              <w:top w:val="single" w:sz="4" w:space="0" w:color="6E6E6E"/>
              <w:left w:val="single" w:sz="4" w:space="0" w:color="6E6E6E"/>
              <w:bottom w:val="single" w:sz="4" w:space="0" w:color="6E6E6E"/>
              <w:right w:val="single" w:sz="4" w:space="0" w:color="6E6E6E"/>
            </w:tcBorders>
          </w:tcPr>
          <w:p w14:paraId="00AA9012" w14:textId="77777777" w:rsidR="00652E76" w:rsidRDefault="003D2FC4">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2A65C3A7" w14:textId="77777777" w:rsidR="00652E76" w:rsidRDefault="003D2FC4">
            <w:pPr>
              <w:pStyle w:val="ProductList-TableBody"/>
            </w:pPr>
            <w:r>
              <w:t>SA für Übergeordnete CAL Suite</w:t>
            </w:r>
          </w:p>
        </w:tc>
      </w:tr>
    </w:tbl>
    <w:p w14:paraId="7E1CBD9D" w14:textId="77777777" w:rsidR="00652E76" w:rsidRDefault="00652E76">
      <w:pPr>
        <w:pStyle w:val="ProductList-Body"/>
      </w:pPr>
    </w:p>
    <w:p w14:paraId="2FA32ABB" w14:textId="77777777" w:rsidR="00652E76" w:rsidRDefault="003D2FC4">
      <w:pPr>
        <w:pStyle w:val="ProductList-Offering2HeadingNoBorder"/>
        <w:outlineLvl w:val="2"/>
      </w:pPr>
      <w:r>
        <w:t>Windows-Desktop-Betriebssystem</w:t>
      </w:r>
      <w:r>
        <w:fldChar w:fldCharType="begin"/>
      </w:r>
      <w:r>
        <w:instrText xml:space="preserve"> TC "</w:instrText>
      </w:r>
      <w:bookmarkStart w:id="402" w:name="_Toc28607617"/>
      <w:r>
        <w:instrText>Windows-Desktop-Betriebssystem</w:instrText>
      </w:r>
      <w:bookmarkEnd w:id="402"/>
      <w:r>
        <w:instrText>" \l 3</w:instrText>
      </w:r>
      <w:r>
        <w:fldChar w:fldCharType="end"/>
      </w:r>
    </w:p>
    <w:p w14:paraId="21AB1F61" w14:textId="77777777" w:rsidR="00652E76" w:rsidRDefault="00652E76">
      <w:pPr>
        <w:pStyle w:val="ProductList-Body"/>
      </w:pPr>
    </w:p>
    <w:tbl>
      <w:tblPr>
        <w:tblStyle w:val="PURTable"/>
        <w:tblW w:w="0" w:type="dxa"/>
        <w:tblLook w:val="04A0" w:firstRow="1" w:lastRow="0" w:firstColumn="1" w:lastColumn="0" w:noHBand="0" w:noVBand="1"/>
      </w:tblPr>
      <w:tblGrid>
        <w:gridCol w:w="5458"/>
        <w:gridCol w:w="5458"/>
      </w:tblGrid>
      <w:tr w:rsidR="00652E76" w14:paraId="658F8D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DF7EBE" w14:textId="77777777" w:rsidR="00652E76" w:rsidRDefault="003D2FC4">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650E02D5" w14:textId="77777777" w:rsidR="00652E76" w:rsidRDefault="003D2FC4">
            <w:pPr>
              <w:pStyle w:val="ProductList-TableBody"/>
            </w:pPr>
            <w:r>
              <w:rPr>
                <w:color w:val="FFFFFF"/>
              </w:rPr>
              <w:t>Qualifizierende Lizenz(en)</w:t>
            </w:r>
          </w:p>
        </w:tc>
      </w:tr>
      <w:tr w:rsidR="00652E76" w14:paraId="72402FA3" w14:textId="77777777">
        <w:tc>
          <w:tcPr>
            <w:tcW w:w="6120" w:type="dxa"/>
            <w:tcBorders>
              <w:top w:val="single" w:sz="4" w:space="0" w:color="6E6E6E"/>
              <w:left w:val="single" w:sz="4" w:space="0" w:color="6E6E6E"/>
              <w:bottom w:val="single" w:sz="4" w:space="0" w:color="6E6E6E"/>
              <w:right w:val="single" w:sz="4" w:space="0" w:color="6E6E6E"/>
            </w:tcBorders>
          </w:tcPr>
          <w:p w14:paraId="4F469F8A" w14:textId="77777777" w:rsidR="00652E76" w:rsidRDefault="003D2FC4">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6363444D" w14:textId="77777777" w:rsidR="00652E76" w:rsidRDefault="003D2FC4">
            <w:pPr>
              <w:pStyle w:val="ProductList-TableBody"/>
            </w:pPr>
            <w:r>
              <w:t>Software Assurance für das Windows-Desktopbetriebssystem</w:t>
            </w:r>
          </w:p>
        </w:tc>
      </w:tr>
    </w:tbl>
    <w:p w14:paraId="23706F1C" w14:textId="77777777" w:rsidR="00652E76" w:rsidRDefault="00652E76">
      <w:pPr>
        <w:pStyle w:val="ProductList-Body"/>
      </w:pPr>
    </w:p>
    <w:p w14:paraId="2B63586B" w14:textId="77777777" w:rsidR="00652E76" w:rsidRDefault="003D2FC4">
      <w:pPr>
        <w:pStyle w:val="ProductList-Offering2HeadingNoBorder"/>
        <w:outlineLvl w:val="2"/>
      </w:pPr>
      <w:r>
        <w:t>Microsoft 365</w:t>
      </w:r>
      <w:r>
        <w:fldChar w:fldCharType="begin"/>
      </w:r>
      <w:r>
        <w:instrText xml:space="preserve"> TC "</w:instrText>
      </w:r>
      <w:bookmarkStart w:id="403" w:name="_Toc28607618"/>
      <w:r>
        <w:instrText>Microsoft 365</w:instrText>
      </w:r>
      <w:bookmarkEnd w:id="403"/>
      <w:r>
        <w:instrText xml:space="preserve"> " \l 3</w:instrText>
      </w:r>
      <w:r>
        <w:fldChar w:fldCharType="end"/>
      </w:r>
    </w:p>
    <w:p w14:paraId="1D43D325" w14:textId="77777777" w:rsidR="00652E76" w:rsidRDefault="003D2FC4">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4E07F6DA" w14:textId="77777777" w:rsidR="00652E76" w:rsidRDefault="00652E76">
      <w:pPr>
        <w:pStyle w:val="ProductList-Body"/>
      </w:pPr>
    </w:p>
    <w:tbl>
      <w:tblPr>
        <w:tblStyle w:val="PURTable"/>
        <w:tblW w:w="0" w:type="dxa"/>
        <w:tblLook w:val="04A0" w:firstRow="1" w:lastRow="0" w:firstColumn="1" w:lastColumn="0" w:noHBand="0" w:noVBand="1"/>
      </w:tblPr>
      <w:tblGrid>
        <w:gridCol w:w="5561"/>
        <w:gridCol w:w="5355"/>
      </w:tblGrid>
      <w:tr w:rsidR="00652E76" w14:paraId="76041F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95DCD1" w14:textId="77777777" w:rsidR="00652E76" w:rsidRDefault="003D2FC4">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6A450CAC" w14:textId="77777777" w:rsidR="00652E76" w:rsidRDefault="003D2FC4">
            <w:pPr>
              <w:pStyle w:val="ProductList-TableBody"/>
            </w:pPr>
            <w:r>
              <w:rPr>
                <w:color w:val="FFFFFF"/>
              </w:rPr>
              <w:t>Qualifizierende Lizenz(en)</w:t>
            </w:r>
          </w:p>
        </w:tc>
      </w:tr>
      <w:tr w:rsidR="00652E76" w14:paraId="1402D3BB" w14:textId="77777777">
        <w:tc>
          <w:tcPr>
            <w:tcW w:w="6240" w:type="dxa"/>
            <w:tcBorders>
              <w:top w:val="single" w:sz="4" w:space="0" w:color="6E6E6E"/>
              <w:left w:val="single" w:sz="4" w:space="0" w:color="6E6E6E"/>
              <w:bottom w:val="single" w:sz="4" w:space="0" w:color="6E6E6E"/>
              <w:right w:val="single" w:sz="4" w:space="0" w:color="6E6E6E"/>
            </w:tcBorders>
          </w:tcPr>
          <w:p w14:paraId="1726B1F3" w14:textId="77777777" w:rsidR="00652E76" w:rsidRDefault="003D2FC4">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4285747E" w14:textId="77777777" w:rsidR="00652E76" w:rsidRDefault="003D2FC4">
            <w:pPr>
              <w:pStyle w:val="ProductList-TableBody"/>
            </w:pPr>
            <w:r>
              <w:t>Software Assurance für das Windows-Desktopbetriebssystem und</w:t>
            </w:r>
          </w:p>
          <w:p w14:paraId="14D2EEFA" w14:textId="77777777" w:rsidR="00652E76" w:rsidRDefault="003D2FC4">
            <w:pPr>
              <w:pStyle w:val="ProductList-TableBody"/>
            </w:pPr>
            <w:r>
              <w:t>Core/Enterprise CAL Suite und</w:t>
            </w:r>
          </w:p>
          <w:p w14:paraId="7B26A131" w14:textId="77777777" w:rsidR="00652E76" w:rsidRDefault="003D2FC4">
            <w:pPr>
              <w:pStyle w:val="ProductList-TableBody"/>
            </w:pPr>
            <w:r>
              <w:t>Office Professional Plus</w:t>
            </w:r>
          </w:p>
        </w:tc>
      </w:tr>
    </w:tbl>
    <w:p w14:paraId="4B817B62" w14:textId="77777777" w:rsidR="00652E76" w:rsidRDefault="00652E76">
      <w:pPr>
        <w:pStyle w:val="ProductList-Body"/>
      </w:pPr>
    </w:p>
    <w:p w14:paraId="41673F42" w14:textId="77777777" w:rsidR="00652E76" w:rsidRDefault="003D2FC4">
      <w:pPr>
        <w:pStyle w:val="ProductList-Offering2HeadingNoBorder"/>
        <w:outlineLvl w:val="2"/>
      </w:pPr>
      <w:r>
        <w:t>Enterprise Mobility + Security</w:t>
      </w:r>
      <w:r>
        <w:fldChar w:fldCharType="begin"/>
      </w:r>
      <w:r>
        <w:instrText xml:space="preserve"> TC "</w:instrText>
      </w:r>
      <w:bookmarkStart w:id="404" w:name="_Toc28607619"/>
      <w:r>
        <w:instrText>Enterprise Mobility + Security</w:instrText>
      </w:r>
      <w:bookmarkEnd w:id="404"/>
      <w:r>
        <w:instrText xml:space="preserve"> " \l 3</w:instrText>
      </w:r>
      <w:r>
        <w:fldChar w:fldCharType="end"/>
      </w:r>
    </w:p>
    <w:p w14:paraId="30F2ACF5" w14:textId="77777777" w:rsidR="00652E76" w:rsidRDefault="00652E76">
      <w:pPr>
        <w:pStyle w:val="ProductList-Body"/>
      </w:pPr>
    </w:p>
    <w:p w14:paraId="68E1EEA5" w14:textId="77777777" w:rsidR="00652E76" w:rsidRDefault="003D2FC4">
      <w:pPr>
        <w:pStyle w:val="ProductList-Body"/>
      </w:pPr>
      <w:r>
        <w:t>Nutzer-ALs aus SA für Enterprise Mobility + Security berechtigen den Kunden zu Software Assurance-Vergünstigungen auf der Grundlage der Qualifizierenden Lizenzen.</w:t>
      </w:r>
    </w:p>
    <w:p w14:paraId="3E8D2042" w14:textId="77777777" w:rsidR="00652E76" w:rsidRDefault="00652E76">
      <w:pPr>
        <w:pStyle w:val="ProductList-Body"/>
      </w:pPr>
    </w:p>
    <w:p w14:paraId="471B6888" w14:textId="77777777" w:rsidR="00652E76" w:rsidRDefault="003D2FC4">
      <w:pPr>
        <w:pStyle w:val="ProductList-Body"/>
      </w:pPr>
      <w:r>
        <w:t>Nutzer-ALs aus SA benötigen die entsprechenden CAL Suite Bridges oder die unten aufgeführten Nutzer-ALs.</w:t>
      </w:r>
    </w:p>
    <w:p w14:paraId="0185FA1C" w14:textId="77777777" w:rsidR="00652E76" w:rsidRDefault="00652E76">
      <w:pPr>
        <w:pStyle w:val="ProductList-Body"/>
      </w:pPr>
    </w:p>
    <w:tbl>
      <w:tblPr>
        <w:tblStyle w:val="PURTable"/>
        <w:tblW w:w="0" w:type="dxa"/>
        <w:tblLook w:val="04A0" w:firstRow="1" w:lastRow="0" w:firstColumn="1" w:lastColumn="0" w:noHBand="0" w:noVBand="1"/>
      </w:tblPr>
      <w:tblGrid>
        <w:gridCol w:w="3728"/>
        <w:gridCol w:w="3768"/>
        <w:gridCol w:w="3420"/>
      </w:tblGrid>
      <w:tr w:rsidR="00652E76" w14:paraId="127DE7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BD8A957" w14:textId="77777777" w:rsidR="00652E76" w:rsidRDefault="003D2FC4">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11E525AF" w14:textId="77777777" w:rsidR="00652E76" w:rsidRDefault="003D2FC4">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1EE35699" w14:textId="77777777" w:rsidR="00652E76" w:rsidRDefault="003D2FC4">
            <w:pPr>
              <w:pStyle w:val="ProductList-TableBody"/>
            </w:pPr>
            <w:r>
              <w:rPr>
                <w:color w:val="FFFFFF"/>
              </w:rPr>
              <w:t>Erforderliche CAL Suite Bridge oder Nutzer-AL</w:t>
            </w:r>
          </w:p>
        </w:tc>
      </w:tr>
      <w:tr w:rsidR="00652E76" w14:paraId="0502A8DB" w14:textId="77777777">
        <w:tc>
          <w:tcPr>
            <w:tcW w:w="4160" w:type="dxa"/>
            <w:tcBorders>
              <w:top w:val="single" w:sz="4" w:space="0" w:color="6E6E6E"/>
              <w:left w:val="single" w:sz="4" w:space="0" w:color="6E6E6E"/>
              <w:bottom w:val="none" w:sz="4" w:space="0" w:color="6E6E6E"/>
              <w:right w:val="single" w:sz="4" w:space="0" w:color="6E6E6E"/>
            </w:tcBorders>
          </w:tcPr>
          <w:p w14:paraId="031DD5F7" w14:textId="77777777" w:rsidR="00652E76" w:rsidRDefault="003D2FC4">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2AA60DAE" w14:textId="77777777" w:rsidR="00652E76" w:rsidRDefault="003D2FC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F679D19" w14:textId="77777777" w:rsidR="00652E76" w:rsidRDefault="003D2FC4">
            <w:pPr>
              <w:pStyle w:val="ProductList-TableBody"/>
            </w:pPr>
            <w:r>
              <w:t>Core/Enterprise CAL Bridge für Enterprise Mobility + Security oder Office 365 Enterprise/Government E1, E3, E5</w:t>
            </w:r>
          </w:p>
        </w:tc>
      </w:tr>
      <w:tr w:rsidR="00652E76" w14:paraId="3D981E0D" w14:textId="77777777">
        <w:tc>
          <w:tcPr>
            <w:tcW w:w="4160" w:type="dxa"/>
            <w:tcBorders>
              <w:top w:val="none" w:sz="4" w:space="0" w:color="6E6E6E"/>
              <w:left w:val="single" w:sz="4" w:space="0" w:color="6E6E6E"/>
              <w:bottom w:val="single" w:sz="4" w:space="0" w:color="6E6E6E"/>
              <w:right w:val="single" w:sz="4" w:space="0" w:color="6E6E6E"/>
            </w:tcBorders>
          </w:tcPr>
          <w:p w14:paraId="52149068" w14:textId="77777777" w:rsidR="00652E76" w:rsidRDefault="00652E7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9F4BE1E" w14:textId="77777777" w:rsidR="00652E76" w:rsidRDefault="003D2FC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D2E8B05" w14:textId="77777777" w:rsidR="00652E76" w:rsidRDefault="003D2FC4">
            <w:pPr>
              <w:pStyle w:val="ProductList-TableBody"/>
            </w:pPr>
            <w:r>
              <w:t>Enterprise CAL Bridge für Enterprise Mobility + Security oder Office 365 Enterprise/Government E3, E5</w:t>
            </w:r>
          </w:p>
        </w:tc>
      </w:tr>
    </w:tbl>
    <w:p w14:paraId="0FC5AD65" w14:textId="77777777" w:rsidR="00652E76" w:rsidRDefault="00652E76">
      <w:pPr>
        <w:pStyle w:val="ProductList-Body"/>
      </w:pPr>
    </w:p>
    <w:p w14:paraId="2D99B8E9" w14:textId="77777777" w:rsidR="00652E76" w:rsidRDefault="003D2FC4">
      <w:pPr>
        <w:pStyle w:val="ProductList-Offering2HeadingNoBorder"/>
        <w:outlineLvl w:val="2"/>
      </w:pPr>
      <w:r>
        <w:t>Microsoft Dynamics 365-Dienste</w:t>
      </w:r>
      <w:r>
        <w:fldChar w:fldCharType="begin"/>
      </w:r>
      <w:r>
        <w:instrText xml:space="preserve"> TC "</w:instrText>
      </w:r>
      <w:bookmarkStart w:id="405" w:name="_Toc28607620"/>
      <w:r>
        <w:instrText>Microsoft Dynamics 365-Dienste</w:instrText>
      </w:r>
      <w:bookmarkEnd w:id="405"/>
      <w:r>
        <w:instrText>" \l 3</w:instrText>
      </w:r>
      <w:r>
        <w:fldChar w:fldCharType="end"/>
      </w:r>
    </w:p>
    <w:p w14:paraId="7D57857A" w14:textId="77777777" w:rsidR="00652E76" w:rsidRDefault="00652E76">
      <w:pPr>
        <w:pStyle w:val="ProductList-Body"/>
      </w:pPr>
    </w:p>
    <w:tbl>
      <w:tblPr>
        <w:tblStyle w:val="PURTable"/>
        <w:tblW w:w="0" w:type="dxa"/>
        <w:tblLook w:val="04A0" w:firstRow="1" w:lastRow="0" w:firstColumn="1" w:lastColumn="0" w:noHBand="0" w:noVBand="1"/>
      </w:tblPr>
      <w:tblGrid>
        <w:gridCol w:w="5451"/>
        <w:gridCol w:w="5465"/>
      </w:tblGrid>
      <w:tr w:rsidR="00652E76" w14:paraId="10D6DB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1A89A6D" w14:textId="77777777" w:rsidR="00652E76" w:rsidRDefault="003D2FC4">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14:paraId="5C38F9E0" w14:textId="77777777" w:rsidR="00652E76" w:rsidRDefault="003D2FC4">
            <w:pPr>
              <w:pStyle w:val="ProductList-TableBody"/>
            </w:pPr>
            <w:r>
              <w:rPr>
                <w:color w:val="FFFFFF"/>
              </w:rPr>
              <w:t>Qualifizierende Lizenz(en)</w:t>
            </w:r>
          </w:p>
        </w:tc>
      </w:tr>
      <w:tr w:rsidR="00652E76" w14:paraId="21B0784F" w14:textId="77777777">
        <w:tc>
          <w:tcPr>
            <w:tcW w:w="6120" w:type="dxa"/>
            <w:tcBorders>
              <w:left w:val="single" w:sz="4" w:space="0" w:color="6E6E6E"/>
              <w:bottom w:val="none" w:sz="4" w:space="0" w:color="6E6E6E"/>
              <w:right w:val="single" w:sz="4" w:space="0" w:color="6E6E6E"/>
            </w:tcBorders>
          </w:tcPr>
          <w:p w14:paraId="1DB5178B" w14:textId="77777777" w:rsidR="00652E76" w:rsidRDefault="003D2FC4">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4754F7BA" w14:textId="77777777" w:rsidR="00652E76" w:rsidRDefault="003D2FC4">
            <w:pPr>
              <w:pStyle w:val="ProductList-TableBody"/>
            </w:pPr>
            <w:r>
              <w:t>CAL für Dynamics AX</w:t>
            </w:r>
          </w:p>
        </w:tc>
      </w:tr>
      <w:tr w:rsidR="00652E76" w14:paraId="639CD431" w14:textId="77777777">
        <w:tc>
          <w:tcPr>
            <w:tcW w:w="6120" w:type="dxa"/>
            <w:tcBorders>
              <w:top w:val="none" w:sz="4" w:space="0" w:color="6E6E6E"/>
              <w:left w:val="single" w:sz="4" w:space="0" w:color="6E6E6E"/>
              <w:bottom w:val="none" w:sz="4" w:space="0" w:color="6E6E6E"/>
              <w:right w:val="single" w:sz="4" w:space="0" w:color="6E6E6E"/>
            </w:tcBorders>
          </w:tcPr>
          <w:p w14:paraId="0A042B18"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5FAA1" w14:textId="77777777" w:rsidR="00652E76" w:rsidRDefault="003D2FC4">
            <w:pPr>
              <w:pStyle w:val="ProductList-TableBody"/>
            </w:pPr>
            <w:r>
              <w:t>CAL für Dynamics GP</w:t>
            </w:r>
          </w:p>
        </w:tc>
      </w:tr>
      <w:tr w:rsidR="00652E76" w14:paraId="7B67BE87" w14:textId="77777777">
        <w:tc>
          <w:tcPr>
            <w:tcW w:w="6120" w:type="dxa"/>
            <w:tcBorders>
              <w:top w:val="none" w:sz="4" w:space="0" w:color="6E6E6E"/>
              <w:left w:val="single" w:sz="4" w:space="0" w:color="6E6E6E"/>
              <w:bottom w:val="none" w:sz="4" w:space="0" w:color="6E6E6E"/>
              <w:right w:val="single" w:sz="4" w:space="0" w:color="6E6E6E"/>
            </w:tcBorders>
          </w:tcPr>
          <w:p w14:paraId="1285569D"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586D59" w14:textId="77777777" w:rsidR="00652E76" w:rsidRDefault="003D2FC4">
            <w:pPr>
              <w:pStyle w:val="ProductList-TableBody"/>
            </w:pPr>
            <w:r>
              <w:t>Dynamics NAV CAL</w:t>
            </w:r>
          </w:p>
        </w:tc>
      </w:tr>
      <w:tr w:rsidR="00652E76" w14:paraId="5F4E0CAA" w14:textId="77777777">
        <w:tc>
          <w:tcPr>
            <w:tcW w:w="6120" w:type="dxa"/>
            <w:tcBorders>
              <w:top w:val="none" w:sz="4" w:space="0" w:color="6E6E6E"/>
              <w:left w:val="single" w:sz="4" w:space="0" w:color="6E6E6E"/>
              <w:bottom w:val="none" w:sz="4" w:space="0" w:color="6E6E6E"/>
              <w:right w:val="single" w:sz="4" w:space="0" w:color="6E6E6E"/>
            </w:tcBorders>
          </w:tcPr>
          <w:p w14:paraId="56054105"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9C3FF3" w14:textId="77777777" w:rsidR="00652E76" w:rsidRDefault="003D2FC4">
            <w:pPr>
              <w:pStyle w:val="ProductList-TableBody"/>
            </w:pPr>
            <w:r>
              <w:t>CAL für Dynamics SL</w:t>
            </w:r>
          </w:p>
        </w:tc>
      </w:tr>
      <w:tr w:rsidR="00652E76" w14:paraId="5AC2D79C" w14:textId="77777777">
        <w:tc>
          <w:tcPr>
            <w:tcW w:w="6120" w:type="dxa"/>
            <w:tcBorders>
              <w:top w:val="none" w:sz="4" w:space="0" w:color="6E6E6E"/>
              <w:left w:val="single" w:sz="4" w:space="0" w:color="6E6E6E"/>
              <w:bottom w:val="none" w:sz="4" w:space="0" w:color="6E6E6E"/>
              <w:right w:val="single" w:sz="4" w:space="0" w:color="6E6E6E"/>
            </w:tcBorders>
          </w:tcPr>
          <w:p w14:paraId="5048C939"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C6607" w14:textId="77777777" w:rsidR="00652E76" w:rsidRDefault="003D2FC4">
            <w:pPr>
              <w:pStyle w:val="ProductList-TableBody"/>
            </w:pPr>
            <w:r>
              <w:t>Microsoft XAL CAL</w:t>
            </w:r>
          </w:p>
        </w:tc>
      </w:tr>
      <w:tr w:rsidR="00652E76" w14:paraId="7D3643B9" w14:textId="77777777">
        <w:tc>
          <w:tcPr>
            <w:tcW w:w="6120" w:type="dxa"/>
            <w:tcBorders>
              <w:top w:val="none" w:sz="4" w:space="0" w:color="6E6E6E"/>
              <w:left w:val="single" w:sz="4" w:space="0" w:color="6E6E6E"/>
              <w:bottom w:val="none" w:sz="4" w:space="0" w:color="6E6E6E"/>
              <w:right w:val="single" w:sz="4" w:space="0" w:color="6E6E6E"/>
            </w:tcBorders>
          </w:tcPr>
          <w:p w14:paraId="7FD656EE"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D1F1CE" w14:textId="77777777" w:rsidR="00652E76" w:rsidRDefault="003D2FC4">
            <w:pPr>
              <w:pStyle w:val="ProductList-TableBody"/>
            </w:pPr>
            <w:r>
              <w:t>Lanes für Dynamics POS</w:t>
            </w:r>
          </w:p>
        </w:tc>
      </w:tr>
      <w:tr w:rsidR="00652E76" w14:paraId="62829AB5" w14:textId="77777777">
        <w:tc>
          <w:tcPr>
            <w:tcW w:w="6120" w:type="dxa"/>
            <w:tcBorders>
              <w:top w:val="none" w:sz="4" w:space="0" w:color="6E6E6E"/>
              <w:left w:val="single" w:sz="4" w:space="0" w:color="6E6E6E"/>
              <w:bottom w:val="none" w:sz="4" w:space="0" w:color="6E6E6E"/>
              <w:right w:val="single" w:sz="4" w:space="0" w:color="6E6E6E"/>
            </w:tcBorders>
          </w:tcPr>
          <w:p w14:paraId="25D112E2"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CE398C" w14:textId="77777777" w:rsidR="00652E76" w:rsidRDefault="003D2FC4">
            <w:pPr>
              <w:pStyle w:val="ProductList-TableBody"/>
            </w:pPr>
            <w:r>
              <w:t>Lanes für Dynamics RMS</w:t>
            </w:r>
          </w:p>
        </w:tc>
      </w:tr>
      <w:tr w:rsidR="00652E76" w14:paraId="0D81E221" w14:textId="77777777">
        <w:tc>
          <w:tcPr>
            <w:tcW w:w="6120" w:type="dxa"/>
            <w:tcBorders>
              <w:top w:val="none" w:sz="4" w:space="0" w:color="6E6E6E"/>
              <w:left w:val="single" w:sz="4" w:space="0" w:color="6E6E6E"/>
              <w:bottom w:val="none" w:sz="4" w:space="0" w:color="6E6E6E"/>
              <w:right w:val="single" w:sz="4" w:space="0" w:color="6E6E6E"/>
            </w:tcBorders>
          </w:tcPr>
          <w:p w14:paraId="4775EC58"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8B69A" w14:textId="77777777" w:rsidR="00652E76" w:rsidRDefault="003D2FC4">
            <w:pPr>
              <w:pStyle w:val="ProductList-TableBody"/>
            </w:pPr>
            <w:r>
              <w:t>Dynamics C5 CAL</w:t>
            </w:r>
          </w:p>
        </w:tc>
      </w:tr>
      <w:tr w:rsidR="00652E76" w14:paraId="2BD94DCA" w14:textId="77777777">
        <w:tc>
          <w:tcPr>
            <w:tcW w:w="6120" w:type="dxa"/>
            <w:tcBorders>
              <w:top w:val="none" w:sz="4" w:space="0" w:color="6E6E6E"/>
              <w:left w:val="single" w:sz="4" w:space="0" w:color="6E6E6E"/>
              <w:bottom w:val="none" w:sz="4" w:space="0" w:color="6E6E6E"/>
              <w:right w:val="single" w:sz="4" w:space="0" w:color="6E6E6E"/>
            </w:tcBorders>
          </w:tcPr>
          <w:p w14:paraId="4ACCB799"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C377C" w14:textId="77777777" w:rsidR="00652E76" w:rsidRDefault="003D2FC4">
            <w:pPr>
              <w:pStyle w:val="ProductList-TableBody"/>
            </w:pPr>
            <w:r>
              <w:t>Dynamics CRM CAL</w:t>
            </w:r>
          </w:p>
        </w:tc>
      </w:tr>
      <w:tr w:rsidR="00652E76" w14:paraId="21752900" w14:textId="77777777">
        <w:tc>
          <w:tcPr>
            <w:tcW w:w="6120" w:type="dxa"/>
            <w:tcBorders>
              <w:top w:val="none" w:sz="4" w:space="0" w:color="6E6E6E"/>
              <w:left w:val="single" w:sz="4" w:space="0" w:color="6E6E6E"/>
              <w:bottom w:val="single" w:sz="4" w:space="0" w:color="6E6E6E"/>
              <w:right w:val="single" w:sz="4" w:space="0" w:color="6E6E6E"/>
            </w:tcBorders>
          </w:tcPr>
          <w:p w14:paraId="4A8A0BA2"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ED2A1B" w14:textId="77777777" w:rsidR="00652E76" w:rsidRDefault="003D2FC4">
            <w:pPr>
              <w:pStyle w:val="ProductList-TableBody"/>
            </w:pPr>
            <w:r>
              <w:t>Dynamics 365 Team Members CAL</w:t>
            </w:r>
          </w:p>
        </w:tc>
      </w:tr>
      <w:tr w:rsidR="00652E76" w14:paraId="35A0557E" w14:textId="77777777">
        <w:tc>
          <w:tcPr>
            <w:tcW w:w="6120" w:type="dxa"/>
            <w:tcBorders>
              <w:top w:val="single" w:sz="4" w:space="0" w:color="6E6E6E"/>
              <w:left w:val="single" w:sz="4" w:space="0" w:color="6E6E6E"/>
              <w:bottom w:val="none" w:sz="4" w:space="0" w:color="6E6E6E"/>
              <w:right w:val="single" w:sz="4" w:space="0" w:color="6E6E6E"/>
            </w:tcBorders>
          </w:tcPr>
          <w:p w14:paraId="26B29AA7" w14:textId="77777777" w:rsidR="00652E76" w:rsidRDefault="003D2FC4">
            <w:pPr>
              <w:pStyle w:val="ProductList-TableBody"/>
            </w:pPr>
            <w:r>
              <w:lastRenderedPageBreak/>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2CE3AE3E" w14:textId="77777777" w:rsidR="00652E76" w:rsidRDefault="003D2FC4">
            <w:pPr>
              <w:pStyle w:val="ProductList-TableBody"/>
            </w:pPr>
            <w:r>
              <w:t>CAL für Dynamics AX</w:t>
            </w:r>
          </w:p>
        </w:tc>
      </w:tr>
      <w:tr w:rsidR="00652E76" w14:paraId="292E4A3D" w14:textId="77777777">
        <w:tc>
          <w:tcPr>
            <w:tcW w:w="6120" w:type="dxa"/>
            <w:tcBorders>
              <w:top w:val="none" w:sz="4" w:space="0" w:color="6E6E6E"/>
              <w:left w:val="single" w:sz="4" w:space="0" w:color="6E6E6E"/>
              <w:bottom w:val="none" w:sz="4" w:space="0" w:color="6E6E6E"/>
              <w:right w:val="single" w:sz="4" w:space="0" w:color="6E6E6E"/>
            </w:tcBorders>
          </w:tcPr>
          <w:p w14:paraId="62FC9BDD"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F44601" w14:textId="77777777" w:rsidR="00652E76" w:rsidRDefault="003D2FC4">
            <w:pPr>
              <w:pStyle w:val="ProductList-TableBody"/>
            </w:pPr>
            <w:r>
              <w:t>CAL für Dynamics GP</w:t>
            </w:r>
          </w:p>
        </w:tc>
      </w:tr>
      <w:tr w:rsidR="00652E76" w14:paraId="7FF3A15C" w14:textId="77777777">
        <w:tc>
          <w:tcPr>
            <w:tcW w:w="6120" w:type="dxa"/>
            <w:tcBorders>
              <w:top w:val="none" w:sz="4" w:space="0" w:color="6E6E6E"/>
              <w:left w:val="single" w:sz="4" w:space="0" w:color="6E6E6E"/>
              <w:bottom w:val="none" w:sz="4" w:space="0" w:color="6E6E6E"/>
              <w:right w:val="single" w:sz="4" w:space="0" w:color="6E6E6E"/>
            </w:tcBorders>
          </w:tcPr>
          <w:p w14:paraId="6FE2D0A3"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AEC2E" w14:textId="77777777" w:rsidR="00652E76" w:rsidRDefault="003D2FC4">
            <w:pPr>
              <w:pStyle w:val="ProductList-TableBody"/>
            </w:pPr>
            <w:r>
              <w:t>Dynamics NAV CAL</w:t>
            </w:r>
          </w:p>
        </w:tc>
      </w:tr>
      <w:tr w:rsidR="00652E76" w14:paraId="46975B26" w14:textId="77777777">
        <w:tc>
          <w:tcPr>
            <w:tcW w:w="6120" w:type="dxa"/>
            <w:tcBorders>
              <w:top w:val="none" w:sz="4" w:space="0" w:color="6E6E6E"/>
              <w:left w:val="single" w:sz="4" w:space="0" w:color="6E6E6E"/>
              <w:bottom w:val="none" w:sz="4" w:space="0" w:color="6E6E6E"/>
              <w:right w:val="single" w:sz="4" w:space="0" w:color="6E6E6E"/>
            </w:tcBorders>
          </w:tcPr>
          <w:p w14:paraId="408241FB"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A01E3" w14:textId="77777777" w:rsidR="00652E76" w:rsidRDefault="003D2FC4">
            <w:pPr>
              <w:pStyle w:val="ProductList-TableBody"/>
            </w:pPr>
            <w:r>
              <w:t>CAL für Dynamics SL</w:t>
            </w:r>
          </w:p>
        </w:tc>
      </w:tr>
      <w:tr w:rsidR="00652E76" w14:paraId="60717A4C" w14:textId="77777777">
        <w:tc>
          <w:tcPr>
            <w:tcW w:w="6120" w:type="dxa"/>
            <w:tcBorders>
              <w:top w:val="none" w:sz="4" w:space="0" w:color="6E6E6E"/>
              <w:left w:val="single" w:sz="4" w:space="0" w:color="6E6E6E"/>
              <w:bottom w:val="none" w:sz="4" w:space="0" w:color="6E6E6E"/>
              <w:right w:val="single" w:sz="4" w:space="0" w:color="6E6E6E"/>
            </w:tcBorders>
          </w:tcPr>
          <w:p w14:paraId="37909A0C"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727EA6" w14:textId="77777777" w:rsidR="00652E76" w:rsidRDefault="003D2FC4">
            <w:pPr>
              <w:pStyle w:val="ProductList-TableBody"/>
            </w:pPr>
            <w:r>
              <w:t>Microsoft XAL CAL</w:t>
            </w:r>
          </w:p>
        </w:tc>
      </w:tr>
      <w:tr w:rsidR="00652E76" w14:paraId="3DC03495" w14:textId="77777777">
        <w:tc>
          <w:tcPr>
            <w:tcW w:w="6120" w:type="dxa"/>
            <w:tcBorders>
              <w:top w:val="none" w:sz="4" w:space="0" w:color="6E6E6E"/>
              <w:left w:val="single" w:sz="4" w:space="0" w:color="6E6E6E"/>
              <w:bottom w:val="none" w:sz="4" w:space="0" w:color="6E6E6E"/>
              <w:right w:val="single" w:sz="4" w:space="0" w:color="6E6E6E"/>
            </w:tcBorders>
          </w:tcPr>
          <w:p w14:paraId="7C6DA733"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43775" w14:textId="77777777" w:rsidR="00652E76" w:rsidRDefault="003D2FC4">
            <w:pPr>
              <w:pStyle w:val="ProductList-TableBody"/>
            </w:pPr>
            <w:r>
              <w:t>Lanes für Dynamics POS</w:t>
            </w:r>
          </w:p>
        </w:tc>
      </w:tr>
      <w:tr w:rsidR="00652E76" w14:paraId="61396003" w14:textId="77777777">
        <w:tc>
          <w:tcPr>
            <w:tcW w:w="6120" w:type="dxa"/>
            <w:tcBorders>
              <w:top w:val="none" w:sz="4" w:space="0" w:color="6E6E6E"/>
              <w:left w:val="single" w:sz="4" w:space="0" w:color="6E6E6E"/>
              <w:bottom w:val="none" w:sz="4" w:space="0" w:color="6E6E6E"/>
              <w:right w:val="single" w:sz="4" w:space="0" w:color="6E6E6E"/>
            </w:tcBorders>
          </w:tcPr>
          <w:p w14:paraId="11AE10FF"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ECA72" w14:textId="77777777" w:rsidR="00652E76" w:rsidRDefault="003D2FC4">
            <w:pPr>
              <w:pStyle w:val="ProductList-TableBody"/>
            </w:pPr>
            <w:r>
              <w:t>Lanes für Dynamics RMS</w:t>
            </w:r>
          </w:p>
        </w:tc>
      </w:tr>
      <w:tr w:rsidR="00652E76" w14:paraId="121351F8" w14:textId="77777777">
        <w:tc>
          <w:tcPr>
            <w:tcW w:w="6120" w:type="dxa"/>
            <w:tcBorders>
              <w:top w:val="none" w:sz="4" w:space="0" w:color="6E6E6E"/>
              <w:left w:val="single" w:sz="4" w:space="0" w:color="6E6E6E"/>
              <w:bottom w:val="none" w:sz="4" w:space="0" w:color="6E6E6E"/>
              <w:right w:val="single" w:sz="4" w:space="0" w:color="6E6E6E"/>
            </w:tcBorders>
          </w:tcPr>
          <w:p w14:paraId="712542CE"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80D25F" w14:textId="77777777" w:rsidR="00652E76" w:rsidRDefault="003D2FC4">
            <w:pPr>
              <w:pStyle w:val="ProductList-TableBody"/>
            </w:pPr>
            <w:r>
              <w:t>Dynamics C5 CAL</w:t>
            </w:r>
          </w:p>
        </w:tc>
      </w:tr>
      <w:tr w:rsidR="00652E76" w14:paraId="7CC6466C" w14:textId="77777777">
        <w:tc>
          <w:tcPr>
            <w:tcW w:w="6120" w:type="dxa"/>
            <w:tcBorders>
              <w:top w:val="none" w:sz="4" w:space="0" w:color="6E6E6E"/>
              <w:left w:val="single" w:sz="4" w:space="0" w:color="6E6E6E"/>
              <w:bottom w:val="single" w:sz="4" w:space="0" w:color="6E6E6E"/>
              <w:right w:val="single" w:sz="4" w:space="0" w:color="6E6E6E"/>
            </w:tcBorders>
          </w:tcPr>
          <w:p w14:paraId="0A3C4734"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43A88" w14:textId="77777777" w:rsidR="00652E76" w:rsidRDefault="003D2FC4">
            <w:pPr>
              <w:pStyle w:val="ProductList-TableBody"/>
            </w:pPr>
            <w:r>
              <w:t>Dynamics 365 Operations On-premises-Geräte-CAL</w:t>
            </w:r>
          </w:p>
        </w:tc>
      </w:tr>
      <w:tr w:rsidR="00652E76" w14:paraId="25355340" w14:textId="77777777">
        <w:tc>
          <w:tcPr>
            <w:tcW w:w="6120" w:type="dxa"/>
            <w:tcBorders>
              <w:top w:val="single" w:sz="4" w:space="0" w:color="6E6E6E"/>
              <w:left w:val="single" w:sz="4" w:space="0" w:color="6E6E6E"/>
              <w:bottom w:val="none" w:sz="4" w:space="0" w:color="6E6E6E"/>
              <w:right w:val="single" w:sz="4" w:space="0" w:color="6E6E6E"/>
            </w:tcBorders>
          </w:tcPr>
          <w:p w14:paraId="5D88A753" w14:textId="77777777" w:rsidR="00652E76" w:rsidRDefault="003D2FC4">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5E88125D" w14:textId="77777777" w:rsidR="00652E76" w:rsidRDefault="003D2FC4">
            <w:pPr>
              <w:pStyle w:val="ProductList-TableBody"/>
            </w:pPr>
            <w:r>
              <w:t>CAL für Dynamics AX</w:t>
            </w:r>
          </w:p>
        </w:tc>
      </w:tr>
      <w:tr w:rsidR="00652E76" w14:paraId="15EF4CB7" w14:textId="77777777">
        <w:tc>
          <w:tcPr>
            <w:tcW w:w="6120" w:type="dxa"/>
            <w:tcBorders>
              <w:top w:val="none" w:sz="4" w:space="0" w:color="6E6E6E"/>
              <w:left w:val="single" w:sz="4" w:space="0" w:color="6E6E6E"/>
              <w:bottom w:val="none" w:sz="4" w:space="0" w:color="6E6E6E"/>
              <w:right w:val="single" w:sz="4" w:space="0" w:color="6E6E6E"/>
            </w:tcBorders>
          </w:tcPr>
          <w:p w14:paraId="09C79372"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0440C" w14:textId="77777777" w:rsidR="00652E76" w:rsidRDefault="003D2FC4">
            <w:pPr>
              <w:pStyle w:val="ProductList-TableBody"/>
            </w:pPr>
            <w:r>
              <w:t>CAL für Dynamics GP</w:t>
            </w:r>
          </w:p>
        </w:tc>
      </w:tr>
      <w:tr w:rsidR="00652E76" w14:paraId="2CB2721A" w14:textId="77777777">
        <w:tc>
          <w:tcPr>
            <w:tcW w:w="6120" w:type="dxa"/>
            <w:tcBorders>
              <w:top w:val="none" w:sz="4" w:space="0" w:color="6E6E6E"/>
              <w:left w:val="single" w:sz="4" w:space="0" w:color="6E6E6E"/>
              <w:bottom w:val="none" w:sz="4" w:space="0" w:color="6E6E6E"/>
              <w:right w:val="single" w:sz="4" w:space="0" w:color="6E6E6E"/>
            </w:tcBorders>
          </w:tcPr>
          <w:p w14:paraId="185EBF7B"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4919A" w14:textId="77777777" w:rsidR="00652E76" w:rsidRDefault="003D2FC4">
            <w:pPr>
              <w:pStyle w:val="ProductList-TableBody"/>
            </w:pPr>
            <w:r>
              <w:t>Dynamics NAV CAL</w:t>
            </w:r>
          </w:p>
        </w:tc>
      </w:tr>
      <w:tr w:rsidR="00652E76" w14:paraId="3F642B6D" w14:textId="77777777">
        <w:tc>
          <w:tcPr>
            <w:tcW w:w="6120" w:type="dxa"/>
            <w:tcBorders>
              <w:top w:val="none" w:sz="4" w:space="0" w:color="6E6E6E"/>
              <w:left w:val="single" w:sz="4" w:space="0" w:color="6E6E6E"/>
              <w:bottom w:val="none" w:sz="4" w:space="0" w:color="6E6E6E"/>
              <w:right w:val="single" w:sz="4" w:space="0" w:color="6E6E6E"/>
            </w:tcBorders>
          </w:tcPr>
          <w:p w14:paraId="54D008EA"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2DF0F" w14:textId="77777777" w:rsidR="00652E76" w:rsidRDefault="003D2FC4">
            <w:pPr>
              <w:pStyle w:val="ProductList-TableBody"/>
            </w:pPr>
            <w:r>
              <w:t>CAL für Dynamics SL</w:t>
            </w:r>
          </w:p>
        </w:tc>
      </w:tr>
      <w:tr w:rsidR="00652E76" w14:paraId="2C70E202" w14:textId="77777777">
        <w:tc>
          <w:tcPr>
            <w:tcW w:w="6120" w:type="dxa"/>
            <w:tcBorders>
              <w:top w:val="none" w:sz="4" w:space="0" w:color="6E6E6E"/>
              <w:left w:val="single" w:sz="4" w:space="0" w:color="6E6E6E"/>
              <w:bottom w:val="none" w:sz="4" w:space="0" w:color="6E6E6E"/>
              <w:right w:val="single" w:sz="4" w:space="0" w:color="6E6E6E"/>
            </w:tcBorders>
          </w:tcPr>
          <w:p w14:paraId="00E2BA6F"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16F2E4" w14:textId="77777777" w:rsidR="00652E76" w:rsidRDefault="003D2FC4">
            <w:pPr>
              <w:pStyle w:val="ProductList-TableBody"/>
            </w:pPr>
            <w:r>
              <w:t>Microsoft XAL CAL</w:t>
            </w:r>
          </w:p>
        </w:tc>
      </w:tr>
      <w:tr w:rsidR="00652E76" w14:paraId="1BA008E5" w14:textId="77777777">
        <w:tc>
          <w:tcPr>
            <w:tcW w:w="6120" w:type="dxa"/>
            <w:tcBorders>
              <w:top w:val="none" w:sz="4" w:space="0" w:color="6E6E6E"/>
              <w:left w:val="single" w:sz="4" w:space="0" w:color="6E6E6E"/>
              <w:bottom w:val="none" w:sz="4" w:space="0" w:color="6E6E6E"/>
              <w:right w:val="single" w:sz="4" w:space="0" w:color="6E6E6E"/>
            </w:tcBorders>
          </w:tcPr>
          <w:p w14:paraId="019B2928"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684C3" w14:textId="77777777" w:rsidR="00652E76" w:rsidRDefault="003D2FC4">
            <w:pPr>
              <w:pStyle w:val="ProductList-TableBody"/>
            </w:pPr>
            <w:r>
              <w:t>Lanes für Dynamics POS</w:t>
            </w:r>
          </w:p>
        </w:tc>
      </w:tr>
      <w:tr w:rsidR="00652E76" w14:paraId="4F730932" w14:textId="77777777">
        <w:tc>
          <w:tcPr>
            <w:tcW w:w="6120" w:type="dxa"/>
            <w:tcBorders>
              <w:top w:val="none" w:sz="4" w:space="0" w:color="6E6E6E"/>
              <w:left w:val="single" w:sz="4" w:space="0" w:color="6E6E6E"/>
              <w:bottom w:val="none" w:sz="4" w:space="0" w:color="6E6E6E"/>
              <w:right w:val="single" w:sz="4" w:space="0" w:color="6E6E6E"/>
            </w:tcBorders>
          </w:tcPr>
          <w:p w14:paraId="6581EA91"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0B16A" w14:textId="77777777" w:rsidR="00652E76" w:rsidRDefault="003D2FC4">
            <w:pPr>
              <w:pStyle w:val="ProductList-TableBody"/>
            </w:pPr>
            <w:r>
              <w:t>Lanes für Dynamics RMS</w:t>
            </w:r>
          </w:p>
        </w:tc>
      </w:tr>
      <w:tr w:rsidR="00652E76" w14:paraId="1C7C51EF" w14:textId="77777777">
        <w:tc>
          <w:tcPr>
            <w:tcW w:w="6120" w:type="dxa"/>
            <w:tcBorders>
              <w:top w:val="none" w:sz="4" w:space="0" w:color="6E6E6E"/>
              <w:left w:val="single" w:sz="4" w:space="0" w:color="6E6E6E"/>
              <w:bottom w:val="none" w:sz="4" w:space="0" w:color="6E6E6E"/>
              <w:right w:val="single" w:sz="4" w:space="0" w:color="6E6E6E"/>
            </w:tcBorders>
          </w:tcPr>
          <w:p w14:paraId="0B34AD44"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7C4F8" w14:textId="77777777" w:rsidR="00652E76" w:rsidRDefault="003D2FC4">
            <w:pPr>
              <w:pStyle w:val="ProductList-TableBody"/>
            </w:pPr>
            <w:r>
              <w:t>Dynamics C5 CAL</w:t>
            </w:r>
          </w:p>
        </w:tc>
      </w:tr>
      <w:tr w:rsidR="00652E76" w14:paraId="1347956A" w14:textId="77777777">
        <w:tc>
          <w:tcPr>
            <w:tcW w:w="6120" w:type="dxa"/>
            <w:tcBorders>
              <w:top w:val="none" w:sz="4" w:space="0" w:color="6E6E6E"/>
              <w:left w:val="single" w:sz="4" w:space="0" w:color="6E6E6E"/>
              <w:bottom w:val="single" w:sz="4" w:space="0" w:color="6E6E6E"/>
              <w:right w:val="single" w:sz="4" w:space="0" w:color="6E6E6E"/>
            </w:tcBorders>
          </w:tcPr>
          <w:p w14:paraId="686010C5"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03254" w14:textId="77777777" w:rsidR="00652E76" w:rsidRDefault="003D2FC4">
            <w:pPr>
              <w:pStyle w:val="ProductList-TableBody"/>
            </w:pPr>
            <w:r>
              <w:t>Dynamics 365 Operations On-premises Activity CAL</w:t>
            </w:r>
          </w:p>
        </w:tc>
      </w:tr>
      <w:tr w:rsidR="00652E76" w14:paraId="4A7EA9FF" w14:textId="77777777">
        <w:tc>
          <w:tcPr>
            <w:tcW w:w="6120" w:type="dxa"/>
            <w:tcBorders>
              <w:top w:val="single" w:sz="4" w:space="0" w:color="6E6E6E"/>
              <w:left w:val="single" w:sz="4" w:space="0" w:color="6E6E6E"/>
              <w:bottom w:val="none" w:sz="4" w:space="0" w:color="6E6E6E"/>
              <w:right w:val="single" w:sz="4" w:space="0" w:color="6E6E6E"/>
            </w:tcBorders>
          </w:tcPr>
          <w:p w14:paraId="3C3BAF44" w14:textId="77777777" w:rsidR="00652E76" w:rsidRDefault="003D2FC4">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8BFA08A" w14:textId="77777777" w:rsidR="00652E76" w:rsidRDefault="003D2FC4">
            <w:pPr>
              <w:pStyle w:val="ProductList-TableBody"/>
            </w:pPr>
            <w:r>
              <w:t>CAL für Dynamics AX</w:t>
            </w:r>
          </w:p>
        </w:tc>
      </w:tr>
      <w:tr w:rsidR="00652E76" w14:paraId="352880F0" w14:textId="77777777">
        <w:tc>
          <w:tcPr>
            <w:tcW w:w="6120" w:type="dxa"/>
            <w:tcBorders>
              <w:top w:val="none" w:sz="4" w:space="0" w:color="6E6E6E"/>
              <w:left w:val="single" w:sz="4" w:space="0" w:color="6E6E6E"/>
              <w:bottom w:val="none" w:sz="4" w:space="0" w:color="6E6E6E"/>
              <w:right w:val="single" w:sz="4" w:space="0" w:color="6E6E6E"/>
            </w:tcBorders>
          </w:tcPr>
          <w:p w14:paraId="784C69A2"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D6F6D" w14:textId="77777777" w:rsidR="00652E76" w:rsidRDefault="003D2FC4">
            <w:pPr>
              <w:pStyle w:val="ProductList-TableBody"/>
            </w:pPr>
            <w:r>
              <w:t>CAL für Dynamics GP</w:t>
            </w:r>
          </w:p>
        </w:tc>
      </w:tr>
      <w:tr w:rsidR="00652E76" w14:paraId="063903D0" w14:textId="77777777">
        <w:tc>
          <w:tcPr>
            <w:tcW w:w="6120" w:type="dxa"/>
            <w:tcBorders>
              <w:top w:val="none" w:sz="4" w:space="0" w:color="6E6E6E"/>
              <w:left w:val="single" w:sz="4" w:space="0" w:color="6E6E6E"/>
              <w:bottom w:val="none" w:sz="4" w:space="0" w:color="6E6E6E"/>
              <w:right w:val="single" w:sz="4" w:space="0" w:color="6E6E6E"/>
            </w:tcBorders>
          </w:tcPr>
          <w:p w14:paraId="6DE756F2"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FF60FF" w14:textId="77777777" w:rsidR="00652E76" w:rsidRDefault="003D2FC4">
            <w:pPr>
              <w:pStyle w:val="ProductList-TableBody"/>
            </w:pPr>
            <w:r>
              <w:t>Dynamics NAV CAL</w:t>
            </w:r>
          </w:p>
        </w:tc>
      </w:tr>
      <w:tr w:rsidR="00652E76" w14:paraId="30A0124C" w14:textId="77777777">
        <w:tc>
          <w:tcPr>
            <w:tcW w:w="6120" w:type="dxa"/>
            <w:tcBorders>
              <w:top w:val="none" w:sz="4" w:space="0" w:color="6E6E6E"/>
              <w:left w:val="single" w:sz="4" w:space="0" w:color="6E6E6E"/>
              <w:bottom w:val="none" w:sz="4" w:space="0" w:color="6E6E6E"/>
              <w:right w:val="single" w:sz="4" w:space="0" w:color="6E6E6E"/>
            </w:tcBorders>
          </w:tcPr>
          <w:p w14:paraId="5453E8A0"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102675" w14:textId="77777777" w:rsidR="00652E76" w:rsidRDefault="003D2FC4">
            <w:pPr>
              <w:pStyle w:val="ProductList-TableBody"/>
            </w:pPr>
            <w:r>
              <w:t>CAL für Dynamics SL</w:t>
            </w:r>
          </w:p>
        </w:tc>
      </w:tr>
      <w:tr w:rsidR="00652E76" w14:paraId="3D114C03" w14:textId="77777777">
        <w:tc>
          <w:tcPr>
            <w:tcW w:w="6120" w:type="dxa"/>
            <w:tcBorders>
              <w:top w:val="none" w:sz="4" w:space="0" w:color="6E6E6E"/>
              <w:left w:val="single" w:sz="4" w:space="0" w:color="6E6E6E"/>
              <w:bottom w:val="none" w:sz="4" w:space="0" w:color="6E6E6E"/>
              <w:right w:val="single" w:sz="4" w:space="0" w:color="6E6E6E"/>
            </w:tcBorders>
          </w:tcPr>
          <w:p w14:paraId="07EAC581"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79BD0" w14:textId="77777777" w:rsidR="00652E76" w:rsidRDefault="003D2FC4">
            <w:pPr>
              <w:pStyle w:val="ProductList-TableBody"/>
            </w:pPr>
            <w:r>
              <w:t>Microsoft XAL CAL</w:t>
            </w:r>
          </w:p>
        </w:tc>
      </w:tr>
      <w:tr w:rsidR="00652E76" w14:paraId="04F642E8" w14:textId="77777777">
        <w:tc>
          <w:tcPr>
            <w:tcW w:w="6120" w:type="dxa"/>
            <w:tcBorders>
              <w:top w:val="none" w:sz="4" w:space="0" w:color="6E6E6E"/>
              <w:left w:val="single" w:sz="4" w:space="0" w:color="6E6E6E"/>
              <w:bottom w:val="none" w:sz="4" w:space="0" w:color="6E6E6E"/>
              <w:right w:val="single" w:sz="4" w:space="0" w:color="6E6E6E"/>
            </w:tcBorders>
          </w:tcPr>
          <w:p w14:paraId="5B9DD393"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A88FD" w14:textId="77777777" w:rsidR="00652E76" w:rsidRDefault="003D2FC4">
            <w:pPr>
              <w:pStyle w:val="ProductList-TableBody"/>
            </w:pPr>
            <w:r>
              <w:t>Lanes für Dynamics POS</w:t>
            </w:r>
          </w:p>
        </w:tc>
      </w:tr>
      <w:tr w:rsidR="00652E76" w14:paraId="4B86E528" w14:textId="77777777">
        <w:tc>
          <w:tcPr>
            <w:tcW w:w="6120" w:type="dxa"/>
            <w:tcBorders>
              <w:top w:val="none" w:sz="4" w:space="0" w:color="6E6E6E"/>
              <w:left w:val="single" w:sz="4" w:space="0" w:color="6E6E6E"/>
              <w:bottom w:val="none" w:sz="4" w:space="0" w:color="6E6E6E"/>
              <w:right w:val="single" w:sz="4" w:space="0" w:color="6E6E6E"/>
            </w:tcBorders>
          </w:tcPr>
          <w:p w14:paraId="76716E75"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A776D6" w14:textId="77777777" w:rsidR="00652E76" w:rsidRDefault="003D2FC4">
            <w:pPr>
              <w:pStyle w:val="ProductList-TableBody"/>
            </w:pPr>
            <w:r>
              <w:t>Lanes für Dynamics RMS</w:t>
            </w:r>
          </w:p>
        </w:tc>
      </w:tr>
      <w:tr w:rsidR="00652E76" w14:paraId="6B144804" w14:textId="77777777">
        <w:tc>
          <w:tcPr>
            <w:tcW w:w="6120" w:type="dxa"/>
            <w:tcBorders>
              <w:top w:val="none" w:sz="4" w:space="0" w:color="6E6E6E"/>
              <w:left w:val="single" w:sz="4" w:space="0" w:color="6E6E6E"/>
              <w:bottom w:val="none" w:sz="4" w:space="0" w:color="6E6E6E"/>
              <w:right w:val="single" w:sz="4" w:space="0" w:color="6E6E6E"/>
            </w:tcBorders>
          </w:tcPr>
          <w:p w14:paraId="1111FB49"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E1EB7E" w14:textId="77777777" w:rsidR="00652E76" w:rsidRDefault="003D2FC4">
            <w:pPr>
              <w:pStyle w:val="ProductList-TableBody"/>
            </w:pPr>
            <w:r>
              <w:t>Dynamics C5 CAL</w:t>
            </w:r>
          </w:p>
        </w:tc>
      </w:tr>
      <w:tr w:rsidR="00652E76" w14:paraId="2AB28D4E" w14:textId="77777777">
        <w:tc>
          <w:tcPr>
            <w:tcW w:w="6120" w:type="dxa"/>
            <w:tcBorders>
              <w:top w:val="none" w:sz="4" w:space="0" w:color="6E6E6E"/>
              <w:left w:val="single" w:sz="4" w:space="0" w:color="6E6E6E"/>
              <w:bottom w:val="single" w:sz="4" w:space="0" w:color="6E6E6E"/>
              <w:right w:val="single" w:sz="4" w:space="0" w:color="6E6E6E"/>
            </w:tcBorders>
          </w:tcPr>
          <w:p w14:paraId="041BBC6A"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17E4D5" w14:textId="77777777" w:rsidR="00652E76" w:rsidRDefault="003D2FC4">
            <w:pPr>
              <w:pStyle w:val="ProductList-TableBody"/>
            </w:pPr>
            <w:r>
              <w:t>Dynamics 365 Operations On-premises-Nutzer-CAL</w:t>
            </w:r>
          </w:p>
        </w:tc>
      </w:tr>
      <w:tr w:rsidR="00652E76" w14:paraId="10202975" w14:textId="77777777">
        <w:tc>
          <w:tcPr>
            <w:tcW w:w="6120" w:type="dxa"/>
            <w:tcBorders>
              <w:top w:val="single" w:sz="4" w:space="0" w:color="6E6E6E"/>
              <w:left w:val="single" w:sz="4" w:space="0" w:color="6E6E6E"/>
              <w:bottom w:val="none" w:sz="4" w:space="0" w:color="6E6E6E"/>
              <w:right w:val="single" w:sz="4" w:space="0" w:color="6E6E6E"/>
            </w:tcBorders>
          </w:tcPr>
          <w:p w14:paraId="1EE3BF95" w14:textId="77777777" w:rsidR="00652E76" w:rsidRDefault="003D2FC4">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22396D3B" w14:textId="77777777" w:rsidR="00652E76" w:rsidRDefault="003D2FC4">
            <w:pPr>
              <w:pStyle w:val="ProductList-TableBody"/>
            </w:pPr>
            <w:r>
              <w:t>CAL für Dynamics AX</w:t>
            </w:r>
          </w:p>
        </w:tc>
      </w:tr>
      <w:tr w:rsidR="00652E76" w14:paraId="3BF62628" w14:textId="77777777">
        <w:tc>
          <w:tcPr>
            <w:tcW w:w="6120" w:type="dxa"/>
            <w:tcBorders>
              <w:top w:val="none" w:sz="4" w:space="0" w:color="6E6E6E"/>
              <w:left w:val="single" w:sz="4" w:space="0" w:color="6E6E6E"/>
              <w:bottom w:val="none" w:sz="4" w:space="0" w:color="6E6E6E"/>
              <w:right w:val="single" w:sz="4" w:space="0" w:color="6E6E6E"/>
            </w:tcBorders>
          </w:tcPr>
          <w:p w14:paraId="3CE329BF"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55FB9" w14:textId="77777777" w:rsidR="00652E76" w:rsidRDefault="003D2FC4">
            <w:pPr>
              <w:pStyle w:val="ProductList-TableBody"/>
            </w:pPr>
            <w:r>
              <w:t>CAL für Dynamics GP</w:t>
            </w:r>
          </w:p>
        </w:tc>
      </w:tr>
      <w:tr w:rsidR="00652E76" w14:paraId="20BD395D" w14:textId="77777777">
        <w:tc>
          <w:tcPr>
            <w:tcW w:w="6120" w:type="dxa"/>
            <w:tcBorders>
              <w:top w:val="none" w:sz="4" w:space="0" w:color="6E6E6E"/>
              <w:left w:val="single" w:sz="4" w:space="0" w:color="6E6E6E"/>
              <w:bottom w:val="none" w:sz="4" w:space="0" w:color="6E6E6E"/>
              <w:right w:val="single" w:sz="4" w:space="0" w:color="6E6E6E"/>
            </w:tcBorders>
          </w:tcPr>
          <w:p w14:paraId="6D22A060"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F6687" w14:textId="77777777" w:rsidR="00652E76" w:rsidRDefault="003D2FC4">
            <w:pPr>
              <w:pStyle w:val="ProductList-TableBody"/>
            </w:pPr>
            <w:r>
              <w:t>Dynamics NAV CAL</w:t>
            </w:r>
          </w:p>
        </w:tc>
      </w:tr>
      <w:tr w:rsidR="00652E76" w14:paraId="72D376D7" w14:textId="77777777">
        <w:tc>
          <w:tcPr>
            <w:tcW w:w="6120" w:type="dxa"/>
            <w:tcBorders>
              <w:top w:val="none" w:sz="4" w:space="0" w:color="6E6E6E"/>
              <w:left w:val="single" w:sz="4" w:space="0" w:color="6E6E6E"/>
              <w:bottom w:val="none" w:sz="4" w:space="0" w:color="6E6E6E"/>
              <w:right w:val="single" w:sz="4" w:space="0" w:color="6E6E6E"/>
            </w:tcBorders>
          </w:tcPr>
          <w:p w14:paraId="164E62FA"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37E184" w14:textId="77777777" w:rsidR="00652E76" w:rsidRDefault="003D2FC4">
            <w:pPr>
              <w:pStyle w:val="ProductList-TableBody"/>
            </w:pPr>
            <w:r>
              <w:t>CAL für Dynamics SL</w:t>
            </w:r>
          </w:p>
        </w:tc>
      </w:tr>
      <w:tr w:rsidR="00652E76" w14:paraId="7E611E85" w14:textId="77777777">
        <w:tc>
          <w:tcPr>
            <w:tcW w:w="6120" w:type="dxa"/>
            <w:tcBorders>
              <w:top w:val="none" w:sz="4" w:space="0" w:color="6E6E6E"/>
              <w:left w:val="single" w:sz="4" w:space="0" w:color="6E6E6E"/>
              <w:bottom w:val="none" w:sz="4" w:space="0" w:color="6E6E6E"/>
              <w:right w:val="single" w:sz="4" w:space="0" w:color="6E6E6E"/>
            </w:tcBorders>
          </w:tcPr>
          <w:p w14:paraId="358319E8"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85A03E" w14:textId="77777777" w:rsidR="00652E76" w:rsidRDefault="003D2FC4">
            <w:pPr>
              <w:pStyle w:val="ProductList-TableBody"/>
            </w:pPr>
            <w:r>
              <w:t>Microsoft XAL CAL</w:t>
            </w:r>
          </w:p>
        </w:tc>
      </w:tr>
      <w:tr w:rsidR="00652E76" w14:paraId="00568F0E" w14:textId="77777777">
        <w:tc>
          <w:tcPr>
            <w:tcW w:w="6120" w:type="dxa"/>
            <w:tcBorders>
              <w:top w:val="none" w:sz="4" w:space="0" w:color="6E6E6E"/>
              <w:left w:val="single" w:sz="4" w:space="0" w:color="6E6E6E"/>
              <w:bottom w:val="none" w:sz="4" w:space="0" w:color="6E6E6E"/>
              <w:right w:val="single" w:sz="4" w:space="0" w:color="6E6E6E"/>
            </w:tcBorders>
          </w:tcPr>
          <w:p w14:paraId="6EDCD6C4"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80BB9" w14:textId="77777777" w:rsidR="00652E76" w:rsidRDefault="003D2FC4">
            <w:pPr>
              <w:pStyle w:val="ProductList-TableBody"/>
            </w:pPr>
            <w:r>
              <w:t>Lanes für Dynamics POS</w:t>
            </w:r>
          </w:p>
        </w:tc>
      </w:tr>
      <w:tr w:rsidR="00652E76" w14:paraId="65EEFC17" w14:textId="77777777">
        <w:tc>
          <w:tcPr>
            <w:tcW w:w="6120" w:type="dxa"/>
            <w:tcBorders>
              <w:top w:val="none" w:sz="4" w:space="0" w:color="6E6E6E"/>
              <w:left w:val="single" w:sz="4" w:space="0" w:color="6E6E6E"/>
              <w:bottom w:val="none" w:sz="4" w:space="0" w:color="6E6E6E"/>
              <w:right w:val="single" w:sz="4" w:space="0" w:color="6E6E6E"/>
            </w:tcBorders>
          </w:tcPr>
          <w:p w14:paraId="13BAAD35"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9388AB" w14:textId="77777777" w:rsidR="00652E76" w:rsidRDefault="003D2FC4">
            <w:pPr>
              <w:pStyle w:val="ProductList-TableBody"/>
            </w:pPr>
            <w:r>
              <w:t>Lanes für Dynamics RMS</w:t>
            </w:r>
          </w:p>
        </w:tc>
      </w:tr>
      <w:tr w:rsidR="00652E76" w14:paraId="22301C7C" w14:textId="77777777">
        <w:tc>
          <w:tcPr>
            <w:tcW w:w="6120" w:type="dxa"/>
            <w:tcBorders>
              <w:top w:val="none" w:sz="4" w:space="0" w:color="6E6E6E"/>
              <w:left w:val="single" w:sz="4" w:space="0" w:color="6E6E6E"/>
              <w:bottom w:val="none" w:sz="4" w:space="0" w:color="6E6E6E"/>
              <w:right w:val="single" w:sz="4" w:space="0" w:color="6E6E6E"/>
            </w:tcBorders>
          </w:tcPr>
          <w:p w14:paraId="1C49E708"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30EE3A" w14:textId="77777777" w:rsidR="00652E76" w:rsidRDefault="003D2FC4">
            <w:pPr>
              <w:pStyle w:val="ProductList-TableBody"/>
            </w:pPr>
            <w:r>
              <w:t>Dynamics C5 CAL</w:t>
            </w:r>
          </w:p>
        </w:tc>
      </w:tr>
      <w:tr w:rsidR="00652E76" w14:paraId="6B9192C4" w14:textId="77777777">
        <w:tc>
          <w:tcPr>
            <w:tcW w:w="6120" w:type="dxa"/>
            <w:tcBorders>
              <w:top w:val="none" w:sz="4" w:space="0" w:color="6E6E6E"/>
              <w:left w:val="single" w:sz="4" w:space="0" w:color="6E6E6E"/>
              <w:bottom w:val="single" w:sz="4" w:space="0" w:color="6E6E6E"/>
              <w:right w:val="single" w:sz="4" w:space="0" w:color="6E6E6E"/>
            </w:tcBorders>
          </w:tcPr>
          <w:p w14:paraId="2AC18CBA"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08094" w14:textId="77777777" w:rsidR="00652E76" w:rsidRDefault="003D2FC4">
            <w:pPr>
              <w:pStyle w:val="ProductList-TableBody"/>
            </w:pPr>
            <w:r>
              <w:t>Dynamics 365 Operations On-premises-Nutzer-CAL</w:t>
            </w:r>
          </w:p>
        </w:tc>
      </w:tr>
      <w:tr w:rsidR="00652E76" w14:paraId="162487B7" w14:textId="77777777">
        <w:tc>
          <w:tcPr>
            <w:tcW w:w="6120" w:type="dxa"/>
            <w:tcBorders>
              <w:top w:val="single" w:sz="4" w:space="0" w:color="6E6E6E"/>
              <w:left w:val="single" w:sz="4" w:space="0" w:color="6E6E6E"/>
              <w:bottom w:val="none" w:sz="4" w:space="0" w:color="6E6E6E"/>
              <w:right w:val="single" w:sz="4" w:space="0" w:color="6E6E6E"/>
            </w:tcBorders>
          </w:tcPr>
          <w:p w14:paraId="4AB863B6" w14:textId="77777777" w:rsidR="00652E76" w:rsidRDefault="003D2FC4">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1ED6165C" w14:textId="77777777" w:rsidR="00652E76" w:rsidRDefault="003D2FC4">
            <w:pPr>
              <w:pStyle w:val="ProductList-TableBody"/>
            </w:pPr>
            <w:r>
              <w:t>CAL für Dynamics AX</w:t>
            </w:r>
          </w:p>
        </w:tc>
      </w:tr>
      <w:tr w:rsidR="00652E76" w14:paraId="0C72E4C5" w14:textId="77777777">
        <w:tc>
          <w:tcPr>
            <w:tcW w:w="6120" w:type="dxa"/>
            <w:tcBorders>
              <w:top w:val="none" w:sz="4" w:space="0" w:color="6E6E6E"/>
              <w:left w:val="single" w:sz="4" w:space="0" w:color="6E6E6E"/>
              <w:bottom w:val="none" w:sz="4" w:space="0" w:color="6E6E6E"/>
              <w:right w:val="single" w:sz="4" w:space="0" w:color="6E6E6E"/>
            </w:tcBorders>
          </w:tcPr>
          <w:p w14:paraId="1277251D"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D794C2" w14:textId="77777777" w:rsidR="00652E76" w:rsidRDefault="003D2FC4">
            <w:pPr>
              <w:pStyle w:val="ProductList-TableBody"/>
            </w:pPr>
            <w:r>
              <w:t>CAL für Dynamics GP</w:t>
            </w:r>
          </w:p>
        </w:tc>
      </w:tr>
      <w:tr w:rsidR="00652E76" w14:paraId="3FDEAD02" w14:textId="77777777">
        <w:tc>
          <w:tcPr>
            <w:tcW w:w="6120" w:type="dxa"/>
            <w:tcBorders>
              <w:top w:val="none" w:sz="4" w:space="0" w:color="6E6E6E"/>
              <w:left w:val="single" w:sz="4" w:space="0" w:color="6E6E6E"/>
              <w:bottom w:val="none" w:sz="4" w:space="0" w:color="6E6E6E"/>
              <w:right w:val="single" w:sz="4" w:space="0" w:color="6E6E6E"/>
            </w:tcBorders>
          </w:tcPr>
          <w:p w14:paraId="2EBF0AA5"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0834CE" w14:textId="77777777" w:rsidR="00652E76" w:rsidRDefault="003D2FC4">
            <w:pPr>
              <w:pStyle w:val="ProductList-TableBody"/>
            </w:pPr>
            <w:r>
              <w:t>Dynamics NAV CAL</w:t>
            </w:r>
          </w:p>
        </w:tc>
      </w:tr>
      <w:tr w:rsidR="00652E76" w14:paraId="7BC72912" w14:textId="77777777">
        <w:tc>
          <w:tcPr>
            <w:tcW w:w="6120" w:type="dxa"/>
            <w:tcBorders>
              <w:top w:val="none" w:sz="4" w:space="0" w:color="6E6E6E"/>
              <w:left w:val="single" w:sz="4" w:space="0" w:color="6E6E6E"/>
              <w:bottom w:val="none" w:sz="4" w:space="0" w:color="6E6E6E"/>
              <w:right w:val="single" w:sz="4" w:space="0" w:color="6E6E6E"/>
            </w:tcBorders>
          </w:tcPr>
          <w:p w14:paraId="5CA00E66"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555BF" w14:textId="77777777" w:rsidR="00652E76" w:rsidRDefault="003D2FC4">
            <w:pPr>
              <w:pStyle w:val="ProductList-TableBody"/>
            </w:pPr>
            <w:r>
              <w:t>CAL für Dynamics SL</w:t>
            </w:r>
          </w:p>
        </w:tc>
      </w:tr>
      <w:tr w:rsidR="00652E76" w14:paraId="254521E3" w14:textId="77777777">
        <w:tc>
          <w:tcPr>
            <w:tcW w:w="6120" w:type="dxa"/>
            <w:tcBorders>
              <w:top w:val="none" w:sz="4" w:space="0" w:color="6E6E6E"/>
              <w:left w:val="single" w:sz="4" w:space="0" w:color="6E6E6E"/>
              <w:bottom w:val="none" w:sz="4" w:space="0" w:color="6E6E6E"/>
              <w:right w:val="single" w:sz="4" w:space="0" w:color="6E6E6E"/>
            </w:tcBorders>
          </w:tcPr>
          <w:p w14:paraId="227F8996"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DF538" w14:textId="77777777" w:rsidR="00652E76" w:rsidRDefault="003D2FC4">
            <w:pPr>
              <w:pStyle w:val="ProductList-TableBody"/>
            </w:pPr>
            <w:r>
              <w:t>Microsoft XAL CAL</w:t>
            </w:r>
          </w:p>
        </w:tc>
      </w:tr>
      <w:tr w:rsidR="00652E76" w14:paraId="6812B03C" w14:textId="77777777">
        <w:tc>
          <w:tcPr>
            <w:tcW w:w="6120" w:type="dxa"/>
            <w:tcBorders>
              <w:top w:val="none" w:sz="4" w:space="0" w:color="6E6E6E"/>
              <w:left w:val="single" w:sz="4" w:space="0" w:color="6E6E6E"/>
              <w:bottom w:val="none" w:sz="4" w:space="0" w:color="6E6E6E"/>
              <w:right w:val="single" w:sz="4" w:space="0" w:color="6E6E6E"/>
            </w:tcBorders>
          </w:tcPr>
          <w:p w14:paraId="6831D24F"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5E2087" w14:textId="77777777" w:rsidR="00652E76" w:rsidRDefault="003D2FC4">
            <w:pPr>
              <w:pStyle w:val="ProductList-TableBody"/>
            </w:pPr>
            <w:r>
              <w:t>Lanes für Dynamics POS</w:t>
            </w:r>
          </w:p>
        </w:tc>
      </w:tr>
      <w:tr w:rsidR="00652E76" w14:paraId="5DA5E771" w14:textId="77777777">
        <w:tc>
          <w:tcPr>
            <w:tcW w:w="6120" w:type="dxa"/>
            <w:tcBorders>
              <w:top w:val="none" w:sz="4" w:space="0" w:color="6E6E6E"/>
              <w:left w:val="single" w:sz="4" w:space="0" w:color="6E6E6E"/>
              <w:bottom w:val="none" w:sz="4" w:space="0" w:color="6E6E6E"/>
              <w:right w:val="single" w:sz="4" w:space="0" w:color="6E6E6E"/>
            </w:tcBorders>
          </w:tcPr>
          <w:p w14:paraId="2FFFDBCB"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9FC71A" w14:textId="77777777" w:rsidR="00652E76" w:rsidRDefault="003D2FC4">
            <w:pPr>
              <w:pStyle w:val="ProductList-TableBody"/>
            </w:pPr>
            <w:r>
              <w:t>Lanes für Dynamics RMS</w:t>
            </w:r>
          </w:p>
        </w:tc>
      </w:tr>
      <w:tr w:rsidR="00652E76" w14:paraId="4B01C8BD" w14:textId="77777777">
        <w:tc>
          <w:tcPr>
            <w:tcW w:w="6120" w:type="dxa"/>
            <w:tcBorders>
              <w:top w:val="none" w:sz="4" w:space="0" w:color="6E6E6E"/>
              <w:left w:val="single" w:sz="4" w:space="0" w:color="6E6E6E"/>
              <w:bottom w:val="none" w:sz="4" w:space="0" w:color="6E6E6E"/>
              <w:right w:val="single" w:sz="4" w:space="0" w:color="6E6E6E"/>
            </w:tcBorders>
          </w:tcPr>
          <w:p w14:paraId="40ACC054"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5B2E08" w14:textId="77777777" w:rsidR="00652E76" w:rsidRDefault="003D2FC4">
            <w:pPr>
              <w:pStyle w:val="ProductList-TableBody"/>
            </w:pPr>
            <w:r>
              <w:t>Dynamics C5 CAL</w:t>
            </w:r>
          </w:p>
        </w:tc>
      </w:tr>
      <w:tr w:rsidR="00652E76" w14:paraId="2CA1518E" w14:textId="77777777">
        <w:tc>
          <w:tcPr>
            <w:tcW w:w="6120" w:type="dxa"/>
            <w:tcBorders>
              <w:top w:val="none" w:sz="4" w:space="0" w:color="6E6E6E"/>
              <w:left w:val="single" w:sz="4" w:space="0" w:color="6E6E6E"/>
              <w:bottom w:val="single" w:sz="4" w:space="0" w:color="6E6E6E"/>
              <w:right w:val="single" w:sz="4" w:space="0" w:color="6E6E6E"/>
            </w:tcBorders>
          </w:tcPr>
          <w:p w14:paraId="1E7EE0B7"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F8F18" w14:textId="77777777" w:rsidR="00652E76" w:rsidRDefault="003D2FC4">
            <w:pPr>
              <w:pStyle w:val="ProductList-TableBody"/>
            </w:pPr>
            <w:r>
              <w:t>Dynamics 365 Operations On-premises-Nutzer-CAL</w:t>
            </w:r>
          </w:p>
        </w:tc>
      </w:tr>
      <w:tr w:rsidR="00652E76" w14:paraId="44F14941" w14:textId="77777777">
        <w:tc>
          <w:tcPr>
            <w:tcW w:w="6120" w:type="dxa"/>
            <w:tcBorders>
              <w:top w:val="single" w:sz="4" w:space="0" w:color="6E6E6E"/>
              <w:left w:val="single" w:sz="4" w:space="0" w:color="6E6E6E"/>
              <w:bottom w:val="none" w:sz="4" w:space="0" w:color="6E6E6E"/>
              <w:right w:val="single" w:sz="4" w:space="0" w:color="6E6E6E"/>
            </w:tcBorders>
          </w:tcPr>
          <w:p w14:paraId="43C27327" w14:textId="77777777" w:rsidR="00652E76" w:rsidRDefault="003D2FC4">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15C86C59" w14:textId="77777777" w:rsidR="00652E76" w:rsidRDefault="003D2FC4">
            <w:pPr>
              <w:pStyle w:val="ProductList-TableBody"/>
            </w:pPr>
            <w:r>
              <w:t>CAL für Dynamics AX</w:t>
            </w:r>
          </w:p>
        </w:tc>
      </w:tr>
      <w:tr w:rsidR="00652E76" w14:paraId="02C0BA0D" w14:textId="77777777">
        <w:tc>
          <w:tcPr>
            <w:tcW w:w="6120" w:type="dxa"/>
            <w:tcBorders>
              <w:top w:val="none" w:sz="4" w:space="0" w:color="6E6E6E"/>
              <w:left w:val="single" w:sz="4" w:space="0" w:color="6E6E6E"/>
              <w:bottom w:val="none" w:sz="4" w:space="0" w:color="6E6E6E"/>
              <w:right w:val="single" w:sz="4" w:space="0" w:color="6E6E6E"/>
            </w:tcBorders>
          </w:tcPr>
          <w:p w14:paraId="779421EB"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E63660" w14:textId="77777777" w:rsidR="00652E76" w:rsidRDefault="003D2FC4">
            <w:pPr>
              <w:pStyle w:val="ProductList-TableBody"/>
            </w:pPr>
            <w:r>
              <w:t>CAL für Dynamics GP</w:t>
            </w:r>
          </w:p>
        </w:tc>
      </w:tr>
      <w:tr w:rsidR="00652E76" w14:paraId="49ACF7C5" w14:textId="77777777">
        <w:tc>
          <w:tcPr>
            <w:tcW w:w="6120" w:type="dxa"/>
            <w:tcBorders>
              <w:top w:val="none" w:sz="4" w:space="0" w:color="6E6E6E"/>
              <w:left w:val="single" w:sz="4" w:space="0" w:color="6E6E6E"/>
              <w:bottom w:val="none" w:sz="4" w:space="0" w:color="6E6E6E"/>
              <w:right w:val="single" w:sz="4" w:space="0" w:color="6E6E6E"/>
            </w:tcBorders>
          </w:tcPr>
          <w:p w14:paraId="36AE288A"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56093B" w14:textId="77777777" w:rsidR="00652E76" w:rsidRDefault="003D2FC4">
            <w:pPr>
              <w:pStyle w:val="ProductList-TableBody"/>
            </w:pPr>
            <w:r>
              <w:t>Dynamics NAV CAL</w:t>
            </w:r>
          </w:p>
        </w:tc>
      </w:tr>
      <w:tr w:rsidR="00652E76" w14:paraId="6C9CFF05" w14:textId="77777777">
        <w:tc>
          <w:tcPr>
            <w:tcW w:w="6120" w:type="dxa"/>
            <w:tcBorders>
              <w:top w:val="none" w:sz="4" w:space="0" w:color="6E6E6E"/>
              <w:left w:val="single" w:sz="4" w:space="0" w:color="6E6E6E"/>
              <w:bottom w:val="none" w:sz="4" w:space="0" w:color="6E6E6E"/>
              <w:right w:val="single" w:sz="4" w:space="0" w:color="6E6E6E"/>
            </w:tcBorders>
          </w:tcPr>
          <w:p w14:paraId="0BAA2A85"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2DDDA7" w14:textId="77777777" w:rsidR="00652E76" w:rsidRDefault="003D2FC4">
            <w:pPr>
              <w:pStyle w:val="ProductList-TableBody"/>
            </w:pPr>
            <w:r>
              <w:t>CAL für Dynamics SL</w:t>
            </w:r>
          </w:p>
        </w:tc>
      </w:tr>
      <w:tr w:rsidR="00652E76" w14:paraId="3DCFD80B" w14:textId="77777777">
        <w:tc>
          <w:tcPr>
            <w:tcW w:w="6120" w:type="dxa"/>
            <w:tcBorders>
              <w:top w:val="none" w:sz="4" w:space="0" w:color="6E6E6E"/>
              <w:left w:val="single" w:sz="4" w:space="0" w:color="6E6E6E"/>
              <w:bottom w:val="none" w:sz="4" w:space="0" w:color="6E6E6E"/>
              <w:right w:val="single" w:sz="4" w:space="0" w:color="6E6E6E"/>
            </w:tcBorders>
          </w:tcPr>
          <w:p w14:paraId="5DF05B3A"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89603" w14:textId="77777777" w:rsidR="00652E76" w:rsidRDefault="003D2FC4">
            <w:pPr>
              <w:pStyle w:val="ProductList-TableBody"/>
            </w:pPr>
            <w:r>
              <w:t>Microsoft XAL CAL</w:t>
            </w:r>
          </w:p>
        </w:tc>
      </w:tr>
      <w:tr w:rsidR="00652E76" w14:paraId="0D1AF5BC" w14:textId="77777777">
        <w:tc>
          <w:tcPr>
            <w:tcW w:w="6120" w:type="dxa"/>
            <w:tcBorders>
              <w:top w:val="none" w:sz="4" w:space="0" w:color="6E6E6E"/>
              <w:left w:val="single" w:sz="4" w:space="0" w:color="6E6E6E"/>
              <w:bottom w:val="none" w:sz="4" w:space="0" w:color="6E6E6E"/>
              <w:right w:val="single" w:sz="4" w:space="0" w:color="6E6E6E"/>
            </w:tcBorders>
          </w:tcPr>
          <w:p w14:paraId="699FE780"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80FA9C" w14:textId="77777777" w:rsidR="00652E76" w:rsidRDefault="003D2FC4">
            <w:pPr>
              <w:pStyle w:val="ProductList-TableBody"/>
            </w:pPr>
            <w:r>
              <w:t>Lanes für Dynamics POS</w:t>
            </w:r>
          </w:p>
        </w:tc>
      </w:tr>
      <w:tr w:rsidR="00652E76" w14:paraId="42D49485" w14:textId="77777777">
        <w:tc>
          <w:tcPr>
            <w:tcW w:w="6120" w:type="dxa"/>
            <w:tcBorders>
              <w:top w:val="none" w:sz="4" w:space="0" w:color="6E6E6E"/>
              <w:left w:val="single" w:sz="4" w:space="0" w:color="6E6E6E"/>
              <w:bottom w:val="none" w:sz="4" w:space="0" w:color="6E6E6E"/>
              <w:right w:val="single" w:sz="4" w:space="0" w:color="6E6E6E"/>
            </w:tcBorders>
          </w:tcPr>
          <w:p w14:paraId="5E51F693"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6D57F9" w14:textId="77777777" w:rsidR="00652E76" w:rsidRDefault="003D2FC4">
            <w:pPr>
              <w:pStyle w:val="ProductList-TableBody"/>
            </w:pPr>
            <w:r>
              <w:t>Lanes für Dynamics RMS</w:t>
            </w:r>
          </w:p>
        </w:tc>
      </w:tr>
      <w:tr w:rsidR="00652E76" w14:paraId="290C823C" w14:textId="77777777">
        <w:tc>
          <w:tcPr>
            <w:tcW w:w="6120" w:type="dxa"/>
            <w:tcBorders>
              <w:top w:val="none" w:sz="4" w:space="0" w:color="6E6E6E"/>
              <w:left w:val="single" w:sz="4" w:space="0" w:color="6E6E6E"/>
              <w:bottom w:val="none" w:sz="4" w:space="0" w:color="6E6E6E"/>
              <w:right w:val="single" w:sz="4" w:space="0" w:color="6E6E6E"/>
            </w:tcBorders>
          </w:tcPr>
          <w:p w14:paraId="70527A78"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14ABA" w14:textId="77777777" w:rsidR="00652E76" w:rsidRDefault="003D2FC4">
            <w:pPr>
              <w:pStyle w:val="ProductList-TableBody"/>
            </w:pPr>
            <w:r>
              <w:t>Dynamics C5 CAL</w:t>
            </w:r>
          </w:p>
        </w:tc>
      </w:tr>
      <w:tr w:rsidR="00652E76" w14:paraId="2C380886" w14:textId="77777777">
        <w:tc>
          <w:tcPr>
            <w:tcW w:w="6120" w:type="dxa"/>
            <w:tcBorders>
              <w:top w:val="none" w:sz="4" w:space="0" w:color="6E6E6E"/>
              <w:left w:val="single" w:sz="4" w:space="0" w:color="6E6E6E"/>
              <w:bottom w:val="single" w:sz="4" w:space="0" w:color="6E6E6E"/>
              <w:right w:val="single" w:sz="4" w:space="0" w:color="6E6E6E"/>
            </w:tcBorders>
          </w:tcPr>
          <w:p w14:paraId="5FED0845"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31C0E" w14:textId="77777777" w:rsidR="00652E76" w:rsidRDefault="003D2FC4">
            <w:pPr>
              <w:pStyle w:val="ProductList-TableBody"/>
            </w:pPr>
            <w:r>
              <w:t>Dynamics 365 Operations On-premises-Nutzer-CAL</w:t>
            </w:r>
          </w:p>
        </w:tc>
      </w:tr>
      <w:tr w:rsidR="00652E76" w14:paraId="4AA451C0" w14:textId="77777777">
        <w:tc>
          <w:tcPr>
            <w:tcW w:w="6120" w:type="dxa"/>
            <w:tcBorders>
              <w:top w:val="single" w:sz="4" w:space="0" w:color="6E6E6E"/>
              <w:left w:val="single" w:sz="4" w:space="0" w:color="6E6E6E"/>
              <w:bottom w:val="none" w:sz="4" w:space="0" w:color="6E6E6E"/>
              <w:right w:val="single" w:sz="4" w:space="0" w:color="6E6E6E"/>
            </w:tcBorders>
          </w:tcPr>
          <w:p w14:paraId="7CABC26F" w14:textId="77777777" w:rsidR="00652E76" w:rsidRDefault="003D2FC4">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44F20A5" w14:textId="77777777" w:rsidR="00652E76" w:rsidRDefault="003D2FC4">
            <w:pPr>
              <w:pStyle w:val="ProductList-TableBody"/>
            </w:pPr>
            <w:r>
              <w:t>Dynamics CRM CAL</w:t>
            </w:r>
          </w:p>
        </w:tc>
      </w:tr>
      <w:tr w:rsidR="00652E76" w14:paraId="48EBCF9D" w14:textId="77777777">
        <w:tc>
          <w:tcPr>
            <w:tcW w:w="6120" w:type="dxa"/>
            <w:tcBorders>
              <w:top w:val="none" w:sz="4" w:space="0" w:color="6E6E6E"/>
              <w:left w:val="single" w:sz="4" w:space="0" w:color="6E6E6E"/>
              <w:bottom w:val="single" w:sz="4" w:space="0" w:color="6E6E6E"/>
              <w:right w:val="single" w:sz="4" w:space="0" w:color="6E6E6E"/>
            </w:tcBorders>
          </w:tcPr>
          <w:p w14:paraId="1CE11D9A"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39512D" w14:textId="77777777" w:rsidR="00652E76" w:rsidRDefault="003D2FC4">
            <w:pPr>
              <w:pStyle w:val="ProductList-TableBody"/>
            </w:pPr>
            <w:r>
              <w:t>CAL für Dynamics 365 Sales</w:t>
            </w:r>
          </w:p>
        </w:tc>
      </w:tr>
      <w:tr w:rsidR="00652E76" w14:paraId="7AB54CDA" w14:textId="77777777">
        <w:tc>
          <w:tcPr>
            <w:tcW w:w="6120" w:type="dxa"/>
            <w:tcBorders>
              <w:top w:val="single" w:sz="4" w:space="0" w:color="6E6E6E"/>
              <w:left w:val="single" w:sz="4" w:space="0" w:color="6E6E6E"/>
              <w:bottom w:val="none" w:sz="4" w:space="0" w:color="6E6E6E"/>
              <w:right w:val="single" w:sz="4" w:space="0" w:color="6E6E6E"/>
            </w:tcBorders>
          </w:tcPr>
          <w:p w14:paraId="19889095" w14:textId="77777777" w:rsidR="00652E76" w:rsidRDefault="003D2FC4">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71F66BE" w14:textId="77777777" w:rsidR="00652E76" w:rsidRDefault="003D2FC4">
            <w:pPr>
              <w:pStyle w:val="ProductList-TableBody"/>
            </w:pPr>
            <w:r>
              <w:t>CAL für Dynamics 365 Sales</w:t>
            </w:r>
          </w:p>
        </w:tc>
      </w:tr>
      <w:tr w:rsidR="00652E76" w14:paraId="30F701A6" w14:textId="77777777">
        <w:tc>
          <w:tcPr>
            <w:tcW w:w="6120" w:type="dxa"/>
            <w:tcBorders>
              <w:top w:val="none" w:sz="4" w:space="0" w:color="6E6E6E"/>
              <w:left w:val="single" w:sz="4" w:space="0" w:color="6E6E6E"/>
              <w:bottom w:val="single" w:sz="4" w:space="0" w:color="6E6E6E"/>
              <w:right w:val="single" w:sz="4" w:space="0" w:color="6E6E6E"/>
            </w:tcBorders>
          </w:tcPr>
          <w:p w14:paraId="1852527D"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352AA" w14:textId="77777777" w:rsidR="00652E76" w:rsidRDefault="003D2FC4">
            <w:pPr>
              <w:pStyle w:val="ProductList-TableBody"/>
            </w:pPr>
            <w:r>
              <w:t>Dynamics CRM CAL</w:t>
            </w:r>
          </w:p>
        </w:tc>
      </w:tr>
      <w:tr w:rsidR="00652E76" w14:paraId="1D0A7BF6" w14:textId="77777777">
        <w:tc>
          <w:tcPr>
            <w:tcW w:w="6120" w:type="dxa"/>
            <w:tcBorders>
              <w:top w:val="single" w:sz="4" w:space="0" w:color="6E6E6E"/>
              <w:left w:val="single" w:sz="4" w:space="0" w:color="6E6E6E"/>
              <w:bottom w:val="none" w:sz="4" w:space="0" w:color="6E6E6E"/>
              <w:right w:val="single" w:sz="4" w:space="0" w:color="6E6E6E"/>
            </w:tcBorders>
          </w:tcPr>
          <w:p w14:paraId="0F07187F" w14:textId="77777777" w:rsidR="00652E76" w:rsidRDefault="003D2FC4">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E4375CA" w14:textId="77777777" w:rsidR="00652E76" w:rsidRDefault="003D2FC4">
            <w:pPr>
              <w:pStyle w:val="ProductList-TableBody"/>
            </w:pPr>
            <w:r>
              <w:t>Dynamics CRM CAL</w:t>
            </w:r>
          </w:p>
        </w:tc>
      </w:tr>
      <w:tr w:rsidR="00652E76" w14:paraId="33424293" w14:textId="77777777">
        <w:tc>
          <w:tcPr>
            <w:tcW w:w="6120" w:type="dxa"/>
            <w:tcBorders>
              <w:top w:val="none" w:sz="4" w:space="0" w:color="6E6E6E"/>
              <w:left w:val="single" w:sz="4" w:space="0" w:color="6E6E6E"/>
              <w:bottom w:val="single" w:sz="4" w:space="0" w:color="6E6E6E"/>
              <w:right w:val="single" w:sz="4" w:space="0" w:color="6E6E6E"/>
            </w:tcBorders>
          </w:tcPr>
          <w:p w14:paraId="36423AF9"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DD3B8C" w14:textId="77777777" w:rsidR="00652E76" w:rsidRDefault="003D2FC4">
            <w:pPr>
              <w:pStyle w:val="ProductList-TableBody"/>
            </w:pPr>
            <w:r>
              <w:t>CAL für Dynamics 365 Customer Service</w:t>
            </w:r>
          </w:p>
        </w:tc>
      </w:tr>
      <w:tr w:rsidR="00652E76" w14:paraId="1A6CB30F" w14:textId="77777777">
        <w:tc>
          <w:tcPr>
            <w:tcW w:w="6120" w:type="dxa"/>
            <w:tcBorders>
              <w:top w:val="single" w:sz="4" w:space="0" w:color="6E6E6E"/>
              <w:left w:val="single" w:sz="4" w:space="0" w:color="6E6E6E"/>
              <w:bottom w:val="none" w:sz="4" w:space="0" w:color="6E6E6E"/>
              <w:right w:val="single" w:sz="4" w:space="0" w:color="6E6E6E"/>
            </w:tcBorders>
          </w:tcPr>
          <w:p w14:paraId="1000DDA4" w14:textId="77777777" w:rsidR="00652E76" w:rsidRDefault="003D2FC4">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0C43A70F" w14:textId="77777777" w:rsidR="00652E76" w:rsidRDefault="003D2FC4">
            <w:pPr>
              <w:pStyle w:val="ProductList-TableBody"/>
            </w:pPr>
            <w:r>
              <w:t>CAL für Dynamics 365 Customer Service</w:t>
            </w:r>
          </w:p>
        </w:tc>
      </w:tr>
      <w:tr w:rsidR="00652E76" w14:paraId="1E14D269" w14:textId="77777777">
        <w:tc>
          <w:tcPr>
            <w:tcW w:w="6120" w:type="dxa"/>
            <w:tcBorders>
              <w:top w:val="none" w:sz="4" w:space="0" w:color="6E6E6E"/>
              <w:left w:val="single" w:sz="4" w:space="0" w:color="6E6E6E"/>
              <w:bottom w:val="single" w:sz="4" w:space="0" w:color="6E6E6E"/>
              <w:right w:val="single" w:sz="4" w:space="0" w:color="6E6E6E"/>
            </w:tcBorders>
          </w:tcPr>
          <w:p w14:paraId="571DFA4C"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182A20" w14:textId="77777777" w:rsidR="00652E76" w:rsidRDefault="003D2FC4">
            <w:pPr>
              <w:pStyle w:val="ProductList-TableBody"/>
            </w:pPr>
            <w:r>
              <w:t>Dynamics CRM CAL</w:t>
            </w:r>
          </w:p>
        </w:tc>
      </w:tr>
      <w:tr w:rsidR="00652E76" w14:paraId="7DBBAFF2" w14:textId="77777777">
        <w:tc>
          <w:tcPr>
            <w:tcW w:w="6120" w:type="dxa"/>
            <w:tcBorders>
              <w:top w:val="single" w:sz="4" w:space="0" w:color="6E6E6E"/>
              <w:left w:val="single" w:sz="4" w:space="0" w:color="6E6E6E"/>
              <w:bottom w:val="none" w:sz="4" w:space="0" w:color="6E6E6E"/>
              <w:right w:val="single" w:sz="4" w:space="0" w:color="6E6E6E"/>
            </w:tcBorders>
          </w:tcPr>
          <w:p w14:paraId="1FD8D63F" w14:textId="77777777" w:rsidR="00652E76" w:rsidRDefault="003D2FC4">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C9FE908" w14:textId="77777777" w:rsidR="00652E76" w:rsidRDefault="003D2FC4">
            <w:pPr>
              <w:pStyle w:val="ProductList-TableBody"/>
            </w:pPr>
            <w:r>
              <w:t>Dynamics CRM CAL</w:t>
            </w:r>
          </w:p>
        </w:tc>
      </w:tr>
      <w:tr w:rsidR="00652E76" w14:paraId="13002735" w14:textId="77777777">
        <w:tc>
          <w:tcPr>
            <w:tcW w:w="6120" w:type="dxa"/>
            <w:tcBorders>
              <w:top w:val="none" w:sz="4" w:space="0" w:color="6E6E6E"/>
              <w:left w:val="single" w:sz="4" w:space="0" w:color="6E6E6E"/>
              <w:bottom w:val="single" w:sz="4" w:space="0" w:color="6E6E6E"/>
              <w:right w:val="single" w:sz="4" w:space="0" w:color="6E6E6E"/>
            </w:tcBorders>
          </w:tcPr>
          <w:p w14:paraId="2459C12A"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4319D" w14:textId="77777777" w:rsidR="00652E76" w:rsidRDefault="003D2FC4">
            <w:pPr>
              <w:pStyle w:val="ProductList-TableBody"/>
            </w:pPr>
            <w:r>
              <w:t>CAL für Dynamics 365 Customer Service</w:t>
            </w:r>
          </w:p>
        </w:tc>
      </w:tr>
      <w:tr w:rsidR="00652E76" w14:paraId="031D3EEF" w14:textId="77777777">
        <w:tc>
          <w:tcPr>
            <w:tcW w:w="6120" w:type="dxa"/>
            <w:tcBorders>
              <w:top w:val="single" w:sz="4" w:space="0" w:color="6E6E6E"/>
              <w:left w:val="single" w:sz="4" w:space="0" w:color="6E6E6E"/>
              <w:bottom w:val="none" w:sz="4" w:space="0" w:color="6E6E6E"/>
              <w:right w:val="single" w:sz="4" w:space="0" w:color="6E6E6E"/>
            </w:tcBorders>
          </w:tcPr>
          <w:p w14:paraId="07ECE790" w14:textId="77777777" w:rsidR="00652E76" w:rsidRDefault="003D2FC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267C217B" w14:textId="77777777" w:rsidR="00652E76" w:rsidRDefault="003D2FC4">
            <w:pPr>
              <w:pStyle w:val="ProductList-TableBody"/>
            </w:pPr>
            <w:r>
              <w:t>Dynamics 365 Business Edition</w:t>
            </w:r>
          </w:p>
        </w:tc>
      </w:tr>
      <w:tr w:rsidR="00652E76" w14:paraId="3746CC61" w14:textId="77777777">
        <w:tc>
          <w:tcPr>
            <w:tcW w:w="6120" w:type="dxa"/>
            <w:tcBorders>
              <w:top w:val="none" w:sz="4" w:space="0" w:color="6E6E6E"/>
              <w:left w:val="single" w:sz="4" w:space="0" w:color="6E6E6E"/>
              <w:bottom w:val="none" w:sz="4" w:space="0" w:color="6E6E6E"/>
              <w:right w:val="single" w:sz="4" w:space="0" w:color="6E6E6E"/>
            </w:tcBorders>
          </w:tcPr>
          <w:p w14:paraId="140402BC"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9AAB5" w14:textId="77777777" w:rsidR="00652E76" w:rsidRDefault="003D2FC4">
            <w:pPr>
              <w:pStyle w:val="ProductList-TableBody"/>
            </w:pPr>
            <w:r>
              <w:t>CAL für Dynamics AX</w:t>
            </w:r>
          </w:p>
        </w:tc>
      </w:tr>
      <w:tr w:rsidR="00652E76" w14:paraId="3C723CE1" w14:textId="77777777">
        <w:tc>
          <w:tcPr>
            <w:tcW w:w="6120" w:type="dxa"/>
            <w:tcBorders>
              <w:top w:val="none" w:sz="4" w:space="0" w:color="6E6E6E"/>
              <w:left w:val="single" w:sz="4" w:space="0" w:color="6E6E6E"/>
              <w:bottom w:val="none" w:sz="4" w:space="0" w:color="6E6E6E"/>
              <w:right w:val="single" w:sz="4" w:space="0" w:color="6E6E6E"/>
            </w:tcBorders>
          </w:tcPr>
          <w:p w14:paraId="321B6AFF"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E49698" w14:textId="77777777" w:rsidR="00652E76" w:rsidRDefault="003D2FC4">
            <w:pPr>
              <w:pStyle w:val="ProductList-TableBody"/>
            </w:pPr>
            <w:r>
              <w:t>CAL für Dynamics GP</w:t>
            </w:r>
          </w:p>
        </w:tc>
      </w:tr>
      <w:tr w:rsidR="00652E76" w14:paraId="1AAD3F99" w14:textId="77777777">
        <w:tc>
          <w:tcPr>
            <w:tcW w:w="6120" w:type="dxa"/>
            <w:tcBorders>
              <w:top w:val="none" w:sz="4" w:space="0" w:color="6E6E6E"/>
              <w:left w:val="single" w:sz="4" w:space="0" w:color="6E6E6E"/>
              <w:bottom w:val="none" w:sz="4" w:space="0" w:color="6E6E6E"/>
              <w:right w:val="single" w:sz="4" w:space="0" w:color="6E6E6E"/>
            </w:tcBorders>
          </w:tcPr>
          <w:p w14:paraId="059660A7"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06A322" w14:textId="77777777" w:rsidR="00652E76" w:rsidRDefault="003D2FC4">
            <w:pPr>
              <w:pStyle w:val="ProductList-TableBody"/>
            </w:pPr>
            <w:r>
              <w:t>Dynamics NAV CAL</w:t>
            </w:r>
          </w:p>
        </w:tc>
      </w:tr>
      <w:tr w:rsidR="00652E76" w14:paraId="19CED1F8" w14:textId="77777777">
        <w:tc>
          <w:tcPr>
            <w:tcW w:w="6120" w:type="dxa"/>
            <w:tcBorders>
              <w:top w:val="none" w:sz="4" w:space="0" w:color="6E6E6E"/>
              <w:left w:val="single" w:sz="4" w:space="0" w:color="6E6E6E"/>
              <w:bottom w:val="none" w:sz="4" w:space="0" w:color="6E6E6E"/>
              <w:right w:val="single" w:sz="4" w:space="0" w:color="6E6E6E"/>
            </w:tcBorders>
          </w:tcPr>
          <w:p w14:paraId="036D87F5"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57E66" w14:textId="77777777" w:rsidR="00652E76" w:rsidRDefault="003D2FC4">
            <w:pPr>
              <w:pStyle w:val="ProductList-TableBody"/>
            </w:pPr>
            <w:r>
              <w:t>CAL für Dynamics SL</w:t>
            </w:r>
          </w:p>
        </w:tc>
      </w:tr>
      <w:tr w:rsidR="00652E76" w14:paraId="3CB1D207" w14:textId="77777777">
        <w:tc>
          <w:tcPr>
            <w:tcW w:w="6120" w:type="dxa"/>
            <w:tcBorders>
              <w:top w:val="none" w:sz="4" w:space="0" w:color="6E6E6E"/>
              <w:left w:val="single" w:sz="4" w:space="0" w:color="6E6E6E"/>
              <w:bottom w:val="none" w:sz="4" w:space="0" w:color="6E6E6E"/>
              <w:right w:val="single" w:sz="4" w:space="0" w:color="6E6E6E"/>
            </w:tcBorders>
          </w:tcPr>
          <w:p w14:paraId="2E59D270"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AE722" w14:textId="77777777" w:rsidR="00652E76" w:rsidRDefault="003D2FC4">
            <w:pPr>
              <w:pStyle w:val="ProductList-TableBody"/>
            </w:pPr>
            <w:r>
              <w:t>Microsoft XAL CAL</w:t>
            </w:r>
          </w:p>
        </w:tc>
      </w:tr>
      <w:tr w:rsidR="00652E76" w14:paraId="2A6D2759" w14:textId="77777777">
        <w:tc>
          <w:tcPr>
            <w:tcW w:w="6120" w:type="dxa"/>
            <w:tcBorders>
              <w:top w:val="none" w:sz="4" w:space="0" w:color="6E6E6E"/>
              <w:left w:val="single" w:sz="4" w:space="0" w:color="6E6E6E"/>
              <w:bottom w:val="none" w:sz="4" w:space="0" w:color="6E6E6E"/>
              <w:right w:val="single" w:sz="4" w:space="0" w:color="6E6E6E"/>
            </w:tcBorders>
          </w:tcPr>
          <w:p w14:paraId="0CD325BF"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BC3A4" w14:textId="77777777" w:rsidR="00652E76" w:rsidRDefault="003D2FC4">
            <w:pPr>
              <w:pStyle w:val="ProductList-TableBody"/>
            </w:pPr>
            <w:r>
              <w:t>Lanes für Dynamics POS</w:t>
            </w:r>
          </w:p>
        </w:tc>
      </w:tr>
      <w:tr w:rsidR="00652E76" w14:paraId="704A9B04" w14:textId="77777777">
        <w:tc>
          <w:tcPr>
            <w:tcW w:w="6120" w:type="dxa"/>
            <w:tcBorders>
              <w:top w:val="none" w:sz="4" w:space="0" w:color="6E6E6E"/>
              <w:left w:val="single" w:sz="4" w:space="0" w:color="6E6E6E"/>
              <w:bottom w:val="none" w:sz="4" w:space="0" w:color="6E6E6E"/>
              <w:right w:val="single" w:sz="4" w:space="0" w:color="6E6E6E"/>
            </w:tcBorders>
          </w:tcPr>
          <w:p w14:paraId="388B40B9"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3EC64F" w14:textId="77777777" w:rsidR="00652E76" w:rsidRDefault="003D2FC4">
            <w:pPr>
              <w:pStyle w:val="ProductList-TableBody"/>
            </w:pPr>
            <w:r>
              <w:t>Lanes für Dynamics RMS</w:t>
            </w:r>
          </w:p>
        </w:tc>
      </w:tr>
      <w:tr w:rsidR="00652E76" w14:paraId="5C3C4AB6" w14:textId="77777777">
        <w:tc>
          <w:tcPr>
            <w:tcW w:w="6120" w:type="dxa"/>
            <w:tcBorders>
              <w:top w:val="none" w:sz="4" w:space="0" w:color="6E6E6E"/>
              <w:left w:val="single" w:sz="4" w:space="0" w:color="6E6E6E"/>
              <w:bottom w:val="single" w:sz="4" w:space="0" w:color="6E6E6E"/>
              <w:right w:val="single" w:sz="4" w:space="0" w:color="6E6E6E"/>
            </w:tcBorders>
          </w:tcPr>
          <w:p w14:paraId="7929CBE1"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7F7870" w14:textId="77777777" w:rsidR="00652E76" w:rsidRDefault="003D2FC4">
            <w:pPr>
              <w:pStyle w:val="ProductList-TableBody"/>
            </w:pPr>
            <w:r>
              <w:t>Dynamics C5 CAL</w:t>
            </w:r>
          </w:p>
        </w:tc>
      </w:tr>
      <w:tr w:rsidR="00652E76" w14:paraId="0ABC840A" w14:textId="77777777">
        <w:tc>
          <w:tcPr>
            <w:tcW w:w="6120" w:type="dxa"/>
            <w:tcBorders>
              <w:top w:val="single" w:sz="4" w:space="0" w:color="6E6E6E"/>
              <w:left w:val="single" w:sz="4" w:space="0" w:color="6E6E6E"/>
              <w:bottom w:val="none" w:sz="4" w:space="0" w:color="6E6E6E"/>
              <w:right w:val="single" w:sz="4" w:space="0" w:color="6E6E6E"/>
            </w:tcBorders>
          </w:tcPr>
          <w:p w14:paraId="100B02C9" w14:textId="77777777" w:rsidR="00652E76" w:rsidRDefault="003D2FC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1768442" w14:textId="77777777" w:rsidR="00652E76" w:rsidRDefault="003D2FC4">
            <w:pPr>
              <w:pStyle w:val="ProductList-TableBody"/>
            </w:pPr>
            <w:r>
              <w:t>Dynamics 365 Business Edition</w:t>
            </w:r>
          </w:p>
        </w:tc>
      </w:tr>
      <w:tr w:rsidR="00652E76" w14:paraId="72E790F0" w14:textId="77777777">
        <w:tc>
          <w:tcPr>
            <w:tcW w:w="6120" w:type="dxa"/>
            <w:tcBorders>
              <w:top w:val="none" w:sz="4" w:space="0" w:color="6E6E6E"/>
              <w:left w:val="single" w:sz="4" w:space="0" w:color="6E6E6E"/>
              <w:bottom w:val="none" w:sz="4" w:space="0" w:color="6E6E6E"/>
              <w:right w:val="single" w:sz="4" w:space="0" w:color="6E6E6E"/>
            </w:tcBorders>
          </w:tcPr>
          <w:p w14:paraId="7D221F9D"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23BBC7" w14:textId="77777777" w:rsidR="00652E76" w:rsidRDefault="003D2FC4">
            <w:pPr>
              <w:pStyle w:val="ProductList-TableBody"/>
            </w:pPr>
            <w:r>
              <w:t>CAL für Dynamics AX</w:t>
            </w:r>
          </w:p>
        </w:tc>
      </w:tr>
      <w:tr w:rsidR="00652E76" w14:paraId="3A66F76E" w14:textId="77777777">
        <w:tc>
          <w:tcPr>
            <w:tcW w:w="6120" w:type="dxa"/>
            <w:tcBorders>
              <w:top w:val="none" w:sz="4" w:space="0" w:color="6E6E6E"/>
              <w:left w:val="single" w:sz="4" w:space="0" w:color="6E6E6E"/>
              <w:bottom w:val="none" w:sz="4" w:space="0" w:color="6E6E6E"/>
              <w:right w:val="single" w:sz="4" w:space="0" w:color="6E6E6E"/>
            </w:tcBorders>
          </w:tcPr>
          <w:p w14:paraId="38B04A9D"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2B3396" w14:textId="77777777" w:rsidR="00652E76" w:rsidRDefault="003D2FC4">
            <w:pPr>
              <w:pStyle w:val="ProductList-TableBody"/>
            </w:pPr>
            <w:r>
              <w:t>CAL für Dynamics GP</w:t>
            </w:r>
          </w:p>
        </w:tc>
      </w:tr>
      <w:tr w:rsidR="00652E76" w14:paraId="6D62684C" w14:textId="77777777">
        <w:tc>
          <w:tcPr>
            <w:tcW w:w="6120" w:type="dxa"/>
            <w:tcBorders>
              <w:top w:val="none" w:sz="4" w:space="0" w:color="6E6E6E"/>
              <w:left w:val="single" w:sz="4" w:space="0" w:color="6E6E6E"/>
              <w:bottom w:val="none" w:sz="4" w:space="0" w:color="6E6E6E"/>
              <w:right w:val="single" w:sz="4" w:space="0" w:color="6E6E6E"/>
            </w:tcBorders>
          </w:tcPr>
          <w:p w14:paraId="1B2F0D0E"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14A09C" w14:textId="77777777" w:rsidR="00652E76" w:rsidRDefault="003D2FC4">
            <w:pPr>
              <w:pStyle w:val="ProductList-TableBody"/>
            </w:pPr>
            <w:r>
              <w:t>Dynamics NAV CAL</w:t>
            </w:r>
          </w:p>
        </w:tc>
      </w:tr>
      <w:tr w:rsidR="00652E76" w14:paraId="5AEB474D" w14:textId="77777777">
        <w:tc>
          <w:tcPr>
            <w:tcW w:w="6120" w:type="dxa"/>
            <w:tcBorders>
              <w:top w:val="none" w:sz="4" w:space="0" w:color="6E6E6E"/>
              <w:left w:val="single" w:sz="4" w:space="0" w:color="6E6E6E"/>
              <w:bottom w:val="none" w:sz="4" w:space="0" w:color="6E6E6E"/>
              <w:right w:val="single" w:sz="4" w:space="0" w:color="6E6E6E"/>
            </w:tcBorders>
          </w:tcPr>
          <w:p w14:paraId="73480D8A"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C508F" w14:textId="77777777" w:rsidR="00652E76" w:rsidRDefault="003D2FC4">
            <w:pPr>
              <w:pStyle w:val="ProductList-TableBody"/>
            </w:pPr>
            <w:r>
              <w:t>CAL für Dynamics SL</w:t>
            </w:r>
          </w:p>
        </w:tc>
      </w:tr>
      <w:tr w:rsidR="00652E76" w14:paraId="7744D5EF" w14:textId="77777777">
        <w:tc>
          <w:tcPr>
            <w:tcW w:w="6120" w:type="dxa"/>
            <w:tcBorders>
              <w:top w:val="none" w:sz="4" w:space="0" w:color="6E6E6E"/>
              <w:left w:val="single" w:sz="4" w:space="0" w:color="6E6E6E"/>
              <w:bottom w:val="none" w:sz="4" w:space="0" w:color="6E6E6E"/>
              <w:right w:val="single" w:sz="4" w:space="0" w:color="6E6E6E"/>
            </w:tcBorders>
          </w:tcPr>
          <w:p w14:paraId="0F1B4E82"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9F9C88" w14:textId="77777777" w:rsidR="00652E76" w:rsidRDefault="003D2FC4">
            <w:pPr>
              <w:pStyle w:val="ProductList-TableBody"/>
            </w:pPr>
            <w:r>
              <w:t>Microsoft XAL CAL</w:t>
            </w:r>
          </w:p>
        </w:tc>
      </w:tr>
      <w:tr w:rsidR="00652E76" w14:paraId="124278DE" w14:textId="77777777">
        <w:tc>
          <w:tcPr>
            <w:tcW w:w="6120" w:type="dxa"/>
            <w:tcBorders>
              <w:top w:val="none" w:sz="4" w:space="0" w:color="6E6E6E"/>
              <w:left w:val="single" w:sz="4" w:space="0" w:color="6E6E6E"/>
              <w:bottom w:val="none" w:sz="4" w:space="0" w:color="6E6E6E"/>
              <w:right w:val="single" w:sz="4" w:space="0" w:color="6E6E6E"/>
            </w:tcBorders>
          </w:tcPr>
          <w:p w14:paraId="26D02B6F"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F13AC" w14:textId="77777777" w:rsidR="00652E76" w:rsidRDefault="003D2FC4">
            <w:pPr>
              <w:pStyle w:val="ProductList-TableBody"/>
            </w:pPr>
            <w:r>
              <w:t>Lanes für Dynamics POS</w:t>
            </w:r>
          </w:p>
        </w:tc>
      </w:tr>
      <w:tr w:rsidR="00652E76" w14:paraId="1C134117" w14:textId="77777777">
        <w:tc>
          <w:tcPr>
            <w:tcW w:w="6120" w:type="dxa"/>
            <w:tcBorders>
              <w:top w:val="none" w:sz="4" w:space="0" w:color="6E6E6E"/>
              <w:left w:val="single" w:sz="4" w:space="0" w:color="6E6E6E"/>
              <w:bottom w:val="none" w:sz="4" w:space="0" w:color="6E6E6E"/>
              <w:right w:val="single" w:sz="4" w:space="0" w:color="6E6E6E"/>
            </w:tcBorders>
          </w:tcPr>
          <w:p w14:paraId="1B2385C9"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03F25" w14:textId="77777777" w:rsidR="00652E76" w:rsidRDefault="003D2FC4">
            <w:pPr>
              <w:pStyle w:val="ProductList-TableBody"/>
            </w:pPr>
            <w:r>
              <w:t>Lanes für Dynamics RMS</w:t>
            </w:r>
          </w:p>
        </w:tc>
      </w:tr>
      <w:tr w:rsidR="00652E76" w14:paraId="29BFD18B" w14:textId="77777777">
        <w:tc>
          <w:tcPr>
            <w:tcW w:w="6120" w:type="dxa"/>
            <w:tcBorders>
              <w:top w:val="none" w:sz="4" w:space="0" w:color="6E6E6E"/>
              <w:left w:val="single" w:sz="4" w:space="0" w:color="6E6E6E"/>
              <w:bottom w:val="single" w:sz="4" w:space="0" w:color="6E6E6E"/>
              <w:right w:val="single" w:sz="4" w:space="0" w:color="6E6E6E"/>
            </w:tcBorders>
          </w:tcPr>
          <w:p w14:paraId="29B4D03F"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A5BFE7" w14:textId="77777777" w:rsidR="00652E76" w:rsidRDefault="003D2FC4">
            <w:pPr>
              <w:pStyle w:val="ProductList-TableBody"/>
            </w:pPr>
            <w:r>
              <w:t>Dynamics C5 CAL</w:t>
            </w:r>
          </w:p>
        </w:tc>
      </w:tr>
      <w:tr w:rsidR="00652E76" w14:paraId="5A0F8873" w14:textId="77777777">
        <w:tc>
          <w:tcPr>
            <w:tcW w:w="6120" w:type="dxa"/>
            <w:tcBorders>
              <w:top w:val="single" w:sz="4" w:space="0" w:color="6E6E6E"/>
              <w:left w:val="single" w:sz="4" w:space="0" w:color="6E6E6E"/>
              <w:bottom w:val="none" w:sz="4" w:space="0" w:color="6E6E6E"/>
              <w:right w:val="single" w:sz="4" w:space="0" w:color="6E6E6E"/>
            </w:tcBorders>
          </w:tcPr>
          <w:p w14:paraId="3ED6860E" w14:textId="77777777" w:rsidR="00652E76" w:rsidRDefault="003D2FC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6E1A8A4" w14:textId="77777777" w:rsidR="00652E76" w:rsidRDefault="003D2FC4">
            <w:pPr>
              <w:pStyle w:val="ProductList-TableBody"/>
            </w:pPr>
            <w:r>
              <w:t>Dynamics 365 Business Edition</w:t>
            </w:r>
          </w:p>
        </w:tc>
      </w:tr>
      <w:tr w:rsidR="00652E76" w14:paraId="3D1EB231" w14:textId="77777777">
        <w:tc>
          <w:tcPr>
            <w:tcW w:w="6120" w:type="dxa"/>
            <w:tcBorders>
              <w:top w:val="none" w:sz="4" w:space="0" w:color="6E6E6E"/>
              <w:left w:val="single" w:sz="4" w:space="0" w:color="6E6E6E"/>
              <w:bottom w:val="none" w:sz="4" w:space="0" w:color="6E6E6E"/>
              <w:right w:val="single" w:sz="4" w:space="0" w:color="6E6E6E"/>
            </w:tcBorders>
          </w:tcPr>
          <w:p w14:paraId="20F27AB2"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59CD1E" w14:textId="77777777" w:rsidR="00652E76" w:rsidRDefault="003D2FC4">
            <w:pPr>
              <w:pStyle w:val="ProductList-TableBody"/>
            </w:pPr>
            <w:r>
              <w:t>CAL für Dynamics AX</w:t>
            </w:r>
          </w:p>
        </w:tc>
      </w:tr>
      <w:tr w:rsidR="00652E76" w14:paraId="69EA16ED" w14:textId="77777777">
        <w:tc>
          <w:tcPr>
            <w:tcW w:w="6120" w:type="dxa"/>
            <w:tcBorders>
              <w:top w:val="none" w:sz="4" w:space="0" w:color="6E6E6E"/>
              <w:left w:val="single" w:sz="4" w:space="0" w:color="6E6E6E"/>
              <w:bottom w:val="none" w:sz="4" w:space="0" w:color="6E6E6E"/>
              <w:right w:val="single" w:sz="4" w:space="0" w:color="6E6E6E"/>
            </w:tcBorders>
          </w:tcPr>
          <w:p w14:paraId="5DA6E7C7"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69F4C" w14:textId="77777777" w:rsidR="00652E76" w:rsidRDefault="003D2FC4">
            <w:pPr>
              <w:pStyle w:val="ProductList-TableBody"/>
            </w:pPr>
            <w:r>
              <w:t>CAL für Dynamics GP</w:t>
            </w:r>
          </w:p>
        </w:tc>
      </w:tr>
      <w:tr w:rsidR="00652E76" w14:paraId="585012AD" w14:textId="77777777">
        <w:tc>
          <w:tcPr>
            <w:tcW w:w="6120" w:type="dxa"/>
            <w:tcBorders>
              <w:top w:val="none" w:sz="4" w:space="0" w:color="6E6E6E"/>
              <w:left w:val="single" w:sz="4" w:space="0" w:color="6E6E6E"/>
              <w:bottom w:val="none" w:sz="4" w:space="0" w:color="6E6E6E"/>
              <w:right w:val="single" w:sz="4" w:space="0" w:color="6E6E6E"/>
            </w:tcBorders>
          </w:tcPr>
          <w:p w14:paraId="547E66A7"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4E55E" w14:textId="77777777" w:rsidR="00652E76" w:rsidRDefault="003D2FC4">
            <w:pPr>
              <w:pStyle w:val="ProductList-TableBody"/>
            </w:pPr>
            <w:r>
              <w:t>Dynamics NAV CAL</w:t>
            </w:r>
          </w:p>
        </w:tc>
      </w:tr>
      <w:tr w:rsidR="00652E76" w14:paraId="401AB1D0" w14:textId="77777777">
        <w:tc>
          <w:tcPr>
            <w:tcW w:w="6120" w:type="dxa"/>
            <w:tcBorders>
              <w:top w:val="none" w:sz="4" w:space="0" w:color="6E6E6E"/>
              <w:left w:val="single" w:sz="4" w:space="0" w:color="6E6E6E"/>
              <w:bottom w:val="none" w:sz="4" w:space="0" w:color="6E6E6E"/>
              <w:right w:val="single" w:sz="4" w:space="0" w:color="6E6E6E"/>
            </w:tcBorders>
          </w:tcPr>
          <w:p w14:paraId="12E95449"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533B67" w14:textId="77777777" w:rsidR="00652E76" w:rsidRDefault="003D2FC4">
            <w:pPr>
              <w:pStyle w:val="ProductList-TableBody"/>
            </w:pPr>
            <w:r>
              <w:t>CAL für Dynamics SL</w:t>
            </w:r>
          </w:p>
        </w:tc>
      </w:tr>
      <w:tr w:rsidR="00652E76" w14:paraId="51697373" w14:textId="77777777">
        <w:tc>
          <w:tcPr>
            <w:tcW w:w="6120" w:type="dxa"/>
            <w:tcBorders>
              <w:top w:val="none" w:sz="4" w:space="0" w:color="6E6E6E"/>
              <w:left w:val="single" w:sz="4" w:space="0" w:color="6E6E6E"/>
              <w:bottom w:val="none" w:sz="4" w:space="0" w:color="6E6E6E"/>
              <w:right w:val="single" w:sz="4" w:space="0" w:color="6E6E6E"/>
            </w:tcBorders>
          </w:tcPr>
          <w:p w14:paraId="5B2458C5"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6E6019" w14:textId="77777777" w:rsidR="00652E76" w:rsidRDefault="003D2FC4">
            <w:pPr>
              <w:pStyle w:val="ProductList-TableBody"/>
            </w:pPr>
            <w:r>
              <w:t>Microsoft XAL CAL</w:t>
            </w:r>
          </w:p>
        </w:tc>
      </w:tr>
      <w:tr w:rsidR="00652E76" w14:paraId="1D761969" w14:textId="77777777">
        <w:tc>
          <w:tcPr>
            <w:tcW w:w="6120" w:type="dxa"/>
            <w:tcBorders>
              <w:top w:val="none" w:sz="4" w:space="0" w:color="6E6E6E"/>
              <w:left w:val="single" w:sz="4" w:space="0" w:color="6E6E6E"/>
              <w:bottom w:val="none" w:sz="4" w:space="0" w:color="6E6E6E"/>
              <w:right w:val="single" w:sz="4" w:space="0" w:color="6E6E6E"/>
            </w:tcBorders>
          </w:tcPr>
          <w:p w14:paraId="557EF0D9"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EA8828" w14:textId="77777777" w:rsidR="00652E76" w:rsidRDefault="003D2FC4">
            <w:pPr>
              <w:pStyle w:val="ProductList-TableBody"/>
            </w:pPr>
            <w:r>
              <w:t>Lanes für Dynamics POS</w:t>
            </w:r>
          </w:p>
        </w:tc>
      </w:tr>
      <w:tr w:rsidR="00652E76" w14:paraId="1E834451" w14:textId="77777777">
        <w:tc>
          <w:tcPr>
            <w:tcW w:w="6120" w:type="dxa"/>
            <w:tcBorders>
              <w:top w:val="none" w:sz="4" w:space="0" w:color="6E6E6E"/>
              <w:left w:val="single" w:sz="4" w:space="0" w:color="6E6E6E"/>
              <w:bottom w:val="none" w:sz="4" w:space="0" w:color="6E6E6E"/>
              <w:right w:val="single" w:sz="4" w:space="0" w:color="6E6E6E"/>
            </w:tcBorders>
          </w:tcPr>
          <w:p w14:paraId="56B9916F"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D3A53" w14:textId="77777777" w:rsidR="00652E76" w:rsidRDefault="003D2FC4">
            <w:pPr>
              <w:pStyle w:val="ProductList-TableBody"/>
            </w:pPr>
            <w:r>
              <w:t>Lanes für Dynamics RMS</w:t>
            </w:r>
          </w:p>
        </w:tc>
      </w:tr>
      <w:tr w:rsidR="00652E76" w14:paraId="36C3777D" w14:textId="77777777">
        <w:tc>
          <w:tcPr>
            <w:tcW w:w="6120" w:type="dxa"/>
            <w:tcBorders>
              <w:top w:val="none" w:sz="4" w:space="0" w:color="6E6E6E"/>
              <w:left w:val="single" w:sz="4" w:space="0" w:color="6E6E6E"/>
              <w:bottom w:val="single" w:sz="4" w:space="0" w:color="6E6E6E"/>
              <w:right w:val="single" w:sz="4" w:space="0" w:color="6E6E6E"/>
            </w:tcBorders>
          </w:tcPr>
          <w:p w14:paraId="2CE099D0" w14:textId="77777777" w:rsidR="00652E76" w:rsidRDefault="00652E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7997DB" w14:textId="77777777" w:rsidR="00652E76" w:rsidRDefault="003D2FC4">
            <w:pPr>
              <w:pStyle w:val="ProductList-TableBody"/>
            </w:pPr>
            <w:r>
              <w:t>Dynamics C5 CAL</w:t>
            </w:r>
          </w:p>
        </w:tc>
      </w:tr>
    </w:tbl>
    <w:p w14:paraId="03CBC277" w14:textId="77777777" w:rsidR="00652E76" w:rsidRDefault="00652E76">
      <w:pPr>
        <w:pStyle w:val="ProductList-Body"/>
      </w:pPr>
    </w:p>
    <w:p w14:paraId="3AF010B8" w14:textId="77777777" w:rsidR="00652E76" w:rsidRDefault="003D2FC4">
      <w:pPr>
        <w:pStyle w:val="ProductList-Offering2HeadingNoBorder"/>
        <w:outlineLvl w:val="2"/>
      </w:pPr>
      <w:r>
        <w:t>Office 365-Anwendungen</w:t>
      </w:r>
      <w:r>
        <w:fldChar w:fldCharType="begin"/>
      </w:r>
      <w:r>
        <w:instrText xml:space="preserve"> TC "</w:instrText>
      </w:r>
      <w:bookmarkStart w:id="406" w:name="_Toc28607621"/>
      <w:r>
        <w:instrText>Office 365-Anwendungen</w:instrText>
      </w:r>
      <w:bookmarkEnd w:id="406"/>
      <w:r>
        <w:instrText>" \l 3</w:instrText>
      </w:r>
      <w:r>
        <w:fldChar w:fldCharType="end"/>
      </w:r>
    </w:p>
    <w:p w14:paraId="26BE333E" w14:textId="77777777" w:rsidR="00652E76" w:rsidRDefault="00652E76">
      <w:pPr>
        <w:pStyle w:val="ProductList-Body"/>
      </w:pPr>
    </w:p>
    <w:tbl>
      <w:tblPr>
        <w:tblStyle w:val="PURTable"/>
        <w:tblW w:w="0" w:type="dxa"/>
        <w:tblLook w:val="04A0" w:firstRow="1" w:lastRow="0" w:firstColumn="1" w:lastColumn="0" w:noHBand="0" w:noVBand="1"/>
      </w:tblPr>
      <w:tblGrid>
        <w:gridCol w:w="5589"/>
        <w:gridCol w:w="5327"/>
      </w:tblGrid>
      <w:tr w:rsidR="00652E76" w14:paraId="4FFAA97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9C0A78A" w14:textId="77777777" w:rsidR="00652E76" w:rsidRDefault="003D2FC4">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1EE8470E" w14:textId="77777777" w:rsidR="00652E76" w:rsidRDefault="003D2FC4">
            <w:pPr>
              <w:pStyle w:val="ProductList-TableBody"/>
            </w:pPr>
            <w:r>
              <w:rPr>
                <w:color w:val="FFFFFF"/>
              </w:rPr>
              <w:t>Qualifizierende Lizenz(en)</w:t>
            </w:r>
          </w:p>
        </w:tc>
      </w:tr>
      <w:tr w:rsidR="00652E76" w14:paraId="6C6991DF" w14:textId="77777777">
        <w:tc>
          <w:tcPr>
            <w:tcW w:w="6240" w:type="dxa"/>
            <w:tcBorders>
              <w:top w:val="single" w:sz="4" w:space="0" w:color="6E6E6E"/>
              <w:left w:val="single" w:sz="4" w:space="0" w:color="6E6E6E"/>
              <w:bottom w:val="single" w:sz="4" w:space="0" w:color="6E6E6E"/>
              <w:right w:val="single" w:sz="4" w:space="0" w:color="6E6E6E"/>
            </w:tcBorders>
          </w:tcPr>
          <w:p w14:paraId="5E444213" w14:textId="77777777" w:rsidR="00652E76" w:rsidRDefault="003D2FC4">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7BA7B8CD" w14:textId="77777777" w:rsidR="00652E76" w:rsidRDefault="003D2FC4">
            <w:pPr>
              <w:pStyle w:val="ProductList-TableBody"/>
            </w:pPr>
            <w:r>
              <w:t>Office Professional Plus</w:t>
            </w:r>
          </w:p>
        </w:tc>
      </w:tr>
      <w:tr w:rsidR="00652E76" w14:paraId="6AE983FB" w14:textId="77777777">
        <w:tc>
          <w:tcPr>
            <w:tcW w:w="6240" w:type="dxa"/>
            <w:tcBorders>
              <w:top w:val="single" w:sz="4" w:space="0" w:color="6E6E6E"/>
              <w:left w:val="single" w:sz="4" w:space="0" w:color="6E6E6E"/>
              <w:bottom w:val="single" w:sz="4" w:space="0" w:color="6E6E6E"/>
              <w:right w:val="single" w:sz="4" w:space="0" w:color="6E6E6E"/>
            </w:tcBorders>
          </w:tcPr>
          <w:p w14:paraId="290E0C87" w14:textId="77777777" w:rsidR="00652E76" w:rsidRDefault="003D2FC4">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1B035BE8" w14:textId="77777777" w:rsidR="00652E76" w:rsidRDefault="003D2FC4">
            <w:pPr>
              <w:pStyle w:val="ProductList-TableBody"/>
            </w:pPr>
            <w:r>
              <w:t>Visio Professional</w:t>
            </w:r>
          </w:p>
        </w:tc>
      </w:tr>
      <w:tr w:rsidR="00652E76" w14:paraId="0DE5B5C3" w14:textId="77777777">
        <w:tc>
          <w:tcPr>
            <w:tcW w:w="6240" w:type="dxa"/>
            <w:tcBorders>
              <w:top w:val="single" w:sz="4" w:space="0" w:color="6E6E6E"/>
              <w:left w:val="single" w:sz="4" w:space="0" w:color="6E6E6E"/>
              <w:bottom w:val="single" w:sz="4" w:space="0" w:color="6E6E6E"/>
              <w:right w:val="single" w:sz="4" w:space="0" w:color="6E6E6E"/>
            </w:tcBorders>
          </w:tcPr>
          <w:p w14:paraId="1B7936F0" w14:textId="77777777" w:rsidR="00652E76" w:rsidRDefault="003D2FC4">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143D4751" w14:textId="77777777" w:rsidR="00652E76" w:rsidRDefault="003D2FC4">
            <w:pPr>
              <w:pStyle w:val="ProductList-TableBody"/>
            </w:pPr>
            <w:r>
              <w:t>Visio Standard</w:t>
            </w:r>
          </w:p>
        </w:tc>
      </w:tr>
    </w:tbl>
    <w:p w14:paraId="407AAA52" w14:textId="77777777" w:rsidR="00652E76" w:rsidRDefault="00652E76">
      <w:pPr>
        <w:pStyle w:val="ProductList-Body"/>
      </w:pPr>
    </w:p>
    <w:p w14:paraId="3CE4D345" w14:textId="77777777" w:rsidR="00652E76" w:rsidRDefault="003D2FC4">
      <w:pPr>
        <w:pStyle w:val="ProductList-Offering2HeadingNoBorder"/>
        <w:outlineLvl w:val="2"/>
      </w:pPr>
      <w:r>
        <w:t>Office 365 Suites</w:t>
      </w:r>
      <w:r>
        <w:fldChar w:fldCharType="begin"/>
      </w:r>
      <w:r>
        <w:instrText xml:space="preserve"> TC "</w:instrText>
      </w:r>
      <w:bookmarkStart w:id="407" w:name="_Toc28607622"/>
      <w:r>
        <w:instrText>Office 365 Suites</w:instrText>
      </w:r>
      <w:bookmarkEnd w:id="407"/>
      <w:r>
        <w:instrText>" \l 3</w:instrText>
      </w:r>
      <w:r>
        <w:fldChar w:fldCharType="end"/>
      </w:r>
    </w:p>
    <w:p w14:paraId="3189E2D9" w14:textId="77777777" w:rsidR="00652E76" w:rsidRDefault="00652E76">
      <w:pPr>
        <w:pStyle w:val="ProductList-Body"/>
      </w:pPr>
    </w:p>
    <w:p w14:paraId="11D05E13" w14:textId="77777777" w:rsidR="00652E76" w:rsidRDefault="003D2FC4">
      <w:pPr>
        <w:pStyle w:val="ProductList-Body"/>
      </w:pPr>
      <w:r>
        <w:t>Office 365 (E1, E3, E4, E5) Von SA-Nutzer-SLs bieten die gleichen SA-Vorteile wie die Qualifizierenden Lizenzen.</w:t>
      </w:r>
    </w:p>
    <w:p w14:paraId="01B5BE12" w14:textId="77777777" w:rsidR="00652E76" w:rsidRDefault="00652E76">
      <w:pPr>
        <w:pStyle w:val="ProductList-Body"/>
      </w:pPr>
    </w:p>
    <w:p w14:paraId="344970BC" w14:textId="77777777" w:rsidR="00652E76" w:rsidRDefault="003D2FC4">
      <w:pPr>
        <w:pStyle w:val="ProductList-Body"/>
      </w:pPr>
      <w:r>
        <w:t>Nutzer-ALs aus SA benötigen die entsprechenden CAL Suite Bridges oder die unten aufgeführten Nutzer-ALs.</w:t>
      </w:r>
    </w:p>
    <w:p w14:paraId="0076BEFC" w14:textId="77777777" w:rsidR="00652E76" w:rsidRDefault="00652E76">
      <w:pPr>
        <w:pStyle w:val="ProductList-Body"/>
      </w:pPr>
    </w:p>
    <w:tbl>
      <w:tblPr>
        <w:tblStyle w:val="PURTable"/>
        <w:tblW w:w="0" w:type="dxa"/>
        <w:tblLook w:val="04A0" w:firstRow="1" w:lastRow="0" w:firstColumn="1" w:lastColumn="0" w:noHBand="0" w:noVBand="1"/>
      </w:tblPr>
      <w:tblGrid>
        <w:gridCol w:w="3707"/>
        <w:gridCol w:w="3456"/>
        <w:gridCol w:w="3753"/>
      </w:tblGrid>
      <w:tr w:rsidR="00652E76" w14:paraId="66C656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6897621" w14:textId="77777777" w:rsidR="00652E76" w:rsidRDefault="003D2FC4">
            <w:pPr>
              <w:pStyle w:val="ProductList-TableBody"/>
            </w:pPr>
            <w:r>
              <w:rPr>
                <w:color w:val="FFFFFF"/>
              </w:rPr>
              <w:t>Von-SA-Nutzer-AL</w:t>
            </w:r>
          </w:p>
        </w:tc>
        <w:tc>
          <w:tcPr>
            <w:tcW w:w="3800" w:type="dxa"/>
            <w:tcBorders>
              <w:top w:val="single" w:sz="4" w:space="0" w:color="0070C0"/>
            </w:tcBorders>
            <w:shd w:val="clear" w:color="auto" w:fill="0070C0"/>
          </w:tcPr>
          <w:p w14:paraId="4285ACC0" w14:textId="77777777" w:rsidR="00652E76" w:rsidRDefault="003D2FC4">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1D41221C" w14:textId="77777777" w:rsidR="00652E76" w:rsidRDefault="003D2FC4">
            <w:pPr>
              <w:pStyle w:val="ProductList-TableBody"/>
            </w:pPr>
            <w:r>
              <w:rPr>
                <w:color w:val="FFFFFF"/>
              </w:rPr>
              <w:t>Erforderliche CAL Suite Bridge oder Nutzer-AL</w:t>
            </w:r>
          </w:p>
        </w:tc>
      </w:tr>
      <w:tr w:rsidR="00652E76" w14:paraId="6B19B76D" w14:textId="77777777">
        <w:tc>
          <w:tcPr>
            <w:tcW w:w="4160" w:type="dxa"/>
            <w:tcBorders>
              <w:top w:val="single" w:sz="4" w:space="0" w:color="6E6E6E"/>
              <w:left w:val="single" w:sz="4" w:space="0" w:color="6E6E6E"/>
              <w:bottom w:val="single" w:sz="4" w:space="0" w:color="6E6E6E"/>
            </w:tcBorders>
          </w:tcPr>
          <w:p w14:paraId="61E8ADEB" w14:textId="77777777" w:rsidR="00652E76" w:rsidRDefault="003D2FC4">
            <w:pPr>
              <w:pStyle w:val="ProductList-TableBody"/>
            </w:pPr>
            <w:r>
              <w:t>Office 365 E1 From SA</w:t>
            </w:r>
          </w:p>
        </w:tc>
        <w:tc>
          <w:tcPr>
            <w:tcW w:w="3800" w:type="dxa"/>
          </w:tcPr>
          <w:p w14:paraId="3664FF31" w14:textId="77777777" w:rsidR="00652E76" w:rsidRDefault="003D2FC4">
            <w:pPr>
              <w:pStyle w:val="ProductList-TableBody"/>
            </w:pPr>
            <w:r>
              <w:t>Core CAL Suite</w:t>
            </w:r>
          </w:p>
        </w:tc>
        <w:tc>
          <w:tcPr>
            <w:tcW w:w="4160" w:type="dxa"/>
            <w:tcBorders>
              <w:top w:val="single" w:sz="4" w:space="0" w:color="6E6E6E"/>
              <w:bottom w:val="none" w:sz="4" w:space="0" w:color="6E6E6E"/>
              <w:right w:val="single" w:sz="4" w:space="0" w:color="6E6E6E"/>
            </w:tcBorders>
          </w:tcPr>
          <w:p w14:paraId="5B9EC714" w14:textId="77777777" w:rsidR="00652E76" w:rsidRDefault="003D2FC4">
            <w:pPr>
              <w:pStyle w:val="ProductList-TableBody"/>
            </w:pPr>
            <w:r>
              <w:t>Core CAL Bridge für Office 365 oder</w:t>
            </w:r>
          </w:p>
          <w:p w14:paraId="754820A8" w14:textId="77777777" w:rsidR="00652E76" w:rsidRDefault="003D2FC4">
            <w:pPr>
              <w:pStyle w:val="ProductList-TableBody"/>
            </w:pPr>
            <w:r>
              <w:t>Enterprise Mobility + Security</w:t>
            </w:r>
          </w:p>
        </w:tc>
      </w:tr>
      <w:tr w:rsidR="00652E76" w14:paraId="3CE99A58" w14:textId="77777777">
        <w:tc>
          <w:tcPr>
            <w:tcW w:w="4160" w:type="dxa"/>
            <w:tcBorders>
              <w:top w:val="single" w:sz="4" w:space="0" w:color="6E6E6E"/>
              <w:left w:val="single" w:sz="4" w:space="0" w:color="6E6E6E"/>
              <w:bottom w:val="single" w:sz="4" w:space="0" w:color="6E6E6E"/>
            </w:tcBorders>
          </w:tcPr>
          <w:p w14:paraId="549ECE1A" w14:textId="77777777" w:rsidR="00652E76" w:rsidRDefault="003D2FC4">
            <w:pPr>
              <w:pStyle w:val="ProductList-TableBody"/>
            </w:pPr>
            <w:r>
              <w:t>Office 365 (E3, E4, E5) From SA</w:t>
            </w:r>
          </w:p>
        </w:tc>
        <w:tc>
          <w:tcPr>
            <w:tcW w:w="3800" w:type="dxa"/>
          </w:tcPr>
          <w:p w14:paraId="6B559EDF" w14:textId="77777777" w:rsidR="00652E76" w:rsidRDefault="003D2FC4">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4EBCD2A3" w14:textId="77777777" w:rsidR="00652E76" w:rsidRDefault="00652E76">
            <w:pPr>
              <w:pStyle w:val="ProductList-TableBody"/>
            </w:pPr>
          </w:p>
        </w:tc>
      </w:tr>
      <w:tr w:rsidR="00652E76" w14:paraId="7F2A065D" w14:textId="77777777">
        <w:tc>
          <w:tcPr>
            <w:tcW w:w="4160" w:type="dxa"/>
            <w:tcBorders>
              <w:top w:val="single" w:sz="4" w:space="0" w:color="6E6E6E"/>
              <w:left w:val="single" w:sz="4" w:space="0" w:color="6E6E6E"/>
              <w:bottom w:val="single" w:sz="4" w:space="0" w:color="6E6E6E"/>
            </w:tcBorders>
          </w:tcPr>
          <w:p w14:paraId="68D307B8" w14:textId="77777777" w:rsidR="00652E76" w:rsidRDefault="003D2FC4">
            <w:pPr>
              <w:pStyle w:val="ProductList-TableBody"/>
            </w:pPr>
            <w:r>
              <w:t>Office 365 (E3, E4, E5) From SA</w:t>
            </w:r>
          </w:p>
        </w:tc>
        <w:tc>
          <w:tcPr>
            <w:tcW w:w="3800" w:type="dxa"/>
          </w:tcPr>
          <w:p w14:paraId="02DC1150" w14:textId="77777777" w:rsidR="00652E76" w:rsidRDefault="003D2FC4">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4F90DA04" w14:textId="77777777" w:rsidR="00652E76" w:rsidRDefault="003D2FC4">
            <w:pPr>
              <w:pStyle w:val="ProductList-TableBody"/>
            </w:pPr>
            <w:r>
              <w:t>Enterprise CAL Bridge für Office 365 oder</w:t>
            </w:r>
          </w:p>
          <w:p w14:paraId="0308AEE4" w14:textId="77777777" w:rsidR="00652E76" w:rsidRDefault="003D2FC4">
            <w:pPr>
              <w:pStyle w:val="ProductList-TableBody"/>
            </w:pPr>
            <w:r>
              <w:t>Enterprise Mobility + Sicherheit</w:t>
            </w:r>
          </w:p>
        </w:tc>
      </w:tr>
    </w:tbl>
    <w:p w14:paraId="0A431E11" w14:textId="77777777" w:rsidR="00652E76" w:rsidRDefault="00652E76">
      <w:pPr>
        <w:pStyle w:val="ProductList-Body"/>
      </w:pPr>
    </w:p>
    <w:p w14:paraId="4BE53B88" w14:textId="77777777" w:rsidR="00652E76" w:rsidRDefault="003D2FC4">
      <w:pPr>
        <w:pStyle w:val="ProductList-Offering2HeadingNoBorder"/>
        <w:outlineLvl w:val="2"/>
      </w:pPr>
      <w:r>
        <w:t>Phone System</w:t>
      </w:r>
      <w:r>
        <w:fldChar w:fldCharType="begin"/>
      </w:r>
      <w:r>
        <w:instrText xml:space="preserve"> TC "</w:instrText>
      </w:r>
      <w:bookmarkStart w:id="408" w:name="_Toc28607623"/>
      <w:r>
        <w:instrText>Phone System</w:instrText>
      </w:r>
      <w:bookmarkEnd w:id="408"/>
      <w:r>
        <w:instrText>" \l 3</w:instrText>
      </w:r>
      <w:r>
        <w:fldChar w:fldCharType="end"/>
      </w:r>
    </w:p>
    <w:p w14:paraId="3429A394" w14:textId="77777777" w:rsidR="00652E76" w:rsidRDefault="00652E76">
      <w:pPr>
        <w:pStyle w:val="ProductList-Body"/>
      </w:pPr>
    </w:p>
    <w:tbl>
      <w:tblPr>
        <w:tblStyle w:val="PURTable"/>
        <w:tblW w:w="0" w:type="dxa"/>
        <w:tblLook w:val="04A0" w:firstRow="1" w:lastRow="0" w:firstColumn="1" w:lastColumn="0" w:noHBand="0" w:noVBand="1"/>
      </w:tblPr>
      <w:tblGrid>
        <w:gridCol w:w="5508"/>
        <w:gridCol w:w="5408"/>
      </w:tblGrid>
      <w:tr w:rsidR="00652E76" w14:paraId="0863E4C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3C753012" w14:textId="77777777" w:rsidR="00652E76" w:rsidRDefault="003D2FC4">
            <w:pPr>
              <w:pStyle w:val="ProductList-TableBody"/>
            </w:pPr>
            <w:r>
              <w:rPr>
                <w:color w:val="FFFFFF"/>
              </w:rPr>
              <w:t>Aus SA-Nutzer-SL</w:t>
            </w:r>
          </w:p>
        </w:tc>
        <w:tc>
          <w:tcPr>
            <w:tcW w:w="6000" w:type="dxa"/>
            <w:tcBorders>
              <w:left w:val="single" w:sz="4" w:space="0" w:color="0070C0"/>
            </w:tcBorders>
            <w:shd w:val="clear" w:color="auto" w:fill="0070C0"/>
          </w:tcPr>
          <w:p w14:paraId="76C1EB11" w14:textId="77777777" w:rsidR="00652E76" w:rsidRDefault="003D2FC4">
            <w:pPr>
              <w:pStyle w:val="ProductList-TableBody"/>
            </w:pPr>
            <w:r>
              <w:rPr>
                <w:color w:val="FFFFFF"/>
              </w:rPr>
              <w:t>Qualifizierende Lizenz(en)</w:t>
            </w:r>
          </w:p>
        </w:tc>
      </w:tr>
      <w:tr w:rsidR="00652E76" w14:paraId="690274B1" w14:textId="77777777">
        <w:tc>
          <w:tcPr>
            <w:tcW w:w="6120" w:type="dxa"/>
            <w:tcBorders>
              <w:top w:val="single" w:sz="4" w:space="0" w:color="6E6E6E"/>
              <w:left w:val="single" w:sz="4" w:space="0" w:color="6E6E6E"/>
              <w:bottom w:val="none" w:sz="4" w:space="0" w:color="6E6E6E"/>
            </w:tcBorders>
          </w:tcPr>
          <w:p w14:paraId="7B4CC55D" w14:textId="77777777" w:rsidR="00652E76" w:rsidRDefault="003D2FC4">
            <w:pPr>
              <w:pStyle w:val="ProductList-TableBody"/>
            </w:pPr>
            <w:r>
              <w:lastRenderedPageBreak/>
              <w:t>Telefonsystem Aus SA</w:t>
            </w:r>
          </w:p>
        </w:tc>
        <w:tc>
          <w:tcPr>
            <w:tcW w:w="6000" w:type="dxa"/>
          </w:tcPr>
          <w:p w14:paraId="4B3C7287" w14:textId="77777777" w:rsidR="00652E76" w:rsidRDefault="003D2FC4">
            <w:pPr>
              <w:pStyle w:val="ProductList-TableBody"/>
            </w:pPr>
            <w:r>
              <w:t>Skype für Business Server Plus CAL (Gerät und Nutzer)</w:t>
            </w:r>
          </w:p>
        </w:tc>
      </w:tr>
      <w:tr w:rsidR="00652E76" w14:paraId="4215AA70" w14:textId="77777777">
        <w:tc>
          <w:tcPr>
            <w:tcW w:w="6120" w:type="dxa"/>
            <w:tcBorders>
              <w:top w:val="none" w:sz="4" w:space="0" w:color="6E6E6E"/>
              <w:left w:val="single" w:sz="4" w:space="0" w:color="6E6E6E"/>
              <w:bottom w:val="single" w:sz="4" w:space="0" w:color="6E6E6E"/>
            </w:tcBorders>
          </w:tcPr>
          <w:p w14:paraId="1E43875D" w14:textId="77777777" w:rsidR="00652E76" w:rsidRDefault="00652E76">
            <w:pPr>
              <w:pStyle w:val="ProductList-TableBody"/>
            </w:pPr>
          </w:p>
        </w:tc>
        <w:tc>
          <w:tcPr>
            <w:tcW w:w="6000" w:type="dxa"/>
          </w:tcPr>
          <w:p w14:paraId="1FACC531" w14:textId="77777777" w:rsidR="00652E76" w:rsidRDefault="003D2FC4">
            <w:pPr>
              <w:pStyle w:val="ProductList-TableBody"/>
            </w:pPr>
            <w:r>
              <w:t xml:space="preserve"> CAL für Skype for Business Plus (Nutzer-AL)</w:t>
            </w:r>
          </w:p>
        </w:tc>
      </w:tr>
    </w:tbl>
    <w:p w14:paraId="54386905" w14:textId="77777777" w:rsidR="00652E76" w:rsidRDefault="00652E76">
      <w:pPr>
        <w:pStyle w:val="ProductList-Body"/>
      </w:pPr>
    </w:p>
    <w:p w14:paraId="1321D8F5" w14:textId="77777777" w:rsidR="00652E76" w:rsidRDefault="003D2FC4">
      <w:pPr>
        <w:pStyle w:val="ProductList-Offering2HeadingNoBorder"/>
        <w:outlineLvl w:val="2"/>
      </w:pPr>
      <w:r>
        <w:t>Project</w:t>
      </w:r>
      <w:r>
        <w:fldChar w:fldCharType="begin"/>
      </w:r>
      <w:r>
        <w:instrText xml:space="preserve"> TC "</w:instrText>
      </w:r>
      <w:bookmarkStart w:id="409" w:name="_Toc28607624"/>
      <w:r>
        <w:instrText>Project</w:instrText>
      </w:r>
      <w:bookmarkEnd w:id="409"/>
      <w:r>
        <w:instrText>" \l 3</w:instrText>
      </w:r>
      <w:r>
        <w:fldChar w:fldCharType="end"/>
      </w:r>
    </w:p>
    <w:p w14:paraId="148CF750" w14:textId="77777777" w:rsidR="00652E76" w:rsidRDefault="00652E76">
      <w:pPr>
        <w:pStyle w:val="ProductList-Body"/>
      </w:pPr>
    </w:p>
    <w:tbl>
      <w:tblPr>
        <w:tblStyle w:val="PURTable"/>
        <w:tblW w:w="0" w:type="dxa"/>
        <w:tblLook w:val="04A0" w:firstRow="1" w:lastRow="0" w:firstColumn="1" w:lastColumn="0" w:noHBand="0" w:noVBand="1"/>
      </w:tblPr>
      <w:tblGrid>
        <w:gridCol w:w="5499"/>
        <w:gridCol w:w="5417"/>
      </w:tblGrid>
      <w:tr w:rsidR="00652E76" w14:paraId="521DD87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EF87666" w14:textId="77777777" w:rsidR="00652E76" w:rsidRDefault="003D2FC4">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1CE32C0E" w14:textId="77777777" w:rsidR="00652E76" w:rsidRDefault="003D2FC4">
            <w:pPr>
              <w:pStyle w:val="ProductList-TableBody"/>
            </w:pPr>
            <w:r>
              <w:rPr>
                <w:color w:val="FFFFFF"/>
              </w:rPr>
              <w:t>Qualifizierende Lizenz(en)</w:t>
            </w:r>
          </w:p>
        </w:tc>
      </w:tr>
      <w:tr w:rsidR="00652E76" w14:paraId="7F551165" w14:textId="77777777">
        <w:tc>
          <w:tcPr>
            <w:tcW w:w="6120" w:type="dxa"/>
            <w:tcBorders>
              <w:top w:val="single" w:sz="4" w:space="0" w:color="6E6E6E"/>
              <w:left w:val="single" w:sz="4" w:space="0" w:color="6E6E6E"/>
              <w:bottom w:val="none" w:sz="4" w:space="0" w:color="6E6E6E"/>
              <w:right w:val="single" w:sz="4" w:space="0" w:color="6E6E6E"/>
            </w:tcBorders>
          </w:tcPr>
          <w:p w14:paraId="5E057291" w14:textId="77777777" w:rsidR="00652E76" w:rsidRDefault="003D2FC4">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120906C3" w14:textId="77777777" w:rsidR="00652E76" w:rsidRDefault="003D2FC4">
            <w:pPr>
              <w:pStyle w:val="ProductList-TableBody"/>
            </w:pPr>
            <w:r>
              <w:t>Project Professional</w:t>
            </w:r>
          </w:p>
        </w:tc>
      </w:tr>
      <w:tr w:rsidR="00652E76" w14:paraId="43B29F00" w14:textId="77777777">
        <w:tc>
          <w:tcPr>
            <w:tcW w:w="6120" w:type="dxa"/>
            <w:tcBorders>
              <w:top w:val="none" w:sz="4" w:space="0" w:color="6E6E6E"/>
              <w:left w:val="single" w:sz="4" w:space="0" w:color="6E6E6E"/>
              <w:bottom w:val="single" w:sz="4" w:space="0" w:color="6E6E6E"/>
              <w:right w:val="single" w:sz="4" w:space="0" w:color="6E6E6E"/>
            </w:tcBorders>
          </w:tcPr>
          <w:p w14:paraId="7D89567C" w14:textId="77777777" w:rsidR="00652E76" w:rsidRDefault="00652E7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C7CA8F" w14:textId="77777777" w:rsidR="00652E76" w:rsidRDefault="003D2FC4">
            <w:pPr>
              <w:pStyle w:val="ProductList-TableBody"/>
            </w:pPr>
            <w:r>
              <w:t>Project Server CAL</w:t>
            </w:r>
          </w:p>
        </w:tc>
      </w:tr>
      <w:tr w:rsidR="00652E76" w14:paraId="4BE13F59" w14:textId="77777777">
        <w:tc>
          <w:tcPr>
            <w:tcW w:w="6120" w:type="dxa"/>
            <w:tcBorders>
              <w:top w:val="single" w:sz="4" w:space="0" w:color="6E6E6E"/>
              <w:left w:val="single" w:sz="4" w:space="0" w:color="6E6E6E"/>
              <w:bottom w:val="none" w:sz="4" w:space="0" w:color="6E6E6E"/>
              <w:right w:val="single" w:sz="4" w:space="0" w:color="6E6E6E"/>
            </w:tcBorders>
          </w:tcPr>
          <w:p w14:paraId="368A8EAE" w14:textId="77777777" w:rsidR="00652E76" w:rsidRDefault="003D2FC4">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7C906E37" w14:textId="77777777" w:rsidR="00652E76" w:rsidRDefault="003D2FC4">
            <w:pPr>
              <w:pStyle w:val="ProductList-TableBody"/>
            </w:pPr>
            <w:r>
              <w:t>Project Professional</w:t>
            </w:r>
          </w:p>
        </w:tc>
      </w:tr>
      <w:tr w:rsidR="00652E76" w14:paraId="647FA6BA" w14:textId="77777777">
        <w:tc>
          <w:tcPr>
            <w:tcW w:w="6120" w:type="dxa"/>
            <w:tcBorders>
              <w:top w:val="none" w:sz="4" w:space="0" w:color="6E6E6E"/>
              <w:left w:val="single" w:sz="4" w:space="0" w:color="6E6E6E"/>
              <w:bottom w:val="single" w:sz="4" w:space="0" w:color="6E6E6E"/>
              <w:right w:val="single" w:sz="4" w:space="0" w:color="6E6E6E"/>
            </w:tcBorders>
          </w:tcPr>
          <w:p w14:paraId="1B480D7B" w14:textId="77777777" w:rsidR="00652E76" w:rsidRDefault="00652E7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39DA7C" w14:textId="77777777" w:rsidR="00652E76" w:rsidRDefault="003D2FC4">
            <w:pPr>
              <w:pStyle w:val="ProductList-TableBody"/>
            </w:pPr>
            <w:r>
              <w:t>Project Server CAL</w:t>
            </w:r>
          </w:p>
        </w:tc>
      </w:tr>
    </w:tbl>
    <w:p w14:paraId="102C2C0D" w14:textId="77777777" w:rsidR="00652E76" w:rsidRDefault="003D2FC4">
      <w:pPr>
        <w:pStyle w:val="ProductList-SectionHeading"/>
        <w:pageBreakBefore/>
        <w:outlineLvl w:val="0"/>
      </w:pPr>
      <w:bookmarkStart w:id="410" w:name="_Sec562"/>
      <w:bookmarkEnd w:id="378"/>
      <w:r>
        <w:lastRenderedPageBreak/>
        <w:t>Anhang D – Professional Services</w:t>
      </w:r>
      <w:r>
        <w:fldChar w:fldCharType="begin"/>
      </w:r>
      <w:r>
        <w:instrText xml:space="preserve"> TC "</w:instrText>
      </w:r>
      <w:bookmarkStart w:id="411" w:name="_Toc28607625"/>
      <w:r>
        <w:instrText>Anhang D – Professional Services</w:instrText>
      </w:r>
      <w:bookmarkEnd w:id="411"/>
      <w:r>
        <w:instrText>" \l 1</w:instrText>
      </w:r>
      <w:r>
        <w:fldChar w:fldCharType="end"/>
      </w:r>
    </w:p>
    <w:p w14:paraId="09A2B994" w14:textId="77777777" w:rsidR="00652E76" w:rsidRDefault="003D2FC4">
      <w:pPr>
        <w:pStyle w:val="ProductList-Body"/>
      </w:pPr>
      <w:r>
        <w:t>Die über Microsoft-Volumenlizenzierung verfügbaren Professional Services werden unten beschrieben.</w:t>
      </w:r>
    </w:p>
    <w:p w14:paraId="42B627DA" w14:textId="77777777" w:rsidR="00652E76" w:rsidRDefault="003D2FC4">
      <w:pPr>
        <w:pStyle w:val="ProductList-Offering1Heading"/>
        <w:outlineLvl w:val="1"/>
      </w:pPr>
      <w:bookmarkStart w:id="412" w:name="_Sec565"/>
      <w:r>
        <w:t>Microsoft Premier Support-Angebote</w:t>
      </w:r>
      <w:bookmarkEnd w:id="412"/>
      <w:r>
        <w:fldChar w:fldCharType="begin"/>
      </w:r>
      <w:r>
        <w:instrText xml:space="preserve"> TC "</w:instrText>
      </w:r>
      <w:bookmarkStart w:id="413" w:name="_Toc28607626"/>
      <w:r>
        <w:instrText>Microsoft Premier Support-Angebote</w:instrText>
      </w:r>
      <w:bookmarkEnd w:id="413"/>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652E76" w14:paraId="13EFF8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239BCD" w14:textId="77777777" w:rsidR="00652E76" w:rsidRDefault="003D2FC4">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1CFDDC" w14:textId="77777777" w:rsidR="00652E76" w:rsidRDefault="003D2FC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43BA77" w14:textId="77777777" w:rsidR="00652E76" w:rsidRDefault="003D2FC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551D08" w14:textId="77777777" w:rsidR="00652E76" w:rsidRDefault="003D2FC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477F6B" w14:textId="77777777" w:rsidR="00652E76" w:rsidRDefault="003D2FC4">
            <w:pPr>
              <w:pStyle w:val="ProductList-TableBody"/>
              <w:jc w:val="center"/>
            </w:pPr>
            <w:r>
              <w:rPr>
                <w:color w:val="FFFFFF"/>
              </w:rPr>
              <w:t>Premier Plus</w:t>
            </w:r>
          </w:p>
        </w:tc>
      </w:tr>
      <w:tr w:rsidR="00652E76" w14:paraId="05DEBC66" w14:textId="77777777">
        <w:tc>
          <w:tcPr>
            <w:tcW w:w="4040" w:type="dxa"/>
            <w:tcBorders>
              <w:top w:val="single" w:sz="4" w:space="0" w:color="000000"/>
              <w:left w:val="single" w:sz="4" w:space="0" w:color="000000"/>
              <w:bottom w:val="single" w:sz="4" w:space="0" w:color="000000"/>
              <w:right w:val="single" w:sz="4" w:space="0" w:color="000000"/>
            </w:tcBorders>
          </w:tcPr>
          <w:p w14:paraId="7820DF6B" w14:textId="77777777" w:rsidR="00652E76" w:rsidRDefault="003D2FC4">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02803E9"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2AB4D2"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67B874"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1BFDA8" w14:textId="77777777" w:rsidR="00652E76" w:rsidRDefault="003D2FC4">
            <w:pPr>
              <w:pStyle w:val="ProductList-TableBody"/>
              <w:jc w:val="center"/>
            </w:pPr>
            <w:r>
              <w:t>X</w:t>
            </w:r>
          </w:p>
        </w:tc>
      </w:tr>
      <w:tr w:rsidR="00652E76" w14:paraId="55F244AC" w14:textId="77777777">
        <w:tc>
          <w:tcPr>
            <w:tcW w:w="4040" w:type="dxa"/>
            <w:tcBorders>
              <w:top w:val="single" w:sz="4" w:space="0" w:color="000000"/>
              <w:left w:val="single" w:sz="4" w:space="0" w:color="000000"/>
              <w:bottom w:val="single" w:sz="4" w:space="0" w:color="000000"/>
              <w:right w:val="single" w:sz="4" w:space="0" w:color="000000"/>
            </w:tcBorders>
          </w:tcPr>
          <w:p w14:paraId="4CEE4888" w14:textId="77777777" w:rsidR="00652E76" w:rsidRDefault="003D2FC4">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6C615B13" w14:textId="77777777" w:rsidR="00652E76" w:rsidRDefault="003D2FC4">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6DEFE7A7" w14:textId="77777777" w:rsidR="00652E76" w:rsidRDefault="003D2FC4">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2796E655" w14:textId="77777777" w:rsidR="00652E76" w:rsidRDefault="003D2FC4">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630F1DAC" w14:textId="77777777" w:rsidR="00652E76" w:rsidRDefault="003D2FC4">
            <w:pPr>
              <w:pStyle w:val="ProductList-TableBody"/>
            </w:pPr>
            <w:r>
              <w:t>Monatlich</w:t>
            </w:r>
          </w:p>
        </w:tc>
      </w:tr>
      <w:tr w:rsidR="00652E76" w14:paraId="75836DD4" w14:textId="77777777">
        <w:tc>
          <w:tcPr>
            <w:tcW w:w="4040" w:type="dxa"/>
            <w:tcBorders>
              <w:top w:val="single" w:sz="4" w:space="0" w:color="000000"/>
              <w:left w:val="single" w:sz="4" w:space="0" w:color="000000"/>
              <w:bottom w:val="single" w:sz="4" w:space="0" w:color="000000"/>
              <w:right w:val="single" w:sz="4" w:space="0" w:color="000000"/>
            </w:tcBorders>
          </w:tcPr>
          <w:p w14:paraId="4A41579F" w14:textId="77777777" w:rsidR="00652E76" w:rsidRDefault="003D2FC4">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47CB4022" w14:textId="77777777" w:rsidR="00652E76" w:rsidRDefault="003D2FC4">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5B683C3B" w14:textId="77777777" w:rsidR="00652E76" w:rsidRDefault="003D2FC4">
            <w:pPr>
              <w:pStyle w:val="ProductList-TableBody"/>
            </w:pPr>
            <w:r>
              <w:t>Bis zu 10 Stunden</w:t>
            </w:r>
          </w:p>
          <w:p w14:paraId="48DB8225" w14:textId="77777777" w:rsidR="00652E76" w:rsidRDefault="003D2FC4">
            <w:pPr>
              <w:pStyle w:val="ProductList-TableBody"/>
            </w:pPr>
            <w:r>
              <w:t>+1 Systemdiagnose</w:t>
            </w:r>
          </w:p>
          <w:p w14:paraId="281C8FB2" w14:textId="77777777" w:rsidR="00652E76" w:rsidRDefault="003D2FC4">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6AC179BA" w14:textId="77777777" w:rsidR="00652E76" w:rsidRDefault="003D2FC4">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1B67BB26" w14:textId="77777777" w:rsidR="00652E76" w:rsidRDefault="003D2FC4">
            <w:pPr>
              <w:pStyle w:val="ProductList-TableBody"/>
            </w:pPr>
            <w:r>
              <w:t>Bis zu 160 Stunden</w:t>
            </w:r>
          </w:p>
        </w:tc>
      </w:tr>
      <w:tr w:rsidR="00652E76" w14:paraId="7CD06F2F" w14:textId="77777777">
        <w:tc>
          <w:tcPr>
            <w:tcW w:w="4040" w:type="dxa"/>
            <w:tcBorders>
              <w:top w:val="single" w:sz="4" w:space="0" w:color="000000"/>
              <w:left w:val="single" w:sz="4" w:space="0" w:color="000000"/>
              <w:bottom w:val="single" w:sz="4" w:space="0" w:color="000000"/>
              <w:right w:val="single" w:sz="4" w:space="0" w:color="000000"/>
            </w:tcBorders>
          </w:tcPr>
          <w:p w14:paraId="4E1953BA" w14:textId="77777777" w:rsidR="00652E76" w:rsidRDefault="003D2FC4">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3CADEE32" w14:textId="77777777" w:rsidR="00652E76" w:rsidRDefault="003D2FC4">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7797D604" w14:textId="77777777" w:rsidR="00652E76" w:rsidRDefault="003D2FC4">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16FA6033" w14:textId="77777777" w:rsidR="00652E76" w:rsidRDefault="003D2FC4">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1E494B0A" w14:textId="77777777" w:rsidR="00652E76" w:rsidRDefault="003D2FC4">
            <w:pPr>
              <w:pStyle w:val="ProductList-TableBody"/>
            </w:pPr>
            <w:r>
              <w:t>Bis zu 140 Stunden</w:t>
            </w:r>
          </w:p>
        </w:tc>
      </w:tr>
      <w:tr w:rsidR="00652E76" w14:paraId="17EB5E33" w14:textId="77777777">
        <w:tc>
          <w:tcPr>
            <w:tcW w:w="4040" w:type="dxa"/>
            <w:tcBorders>
              <w:top w:val="single" w:sz="4" w:space="0" w:color="000000"/>
              <w:left w:val="single" w:sz="4" w:space="0" w:color="000000"/>
              <w:bottom w:val="single" w:sz="4" w:space="0" w:color="000000"/>
              <w:right w:val="single" w:sz="4" w:space="0" w:color="000000"/>
            </w:tcBorders>
          </w:tcPr>
          <w:p w14:paraId="634652E3" w14:textId="77777777" w:rsidR="00652E76" w:rsidRDefault="003D2FC4">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1BE6AF33"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DBFE1B"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B0560F"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E247DB" w14:textId="77777777" w:rsidR="00652E76" w:rsidRDefault="003D2FC4">
            <w:pPr>
              <w:pStyle w:val="ProductList-TableBody"/>
              <w:jc w:val="center"/>
            </w:pPr>
            <w:r>
              <w:t>X</w:t>
            </w:r>
          </w:p>
        </w:tc>
      </w:tr>
      <w:tr w:rsidR="00652E76" w14:paraId="51D40651" w14:textId="77777777">
        <w:tc>
          <w:tcPr>
            <w:tcW w:w="4040" w:type="dxa"/>
            <w:tcBorders>
              <w:top w:val="single" w:sz="4" w:space="0" w:color="000000"/>
              <w:left w:val="single" w:sz="4" w:space="0" w:color="000000"/>
              <w:bottom w:val="single" w:sz="4" w:space="0" w:color="000000"/>
              <w:right w:val="single" w:sz="4" w:space="0" w:color="000000"/>
            </w:tcBorders>
          </w:tcPr>
          <w:p w14:paraId="3B898280" w14:textId="77777777" w:rsidR="00652E76" w:rsidRDefault="003D2FC4">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25603647"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F0A19"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0345CA"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990EA7" w14:textId="77777777" w:rsidR="00652E76" w:rsidRDefault="003D2FC4">
            <w:pPr>
              <w:pStyle w:val="ProductList-TableBody"/>
              <w:jc w:val="center"/>
            </w:pPr>
            <w:r>
              <w:t>X</w:t>
            </w:r>
          </w:p>
        </w:tc>
      </w:tr>
      <w:tr w:rsidR="00652E76" w14:paraId="7C870B3B" w14:textId="77777777">
        <w:tc>
          <w:tcPr>
            <w:tcW w:w="4040" w:type="dxa"/>
            <w:tcBorders>
              <w:top w:val="single" w:sz="4" w:space="0" w:color="000000"/>
              <w:left w:val="single" w:sz="4" w:space="0" w:color="000000"/>
              <w:bottom w:val="single" w:sz="4" w:space="0" w:color="000000"/>
              <w:right w:val="single" w:sz="4" w:space="0" w:color="000000"/>
            </w:tcBorders>
          </w:tcPr>
          <w:p w14:paraId="4E032FC3" w14:textId="77777777" w:rsidR="00652E76" w:rsidRDefault="003D2FC4">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6B4C199D"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7F8AB4"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9002B"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8573A" w14:textId="77777777" w:rsidR="00652E76" w:rsidRDefault="003D2FC4">
            <w:pPr>
              <w:pStyle w:val="ProductList-TableBody"/>
              <w:jc w:val="center"/>
            </w:pPr>
            <w:r>
              <w:t>X</w:t>
            </w:r>
          </w:p>
        </w:tc>
      </w:tr>
      <w:tr w:rsidR="00652E76" w14:paraId="6649639F" w14:textId="77777777">
        <w:tc>
          <w:tcPr>
            <w:tcW w:w="4040" w:type="dxa"/>
            <w:tcBorders>
              <w:top w:val="single" w:sz="4" w:space="0" w:color="000000"/>
              <w:left w:val="single" w:sz="4" w:space="0" w:color="000000"/>
              <w:bottom w:val="single" w:sz="4" w:space="0" w:color="000000"/>
              <w:right w:val="single" w:sz="4" w:space="0" w:color="000000"/>
            </w:tcBorders>
          </w:tcPr>
          <w:p w14:paraId="63C6DB5B" w14:textId="77777777" w:rsidR="00652E76" w:rsidRDefault="003D2FC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5EDA14E3"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6038B4"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6C5557" w14:textId="77777777" w:rsidR="00652E76" w:rsidRDefault="003D2FC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12BF80" w14:textId="77777777" w:rsidR="00652E76" w:rsidRDefault="003D2FC4">
            <w:pPr>
              <w:pStyle w:val="ProductList-TableBody"/>
              <w:jc w:val="center"/>
            </w:pPr>
            <w:r>
              <w:t>X</w:t>
            </w:r>
          </w:p>
        </w:tc>
      </w:tr>
      <w:tr w:rsidR="00652E76" w14:paraId="630EE3D5" w14:textId="77777777">
        <w:tc>
          <w:tcPr>
            <w:tcW w:w="4040" w:type="dxa"/>
            <w:tcBorders>
              <w:top w:val="single" w:sz="4" w:space="0" w:color="000000"/>
              <w:left w:val="single" w:sz="4" w:space="0" w:color="000000"/>
              <w:bottom w:val="single" w:sz="4" w:space="0" w:color="000000"/>
              <w:right w:val="single" w:sz="4" w:space="0" w:color="000000"/>
            </w:tcBorders>
          </w:tcPr>
          <w:p w14:paraId="287FA79A" w14:textId="77777777" w:rsidR="00652E76" w:rsidRDefault="003D2FC4">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444D7472" w14:textId="77777777" w:rsidR="00652E76" w:rsidRDefault="003D2FC4">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6A79076A" w14:textId="77777777" w:rsidR="00652E76" w:rsidRDefault="003D2FC4">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401E4AB8" w14:textId="77777777" w:rsidR="00652E76" w:rsidRDefault="003D2FC4">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65254D2F" w14:textId="77777777" w:rsidR="00652E76" w:rsidRDefault="003D2FC4">
            <w:pPr>
              <w:pStyle w:val="ProductList-TableBody"/>
            </w:pPr>
            <w:r>
              <w:t>20 Stunden pro Paket</w:t>
            </w:r>
          </w:p>
        </w:tc>
      </w:tr>
    </w:tbl>
    <w:p w14:paraId="4D474176" w14:textId="77777777" w:rsidR="00652E76" w:rsidRDefault="003D2FC4">
      <w:pPr>
        <w:pStyle w:val="ProductList-Body"/>
      </w:pPr>
      <w:r>
        <w:rPr>
          <w:vertAlign w:val="superscript"/>
        </w:rPr>
        <w:t xml:space="preserve">1 </w:t>
      </w:r>
      <w:r>
        <w:rPr>
          <w:i/>
        </w:rPr>
        <w:t>Die Geschäftszeiten sind lokal festgelegt.</w:t>
      </w:r>
    </w:p>
    <w:p w14:paraId="41A738F7" w14:textId="77777777" w:rsidR="00652E76" w:rsidRDefault="00652E76">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652E76" w14:paraId="2979F48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12130" w14:textId="77777777" w:rsidR="00652E76" w:rsidRDefault="003D2FC4">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A316E4" w14:textId="77777777" w:rsidR="00652E76" w:rsidRDefault="003D2FC4">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B1E440" w14:textId="77777777" w:rsidR="00652E76" w:rsidRDefault="003D2FC4">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8E204D" w14:textId="77777777" w:rsidR="00652E76" w:rsidRDefault="003D2FC4">
            <w:pPr>
              <w:pStyle w:val="ProductList-TableBody"/>
            </w:pPr>
            <w:r>
              <w:rPr>
                <w:color w:val="FFFFFF"/>
              </w:rPr>
              <w:t>Vom Kunden erwartete Reaktion</w:t>
            </w:r>
          </w:p>
        </w:tc>
      </w:tr>
      <w:tr w:rsidR="00652E76" w14:paraId="450FA875" w14:textId="77777777">
        <w:tc>
          <w:tcPr>
            <w:tcW w:w="3060" w:type="dxa"/>
            <w:tcBorders>
              <w:top w:val="single" w:sz="4" w:space="0" w:color="000000"/>
              <w:left w:val="single" w:sz="4" w:space="0" w:color="000000"/>
              <w:bottom w:val="single" w:sz="4" w:space="0" w:color="000000"/>
              <w:right w:val="single" w:sz="4" w:space="0" w:color="000000"/>
            </w:tcBorders>
          </w:tcPr>
          <w:p w14:paraId="46A6AE9E" w14:textId="77777777" w:rsidR="00652E76" w:rsidRDefault="003D2FC4">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0385B97F" w14:textId="77777777" w:rsidR="00652E76" w:rsidRDefault="003D2FC4">
            <w:pPr>
              <w:pStyle w:val="ProductList-TableBody"/>
            </w:pPr>
            <w:r>
              <w:t xml:space="preserve">Katastrophale Auswirkungen auf das Geschäft: </w:t>
            </w:r>
          </w:p>
          <w:p w14:paraId="3C29E54D" w14:textId="77777777" w:rsidR="00652E76" w:rsidRDefault="003D2FC4">
            <w:pPr>
              <w:pStyle w:val="ProductList-TableBody"/>
            </w:pPr>
            <w:r>
              <w:t>Vollständiger Verlust eines zentralen (geschäftskritischen) Geschäftsprozesses, Arbeit kann vernünftigerweise nicht fortgesetzt werden</w:t>
            </w:r>
          </w:p>
          <w:p w14:paraId="2E4E7C3D" w14:textId="77777777" w:rsidR="00652E76" w:rsidRDefault="003D2FC4">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1400EBA8" w14:textId="77777777" w:rsidR="00652E76" w:rsidRDefault="003D2FC4">
            <w:pPr>
              <w:pStyle w:val="ProductList-TableBody"/>
            </w:pPr>
            <w:r>
              <w:t>1. Reaktion auf Anruf in 1 Stunde oder weniger</w:t>
            </w:r>
          </w:p>
          <w:p w14:paraId="025D480E" w14:textId="77777777" w:rsidR="00652E76" w:rsidRDefault="003D2FC4">
            <w:pPr>
              <w:pStyle w:val="ProductList-TableBody"/>
            </w:pPr>
            <w:r>
              <w:t>Die Ressourcen von Microsoft schnellstmöglich am Standort des Kunden</w:t>
            </w:r>
          </w:p>
          <w:p w14:paraId="4FA1E128" w14:textId="77777777" w:rsidR="00652E76" w:rsidRDefault="003D2FC4">
            <w:pPr>
              <w:pStyle w:val="ProductList-TableBody"/>
            </w:pPr>
            <w:r>
              <w:t>Durchgehende Bemühungen rund um die Uhr</w:t>
            </w:r>
          </w:p>
          <w:p w14:paraId="10478B7C" w14:textId="77777777" w:rsidR="00652E76" w:rsidRDefault="003D2FC4">
            <w:pPr>
              <w:pStyle w:val="ProductList-TableBody"/>
            </w:pPr>
            <w:r>
              <w:t>Schnelle Eskalation innerhalb von Microsoft an Produktteams</w:t>
            </w:r>
          </w:p>
          <w:p w14:paraId="23BED742" w14:textId="77777777" w:rsidR="00652E76" w:rsidRDefault="003D2FC4">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6B54D631" w14:textId="77777777" w:rsidR="00652E76" w:rsidRDefault="003D2FC4">
            <w:pPr>
              <w:pStyle w:val="ProductList-TableBody"/>
            </w:pPr>
            <w:r>
              <w:t xml:space="preserve">Benachrichtigung der leitenden Führungskräfte des Kunden </w:t>
            </w:r>
          </w:p>
          <w:p w14:paraId="30AA0020" w14:textId="77777777" w:rsidR="00652E76" w:rsidRDefault="003D2FC4">
            <w:pPr>
              <w:pStyle w:val="ProductList-TableBody"/>
            </w:pPr>
            <w:r>
              <w:t>Zuweisung geeigneter Ressourcen zur Aufrechterhaltung durchgehender Bemühungen rund um die Uhr</w:t>
            </w:r>
            <w:r>
              <w:rPr>
                <w:vertAlign w:val="superscript"/>
              </w:rPr>
              <w:t>2</w:t>
            </w:r>
          </w:p>
          <w:p w14:paraId="04D39BE1" w14:textId="77777777" w:rsidR="00652E76" w:rsidRDefault="003D2FC4">
            <w:pPr>
              <w:pStyle w:val="ProductList-TableBody"/>
            </w:pPr>
            <w:r>
              <w:t>Schneller Zugriff und schnelle Reaktion durch Änderungskontrollautorität</w:t>
            </w:r>
          </w:p>
        </w:tc>
      </w:tr>
      <w:tr w:rsidR="00652E76" w14:paraId="674DA895" w14:textId="77777777">
        <w:tc>
          <w:tcPr>
            <w:tcW w:w="3060" w:type="dxa"/>
            <w:tcBorders>
              <w:top w:val="single" w:sz="4" w:space="0" w:color="000000"/>
              <w:left w:val="single" w:sz="4" w:space="0" w:color="000000"/>
              <w:bottom w:val="single" w:sz="4" w:space="0" w:color="000000"/>
              <w:right w:val="single" w:sz="4" w:space="0" w:color="000000"/>
            </w:tcBorders>
          </w:tcPr>
          <w:p w14:paraId="04BE604E" w14:textId="77777777" w:rsidR="00652E76" w:rsidRDefault="003D2FC4">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168154F9" w14:textId="77777777" w:rsidR="00652E76" w:rsidRDefault="003D2FC4">
            <w:pPr>
              <w:pStyle w:val="ProductList-TableBody"/>
            </w:pPr>
            <w:r>
              <w:t xml:space="preserve">Kritische Auswirkungen auf das Geschäft: </w:t>
            </w:r>
          </w:p>
          <w:p w14:paraId="7AA5969E" w14:textId="77777777" w:rsidR="00652E76" w:rsidRDefault="003D2FC4">
            <w:pPr>
              <w:pStyle w:val="ProductList-TableBody"/>
            </w:pPr>
            <w:r>
              <w:t>Erheblicher Verlust oder erhebliche Beeinträchtigung von Diensten</w:t>
            </w:r>
          </w:p>
          <w:p w14:paraId="3D901426" w14:textId="77777777" w:rsidR="00652E76" w:rsidRDefault="003D2FC4">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5B61CD3F" w14:textId="77777777" w:rsidR="00652E76" w:rsidRDefault="003D2FC4">
            <w:pPr>
              <w:pStyle w:val="ProductList-TableBody"/>
            </w:pPr>
            <w:r>
              <w:t>1. Reaktion auf Anruf in 1 Stunde oder weniger</w:t>
            </w:r>
          </w:p>
          <w:p w14:paraId="520BC2C0" w14:textId="77777777" w:rsidR="00652E76" w:rsidRDefault="003D2FC4">
            <w:pPr>
              <w:pStyle w:val="ProductList-TableBody"/>
            </w:pPr>
            <w:r>
              <w:t>Microsoft-Ressourcen nach Bedarf am Standort des Kunden</w:t>
            </w:r>
          </w:p>
          <w:p w14:paraId="283B29ED" w14:textId="77777777" w:rsidR="00652E76" w:rsidRDefault="003D2FC4">
            <w:pPr>
              <w:pStyle w:val="ProductList-TableBody"/>
            </w:pPr>
            <w:r>
              <w:t>Durchgehende Bemühungen rund um die Uhr</w:t>
            </w:r>
          </w:p>
          <w:p w14:paraId="00C42B57" w14:textId="77777777" w:rsidR="00652E76" w:rsidRDefault="003D2FC4">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00BF4B9A" w14:textId="77777777" w:rsidR="00652E76" w:rsidRDefault="003D2FC4">
            <w:pPr>
              <w:pStyle w:val="ProductList-TableBody"/>
            </w:pPr>
            <w:r>
              <w:t>Zuweisung geeigneter Ressourcen zur Aufrechterhaltung durchgehender Bemühungen rund um die Uhr</w:t>
            </w:r>
            <w:r>
              <w:rPr>
                <w:vertAlign w:val="superscript"/>
              </w:rPr>
              <w:t>2</w:t>
            </w:r>
          </w:p>
          <w:p w14:paraId="45C3FFC1" w14:textId="77777777" w:rsidR="00652E76" w:rsidRDefault="003D2FC4">
            <w:pPr>
              <w:pStyle w:val="ProductList-TableBody"/>
            </w:pPr>
            <w:r>
              <w:t>Schneller Zugriff und schnelle Reaktion durch Änderungskontrollautorität</w:t>
            </w:r>
          </w:p>
          <w:p w14:paraId="0B3765EB" w14:textId="77777777" w:rsidR="00652E76" w:rsidRDefault="003D2FC4">
            <w:pPr>
              <w:pStyle w:val="ProductList-TableBody"/>
            </w:pPr>
            <w:r>
              <w:t>Benachrichtigung des Managements</w:t>
            </w:r>
          </w:p>
        </w:tc>
      </w:tr>
      <w:tr w:rsidR="00652E76" w14:paraId="7A619443" w14:textId="77777777">
        <w:tc>
          <w:tcPr>
            <w:tcW w:w="3060" w:type="dxa"/>
            <w:tcBorders>
              <w:top w:val="single" w:sz="4" w:space="0" w:color="000000"/>
              <w:left w:val="single" w:sz="4" w:space="0" w:color="000000"/>
              <w:bottom w:val="single" w:sz="4" w:space="0" w:color="000000"/>
              <w:right w:val="single" w:sz="4" w:space="0" w:color="000000"/>
            </w:tcBorders>
          </w:tcPr>
          <w:p w14:paraId="29494F85" w14:textId="77777777" w:rsidR="00652E76" w:rsidRDefault="003D2FC4">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7C7C70A9" w14:textId="77777777" w:rsidR="00652E76" w:rsidRDefault="003D2FC4">
            <w:pPr>
              <w:pStyle w:val="ProductList-TableBody"/>
            </w:pPr>
            <w:r>
              <w:t xml:space="preserve">Mittelschwere Auswirkungen auf das Geschäft: </w:t>
            </w:r>
          </w:p>
          <w:p w14:paraId="4CFB114F" w14:textId="77777777" w:rsidR="00652E76" w:rsidRDefault="003D2FC4">
            <w:pPr>
              <w:pStyle w:val="ProductList-TableBody"/>
            </w:pPr>
            <w:r>
              <w:t>Mittelmäßiger Verlust oder mittelmäßige Beeinträchtigung von Diensten, die Arbeit kann jedoch vernünftigerweise mit Beeinträchtigungen fortgesetzt werden.</w:t>
            </w:r>
          </w:p>
          <w:p w14:paraId="56D3DEBC" w14:textId="77777777" w:rsidR="00652E76" w:rsidRDefault="003D2FC4">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1914C6BD" w14:textId="77777777" w:rsidR="00652E76" w:rsidRDefault="003D2FC4">
            <w:pPr>
              <w:pStyle w:val="ProductList-TableBody"/>
            </w:pPr>
            <w:r>
              <w:t>1. Reaktion auf Anruf in 2 Stunden oder weniger</w:t>
            </w:r>
          </w:p>
          <w:p w14:paraId="4D18FE7A" w14:textId="77777777" w:rsidR="00652E76" w:rsidRDefault="003D2FC4">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E7628A" w14:textId="77777777" w:rsidR="00652E76" w:rsidRDefault="003D2FC4">
            <w:pPr>
              <w:pStyle w:val="ProductList-TableBody"/>
            </w:pPr>
            <w:r>
              <w:t>Zuweisung geeigneter Ressourcen zur Aufrechterhaltung durchgehender Bemühungen</w:t>
            </w:r>
            <w:r>
              <w:rPr>
                <w:vertAlign w:val="superscript"/>
              </w:rPr>
              <w:t>1</w:t>
            </w:r>
            <w:r>
              <w:t xml:space="preserve"> während der Geschäftszeiten</w:t>
            </w:r>
          </w:p>
          <w:p w14:paraId="11BC2845" w14:textId="77777777" w:rsidR="00652E76" w:rsidRDefault="003D2FC4">
            <w:pPr>
              <w:pStyle w:val="ProductList-TableBody"/>
            </w:pPr>
            <w:r>
              <w:t>Zugriff und Reaktion von Änderungskontrollautorität innerhalb von 4 Geschäftsstunden</w:t>
            </w:r>
            <w:r>
              <w:rPr>
                <w:vertAlign w:val="superscript"/>
              </w:rPr>
              <w:t>1</w:t>
            </w:r>
          </w:p>
        </w:tc>
      </w:tr>
      <w:tr w:rsidR="00652E76" w14:paraId="106616D0" w14:textId="77777777">
        <w:tc>
          <w:tcPr>
            <w:tcW w:w="3060" w:type="dxa"/>
            <w:tcBorders>
              <w:top w:val="single" w:sz="4" w:space="0" w:color="000000"/>
              <w:left w:val="single" w:sz="4" w:space="0" w:color="000000"/>
              <w:bottom w:val="single" w:sz="4" w:space="0" w:color="000000"/>
              <w:right w:val="single" w:sz="4" w:space="0" w:color="000000"/>
            </w:tcBorders>
          </w:tcPr>
          <w:p w14:paraId="0C81CD32" w14:textId="77777777" w:rsidR="00652E76" w:rsidRDefault="003D2FC4">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6AA9BE92" w14:textId="77777777" w:rsidR="00652E76" w:rsidRDefault="003D2FC4">
            <w:pPr>
              <w:pStyle w:val="ProductList-TableBody"/>
            </w:pPr>
            <w:r>
              <w:t xml:space="preserve">Minimale Auswirkungen auf das Geschäft: </w:t>
            </w:r>
          </w:p>
          <w:p w14:paraId="0D00C4DA" w14:textId="77777777" w:rsidR="00652E76" w:rsidRDefault="003D2FC4">
            <w:pPr>
              <w:pStyle w:val="ProductList-TableBody"/>
            </w:pPr>
            <w:r>
              <w:t>Im Wesentlichen funktionsfähig, mit geringen oder keinen Beeinträchtigungen von Diensten.</w:t>
            </w:r>
          </w:p>
          <w:p w14:paraId="718CA28E" w14:textId="77777777" w:rsidR="00652E76" w:rsidRDefault="003D2FC4">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3B4506BD" w14:textId="77777777" w:rsidR="00652E76" w:rsidRDefault="003D2FC4">
            <w:pPr>
              <w:pStyle w:val="ProductList-TableBody"/>
            </w:pPr>
            <w:r>
              <w:t>1. Reaktion auf Anruf in 4 Stunden oder weniger</w:t>
            </w:r>
          </w:p>
          <w:p w14:paraId="622062E4" w14:textId="77777777" w:rsidR="00652E76" w:rsidRDefault="003D2FC4">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F7EA3B1" w14:textId="77777777" w:rsidR="00652E76" w:rsidRDefault="003D2FC4">
            <w:pPr>
              <w:pStyle w:val="ProductList-TableBody"/>
            </w:pPr>
            <w:r>
              <w:t>Genaue Kontaktinformationen zum Fallinhaber</w:t>
            </w:r>
          </w:p>
          <w:p w14:paraId="085A6F22" w14:textId="77777777" w:rsidR="00652E76" w:rsidRDefault="003D2FC4">
            <w:pPr>
              <w:pStyle w:val="ProductList-TableBody"/>
            </w:pPr>
            <w:r>
              <w:t>Reaktion innerhalb von 24 Stunden</w:t>
            </w:r>
          </w:p>
        </w:tc>
      </w:tr>
    </w:tbl>
    <w:p w14:paraId="3785EA87" w14:textId="77777777" w:rsidR="00652E76" w:rsidRDefault="003D2FC4">
      <w:pPr>
        <w:pStyle w:val="ProductList-Body"/>
      </w:pPr>
      <w:r>
        <w:rPr>
          <w:vertAlign w:val="superscript"/>
        </w:rPr>
        <w:t>1</w:t>
      </w:r>
      <w:r>
        <w:rPr>
          <w:i/>
        </w:rPr>
        <w:t>Die Geschäftszeiten sind lokal festgelegt.</w:t>
      </w:r>
    </w:p>
    <w:p w14:paraId="27830307" w14:textId="77777777" w:rsidR="00652E76" w:rsidRDefault="003D2FC4">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6817F00B" w14:textId="77777777" w:rsidR="00652E76" w:rsidRDefault="00652E76">
      <w:pPr>
        <w:pStyle w:val="ProductList-Body"/>
      </w:pPr>
    </w:p>
    <w:p w14:paraId="7960C14A" w14:textId="77777777" w:rsidR="00652E76" w:rsidRDefault="003D2FC4">
      <w:pPr>
        <w:pStyle w:val="ProductList-ClauseHeading"/>
        <w:outlineLvl w:val="2"/>
      </w:pPr>
      <w:r>
        <w:t>Weitere Geschäftsregeln</w:t>
      </w:r>
    </w:p>
    <w:p w14:paraId="0FE43849" w14:textId="77777777" w:rsidR="00652E76" w:rsidRDefault="003D2FC4">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414FFA7F" w14:textId="77777777" w:rsidR="00652E76" w:rsidRDefault="003D2FC4">
      <w:pPr>
        <w:pStyle w:val="ProductList-Offering1Heading"/>
        <w:outlineLvl w:val="1"/>
      </w:pPr>
      <w:bookmarkStart w:id="414" w:name="_Sec566"/>
      <w:r>
        <w:t>Angebote von Microsoft Digital Advisory Services</w:t>
      </w:r>
      <w:bookmarkEnd w:id="414"/>
      <w:r>
        <w:fldChar w:fldCharType="begin"/>
      </w:r>
      <w:r>
        <w:instrText xml:space="preserve"> TC "</w:instrText>
      </w:r>
      <w:bookmarkStart w:id="415" w:name="_Toc28607627"/>
      <w:r>
        <w:instrText>Angebote von Microsoft Digital Advisory Services</w:instrText>
      </w:r>
      <w:bookmarkEnd w:id="415"/>
      <w:r>
        <w:instrText>" \l 2</w:instrText>
      </w:r>
      <w:r>
        <w:fldChar w:fldCharType="end"/>
      </w:r>
    </w:p>
    <w:p w14:paraId="3449B9E5" w14:textId="77777777" w:rsidR="00652E76" w:rsidRDefault="003D2FC4">
      <w:pPr>
        <w:pStyle w:val="ProductList-Body"/>
      </w:pPr>
      <w:r>
        <w:t>Die Angebote über digitale Beratungsleistungen enthalten die folgenden Komponenten, die für jedes Jahr des Enterprise Agreement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652E76" w14:paraId="0B40B0E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6D6547" w14:textId="77777777" w:rsidR="00652E76" w:rsidRDefault="003D2FC4">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D31B86" w14:textId="77777777" w:rsidR="00652E76" w:rsidRDefault="003D2FC4">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D3CF81" w14:textId="77777777" w:rsidR="00652E76" w:rsidRDefault="003D2FC4">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CC4A06" w14:textId="77777777" w:rsidR="00652E76" w:rsidRDefault="003D2FC4">
            <w:pPr>
              <w:pStyle w:val="ProductList-TableBody"/>
            </w:pPr>
            <w:r>
              <w:rPr>
                <w:color w:val="FFFFFF"/>
              </w:rPr>
              <w:t>Digital Advisory Portfolio</w:t>
            </w:r>
          </w:p>
        </w:tc>
      </w:tr>
      <w:tr w:rsidR="00652E76" w14:paraId="785350C0" w14:textId="77777777">
        <w:tc>
          <w:tcPr>
            <w:tcW w:w="3060" w:type="dxa"/>
            <w:tcBorders>
              <w:top w:val="single" w:sz="4" w:space="0" w:color="000000"/>
              <w:left w:val="single" w:sz="4" w:space="0" w:color="000000"/>
              <w:bottom w:val="single" w:sz="4" w:space="0" w:color="000000"/>
              <w:right w:val="single" w:sz="4" w:space="0" w:color="000000"/>
            </w:tcBorders>
          </w:tcPr>
          <w:p w14:paraId="4BD071E7" w14:textId="77777777" w:rsidR="00652E76" w:rsidRDefault="003D2FC4">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16AE83C9" w14:textId="77777777" w:rsidR="00652E76" w:rsidRDefault="003D2FC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00279D4" w14:textId="77777777" w:rsidR="00652E76" w:rsidRDefault="003D2FC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A08A29E" w14:textId="77777777" w:rsidR="00652E76" w:rsidRDefault="003D2FC4">
            <w:pPr>
              <w:pStyle w:val="ProductList-TableBody"/>
            </w:pPr>
            <w:r>
              <w:t>9RO-xxxx</w:t>
            </w:r>
          </w:p>
        </w:tc>
      </w:tr>
      <w:tr w:rsidR="00652E76" w14:paraId="6122E78A" w14:textId="77777777">
        <w:tc>
          <w:tcPr>
            <w:tcW w:w="3060" w:type="dxa"/>
            <w:tcBorders>
              <w:top w:val="single" w:sz="4" w:space="0" w:color="000000"/>
              <w:left w:val="single" w:sz="4" w:space="0" w:color="000000"/>
              <w:bottom w:val="single" w:sz="4" w:space="0" w:color="000000"/>
              <w:right w:val="single" w:sz="4" w:space="0" w:color="000000"/>
            </w:tcBorders>
          </w:tcPr>
          <w:p w14:paraId="2F4DCF49" w14:textId="77777777" w:rsidR="00652E76" w:rsidRDefault="003D2FC4">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5715EEF9" w14:textId="77777777" w:rsidR="00652E76" w:rsidRDefault="003D2FC4">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7F7D9CEC" w14:textId="77777777" w:rsidR="00652E76" w:rsidRDefault="003D2FC4">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10F9FB1B" w14:textId="77777777" w:rsidR="00652E76" w:rsidRDefault="003D2FC4">
            <w:pPr>
              <w:pStyle w:val="ProductList-TableBody"/>
            </w:pPr>
            <w:r>
              <w:t>Insgesamt bis zu 1600 Einsatzstunden eines Microsoft Digital Advisors und des Enterprise Service Delivery Teams</w:t>
            </w:r>
          </w:p>
        </w:tc>
      </w:tr>
      <w:tr w:rsidR="00652E76" w14:paraId="7C5AA501" w14:textId="77777777">
        <w:tc>
          <w:tcPr>
            <w:tcW w:w="3060" w:type="dxa"/>
            <w:tcBorders>
              <w:top w:val="single" w:sz="4" w:space="0" w:color="000000"/>
              <w:left w:val="single" w:sz="4" w:space="0" w:color="000000"/>
              <w:bottom w:val="single" w:sz="4" w:space="0" w:color="000000"/>
              <w:right w:val="single" w:sz="4" w:space="0" w:color="000000"/>
            </w:tcBorders>
          </w:tcPr>
          <w:p w14:paraId="131983D5" w14:textId="77777777" w:rsidR="00652E76" w:rsidRDefault="003D2FC4">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4E34F08" w14:textId="77777777" w:rsidR="00652E76" w:rsidRDefault="00652E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5BB8C7" w14:textId="77777777" w:rsidR="00652E76" w:rsidRDefault="00652E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CC8015" w14:textId="77777777" w:rsidR="00652E76" w:rsidRDefault="00652E76">
            <w:pPr>
              <w:pStyle w:val="ProductList-TableBody"/>
            </w:pPr>
          </w:p>
        </w:tc>
      </w:tr>
      <w:tr w:rsidR="00652E76" w14:paraId="41BD576E" w14:textId="77777777">
        <w:tc>
          <w:tcPr>
            <w:tcW w:w="3060" w:type="dxa"/>
            <w:tcBorders>
              <w:top w:val="single" w:sz="4" w:space="0" w:color="000000"/>
              <w:left w:val="single" w:sz="4" w:space="0" w:color="000000"/>
              <w:bottom w:val="single" w:sz="4" w:space="0" w:color="000000"/>
              <w:right w:val="single" w:sz="4" w:space="0" w:color="000000"/>
            </w:tcBorders>
          </w:tcPr>
          <w:p w14:paraId="3C790F79" w14:textId="77777777" w:rsidR="00652E76" w:rsidRDefault="003D2FC4">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0B537565" w14:textId="77777777" w:rsidR="00652E76" w:rsidRDefault="00652E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CB4E67" w14:textId="77777777" w:rsidR="00652E76" w:rsidRDefault="00652E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18B8D6C" w14:textId="77777777" w:rsidR="00652E76" w:rsidRDefault="00652E76">
            <w:pPr>
              <w:pStyle w:val="ProductList-TableBody"/>
            </w:pPr>
          </w:p>
        </w:tc>
      </w:tr>
      <w:tr w:rsidR="00652E76" w14:paraId="0BDA90EF" w14:textId="77777777">
        <w:tc>
          <w:tcPr>
            <w:tcW w:w="3060" w:type="dxa"/>
            <w:tcBorders>
              <w:top w:val="single" w:sz="4" w:space="0" w:color="000000"/>
              <w:left w:val="single" w:sz="4" w:space="0" w:color="000000"/>
              <w:bottom w:val="single" w:sz="4" w:space="0" w:color="000000"/>
              <w:right w:val="single" w:sz="4" w:space="0" w:color="000000"/>
            </w:tcBorders>
          </w:tcPr>
          <w:p w14:paraId="17CFDFB8" w14:textId="77777777" w:rsidR="00652E76" w:rsidRDefault="003D2FC4">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1CC657A2" w14:textId="77777777" w:rsidR="00652E76" w:rsidRDefault="00652E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1CA7C4" w14:textId="77777777" w:rsidR="00652E76" w:rsidRDefault="00652E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5CA95F" w14:textId="77777777" w:rsidR="00652E76" w:rsidRDefault="00652E76">
            <w:pPr>
              <w:pStyle w:val="ProductList-TableBody"/>
            </w:pPr>
          </w:p>
        </w:tc>
      </w:tr>
      <w:tr w:rsidR="00652E76" w14:paraId="2BC2AA61" w14:textId="77777777">
        <w:tc>
          <w:tcPr>
            <w:tcW w:w="3060" w:type="dxa"/>
            <w:tcBorders>
              <w:top w:val="single" w:sz="4" w:space="0" w:color="000000"/>
              <w:left w:val="single" w:sz="4" w:space="0" w:color="000000"/>
              <w:bottom w:val="single" w:sz="4" w:space="0" w:color="000000"/>
              <w:right w:val="single" w:sz="4" w:space="0" w:color="000000"/>
            </w:tcBorders>
          </w:tcPr>
          <w:p w14:paraId="5AF6E682" w14:textId="77777777" w:rsidR="00652E76" w:rsidRDefault="003D2FC4">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CF5E038" w14:textId="77777777" w:rsidR="00652E76" w:rsidRDefault="003D2FC4">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0FA799C4" w14:textId="77777777" w:rsidR="00652E76" w:rsidRDefault="00652E76">
            <w:pPr>
              <w:pStyle w:val="ProductList-TableBody"/>
            </w:pPr>
          </w:p>
        </w:tc>
      </w:tr>
    </w:tbl>
    <w:p w14:paraId="660F0B3A" w14:textId="77777777" w:rsidR="00652E76" w:rsidRDefault="00652E76">
      <w:pPr>
        <w:pStyle w:val="ProductList-Body"/>
      </w:pPr>
    </w:p>
    <w:p w14:paraId="6A2E8E8D" w14:textId="77777777" w:rsidR="00652E76" w:rsidRDefault="003D2FC4">
      <w:pPr>
        <w:pStyle w:val="ProductList-ClauseHeading"/>
        <w:outlineLvl w:val="2"/>
      </w:pPr>
      <w:r>
        <w:t>Digital-Advisory-Servicemodule</w:t>
      </w:r>
    </w:p>
    <w:p w14:paraId="171FB94D" w14:textId="77777777" w:rsidR="00652E76" w:rsidRDefault="003D2FC4">
      <w:pPr>
        <w:pStyle w:val="ProductList-Body"/>
      </w:pPr>
      <w:r>
        <w:t>Die Digital-Advisory-Verpflichtung beinhaltet, wie im Service Delivery Plan dokumentiert, eines oder mehrere Digital-Advisory-Servicemodule.</w:t>
      </w:r>
    </w:p>
    <w:p w14:paraId="37147F0A" w14:textId="77777777" w:rsidR="00652E76" w:rsidRDefault="00652E76">
      <w:pPr>
        <w:pStyle w:val="ProductList-Body"/>
      </w:pPr>
    </w:p>
    <w:p w14:paraId="285A61B9" w14:textId="77777777" w:rsidR="00652E76" w:rsidRDefault="003D2FC4">
      <w:pPr>
        <w:pStyle w:val="ProductList-ClauseHeading"/>
        <w:outlineLvl w:val="2"/>
      </w:pPr>
      <w:r>
        <w:t>Vertraglich nicht abgedeckte Services</w:t>
      </w:r>
    </w:p>
    <w:p w14:paraId="2E63CDCD" w14:textId="77777777" w:rsidR="00652E76" w:rsidRDefault="003D2FC4">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45DAF1E9" w14:textId="77777777" w:rsidR="00652E76" w:rsidRDefault="00652E76">
      <w:pPr>
        <w:pStyle w:val="ProductList-Body"/>
      </w:pPr>
    </w:p>
    <w:p w14:paraId="7B7F5993" w14:textId="77777777" w:rsidR="00652E76" w:rsidRDefault="003D2FC4">
      <w:pPr>
        <w:pStyle w:val="ProductList-ClauseHeading"/>
        <w:outlineLvl w:val="2"/>
      </w:pPr>
      <w:r>
        <w:t>Zuständigkeitsbereiche des Kunden</w:t>
      </w:r>
    </w:p>
    <w:p w14:paraId="5F9C45C0" w14:textId="77777777" w:rsidR="00652E76" w:rsidRDefault="003D2FC4">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092CBF94" w14:textId="77777777" w:rsidR="00652E76" w:rsidRDefault="003D2FC4">
      <w:pPr>
        <w:pStyle w:val="ProductList-Offering1Heading"/>
        <w:outlineLvl w:val="1"/>
      </w:pPr>
      <w:bookmarkStart w:id="416" w:name="_Sec567"/>
      <w:r>
        <w:t>Sales Productivity Accelerator-Angebote</w:t>
      </w:r>
      <w:bookmarkEnd w:id="416"/>
      <w:r>
        <w:fldChar w:fldCharType="begin"/>
      </w:r>
      <w:r>
        <w:instrText xml:space="preserve"> TC "</w:instrText>
      </w:r>
      <w:bookmarkStart w:id="417" w:name="_Toc28607628"/>
      <w:r>
        <w:instrText>Sales Productivity Accelerator-Angebote</w:instrText>
      </w:r>
      <w:bookmarkEnd w:id="417"/>
      <w:r>
        <w:instrText>" \l 2</w:instrText>
      </w:r>
      <w:r>
        <w:fldChar w:fldCharType="end"/>
      </w:r>
    </w:p>
    <w:p w14:paraId="14BE48AA" w14:textId="77777777" w:rsidR="00652E76" w:rsidRDefault="003D2FC4">
      <w:pPr>
        <w:pStyle w:val="ProductList-ClauseHeading"/>
        <w:outlineLvl w:val="2"/>
      </w:pPr>
      <w:r>
        <w:t>Überblick über Sales Productivity Accelerator</w:t>
      </w:r>
    </w:p>
    <w:p w14:paraId="62F66890" w14:textId="77777777" w:rsidR="00652E76" w:rsidRDefault="003D2FC4">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22164F1B" w14:textId="77777777" w:rsidR="00652E76" w:rsidRDefault="00652E76">
      <w:pPr>
        <w:pStyle w:val="ProductList-Body"/>
      </w:pPr>
    </w:p>
    <w:p w14:paraId="4CE57CC6" w14:textId="77777777" w:rsidR="00652E76" w:rsidRDefault="003D2FC4">
      <w:pPr>
        <w:pStyle w:val="ProductList-Body"/>
      </w:pPr>
      <w:r>
        <w:t>Der Sales Productivity Accelerator umfasst die folgenden Leistungen:</w:t>
      </w:r>
    </w:p>
    <w:p w14:paraId="1AF09A17" w14:textId="77777777" w:rsidR="00652E76" w:rsidRDefault="003D2FC4" w:rsidP="003D2FC4">
      <w:pPr>
        <w:pStyle w:val="ProductList-Bullet"/>
        <w:numPr>
          <w:ilvl w:val="0"/>
          <w:numId w:val="73"/>
        </w:numPr>
      </w:pPr>
      <w:r>
        <w:rPr>
          <w:b/>
          <w:color w:val="00188F"/>
        </w:rPr>
        <w:t>Service Delivery Plan</w:t>
      </w:r>
      <w:r>
        <w:t>: wird von einem Microsoft-Berater erstellt, um die geschäftlichen Ziele und Vorgaben des Kunden einzuhalten.</w:t>
      </w:r>
    </w:p>
    <w:p w14:paraId="1B5415E3" w14:textId="77777777" w:rsidR="00652E76" w:rsidRDefault="003D2FC4" w:rsidP="003D2FC4">
      <w:pPr>
        <w:pStyle w:val="ProductList-Bullet"/>
        <w:numPr>
          <w:ilvl w:val="0"/>
          <w:numId w:val="73"/>
        </w:numPr>
      </w:pPr>
      <w:r>
        <w:rPr>
          <w:b/>
          <w:color w:val="00188F"/>
        </w:rPr>
        <w:t>Workshops</w:t>
      </w:r>
      <w:r>
        <w:t>: Es werden maximal sechzehn (16) Stunden insgesamt für Workshops aufgewendet:</w:t>
      </w:r>
    </w:p>
    <w:p w14:paraId="03D85B6B" w14:textId="77777777" w:rsidR="00652E76" w:rsidRDefault="003D2FC4" w:rsidP="003D2FC4">
      <w:pPr>
        <w:pStyle w:val="ProductList-Bullet"/>
        <w:numPr>
          <w:ilvl w:val="1"/>
          <w:numId w:val="73"/>
        </w:numPr>
      </w:pPr>
      <w:r>
        <w:t>Maximal zwei (2) Erkennungsworkshops zur Feststellung und Definition wichtiger Anwendungsfälle und Geschäftsanforderungen, wie vom Kunden angegeben, im Zusammenhang mit Konfigurationseinstellungen;</w:t>
      </w:r>
    </w:p>
    <w:p w14:paraId="1E37C2F5" w14:textId="77777777" w:rsidR="00652E76" w:rsidRDefault="003D2FC4" w:rsidP="003D2FC4">
      <w:pPr>
        <w:pStyle w:val="ProductList-Bullet"/>
        <w:numPr>
          <w:ilvl w:val="1"/>
          <w:numId w:val="73"/>
        </w:numPr>
      </w:pPr>
      <w:r>
        <w:t>Maximal vier (4) Workshops zur Designüberprüfung während der Erstellungsphase.</w:t>
      </w:r>
    </w:p>
    <w:p w14:paraId="5C3EF57D" w14:textId="77777777" w:rsidR="00652E76" w:rsidRDefault="003D2FC4" w:rsidP="003D2FC4">
      <w:pPr>
        <w:pStyle w:val="ProductList-Bullet"/>
        <w:numPr>
          <w:ilvl w:val="0"/>
          <w:numId w:val="73"/>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765C96FF" w14:textId="77777777" w:rsidR="00652E76" w:rsidRDefault="003D2FC4" w:rsidP="003D2FC4">
      <w:pPr>
        <w:pStyle w:val="ProductList-Bullet"/>
        <w:numPr>
          <w:ilvl w:val="0"/>
          <w:numId w:val="73"/>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5919A5A1" w14:textId="77777777" w:rsidR="00652E76" w:rsidRDefault="003D2FC4" w:rsidP="003D2FC4">
      <w:pPr>
        <w:pStyle w:val="ProductList-Bullet"/>
        <w:numPr>
          <w:ilvl w:val="0"/>
          <w:numId w:val="73"/>
        </w:numPr>
      </w:pPr>
      <w:r>
        <w:rPr>
          <w:b/>
          <w:color w:val="00188F"/>
        </w:rPr>
        <w:t>Tests</w:t>
      </w:r>
      <w:r>
        <w:t>: Es werden maximal sechsundzwanzig (26) Stunden für maximal zwei (2) Tests (z. B. Systemtest und Nutzerabnahmetest [UAT]) aufgewendet.</w:t>
      </w:r>
    </w:p>
    <w:p w14:paraId="47F3E808" w14:textId="77777777" w:rsidR="00652E76" w:rsidRDefault="003D2FC4" w:rsidP="003D2FC4">
      <w:pPr>
        <w:pStyle w:val="ProductList-Bullet"/>
        <w:numPr>
          <w:ilvl w:val="0"/>
          <w:numId w:val="73"/>
        </w:numPr>
      </w:pPr>
      <w:r>
        <w:rPr>
          <w:b/>
          <w:color w:val="00188F"/>
        </w:rPr>
        <w:t>Schulung und Wissenstransfer</w:t>
      </w:r>
      <w:r>
        <w:t>: Es wird eine (1) produktorientierte Schulung für die Nutzer des Kunden für insgesamt maximal vier (4) Stunden bereitgestellt.</w:t>
      </w:r>
    </w:p>
    <w:p w14:paraId="73194CE0" w14:textId="77777777" w:rsidR="00652E76" w:rsidRDefault="003D2FC4" w:rsidP="003D2FC4">
      <w:pPr>
        <w:pStyle w:val="ProductList-Bullet"/>
        <w:numPr>
          <w:ilvl w:val="0"/>
          <w:numId w:val="73"/>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2CA722A4" w14:textId="77777777" w:rsidR="00652E76" w:rsidRDefault="00652E76">
      <w:pPr>
        <w:pStyle w:val="ProductList-Body"/>
      </w:pPr>
    </w:p>
    <w:p w14:paraId="22E8AB65" w14:textId="77777777" w:rsidR="00652E76" w:rsidRDefault="003D2FC4">
      <w:pPr>
        <w:pStyle w:val="ProductList-ClauseHeading"/>
        <w:outlineLvl w:val="2"/>
      </w:pPr>
      <w:r>
        <w:lastRenderedPageBreak/>
        <w:t>Verantwortlichkeiten des Kunden</w:t>
      </w:r>
    </w:p>
    <w:p w14:paraId="530415E9" w14:textId="77777777" w:rsidR="00652E76" w:rsidRDefault="003D2FC4">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5EC96BC7"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448086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388CDA"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11A36822" w14:textId="77777777" w:rsidR="00652E76" w:rsidRDefault="00652E76">
      <w:pPr>
        <w:pStyle w:val="ProductList-Body"/>
      </w:pPr>
    </w:p>
    <w:p w14:paraId="44DE97CC" w14:textId="77777777" w:rsidR="00652E76" w:rsidRDefault="003D2FC4">
      <w:pPr>
        <w:pStyle w:val="ProductList-SectionHeading"/>
        <w:pageBreakBefore/>
        <w:outlineLvl w:val="0"/>
      </w:pPr>
      <w:bookmarkStart w:id="418" w:name="_Sec563"/>
      <w:bookmarkEnd w:id="410"/>
      <w:r>
        <w:lastRenderedPageBreak/>
        <w:t>Anhang E – Ergänzende Geschäftsbedingungen zum Programmvertrag</w:t>
      </w:r>
      <w:r>
        <w:fldChar w:fldCharType="begin"/>
      </w:r>
      <w:r>
        <w:instrText xml:space="preserve"> TC "</w:instrText>
      </w:r>
      <w:bookmarkStart w:id="419" w:name="_Toc28607629"/>
      <w:r>
        <w:instrText>Anhang E – Ergänzende Geschäftsbedingungen zum Programmvertrag</w:instrText>
      </w:r>
      <w:bookmarkEnd w:id="419"/>
      <w:r>
        <w:instrText>" \l 1</w:instrText>
      </w:r>
      <w:r>
        <w:fldChar w:fldCharType="end"/>
      </w:r>
    </w:p>
    <w:p w14:paraId="2A7256D6" w14:textId="77777777" w:rsidR="00652E76" w:rsidRDefault="003D2FC4">
      <w:pPr>
        <w:pStyle w:val="ProductList-Body"/>
      </w:pPr>
      <w:r>
        <w:t>Die nachstehenden Geschäftsbedingungen gelten für den Volumenlizenzvertrag des Kunden, wie angegeben.</w:t>
      </w:r>
    </w:p>
    <w:p w14:paraId="7F7A0E87" w14:textId="77777777" w:rsidR="00652E76" w:rsidRDefault="003D2FC4">
      <w:pPr>
        <w:pStyle w:val="ProductList-Offering1Heading"/>
        <w:outlineLvl w:val="1"/>
      </w:pPr>
      <w:bookmarkStart w:id="420" w:name="_Sec568"/>
      <w:r>
        <w:t>Ergänzende Geschäftsbedingungen zum Select Plus-Programm</w:t>
      </w:r>
      <w:bookmarkEnd w:id="420"/>
      <w:r>
        <w:fldChar w:fldCharType="begin"/>
      </w:r>
      <w:r>
        <w:instrText xml:space="preserve"> TC "</w:instrText>
      </w:r>
      <w:bookmarkStart w:id="421" w:name="_Toc28607630"/>
      <w:r>
        <w:instrText>Ergänzende Geschäftsbedingungen zum Select Plus-Programm</w:instrText>
      </w:r>
      <w:bookmarkEnd w:id="421"/>
      <w:r>
        <w:instrText>" \l 2</w:instrText>
      </w:r>
      <w:r>
        <w:fldChar w:fldCharType="end"/>
      </w:r>
    </w:p>
    <w:p w14:paraId="088C597E" w14:textId="77777777" w:rsidR="00652E76" w:rsidRDefault="003D2FC4">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0B51E169" w14:textId="77777777" w:rsidR="00652E76" w:rsidRDefault="00652E76">
      <w:pPr>
        <w:pStyle w:val="ProductList-Body"/>
      </w:pPr>
    </w:p>
    <w:p w14:paraId="5F413A2E" w14:textId="77777777" w:rsidR="00652E76" w:rsidRDefault="003D2FC4">
      <w:pPr>
        <w:pStyle w:val="ProductList-ClauseHeading"/>
        <w:outlineLvl w:val="2"/>
      </w:pPr>
      <w:r>
        <w:t>Preislevels für Select Plus</w:t>
      </w:r>
    </w:p>
    <w:p w14:paraId="6461EA06" w14:textId="77777777" w:rsidR="00652E76" w:rsidRDefault="003D2FC4">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652E76" w14:paraId="1895FB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5BD6ED" w14:textId="77777777" w:rsidR="00652E76" w:rsidRDefault="003D2FC4">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510768" w14:textId="77777777" w:rsidR="00652E76" w:rsidRDefault="003D2FC4">
            <w:pPr>
              <w:pStyle w:val="ProductList-TableBody"/>
            </w:pPr>
            <w:r>
              <w:rPr>
                <w:color w:val="FFFFFF"/>
              </w:rPr>
              <w:t>Jährliche Mindestpunktanzahl pro Pool</w:t>
            </w:r>
          </w:p>
        </w:tc>
      </w:tr>
      <w:tr w:rsidR="00652E76" w14:paraId="1FA32A88" w14:textId="77777777">
        <w:tc>
          <w:tcPr>
            <w:tcW w:w="6120" w:type="dxa"/>
            <w:tcBorders>
              <w:top w:val="single" w:sz="4" w:space="0" w:color="000000"/>
              <w:left w:val="single" w:sz="4" w:space="0" w:color="000000"/>
              <w:bottom w:val="single" w:sz="4" w:space="0" w:color="000000"/>
              <w:right w:val="single" w:sz="4" w:space="0" w:color="000000"/>
            </w:tcBorders>
          </w:tcPr>
          <w:p w14:paraId="4CD65645" w14:textId="77777777" w:rsidR="00652E76" w:rsidRDefault="003D2FC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5B86FBB" w14:textId="77777777" w:rsidR="00652E76" w:rsidRDefault="003D2FC4">
            <w:pPr>
              <w:pStyle w:val="ProductList-TableBody"/>
            </w:pPr>
            <w:r>
              <w:t>500</w:t>
            </w:r>
          </w:p>
        </w:tc>
      </w:tr>
      <w:tr w:rsidR="00652E76" w14:paraId="2A6F732A" w14:textId="77777777">
        <w:tc>
          <w:tcPr>
            <w:tcW w:w="6120" w:type="dxa"/>
            <w:tcBorders>
              <w:top w:val="single" w:sz="4" w:space="0" w:color="000000"/>
              <w:left w:val="single" w:sz="4" w:space="0" w:color="000000"/>
              <w:bottom w:val="single" w:sz="4" w:space="0" w:color="000000"/>
              <w:right w:val="single" w:sz="4" w:space="0" w:color="000000"/>
            </w:tcBorders>
          </w:tcPr>
          <w:p w14:paraId="51A375D4" w14:textId="77777777" w:rsidR="00652E76" w:rsidRDefault="003D2FC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6EC185E" w14:textId="77777777" w:rsidR="00652E76" w:rsidRDefault="003D2FC4">
            <w:pPr>
              <w:pStyle w:val="ProductList-TableBody"/>
            </w:pPr>
            <w:r>
              <w:t>4,000</w:t>
            </w:r>
          </w:p>
        </w:tc>
      </w:tr>
      <w:tr w:rsidR="00652E76" w14:paraId="21F74C98" w14:textId="77777777">
        <w:tc>
          <w:tcPr>
            <w:tcW w:w="6120" w:type="dxa"/>
            <w:tcBorders>
              <w:top w:val="single" w:sz="4" w:space="0" w:color="000000"/>
              <w:left w:val="single" w:sz="4" w:space="0" w:color="000000"/>
              <w:bottom w:val="single" w:sz="4" w:space="0" w:color="000000"/>
              <w:right w:val="single" w:sz="4" w:space="0" w:color="000000"/>
            </w:tcBorders>
          </w:tcPr>
          <w:p w14:paraId="10A1E1C3" w14:textId="77777777" w:rsidR="00652E76" w:rsidRDefault="003D2FC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D5E9E9A" w14:textId="77777777" w:rsidR="00652E76" w:rsidRDefault="003D2FC4">
            <w:pPr>
              <w:pStyle w:val="ProductList-TableBody"/>
            </w:pPr>
            <w:r>
              <w:t>10,000</w:t>
            </w:r>
          </w:p>
        </w:tc>
      </w:tr>
      <w:tr w:rsidR="00652E76" w14:paraId="7783D30F" w14:textId="77777777">
        <w:tc>
          <w:tcPr>
            <w:tcW w:w="6120" w:type="dxa"/>
            <w:tcBorders>
              <w:top w:val="single" w:sz="4" w:space="0" w:color="000000"/>
              <w:left w:val="single" w:sz="4" w:space="0" w:color="000000"/>
              <w:bottom w:val="single" w:sz="4" w:space="0" w:color="000000"/>
              <w:right w:val="single" w:sz="4" w:space="0" w:color="000000"/>
            </w:tcBorders>
          </w:tcPr>
          <w:p w14:paraId="2742241C" w14:textId="77777777" w:rsidR="00652E76" w:rsidRDefault="003D2FC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F700530" w14:textId="77777777" w:rsidR="00652E76" w:rsidRDefault="003D2FC4">
            <w:pPr>
              <w:pStyle w:val="ProductList-TableBody"/>
            </w:pPr>
            <w:r>
              <w:t>25,000</w:t>
            </w:r>
          </w:p>
        </w:tc>
      </w:tr>
    </w:tbl>
    <w:p w14:paraId="1744D160" w14:textId="77777777" w:rsidR="00652E76" w:rsidRDefault="003D2FC4">
      <w:pPr>
        <w:pStyle w:val="ProductList-Offering1Heading"/>
        <w:outlineLvl w:val="1"/>
      </w:pPr>
      <w:bookmarkStart w:id="422" w:name="_Sec569"/>
      <w:r>
        <w:t>Definition von Verwaltung für Qualifizierte Geräte</w:t>
      </w:r>
      <w:bookmarkEnd w:id="422"/>
      <w:r>
        <w:fldChar w:fldCharType="begin"/>
      </w:r>
      <w:r>
        <w:instrText xml:space="preserve"> TC "</w:instrText>
      </w:r>
      <w:bookmarkStart w:id="423" w:name="_Toc28607631"/>
      <w:r>
        <w:instrText>Definition von Verwaltung für Qualifizierte Geräte</w:instrText>
      </w:r>
      <w:bookmarkEnd w:id="423"/>
      <w:r>
        <w:instrText>" \l 2</w:instrText>
      </w:r>
      <w:r>
        <w:fldChar w:fldCharType="end"/>
      </w:r>
    </w:p>
    <w:p w14:paraId="46210B25" w14:textId="77777777" w:rsidR="00652E76" w:rsidRDefault="003D2FC4">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7CB557EA" w14:textId="77777777" w:rsidR="00652E76" w:rsidRDefault="003D2FC4" w:rsidP="003D2FC4">
      <w:pPr>
        <w:pStyle w:val="ProductList-Bullet"/>
        <w:numPr>
          <w:ilvl w:val="0"/>
          <w:numId w:val="74"/>
        </w:numPr>
      </w:pPr>
      <w:r>
        <w:t>denen er den Beitritt zu seiner Domäne erlaubt oder</w:t>
      </w:r>
    </w:p>
    <w:p w14:paraId="53FAA52A" w14:textId="77777777" w:rsidR="00652E76" w:rsidRDefault="003D2FC4" w:rsidP="003D2FC4">
      <w:pPr>
        <w:pStyle w:val="ProductList-Bullet"/>
        <w:numPr>
          <w:ilvl w:val="0"/>
          <w:numId w:val="74"/>
        </w:numPr>
      </w:pPr>
      <w:r>
        <w:t>die er als Voraussetzung für die Verwendung von Anwendungen in seinen Geschäftsräumen authentifiziert oder</w:t>
      </w:r>
    </w:p>
    <w:p w14:paraId="519F3185" w14:textId="77777777" w:rsidR="00652E76" w:rsidRDefault="003D2FC4" w:rsidP="003D2FC4">
      <w:pPr>
        <w:pStyle w:val="ProductList-Bullet"/>
        <w:numPr>
          <w:ilvl w:val="0"/>
          <w:numId w:val="74"/>
        </w:numPr>
      </w:pPr>
      <w:r>
        <w:t>auf denen er Agents installiert (z. B. Antiviren-, Antimalware- oder sonstige Agents, die durch die Richtlinie des Kunden vorgeschrieben sind) oder</w:t>
      </w:r>
    </w:p>
    <w:p w14:paraId="633B9F6B" w14:textId="77777777" w:rsidR="00652E76" w:rsidRDefault="003D2FC4" w:rsidP="003D2FC4">
      <w:pPr>
        <w:pStyle w:val="ProductList-Bullet"/>
        <w:numPr>
          <w:ilvl w:val="0"/>
          <w:numId w:val="74"/>
        </w:numPr>
      </w:pPr>
      <w:r>
        <w:t>auf die er direkt oder indirekt Gruppenrichtlinien anwendet oder auf denen er diese durchsetzt oder</w:t>
      </w:r>
    </w:p>
    <w:p w14:paraId="015FBF7D" w14:textId="77777777" w:rsidR="00652E76" w:rsidRDefault="003D2FC4" w:rsidP="003D2FC4">
      <w:pPr>
        <w:pStyle w:val="ProductList-Bullet"/>
        <w:numPr>
          <w:ilvl w:val="0"/>
          <w:numId w:val="74"/>
        </w:numPr>
      </w:pPr>
      <w:r>
        <w:t>auf denen er Daten zu Hardware oder Software, die direkt oder indirekt mit einer Betriebssystemumgebung im Zusammenhang steht, anfordert oder erhält, diese Hardware oder Software konfiguriert oder Anweisungen dazu gibt oder</w:t>
      </w:r>
    </w:p>
    <w:p w14:paraId="5141DC4D" w14:textId="77777777" w:rsidR="00652E76" w:rsidRDefault="003D2FC4" w:rsidP="003D2FC4">
      <w:pPr>
        <w:pStyle w:val="ProductList-Bullet"/>
        <w:numPr>
          <w:ilvl w:val="0"/>
          <w:numId w:val="74"/>
        </w:numPr>
      </w:pPr>
      <w:r>
        <w:t>denen er den Zugriff auf eine Virtual Desktop-Infrastruktur (VDI) außerhalb von Windows SA, Microsoft Intune (Gerät) oder Windows Virtual Desktop Access-Roamingrechten erlaubt.</w:t>
      </w:r>
    </w:p>
    <w:p w14:paraId="66AD5129" w14:textId="77777777" w:rsidR="00652E76" w:rsidRDefault="00652E76">
      <w:pPr>
        <w:pStyle w:val="ProductList-Body"/>
      </w:pPr>
    </w:p>
    <w:p w14:paraId="220F795F" w14:textId="77777777" w:rsidR="00652E76" w:rsidRDefault="003D2FC4">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46B0056E" w14:textId="77777777" w:rsidR="00652E76" w:rsidRDefault="003D2FC4">
      <w:pPr>
        <w:pStyle w:val="ProductList-Offering1Heading"/>
        <w:outlineLvl w:val="1"/>
      </w:pPr>
      <w:bookmarkStart w:id="424" w:name="_Sec570"/>
      <w:r>
        <w:t>Onlinedienste in den Open-Programmen</w:t>
      </w:r>
      <w:bookmarkEnd w:id="424"/>
      <w:r>
        <w:fldChar w:fldCharType="begin"/>
      </w:r>
      <w:r>
        <w:instrText xml:space="preserve"> TC "</w:instrText>
      </w:r>
      <w:bookmarkStart w:id="425" w:name="_Toc28607632"/>
      <w:r>
        <w:instrText>Onlinedienste in den Open-Programmen</w:instrText>
      </w:r>
      <w:bookmarkEnd w:id="425"/>
      <w:r>
        <w:instrText>" \l 2</w:instrText>
      </w:r>
      <w:r>
        <w:fldChar w:fldCharType="end"/>
      </w:r>
    </w:p>
    <w:p w14:paraId="69CD3795" w14:textId="77777777" w:rsidR="00652E76" w:rsidRDefault="003D2FC4">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00DA3B2E" w14:textId="77777777" w:rsidR="00652E76" w:rsidRDefault="00652E76">
      <w:pPr>
        <w:pStyle w:val="ProductList-Body"/>
      </w:pPr>
    </w:p>
    <w:p w14:paraId="4F1D0457" w14:textId="77777777" w:rsidR="00652E76" w:rsidRDefault="003D2FC4">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273C5307" w14:textId="77777777" w:rsidR="00652E76" w:rsidRDefault="003D2FC4">
      <w:pPr>
        <w:pStyle w:val="ProductList-Offering1Heading"/>
        <w:outlineLvl w:val="1"/>
      </w:pPr>
      <w:bookmarkStart w:id="426" w:name="_Sec571"/>
      <w:r>
        <w:t>Ergänzende Geschäftsbedingungen für Professional Services – Vorgängerverträge</w:t>
      </w:r>
      <w:bookmarkEnd w:id="426"/>
      <w:r>
        <w:fldChar w:fldCharType="begin"/>
      </w:r>
      <w:r>
        <w:instrText xml:space="preserve"> TC "</w:instrText>
      </w:r>
      <w:bookmarkStart w:id="427" w:name="_Toc28607633"/>
      <w:r>
        <w:instrText>Ergänzende Geschäftsbedingungen für Professional Services – Vorgängerverträge</w:instrText>
      </w:r>
      <w:bookmarkEnd w:id="427"/>
      <w:r>
        <w:instrText>" \l 2</w:instrText>
      </w:r>
      <w:r>
        <w:fldChar w:fldCharType="end"/>
      </w:r>
    </w:p>
    <w:p w14:paraId="5049F52E" w14:textId="77777777" w:rsidR="00652E76" w:rsidRDefault="003D2FC4">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404FC40C" w14:textId="77777777" w:rsidR="00652E76" w:rsidRDefault="00652E76">
      <w:pPr>
        <w:pStyle w:val="ProductList-Body"/>
      </w:pPr>
    </w:p>
    <w:p w14:paraId="4F20CE22" w14:textId="77777777" w:rsidR="00652E76" w:rsidRDefault="003D2FC4">
      <w:pPr>
        <w:pStyle w:val="ProductList-ClauseHeading"/>
        <w:outlineLvl w:val="2"/>
      </w:pPr>
      <w:r>
        <w:lastRenderedPageBreak/>
        <w:t>Nutzungsrechte, Eigentum und Lizenzrechte</w:t>
      </w:r>
    </w:p>
    <w:p w14:paraId="3890DD05" w14:textId="77777777" w:rsidR="00652E76" w:rsidRDefault="003D2FC4">
      <w:pPr>
        <w:pStyle w:val="ProductList-SubClauseHeading"/>
        <w:outlineLvl w:val="3"/>
      </w:pPr>
      <w:r>
        <w:t>Fixes</w:t>
      </w:r>
    </w:p>
    <w:p w14:paraId="287BED86" w14:textId="77777777" w:rsidR="00652E76" w:rsidRDefault="003D2FC4">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3553E5F4" w14:textId="77777777" w:rsidR="00652E76" w:rsidRDefault="00652E76">
      <w:pPr>
        <w:pStyle w:val="ProductList-BodyIndented"/>
      </w:pPr>
    </w:p>
    <w:p w14:paraId="6EA984EC" w14:textId="77777777" w:rsidR="00652E76" w:rsidRDefault="003D2FC4">
      <w:pPr>
        <w:pStyle w:val="ProductList-SubClauseHeading"/>
        <w:outlineLvl w:val="3"/>
      </w:pPr>
      <w:r>
        <w:t>Vorbestehende Werke</w:t>
      </w:r>
    </w:p>
    <w:p w14:paraId="785D5648" w14:textId="77777777" w:rsidR="00652E76" w:rsidRDefault="003D2FC4">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2FC3EE6F" w14:textId="77777777" w:rsidR="00652E76" w:rsidRDefault="003D2FC4">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0A9EEFEB" w14:textId="77777777" w:rsidR="00652E76" w:rsidRDefault="00652E76">
      <w:pPr>
        <w:pStyle w:val="ProductList-BodyIndented"/>
      </w:pPr>
    </w:p>
    <w:p w14:paraId="0E66CAD0" w14:textId="77777777" w:rsidR="00652E76" w:rsidRDefault="003D2FC4">
      <w:pPr>
        <w:pStyle w:val="ProductList-SubClauseHeading"/>
        <w:outlineLvl w:val="3"/>
      </w:pPr>
      <w:r>
        <w:t>Arbeitsergebnisse</w:t>
      </w:r>
    </w:p>
    <w:p w14:paraId="187F4922" w14:textId="77777777" w:rsidR="00652E76" w:rsidRDefault="003D2FC4">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66256056" w14:textId="77777777" w:rsidR="00652E76" w:rsidRDefault="00652E76">
      <w:pPr>
        <w:pStyle w:val="ProductList-BodyIndented"/>
      </w:pPr>
    </w:p>
    <w:p w14:paraId="42EDABEB" w14:textId="77777777" w:rsidR="00652E76" w:rsidRDefault="003D2FC4">
      <w:pPr>
        <w:pStyle w:val="ProductList-SubClauseHeading"/>
        <w:outlineLvl w:val="3"/>
      </w:pPr>
      <w:r>
        <w:t>Verwendung technischer Informationen von Professional Services</w:t>
      </w:r>
    </w:p>
    <w:p w14:paraId="32E926B2" w14:textId="77777777" w:rsidR="00652E76" w:rsidRDefault="003D2FC4">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357E49B7" w14:textId="77777777" w:rsidR="00652E76" w:rsidRDefault="00652E76">
      <w:pPr>
        <w:pStyle w:val="ProductList-BodyIndented"/>
      </w:pPr>
    </w:p>
    <w:p w14:paraId="48DEBD28" w14:textId="77777777" w:rsidR="00652E76" w:rsidRDefault="003D2FC4">
      <w:pPr>
        <w:pStyle w:val="ProductList-SubClauseHeading"/>
        <w:outlineLvl w:val="3"/>
      </w:pPr>
      <w:r>
        <w:t>Open Source-Lizenzbeschränkungen</w:t>
      </w:r>
    </w:p>
    <w:p w14:paraId="240B92E8" w14:textId="77777777" w:rsidR="00652E76" w:rsidRDefault="003D2FC4">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6B0F8CEB" w14:textId="77777777" w:rsidR="00652E76" w:rsidRDefault="00652E76">
      <w:pPr>
        <w:pStyle w:val="ProductList-BodyIndented"/>
      </w:pPr>
    </w:p>
    <w:p w14:paraId="4E9E0DE1" w14:textId="77777777" w:rsidR="00652E76" w:rsidRDefault="003D2FC4">
      <w:pPr>
        <w:pStyle w:val="ProductList-SubClauseHeading"/>
        <w:outlineLvl w:val="3"/>
      </w:pPr>
      <w:r>
        <w:t>Rechte von Verbundenen Unternehmen</w:t>
      </w:r>
    </w:p>
    <w:p w14:paraId="208749FB" w14:textId="77777777" w:rsidR="00652E76" w:rsidRDefault="003D2FC4">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012DE27A" w14:textId="77777777" w:rsidR="00652E76" w:rsidRDefault="00652E76">
      <w:pPr>
        <w:pStyle w:val="ProductList-BodyIndented"/>
      </w:pPr>
    </w:p>
    <w:p w14:paraId="58560FF3" w14:textId="77777777" w:rsidR="00652E76" w:rsidRDefault="003D2FC4">
      <w:pPr>
        <w:pStyle w:val="ProductList-ClauseHeading"/>
        <w:outlineLvl w:val="2"/>
      </w:pPr>
      <w:r>
        <w:t>Gewährleistungen und Haftungsbeschränkung</w:t>
      </w:r>
    </w:p>
    <w:p w14:paraId="78AECEDE" w14:textId="77777777" w:rsidR="00652E76" w:rsidRDefault="003D2FC4">
      <w:pPr>
        <w:pStyle w:val="ProductList-SubClauseHeading"/>
        <w:outlineLvl w:val="3"/>
      </w:pPr>
      <w:r>
        <w:t>Gewährleistung für Professional Services</w:t>
      </w:r>
    </w:p>
    <w:p w14:paraId="65430E09" w14:textId="77777777" w:rsidR="00652E76" w:rsidRDefault="003D2FC4">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587E64FB" w14:textId="77777777" w:rsidR="00652E76" w:rsidRDefault="00652E76">
      <w:pPr>
        <w:pStyle w:val="ProductList-BodyIndented"/>
      </w:pPr>
    </w:p>
    <w:p w14:paraId="03F4D8BD" w14:textId="77777777" w:rsidR="00652E76" w:rsidRDefault="003D2FC4">
      <w:pPr>
        <w:pStyle w:val="ProductList-SubClauseHeading"/>
        <w:outlineLvl w:val="3"/>
      </w:pPr>
      <w:r>
        <w:t>Haftungsbeschränkung</w:t>
      </w:r>
    </w:p>
    <w:p w14:paraId="632B7F2F" w14:textId="77777777" w:rsidR="00652E76" w:rsidRDefault="003D2FC4">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16BB1494" w14:textId="77777777" w:rsidR="00652E76" w:rsidRDefault="00652E76">
      <w:pPr>
        <w:pStyle w:val="ProductList-BodyIndented"/>
        <w:jc w:val="right"/>
      </w:pPr>
    </w:p>
    <w:tbl>
      <w:tblPr>
        <w:tblStyle w:val="PURTable0"/>
        <w:tblW w:w="0" w:type="dxa"/>
        <w:tblLook w:val="04A0" w:firstRow="1" w:lastRow="0" w:firstColumn="1" w:lastColumn="0" w:noHBand="0" w:noVBand="1"/>
      </w:tblPr>
      <w:tblGrid>
        <w:gridCol w:w="10556"/>
      </w:tblGrid>
      <w:tr w:rsidR="00652E76" w14:paraId="09976D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137D3"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11422571" w14:textId="77777777" w:rsidR="00652E76" w:rsidRDefault="00652E76">
      <w:pPr>
        <w:pStyle w:val="ProductList-BodyIndented"/>
      </w:pPr>
    </w:p>
    <w:p w14:paraId="31A31819" w14:textId="77777777" w:rsidR="00652E76" w:rsidRDefault="003D2FC4">
      <w:pPr>
        <w:pStyle w:val="ProductList-SectionHeading"/>
        <w:pageBreakBefore/>
        <w:outlineLvl w:val="0"/>
      </w:pPr>
      <w:bookmarkStart w:id="428" w:name="_Sec572"/>
      <w:bookmarkEnd w:id="418"/>
      <w:r>
        <w:lastRenderedPageBreak/>
        <w:t>Anhang F – Promotions</w:t>
      </w:r>
      <w:r>
        <w:fldChar w:fldCharType="begin"/>
      </w:r>
      <w:r>
        <w:instrText xml:space="preserve"> TC "</w:instrText>
      </w:r>
      <w:bookmarkStart w:id="429" w:name="_Toc28607634"/>
      <w:r>
        <w:instrText>Anhang F – Promotions</w:instrText>
      </w:r>
      <w:bookmarkEnd w:id="429"/>
      <w:r>
        <w:instrText>" \l 1</w:instrText>
      </w:r>
      <w:r>
        <w:fldChar w:fldCharType="end"/>
      </w:r>
    </w:p>
    <w:p w14:paraId="58E04BD3" w14:textId="77777777" w:rsidR="00652E76" w:rsidRDefault="00652E76">
      <w:pPr>
        <w:pStyle w:val="ProductList-Body"/>
      </w:pPr>
    </w:p>
    <w:p w14:paraId="2FC9C834" w14:textId="77777777" w:rsidR="00652E76" w:rsidRDefault="003D2FC4">
      <w:pPr>
        <w:pStyle w:val="ProductList-OfferingGroupHeading"/>
        <w:outlineLvl w:val="1"/>
      </w:pPr>
      <w:bookmarkStart w:id="430" w:name="_Sec1291"/>
      <w:r>
        <w:t>Sicherheits- und Einhaltungs-Promotion für Microsoft 365 F1</w:t>
      </w:r>
      <w:bookmarkEnd w:id="430"/>
      <w:r>
        <w:fldChar w:fldCharType="begin"/>
      </w:r>
      <w:r>
        <w:instrText xml:space="preserve"> TC "</w:instrText>
      </w:r>
      <w:bookmarkStart w:id="431" w:name="_Toc28607635"/>
      <w:r>
        <w:instrText>Sicherheits- und Einhaltungs-Promotion für Microsoft 365 F1</w:instrText>
      </w:r>
      <w:bookmarkEnd w:id="431"/>
      <w:r>
        <w:instrText>" \l 2</w:instrText>
      </w:r>
      <w:r>
        <w:fldChar w:fldCharType="end"/>
      </w:r>
    </w:p>
    <w:p w14:paraId="6B12319A" w14:textId="77777777" w:rsidR="00652E76" w:rsidRDefault="003D2FC4">
      <w:pPr>
        <w:pStyle w:val="ProductList-Body"/>
      </w:pPr>
      <w:r>
        <w:t>Kunden können die Sicherheits- und Einhaltungs-Promotion für Microsoft 365 F1 für ihre Nutzer mit Microsoft 365 F1-Lizenz erwerben, vorausgesetzt, dass alle Nutzer des Kunden mit Dedizierten Geräten entweder über Microsoft 365 E5-Lizenzen oder sowohl über die Microsoft 365 E5-Sicherheits- als auch über Microsoft 365 E5-Einhaltungs-Lizenzen verfügen. Ein Dediziertes Gerät ist ein Computergerät, das für die Arbeit mit einem 10,1-Zoll-Bildschirm oder größer verwendet wird und vom Nutzer mehr als 60 % der gesamten Arbeitszeit des Nutzers während eines Zeitraums von 90 Tagen genutzt wird. Die Sicherheits- und Konformitätswerbeaktion für Microsoft 365 F1 umfasst Microsoft 365 E5 Security, Microsoft 365 E5 Compliance, Office 365 Data Loss Prevention, Exchange Online Archiving, OneDrive for Business und eDiscovery Search, Hold und Export für SharePoint Online.</w:t>
      </w:r>
    </w:p>
    <w:p w14:paraId="3405E26C" w14:textId="77777777" w:rsidR="00652E76" w:rsidRDefault="003D2FC4">
      <w:pPr>
        <w:pStyle w:val="ProductList-OfferingGroupHeading"/>
        <w:outlineLvl w:val="1"/>
      </w:pPr>
      <w:bookmarkStart w:id="432" w:name="_Sec1290"/>
      <w:r>
        <w:t>Windows 7 ESU-Werbeaktion für Windows E5, M365 E5 und M365 E5 Security-Nutzer</w:t>
      </w:r>
      <w:bookmarkEnd w:id="432"/>
      <w:r>
        <w:fldChar w:fldCharType="begin"/>
      </w:r>
      <w:r>
        <w:instrText xml:space="preserve"> TC "</w:instrText>
      </w:r>
      <w:bookmarkStart w:id="433" w:name="_Toc28607636"/>
      <w:r>
        <w:instrText>Windows 7 ESU-Werbeaktion für Windows E5, M365 E5 und M365 E5 Security-Nutzer</w:instrText>
      </w:r>
      <w:bookmarkEnd w:id="433"/>
      <w:r>
        <w:instrText>" \l 2</w:instrText>
      </w:r>
      <w:r>
        <w:fldChar w:fldCharType="end"/>
      </w:r>
    </w:p>
    <w:p w14:paraId="60CC1E47" w14:textId="77777777" w:rsidR="00652E76" w:rsidRDefault="003D2FC4">
      <w:pPr>
        <w:pStyle w:val="ProductList-Body"/>
      </w:pPr>
      <w:r>
        <w:t>Nutzer, die mit Windows E5, Microsoft 365 E5 oder Microsoft 365 E5 Security SLs im Rahmen eines Enterprise Agreement oder Enterprise Agreement-Abonnements zum 14. Januar 2020 lizenziert sind („Qualifizierte Nutzer“), haben das Recht, gleichzeitig bis zu fünf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11B269DB" w14:textId="77777777" w:rsidR="00652E76" w:rsidRDefault="003D2FC4">
      <w:pPr>
        <w:pStyle w:val="ProductList-SectionHeading"/>
        <w:pageBreakBefore/>
        <w:outlineLvl w:val="0"/>
      </w:pPr>
      <w:bookmarkStart w:id="434" w:name="_Sec899"/>
      <w:bookmarkEnd w:id="428"/>
      <w:r>
        <w:lastRenderedPageBreak/>
        <w:t>Anhang G – Bestimmungen für Speicherarrays und Azure Data Box</w:t>
      </w:r>
      <w:r>
        <w:fldChar w:fldCharType="begin"/>
      </w:r>
      <w:r>
        <w:instrText xml:space="preserve"> TC "</w:instrText>
      </w:r>
      <w:bookmarkStart w:id="435" w:name="_Toc28607637"/>
      <w:r>
        <w:instrText>Anhang G – Bestimmungen für Speicherarrays und Azure Data Box</w:instrText>
      </w:r>
      <w:bookmarkEnd w:id="435"/>
      <w:r>
        <w:instrText>" \l 1</w:instrText>
      </w:r>
      <w:r>
        <w:fldChar w:fldCharType="end"/>
      </w:r>
    </w:p>
    <w:p w14:paraId="0493A4CB" w14:textId="77777777" w:rsidR="00652E76" w:rsidRDefault="003D2FC4">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2F25B5FF" w14:textId="77777777" w:rsidR="00652E76" w:rsidRDefault="003D2FC4">
      <w:pPr>
        <w:pStyle w:val="ProductList-Offering1Heading"/>
        <w:outlineLvl w:val="1"/>
      </w:pPr>
      <w:bookmarkStart w:id="436" w:name="_Sec900"/>
      <w:r>
        <w:t>Bestimmungen für Speicherarrays</w:t>
      </w:r>
      <w:bookmarkEnd w:id="436"/>
      <w:r>
        <w:fldChar w:fldCharType="begin"/>
      </w:r>
      <w:r>
        <w:instrText xml:space="preserve"> TC "</w:instrText>
      </w:r>
      <w:bookmarkStart w:id="437" w:name="_Toc28607638"/>
      <w:r>
        <w:instrText>Bestimmungen für Speicherarrays</w:instrText>
      </w:r>
      <w:bookmarkEnd w:id="437"/>
      <w:r>
        <w:instrText>" \l 2</w:instrText>
      </w:r>
      <w:r>
        <w:fldChar w:fldCharType="end"/>
      </w:r>
    </w:p>
    <w:p w14:paraId="54C3BE98" w14:textId="77777777" w:rsidR="00652E76" w:rsidRDefault="003D2FC4">
      <w:pPr>
        <w:pStyle w:val="ProductList-ClauseHeading"/>
        <w:outlineLvl w:val="2"/>
      </w:pPr>
      <w:r>
        <w:t>Verfügbarkeit</w:t>
      </w:r>
    </w:p>
    <w:p w14:paraId="7473A794" w14:textId="77777777" w:rsidR="00652E76" w:rsidRDefault="003D2FC4">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13F0DB38" w14:textId="77777777" w:rsidR="00652E76" w:rsidRDefault="00652E76">
      <w:pPr>
        <w:pStyle w:val="ProductList-Body"/>
      </w:pPr>
    </w:p>
    <w:p w14:paraId="1A16AFF7" w14:textId="77777777" w:rsidR="00652E76" w:rsidRDefault="003D2FC4">
      <w:pPr>
        <w:pStyle w:val="ProductList-ClauseHeading"/>
        <w:outlineLvl w:val="2"/>
      </w:pPr>
      <w:r>
        <w:t>Lieferung und Eigentum</w:t>
      </w:r>
    </w:p>
    <w:p w14:paraId="7369482E" w14:textId="77777777" w:rsidR="00652E76" w:rsidRDefault="003D2FC4">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2903086B" w14:textId="77777777" w:rsidR="00652E76" w:rsidRDefault="00652E76">
      <w:pPr>
        <w:pStyle w:val="ProductList-Body"/>
      </w:pPr>
    </w:p>
    <w:p w14:paraId="7466C683" w14:textId="77777777" w:rsidR="00652E76" w:rsidRDefault="003D2FC4">
      <w:pPr>
        <w:pStyle w:val="ProductList-ClauseHeading"/>
        <w:outlineLvl w:val="2"/>
      </w:pPr>
      <w:r>
        <w:t>Speicherarraysoftware</w:t>
      </w:r>
    </w:p>
    <w:p w14:paraId="25DA8109" w14:textId="77777777" w:rsidR="00652E76" w:rsidRDefault="003D2FC4">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4A94EA0B" w14:textId="77777777" w:rsidR="00652E76" w:rsidRDefault="00652E76">
      <w:pPr>
        <w:pStyle w:val="ProductList-Body"/>
      </w:pPr>
    </w:p>
    <w:p w14:paraId="4DE3958A" w14:textId="77777777" w:rsidR="00652E76" w:rsidRDefault="003D2FC4">
      <w:pPr>
        <w:pStyle w:val="ProductList-SubClauseHeading"/>
        <w:outlineLvl w:val="3"/>
      </w:pPr>
      <w:r>
        <w:t>Beschränkungen</w:t>
      </w:r>
    </w:p>
    <w:p w14:paraId="2EECBE67" w14:textId="77777777" w:rsidR="00652E76" w:rsidRDefault="003D2FC4">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4B514524" w14:textId="77777777" w:rsidR="00652E76" w:rsidRDefault="00652E76">
      <w:pPr>
        <w:pStyle w:val="ProductList-BodyIndented"/>
      </w:pPr>
    </w:p>
    <w:p w14:paraId="07D65A1C" w14:textId="77777777" w:rsidR="00652E76" w:rsidRDefault="003D2FC4">
      <w:pPr>
        <w:pStyle w:val="ProductList-SubClauseHeading"/>
        <w:outlineLvl w:val="3"/>
      </w:pPr>
      <w:r>
        <w:t>Bestimmte fremde Open Source-Software</w:t>
      </w:r>
    </w:p>
    <w:p w14:paraId="454BAA74" w14:textId="77777777" w:rsidR="00652E76" w:rsidRDefault="003D2FC4">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02D70C85" w14:textId="77777777" w:rsidR="00652E76" w:rsidRDefault="00652E76">
      <w:pPr>
        <w:pStyle w:val="ProductList-BodyIndented"/>
      </w:pPr>
    </w:p>
    <w:p w14:paraId="0F07FEC5" w14:textId="77777777" w:rsidR="00652E76" w:rsidRDefault="003D2FC4">
      <w:pPr>
        <w:pStyle w:val="ProductList-SubClauseHeading"/>
        <w:outlineLvl w:val="3"/>
      </w:pPr>
      <w:r>
        <w:t>Aktivierung von und Zustimmung zu internetbasierten Diensten</w:t>
      </w:r>
    </w:p>
    <w:p w14:paraId="40C584BD" w14:textId="77777777" w:rsidR="00652E76" w:rsidRDefault="003D2FC4">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748227D7" w14:textId="77777777" w:rsidR="00652E76" w:rsidRDefault="00652E76">
      <w:pPr>
        <w:pStyle w:val="ProductList-BodyIndented"/>
      </w:pPr>
    </w:p>
    <w:p w14:paraId="403F5380" w14:textId="77777777" w:rsidR="00652E76" w:rsidRDefault="003D2FC4">
      <w:pPr>
        <w:pStyle w:val="ProductList-SubClauseHeading"/>
        <w:outlineLvl w:val="3"/>
      </w:pPr>
      <w:r>
        <w:t>Aktualisierungen der Speicherarraysoftware</w:t>
      </w:r>
    </w:p>
    <w:p w14:paraId="58731AA8" w14:textId="77777777" w:rsidR="00652E76" w:rsidRDefault="003D2FC4">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52D291F8" w14:textId="77777777" w:rsidR="00652E76" w:rsidRDefault="00652E76">
      <w:pPr>
        <w:pStyle w:val="ProductList-BodyIndented"/>
      </w:pPr>
    </w:p>
    <w:p w14:paraId="7336C95B" w14:textId="77777777" w:rsidR="00652E76" w:rsidRDefault="003D2FC4">
      <w:pPr>
        <w:pStyle w:val="ProductList-ClauseHeading"/>
        <w:outlineLvl w:val="2"/>
      </w:pPr>
      <w:r>
        <w:t>Beschränkte Gewährleistung auf die Hardware</w:t>
      </w:r>
    </w:p>
    <w:p w14:paraId="17D7A857" w14:textId="77777777" w:rsidR="00652E76" w:rsidRDefault="003D2FC4">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w:t>
      </w:r>
      <w:r>
        <w:lastRenderedPageBreak/>
        <w:t xml:space="preserve">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4761C3E2" w14:textId="77777777" w:rsidR="00652E76" w:rsidRDefault="00652E76">
      <w:pPr>
        <w:pStyle w:val="ProductList-Body"/>
      </w:pPr>
    </w:p>
    <w:p w14:paraId="0CA48A60" w14:textId="77777777" w:rsidR="00652E76" w:rsidRDefault="003D2FC4">
      <w:pPr>
        <w:pStyle w:val="ProductList-ClauseHeading"/>
        <w:outlineLvl w:val="2"/>
      </w:pPr>
      <w:r>
        <w:t>Freistellung. Verteidigung gegen Ansprüche Dritter</w:t>
      </w:r>
    </w:p>
    <w:p w14:paraId="1F5D2D1D" w14:textId="77777777" w:rsidR="00652E76" w:rsidRDefault="003D2FC4">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549879C4" w14:textId="77777777" w:rsidR="00652E76" w:rsidRDefault="00652E76">
      <w:pPr>
        <w:pStyle w:val="ProductList-Body"/>
      </w:pPr>
    </w:p>
    <w:p w14:paraId="788431EF" w14:textId="77777777" w:rsidR="00652E76" w:rsidRDefault="003D2FC4">
      <w:pPr>
        <w:pStyle w:val="ProductList-ClauseHeading"/>
        <w:outlineLvl w:val="2"/>
      </w:pPr>
      <w:r>
        <w:t>Haftungsbeschränkung</w:t>
      </w:r>
    </w:p>
    <w:p w14:paraId="027CA6F2" w14:textId="77777777" w:rsidR="00652E76" w:rsidRDefault="003D2FC4">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031D54FB" w14:textId="77777777" w:rsidR="00652E76" w:rsidRDefault="00652E76">
      <w:pPr>
        <w:pStyle w:val="ProductList-Body"/>
      </w:pPr>
    </w:p>
    <w:p w14:paraId="1751C41B" w14:textId="77777777" w:rsidR="00652E76" w:rsidRDefault="003D2FC4">
      <w:pPr>
        <w:pStyle w:val="ProductList-ClauseHeading"/>
        <w:outlineLvl w:val="2"/>
      </w:pPr>
      <w:r>
        <w:t>US-Ausfuhrkontrollgesetz</w:t>
      </w:r>
    </w:p>
    <w:p w14:paraId="36DCFCA6" w14:textId="77777777" w:rsidR="00652E76" w:rsidRDefault="003D2FC4">
      <w:pPr>
        <w:pStyle w:val="ProductList-Body"/>
      </w:pPr>
      <w:r>
        <w:t>Die Speicherarrays unterliegen den im Volumenlizenzvertrag des Kunden vorgesehenen Bestimmungen zum US-Exportrecht.</w:t>
      </w:r>
    </w:p>
    <w:p w14:paraId="56D52B0A" w14:textId="77777777" w:rsidR="00652E76" w:rsidRDefault="00652E76">
      <w:pPr>
        <w:pStyle w:val="ProductList-Body"/>
      </w:pPr>
    </w:p>
    <w:p w14:paraId="4AE0F1E1" w14:textId="77777777" w:rsidR="00652E76" w:rsidRDefault="003D2FC4">
      <w:pPr>
        <w:pStyle w:val="ProductList-ClauseHeading"/>
        <w:outlineLvl w:val="2"/>
      </w:pPr>
      <w:r>
        <w:t>Erfassung von Informationen zur Diagnose</w:t>
      </w:r>
    </w:p>
    <w:p w14:paraId="32AC1703" w14:textId="77777777" w:rsidR="00652E76" w:rsidRDefault="003D2FC4">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2">
        <w:r>
          <w:rPr>
            <w:color w:val="00467F"/>
            <w:u w:val="single"/>
          </w:rPr>
          <w:t>https://www.microsoft.com/en-us/privacystatement</w:t>
        </w:r>
      </w:hyperlink>
      <w:r>
        <w:t>.</w:t>
      </w:r>
    </w:p>
    <w:p w14:paraId="0EFB9281" w14:textId="77777777" w:rsidR="00652E76" w:rsidRDefault="00652E76">
      <w:pPr>
        <w:pStyle w:val="ProductList-Body"/>
      </w:pPr>
    </w:p>
    <w:p w14:paraId="64300C1E" w14:textId="77777777" w:rsidR="00652E76" w:rsidRDefault="003D2FC4">
      <w:pPr>
        <w:pStyle w:val="ProductList-ClauseHeading"/>
        <w:outlineLvl w:val="2"/>
      </w:pPr>
      <w:r>
        <w:t>Nutzung durch die öffentliche Verwaltung</w:t>
      </w:r>
    </w:p>
    <w:p w14:paraId="224DD003" w14:textId="77777777" w:rsidR="00652E76" w:rsidRDefault="003D2FC4">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1E31D943" w14:textId="77777777" w:rsidR="00652E76" w:rsidRDefault="00652E76">
      <w:pPr>
        <w:pStyle w:val="ProductList-Body"/>
      </w:pPr>
    </w:p>
    <w:p w14:paraId="79688E77" w14:textId="77777777" w:rsidR="00652E76" w:rsidRDefault="00652E76">
      <w:pPr>
        <w:pStyle w:val="ProductList-Body"/>
      </w:pPr>
    </w:p>
    <w:p w14:paraId="3B2E7519" w14:textId="77777777" w:rsidR="00652E76" w:rsidRDefault="003D2FC4">
      <w:pPr>
        <w:pStyle w:val="ProductList-Offering1Heading"/>
        <w:outlineLvl w:val="1"/>
      </w:pPr>
      <w:bookmarkStart w:id="438" w:name="_Sec901"/>
      <w:r>
        <w:t>Hardwarebestimmungen für Azure Data Box</w:t>
      </w:r>
      <w:bookmarkEnd w:id="438"/>
      <w:r>
        <w:fldChar w:fldCharType="begin"/>
      </w:r>
      <w:r>
        <w:instrText xml:space="preserve"> TC "</w:instrText>
      </w:r>
      <w:bookmarkStart w:id="439" w:name="_Toc28607639"/>
      <w:r>
        <w:instrText>Hardwarebestimmungen für Azure Data Box</w:instrText>
      </w:r>
      <w:bookmarkEnd w:id="439"/>
      <w:r>
        <w:instrText>" \l 2</w:instrText>
      </w:r>
      <w:r>
        <w:fldChar w:fldCharType="end"/>
      </w:r>
    </w:p>
    <w:p w14:paraId="004F2251" w14:textId="77777777" w:rsidR="00652E76" w:rsidRDefault="003D2FC4">
      <w:pPr>
        <w:pStyle w:val="ProductList-ClauseHeading"/>
        <w:outlineLvl w:val="2"/>
      </w:pPr>
      <w:r>
        <w:t>Definitionen</w:t>
      </w:r>
    </w:p>
    <w:p w14:paraId="76E435EB" w14:textId="77777777" w:rsidR="00652E76" w:rsidRDefault="003D2FC4">
      <w:pPr>
        <w:pStyle w:val="ProductList-Body"/>
      </w:pPr>
      <w:r>
        <w:rPr>
          <w:b/>
          <w:color w:val="00188F"/>
        </w:rPr>
        <w:t>Azure-Speicher</w:t>
      </w:r>
      <w:r>
        <w:t xml:space="preserve"> bezeichnet den von Microsoft verwalteten Cloud-Dienst, der sicheren Speicher mit hoher Verfügbarkeit bereitstellt.  </w:t>
      </w:r>
    </w:p>
    <w:p w14:paraId="2BF576EE" w14:textId="77777777" w:rsidR="00652E76" w:rsidRDefault="003D2FC4">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02E04262" w14:textId="77777777" w:rsidR="00652E76" w:rsidRDefault="003D2FC4">
      <w:pPr>
        <w:pStyle w:val="ProductList-Body"/>
      </w:pPr>
      <w:r>
        <w:rPr>
          <w:b/>
          <w:color w:val="00188F"/>
        </w:rPr>
        <w:t>Data Box-Gerät</w:t>
      </w:r>
      <w:r>
        <w:t xml:space="preserve"> bezeichnet ein Hardwaregerät einschließlich Data Box-Software, das Microsoft für die vorübergehende Nutzung durch den Kunden zum Speichern, Vorverarbeiten (in Verbindung mit dem Azure Stack Edge-Gerät) und Transportieren oder Übertragen von Daten aus seinen Geschäftsräumen zu einem Azure-Rechenzentrum bereitstellen kann, damit sie auf das Azure-Speicherkonto des Kunden hochgeladen werden können.  </w:t>
      </w:r>
    </w:p>
    <w:p w14:paraId="705F6CBC" w14:textId="77777777" w:rsidR="00652E76" w:rsidRDefault="003D2FC4">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17DB5EEA" w14:textId="77777777" w:rsidR="00652E76" w:rsidRDefault="003D2FC4">
      <w:pPr>
        <w:pStyle w:val="ProductList-Body"/>
      </w:pPr>
      <w:r>
        <w:rPr>
          <w:b/>
          <w:color w:val="00188F"/>
        </w:rPr>
        <w:lastRenderedPageBreak/>
        <w:t>Festgelegtes Azure-Rechenzentrum</w:t>
      </w:r>
      <w:r>
        <w:t xml:space="preserve"> bezeichnet das von Microsoft als Rechenzentrum festgelegte Microsoft Azure-Rechenzentrum, an das der Kunde das Data Box-Gerät zurückschickt (mit Ausnahme des Azure Stack Edge-Geräts), und das sich vom Rechenzentrum, in dem der Kunde seine Daten vorzugsweise speichert, und/oder vom Standort des Azure-Speicherkontos des Kunden unterscheiden kann. </w:t>
      </w:r>
    </w:p>
    <w:p w14:paraId="55D4EFBA" w14:textId="77777777" w:rsidR="00652E76" w:rsidRDefault="003D2FC4">
      <w:pPr>
        <w:pStyle w:val="ProductList-Body"/>
      </w:pPr>
      <w:r>
        <w:rPr>
          <w:b/>
          <w:color w:val="00188F"/>
        </w:rPr>
        <w:t>Microsoft Azure Data Box Service</w:t>
      </w:r>
      <w:r>
        <w:t xml:space="preserve"> oder </w:t>
      </w:r>
      <w:r>
        <w:rPr>
          <w:b/>
        </w:rPr>
        <w:t xml:space="preserve">Service </w:t>
      </w:r>
      <w:r>
        <w:t>bezeichnet den Microsoft Azure Service, der es Kunden ermöglicht, mit dem Data Box-Gerät große Datenmengen zu speichern, vorzuverarbeiten (in Verbindung mit dem Azure Stack Edge-Gerät) und an Rechenzentren hin und her zu übertragen. Zur Klarstellung wird festgehalten, dass der Dienst ohne jegliche Einschränkung alle zugehörigen Technologien und Funktionen, Informationen, Materialien sowie Dienstupdates umfasst.</w:t>
      </w:r>
    </w:p>
    <w:p w14:paraId="64FD9FAA" w14:textId="77777777" w:rsidR="00652E76" w:rsidRDefault="00652E76">
      <w:pPr>
        <w:pStyle w:val="ProductList-Body"/>
      </w:pPr>
    </w:p>
    <w:p w14:paraId="70E32894" w14:textId="77777777" w:rsidR="00652E76" w:rsidRDefault="003D2FC4">
      <w:pPr>
        <w:pStyle w:val="ProductList-ClauseHeading"/>
        <w:outlineLvl w:val="2"/>
      </w:pPr>
      <w:r>
        <w:t>Data Box-Software</w:t>
      </w:r>
    </w:p>
    <w:p w14:paraId="55989E37" w14:textId="77777777" w:rsidR="00652E76" w:rsidRDefault="003D2FC4">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5AFA85E9" w14:textId="77777777" w:rsidR="00652E76" w:rsidRDefault="00652E76">
      <w:pPr>
        <w:pStyle w:val="ProductList-Body"/>
      </w:pPr>
    </w:p>
    <w:p w14:paraId="57F024FE" w14:textId="77777777" w:rsidR="00652E76" w:rsidRDefault="003D2FC4">
      <w:pPr>
        <w:pStyle w:val="ProductList-SubClauseHeading"/>
        <w:outlineLvl w:val="3"/>
      </w:pPr>
      <w:r>
        <w:t>Beschränkungen</w:t>
      </w:r>
    </w:p>
    <w:p w14:paraId="32C80CF3" w14:textId="77777777" w:rsidR="00652E76" w:rsidRDefault="003D2FC4">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3FA5969A" w14:textId="77777777" w:rsidR="00652E76" w:rsidRDefault="00652E76">
      <w:pPr>
        <w:pStyle w:val="ProductList-BodyIndented"/>
      </w:pPr>
    </w:p>
    <w:p w14:paraId="4E8F60FE" w14:textId="77777777" w:rsidR="00652E76" w:rsidRDefault="003D2FC4">
      <w:pPr>
        <w:pStyle w:val="ProductList-SubClauseHeading"/>
        <w:outlineLvl w:val="3"/>
      </w:pPr>
      <w:r>
        <w:t>Aktivierung von und Zustimmung zu internetbasierten Diensten</w:t>
      </w:r>
    </w:p>
    <w:p w14:paraId="6D88E250" w14:textId="77777777" w:rsidR="00652E76" w:rsidRDefault="003D2FC4">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375F0270" w14:textId="77777777" w:rsidR="00652E76" w:rsidRDefault="00652E76">
      <w:pPr>
        <w:pStyle w:val="ProductList-BodyIndented"/>
      </w:pPr>
    </w:p>
    <w:p w14:paraId="52ED4167" w14:textId="77777777" w:rsidR="00652E76" w:rsidRDefault="003D2FC4">
      <w:pPr>
        <w:pStyle w:val="ProductList-SubClauseHeading"/>
        <w:outlineLvl w:val="3"/>
      </w:pPr>
      <w:r>
        <w:t>Softwareupdates</w:t>
      </w:r>
    </w:p>
    <w:p w14:paraId="72F2E787" w14:textId="77777777" w:rsidR="00652E76" w:rsidRDefault="003D2FC4">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6BA92173" w14:textId="77777777" w:rsidR="00652E76" w:rsidRDefault="00652E76">
      <w:pPr>
        <w:pStyle w:val="ProductList-BodyIndented"/>
      </w:pPr>
    </w:p>
    <w:p w14:paraId="527518E9" w14:textId="77777777" w:rsidR="00652E76" w:rsidRDefault="003D2FC4">
      <w:pPr>
        <w:pStyle w:val="ProductList-ClauseHeading"/>
        <w:outlineLvl w:val="2"/>
      </w:pPr>
      <w:r>
        <w:t>Beschränkungen</w:t>
      </w:r>
    </w:p>
    <w:p w14:paraId="71497E47" w14:textId="77777777" w:rsidR="00652E76" w:rsidRDefault="003D2FC4">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2B7E6F9E" w14:textId="77777777" w:rsidR="00652E76" w:rsidRDefault="00652E76">
      <w:pPr>
        <w:pStyle w:val="ProductList-Body"/>
      </w:pPr>
    </w:p>
    <w:p w14:paraId="2C8CC3C3" w14:textId="77777777" w:rsidR="00652E76" w:rsidRDefault="003D2FC4">
      <w:pPr>
        <w:pStyle w:val="ProductList-ClauseHeading"/>
        <w:outlineLvl w:val="2"/>
      </w:pPr>
      <w:r>
        <w:t>Bestimmungen für den Azure-Dienst</w:t>
      </w:r>
    </w:p>
    <w:p w14:paraId="2F3ECEA2" w14:textId="77777777" w:rsidR="00652E76" w:rsidRDefault="003D2FC4">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3">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1789D892" w14:textId="77777777" w:rsidR="00652E76" w:rsidRDefault="00652E76">
      <w:pPr>
        <w:pStyle w:val="ProductList-Body"/>
      </w:pPr>
    </w:p>
    <w:p w14:paraId="1E4629F7" w14:textId="77777777" w:rsidR="00652E76" w:rsidRDefault="003D2FC4">
      <w:pPr>
        <w:pStyle w:val="ProductList-ClauseHeading"/>
        <w:outlineLvl w:val="2"/>
      </w:pPr>
      <w:r>
        <w:t>Produktbenutzungsrechte</w:t>
      </w:r>
    </w:p>
    <w:p w14:paraId="04C4A2CE" w14:textId="77777777" w:rsidR="00652E76" w:rsidRDefault="003D2FC4">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06A6638D" w14:textId="77777777" w:rsidR="00652E76" w:rsidRDefault="003D2FC4" w:rsidP="003D2FC4">
      <w:pPr>
        <w:pStyle w:val="ProductList-Bullet"/>
        <w:numPr>
          <w:ilvl w:val="0"/>
          <w:numId w:val="75"/>
        </w:numPr>
      </w:pPr>
      <w:r>
        <w:t>Daten werden vor der Übertragung in das Data Box-Gerät und vor dem Senden an den Azure-Speicher gesichert und geschützt.</w:t>
      </w:r>
    </w:p>
    <w:p w14:paraId="3845B9DE" w14:textId="77777777" w:rsidR="00652E76" w:rsidRDefault="003D2FC4" w:rsidP="003D2FC4">
      <w:pPr>
        <w:pStyle w:val="ProductList-Bullet"/>
        <w:numPr>
          <w:ilvl w:val="0"/>
          <w:numId w:val="75"/>
        </w:numPr>
      </w:pPr>
      <w:r>
        <w:t>Daten werden in den Einrichtungen und Anlagen des Kunden erst gelöscht, nachdem der Kunde die betreffenden Daten erfolgreich aus dem Data Box-Gerät an ein Benanntes Azure-Rechenzentrum übertragen hat.</w:t>
      </w:r>
    </w:p>
    <w:p w14:paraId="65F8427A" w14:textId="77777777" w:rsidR="00652E76" w:rsidRDefault="003D2FC4" w:rsidP="003D2FC4">
      <w:pPr>
        <w:pStyle w:val="ProductList-Bullet"/>
        <w:numPr>
          <w:ilvl w:val="0"/>
          <w:numId w:val="75"/>
        </w:numPr>
      </w:pPr>
      <w:r>
        <w:lastRenderedPageBreak/>
        <w:t>Auf entsprechende Anweisung von Microsoft hin ist die Verwendung des Data Box-Geräts zur Übertragung von Daten umgehend einzustellen.</w:t>
      </w:r>
    </w:p>
    <w:p w14:paraId="001B3171" w14:textId="77777777" w:rsidR="00652E76" w:rsidRDefault="00652E76">
      <w:pPr>
        <w:pStyle w:val="ProductList-Body"/>
      </w:pPr>
    </w:p>
    <w:p w14:paraId="2E447DD7" w14:textId="77777777" w:rsidR="00652E76" w:rsidRDefault="003D2FC4">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149C6705" w14:textId="77777777" w:rsidR="00652E76" w:rsidRDefault="00652E76">
      <w:pPr>
        <w:pStyle w:val="ProductList-Body"/>
      </w:pPr>
    </w:p>
    <w:p w14:paraId="4F28D85F" w14:textId="77777777" w:rsidR="00652E76" w:rsidRDefault="00652E76">
      <w:pPr>
        <w:pStyle w:val="ProductList-Body"/>
      </w:pPr>
    </w:p>
    <w:p w14:paraId="6D019F22" w14:textId="77777777" w:rsidR="00652E76" w:rsidRDefault="00652E76">
      <w:pPr>
        <w:pStyle w:val="ProductList-Body"/>
      </w:pPr>
    </w:p>
    <w:p w14:paraId="7242C765" w14:textId="77777777" w:rsidR="00652E76" w:rsidRDefault="003D2FC4">
      <w:pPr>
        <w:pStyle w:val="ProductList-ClauseHeading"/>
        <w:outlineLvl w:val="2"/>
      </w:pPr>
      <w:r>
        <w:t>Besitz und Rückgabe des Data Box-Geräts</w:t>
      </w:r>
    </w:p>
    <w:p w14:paraId="06E86B33" w14:textId="77777777" w:rsidR="00652E76" w:rsidRDefault="003D2FC4">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1D654099" w14:textId="77777777" w:rsidR="00652E76" w:rsidRDefault="00652E76">
      <w:pPr>
        <w:pStyle w:val="ProductList-Body"/>
      </w:pPr>
    </w:p>
    <w:p w14:paraId="506BE27B" w14:textId="77777777" w:rsidR="00652E76" w:rsidRDefault="003D2FC4">
      <w:pPr>
        <w:pStyle w:val="ProductList-ClauseHeading"/>
        <w:outlineLvl w:val="2"/>
      </w:pPr>
      <w:r>
        <w:t>Versand und Rechtsübergang, Gebühren</w:t>
      </w:r>
    </w:p>
    <w:p w14:paraId="55DC6BAA" w14:textId="77777777" w:rsidR="00652E76" w:rsidRDefault="003D2FC4" w:rsidP="003D2FC4">
      <w:pPr>
        <w:pStyle w:val="ProductList-Bullet"/>
        <w:numPr>
          <w:ilvl w:val="0"/>
          <w:numId w:val="76"/>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041B3094" w14:textId="77777777" w:rsidR="00652E76" w:rsidRDefault="00652E76">
      <w:pPr>
        <w:pStyle w:val="ProductList-Body"/>
      </w:pPr>
    </w:p>
    <w:p w14:paraId="22234CBF" w14:textId="77777777" w:rsidR="00652E76" w:rsidRDefault="003D2FC4" w:rsidP="003D2FC4">
      <w:pPr>
        <w:pStyle w:val="ProductList-Bullet"/>
        <w:numPr>
          <w:ilvl w:val="0"/>
          <w:numId w:val="77"/>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4">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eine Gebühr für verloren gegangene Geräte in Rechnung stellen, wie in Tabelle 1 unten angegeben, wenn (i) das Data Box-Gerät während der Zeit, in der es sich in der Obhut des Kunden befindet, verloren geht oder erheblich beschädigt wird; (ii) der Kunde das Data Box-Gerät dem von Microsoft benannten Spediteur nicht innerhalb der Zeitspanne nach dem Datum, an dem es an den Kunden geliefert wurde, zur Rückgabe bereitstellt; oder (iii) der Kunde, was Azure Stack Edge anbelangt, das Data Box-Gerät nicht innerhalb von dreißig (30) Tagen nach Beendigung des Service zurückgibt, wie in der folgenden Tabelle angegeben. Microsoft behält sich das Recht vor, die für die unterschiedlichen Data Box-Gerätetypen berechneten Gebühren zu ändern, beispielsweise durch Berechnung unterschiedlicher Beträge für Geräte unterschiedlicher Baugrößen. </w:t>
      </w:r>
    </w:p>
    <w:p w14:paraId="3F4410F5" w14:textId="77777777" w:rsidR="00652E76" w:rsidRDefault="00652E76">
      <w:pPr>
        <w:pStyle w:val="ProductList-Body"/>
      </w:pPr>
    </w:p>
    <w:tbl>
      <w:tblPr>
        <w:tblStyle w:val="PURTable"/>
        <w:tblW w:w="0" w:type="dxa"/>
        <w:tblLook w:val="04A0" w:firstRow="1" w:lastRow="0" w:firstColumn="1" w:lastColumn="0" w:noHBand="0" w:noVBand="1"/>
      </w:tblPr>
      <w:tblGrid>
        <w:gridCol w:w="3461"/>
        <w:gridCol w:w="7455"/>
      </w:tblGrid>
      <w:tr w:rsidR="00652E76" w14:paraId="3DE71A2D"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314B4B1D" w14:textId="77777777" w:rsidR="00652E76" w:rsidRDefault="003D2FC4">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08D75A5" w14:textId="77777777" w:rsidR="00652E76" w:rsidRDefault="00652E76">
            <w:pPr>
              <w:pStyle w:val="ProductList-TableBody"/>
              <w:jc w:val="center"/>
            </w:pPr>
          </w:p>
        </w:tc>
      </w:tr>
      <w:tr w:rsidR="00652E76" w14:paraId="023B721C" w14:textId="77777777">
        <w:tc>
          <w:tcPr>
            <w:tcW w:w="3800" w:type="dxa"/>
            <w:tcBorders>
              <w:top w:val="single" w:sz="4" w:space="0" w:color="6E6E6E"/>
              <w:left w:val="single" w:sz="4" w:space="0" w:color="6E6E6E"/>
              <w:bottom w:val="single" w:sz="4" w:space="0" w:color="6E6E6E"/>
              <w:right w:val="single" w:sz="4" w:space="0" w:color="6E6E6E"/>
            </w:tcBorders>
          </w:tcPr>
          <w:p w14:paraId="65E40504" w14:textId="77777777" w:rsidR="00652E76" w:rsidRDefault="003D2FC4">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77A14E08" w14:textId="77777777" w:rsidR="00652E76" w:rsidRDefault="003D2FC4">
            <w:pPr>
              <w:pStyle w:val="ProductList-TableBody"/>
              <w:jc w:val="center"/>
            </w:pPr>
            <w:r>
              <w:rPr>
                <w:b/>
              </w:rPr>
              <w:t>Zeitraum und Beträge für Verlust und materielle Schäden</w:t>
            </w:r>
          </w:p>
        </w:tc>
      </w:tr>
      <w:tr w:rsidR="00652E76" w14:paraId="4929B492" w14:textId="77777777">
        <w:tc>
          <w:tcPr>
            <w:tcW w:w="3800" w:type="dxa"/>
            <w:tcBorders>
              <w:top w:val="single" w:sz="4" w:space="0" w:color="6E6E6E"/>
              <w:left w:val="single" w:sz="4" w:space="0" w:color="6E6E6E"/>
              <w:bottom w:val="single" w:sz="4" w:space="0" w:color="6E6E6E"/>
              <w:right w:val="single" w:sz="4" w:space="0" w:color="6E6E6E"/>
            </w:tcBorders>
          </w:tcPr>
          <w:p w14:paraId="3D95508C" w14:textId="77777777" w:rsidR="00652E76" w:rsidRDefault="003D2FC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43FE36E" w14:textId="77777777" w:rsidR="00652E76" w:rsidRDefault="003D2FC4">
            <w:pPr>
              <w:pStyle w:val="ProductList-TableBody"/>
            </w:pPr>
            <w:r>
              <w:t>Zeitraum: Nach 90 Tagen</w:t>
            </w:r>
          </w:p>
          <w:p w14:paraId="4204B1E7" w14:textId="77777777" w:rsidR="00652E76" w:rsidRDefault="003D2FC4">
            <w:pPr>
              <w:pStyle w:val="ProductList-TableBody"/>
            </w:pPr>
            <w:r>
              <w:t>Betrag: 40.000,00 USD</w:t>
            </w:r>
          </w:p>
        </w:tc>
      </w:tr>
      <w:tr w:rsidR="00652E76" w14:paraId="3B224761" w14:textId="77777777">
        <w:tc>
          <w:tcPr>
            <w:tcW w:w="3800" w:type="dxa"/>
            <w:tcBorders>
              <w:top w:val="single" w:sz="4" w:space="0" w:color="6E6E6E"/>
              <w:left w:val="single" w:sz="4" w:space="0" w:color="6E6E6E"/>
              <w:bottom w:val="single" w:sz="4" w:space="0" w:color="6E6E6E"/>
              <w:right w:val="single" w:sz="4" w:space="0" w:color="6E6E6E"/>
            </w:tcBorders>
          </w:tcPr>
          <w:p w14:paraId="60013415" w14:textId="77777777" w:rsidR="00652E76" w:rsidRDefault="003D2FC4">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2937EAD0" w14:textId="77777777" w:rsidR="00652E76" w:rsidRDefault="003D2FC4">
            <w:pPr>
              <w:pStyle w:val="ProductList-TableBody"/>
            </w:pPr>
            <w:r>
              <w:t>Zeitraum: Nach 90 Tagen</w:t>
            </w:r>
          </w:p>
          <w:p w14:paraId="6137F797" w14:textId="77777777" w:rsidR="00652E76" w:rsidRDefault="003D2FC4">
            <w:pPr>
              <w:pStyle w:val="ProductList-TableBody"/>
            </w:pPr>
            <w:r>
              <w:t>Betrag: 2.500,00 USD pro Datenträger</w:t>
            </w:r>
          </w:p>
        </w:tc>
      </w:tr>
      <w:tr w:rsidR="00652E76" w14:paraId="06634E1B" w14:textId="77777777">
        <w:tc>
          <w:tcPr>
            <w:tcW w:w="3800" w:type="dxa"/>
            <w:tcBorders>
              <w:top w:val="single" w:sz="4" w:space="0" w:color="6E6E6E"/>
              <w:left w:val="single" w:sz="4" w:space="0" w:color="6E6E6E"/>
              <w:bottom w:val="single" w:sz="4" w:space="0" w:color="6E6E6E"/>
              <w:right w:val="single" w:sz="4" w:space="0" w:color="6E6E6E"/>
            </w:tcBorders>
          </w:tcPr>
          <w:p w14:paraId="2D1920D1" w14:textId="77777777" w:rsidR="00652E76" w:rsidRDefault="003D2FC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80CBDD4" w14:textId="77777777" w:rsidR="00652E76" w:rsidRDefault="003D2FC4">
            <w:pPr>
              <w:pStyle w:val="ProductList-TableBody"/>
            </w:pPr>
            <w:r>
              <w:t>Zeitraum: Nach 90 Tagen</w:t>
            </w:r>
          </w:p>
          <w:p w14:paraId="5BDB47EE" w14:textId="77777777" w:rsidR="00652E76" w:rsidRDefault="003D2FC4">
            <w:pPr>
              <w:pStyle w:val="ProductList-TableBody"/>
            </w:pPr>
            <w:r>
              <w:t>Betrag: 250.000,00 USD</w:t>
            </w:r>
          </w:p>
        </w:tc>
      </w:tr>
      <w:tr w:rsidR="00652E76" w14:paraId="2A6291A9" w14:textId="77777777">
        <w:tc>
          <w:tcPr>
            <w:tcW w:w="3800" w:type="dxa"/>
            <w:tcBorders>
              <w:top w:val="single" w:sz="4" w:space="0" w:color="6E6E6E"/>
              <w:left w:val="single" w:sz="4" w:space="0" w:color="6E6E6E"/>
              <w:bottom w:val="single" w:sz="4" w:space="0" w:color="6E6E6E"/>
              <w:right w:val="single" w:sz="4" w:space="0" w:color="6E6E6E"/>
            </w:tcBorders>
          </w:tcPr>
          <w:p w14:paraId="2AB810B7" w14:textId="77777777" w:rsidR="00652E76" w:rsidRDefault="003D2FC4">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72660B14" w14:textId="77777777" w:rsidR="00652E76" w:rsidRDefault="003D2FC4">
            <w:pPr>
              <w:pStyle w:val="ProductList-TableBody"/>
            </w:pPr>
            <w:r>
              <w:t>Zeitraum: Wenn die Rückgabe nicht innerhalb von 30 Tagen nach Ende des Dienstes erfolgt</w:t>
            </w:r>
          </w:p>
          <w:p w14:paraId="4FC3ECDC" w14:textId="77777777" w:rsidR="00652E76" w:rsidRDefault="003D2FC4">
            <w:pPr>
              <w:pStyle w:val="ProductList-TableBody"/>
            </w:pPr>
            <w:r>
              <w:t>Betrag: 40.000,00 USD</w:t>
            </w:r>
          </w:p>
        </w:tc>
      </w:tr>
      <w:tr w:rsidR="00652E76" w14:paraId="5013A2F4" w14:textId="77777777">
        <w:tc>
          <w:tcPr>
            <w:tcW w:w="3800" w:type="dxa"/>
            <w:tcBorders>
              <w:top w:val="single" w:sz="4" w:space="0" w:color="6E6E6E"/>
              <w:left w:val="single" w:sz="4" w:space="0" w:color="6E6E6E"/>
              <w:bottom w:val="single" w:sz="4" w:space="0" w:color="6E6E6E"/>
              <w:right w:val="single" w:sz="4" w:space="0" w:color="6E6E6E"/>
            </w:tcBorders>
          </w:tcPr>
          <w:p w14:paraId="227ABCCA" w14:textId="77777777" w:rsidR="00652E76" w:rsidRDefault="003D2FC4">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59A9544B" w14:textId="77777777" w:rsidR="00652E76" w:rsidRDefault="003D2FC4">
            <w:pPr>
              <w:pStyle w:val="ProductList-TableBody"/>
            </w:pPr>
            <w:r>
              <w:t>n. z.</w:t>
            </w:r>
          </w:p>
        </w:tc>
      </w:tr>
    </w:tbl>
    <w:p w14:paraId="1C5F3F16" w14:textId="77777777" w:rsidR="00652E76" w:rsidRDefault="00652E76">
      <w:pPr>
        <w:pStyle w:val="ProductList-Body"/>
      </w:pPr>
    </w:p>
    <w:p w14:paraId="0D03FDAC" w14:textId="77777777" w:rsidR="00652E76" w:rsidRDefault="003D2FC4" w:rsidP="003D2FC4">
      <w:pPr>
        <w:pStyle w:val="ProductList-Bullet"/>
        <w:numPr>
          <w:ilvl w:val="0"/>
          <w:numId w:val="78"/>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6D275851" w14:textId="77777777" w:rsidR="00652E76" w:rsidRDefault="00652E76">
      <w:pPr>
        <w:pStyle w:val="ProductList-Body"/>
      </w:pPr>
    </w:p>
    <w:p w14:paraId="19741B68" w14:textId="77777777" w:rsidR="00652E76" w:rsidRDefault="003D2FC4" w:rsidP="003D2FC4">
      <w:pPr>
        <w:pStyle w:val="ProductList-Bullet"/>
        <w:numPr>
          <w:ilvl w:val="0"/>
          <w:numId w:val="79"/>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164C218D" w14:textId="77777777" w:rsidR="00652E76" w:rsidRDefault="00652E76">
      <w:pPr>
        <w:pStyle w:val="ProductList-Body"/>
      </w:pPr>
    </w:p>
    <w:p w14:paraId="01AFDD9E" w14:textId="77777777" w:rsidR="00652E76" w:rsidRDefault="003D2FC4" w:rsidP="003D2FC4">
      <w:pPr>
        <w:pStyle w:val="ProductList-Bullet"/>
        <w:numPr>
          <w:ilvl w:val="0"/>
          <w:numId w:val="80"/>
        </w:numPr>
      </w:pPr>
      <w:r>
        <w:rPr>
          <w:b/>
        </w:rPr>
        <w:lastRenderedPageBreak/>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52D59D23" w14:textId="77777777" w:rsidR="00652E76" w:rsidRDefault="00652E76">
      <w:pPr>
        <w:pStyle w:val="ProductList-Body"/>
      </w:pPr>
    </w:p>
    <w:p w14:paraId="67FA1E08" w14:textId="77777777" w:rsidR="00652E76" w:rsidRDefault="003D2FC4">
      <w:pPr>
        <w:pStyle w:val="ProductList-ClauseHeading"/>
        <w:outlineLvl w:val="2"/>
      </w:pPr>
      <w:r>
        <w:t>Verantwortlichkeiten bei Transporten eines Data Box-Geräts durch den Kunden an andere Standorte</w:t>
      </w:r>
    </w:p>
    <w:p w14:paraId="015F1358" w14:textId="77777777" w:rsidR="00652E76" w:rsidRDefault="003D2FC4">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3775C2CD" w14:textId="77777777" w:rsidR="00652E76" w:rsidRDefault="00652E76">
      <w:pPr>
        <w:pStyle w:val="ProductList-Body"/>
      </w:pPr>
    </w:p>
    <w:p w14:paraId="3BBF1647" w14:textId="77777777" w:rsidR="00652E76" w:rsidRDefault="003D2FC4">
      <w:pPr>
        <w:pStyle w:val="ProductList-ClauseHeading"/>
        <w:outlineLvl w:val="2"/>
      </w:pPr>
      <w:r>
        <w:t>Gewährleistungsausschluss</w:t>
      </w:r>
    </w:p>
    <w:p w14:paraId="2CC68500" w14:textId="77777777" w:rsidR="00652E76" w:rsidRDefault="003D2FC4">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56E9175B" w14:textId="77777777" w:rsidR="00652E76" w:rsidRDefault="00652E76">
      <w:pPr>
        <w:pStyle w:val="ProductList-Body"/>
      </w:pPr>
    </w:p>
    <w:p w14:paraId="4731ED67" w14:textId="77777777" w:rsidR="00652E76" w:rsidRDefault="003D2FC4">
      <w:pPr>
        <w:pStyle w:val="ProductList-ClauseHeading"/>
        <w:outlineLvl w:val="2"/>
      </w:pPr>
      <w:r>
        <w:t>US-Ausfuhrkontrollgesetz</w:t>
      </w:r>
    </w:p>
    <w:p w14:paraId="616D5F1C" w14:textId="77777777" w:rsidR="00652E76" w:rsidRDefault="003D2FC4">
      <w:pPr>
        <w:pStyle w:val="ProductList-Body"/>
      </w:pPr>
      <w:r>
        <w:t>Die Data Box-Geräte unterliegen den im Volumenlizenzvertrag, im Azure-Abonnementvertrag oder in einem anderen Vertrag des Kunden genannten Bestimmungen zum US-Exportrecht.</w:t>
      </w:r>
    </w:p>
    <w:p w14:paraId="3BE69515" w14:textId="77777777" w:rsidR="00652E76" w:rsidRDefault="00652E76">
      <w:pPr>
        <w:pStyle w:val="ProductList-Body"/>
      </w:pPr>
    </w:p>
    <w:p w14:paraId="17F20D4A" w14:textId="77777777" w:rsidR="00652E76" w:rsidRDefault="003D2FC4">
      <w:pPr>
        <w:pStyle w:val="ProductList-ClauseHeading"/>
        <w:outlineLvl w:val="2"/>
      </w:pPr>
      <w:r>
        <w:t>Datenschutz, Verarbeitung personenbezogener Daten</w:t>
      </w:r>
    </w:p>
    <w:p w14:paraId="3BF48E60" w14:textId="77777777" w:rsidR="00652E76" w:rsidRDefault="003D2FC4" w:rsidP="003D2FC4">
      <w:pPr>
        <w:pStyle w:val="ProductList-Bullet"/>
        <w:numPr>
          <w:ilvl w:val="0"/>
          <w:numId w:val="81"/>
        </w:numPr>
      </w:pPr>
      <w:r>
        <w:rPr>
          <w:b/>
        </w:rPr>
        <w:t>Datenschutz</w:t>
      </w:r>
      <w:r>
        <w:t xml:space="preserve">. Die Datenschutzerklärung von Microsoft gilt für den Dienst und das Data Box-Gerät im Rahmen dieser zusätzlichen Bestimmungen.   </w:t>
      </w:r>
    </w:p>
    <w:p w14:paraId="3006BF16" w14:textId="77777777" w:rsidR="00652E76" w:rsidRDefault="003D2FC4" w:rsidP="003D2FC4">
      <w:pPr>
        <w:pStyle w:val="ProductList-Bullet"/>
        <w:numPr>
          <w:ilvl w:val="0"/>
          <w:numId w:val="81"/>
        </w:numPr>
      </w:pPr>
      <w:r>
        <w:rPr>
          <w:b/>
        </w:rPr>
        <w:t>Bestimmungen</w:t>
      </w:r>
      <w:r>
        <w:t xml:space="preserve">.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 </w:t>
      </w:r>
    </w:p>
    <w:p w14:paraId="0DDD6A0A" w14:textId="77777777" w:rsidR="00652E76" w:rsidRDefault="003D2FC4" w:rsidP="003D2FC4">
      <w:pPr>
        <w:pStyle w:val="ProductList-Bullet"/>
        <w:numPr>
          <w:ilvl w:val="0"/>
          <w:numId w:val="81"/>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5">
        <w:r>
          <w:rPr>
            <w:color w:val="00467F"/>
            <w:u w:val="single"/>
          </w:rPr>
          <w:t>http://go.microsoft.com/?linkid=9840733</w:t>
        </w:r>
      </w:hyperlink>
      <w:r>
        <w:t>.</w:t>
      </w:r>
    </w:p>
    <w:p w14:paraId="0239BA35" w14:textId="77777777" w:rsidR="00652E76" w:rsidRDefault="00652E76">
      <w:pPr>
        <w:pStyle w:val="ProductList-Body"/>
        <w:jc w:val="right"/>
      </w:pPr>
    </w:p>
    <w:tbl>
      <w:tblPr>
        <w:tblStyle w:val="PURTable"/>
        <w:tblW w:w="0" w:type="dxa"/>
        <w:tblLook w:val="04A0" w:firstRow="1" w:lastRow="0" w:firstColumn="1" w:lastColumn="0" w:noHBand="0" w:noVBand="1"/>
      </w:tblPr>
      <w:tblGrid>
        <w:gridCol w:w="10916"/>
      </w:tblGrid>
      <w:tr w:rsidR="00652E76" w14:paraId="26718C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93C0C"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6D2509F0" w14:textId="77777777" w:rsidR="00652E76" w:rsidRDefault="00652E76">
      <w:pPr>
        <w:pStyle w:val="ProductList-Body"/>
      </w:pPr>
    </w:p>
    <w:p w14:paraId="40FB1BF2" w14:textId="77777777" w:rsidR="00652E76" w:rsidRDefault="00652E76">
      <w:pPr>
        <w:pStyle w:val="ProductList-Body"/>
      </w:pPr>
    </w:p>
    <w:p w14:paraId="7C6BF225" w14:textId="77777777" w:rsidR="00652E76" w:rsidRDefault="003D2FC4">
      <w:pPr>
        <w:pStyle w:val="ProductList-SectionHeading"/>
        <w:pageBreakBefore/>
        <w:outlineLvl w:val="0"/>
      </w:pPr>
      <w:bookmarkStart w:id="440" w:name="_Sec1230"/>
      <w:bookmarkEnd w:id="434"/>
      <w:r>
        <w:lastRenderedPageBreak/>
        <w:t>Anhang H – Studentenvergünstigungen und Programme für Forschung &amp; Lehre</w:t>
      </w:r>
      <w:r>
        <w:fldChar w:fldCharType="begin"/>
      </w:r>
      <w:r>
        <w:instrText xml:space="preserve"> TC "</w:instrText>
      </w:r>
      <w:bookmarkStart w:id="441" w:name="_Toc28607640"/>
      <w:r>
        <w:instrText>Anhang H – Studentenvergünstigungen und Programme für Forschung &amp; Lehre</w:instrText>
      </w:r>
      <w:bookmarkEnd w:id="441"/>
      <w:r>
        <w:instrText>" \l 1</w:instrText>
      </w:r>
      <w:r>
        <w:fldChar w:fldCharType="end"/>
      </w:r>
    </w:p>
    <w:p w14:paraId="54357079" w14:textId="77777777" w:rsidR="00652E76" w:rsidRDefault="003D2FC4">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2128B5B0" w14:textId="77777777" w:rsidR="00652E76" w:rsidRDefault="003D2FC4">
      <w:pPr>
        <w:pStyle w:val="ProductList-Offering1Heading"/>
        <w:outlineLvl w:val="1"/>
      </w:pPr>
      <w:r>
        <w:t>Berechtigung zu Studentenvergünstigungen nach Qualifizierendem Programm</w:t>
      </w:r>
      <w:r>
        <w:fldChar w:fldCharType="begin"/>
      </w:r>
      <w:r>
        <w:instrText xml:space="preserve"> TC "</w:instrText>
      </w:r>
      <w:bookmarkStart w:id="442" w:name="_Toc28607641"/>
      <w:r>
        <w:instrText>Berechtigung zu Studentenvergünstigungen nach Qualifizierendem Programm</w:instrText>
      </w:r>
      <w:bookmarkEnd w:id="442"/>
      <w:r>
        <w:instrText>" \l 2</w:instrText>
      </w:r>
      <w:r>
        <w:fldChar w:fldCharType="end"/>
      </w:r>
    </w:p>
    <w:p w14:paraId="31CEF1B6" w14:textId="77777777" w:rsidR="00652E76" w:rsidRDefault="003D2FC4">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6B1BA59C" w14:textId="77777777" w:rsidR="00652E76" w:rsidRDefault="00652E76">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652E76" w14:paraId="73F240D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EAD515A" w14:textId="77777777" w:rsidR="00652E76" w:rsidRDefault="003D2FC4">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7A16B0F3" w14:textId="77777777" w:rsidR="00652E76" w:rsidRDefault="003D2FC4">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538F5083" w14:textId="77777777" w:rsidR="00652E76" w:rsidRDefault="003D2FC4">
            <w:pPr>
              <w:pStyle w:val="ProductList-TableBody"/>
              <w:jc w:val="center"/>
            </w:pPr>
            <w:r>
              <w:rPr>
                <w:color w:val="FFFFFF"/>
              </w:rPr>
              <w:t>Programmverfügbarkeit</w:t>
            </w:r>
          </w:p>
        </w:tc>
        <w:tc>
          <w:tcPr>
            <w:tcW w:w="1600" w:type="dxa"/>
            <w:tcBorders>
              <w:left w:val="single" w:sz="4" w:space="0" w:color="FFFFFF"/>
            </w:tcBorders>
            <w:shd w:val="clear" w:color="auto" w:fill="0070C0"/>
          </w:tcPr>
          <w:p w14:paraId="3C10A3B5" w14:textId="77777777" w:rsidR="00652E76" w:rsidRDefault="003D2FC4">
            <w:pPr>
              <w:pStyle w:val="ProductList-TableBody"/>
              <w:jc w:val="center"/>
            </w:pPr>
            <w:r>
              <w:rPr>
                <w:color w:val="FFFFFF"/>
              </w:rPr>
              <w:t>Bereitgestellte Studenteninstanzen pro wissenschaftlichem/sonstigem Mitarbeiter oder Wissensarbeiter</w:t>
            </w:r>
          </w:p>
          <w:p w14:paraId="656522BB" w14:textId="77777777" w:rsidR="00652E76" w:rsidRDefault="00652E76">
            <w:pPr>
              <w:pStyle w:val="ProductList-TableBody"/>
              <w:jc w:val="center"/>
            </w:pPr>
          </w:p>
        </w:tc>
      </w:tr>
      <w:tr w:rsidR="00652E76" w14:paraId="37296A97" w14:textId="77777777">
        <w:tc>
          <w:tcPr>
            <w:tcW w:w="2440" w:type="dxa"/>
            <w:tcBorders>
              <w:bottom w:val="dashed" w:sz="4" w:space="0" w:color="6E6E6E"/>
              <w:right w:val="single" w:sz="4" w:space="0" w:color="6E6E6E"/>
            </w:tcBorders>
          </w:tcPr>
          <w:p w14:paraId="2FAD6672" w14:textId="77777777" w:rsidR="00652E76" w:rsidRDefault="003D2FC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A3FF90F" w14:textId="77777777" w:rsidR="00652E76" w:rsidRDefault="003D2FC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3427F86" w14:textId="77777777" w:rsidR="00652E76" w:rsidRDefault="003D2FC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9233808" w14:textId="77777777" w:rsidR="00652E76" w:rsidRDefault="003D2FC4">
            <w:pPr>
              <w:pStyle w:val="ProductList-TableBody"/>
            </w:pPr>
            <w:r>
              <w:t>15</w:t>
            </w:r>
          </w:p>
        </w:tc>
      </w:tr>
      <w:tr w:rsidR="00652E76" w14:paraId="5CA4E088" w14:textId="77777777">
        <w:tc>
          <w:tcPr>
            <w:tcW w:w="2440" w:type="dxa"/>
            <w:tcBorders>
              <w:top w:val="dashed" w:sz="4" w:space="0" w:color="6E6E6E"/>
              <w:bottom w:val="dashed" w:sz="4" w:space="0" w:color="6E6E6E"/>
              <w:right w:val="single" w:sz="4" w:space="0" w:color="6E6E6E"/>
            </w:tcBorders>
          </w:tcPr>
          <w:p w14:paraId="4AEAFAF9" w14:textId="77777777" w:rsidR="00652E76" w:rsidRDefault="003D2FC4">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3AAED50" w14:textId="77777777" w:rsidR="00652E76" w:rsidRDefault="003D2FC4">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F5EDB26" w14:textId="77777777" w:rsidR="00652E76" w:rsidRDefault="003D2F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50A066A" w14:textId="77777777" w:rsidR="00652E76" w:rsidRDefault="003D2FC4">
            <w:pPr>
              <w:pStyle w:val="ProductList-TableBody"/>
            </w:pPr>
            <w:r>
              <w:t>15</w:t>
            </w:r>
          </w:p>
        </w:tc>
      </w:tr>
      <w:tr w:rsidR="00652E76" w14:paraId="134EE887" w14:textId="77777777">
        <w:tc>
          <w:tcPr>
            <w:tcW w:w="2440" w:type="dxa"/>
            <w:tcBorders>
              <w:top w:val="dashed" w:sz="4" w:space="0" w:color="6E6E6E"/>
              <w:bottom w:val="dashed" w:sz="4" w:space="0" w:color="6E6E6E"/>
              <w:right w:val="single" w:sz="4" w:space="0" w:color="6E6E6E"/>
            </w:tcBorders>
          </w:tcPr>
          <w:p w14:paraId="3C469AF2" w14:textId="77777777" w:rsidR="00652E76" w:rsidRDefault="003D2FC4">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BB31213" w14:textId="77777777" w:rsidR="00652E76" w:rsidRDefault="003D2FC4">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FC94CC7" w14:textId="77777777" w:rsidR="00652E76" w:rsidRDefault="003D2F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933B19" w14:textId="77777777" w:rsidR="00652E76" w:rsidRDefault="003D2FC4">
            <w:pPr>
              <w:pStyle w:val="ProductList-TableBody"/>
            </w:pPr>
            <w:r>
              <w:t>15</w:t>
            </w:r>
          </w:p>
        </w:tc>
      </w:tr>
      <w:tr w:rsidR="00652E76" w14:paraId="166018B1" w14:textId="77777777">
        <w:tc>
          <w:tcPr>
            <w:tcW w:w="2440" w:type="dxa"/>
            <w:tcBorders>
              <w:top w:val="dashed" w:sz="4" w:space="0" w:color="6E6E6E"/>
              <w:bottom w:val="dashed" w:sz="4" w:space="0" w:color="6E6E6E"/>
              <w:right w:val="single" w:sz="4" w:space="0" w:color="6E6E6E"/>
            </w:tcBorders>
          </w:tcPr>
          <w:p w14:paraId="553B5098" w14:textId="77777777" w:rsidR="00652E76" w:rsidRDefault="003D2FC4">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F8FB0FB" w14:textId="77777777" w:rsidR="00652E76" w:rsidRDefault="003D2FC4">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6857E41" w14:textId="77777777" w:rsidR="00652E76" w:rsidRDefault="003D2FC4">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6A493AC2" w14:textId="77777777" w:rsidR="00652E76" w:rsidRDefault="003D2FC4">
            <w:pPr>
              <w:pStyle w:val="ProductList-TableBody"/>
            </w:pPr>
            <w:r>
              <w:t>40</w:t>
            </w:r>
          </w:p>
        </w:tc>
      </w:tr>
      <w:tr w:rsidR="00652E76" w14:paraId="79EE4AF3" w14:textId="77777777">
        <w:tc>
          <w:tcPr>
            <w:tcW w:w="2440" w:type="dxa"/>
            <w:tcBorders>
              <w:top w:val="dashed" w:sz="4" w:space="0" w:color="6E6E6E"/>
              <w:bottom w:val="dashed" w:sz="4" w:space="0" w:color="6E6E6E"/>
              <w:right w:val="single" w:sz="4" w:space="0" w:color="6E6E6E"/>
            </w:tcBorders>
          </w:tcPr>
          <w:p w14:paraId="7FA00D92" w14:textId="77777777" w:rsidR="00652E76" w:rsidRDefault="003D2FC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A35A0FC" w14:textId="77777777" w:rsidR="00652E76" w:rsidRDefault="003D2FC4">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366DC2A2" w14:textId="77777777" w:rsidR="00652E76" w:rsidRDefault="003D2F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D08796" w14:textId="77777777" w:rsidR="00652E76" w:rsidRDefault="003D2FC4">
            <w:pPr>
              <w:pStyle w:val="ProductList-TableBody"/>
            </w:pPr>
            <w:r>
              <w:t>40</w:t>
            </w:r>
          </w:p>
        </w:tc>
      </w:tr>
      <w:tr w:rsidR="00652E76" w14:paraId="47C42C8D" w14:textId="77777777">
        <w:tc>
          <w:tcPr>
            <w:tcW w:w="2440" w:type="dxa"/>
            <w:tcBorders>
              <w:top w:val="dashed" w:sz="4" w:space="0" w:color="6E6E6E"/>
              <w:bottom w:val="dashed" w:sz="4" w:space="0" w:color="6E6E6E"/>
              <w:right w:val="single" w:sz="4" w:space="0" w:color="6E6E6E"/>
            </w:tcBorders>
          </w:tcPr>
          <w:p w14:paraId="45BE34BA" w14:textId="77777777" w:rsidR="00652E76" w:rsidRDefault="003D2FC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CF9A581" w14:textId="77777777" w:rsidR="00652E76" w:rsidRDefault="003D2FC4">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04F08DA" w14:textId="77777777" w:rsidR="00652E76" w:rsidRDefault="003D2F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135581" w14:textId="77777777" w:rsidR="00652E76" w:rsidRDefault="003D2FC4">
            <w:pPr>
              <w:pStyle w:val="ProductList-TableBody"/>
            </w:pPr>
            <w:r>
              <w:t>40</w:t>
            </w:r>
          </w:p>
        </w:tc>
      </w:tr>
      <w:tr w:rsidR="00652E76" w14:paraId="042AD47A" w14:textId="77777777">
        <w:tc>
          <w:tcPr>
            <w:tcW w:w="2440" w:type="dxa"/>
            <w:tcBorders>
              <w:top w:val="dashed" w:sz="4" w:space="0" w:color="6E6E6E"/>
              <w:bottom w:val="dashed" w:sz="4" w:space="0" w:color="6E6E6E"/>
              <w:right w:val="single" w:sz="4" w:space="0" w:color="6E6E6E"/>
            </w:tcBorders>
          </w:tcPr>
          <w:p w14:paraId="4BEDFAA8" w14:textId="77777777" w:rsidR="00652E76" w:rsidRDefault="003D2FC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3B5EC48" w14:textId="77777777" w:rsidR="00652E76" w:rsidRDefault="003D2FC4">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36332F" w14:textId="77777777" w:rsidR="00652E76" w:rsidRDefault="003D2F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B5698A5" w14:textId="77777777" w:rsidR="00652E76" w:rsidRDefault="003D2FC4">
            <w:pPr>
              <w:pStyle w:val="ProductList-TableBody"/>
            </w:pPr>
            <w:r>
              <w:t>40</w:t>
            </w:r>
          </w:p>
        </w:tc>
      </w:tr>
      <w:tr w:rsidR="00652E76" w14:paraId="2D2E3833" w14:textId="77777777">
        <w:tc>
          <w:tcPr>
            <w:tcW w:w="2440" w:type="dxa"/>
            <w:tcBorders>
              <w:top w:val="dashed" w:sz="4" w:space="0" w:color="6E6E6E"/>
              <w:left w:val="none" w:sz="4" w:space="0" w:color="6E6E6E"/>
              <w:bottom w:val="dashed" w:sz="4" w:space="0" w:color="6E6E6E"/>
              <w:right w:val="single" w:sz="4" w:space="0" w:color="6E6E6E"/>
            </w:tcBorders>
          </w:tcPr>
          <w:p w14:paraId="7A25FA53" w14:textId="77777777" w:rsidR="00652E76" w:rsidRDefault="003D2FC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E013039" w14:textId="77777777" w:rsidR="00652E76" w:rsidRDefault="003D2FC4">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EA3CE1B" w14:textId="77777777" w:rsidR="00652E76" w:rsidRDefault="003D2F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D269BA7" w14:textId="77777777" w:rsidR="00652E76" w:rsidRDefault="003D2FC4">
            <w:pPr>
              <w:pStyle w:val="ProductList-TableBody"/>
            </w:pPr>
            <w:r>
              <w:t>40</w:t>
            </w:r>
          </w:p>
        </w:tc>
      </w:tr>
      <w:tr w:rsidR="00652E76" w14:paraId="36B3B981" w14:textId="77777777">
        <w:tc>
          <w:tcPr>
            <w:tcW w:w="2440" w:type="dxa"/>
            <w:tcBorders>
              <w:top w:val="dashed" w:sz="4" w:space="0" w:color="6E6E6E"/>
              <w:left w:val="none" w:sz="4" w:space="0" w:color="6E6E6E"/>
              <w:bottom w:val="dashed" w:sz="4" w:space="0" w:color="6E6E6E"/>
              <w:right w:val="single" w:sz="4" w:space="0" w:color="6E6E6E"/>
            </w:tcBorders>
          </w:tcPr>
          <w:p w14:paraId="612ED0E5" w14:textId="77777777" w:rsidR="00652E76" w:rsidRDefault="003D2FC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5C10CF42" w14:textId="77777777" w:rsidR="00652E76" w:rsidRDefault="003D2FC4">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0BEC10AA" w14:textId="77777777" w:rsidR="00652E76" w:rsidRDefault="003D2FC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A47FCA2" w14:textId="77777777" w:rsidR="00652E76" w:rsidRDefault="003D2FC4">
            <w:pPr>
              <w:pStyle w:val="ProductList-TableBody"/>
            </w:pPr>
            <w:r>
              <w:t>40</w:t>
            </w:r>
          </w:p>
        </w:tc>
      </w:tr>
      <w:tr w:rsidR="00652E76" w14:paraId="2F63309C" w14:textId="77777777">
        <w:tc>
          <w:tcPr>
            <w:tcW w:w="2440" w:type="dxa"/>
            <w:tcBorders>
              <w:top w:val="dashed" w:sz="4" w:space="0" w:color="6E6E6E"/>
              <w:bottom w:val="dashed" w:sz="4" w:space="0" w:color="6E6E6E"/>
              <w:right w:val="single" w:sz="4" w:space="0" w:color="6E6E6E"/>
            </w:tcBorders>
          </w:tcPr>
          <w:p w14:paraId="27E05E02" w14:textId="77777777" w:rsidR="00652E76" w:rsidRDefault="003D2FC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65834BE4" w14:textId="77777777" w:rsidR="00652E76" w:rsidRDefault="003D2FC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9034982" w14:textId="77777777" w:rsidR="00652E76" w:rsidRDefault="003D2F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27FEB5" w14:textId="77777777" w:rsidR="00652E76" w:rsidRDefault="003D2FC4">
            <w:pPr>
              <w:pStyle w:val="ProductList-TableBody"/>
            </w:pPr>
            <w:r>
              <w:t>15</w:t>
            </w:r>
          </w:p>
        </w:tc>
      </w:tr>
      <w:tr w:rsidR="00652E76" w14:paraId="605D2F6F" w14:textId="77777777">
        <w:tc>
          <w:tcPr>
            <w:tcW w:w="2440" w:type="dxa"/>
            <w:tcBorders>
              <w:top w:val="dashed" w:sz="4" w:space="0" w:color="6E6E6E"/>
              <w:bottom w:val="dashed" w:sz="4" w:space="0" w:color="6E6E6E"/>
              <w:right w:val="single" w:sz="4" w:space="0" w:color="6E6E6E"/>
            </w:tcBorders>
          </w:tcPr>
          <w:p w14:paraId="0B4C95C2" w14:textId="77777777" w:rsidR="00652E76" w:rsidRDefault="003D2FC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419F917" w14:textId="77777777" w:rsidR="00652E76" w:rsidRDefault="003D2FC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3759104" w14:textId="77777777" w:rsidR="00652E76" w:rsidRDefault="003D2FC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0491FFF" w14:textId="77777777" w:rsidR="00652E76" w:rsidRDefault="003D2FC4">
            <w:pPr>
              <w:pStyle w:val="ProductList-TableBody"/>
            </w:pPr>
            <w:r>
              <w:t>15</w:t>
            </w:r>
          </w:p>
        </w:tc>
      </w:tr>
      <w:tr w:rsidR="00652E76" w14:paraId="4BD81F1A" w14:textId="77777777">
        <w:tc>
          <w:tcPr>
            <w:tcW w:w="2440" w:type="dxa"/>
            <w:tcBorders>
              <w:top w:val="dashed" w:sz="4" w:space="0" w:color="6E6E6E"/>
              <w:bottom w:val="dashed" w:sz="4" w:space="0" w:color="6E6E6E"/>
              <w:right w:val="single" w:sz="4" w:space="0" w:color="6E6E6E"/>
            </w:tcBorders>
          </w:tcPr>
          <w:p w14:paraId="71F19F32" w14:textId="77777777" w:rsidR="00652E76" w:rsidRDefault="003D2FC4">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5D753441" w14:textId="77777777" w:rsidR="00652E76" w:rsidRDefault="003D2FC4">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74627B73" w14:textId="77777777" w:rsidR="00652E76" w:rsidRDefault="003D2F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26E2D1" w14:textId="77777777" w:rsidR="00652E76" w:rsidRDefault="003D2FC4">
            <w:pPr>
              <w:pStyle w:val="ProductList-TableBody"/>
            </w:pPr>
            <w:r>
              <w:t>15</w:t>
            </w:r>
          </w:p>
        </w:tc>
      </w:tr>
      <w:tr w:rsidR="00652E76" w14:paraId="21858EC3" w14:textId="77777777">
        <w:tc>
          <w:tcPr>
            <w:tcW w:w="2440" w:type="dxa"/>
            <w:tcBorders>
              <w:top w:val="dashed" w:sz="4" w:space="0" w:color="6E6E6E"/>
              <w:bottom w:val="dashed" w:sz="4" w:space="0" w:color="6E6E6E"/>
              <w:right w:val="single" w:sz="4" w:space="0" w:color="6E6E6E"/>
            </w:tcBorders>
          </w:tcPr>
          <w:p w14:paraId="3D2E049C" w14:textId="77777777" w:rsidR="00652E76" w:rsidRDefault="003D2FC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973A3A6" w14:textId="77777777" w:rsidR="00652E76" w:rsidRDefault="003D2FC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459DC03" w14:textId="77777777" w:rsidR="00652E76" w:rsidRDefault="003D2FC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65A4E96" w14:textId="77777777" w:rsidR="00652E76" w:rsidRDefault="003D2FC4">
            <w:pPr>
              <w:pStyle w:val="ProductList-TableBody"/>
            </w:pPr>
            <w:r>
              <w:t>15</w:t>
            </w:r>
          </w:p>
        </w:tc>
      </w:tr>
      <w:tr w:rsidR="00652E76" w14:paraId="56F6E420" w14:textId="77777777">
        <w:tc>
          <w:tcPr>
            <w:tcW w:w="2440" w:type="dxa"/>
            <w:tcBorders>
              <w:top w:val="dashed" w:sz="4" w:space="0" w:color="6E6E6E"/>
              <w:bottom w:val="dashed" w:sz="4" w:space="0" w:color="6E6E6E"/>
              <w:right w:val="single" w:sz="4" w:space="0" w:color="6E6E6E"/>
            </w:tcBorders>
          </w:tcPr>
          <w:p w14:paraId="1BC28025" w14:textId="77777777" w:rsidR="00652E76" w:rsidRDefault="003D2FC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FBAD2DA" w14:textId="77777777" w:rsidR="00652E76" w:rsidRDefault="003D2FC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D37ACA5" w14:textId="77777777" w:rsidR="00652E76" w:rsidRDefault="003D2F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E6F94E" w14:textId="77777777" w:rsidR="00652E76" w:rsidRDefault="003D2FC4">
            <w:pPr>
              <w:pStyle w:val="ProductList-TableBody"/>
            </w:pPr>
            <w:r>
              <w:t>40</w:t>
            </w:r>
          </w:p>
        </w:tc>
      </w:tr>
      <w:tr w:rsidR="00652E76" w14:paraId="08CCE472" w14:textId="77777777">
        <w:tc>
          <w:tcPr>
            <w:tcW w:w="2440" w:type="dxa"/>
            <w:tcBorders>
              <w:top w:val="dashed" w:sz="4" w:space="0" w:color="6E6E6E"/>
              <w:bottom w:val="dashed" w:sz="4" w:space="0" w:color="6E6E6E"/>
              <w:right w:val="single" w:sz="4" w:space="0" w:color="6E6E6E"/>
            </w:tcBorders>
          </w:tcPr>
          <w:p w14:paraId="589A81B4" w14:textId="77777777" w:rsidR="00652E76" w:rsidRDefault="003D2FC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A6ECDAD" w14:textId="77777777" w:rsidR="00652E76" w:rsidRDefault="003D2FC4">
            <w:pPr>
              <w:pStyle w:val="ProductList-TableBody"/>
            </w:pPr>
            <w:r>
              <w:t>Office 365 A3 Studentenvergünstigung,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7D54648" w14:textId="77777777" w:rsidR="00652E76" w:rsidRDefault="003D2FC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F6093A" w14:textId="77777777" w:rsidR="00652E76" w:rsidRDefault="003D2FC4">
            <w:pPr>
              <w:pStyle w:val="ProductList-TableBody"/>
            </w:pPr>
            <w:r>
              <w:t>40</w:t>
            </w:r>
          </w:p>
        </w:tc>
      </w:tr>
      <w:tr w:rsidR="00652E76" w14:paraId="62792813" w14:textId="77777777">
        <w:tc>
          <w:tcPr>
            <w:tcW w:w="2440" w:type="dxa"/>
            <w:tcBorders>
              <w:top w:val="dashed" w:sz="4" w:space="0" w:color="6E6E6E"/>
              <w:left w:val="none" w:sz="4" w:space="0" w:color="6E6E6E"/>
              <w:bottom w:val="dashed" w:sz="4" w:space="0" w:color="6E6E6E"/>
              <w:right w:val="single" w:sz="4" w:space="0" w:color="6E6E6E"/>
            </w:tcBorders>
          </w:tcPr>
          <w:p w14:paraId="37648BE2" w14:textId="77777777" w:rsidR="00652E76" w:rsidRDefault="003D2FC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75725DC" w14:textId="77777777" w:rsidR="00652E76" w:rsidRDefault="003D2FC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5542AB5" w14:textId="77777777" w:rsidR="00652E76" w:rsidRDefault="003D2FC4">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18F74E07" w14:textId="77777777" w:rsidR="00652E76" w:rsidRDefault="003D2FC4">
            <w:pPr>
              <w:pStyle w:val="ProductList-TableBody"/>
            </w:pPr>
            <w:r>
              <w:t>15</w:t>
            </w:r>
          </w:p>
        </w:tc>
      </w:tr>
      <w:tr w:rsidR="00652E76" w14:paraId="584C0016" w14:textId="77777777">
        <w:tc>
          <w:tcPr>
            <w:tcW w:w="2440" w:type="dxa"/>
            <w:tcBorders>
              <w:top w:val="dashed" w:sz="4" w:space="0" w:color="6E6E6E"/>
              <w:bottom w:val="dashed" w:sz="4" w:space="0" w:color="6E6E6E"/>
              <w:right w:val="single" w:sz="4" w:space="0" w:color="6E6E6E"/>
            </w:tcBorders>
          </w:tcPr>
          <w:p w14:paraId="5D035052" w14:textId="77777777" w:rsidR="00652E76" w:rsidRDefault="003D2FC4">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632D3773" w14:textId="77777777" w:rsidR="00652E76" w:rsidRDefault="003D2FC4">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B51290" w14:textId="77777777" w:rsidR="00652E76" w:rsidRDefault="003D2F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5960BB5" w14:textId="77777777" w:rsidR="00652E76" w:rsidRDefault="003D2FC4">
            <w:pPr>
              <w:pStyle w:val="ProductList-TableBody"/>
            </w:pPr>
            <w:r>
              <w:t>40</w:t>
            </w:r>
          </w:p>
        </w:tc>
      </w:tr>
      <w:tr w:rsidR="00652E76" w14:paraId="2BC94642" w14:textId="77777777">
        <w:tc>
          <w:tcPr>
            <w:tcW w:w="2440" w:type="dxa"/>
            <w:tcBorders>
              <w:top w:val="dashed" w:sz="4" w:space="0" w:color="6E6E6E"/>
              <w:bottom w:val="dashed" w:sz="4" w:space="0" w:color="6E6E6E"/>
              <w:right w:val="single" w:sz="4" w:space="0" w:color="6E6E6E"/>
            </w:tcBorders>
          </w:tcPr>
          <w:p w14:paraId="76AC23F4" w14:textId="77777777" w:rsidR="00652E76" w:rsidRDefault="003D2FC4">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44EC5149" w14:textId="77777777" w:rsidR="00652E76" w:rsidRDefault="003D2FC4">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F72AEC" w14:textId="77777777" w:rsidR="00652E76" w:rsidRDefault="003D2FC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D366B8F" w14:textId="77777777" w:rsidR="00652E76" w:rsidRDefault="003D2FC4">
            <w:pPr>
              <w:pStyle w:val="ProductList-TableBody"/>
            </w:pPr>
            <w:r>
              <w:t>40</w:t>
            </w:r>
          </w:p>
        </w:tc>
      </w:tr>
      <w:tr w:rsidR="00652E76" w14:paraId="14C3D217" w14:textId="77777777">
        <w:tc>
          <w:tcPr>
            <w:tcW w:w="2440" w:type="dxa"/>
            <w:tcBorders>
              <w:top w:val="dashed" w:sz="4" w:space="0" w:color="6E6E6E"/>
              <w:bottom w:val="dashed" w:sz="4" w:space="0" w:color="6E6E6E"/>
              <w:right w:val="single" w:sz="4" w:space="0" w:color="6E6E6E"/>
            </w:tcBorders>
          </w:tcPr>
          <w:p w14:paraId="63992ED0" w14:textId="77777777" w:rsidR="00652E76" w:rsidRDefault="003D2FC4">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06A5BD6E" w14:textId="77777777" w:rsidR="00652E76" w:rsidRDefault="003D2FC4">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60CC9A" w14:textId="77777777" w:rsidR="00652E76" w:rsidRDefault="003D2F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F95E6CB" w14:textId="77777777" w:rsidR="00652E76" w:rsidRDefault="003D2FC4">
            <w:pPr>
              <w:pStyle w:val="ProductList-TableBody"/>
            </w:pPr>
            <w:r>
              <w:t>40</w:t>
            </w:r>
          </w:p>
        </w:tc>
      </w:tr>
      <w:tr w:rsidR="00652E76" w14:paraId="23FFC4BF" w14:textId="77777777">
        <w:tc>
          <w:tcPr>
            <w:tcW w:w="2440" w:type="dxa"/>
            <w:tcBorders>
              <w:top w:val="dashed" w:sz="4" w:space="0" w:color="6E6E6E"/>
              <w:bottom w:val="dashed" w:sz="4" w:space="0" w:color="6E6E6E"/>
              <w:right w:val="single" w:sz="4" w:space="0" w:color="6E6E6E"/>
            </w:tcBorders>
          </w:tcPr>
          <w:p w14:paraId="375F75C0" w14:textId="77777777" w:rsidR="00652E76" w:rsidRDefault="003D2FC4">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643525D5" w14:textId="77777777" w:rsidR="00652E76" w:rsidRDefault="003D2FC4">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5F94979" w14:textId="77777777" w:rsidR="00652E76" w:rsidRDefault="003D2FC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78492C8" w14:textId="77777777" w:rsidR="00652E76" w:rsidRDefault="003D2FC4">
            <w:pPr>
              <w:pStyle w:val="ProductList-TableBody"/>
            </w:pPr>
            <w:r>
              <w:t>40</w:t>
            </w:r>
          </w:p>
        </w:tc>
      </w:tr>
      <w:tr w:rsidR="00652E76" w14:paraId="0DDC611C" w14:textId="77777777">
        <w:tc>
          <w:tcPr>
            <w:tcW w:w="2440" w:type="dxa"/>
            <w:tcBorders>
              <w:top w:val="dashed" w:sz="4" w:space="0" w:color="6E6E6E"/>
              <w:bottom w:val="dashed" w:sz="4" w:space="0" w:color="6E6E6E"/>
              <w:right w:val="single" w:sz="4" w:space="0" w:color="6E6E6E"/>
            </w:tcBorders>
          </w:tcPr>
          <w:p w14:paraId="262B8ECF" w14:textId="77777777" w:rsidR="00652E76" w:rsidRDefault="003D2FC4">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7012503F" w14:textId="77777777" w:rsidR="00652E76" w:rsidRDefault="003D2FC4">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9D71CF" w14:textId="77777777" w:rsidR="00652E76" w:rsidRDefault="003D2FC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7823BB7B" w14:textId="77777777" w:rsidR="00652E76" w:rsidRDefault="003D2FC4">
            <w:pPr>
              <w:pStyle w:val="ProductList-TableBody"/>
            </w:pPr>
            <w:r>
              <w:t>40</w:t>
            </w:r>
          </w:p>
        </w:tc>
      </w:tr>
    </w:tbl>
    <w:p w14:paraId="5A8639B9" w14:textId="77777777" w:rsidR="00652E76" w:rsidRDefault="003D2FC4">
      <w:pPr>
        <w:pStyle w:val="ProductList-Body"/>
      </w:pPr>
      <w:r>
        <w:rPr>
          <w:i/>
          <w:vertAlign w:val="superscript"/>
        </w:rPr>
        <w:t>1</w:t>
      </w:r>
      <w:r>
        <w:rPr>
          <w:i/>
        </w:rPr>
        <w:t>Lizenzen, die über eine Studentenvergünstigung erworben wurden, sind nicht für Software Assurance-Vergünstigungen qualifiziert.</w:t>
      </w:r>
    </w:p>
    <w:p w14:paraId="6A616424" w14:textId="77777777" w:rsidR="00652E76" w:rsidRDefault="003D2FC4">
      <w:pPr>
        <w:pStyle w:val="ProductList-Body"/>
      </w:pPr>
      <w:r>
        <w:rPr>
          <w:i/>
          <w:vertAlign w:val="superscript"/>
        </w:rPr>
        <w:t>2</w:t>
      </w:r>
      <w:r>
        <w:rPr>
          <w:i/>
        </w:rPr>
        <w:t>Die Studentenvergünstigung umfasst nur die Rechte an Windows 10 E3/A3.</w:t>
      </w:r>
    </w:p>
    <w:p w14:paraId="354BB589" w14:textId="77777777" w:rsidR="00652E76" w:rsidRDefault="00652E76">
      <w:pPr>
        <w:pStyle w:val="ProductList-Body"/>
      </w:pPr>
    </w:p>
    <w:p w14:paraId="3480174C" w14:textId="77777777" w:rsidR="00652E76" w:rsidRDefault="003D2FC4">
      <w:pPr>
        <w:pStyle w:val="ProductList-ClauseHeading"/>
        <w:outlineLvl w:val="2"/>
      </w:pPr>
      <w:r>
        <w:t>Beschränkungen für Windows-Desktop-Betriebssystem</w:t>
      </w:r>
    </w:p>
    <w:p w14:paraId="310A7FE0" w14:textId="77777777" w:rsidR="00652E76" w:rsidRDefault="003D2FC4">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7AD86FDD" w14:textId="77777777" w:rsidR="00652E76" w:rsidRDefault="00652E76">
      <w:pPr>
        <w:pStyle w:val="ProductList-Body"/>
      </w:pPr>
    </w:p>
    <w:p w14:paraId="5C487A07" w14:textId="77777777" w:rsidR="00652E76" w:rsidRDefault="003D2FC4">
      <w:pPr>
        <w:pStyle w:val="ProductList-Offering1Heading"/>
        <w:outlineLvl w:val="1"/>
      </w:pPr>
      <w:r>
        <w:t>Szenarien für Gemische Bildungsplattformprodukte (EPP)</w:t>
      </w:r>
      <w:r>
        <w:fldChar w:fldCharType="begin"/>
      </w:r>
      <w:r>
        <w:instrText xml:space="preserve"> TC "</w:instrText>
      </w:r>
      <w:bookmarkStart w:id="443" w:name="_Toc28607642"/>
      <w:r>
        <w:instrText>Szenarien für Gemische Bildungsplattformprodukte (EPP)</w:instrText>
      </w:r>
      <w:bookmarkEnd w:id="443"/>
      <w:r>
        <w:instrText>" \l 2</w:instrText>
      </w:r>
      <w:r>
        <w:fldChar w:fldCharType="end"/>
      </w:r>
    </w:p>
    <w:p w14:paraId="637E4B69" w14:textId="77777777" w:rsidR="00652E76" w:rsidRDefault="003D2FC4">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7F1FF86C" w14:textId="77777777" w:rsidR="00652E76" w:rsidRDefault="00652E76">
      <w:pPr>
        <w:pStyle w:val="ProductList-Body"/>
      </w:pPr>
    </w:p>
    <w:tbl>
      <w:tblPr>
        <w:tblStyle w:val="PURTable"/>
        <w:tblW w:w="0" w:type="dxa"/>
        <w:tblLook w:val="04A0" w:firstRow="1" w:lastRow="0" w:firstColumn="1" w:lastColumn="0" w:noHBand="0" w:noVBand="1"/>
      </w:tblPr>
      <w:tblGrid>
        <w:gridCol w:w="5603"/>
        <w:gridCol w:w="5313"/>
      </w:tblGrid>
      <w:tr w:rsidR="00652E76" w14:paraId="23E8544E"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88A3C0D" w14:textId="77777777" w:rsidR="00652E76" w:rsidRDefault="003D2FC4">
            <w:pPr>
              <w:pStyle w:val="ProductList-TableBody"/>
            </w:pPr>
            <w:r>
              <w:rPr>
                <w:color w:val="FFFFFF"/>
              </w:rPr>
              <w:t>Szenarien zu zulässigen gemischten EPP</w:t>
            </w:r>
          </w:p>
        </w:tc>
        <w:tc>
          <w:tcPr>
            <w:tcW w:w="5880" w:type="dxa"/>
            <w:shd w:val="clear" w:color="auto" w:fill="0070C0"/>
          </w:tcPr>
          <w:p w14:paraId="3A2E7918" w14:textId="77777777" w:rsidR="00652E76" w:rsidRDefault="003D2FC4">
            <w:pPr>
              <w:pStyle w:val="ProductList-TableBody"/>
            </w:pPr>
            <w:r>
              <w:rPr>
                <w:color w:val="FFFFFF"/>
              </w:rPr>
              <w:t>Qualifizierende Produkte für SUB</w:t>
            </w:r>
          </w:p>
        </w:tc>
      </w:tr>
      <w:tr w:rsidR="00652E76" w14:paraId="59DF7548" w14:textId="77777777">
        <w:tc>
          <w:tcPr>
            <w:tcW w:w="6240" w:type="dxa"/>
          </w:tcPr>
          <w:p w14:paraId="22F6EBDC" w14:textId="77777777" w:rsidR="00652E76" w:rsidRDefault="003D2FC4">
            <w:pPr>
              <w:pStyle w:val="ProductList-TableBody"/>
            </w:pPr>
            <w:r>
              <w:t>Microsoft 365 A3 und Microsoft 365 A5</w:t>
            </w:r>
          </w:p>
        </w:tc>
        <w:tc>
          <w:tcPr>
            <w:tcW w:w="5880" w:type="dxa"/>
          </w:tcPr>
          <w:p w14:paraId="75C3213F" w14:textId="77777777" w:rsidR="00652E76" w:rsidRDefault="003D2FC4">
            <w:pPr>
              <w:pStyle w:val="ProductList-TableBody"/>
            </w:pPr>
            <w:r>
              <w:t>Microsoft 365 A3</w:t>
            </w:r>
          </w:p>
        </w:tc>
      </w:tr>
      <w:tr w:rsidR="00652E76" w14:paraId="2165D78F" w14:textId="77777777">
        <w:tc>
          <w:tcPr>
            <w:tcW w:w="6240" w:type="dxa"/>
          </w:tcPr>
          <w:p w14:paraId="6CA32DAF" w14:textId="77777777" w:rsidR="00652E76" w:rsidRDefault="003D2FC4">
            <w:pPr>
              <w:pStyle w:val="ProductList-TableBody"/>
            </w:pPr>
            <w:r>
              <w:t>EMS E3 und EMS E5</w:t>
            </w:r>
          </w:p>
        </w:tc>
        <w:tc>
          <w:tcPr>
            <w:tcW w:w="5880" w:type="dxa"/>
          </w:tcPr>
          <w:p w14:paraId="4B1C8D4E" w14:textId="77777777" w:rsidR="00652E76" w:rsidRDefault="003D2FC4">
            <w:pPr>
              <w:pStyle w:val="ProductList-TableBody"/>
            </w:pPr>
            <w:r>
              <w:t>EMS E3</w:t>
            </w:r>
          </w:p>
        </w:tc>
      </w:tr>
      <w:tr w:rsidR="00652E76" w14:paraId="78D16AA1" w14:textId="77777777">
        <w:tc>
          <w:tcPr>
            <w:tcW w:w="6240" w:type="dxa"/>
          </w:tcPr>
          <w:p w14:paraId="5B0B43D7" w14:textId="77777777" w:rsidR="00652E76" w:rsidRDefault="003D2FC4">
            <w:pPr>
              <w:pStyle w:val="ProductList-TableBody"/>
            </w:pPr>
            <w:r>
              <w:t>Windows 10 Education E3 und Windows 10 Education E5</w:t>
            </w:r>
          </w:p>
        </w:tc>
        <w:tc>
          <w:tcPr>
            <w:tcW w:w="5880" w:type="dxa"/>
          </w:tcPr>
          <w:p w14:paraId="5A368677" w14:textId="77777777" w:rsidR="00652E76" w:rsidRDefault="003D2FC4">
            <w:pPr>
              <w:pStyle w:val="ProductList-TableBody"/>
            </w:pPr>
            <w:r>
              <w:t>Windows 10 Education E3</w:t>
            </w:r>
          </w:p>
        </w:tc>
      </w:tr>
      <w:tr w:rsidR="00652E76" w14:paraId="25C7B186" w14:textId="77777777">
        <w:tc>
          <w:tcPr>
            <w:tcW w:w="6240" w:type="dxa"/>
          </w:tcPr>
          <w:p w14:paraId="14F495CE" w14:textId="77777777" w:rsidR="00652E76" w:rsidRDefault="003D2FC4">
            <w:pPr>
              <w:pStyle w:val="ProductList-TableBody"/>
            </w:pPr>
            <w:r>
              <w:t>Office 365 ProPlus und Office 365 A3 und/oder Office 365 A5</w:t>
            </w:r>
          </w:p>
        </w:tc>
        <w:tc>
          <w:tcPr>
            <w:tcW w:w="5880" w:type="dxa"/>
          </w:tcPr>
          <w:p w14:paraId="0623C84C" w14:textId="77777777" w:rsidR="00652E76" w:rsidRDefault="003D2FC4">
            <w:pPr>
              <w:pStyle w:val="ProductList-TableBody"/>
            </w:pPr>
            <w:r>
              <w:t>Office 365 ProPlus</w:t>
            </w:r>
          </w:p>
        </w:tc>
      </w:tr>
      <w:tr w:rsidR="00652E76" w14:paraId="528A7254" w14:textId="77777777">
        <w:tc>
          <w:tcPr>
            <w:tcW w:w="6240" w:type="dxa"/>
          </w:tcPr>
          <w:p w14:paraId="78F23812" w14:textId="77777777" w:rsidR="00652E76" w:rsidRDefault="003D2FC4">
            <w:pPr>
              <w:pStyle w:val="ProductList-TableBody"/>
            </w:pPr>
            <w:r>
              <w:t>Office 365 A3 und Office 365 A5</w:t>
            </w:r>
          </w:p>
        </w:tc>
        <w:tc>
          <w:tcPr>
            <w:tcW w:w="5880" w:type="dxa"/>
          </w:tcPr>
          <w:p w14:paraId="7F5DF4EF" w14:textId="77777777" w:rsidR="00652E76" w:rsidRDefault="003D2FC4">
            <w:pPr>
              <w:pStyle w:val="ProductList-TableBody"/>
            </w:pPr>
            <w:r>
              <w:t>Office 365 A3</w:t>
            </w:r>
          </w:p>
        </w:tc>
      </w:tr>
    </w:tbl>
    <w:p w14:paraId="2450E3F3" w14:textId="77777777" w:rsidR="00652E76" w:rsidRDefault="00652E76">
      <w:pPr>
        <w:pStyle w:val="ProductList-Body"/>
      </w:pPr>
    </w:p>
    <w:p w14:paraId="4E45962D" w14:textId="77777777" w:rsidR="00652E76" w:rsidRDefault="003D2FC4">
      <w:pPr>
        <w:pStyle w:val="ProductList-Offering1Heading"/>
        <w:outlineLvl w:val="1"/>
      </w:pPr>
      <w:r>
        <w:t>Beitritt für Bildungslösungen (Version vor 2017) – Programmverfügbarkeit</w:t>
      </w:r>
      <w:r>
        <w:fldChar w:fldCharType="begin"/>
      </w:r>
      <w:r>
        <w:instrText xml:space="preserve"> TC "</w:instrText>
      </w:r>
      <w:bookmarkStart w:id="444" w:name="_Toc28607643"/>
      <w:r>
        <w:instrText>Beitritt für Bildungslösungen (Version vor 2017) – Programmverfügbarkeit</w:instrText>
      </w:r>
      <w:bookmarkEnd w:id="444"/>
      <w:r>
        <w:instrText>" \l 2</w:instrText>
      </w:r>
      <w:r>
        <w:fldChar w:fldCharType="end"/>
      </w:r>
    </w:p>
    <w:p w14:paraId="5E9F1F54" w14:textId="77777777" w:rsidR="00652E76" w:rsidRDefault="003D2FC4">
      <w:pPr>
        <w:pStyle w:val="ProductList-Body"/>
      </w:pPr>
      <w:r>
        <w:t>Die qualifizierten Produkte und Voraussetzungen für den Beitritt für Bildungslösungen (Versionen vor 2017) sind in diesem Abschnitt definiert.</w:t>
      </w:r>
    </w:p>
    <w:p w14:paraId="1981B156" w14:textId="77777777" w:rsidR="00652E76" w:rsidRDefault="003D2FC4">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652E76" w14:paraId="68C95EE7"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F7CDF39" w14:textId="77777777" w:rsidR="00652E76" w:rsidRDefault="003D2FC4">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148C6347" w14:textId="77777777" w:rsidR="00652E76" w:rsidRDefault="003D2FC4">
            <w:pPr>
              <w:pStyle w:val="ProductList-TableBody"/>
              <w:jc w:val="center"/>
            </w:pPr>
            <w:r>
              <w:rPr>
                <w:color w:val="FFFFFF"/>
              </w:rPr>
              <w:t xml:space="preserve">EES </w:t>
            </w:r>
          </w:p>
        </w:tc>
      </w:tr>
      <w:tr w:rsidR="00652E76" w14:paraId="424E37F6" w14:textId="77777777">
        <w:tc>
          <w:tcPr>
            <w:tcW w:w="8820" w:type="dxa"/>
            <w:tcBorders>
              <w:top w:val="single" w:sz="4" w:space="0" w:color="FFFFFF"/>
              <w:left w:val="single" w:sz="4" w:space="0" w:color="FFFFFF"/>
              <w:bottom w:val="dashed" w:sz="4" w:space="0" w:color="B2B2B2"/>
              <w:right w:val="single" w:sz="4" w:space="0" w:color="FFFFFF"/>
            </w:tcBorders>
          </w:tcPr>
          <w:p w14:paraId="104AA208" w14:textId="77777777" w:rsidR="00652E76" w:rsidRDefault="003D2FC4">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36C5C8" w14:textId="77777777" w:rsidR="00652E76" w:rsidRDefault="003D2FC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52E76" w14:paraId="58EB5F46" w14:textId="77777777">
        <w:tc>
          <w:tcPr>
            <w:tcW w:w="8820" w:type="dxa"/>
            <w:tcBorders>
              <w:top w:val="dashed" w:sz="4" w:space="0" w:color="B2B2B2"/>
              <w:left w:val="single" w:sz="4" w:space="0" w:color="FFFFFF"/>
              <w:bottom w:val="dashed" w:sz="4" w:space="0" w:color="B2B2B2"/>
              <w:right w:val="single" w:sz="4" w:space="0" w:color="FFFFFF"/>
            </w:tcBorders>
          </w:tcPr>
          <w:p w14:paraId="4DC5BBF2" w14:textId="77777777" w:rsidR="00652E76" w:rsidRDefault="003D2FC4">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C81C1D" w14:textId="77777777" w:rsidR="00652E76" w:rsidRDefault="003D2FC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52E76" w14:paraId="6534D5E8" w14:textId="77777777">
        <w:tc>
          <w:tcPr>
            <w:tcW w:w="8820" w:type="dxa"/>
            <w:tcBorders>
              <w:top w:val="dashed" w:sz="4" w:space="0" w:color="B2B2B2"/>
              <w:left w:val="single" w:sz="4" w:space="0" w:color="FFFFFF"/>
              <w:bottom w:val="dashed" w:sz="4" w:space="0" w:color="B2B2B2"/>
              <w:right w:val="single" w:sz="4" w:space="0" w:color="FFFFFF"/>
            </w:tcBorders>
          </w:tcPr>
          <w:p w14:paraId="58B2D8FE" w14:textId="77777777" w:rsidR="00652E76" w:rsidRDefault="003D2FC4">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03B7CEF" w14:textId="77777777" w:rsidR="00652E76" w:rsidRDefault="003D2FC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52E76" w14:paraId="64564179" w14:textId="77777777">
        <w:tc>
          <w:tcPr>
            <w:tcW w:w="8820" w:type="dxa"/>
            <w:tcBorders>
              <w:top w:val="dashed" w:sz="4" w:space="0" w:color="B2B2B2"/>
              <w:left w:val="single" w:sz="4" w:space="0" w:color="FFFFFF"/>
              <w:bottom w:val="dashed" w:sz="4" w:space="0" w:color="B2B2B2"/>
              <w:right w:val="single" w:sz="4" w:space="0" w:color="FFFFFF"/>
            </w:tcBorders>
          </w:tcPr>
          <w:p w14:paraId="36FF1380" w14:textId="77777777" w:rsidR="00652E76" w:rsidRDefault="003D2FC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9BF6C1" w14:textId="77777777" w:rsidR="00652E76" w:rsidRDefault="003D2FC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52E76" w14:paraId="2BC86926" w14:textId="77777777">
        <w:tc>
          <w:tcPr>
            <w:tcW w:w="8820" w:type="dxa"/>
            <w:tcBorders>
              <w:top w:val="dashed" w:sz="4" w:space="0" w:color="B2B2B2"/>
              <w:left w:val="single" w:sz="4" w:space="0" w:color="FFFFFF"/>
              <w:bottom w:val="dashed" w:sz="4" w:space="0" w:color="B2B2B2"/>
              <w:right w:val="single" w:sz="4" w:space="0" w:color="FFFFFF"/>
            </w:tcBorders>
          </w:tcPr>
          <w:p w14:paraId="5C1AA66E" w14:textId="77777777" w:rsidR="00652E76" w:rsidRDefault="003D2FC4">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6FC43F" w14:textId="77777777" w:rsidR="00652E76" w:rsidRDefault="003D2FC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652E76" w14:paraId="498CCAD6" w14:textId="77777777">
        <w:tc>
          <w:tcPr>
            <w:tcW w:w="8820" w:type="dxa"/>
            <w:tcBorders>
              <w:top w:val="dashed" w:sz="4" w:space="0" w:color="B2B2B2"/>
              <w:left w:val="single" w:sz="4" w:space="0" w:color="FFFFFF"/>
              <w:bottom w:val="single" w:sz="4" w:space="0" w:color="FFFFFF"/>
              <w:right w:val="single" w:sz="4" w:space="0" w:color="FFFFFF"/>
            </w:tcBorders>
          </w:tcPr>
          <w:p w14:paraId="42769C7D" w14:textId="77777777" w:rsidR="00652E76" w:rsidRDefault="003D2FC4">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5E3E67" w14:textId="77777777" w:rsidR="00652E76" w:rsidRDefault="003D2FC4">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394E5048" w14:textId="77777777" w:rsidR="00652E76" w:rsidRDefault="00652E76">
      <w:pPr>
        <w:pStyle w:val="ProductList-Body"/>
      </w:pPr>
    </w:p>
    <w:p w14:paraId="0C6A9A26" w14:textId="77777777" w:rsidR="00652E76" w:rsidRDefault="003D2FC4">
      <w:pPr>
        <w:pStyle w:val="ProductList-ClauseHeading"/>
        <w:outlineLvl w:val="2"/>
      </w:pPr>
      <w:r>
        <w:t>Voraussetzungen</w:t>
      </w:r>
    </w:p>
    <w:p w14:paraId="70A85BEC" w14:textId="77777777" w:rsidR="00652E76" w:rsidRDefault="003D2FC4" w:rsidP="003D2FC4">
      <w:pPr>
        <w:pStyle w:val="ProductList-Bullet"/>
        <w:numPr>
          <w:ilvl w:val="0"/>
          <w:numId w:val="82"/>
        </w:numPr>
      </w:pPr>
      <w:r>
        <w:t xml:space="preserve">Desktop-Plattformprodukte für Beitritte für Bildungslösungen (Versionen vor 2017) dürfen nur am Jahrestag durch Plattform-Onlinedienste ersetzt werden wie in der Tabelle „Voraussetzungen für Qualifizierende Onlinedienste“ beschrieben. </w:t>
      </w:r>
    </w:p>
    <w:p w14:paraId="05DB6ED0" w14:textId="77777777" w:rsidR="00652E76" w:rsidRDefault="003D2FC4" w:rsidP="003D2FC4">
      <w:pPr>
        <w:pStyle w:val="ProductList-Bullet"/>
        <w:numPr>
          <w:ilvl w:val="0"/>
          <w:numId w:val="82"/>
        </w:numPr>
      </w:pPr>
      <w:r>
        <w:t xml:space="preserve">Die Anzahl der von der Einrichtung lizenzierten Plattform-Onlinedienste muss mindestens der Anzahl der ersetzten Desktop-Plattformprodukte entsprechen. </w:t>
      </w:r>
    </w:p>
    <w:p w14:paraId="4E36E1A0" w14:textId="77777777" w:rsidR="00652E76" w:rsidRDefault="003D2FC4" w:rsidP="003D2FC4">
      <w:pPr>
        <w:pStyle w:val="ProductList-Bullet"/>
        <w:numPr>
          <w:ilvl w:val="0"/>
          <w:numId w:val="82"/>
        </w:numPr>
      </w:pPr>
      <w:r>
        <w:t xml:space="preserve">Plattform-Onlinedienste können jederzeit während der Laufzeit des Beitritts hinzugefügt werden. </w:t>
      </w:r>
    </w:p>
    <w:p w14:paraId="2A7A9C94" w14:textId="77777777" w:rsidR="00652E76" w:rsidRDefault="00652E76">
      <w:pPr>
        <w:pStyle w:val="ProductList-Body"/>
      </w:pPr>
    </w:p>
    <w:p w14:paraId="3CD5B15B" w14:textId="77777777" w:rsidR="00652E76" w:rsidRDefault="003D2FC4">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652E76" w14:paraId="647A6F9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D01D6DC" w14:textId="77777777" w:rsidR="00652E76" w:rsidRDefault="003D2FC4">
            <w:pPr>
              <w:pStyle w:val="ProductList-TableBody"/>
            </w:pPr>
            <w:r>
              <w:rPr>
                <w:color w:val="FFFFFF"/>
              </w:rPr>
              <w:t>Qualifizierende Desktop-Plattformprodukte</w:t>
            </w:r>
          </w:p>
        </w:tc>
        <w:tc>
          <w:tcPr>
            <w:tcW w:w="6120" w:type="dxa"/>
            <w:shd w:val="clear" w:color="auto" w:fill="0070C0"/>
          </w:tcPr>
          <w:p w14:paraId="7A9C97DA" w14:textId="77777777" w:rsidR="00652E76" w:rsidRDefault="003D2FC4">
            <w:pPr>
              <w:pStyle w:val="ProductList-TableBody"/>
            </w:pPr>
            <w:r>
              <w:rPr>
                <w:color w:val="FFFFFF"/>
              </w:rPr>
              <w:t>Qualifizierender Onlinedienst</w:t>
            </w:r>
          </w:p>
        </w:tc>
      </w:tr>
      <w:tr w:rsidR="00652E76" w14:paraId="2A058D1E" w14:textId="77777777">
        <w:tc>
          <w:tcPr>
            <w:tcW w:w="6000" w:type="dxa"/>
          </w:tcPr>
          <w:p w14:paraId="4818F01E" w14:textId="77777777" w:rsidR="00652E76" w:rsidRDefault="003D2FC4">
            <w:pPr>
              <w:pStyle w:val="ProductList-TableBody"/>
            </w:pPr>
            <w:r>
              <w:t xml:space="preserve">Office Professional Plus 2016 </w:t>
            </w:r>
            <w:r>
              <w:rPr>
                <w:b/>
              </w:rPr>
              <w:t>und</w:t>
            </w:r>
          </w:p>
          <w:p w14:paraId="7FC08211" w14:textId="77777777" w:rsidR="00652E76" w:rsidRDefault="003D2FC4">
            <w:pPr>
              <w:pStyle w:val="ProductList-TableBody"/>
            </w:pPr>
            <w:r>
              <w:t xml:space="preserve">Desktop Core CAL- oder ECAL-Suite (Gerät) </w:t>
            </w:r>
            <w:r>
              <w:rPr>
                <w:b/>
              </w:rPr>
              <w:t>und</w:t>
            </w:r>
          </w:p>
          <w:p w14:paraId="174AB7D8" w14:textId="77777777" w:rsidR="00652E76" w:rsidRDefault="003D2FC4">
            <w:pPr>
              <w:pStyle w:val="ProductList-TableBody"/>
            </w:pPr>
            <w:r>
              <w:t xml:space="preserve">Windows 10 Education E5 (Pro Gerät) </w:t>
            </w:r>
          </w:p>
        </w:tc>
        <w:tc>
          <w:tcPr>
            <w:tcW w:w="6120" w:type="dxa"/>
          </w:tcPr>
          <w:p w14:paraId="287BA213" w14:textId="77777777" w:rsidR="00652E76" w:rsidRDefault="003D2FC4">
            <w:pPr>
              <w:pStyle w:val="ProductList-TableBody"/>
            </w:pPr>
            <w:r>
              <w:t>Microsoft 365 Education A3/A5 (Nutzer-AL)</w:t>
            </w:r>
          </w:p>
        </w:tc>
      </w:tr>
      <w:tr w:rsidR="00652E76" w14:paraId="28FE1770" w14:textId="77777777">
        <w:tc>
          <w:tcPr>
            <w:tcW w:w="6000" w:type="dxa"/>
          </w:tcPr>
          <w:p w14:paraId="3203860D" w14:textId="77777777" w:rsidR="00652E76" w:rsidRDefault="003D2FC4">
            <w:pPr>
              <w:pStyle w:val="ProductList-TableBody"/>
            </w:pPr>
            <w:r>
              <w:t xml:space="preserve">Office Professional Plus 2016 </w:t>
            </w:r>
            <w:r>
              <w:rPr>
                <w:b/>
              </w:rPr>
              <w:t>und</w:t>
            </w:r>
          </w:p>
          <w:p w14:paraId="4C3A6582" w14:textId="77777777" w:rsidR="00652E76" w:rsidRDefault="003D2FC4">
            <w:pPr>
              <w:pStyle w:val="ProductList-TableBody"/>
            </w:pPr>
            <w:r>
              <w:t>Core CAL- oder ECAL-Suite (Gerät)</w:t>
            </w:r>
          </w:p>
        </w:tc>
        <w:tc>
          <w:tcPr>
            <w:tcW w:w="6120" w:type="dxa"/>
          </w:tcPr>
          <w:p w14:paraId="7754FC52" w14:textId="77777777" w:rsidR="00652E76" w:rsidRDefault="003D2FC4">
            <w:pPr>
              <w:pStyle w:val="ProductList-TableBody"/>
            </w:pPr>
            <w:r>
              <w:t xml:space="preserve">Office 365 A3/A5 (Nutzer-AL) </w:t>
            </w:r>
            <w:r>
              <w:rPr>
                <w:b/>
              </w:rPr>
              <w:t>und</w:t>
            </w:r>
          </w:p>
          <w:p w14:paraId="1260DCAA" w14:textId="77777777" w:rsidR="00652E76" w:rsidRDefault="003D2FC4">
            <w:pPr>
              <w:pStyle w:val="ProductList-TableBody"/>
            </w:pPr>
            <w:r>
              <w:t>EMS E3/E5</w:t>
            </w:r>
          </w:p>
        </w:tc>
      </w:tr>
      <w:tr w:rsidR="00652E76" w14:paraId="742714E7" w14:textId="77777777">
        <w:tc>
          <w:tcPr>
            <w:tcW w:w="6000" w:type="dxa"/>
          </w:tcPr>
          <w:p w14:paraId="36D5E793" w14:textId="77777777" w:rsidR="00652E76" w:rsidRDefault="003D2FC4">
            <w:pPr>
              <w:pStyle w:val="ProductList-TableBody"/>
            </w:pPr>
            <w:r>
              <w:t>Core CAL- oder ECAL-Suite (Gerät)</w:t>
            </w:r>
          </w:p>
        </w:tc>
        <w:tc>
          <w:tcPr>
            <w:tcW w:w="6120" w:type="dxa"/>
          </w:tcPr>
          <w:p w14:paraId="4721BB9B" w14:textId="77777777" w:rsidR="00652E76" w:rsidRDefault="003D2FC4">
            <w:pPr>
              <w:pStyle w:val="ProductList-TableBody"/>
            </w:pPr>
            <w:r>
              <w:t>Office 365 A3/A5</w:t>
            </w:r>
          </w:p>
        </w:tc>
      </w:tr>
      <w:tr w:rsidR="00652E76" w14:paraId="03611B46" w14:textId="77777777">
        <w:tc>
          <w:tcPr>
            <w:tcW w:w="6000" w:type="dxa"/>
          </w:tcPr>
          <w:p w14:paraId="1A59DBD4" w14:textId="77777777" w:rsidR="00652E76" w:rsidRDefault="003D2FC4">
            <w:pPr>
              <w:pStyle w:val="ProductList-TableBody"/>
            </w:pPr>
            <w:r>
              <w:t>Office Professional Plus 2016</w:t>
            </w:r>
          </w:p>
        </w:tc>
        <w:tc>
          <w:tcPr>
            <w:tcW w:w="6120" w:type="dxa"/>
          </w:tcPr>
          <w:p w14:paraId="04531BE0" w14:textId="77777777" w:rsidR="00652E76" w:rsidRDefault="003D2FC4">
            <w:pPr>
              <w:pStyle w:val="ProductList-TableBody"/>
            </w:pPr>
            <w:r>
              <w:t>Office 365 ProPlus</w:t>
            </w:r>
          </w:p>
        </w:tc>
      </w:tr>
    </w:tbl>
    <w:p w14:paraId="3F5FF710" w14:textId="77777777" w:rsidR="00652E76" w:rsidRDefault="00652E76">
      <w:pPr>
        <w:pStyle w:val="ProductList-Body"/>
      </w:pPr>
    </w:p>
    <w:p w14:paraId="5F960836" w14:textId="77777777" w:rsidR="00652E76" w:rsidRDefault="00652E76">
      <w:pPr>
        <w:pStyle w:val="PURBreadcrumb"/>
      </w:pPr>
    </w:p>
    <w:tbl>
      <w:tblPr>
        <w:tblStyle w:val="PURTable"/>
        <w:tblW w:w="0" w:type="dxa"/>
        <w:tblLook w:val="04A0" w:firstRow="1" w:lastRow="0" w:firstColumn="1" w:lastColumn="0" w:noHBand="0" w:noVBand="1"/>
      </w:tblPr>
      <w:tblGrid>
        <w:gridCol w:w="10916"/>
      </w:tblGrid>
      <w:tr w:rsidR="00652E76" w14:paraId="5A058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C5F2EF" w14:textId="77777777" w:rsidR="00652E76" w:rsidRDefault="002764CF">
            <w:pPr>
              <w:pStyle w:val="ProductList-TableBody"/>
              <w:jc w:val="right"/>
            </w:pPr>
            <w:hyperlink w:anchor="_Sec842">
              <w:r w:rsidR="003D2FC4">
                <w:rPr>
                  <w:color w:val="00467F"/>
                  <w:sz w:val="14"/>
                  <w:u w:val="single"/>
                </w:rPr>
                <w:t>Inhaltsverzeichnis</w:t>
              </w:r>
            </w:hyperlink>
            <w:r w:rsidR="003D2FC4">
              <w:rPr>
                <w:sz w:val="14"/>
              </w:rPr>
              <w:t xml:space="preserve"> / </w:t>
            </w:r>
            <w:hyperlink w:anchor="_Sec549">
              <w:r w:rsidR="003D2FC4">
                <w:rPr>
                  <w:color w:val="00467F"/>
                  <w:sz w:val="14"/>
                  <w:u w:val="single"/>
                </w:rPr>
                <w:t>Glossar</w:t>
              </w:r>
            </w:hyperlink>
            <w:r w:rsidR="003D2FC4">
              <w:rPr>
                <w:sz w:val="14"/>
              </w:rPr>
              <w:t xml:space="preserve"> / </w:t>
            </w:r>
            <w:hyperlink w:anchor="_Sec844">
              <w:r w:rsidR="003D2FC4">
                <w:rPr>
                  <w:color w:val="00467F"/>
                  <w:sz w:val="14"/>
                  <w:u w:val="single"/>
                </w:rPr>
                <w:t>Index</w:t>
              </w:r>
            </w:hyperlink>
          </w:p>
        </w:tc>
      </w:tr>
    </w:tbl>
    <w:p w14:paraId="20874D91" w14:textId="77777777" w:rsidR="00652E76" w:rsidRDefault="00652E76">
      <w:pPr>
        <w:pStyle w:val="ProductList-Body"/>
      </w:pPr>
    </w:p>
    <w:p w14:paraId="7BC12D61" w14:textId="77777777" w:rsidR="00652E76" w:rsidRDefault="00652E76">
      <w:pPr>
        <w:sectPr w:rsidR="00652E76">
          <w:headerReference w:type="default" r:id="rId166"/>
          <w:footerReference w:type="default" r:id="rId167"/>
          <w:type w:val="continuous"/>
          <w:pgSz w:w="12240" w:h="15840" w:code="1"/>
          <w:pgMar w:top="1170" w:right="720" w:bottom="720" w:left="720" w:header="432" w:footer="288" w:gutter="0"/>
          <w:cols w:space="360"/>
        </w:sectPr>
      </w:pPr>
    </w:p>
    <w:bookmarkEnd w:id="440"/>
    <w:p w14:paraId="3CF6CF56" w14:textId="77777777" w:rsidR="00652E76" w:rsidRDefault="003D2FC4">
      <w:pPr>
        <w:pStyle w:val="ProductList-SectionHeading"/>
        <w:pageBreakBefore/>
        <w:outlineLvl w:val="0"/>
      </w:pPr>
      <w:r>
        <w:lastRenderedPageBreak/>
        <w:t>Index</w:t>
      </w:r>
      <w:r>
        <w:fldChar w:fldCharType="begin"/>
      </w:r>
      <w:r>
        <w:instrText xml:space="preserve"> TC "</w:instrText>
      </w:r>
      <w:bookmarkStart w:id="445" w:name="_Toc28607644"/>
      <w:r>
        <w:instrText>Index</w:instrText>
      </w:r>
      <w:bookmarkEnd w:id="445"/>
      <w:r>
        <w:instrText>" \l 1</w:instrText>
      </w:r>
      <w:r>
        <w:fldChar w:fldCharType="end"/>
      </w:r>
    </w:p>
    <w:p w14:paraId="637CDBB3" w14:textId="77777777" w:rsidR="00652E76" w:rsidRDefault="00652E76">
      <w:pPr>
        <w:pStyle w:val="ProductList-Body"/>
      </w:pPr>
    </w:p>
    <w:p w14:paraId="0633C6DC" w14:textId="77777777" w:rsidR="00652E76" w:rsidRDefault="00652E76">
      <w:pPr>
        <w:sectPr w:rsidR="00652E76">
          <w:headerReference w:type="default" r:id="rId168"/>
          <w:footerReference w:type="default" r:id="rId169"/>
          <w:type w:val="continuous"/>
          <w:pgSz w:w="12240" w:h="15840" w:code="1"/>
          <w:pgMar w:top="1170" w:right="720" w:bottom="720" w:left="720" w:header="432" w:footer="288" w:gutter="0"/>
          <w:cols w:space="360"/>
        </w:sectPr>
      </w:pPr>
    </w:p>
    <w:p w14:paraId="5A777ADF" w14:textId="77777777" w:rsidR="003D2FC4" w:rsidRDefault="003D2FC4">
      <w:pPr>
        <w:pStyle w:val="ProductList-Body"/>
        <w:rPr>
          <w:noProof/>
        </w:rPr>
        <w:sectPr w:rsidR="003D2FC4" w:rsidSect="003D2FC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4B19AE6" w14:textId="77777777" w:rsidR="003D2FC4" w:rsidRDefault="003D2FC4">
      <w:pPr>
        <w:pStyle w:val="Index1"/>
        <w:tabs>
          <w:tab w:val="right" w:pos="5030"/>
        </w:tabs>
        <w:rPr>
          <w:noProof/>
        </w:rPr>
      </w:pPr>
      <w:r>
        <w:rPr>
          <w:noProof/>
        </w:rPr>
        <w:t>,, 68</w:t>
      </w:r>
    </w:p>
    <w:p w14:paraId="1C9033E3" w14:textId="77777777" w:rsidR="003D2FC4" w:rsidRDefault="003D2FC4">
      <w:pPr>
        <w:pStyle w:val="Index1"/>
        <w:tabs>
          <w:tab w:val="right" w:pos="5030"/>
        </w:tabs>
        <w:rPr>
          <w:noProof/>
        </w:rPr>
      </w:pPr>
      <w:r>
        <w:rPr>
          <w:noProof/>
        </w:rPr>
        <w:t>Access 2019, 22</w:t>
      </w:r>
    </w:p>
    <w:p w14:paraId="63234622" w14:textId="77777777" w:rsidR="003D2FC4" w:rsidRDefault="003D2FC4">
      <w:pPr>
        <w:pStyle w:val="Index1"/>
        <w:tabs>
          <w:tab w:val="right" w:pos="5030"/>
        </w:tabs>
        <w:rPr>
          <w:noProof/>
        </w:rPr>
      </w:pPr>
      <w:r>
        <w:rPr>
          <w:noProof/>
        </w:rPr>
        <w:t>Add-On für Azure Information Protection Premium Plan 1, 58</w:t>
      </w:r>
    </w:p>
    <w:p w14:paraId="5B4668CE" w14:textId="77777777" w:rsidR="003D2FC4" w:rsidRDefault="003D2FC4">
      <w:pPr>
        <w:pStyle w:val="Index1"/>
        <w:tabs>
          <w:tab w:val="right" w:pos="5030"/>
        </w:tabs>
        <w:rPr>
          <w:noProof/>
        </w:rPr>
      </w:pPr>
      <w:r>
        <w:rPr>
          <w:noProof/>
        </w:rPr>
        <w:t>Add-On für Azure Information Protection Premium Plan 2, 58</w:t>
      </w:r>
    </w:p>
    <w:p w14:paraId="372F9A9A" w14:textId="77777777" w:rsidR="003D2FC4" w:rsidRDefault="003D2FC4">
      <w:pPr>
        <w:pStyle w:val="Index1"/>
        <w:tabs>
          <w:tab w:val="right" w:pos="5030"/>
        </w:tabs>
        <w:rPr>
          <w:noProof/>
        </w:rPr>
      </w:pPr>
      <w:r>
        <w:rPr>
          <w:noProof/>
        </w:rPr>
        <w:t>Add-On für Enterprise Mobility + Security A3, 61</w:t>
      </w:r>
    </w:p>
    <w:p w14:paraId="384AD1C6" w14:textId="77777777" w:rsidR="003D2FC4" w:rsidRDefault="003D2FC4">
      <w:pPr>
        <w:pStyle w:val="Index1"/>
        <w:tabs>
          <w:tab w:val="right" w:pos="5030"/>
        </w:tabs>
        <w:rPr>
          <w:noProof/>
        </w:rPr>
      </w:pPr>
      <w:r>
        <w:rPr>
          <w:noProof/>
        </w:rPr>
        <w:t>Add-On für Enterprise Mobility + Security A5, 61</w:t>
      </w:r>
    </w:p>
    <w:p w14:paraId="295E6BE1" w14:textId="77777777" w:rsidR="003D2FC4" w:rsidRDefault="003D2FC4">
      <w:pPr>
        <w:pStyle w:val="Index1"/>
        <w:tabs>
          <w:tab w:val="right" w:pos="5030"/>
        </w:tabs>
        <w:rPr>
          <w:noProof/>
        </w:rPr>
      </w:pPr>
      <w:r>
        <w:rPr>
          <w:noProof/>
        </w:rPr>
        <w:t>Add-On für Enterprise Mobility + Security E3, 61</w:t>
      </w:r>
    </w:p>
    <w:p w14:paraId="265D4D23" w14:textId="77777777" w:rsidR="003D2FC4" w:rsidRDefault="003D2FC4">
      <w:pPr>
        <w:pStyle w:val="Index1"/>
        <w:tabs>
          <w:tab w:val="right" w:pos="5030"/>
        </w:tabs>
        <w:rPr>
          <w:noProof/>
        </w:rPr>
      </w:pPr>
      <w:r>
        <w:rPr>
          <w:noProof/>
        </w:rPr>
        <w:t>Add-On für Enterprise Mobility + Security E5, 61</w:t>
      </w:r>
    </w:p>
    <w:p w14:paraId="64650C9B" w14:textId="77777777" w:rsidR="003D2FC4" w:rsidRDefault="003D2FC4">
      <w:pPr>
        <w:pStyle w:val="Index1"/>
        <w:tabs>
          <w:tab w:val="right" w:pos="5030"/>
        </w:tabs>
        <w:rPr>
          <w:noProof/>
        </w:rPr>
      </w:pPr>
      <w:r>
        <w:rPr>
          <w:noProof/>
        </w:rPr>
        <w:t>Add-On für Exchange Online Plan 1, 70</w:t>
      </w:r>
    </w:p>
    <w:p w14:paraId="13A18ECC" w14:textId="77777777" w:rsidR="003D2FC4" w:rsidRDefault="003D2FC4">
      <w:pPr>
        <w:pStyle w:val="Index1"/>
        <w:tabs>
          <w:tab w:val="right" w:pos="5030"/>
        </w:tabs>
        <w:rPr>
          <w:noProof/>
        </w:rPr>
      </w:pPr>
      <w:r>
        <w:rPr>
          <w:noProof/>
        </w:rPr>
        <w:t>Add-On für Microsoft 365 E3 und E5, 59</w:t>
      </w:r>
    </w:p>
    <w:p w14:paraId="37EFDE95" w14:textId="77777777" w:rsidR="003D2FC4" w:rsidRDefault="003D2FC4">
      <w:pPr>
        <w:pStyle w:val="Index1"/>
        <w:tabs>
          <w:tab w:val="right" w:pos="5030"/>
        </w:tabs>
        <w:rPr>
          <w:noProof/>
        </w:rPr>
      </w:pPr>
      <w:r>
        <w:rPr>
          <w:noProof/>
        </w:rPr>
        <w:t>Add-On für Microsoft Intune, 76</w:t>
      </w:r>
    </w:p>
    <w:p w14:paraId="083AD5FF" w14:textId="77777777" w:rsidR="003D2FC4" w:rsidRDefault="003D2FC4">
      <w:pPr>
        <w:pStyle w:val="Index1"/>
        <w:tabs>
          <w:tab w:val="right" w:pos="5030"/>
        </w:tabs>
        <w:rPr>
          <w:noProof/>
        </w:rPr>
      </w:pPr>
      <w:r>
        <w:rPr>
          <w:noProof/>
        </w:rPr>
        <w:t>Add-On für Microsoft Stream Storage, 69</w:t>
      </w:r>
    </w:p>
    <w:p w14:paraId="54303F46" w14:textId="77777777" w:rsidR="003D2FC4" w:rsidRDefault="003D2FC4">
      <w:pPr>
        <w:pStyle w:val="Index1"/>
        <w:tabs>
          <w:tab w:val="right" w:pos="5030"/>
        </w:tabs>
        <w:rPr>
          <w:noProof/>
        </w:rPr>
      </w:pPr>
      <w:r>
        <w:rPr>
          <w:noProof/>
        </w:rPr>
        <w:t>Add-On für Office 365 A5, 68</w:t>
      </w:r>
    </w:p>
    <w:p w14:paraId="59F83DA4" w14:textId="77777777" w:rsidR="003D2FC4" w:rsidRDefault="003D2FC4">
      <w:pPr>
        <w:pStyle w:val="Index1"/>
        <w:tabs>
          <w:tab w:val="right" w:pos="5030"/>
        </w:tabs>
        <w:rPr>
          <w:noProof/>
        </w:rPr>
      </w:pPr>
      <w:r>
        <w:rPr>
          <w:noProof/>
        </w:rPr>
        <w:t>Add-On für Project Online Essentials, 71</w:t>
      </w:r>
    </w:p>
    <w:p w14:paraId="236194EC" w14:textId="77777777" w:rsidR="003D2FC4" w:rsidRDefault="003D2FC4">
      <w:pPr>
        <w:pStyle w:val="Index1"/>
        <w:tabs>
          <w:tab w:val="right" w:pos="5030"/>
        </w:tabs>
        <w:rPr>
          <w:noProof/>
        </w:rPr>
      </w:pPr>
      <w:r>
        <w:rPr>
          <w:noProof/>
        </w:rPr>
        <w:t>Add-On für Project Online Premium, 71</w:t>
      </w:r>
    </w:p>
    <w:p w14:paraId="719ADB20" w14:textId="77777777" w:rsidR="003D2FC4" w:rsidRDefault="003D2FC4">
      <w:pPr>
        <w:pStyle w:val="Index1"/>
        <w:tabs>
          <w:tab w:val="right" w:pos="5030"/>
        </w:tabs>
        <w:rPr>
          <w:noProof/>
        </w:rPr>
      </w:pPr>
      <w:r>
        <w:rPr>
          <w:noProof/>
        </w:rPr>
        <w:t>Add-On für Project Online Professional, 71</w:t>
      </w:r>
    </w:p>
    <w:p w14:paraId="5CD56012" w14:textId="77777777" w:rsidR="003D2FC4" w:rsidRDefault="003D2FC4">
      <w:pPr>
        <w:pStyle w:val="Index1"/>
        <w:tabs>
          <w:tab w:val="right" w:pos="5030"/>
        </w:tabs>
        <w:rPr>
          <w:noProof/>
        </w:rPr>
      </w:pPr>
      <w:r>
        <w:rPr>
          <w:noProof/>
        </w:rPr>
        <w:t>Add-On für SharePoint Online Plan 1, 71</w:t>
      </w:r>
    </w:p>
    <w:p w14:paraId="00D37FB7" w14:textId="77777777" w:rsidR="003D2FC4" w:rsidRDefault="003D2FC4">
      <w:pPr>
        <w:pStyle w:val="Index1"/>
        <w:tabs>
          <w:tab w:val="right" w:pos="5030"/>
        </w:tabs>
        <w:rPr>
          <w:noProof/>
        </w:rPr>
      </w:pPr>
      <w:r>
        <w:rPr>
          <w:noProof/>
        </w:rPr>
        <w:t>Add-On für Visio Online Plan 2, 67</w:t>
      </w:r>
    </w:p>
    <w:p w14:paraId="4CD7358B" w14:textId="77777777" w:rsidR="003D2FC4" w:rsidRDefault="003D2FC4">
      <w:pPr>
        <w:pStyle w:val="Index1"/>
        <w:tabs>
          <w:tab w:val="right" w:pos="5030"/>
        </w:tabs>
        <w:rPr>
          <w:noProof/>
        </w:rPr>
      </w:pPr>
      <w:r>
        <w:rPr>
          <w:noProof/>
        </w:rPr>
        <w:t>Add-On für Windows 10 Enterprise E3 pro Nutzer (auf Enterprise pro Gerät), 42</w:t>
      </w:r>
    </w:p>
    <w:p w14:paraId="772DF9D3" w14:textId="77777777" w:rsidR="003D2FC4" w:rsidRDefault="003D2FC4">
      <w:pPr>
        <w:pStyle w:val="Index1"/>
        <w:tabs>
          <w:tab w:val="right" w:pos="5030"/>
        </w:tabs>
        <w:rPr>
          <w:noProof/>
        </w:rPr>
      </w:pPr>
      <w:r>
        <w:rPr>
          <w:noProof/>
        </w:rPr>
        <w:t>Add-On für Windows 10 Enterprise E5 pro Nutzer (auf Enterprise pro Gerät) (SL), 42</w:t>
      </w:r>
    </w:p>
    <w:p w14:paraId="39D60146" w14:textId="77777777" w:rsidR="003D2FC4" w:rsidRDefault="003D2FC4">
      <w:pPr>
        <w:pStyle w:val="Index1"/>
        <w:tabs>
          <w:tab w:val="right" w:pos="5030"/>
        </w:tabs>
        <w:rPr>
          <w:noProof/>
        </w:rPr>
      </w:pPr>
      <w:r>
        <w:rPr>
          <w:noProof/>
        </w:rPr>
        <w:t>AI Builder capacity add-on, 73</w:t>
      </w:r>
    </w:p>
    <w:p w14:paraId="61FBAA60" w14:textId="77777777" w:rsidR="003D2FC4" w:rsidRDefault="003D2FC4">
      <w:pPr>
        <w:pStyle w:val="Index1"/>
        <w:tabs>
          <w:tab w:val="right" w:pos="5030"/>
        </w:tabs>
        <w:rPr>
          <w:noProof/>
        </w:rPr>
      </w:pPr>
      <w:r>
        <w:rPr>
          <w:noProof/>
        </w:rPr>
        <w:t>AL für Windows Server-Remotedesktopdienste (Nutzer), 62</w:t>
      </w:r>
    </w:p>
    <w:p w14:paraId="0EC41DD0" w14:textId="77777777" w:rsidR="003D2FC4" w:rsidRDefault="003D2FC4">
      <w:pPr>
        <w:pStyle w:val="Index1"/>
        <w:tabs>
          <w:tab w:val="right" w:pos="5030"/>
        </w:tabs>
        <w:rPr>
          <w:noProof/>
        </w:rPr>
      </w:pPr>
      <w:r>
        <w:rPr>
          <w:noProof/>
        </w:rPr>
        <w:t>Anrufplan, 72</w:t>
      </w:r>
    </w:p>
    <w:p w14:paraId="14B86E7C" w14:textId="77777777" w:rsidR="003D2FC4" w:rsidRDefault="003D2FC4">
      <w:pPr>
        <w:pStyle w:val="Index1"/>
        <w:tabs>
          <w:tab w:val="right" w:pos="5030"/>
        </w:tabs>
        <w:rPr>
          <w:noProof/>
        </w:rPr>
      </w:pPr>
      <w:r>
        <w:rPr>
          <w:noProof/>
        </w:rPr>
        <w:t>Audiokonferenz, 72</w:t>
      </w:r>
    </w:p>
    <w:p w14:paraId="02734E30" w14:textId="77777777" w:rsidR="003D2FC4" w:rsidRDefault="003D2FC4">
      <w:pPr>
        <w:pStyle w:val="Index1"/>
        <w:tabs>
          <w:tab w:val="right" w:pos="5030"/>
        </w:tabs>
        <w:rPr>
          <w:noProof/>
        </w:rPr>
      </w:pPr>
      <w:r>
        <w:rPr>
          <w:noProof/>
        </w:rPr>
        <w:t>Audiokonferenz für E5-Nutzer in Indien Add-on, 72</w:t>
      </w:r>
    </w:p>
    <w:p w14:paraId="1C8B3153" w14:textId="77777777" w:rsidR="003D2FC4" w:rsidRDefault="003D2FC4">
      <w:pPr>
        <w:pStyle w:val="Index1"/>
        <w:tabs>
          <w:tab w:val="right" w:pos="5030"/>
        </w:tabs>
        <w:rPr>
          <w:noProof/>
        </w:rPr>
      </w:pPr>
      <w:r>
        <w:rPr>
          <w:noProof/>
        </w:rPr>
        <w:t>Audiokonferenz für Nutzer in Indien, 72</w:t>
      </w:r>
    </w:p>
    <w:p w14:paraId="22F0053D" w14:textId="77777777" w:rsidR="003D2FC4" w:rsidRDefault="003D2FC4">
      <w:pPr>
        <w:pStyle w:val="Index1"/>
        <w:tabs>
          <w:tab w:val="right" w:pos="5030"/>
        </w:tabs>
        <w:rPr>
          <w:noProof/>
        </w:rPr>
      </w:pPr>
      <w:r>
        <w:rPr>
          <w:noProof/>
        </w:rPr>
        <w:t>Azure Active Directory Premium Plan 1, 58</w:t>
      </w:r>
    </w:p>
    <w:p w14:paraId="6D05B599" w14:textId="77777777" w:rsidR="003D2FC4" w:rsidRDefault="003D2FC4">
      <w:pPr>
        <w:pStyle w:val="Index1"/>
        <w:tabs>
          <w:tab w:val="right" w:pos="5030"/>
        </w:tabs>
        <w:rPr>
          <w:noProof/>
        </w:rPr>
      </w:pPr>
      <w:r>
        <w:rPr>
          <w:noProof/>
        </w:rPr>
        <w:t>Azure Active Directory Premium Plan 2, 58</w:t>
      </w:r>
    </w:p>
    <w:p w14:paraId="0F149084" w14:textId="77777777" w:rsidR="003D2FC4" w:rsidRDefault="003D2FC4">
      <w:pPr>
        <w:pStyle w:val="Index1"/>
        <w:tabs>
          <w:tab w:val="right" w:pos="5030"/>
        </w:tabs>
        <w:rPr>
          <w:noProof/>
        </w:rPr>
      </w:pPr>
      <w:r>
        <w:rPr>
          <w:noProof/>
        </w:rPr>
        <w:t>Azure Advanced Threat Protection für Nutzer, 58</w:t>
      </w:r>
    </w:p>
    <w:p w14:paraId="22F8DB04" w14:textId="77777777" w:rsidR="003D2FC4" w:rsidRDefault="003D2FC4">
      <w:pPr>
        <w:pStyle w:val="Index1"/>
        <w:tabs>
          <w:tab w:val="right" w:pos="5030"/>
        </w:tabs>
        <w:rPr>
          <w:noProof/>
        </w:rPr>
      </w:pPr>
      <w:r>
        <w:rPr>
          <w:noProof/>
        </w:rPr>
        <w:t>Azure Advanced Threat Protection für Nutzer, Clientverwaltungslizenz-Add-On, 58</w:t>
      </w:r>
    </w:p>
    <w:p w14:paraId="3FF6F1BC" w14:textId="77777777" w:rsidR="003D2FC4" w:rsidRDefault="003D2FC4">
      <w:pPr>
        <w:pStyle w:val="Index1"/>
        <w:tabs>
          <w:tab w:val="right" w:pos="5030"/>
        </w:tabs>
        <w:rPr>
          <w:noProof/>
        </w:rPr>
      </w:pPr>
      <w:r>
        <w:rPr>
          <w:noProof/>
        </w:rPr>
        <w:t>Azure DevOps Server 2019 CAL, 41</w:t>
      </w:r>
    </w:p>
    <w:p w14:paraId="7FA4857F" w14:textId="77777777" w:rsidR="003D2FC4" w:rsidRDefault="003D2FC4">
      <w:pPr>
        <w:pStyle w:val="Index1"/>
        <w:tabs>
          <w:tab w:val="right" w:pos="5030"/>
        </w:tabs>
        <w:rPr>
          <w:noProof/>
        </w:rPr>
      </w:pPr>
      <w:r>
        <w:rPr>
          <w:noProof/>
        </w:rPr>
        <w:t>Azure DevOps Server 2019 mit SQL Server 2017-Technologie, 41</w:t>
      </w:r>
    </w:p>
    <w:p w14:paraId="65A24EEC" w14:textId="77777777" w:rsidR="003D2FC4" w:rsidRDefault="003D2FC4">
      <w:pPr>
        <w:pStyle w:val="Index1"/>
        <w:tabs>
          <w:tab w:val="right" w:pos="5030"/>
        </w:tabs>
        <w:rPr>
          <w:noProof/>
        </w:rPr>
      </w:pPr>
      <w:r>
        <w:rPr>
          <w:noProof/>
        </w:rPr>
        <w:t>Azure FXT Edge Filer, 14</w:t>
      </w:r>
    </w:p>
    <w:p w14:paraId="1EBAA242" w14:textId="77777777" w:rsidR="003D2FC4" w:rsidRDefault="003D2FC4">
      <w:pPr>
        <w:pStyle w:val="Index1"/>
        <w:tabs>
          <w:tab w:val="right" w:pos="5030"/>
        </w:tabs>
        <w:rPr>
          <w:noProof/>
        </w:rPr>
      </w:pPr>
      <w:r>
        <w:rPr>
          <w:noProof/>
        </w:rPr>
        <w:t>Azure FXT Edge Filer Step-up Abonnementlizenz, 14</w:t>
      </w:r>
    </w:p>
    <w:p w14:paraId="78EF6E61" w14:textId="77777777" w:rsidR="003D2FC4" w:rsidRDefault="003D2FC4">
      <w:pPr>
        <w:pStyle w:val="Index1"/>
        <w:tabs>
          <w:tab w:val="right" w:pos="5030"/>
        </w:tabs>
        <w:rPr>
          <w:noProof/>
        </w:rPr>
      </w:pPr>
      <w:r>
        <w:rPr>
          <w:noProof/>
        </w:rPr>
        <w:t>Azure FXT Edge Filer-Abonnementlizenz, 14</w:t>
      </w:r>
    </w:p>
    <w:p w14:paraId="146A661E" w14:textId="77777777" w:rsidR="003D2FC4" w:rsidRDefault="003D2FC4">
      <w:pPr>
        <w:pStyle w:val="Index1"/>
        <w:tabs>
          <w:tab w:val="right" w:pos="5030"/>
        </w:tabs>
        <w:rPr>
          <w:noProof/>
        </w:rPr>
      </w:pPr>
      <w:r>
        <w:rPr>
          <w:noProof/>
        </w:rPr>
        <w:t>Azure Information Protection Premium Plan 1, 58</w:t>
      </w:r>
    </w:p>
    <w:p w14:paraId="50DC4F82" w14:textId="77777777" w:rsidR="003D2FC4" w:rsidRDefault="003D2FC4">
      <w:pPr>
        <w:pStyle w:val="Index1"/>
        <w:tabs>
          <w:tab w:val="right" w:pos="5030"/>
        </w:tabs>
        <w:rPr>
          <w:noProof/>
        </w:rPr>
      </w:pPr>
      <w:r>
        <w:rPr>
          <w:noProof/>
        </w:rPr>
        <w:t>Azure Information Protection Premium Plan 2, 58</w:t>
      </w:r>
    </w:p>
    <w:p w14:paraId="2EE31A6D" w14:textId="77777777" w:rsidR="003D2FC4" w:rsidRDefault="003D2FC4">
      <w:pPr>
        <w:pStyle w:val="Index1"/>
        <w:tabs>
          <w:tab w:val="right" w:pos="5030"/>
        </w:tabs>
        <w:rPr>
          <w:noProof/>
        </w:rPr>
      </w:pPr>
      <w:r>
        <w:rPr>
          <w:noProof/>
        </w:rPr>
        <w:t>Azure Security Center, 32</w:t>
      </w:r>
    </w:p>
    <w:p w14:paraId="59798629" w14:textId="77777777" w:rsidR="003D2FC4" w:rsidRDefault="003D2FC4">
      <w:pPr>
        <w:pStyle w:val="Index1"/>
        <w:tabs>
          <w:tab w:val="right" w:pos="5030"/>
        </w:tabs>
        <w:rPr>
          <w:noProof/>
        </w:rPr>
      </w:pPr>
      <w:r>
        <w:rPr>
          <w:noProof/>
        </w:rPr>
        <w:t>Azure Stack Hub, 53</w:t>
      </w:r>
    </w:p>
    <w:p w14:paraId="261CC670" w14:textId="77777777" w:rsidR="003D2FC4" w:rsidRDefault="003D2FC4">
      <w:pPr>
        <w:pStyle w:val="Index1"/>
        <w:tabs>
          <w:tab w:val="right" w:pos="5030"/>
        </w:tabs>
        <w:rPr>
          <w:noProof/>
        </w:rPr>
      </w:pPr>
      <w:r>
        <w:rPr>
          <w:noProof/>
        </w:rPr>
        <w:t>Azure-App Service-Plan, 57</w:t>
      </w:r>
    </w:p>
    <w:p w14:paraId="38F56D9C" w14:textId="77777777" w:rsidR="003D2FC4" w:rsidRDefault="003D2FC4">
      <w:pPr>
        <w:pStyle w:val="Index1"/>
        <w:tabs>
          <w:tab w:val="right" w:pos="5030"/>
        </w:tabs>
        <w:rPr>
          <w:noProof/>
        </w:rPr>
      </w:pPr>
      <w:r>
        <w:rPr>
          <w:noProof/>
        </w:rPr>
        <w:t>Azure-Standortwiederherstellung, 95</w:t>
      </w:r>
    </w:p>
    <w:p w14:paraId="3A7AD8FB" w14:textId="77777777" w:rsidR="003D2FC4" w:rsidRDefault="003D2FC4">
      <w:pPr>
        <w:pStyle w:val="Index1"/>
        <w:tabs>
          <w:tab w:val="right" w:pos="5030"/>
        </w:tabs>
        <w:rPr>
          <w:noProof/>
        </w:rPr>
      </w:pPr>
      <w:r>
        <w:rPr>
          <w:noProof/>
        </w:rPr>
        <w:t>Azure-Standortwiederherstellung (an Kundenstandort), 57</w:t>
      </w:r>
    </w:p>
    <w:p w14:paraId="15E2F0D3" w14:textId="77777777" w:rsidR="003D2FC4" w:rsidRDefault="003D2FC4">
      <w:pPr>
        <w:pStyle w:val="Index1"/>
        <w:tabs>
          <w:tab w:val="right" w:pos="5030"/>
        </w:tabs>
        <w:rPr>
          <w:noProof/>
        </w:rPr>
      </w:pPr>
      <w:r>
        <w:rPr>
          <w:noProof/>
        </w:rPr>
        <w:t>Besprechungsraum, 72</w:t>
      </w:r>
    </w:p>
    <w:p w14:paraId="3E3D87C0" w14:textId="77777777" w:rsidR="003D2FC4" w:rsidRDefault="003D2FC4">
      <w:pPr>
        <w:pStyle w:val="Index1"/>
        <w:tabs>
          <w:tab w:val="right" w:pos="5030"/>
        </w:tabs>
        <w:rPr>
          <w:noProof/>
        </w:rPr>
      </w:pPr>
      <w:r>
        <w:rPr>
          <w:noProof/>
        </w:rPr>
        <w:t>Bing Maps Known 100 (Nutzer-SL), 73</w:t>
      </w:r>
    </w:p>
    <w:p w14:paraId="598D93F6" w14:textId="77777777" w:rsidR="003D2FC4" w:rsidRDefault="003D2FC4">
      <w:pPr>
        <w:pStyle w:val="Index1"/>
        <w:tabs>
          <w:tab w:val="right" w:pos="5030"/>
        </w:tabs>
        <w:rPr>
          <w:noProof/>
        </w:rPr>
      </w:pPr>
      <w:r>
        <w:rPr>
          <w:noProof/>
        </w:rPr>
        <w:t>Bing Maps Known 5K User (AL), 73</w:t>
      </w:r>
    </w:p>
    <w:p w14:paraId="27721B96" w14:textId="77777777" w:rsidR="003D2FC4" w:rsidRDefault="003D2FC4">
      <w:pPr>
        <w:pStyle w:val="Index1"/>
        <w:tabs>
          <w:tab w:val="right" w:pos="5030"/>
        </w:tabs>
        <w:rPr>
          <w:noProof/>
        </w:rPr>
      </w:pPr>
      <w:r>
        <w:rPr>
          <w:noProof/>
        </w:rPr>
        <w:t>Bing Maps Light Known 500 User (AL), 73</w:t>
      </w:r>
    </w:p>
    <w:p w14:paraId="5F990D73" w14:textId="77777777" w:rsidR="003D2FC4" w:rsidRDefault="003D2FC4">
      <w:pPr>
        <w:pStyle w:val="Index1"/>
        <w:tabs>
          <w:tab w:val="right" w:pos="5030"/>
        </w:tabs>
        <w:rPr>
          <w:noProof/>
        </w:rPr>
      </w:pPr>
      <w:r>
        <w:rPr>
          <w:noProof/>
        </w:rPr>
        <w:t>Bing Maps Light Known 5K User (AL), 73</w:t>
      </w:r>
    </w:p>
    <w:p w14:paraId="0DA5EB51" w14:textId="77777777" w:rsidR="003D2FC4" w:rsidRDefault="003D2FC4">
      <w:pPr>
        <w:pStyle w:val="Index1"/>
        <w:tabs>
          <w:tab w:val="right" w:pos="5030"/>
        </w:tabs>
        <w:rPr>
          <w:noProof/>
        </w:rPr>
      </w:pPr>
      <w:r>
        <w:rPr>
          <w:noProof/>
        </w:rPr>
        <w:t>Bing Maps Transactions 100K (SL), 73</w:t>
      </w:r>
    </w:p>
    <w:p w14:paraId="3141438A" w14:textId="77777777" w:rsidR="003D2FC4" w:rsidRDefault="003D2FC4">
      <w:pPr>
        <w:pStyle w:val="Index1"/>
        <w:tabs>
          <w:tab w:val="right" w:pos="5030"/>
        </w:tabs>
        <w:rPr>
          <w:noProof/>
        </w:rPr>
      </w:pPr>
      <w:r>
        <w:rPr>
          <w:noProof/>
        </w:rPr>
        <w:t>Bing Maps Transactions 10M (SL), 73</w:t>
      </w:r>
    </w:p>
    <w:p w14:paraId="2FC8D90E" w14:textId="77777777" w:rsidR="003D2FC4" w:rsidRDefault="003D2FC4">
      <w:pPr>
        <w:pStyle w:val="Index1"/>
        <w:tabs>
          <w:tab w:val="right" w:pos="5030"/>
        </w:tabs>
        <w:rPr>
          <w:noProof/>
        </w:rPr>
      </w:pPr>
      <w:r>
        <w:rPr>
          <w:noProof/>
        </w:rPr>
        <w:t>Bing Maps Transactions 1M (SL), 73</w:t>
      </w:r>
    </w:p>
    <w:p w14:paraId="473BB258" w14:textId="77777777" w:rsidR="003D2FC4" w:rsidRDefault="003D2FC4">
      <w:pPr>
        <w:pStyle w:val="Index1"/>
        <w:tabs>
          <w:tab w:val="right" w:pos="5030"/>
        </w:tabs>
        <w:rPr>
          <w:noProof/>
        </w:rPr>
      </w:pPr>
      <w:r>
        <w:rPr>
          <w:noProof/>
        </w:rPr>
        <w:t>Bing Maps Transactions 2M (SL), 73</w:t>
      </w:r>
    </w:p>
    <w:p w14:paraId="5835C604" w14:textId="77777777" w:rsidR="003D2FC4" w:rsidRDefault="003D2FC4">
      <w:pPr>
        <w:pStyle w:val="Index1"/>
        <w:tabs>
          <w:tab w:val="right" w:pos="5030"/>
        </w:tabs>
        <w:rPr>
          <w:noProof/>
        </w:rPr>
      </w:pPr>
      <w:r>
        <w:rPr>
          <w:noProof/>
        </w:rPr>
        <w:t>Bing Maps Transactions 30M (SL), 73</w:t>
      </w:r>
    </w:p>
    <w:p w14:paraId="21FA5E72" w14:textId="77777777" w:rsidR="003D2FC4" w:rsidRDefault="003D2FC4">
      <w:pPr>
        <w:pStyle w:val="Index1"/>
        <w:tabs>
          <w:tab w:val="right" w:pos="5030"/>
        </w:tabs>
        <w:rPr>
          <w:noProof/>
        </w:rPr>
      </w:pPr>
      <w:r>
        <w:rPr>
          <w:noProof/>
        </w:rPr>
        <w:t>Bing Maps Transactions 500K (SL), 73</w:t>
      </w:r>
    </w:p>
    <w:p w14:paraId="1D0610D6" w14:textId="77777777" w:rsidR="003D2FC4" w:rsidRDefault="003D2FC4">
      <w:pPr>
        <w:pStyle w:val="Index1"/>
        <w:tabs>
          <w:tab w:val="right" w:pos="5030"/>
        </w:tabs>
        <w:rPr>
          <w:noProof/>
        </w:rPr>
      </w:pPr>
      <w:r>
        <w:rPr>
          <w:noProof/>
        </w:rPr>
        <w:t>Bing Maps Transactions 5M (SL), 73</w:t>
      </w:r>
    </w:p>
    <w:p w14:paraId="0CC097EB" w14:textId="77777777" w:rsidR="003D2FC4" w:rsidRDefault="003D2FC4">
      <w:pPr>
        <w:pStyle w:val="Index1"/>
        <w:tabs>
          <w:tab w:val="right" w:pos="5030"/>
        </w:tabs>
        <w:rPr>
          <w:noProof/>
        </w:rPr>
      </w:pPr>
      <w:r>
        <w:rPr>
          <w:noProof/>
        </w:rPr>
        <w:t>BizTalk Server, 94</w:t>
      </w:r>
    </w:p>
    <w:p w14:paraId="5390D25C" w14:textId="77777777" w:rsidR="003D2FC4" w:rsidRDefault="003D2FC4">
      <w:pPr>
        <w:pStyle w:val="Index1"/>
        <w:tabs>
          <w:tab w:val="right" w:pos="5030"/>
        </w:tabs>
        <w:rPr>
          <w:noProof/>
        </w:rPr>
      </w:pPr>
      <w:r>
        <w:rPr>
          <w:noProof/>
        </w:rPr>
        <w:t>BizTalk Server 2013 R2, 14</w:t>
      </w:r>
    </w:p>
    <w:p w14:paraId="75E2F1E7" w14:textId="77777777" w:rsidR="003D2FC4" w:rsidRDefault="003D2FC4">
      <w:pPr>
        <w:pStyle w:val="Index1"/>
        <w:tabs>
          <w:tab w:val="right" w:pos="5030"/>
        </w:tabs>
        <w:rPr>
          <w:noProof/>
        </w:rPr>
      </w:pPr>
      <w:r>
        <w:rPr>
          <w:noProof/>
        </w:rPr>
        <w:t>BizTalk Server 2016 Branch Edition, 14</w:t>
      </w:r>
    </w:p>
    <w:p w14:paraId="1E672CFF" w14:textId="77777777" w:rsidR="003D2FC4" w:rsidRDefault="003D2FC4">
      <w:pPr>
        <w:pStyle w:val="Index1"/>
        <w:tabs>
          <w:tab w:val="right" w:pos="5030"/>
        </w:tabs>
        <w:rPr>
          <w:noProof/>
        </w:rPr>
      </w:pPr>
      <w:r>
        <w:rPr>
          <w:noProof/>
        </w:rPr>
        <w:t>BizTalk Server 2016 Branch IDC, 14</w:t>
      </w:r>
    </w:p>
    <w:p w14:paraId="7735F2B3" w14:textId="77777777" w:rsidR="003D2FC4" w:rsidRDefault="003D2FC4">
      <w:pPr>
        <w:pStyle w:val="Index1"/>
        <w:tabs>
          <w:tab w:val="right" w:pos="5030"/>
        </w:tabs>
        <w:rPr>
          <w:noProof/>
        </w:rPr>
      </w:pPr>
      <w:r>
        <w:rPr>
          <w:noProof/>
        </w:rPr>
        <w:t>BizTalk Server 2016 Enterprise Edition, 14</w:t>
      </w:r>
    </w:p>
    <w:p w14:paraId="6BACA27A" w14:textId="77777777" w:rsidR="003D2FC4" w:rsidRDefault="003D2FC4">
      <w:pPr>
        <w:pStyle w:val="Index1"/>
        <w:tabs>
          <w:tab w:val="right" w:pos="5030"/>
        </w:tabs>
        <w:rPr>
          <w:noProof/>
        </w:rPr>
      </w:pPr>
      <w:r>
        <w:rPr>
          <w:noProof/>
        </w:rPr>
        <w:t>BizTalk Server 2016 Standard Edition, 14</w:t>
      </w:r>
    </w:p>
    <w:p w14:paraId="58E2206C" w14:textId="77777777" w:rsidR="003D2FC4" w:rsidRDefault="003D2FC4">
      <w:pPr>
        <w:pStyle w:val="Index1"/>
        <w:tabs>
          <w:tab w:val="right" w:pos="5030"/>
        </w:tabs>
        <w:rPr>
          <w:noProof/>
        </w:rPr>
      </w:pPr>
      <w:r>
        <w:rPr>
          <w:noProof/>
        </w:rPr>
        <w:t>BizTalk Server 2016 Standard Edition IDC, 14</w:t>
      </w:r>
    </w:p>
    <w:p w14:paraId="7602C40B" w14:textId="77777777" w:rsidR="003D2FC4" w:rsidRDefault="003D2FC4">
      <w:pPr>
        <w:pStyle w:val="Index1"/>
        <w:tabs>
          <w:tab w:val="right" w:pos="5030"/>
        </w:tabs>
        <w:rPr>
          <w:noProof/>
        </w:rPr>
      </w:pPr>
      <w:r>
        <w:rPr>
          <w:noProof/>
        </w:rPr>
        <w:t>BizTalk Server Branch, 95</w:t>
      </w:r>
    </w:p>
    <w:p w14:paraId="6327E104" w14:textId="77777777" w:rsidR="003D2FC4" w:rsidRDefault="003D2FC4">
      <w:pPr>
        <w:pStyle w:val="Index1"/>
        <w:tabs>
          <w:tab w:val="right" w:pos="5030"/>
        </w:tabs>
        <w:rPr>
          <w:noProof/>
        </w:rPr>
      </w:pPr>
      <w:r>
        <w:rPr>
          <w:noProof/>
        </w:rPr>
        <w:t>BizTalk Server Enterprise, 95</w:t>
      </w:r>
    </w:p>
    <w:p w14:paraId="0BF03C95" w14:textId="77777777" w:rsidR="003D2FC4" w:rsidRDefault="003D2FC4">
      <w:pPr>
        <w:pStyle w:val="Index1"/>
        <w:tabs>
          <w:tab w:val="right" w:pos="5030"/>
        </w:tabs>
        <w:rPr>
          <w:noProof/>
        </w:rPr>
      </w:pPr>
      <w:r>
        <w:rPr>
          <w:noProof/>
        </w:rPr>
        <w:t>BizTalk Server Standard, 95</w:t>
      </w:r>
    </w:p>
    <w:p w14:paraId="1A50E9B6" w14:textId="77777777" w:rsidR="003D2FC4" w:rsidRDefault="003D2FC4">
      <w:pPr>
        <w:pStyle w:val="Index1"/>
        <w:tabs>
          <w:tab w:val="right" w:pos="5030"/>
        </w:tabs>
        <w:rPr>
          <w:noProof/>
        </w:rPr>
      </w:pPr>
      <w:r>
        <w:rPr>
          <w:noProof/>
        </w:rPr>
        <w:t>CAL für Exchange Server Enterprise 2019, 25</w:t>
      </w:r>
    </w:p>
    <w:p w14:paraId="2D22ACD5" w14:textId="77777777" w:rsidR="003D2FC4" w:rsidRDefault="003D2FC4">
      <w:pPr>
        <w:pStyle w:val="Index1"/>
        <w:tabs>
          <w:tab w:val="right" w:pos="5030"/>
        </w:tabs>
        <w:rPr>
          <w:noProof/>
        </w:rPr>
      </w:pPr>
      <w:r>
        <w:rPr>
          <w:noProof/>
        </w:rPr>
        <w:t>CAL für Exchange Server Standard 2019, 25</w:t>
      </w:r>
    </w:p>
    <w:p w14:paraId="264D2652" w14:textId="77777777" w:rsidR="003D2FC4" w:rsidRDefault="003D2FC4">
      <w:pPr>
        <w:pStyle w:val="Index1"/>
        <w:tabs>
          <w:tab w:val="right" w:pos="5030"/>
        </w:tabs>
        <w:rPr>
          <w:noProof/>
        </w:rPr>
      </w:pPr>
      <w:r>
        <w:rPr>
          <w:noProof/>
        </w:rPr>
        <w:t>CAL für Microsoft Identity Manager 2016, 22</w:t>
      </w:r>
    </w:p>
    <w:p w14:paraId="78C3E171" w14:textId="77777777" w:rsidR="003D2FC4" w:rsidRDefault="003D2FC4">
      <w:pPr>
        <w:pStyle w:val="Index1"/>
        <w:tabs>
          <w:tab w:val="right" w:pos="5030"/>
        </w:tabs>
        <w:rPr>
          <w:noProof/>
        </w:rPr>
      </w:pPr>
      <w:r>
        <w:rPr>
          <w:noProof/>
        </w:rPr>
        <w:t>CAL für Project Server 2019, 26</w:t>
      </w:r>
    </w:p>
    <w:p w14:paraId="0DAC9B19" w14:textId="77777777" w:rsidR="003D2FC4" w:rsidRDefault="003D2FC4">
      <w:pPr>
        <w:pStyle w:val="Index1"/>
        <w:tabs>
          <w:tab w:val="right" w:pos="5030"/>
        </w:tabs>
        <w:rPr>
          <w:noProof/>
        </w:rPr>
      </w:pPr>
      <w:r>
        <w:rPr>
          <w:noProof/>
        </w:rPr>
        <w:t>CAL für SharePoint Server 2019 Standard, 27</w:t>
      </w:r>
    </w:p>
    <w:p w14:paraId="31C6C90D" w14:textId="77777777" w:rsidR="003D2FC4" w:rsidRDefault="003D2FC4">
      <w:pPr>
        <w:pStyle w:val="Index1"/>
        <w:tabs>
          <w:tab w:val="right" w:pos="5030"/>
        </w:tabs>
        <w:rPr>
          <w:noProof/>
        </w:rPr>
      </w:pPr>
      <w:r>
        <w:rPr>
          <w:noProof/>
        </w:rPr>
        <w:t>CAL für Skype for Business Plus, 28</w:t>
      </w:r>
    </w:p>
    <w:p w14:paraId="321BCFB1" w14:textId="77777777" w:rsidR="003D2FC4" w:rsidRDefault="003D2FC4">
      <w:pPr>
        <w:pStyle w:val="Index1"/>
        <w:tabs>
          <w:tab w:val="right" w:pos="5030"/>
        </w:tabs>
        <w:rPr>
          <w:noProof/>
        </w:rPr>
      </w:pPr>
      <w:r>
        <w:rPr>
          <w:noProof/>
        </w:rPr>
        <w:t>CAL für Skype for Business Server 2019 Plus, 28</w:t>
      </w:r>
    </w:p>
    <w:p w14:paraId="6FFB7637" w14:textId="77777777" w:rsidR="003D2FC4" w:rsidRDefault="003D2FC4">
      <w:pPr>
        <w:pStyle w:val="Index1"/>
        <w:tabs>
          <w:tab w:val="right" w:pos="5030"/>
        </w:tabs>
        <w:rPr>
          <w:noProof/>
        </w:rPr>
      </w:pPr>
      <w:r>
        <w:rPr>
          <w:noProof/>
        </w:rPr>
        <w:t>CAL für Skype for Business Server 2019 Standard, 28</w:t>
      </w:r>
    </w:p>
    <w:p w14:paraId="1CF30FAC" w14:textId="77777777" w:rsidR="003D2FC4" w:rsidRDefault="003D2FC4">
      <w:pPr>
        <w:pStyle w:val="Index1"/>
        <w:tabs>
          <w:tab w:val="right" w:pos="5030"/>
        </w:tabs>
        <w:rPr>
          <w:noProof/>
        </w:rPr>
      </w:pPr>
      <w:r>
        <w:rPr>
          <w:noProof/>
        </w:rPr>
        <w:t>CAL für SQL Server 2019, 29</w:t>
      </w:r>
    </w:p>
    <w:p w14:paraId="33ACFE58" w14:textId="77777777" w:rsidR="003D2FC4" w:rsidRDefault="003D2FC4">
      <w:pPr>
        <w:pStyle w:val="Index1"/>
        <w:tabs>
          <w:tab w:val="right" w:pos="5030"/>
        </w:tabs>
        <w:rPr>
          <w:noProof/>
        </w:rPr>
      </w:pPr>
      <w:r>
        <w:rPr>
          <w:noProof/>
        </w:rPr>
        <w:t>CAL für Windows Server 2019, 49, 50</w:t>
      </w:r>
    </w:p>
    <w:p w14:paraId="0EA64D0A" w14:textId="77777777" w:rsidR="003D2FC4" w:rsidRDefault="003D2FC4">
      <w:pPr>
        <w:pStyle w:val="Index1"/>
        <w:tabs>
          <w:tab w:val="right" w:pos="5030"/>
        </w:tabs>
        <w:rPr>
          <w:noProof/>
        </w:rPr>
      </w:pPr>
      <w:r>
        <w:rPr>
          <w:noProof/>
        </w:rPr>
        <w:t>CAL für Windows Server 2019 Active Directory-Rechteverwaltungsdienste, 49, 50</w:t>
      </w:r>
    </w:p>
    <w:p w14:paraId="1CE62EA9" w14:textId="77777777" w:rsidR="003D2FC4" w:rsidRDefault="003D2FC4">
      <w:pPr>
        <w:pStyle w:val="Index1"/>
        <w:tabs>
          <w:tab w:val="right" w:pos="5030"/>
        </w:tabs>
        <w:rPr>
          <w:noProof/>
        </w:rPr>
      </w:pPr>
      <w:r>
        <w:rPr>
          <w:noProof/>
        </w:rPr>
        <w:t>CAL für Windows Server 2019-Remotedesktopdienste, 50</w:t>
      </w:r>
    </w:p>
    <w:p w14:paraId="4598BB72" w14:textId="77777777" w:rsidR="003D2FC4" w:rsidRDefault="003D2FC4">
      <w:pPr>
        <w:pStyle w:val="Index1"/>
        <w:tabs>
          <w:tab w:val="right" w:pos="5030"/>
        </w:tabs>
        <w:rPr>
          <w:noProof/>
        </w:rPr>
      </w:pPr>
      <w:r>
        <w:rPr>
          <w:noProof/>
        </w:rPr>
        <w:t>CAL für Windows Server Active Directory-Rechteverwaltungsdienste, 62</w:t>
      </w:r>
    </w:p>
    <w:p w14:paraId="0F5BEB25" w14:textId="77777777" w:rsidR="003D2FC4" w:rsidRDefault="003D2FC4">
      <w:pPr>
        <w:pStyle w:val="Index1"/>
        <w:tabs>
          <w:tab w:val="right" w:pos="5030"/>
        </w:tabs>
        <w:rPr>
          <w:noProof/>
        </w:rPr>
      </w:pPr>
      <w:r>
        <w:rPr>
          <w:noProof/>
        </w:rPr>
        <w:t>Chat für den Dynamics 365-Kundendienst (Dynamics 365 for Customer Service Chat), 65</w:t>
      </w:r>
    </w:p>
    <w:p w14:paraId="54589F0A" w14:textId="77777777" w:rsidR="003D2FC4" w:rsidRDefault="003D2FC4">
      <w:pPr>
        <w:pStyle w:val="Index1"/>
        <w:tabs>
          <w:tab w:val="right" w:pos="5030"/>
        </w:tabs>
        <w:rPr>
          <w:noProof/>
        </w:rPr>
      </w:pPr>
      <w:r>
        <w:rPr>
          <w:noProof/>
        </w:rPr>
        <w:t>Chatbot-Sitzung Add-on, 65</w:t>
      </w:r>
    </w:p>
    <w:p w14:paraId="66DA301A" w14:textId="77777777" w:rsidR="003D2FC4" w:rsidRDefault="003D2FC4">
      <w:pPr>
        <w:pStyle w:val="Index1"/>
        <w:tabs>
          <w:tab w:val="right" w:pos="5030"/>
        </w:tabs>
        <w:rPr>
          <w:noProof/>
        </w:rPr>
      </w:pPr>
      <w:r>
        <w:rPr>
          <w:noProof/>
        </w:rPr>
        <w:t>CIS Suite Datacenter, 94</w:t>
      </w:r>
    </w:p>
    <w:p w14:paraId="5B743DBF" w14:textId="77777777" w:rsidR="003D2FC4" w:rsidRDefault="003D2FC4">
      <w:pPr>
        <w:pStyle w:val="Index1"/>
        <w:tabs>
          <w:tab w:val="right" w:pos="5030"/>
        </w:tabs>
        <w:rPr>
          <w:noProof/>
        </w:rPr>
      </w:pPr>
      <w:r>
        <w:rPr>
          <w:noProof/>
        </w:rPr>
        <w:t>CIS Suite Standard, 94</w:t>
      </w:r>
    </w:p>
    <w:p w14:paraId="15719C3C" w14:textId="77777777" w:rsidR="003D2FC4" w:rsidRDefault="003D2FC4">
      <w:pPr>
        <w:pStyle w:val="Index1"/>
        <w:tabs>
          <w:tab w:val="right" w:pos="5030"/>
        </w:tabs>
        <w:rPr>
          <w:noProof/>
        </w:rPr>
      </w:pPr>
      <w:r>
        <w:rPr>
          <w:noProof/>
        </w:rPr>
        <w:t>Client-Management-Lizenz für Advanced Threat Analytics 2016 pro Nutzer, 13</w:t>
      </w:r>
    </w:p>
    <w:p w14:paraId="42836717" w14:textId="77777777" w:rsidR="003D2FC4" w:rsidRDefault="003D2FC4">
      <w:pPr>
        <w:pStyle w:val="Index1"/>
        <w:tabs>
          <w:tab w:val="right" w:pos="5030"/>
        </w:tabs>
        <w:rPr>
          <w:noProof/>
        </w:rPr>
      </w:pPr>
      <w:r>
        <w:rPr>
          <w:noProof/>
        </w:rPr>
        <w:t>Client-Management-Lizenz für Advanced Threat Analytics 2016 pro OSE, 13</w:t>
      </w:r>
    </w:p>
    <w:p w14:paraId="4616A729" w14:textId="77777777" w:rsidR="003D2FC4" w:rsidRDefault="003D2FC4">
      <w:pPr>
        <w:pStyle w:val="Index1"/>
        <w:tabs>
          <w:tab w:val="right" w:pos="5030"/>
        </w:tabs>
        <w:rPr>
          <w:noProof/>
        </w:rPr>
      </w:pPr>
      <w:r>
        <w:rPr>
          <w:noProof/>
        </w:rPr>
        <w:t>Client-Management-Lizenz für System Center Configuration Manager 1606, 33</w:t>
      </w:r>
    </w:p>
    <w:p w14:paraId="6E17A682" w14:textId="77777777" w:rsidR="003D2FC4" w:rsidRDefault="003D2FC4">
      <w:pPr>
        <w:pStyle w:val="Index1"/>
        <w:tabs>
          <w:tab w:val="right" w:pos="5030"/>
        </w:tabs>
        <w:rPr>
          <w:noProof/>
        </w:rPr>
      </w:pPr>
      <w:r>
        <w:rPr>
          <w:noProof/>
        </w:rPr>
        <w:t>Communication Credits, 72</w:t>
      </w:r>
    </w:p>
    <w:p w14:paraId="1C5BC888" w14:textId="77777777" w:rsidR="003D2FC4" w:rsidRDefault="003D2FC4">
      <w:pPr>
        <w:pStyle w:val="Index1"/>
        <w:tabs>
          <w:tab w:val="right" w:pos="5030"/>
        </w:tabs>
        <w:rPr>
          <w:noProof/>
        </w:rPr>
      </w:pPr>
      <w:r>
        <w:rPr>
          <w:noProof/>
        </w:rPr>
        <w:t>Core CAL, 34, 89, 95</w:t>
      </w:r>
    </w:p>
    <w:p w14:paraId="0828D443" w14:textId="77777777" w:rsidR="003D2FC4" w:rsidRDefault="003D2FC4">
      <w:pPr>
        <w:pStyle w:val="Index1"/>
        <w:tabs>
          <w:tab w:val="right" w:pos="5030"/>
        </w:tabs>
        <w:rPr>
          <w:noProof/>
        </w:rPr>
      </w:pPr>
      <w:r>
        <w:rPr>
          <w:noProof/>
        </w:rPr>
        <w:t>Core CAL Suite, 15</w:t>
      </w:r>
    </w:p>
    <w:p w14:paraId="2163D36D" w14:textId="77777777" w:rsidR="003D2FC4" w:rsidRDefault="003D2FC4">
      <w:pPr>
        <w:pStyle w:val="Index1"/>
        <w:tabs>
          <w:tab w:val="right" w:pos="5030"/>
        </w:tabs>
        <w:rPr>
          <w:noProof/>
        </w:rPr>
      </w:pPr>
      <w:r>
        <w:rPr>
          <w:noProof/>
        </w:rPr>
        <w:t>Core CAL Suite Bridge für Enterprise Mobility+ Security, 16</w:t>
      </w:r>
    </w:p>
    <w:p w14:paraId="0DB2C236" w14:textId="77777777" w:rsidR="003D2FC4" w:rsidRDefault="003D2FC4">
      <w:pPr>
        <w:pStyle w:val="Index1"/>
        <w:tabs>
          <w:tab w:val="right" w:pos="5030"/>
        </w:tabs>
        <w:rPr>
          <w:noProof/>
        </w:rPr>
      </w:pPr>
      <w:r>
        <w:rPr>
          <w:noProof/>
        </w:rPr>
        <w:t>Core CAL Suite Bridge für Microsoft Intune, 16</w:t>
      </w:r>
    </w:p>
    <w:p w14:paraId="1DD13B48" w14:textId="77777777" w:rsidR="003D2FC4" w:rsidRDefault="003D2FC4">
      <w:pPr>
        <w:pStyle w:val="Index1"/>
        <w:tabs>
          <w:tab w:val="right" w:pos="5030"/>
        </w:tabs>
        <w:rPr>
          <w:noProof/>
        </w:rPr>
      </w:pPr>
      <w:r>
        <w:rPr>
          <w:noProof/>
        </w:rPr>
        <w:t>Core CAL Suite Bridge für Office 365, 16</w:t>
      </w:r>
    </w:p>
    <w:p w14:paraId="7EDBEC54" w14:textId="77777777" w:rsidR="003D2FC4" w:rsidRDefault="003D2FC4">
      <w:pPr>
        <w:pStyle w:val="Index1"/>
        <w:tabs>
          <w:tab w:val="right" w:pos="5030"/>
        </w:tabs>
        <w:rPr>
          <w:noProof/>
        </w:rPr>
      </w:pPr>
      <w:r>
        <w:rPr>
          <w:noProof/>
        </w:rPr>
        <w:t>Core CAL Suite Bridge für Office 365 und Microsoft Intune, 16</w:t>
      </w:r>
    </w:p>
    <w:p w14:paraId="5606550A" w14:textId="77777777" w:rsidR="003D2FC4" w:rsidRDefault="003D2FC4">
      <w:pPr>
        <w:pStyle w:val="Index1"/>
        <w:tabs>
          <w:tab w:val="right" w:pos="5030"/>
        </w:tabs>
        <w:rPr>
          <w:noProof/>
        </w:rPr>
      </w:pPr>
      <w:r>
        <w:rPr>
          <w:noProof/>
        </w:rPr>
        <w:t>Core CAL Suite Bridge für Office 365 von SA (Nutzer-AL), 16</w:t>
      </w:r>
    </w:p>
    <w:p w14:paraId="4BF94AA8" w14:textId="77777777" w:rsidR="003D2FC4" w:rsidRDefault="003D2FC4">
      <w:pPr>
        <w:pStyle w:val="Index1"/>
        <w:tabs>
          <w:tab w:val="right" w:pos="5030"/>
        </w:tabs>
        <w:rPr>
          <w:noProof/>
        </w:rPr>
      </w:pPr>
      <w:r>
        <w:rPr>
          <w:noProof/>
        </w:rPr>
        <w:t>Core Infrastructure Server Suite Datacenter, 95</w:t>
      </w:r>
    </w:p>
    <w:p w14:paraId="35B1E9B2" w14:textId="77777777" w:rsidR="003D2FC4" w:rsidRDefault="003D2FC4">
      <w:pPr>
        <w:pStyle w:val="Index1"/>
        <w:tabs>
          <w:tab w:val="right" w:pos="5030"/>
        </w:tabs>
        <w:rPr>
          <w:noProof/>
        </w:rPr>
      </w:pPr>
      <w:r>
        <w:rPr>
          <w:noProof/>
        </w:rPr>
        <w:t>Core Infrastructure Server Suite Datacenter (16 Core-Lizenzen im Pack), 17</w:t>
      </w:r>
    </w:p>
    <w:p w14:paraId="055F2344" w14:textId="77777777" w:rsidR="003D2FC4" w:rsidRDefault="003D2FC4">
      <w:pPr>
        <w:pStyle w:val="Index1"/>
        <w:tabs>
          <w:tab w:val="right" w:pos="5030"/>
        </w:tabs>
        <w:rPr>
          <w:noProof/>
        </w:rPr>
      </w:pPr>
      <w:r>
        <w:rPr>
          <w:noProof/>
        </w:rPr>
        <w:lastRenderedPageBreak/>
        <w:t>Core Infrastructure Server Suite Datacenter (2 Core-Lizenzen im Pack), 17</w:t>
      </w:r>
    </w:p>
    <w:p w14:paraId="2DD893C3" w14:textId="77777777" w:rsidR="003D2FC4" w:rsidRDefault="003D2FC4">
      <w:pPr>
        <w:pStyle w:val="Index1"/>
        <w:tabs>
          <w:tab w:val="right" w:pos="5030"/>
        </w:tabs>
        <w:rPr>
          <w:noProof/>
        </w:rPr>
      </w:pPr>
      <w:r>
        <w:rPr>
          <w:noProof/>
        </w:rPr>
        <w:t>Core Infrastructure Server Suite Standard, 95</w:t>
      </w:r>
    </w:p>
    <w:p w14:paraId="68A9722F" w14:textId="77777777" w:rsidR="003D2FC4" w:rsidRDefault="003D2FC4">
      <w:pPr>
        <w:pStyle w:val="Index1"/>
        <w:tabs>
          <w:tab w:val="right" w:pos="5030"/>
        </w:tabs>
        <w:rPr>
          <w:noProof/>
        </w:rPr>
      </w:pPr>
      <w:r>
        <w:rPr>
          <w:noProof/>
        </w:rPr>
        <w:t>Core Infrastructure Server Suite Standard (16 Core-Lizenzen im Pack), 17</w:t>
      </w:r>
    </w:p>
    <w:p w14:paraId="478E66D1" w14:textId="77777777" w:rsidR="003D2FC4" w:rsidRDefault="003D2FC4">
      <w:pPr>
        <w:pStyle w:val="Index1"/>
        <w:tabs>
          <w:tab w:val="right" w:pos="5030"/>
        </w:tabs>
        <w:rPr>
          <w:noProof/>
        </w:rPr>
      </w:pPr>
      <w:r>
        <w:rPr>
          <w:noProof/>
        </w:rPr>
        <w:t>Core Infrastructure Server Suite Standard (2 Core-Lizenzen im Pack), 17</w:t>
      </w:r>
    </w:p>
    <w:p w14:paraId="3D0B2F6D" w14:textId="77777777" w:rsidR="003D2FC4" w:rsidRDefault="003D2FC4">
      <w:pPr>
        <w:pStyle w:val="Index1"/>
        <w:tabs>
          <w:tab w:val="right" w:pos="5030"/>
        </w:tabs>
        <w:rPr>
          <w:noProof/>
        </w:rPr>
      </w:pPr>
      <w:r>
        <w:rPr>
          <w:noProof/>
        </w:rPr>
        <w:t>Dynamics 365 - Additional Customer Engagement Database Storage, 65</w:t>
      </w:r>
    </w:p>
    <w:p w14:paraId="712737B8" w14:textId="77777777" w:rsidR="003D2FC4" w:rsidRDefault="003D2FC4">
      <w:pPr>
        <w:pStyle w:val="Index1"/>
        <w:tabs>
          <w:tab w:val="right" w:pos="5030"/>
        </w:tabs>
        <w:rPr>
          <w:noProof/>
        </w:rPr>
      </w:pPr>
      <w:r>
        <w:rPr>
          <w:noProof/>
        </w:rPr>
        <w:t>Dynamics 365 - Additional Customer Engagement Portal, 65</w:t>
      </w:r>
    </w:p>
    <w:p w14:paraId="089186DB" w14:textId="77777777" w:rsidR="003D2FC4" w:rsidRDefault="003D2FC4">
      <w:pPr>
        <w:pStyle w:val="Index1"/>
        <w:tabs>
          <w:tab w:val="right" w:pos="5030"/>
        </w:tabs>
        <w:rPr>
          <w:noProof/>
        </w:rPr>
      </w:pPr>
      <w:r>
        <w:rPr>
          <w:noProof/>
        </w:rPr>
        <w:t>Dynamics 365 - Additional Customer Engagement Portal Page Views, 65</w:t>
      </w:r>
    </w:p>
    <w:p w14:paraId="51EF4085" w14:textId="77777777" w:rsidR="003D2FC4" w:rsidRDefault="003D2FC4">
      <w:pPr>
        <w:pStyle w:val="Index1"/>
        <w:tabs>
          <w:tab w:val="right" w:pos="5030"/>
        </w:tabs>
        <w:rPr>
          <w:noProof/>
        </w:rPr>
      </w:pPr>
      <w:r>
        <w:rPr>
          <w:noProof/>
        </w:rPr>
        <w:t>Dynamics 365 - Additional Customer Engagement Production/Non-Production Instance, 65</w:t>
      </w:r>
    </w:p>
    <w:p w14:paraId="628B1AA9" w14:textId="77777777" w:rsidR="003D2FC4" w:rsidRDefault="003D2FC4">
      <w:pPr>
        <w:pStyle w:val="Index1"/>
        <w:tabs>
          <w:tab w:val="right" w:pos="5030"/>
        </w:tabs>
        <w:rPr>
          <w:noProof/>
        </w:rPr>
      </w:pPr>
      <w:r>
        <w:rPr>
          <w:noProof/>
        </w:rPr>
        <w:t>Dynamics 365 - Additional Customer Engagement Social Posts, 65</w:t>
      </w:r>
    </w:p>
    <w:p w14:paraId="0D8AB843" w14:textId="77777777" w:rsidR="003D2FC4" w:rsidRDefault="003D2FC4">
      <w:pPr>
        <w:pStyle w:val="Index1"/>
        <w:tabs>
          <w:tab w:val="right" w:pos="5030"/>
        </w:tabs>
        <w:rPr>
          <w:noProof/>
        </w:rPr>
      </w:pPr>
      <w:r>
        <w:rPr>
          <w:noProof/>
        </w:rPr>
        <w:t>Dynamics 365 Anleitungen, 65</w:t>
      </w:r>
    </w:p>
    <w:p w14:paraId="1DCBA747" w14:textId="77777777" w:rsidR="003D2FC4" w:rsidRDefault="003D2FC4">
      <w:pPr>
        <w:pStyle w:val="Index1"/>
        <w:tabs>
          <w:tab w:val="right" w:pos="5030"/>
        </w:tabs>
        <w:rPr>
          <w:noProof/>
        </w:rPr>
      </w:pPr>
      <w:r>
        <w:rPr>
          <w:noProof/>
        </w:rPr>
        <w:t>Dynamics 365 Asset Management Zusätzliche Anlagen, 65</w:t>
      </w:r>
    </w:p>
    <w:p w14:paraId="28DD0677" w14:textId="77777777" w:rsidR="003D2FC4" w:rsidRDefault="003D2FC4">
      <w:pPr>
        <w:pStyle w:val="Index1"/>
        <w:tabs>
          <w:tab w:val="right" w:pos="5030"/>
        </w:tabs>
        <w:rPr>
          <w:noProof/>
        </w:rPr>
      </w:pPr>
      <w:r>
        <w:rPr>
          <w:noProof/>
        </w:rPr>
        <w:t>Dynamics 365 Betrugsschutz, 65</w:t>
      </w:r>
    </w:p>
    <w:p w14:paraId="424DDB7F" w14:textId="77777777" w:rsidR="003D2FC4" w:rsidRDefault="003D2FC4">
      <w:pPr>
        <w:pStyle w:val="Index1"/>
        <w:tabs>
          <w:tab w:val="right" w:pos="5030"/>
        </w:tabs>
        <w:rPr>
          <w:noProof/>
        </w:rPr>
      </w:pPr>
      <w:r>
        <w:rPr>
          <w:noProof/>
        </w:rPr>
        <w:t>Dynamics 365 Betrugsschutz Zusätzliche Begutachtungen, 65</w:t>
      </w:r>
    </w:p>
    <w:p w14:paraId="3FEA6FED" w14:textId="77777777" w:rsidR="003D2FC4" w:rsidRDefault="003D2FC4">
      <w:pPr>
        <w:pStyle w:val="Index1"/>
        <w:tabs>
          <w:tab w:val="right" w:pos="5030"/>
        </w:tabs>
        <w:rPr>
          <w:noProof/>
        </w:rPr>
      </w:pPr>
      <w:r>
        <w:rPr>
          <w:noProof/>
        </w:rPr>
        <w:t>Dynamics 365 Business Central Premium/Cloud-Add-On für Team Members, 64</w:t>
      </w:r>
    </w:p>
    <w:p w14:paraId="1FD4BA4E" w14:textId="77777777" w:rsidR="003D2FC4" w:rsidRDefault="003D2FC4">
      <w:pPr>
        <w:pStyle w:val="Index1"/>
        <w:tabs>
          <w:tab w:val="right" w:pos="5030"/>
        </w:tabs>
        <w:rPr>
          <w:noProof/>
        </w:rPr>
      </w:pPr>
      <w:r>
        <w:rPr>
          <w:noProof/>
        </w:rPr>
        <w:t>Dynamics 365 Business Central Premium/Essentials/Team Member, 64</w:t>
      </w:r>
    </w:p>
    <w:p w14:paraId="3EFC08B2" w14:textId="77777777" w:rsidR="003D2FC4" w:rsidRDefault="003D2FC4">
      <w:pPr>
        <w:pStyle w:val="Index1"/>
        <w:tabs>
          <w:tab w:val="right" w:pos="5030"/>
        </w:tabs>
        <w:rPr>
          <w:noProof/>
        </w:rPr>
      </w:pPr>
      <w:r>
        <w:rPr>
          <w:noProof/>
        </w:rPr>
        <w:t>Dynamics 365 Business Central-Gerät, 64</w:t>
      </w:r>
    </w:p>
    <w:p w14:paraId="65E65DA4" w14:textId="77777777" w:rsidR="003D2FC4" w:rsidRDefault="003D2FC4">
      <w:pPr>
        <w:pStyle w:val="Index1"/>
        <w:tabs>
          <w:tab w:val="right" w:pos="5030"/>
        </w:tabs>
        <w:rPr>
          <w:noProof/>
        </w:rPr>
      </w:pPr>
      <w:r>
        <w:rPr>
          <w:noProof/>
        </w:rPr>
        <w:t>Dynamics 365 Call Intelligence, 65</w:t>
      </w:r>
    </w:p>
    <w:p w14:paraId="51A359A2" w14:textId="77777777" w:rsidR="003D2FC4" w:rsidRDefault="003D2FC4">
      <w:pPr>
        <w:pStyle w:val="Index1"/>
        <w:tabs>
          <w:tab w:val="right" w:pos="5030"/>
        </w:tabs>
        <w:rPr>
          <w:noProof/>
        </w:rPr>
      </w:pPr>
      <w:r>
        <w:rPr>
          <w:noProof/>
        </w:rPr>
        <w:t>Dynamics 365 Customer Insights, 64</w:t>
      </w:r>
    </w:p>
    <w:p w14:paraId="02B27BC4" w14:textId="77777777" w:rsidR="003D2FC4" w:rsidRDefault="003D2FC4">
      <w:pPr>
        <w:pStyle w:val="Index1"/>
        <w:tabs>
          <w:tab w:val="right" w:pos="5030"/>
        </w:tabs>
        <w:rPr>
          <w:noProof/>
        </w:rPr>
      </w:pPr>
      <w:r>
        <w:rPr>
          <w:noProof/>
        </w:rPr>
        <w:t>Dynamics 365 Customer Insights Additional Profiles, 64</w:t>
      </w:r>
    </w:p>
    <w:p w14:paraId="1442AE80" w14:textId="77777777" w:rsidR="003D2FC4" w:rsidRDefault="003D2FC4">
      <w:pPr>
        <w:pStyle w:val="Index1"/>
        <w:tabs>
          <w:tab w:val="right" w:pos="5030"/>
        </w:tabs>
        <w:rPr>
          <w:noProof/>
        </w:rPr>
      </w:pPr>
      <w:r>
        <w:rPr>
          <w:noProof/>
        </w:rPr>
        <w:t>Dynamics 365 Customer Service, 20</w:t>
      </w:r>
    </w:p>
    <w:p w14:paraId="5D2D22FE" w14:textId="77777777" w:rsidR="003D2FC4" w:rsidRDefault="003D2FC4">
      <w:pPr>
        <w:pStyle w:val="Index1"/>
        <w:tabs>
          <w:tab w:val="right" w:pos="5030"/>
        </w:tabs>
        <w:rPr>
          <w:noProof/>
        </w:rPr>
      </w:pPr>
      <w:r>
        <w:rPr>
          <w:noProof/>
        </w:rPr>
        <w:t>Dynamics 365 Customer Service Chat-Fähigkeit, 65</w:t>
      </w:r>
    </w:p>
    <w:p w14:paraId="27A4477C" w14:textId="77777777" w:rsidR="003D2FC4" w:rsidRDefault="003D2FC4">
      <w:pPr>
        <w:pStyle w:val="Index1"/>
        <w:tabs>
          <w:tab w:val="right" w:pos="5030"/>
        </w:tabs>
        <w:rPr>
          <w:noProof/>
        </w:rPr>
      </w:pPr>
      <w:r>
        <w:rPr>
          <w:noProof/>
        </w:rPr>
        <w:t>Dynamics 365 Customer Service Enterprise, 64</w:t>
      </w:r>
    </w:p>
    <w:p w14:paraId="64573863" w14:textId="77777777" w:rsidR="003D2FC4" w:rsidRDefault="003D2FC4">
      <w:pPr>
        <w:pStyle w:val="Index1"/>
        <w:tabs>
          <w:tab w:val="right" w:pos="5030"/>
        </w:tabs>
        <w:rPr>
          <w:noProof/>
        </w:rPr>
      </w:pPr>
      <w:r>
        <w:rPr>
          <w:noProof/>
        </w:rPr>
        <w:t>Dynamics 365 Customer Service Insights, 64</w:t>
      </w:r>
    </w:p>
    <w:p w14:paraId="011B0DBA" w14:textId="77777777" w:rsidR="003D2FC4" w:rsidRDefault="003D2FC4">
      <w:pPr>
        <w:pStyle w:val="Index1"/>
        <w:tabs>
          <w:tab w:val="right" w:pos="5030"/>
        </w:tabs>
        <w:rPr>
          <w:noProof/>
        </w:rPr>
      </w:pPr>
      <w:r>
        <w:rPr>
          <w:noProof/>
        </w:rPr>
        <w:t>Dynamics 365 Customer Service Insights Additional Cases, 64</w:t>
      </w:r>
    </w:p>
    <w:p w14:paraId="05EA514B" w14:textId="77777777" w:rsidR="003D2FC4" w:rsidRDefault="003D2FC4">
      <w:pPr>
        <w:pStyle w:val="Index1"/>
        <w:tabs>
          <w:tab w:val="right" w:pos="5030"/>
        </w:tabs>
        <w:rPr>
          <w:noProof/>
        </w:rPr>
      </w:pPr>
      <w:r>
        <w:rPr>
          <w:noProof/>
        </w:rPr>
        <w:t>Dynamics 365 Customer Service Nachrichtenübermittlung, 65</w:t>
      </w:r>
    </w:p>
    <w:p w14:paraId="093D70FC" w14:textId="77777777" w:rsidR="003D2FC4" w:rsidRDefault="003D2FC4">
      <w:pPr>
        <w:pStyle w:val="Index1"/>
        <w:tabs>
          <w:tab w:val="right" w:pos="5030"/>
        </w:tabs>
        <w:rPr>
          <w:noProof/>
        </w:rPr>
      </w:pPr>
      <w:r>
        <w:rPr>
          <w:noProof/>
        </w:rPr>
        <w:t>Dynamics 365 Customer Service On-premises CAL, 20</w:t>
      </w:r>
    </w:p>
    <w:p w14:paraId="15241E24" w14:textId="77777777" w:rsidR="003D2FC4" w:rsidRDefault="003D2FC4">
      <w:pPr>
        <w:pStyle w:val="Index1"/>
        <w:tabs>
          <w:tab w:val="right" w:pos="5030"/>
        </w:tabs>
        <w:rPr>
          <w:noProof/>
        </w:rPr>
      </w:pPr>
      <w:r>
        <w:rPr>
          <w:noProof/>
        </w:rPr>
        <w:t>Dynamics 365 Customer Service Professional, 64</w:t>
      </w:r>
    </w:p>
    <w:p w14:paraId="25A51431" w14:textId="77777777" w:rsidR="003D2FC4" w:rsidRDefault="003D2FC4">
      <w:pPr>
        <w:pStyle w:val="Index1"/>
        <w:tabs>
          <w:tab w:val="right" w:pos="5030"/>
        </w:tabs>
        <w:rPr>
          <w:noProof/>
        </w:rPr>
      </w:pPr>
      <w:r>
        <w:rPr>
          <w:noProof/>
        </w:rPr>
        <w:t>Dynamics 365 Field Service, 64</w:t>
      </w:r>
    </w:p>
    <w:p w14:paraId="490461EA" w14:textId="77777777" w:rsidR="003D2FC4" w:rsidRDefault="003D2FC4">
      <w:pPr>
        <w:pStyle w:val="Index1"/>
        <w:tabs>
          <w:tab w:val="right" w:pos="5030"/>
        </w:tabs>
        <w:rPr>
          <w:noProof/>
        </w:rPr>
      </w:pPr>
      <w:r>
        <w:rPr>
          <w:noProof/>
        </w:rPr>
        <w:t>Dynamics 365 Finance, 64</w:t>
      </w:r>
    </w:p>
    <w:p w14:paraId="482D3050" w14:textId="77777777" w:rsidR="003D2FC4" w:rsidRDefault="003D2FC4">
      <w:pPr>
        <w:pStyle w:val="Index1"/>
        <w:tabs>
          <w:tab w:val="right" w:pos="5030"/>
        </w:tabs>
        <w:rPr>
          <w:noProof/>
        </w:rPr>
      </w:pPr>
      <w:r>
        <w:rPr>
          <w:noProof/>
        </w:rPr>
        <w:t>Dynamics 365 Finance Add-on, 65</w:t>
      </w:r>
    </w:p>
    <w:p w14:paraId="08A352E5" w14:textId="77777777" w:rsidR="003D2FC4" w:rsidRDefault="003D2FC4">
      <w:pPr>
        <w:pStyle w:val="Index1"/>
        <w:tabs>
          <w:tab w:val="right" w:pos="5030"/>
        </w:tabs>
        <w:rPr>
          <w:noProof/>
        </w:rPr>
      </w:pPr>
      <w:r>
        <w:rPr>
          <w:noProof/>
        </w:rPr>
        <w:t>Dynamics 365 Finance From-SA, 65</w:t>
      </w:r>
    </w:p>
    <w:p w14:paraId="7CAFC8E5" w14:textId="77777777" w:rsidR="003D2FC4" w:rsidRDefault="003D2FC4">
      <w:pPr>
        <w:pStyle w:val="Index1"/>
        <w:tabs>
          <w:tab w:val="right" w:pos="5030"/>
        </w:tabs>
        <w:rPr>
          <w:noProof/>
        </w:rPr>
      </w:pPr>
      <w:r>
        <w:rPr>
          <w:noProof/>
        </w:rPr>
        <w:t>Dynamics 365 for Field Service - Resource Scheduling Optimization, 65</w:t>
      </w:r>
    </w:p>
    <w:p w14:paraId="7EBAF1BF" w14:textId="77777777" w:rsidR="003D2FC4" w:rsidRDefault="003D2FC4">
      <w:pPr>
        <w:pStyle w:val="Index1"/>
        <w:tabs>
          <w:tab w:val="right" w:pos="5030"/>
        </w:tabs>
        <w:rPr>
          <w:noProof/>
        </w:rPr>
      </w:pPr>
      <w:r>
        <w:rPr>
          <w:noProof/>
        </w:rPr>
        <w:t>Dynamics 365 for Project Service Automation, 64</w:t>
      </w:r>
    </w:p>
    <w:p w14:paraId="64D936A1" w14:textId="77777777" w:rsidR="003D2FC4" w:rsidRDefault="003D2FC4">
      <w:pPr>
        <w:pStyle w:val="Index1"/>
        <w:tabs>
          <w:tab w:val="right" w:pos="5030"/>
        </w:tabs>
        <w:rPr>
          <w:noProof/>
        </w:rPr>
      </w:pPr>
      <w:r>
        <w:rPr>
          <w:noProof/>
        </w:rPr>
        <w:t>Dynamics 365 Layout, 65</w:t>
      </w:r>
    </w:p>
    <w:p w14:paraId="7C119D45" w14:textId="77777777" w:rsidR="003D2FC4" w:rsidRDefault="003D2FC4">
      <w:pPr>
        <w:pStyle w:val="Index1"/>
        <w:tabs>
          <w:tab w:val="right" w:pos="5030"/>
        </w:tabs>
        <w:rPr>
          <w:noProof/>
        </w:rPr>
      </w:pPr>
      <w:r>
        <w:rPr>
          <w:noProof/>
        </w:rPr>
        <w:t>Dynamics 365 Marketing, 64</w:t>
      </w:r>
    </w:p>
    <w:p w14:paraId="4ACB57A7" w14:textId="77777777" w:rsidR="003D2FC4" w:rsidRDefault="003D2FC4">
      <w:pPr>
        <w:pStyle w:val="Index1"/>
        <w:tabs>
          <w:tab w:val="right" w:pos="5030"/>
        </w:tabs>
        <w:rPr>
          <w:noProof/>
        </w:rPr>
      </w:pPr>
      <w:r>
        <w:rPr>
          <w:noProof/>
        </w:rPr>
        <w:t>Dynamics 365 Marketing Additional Contacts, 64</w:t>
      </w:r>
    </w:p>
    <w:p w14:paraId="75EE779C" w14:textId="77777777" w:rsidR="003D2FC4" w:rsidRDefault="003D2FC4">
      <w:pPr>
        <w:pStyle w:val="Index1"/>
        <w:tabs>
          <w:tab w:val="right" w:pos="5030"/>
        </w:tabs>
        <w:rPr>
          <w:noProof/>
        </w:rPr>
      </w:pPr>
      <w:r>
        <w:rPr>
          <w:noProof/>
        </w:rPr>
        <w:t>Dynamics 365 Marketing Zusätzliche Nichtproduktionsanwendung, 64</w:t>
      </w:r>
    </w:p>
    <w:p w14:paraId="586F829F" w14:textId="77777777" w:rsidR="003D2FC4" w:rsidRDefault="003D2FC4">
      <w:pPr>
        <w:pStyle w:val="Index1"/>
        <w:tabs>
          <w:tab w:val="right" w:pos="5030"/>
        </w:tabs>
        <w:rPr>
          <w:noProof/>
        </w:rPr>
      </w:pPr>
      <w:r>
        <w:rPr>
          <w:noProof/>
        </w:rPr>
        <w:t>Dynamics 365 Operations Activity, 20, 64</w:t>
      </w:r>
    </w:p>
    <w:p w14:paraId="48F2FDC7" w14:textId="77777777" w:rsidR="003D2FC4" w:rsidRDefault="003D2FC4">
      <w:pPr>
        <w:pStyle w:val="Index1"/>
        <w:tabs>
          <w:tab w:val="right" w:pos="5030"/>
        </w:tabs>
        <w:rPr>
          <w:noProof/>
        </w:rPr>
      </w:pPr>
      <w:r>
        <w:rPr>
          <w:noProof/>
        </w:rPr>
        <w:t>Dynamics 365 Operations Activity Add-on, 64</w:t>
      </w:r>
    </w:p>
    <w:p w14:paraId="2CFEAA57" w14:textId="77777777" w:rsidR="003D2FC4" w:rsidRDefault="003D2FC4">
      <w:pPr>
        <w:pStyle w:val="Index1"/>
        <w:tabs>
          <w:tab w:val="right" w:pos="5030"/>
        </w:tabs>
        <w:rPr>
          <w:noProof/>
        </w:rPr>
      </w:pPr>
      <w:r>
        <w:rPr>
          <w:noProof/>
        </w:rPr>
        <w:t>Dynamics 365 Operations Activity From SA, 64</w:t>
      </w:r>
    </w:p>
    <w:p w14:paraId="40D9866D" w14:textId="77777777" w:rsidR="003D2FC4" w:rsidRDefault="003D2FC4">
      <w:pPr>
        <w:pStyle w:val="Index1"/>
        <w:tabs>
          <w:tab w:val="right" w:pos="5030"/>
        </w:tabs>
        <w:rPr>
          <w:noProof/>
        </w:rPr>
      </w:pPr>
      <w:r>
        <w:rPr>
          <w:noProof/>
        </w:rPr>
        <w:t>Dynamics 365 Operations Activity On-premises CAL, 20</w:t>
      </w:r>
    </w:p>
    <w:p w14:paraId="7406CDA0" w14:textId="77777777" w:rsidR="003D2FC4" w:rsidRDefault="003D2FC4">
      <w:pPr>
        <w:pStyle w:val="Index1"/>
        <w:tabs>
          <w:tab w:val="right" w:pos="5030"/>
        </w:tabs>
        <w:rPr>
          <w:noProof/>
        </w:rPr>
      </w:pPr>
      <w:r>
        <w:rPr>
          <w:noProof/>
        </w:rPr>
        <w:t>Dynamics 365 Operations Device, 21, 64</w:t>
      </w:r>
    </w:p>
    <w:p w14:paraId="440B5EA6" w14:textId="77777777" w:rsidR="003D2FC4" w:rsidRDefault="003D2FC4">
      <w:pPr>
        <w:pStyle w:val="Index1"/>
        <w:tabs>
          <w:tab w:val="right" w:pos="5030"/>
        </w:tabs>
        <w:rPr>
          <w:noProof/>
        </w:rPr>
      </w:pPr>
      <w:r>
        <w:rPr>
          <w:noProof/>
        </w:rPr>
        <w:t>Dynamics 365 Operations Device Add-on, 64</w:t>
      </w:r>
    </w:p>
    <w:p w14:paraId="033AD2F6" w14:textId="77777777" w:rsidR="003D2FC4" w:rsidRDefault="003D2FC4">
      <w:pPr>
        <w:pStyle w:val="Index1"/>
        <w:tabs>
          <w:tab w:val="right" w:pos="5030"/>
        </w:tabs>
        <w:rPr>
          <w:noProof/>
        </w:rPr>
      </w:pPr>
      <w:r>
        <w:rPr>
          <w:noProof/>
        </w:rPr>
        <w:t>Dynamics 365 Operations Device From SA, 64</w:t>
      </w:r>
    </w:p>
    <w:p w14:paraId="02BBD3E1" w14:textId="77777777" w:rsidR="003D2FC4" w:rsidRDefault="003D2FC4">
      <w:pPr>
        <w:pStyle w:val="Index1"/>
        <w:tabs>
          <w:tab w:val="right" w:pos="5030"/>
        </w:tabs>
        <w:rPr>
          <w:noProof/>
        </w:rPr>
      </w:pPr>
      <w:r>
        <w:rPr>
          <w:noProof/>
        </w:rPr>
        <w:t>Dynamics 365 Operations Device On-premises CAL, 20</w:t>
      </w:r>
    </w:p>
    <w:p w14:paraId="7ABC0E2B" w14:textId="77777777" w:rsidR="003D2FC4" w:rsidRDefault="003D2FC4">
      <w:pPr>
        <w:pStyle w:val="Index1"/>
        <w:tabs>
          <w:tab w:val="right" w:pos="5030"/>
        </w:tabs>
        <w:rPr>
          <w:noProof/>
        </w:rPr>
      </w:pPr>
      <w:r>
        <w:rPr>
          <w:noProof/>
        </w:rPr>
        <w:t>Dynamics 365 Operations On-premises CAL, 20</w:t>
      </w:r>
    </w:p>
    <w:p w14:paraId="1B7877A3" w14:textId="77777777" w:rsidR="003D2FC4" w:rsidRDefault="003D2FC4">
      <w:pPr>
        <w:pStyle w:val="Index1"/>
        <w:tabs>
          <w:tab w:val="right" w:pos="5030"/>
        </w:tabs>
        <w:rPr>
          <w:noProof/>
        </w:rPr>
      </w:pPr>
      <w:r>
        <w:rPr>
          <w:noProof/>
        </w:rPr>
        <w:t>Dynamics 365 Operations Order Lines, 64</w:t>
      </w:r>
    </w:p>
    <w:p w14:paraId="77926953" w14:textId="77777777" w:rsidR="003D2FC4" w:rsidRDefault="003D2FC4">
      <w:pPr>
        <w:pStyle w:val="Index1"/>
        <w:tabs>
          <w:tab w:val="right" w:pos="5030"/>
        </w:tabs>
        <w:rPr>
          <w:noProof/>
        </w:rPr>
      </w:pPr>
      <w:r>
        <w:rPr>
          <w:noProof/>
        </w:rPr>
        <w:t>Dynamics 365 Operations Server, 20, 89</w:t>
      </w:r>
    </w:p>
    <w:p w14:paraId="46DF8F6F" w14:textId="77777777" w:rsidR="003D2FC4" w:rsidRDefault="003D2FC4">
      <w:pPr>
        <w:pStyle w:val="Index1"/>
        <w:tabs>
          <w:tab w:val="right" w:pos="5030"/>
        </w:tabs>
        <w:rPr>
          <w:noProof/>
        </w:rPr>
      </w:pPr>
      <w:r>
        <w:rPr>
          <w:noProof/>
        </w:rPr>
        <w:t>Dynamics 365 Pro Direct Support, 65</w:t>
      </w:r>
    </w:p>
    <w:p w14:paraId="098E7FF3" w14:textId="77777777" w:rsidR="003D2FC4" w:rsidRDefault="003D2FC4">
      <w:pPr>
        <w:pStyle w:val="Index1"/>
        <w:tabs>
          <w:tab w:val="right" w:pos="5030"/>
        </w:tabs>
        <w:rPr>
          <w:noProof/>
        </w:rPr>
      </w:pPr>
      <w:r>
        <w:rPr>
          <w:noProof/>
        </w:rPr>
        <w:t>Dynamics 365 Remote Assist, 65</w:t>
      </w:r>
    </w:p>
    <w:p w14:paraId="3ACF52F6" w14:textId="77777777" w:rsidR="003D2FC4" w:rsidRDefault="003D2FC4">
      <w:pPr>
        <w:pStyle w:val="Index1"/>
        <w:tabs>
          <w:tab w:val="right" w:pos="5030"/>
        </w:tabs>
        <w:rPr>
          <w:noProof/>
        </w:rPr>
      </w:pPr>
      <w:r>
        <w:rPr>
          <w:noProof/>
        </w:rPr>
        <w:t>Dynamics 365 Retail, 65</w:t>
      </w:r>
    </w:p>
    <w:p w14:paraId="3EAE7E5C" w14:textId="77777777" w:rsidR="003D2FC4" w:rsidRDefault="003D2FC4">
      <w:pPr>
        <w:pStyle w:val="Index1"/>
        <w:tabs>
          <w:tab w:val="right" w:pos="5030"/>
        </w:tabs>
        <w:rPr>
          <w:noProof/>
        </w:rPr>
      </w:pPr>
      <w:r>
        <w:rPr>
          <w:noProof/>
        </w:rPr>
        <w:t>Dynamics 365 Retail Add-on, 65</w:t>
      </w:r>
    </w:p>
    <w:p w14:paraId="473264D7" w14:textId="77777777" w:rsidR="003D2FC4" w:rsidRDefault="003D2FC4">
      <w:pPr>
        <w:pStyle w:val="Index1"/>
        <w:tabs>
          <w:tab w:val="right" w:pos="5030"/>
        </w:tabs>
        <w:rPr>
          <w:noProof/>
        </w:rPr>
      </w:pPr>
      <w:r>
        <w:rPr>
          <w:noProof/>
        </w:rPr>
        <w:t>Dynamics 365 Retail From SA, 65</w:t>
      </w:r>
    </w:p>
    <w:p w14:paraId="735368A4" w14:textId="77777777" w:rsidR="003D2FC4" w:rsidRDefault="003D2FC4">
      <w:pPr>
        <w:pStyle w:val="Index1"/>
        <w:tabs>
          <w:tab w:val="right" w:pos="5030"/>
        </w:tabs>
        <w:rPr>
          <w:noProof/>
        </w:rPr>
      </w:pPr>
      <w:r>
        <w:rPr>
          <w:noProof/>
        </w:rPr>
        <w:t>Dynamics 365 Sales, 20</w:t>
      </w:r>
    </w:p>
    <w:p w14:paraId="61E241EE" w14:textId="77777777" w:rsidR="003D2FC4" w:rsidRDefault="003D2FC4">
      <w:pPr>
        <w:pStyle w:val="Index1"/>
        <w:tabs>
          <w:tab w:val="right" w:pos="5030"/>
        </w:tabs>
        <w:rPr>
          <w:noProof/>
        </w:rPr>
      </w:pPr>
      <w:r>
        <w:rPr>
          <w:noProof/>
        </w:rPr>
        <w:t>Dynamics 365 Sales Enterprise, 65</w:t>
      </w:r>
    </w:p>
    <w:p w14:paraId="40082618" w14:textId="77777777" w:rsidR="003D2FC4" w:rsidRDefault="003D2FC4">
      <w:pPr>
        <w:pStyle w:val="Index1"/>
        <w:tabs>
          <w:tab w:val="right" w:pos="5030"/>
        </w:tabs>
        <w:rPr>
          <w:noProof/>
        </w:rPr>
      </w:pPr>
      <w:r>
        <w:rPr>
          <w:noProof/>
        </w:rPr>
        <w:t>Dynamics 365 Sales Insights, 65</w:t>
      </w:r>
    </w:p>
    <w:p w14:paraId="13AA505F" w14:textId="77777777" w:rsidR="003D2FC4" w:rsidRDefault="003D2FC4">
      <w:pPr>
        <w:pStyle w:val="Index1"/>
        <w:tabs>
          <w:tab w:val="right" w:pos="5030"/>
        </w:tabs>
        <w:rPr>
          <w:noProof/>
        </w:rPr>
      </w:pPr>
      <w:r>
        <w:rPr>
          <w:noProof/>
        </w:rPr>
        <w:t>Dynamics 365 Sales On-premises CAL, 20</w:t>
      </w:r>
    </w:p>
    <w:p w14:paraId="07DA0456" w14:textId="77777777" w:rsidR="003D2FC4" w:rsidRDefault="003D2FC4">
      <w:pPr>
        <w:pStyle w:val="Index1"/>
        <w:tabs>
          <w:tab w:val="right" w:pos="5030"/>
        </w:tabs>
        <w:rPr>
          <w:noProof/>
        </w:rPr>
      </w:pPr>
      <w:r>
        <w:rPr>
          <w:noProof/>
        </w:rPr>
        <w:t>Dynamics 365 Sales Professional, 65</w:t>
      </w:r>
    </w:p>
    <w:p w14:paraId="51E51715" w14:textId="77777777" w:rsidR="003D2FC4" w:rsidRDefault="003D2FC4">
      <w:pPr>
        <w:pStyle w:val="Index1"/>
        <w:tabs>
          <w:tab w:val="right" w:pos="5030"/>
        </w:tabs>
        <w:rPr>
          <w:noProof/>
        </w:rPr>
      </w:pPr>
      <w:r>
        <w:rPr>
          <w:noProof/>
        </w:rPr>
        <w:t>Dynamics 365 Supply Chain Management, 64</w:t>
      </w:r>
    </w:p>
    <w:p w14:paraId="5CB3512D" w14:textId="77777777" w:rsidR="003D2FC4" w:rsidRDefault="003D2FC4">
      <w:pPr>
        <w:pStyle w:val="Index1"/>
        <w:tabs>
          <w:tab w:val="right" w:pos="5030"/>
        </w:tabs>
        <w:rPr>
          <w:noProof/>
        </w:rPr>
      </w:pPr>
      <w:r>
        <w:rPr>
          <w:noProof/>
        </w:rPr>
        <w:t>Dynamics 365 Supply Chain Management Add-on, 64</w:t>
      </w:r>
    </w:p>
    <w:p w14:paraId="663E0F4D" w14:textId="77777777" w:rsidR="003D2FC4" w:rsidRDefault="003D2FC4">
      <w:pPr>
        <w:pStyle w:val="Index1"/>
        <w:tabs>
          <w:tab w:val="right" w:pos="5030"/>
        </w:tabs>
        <w:rPr>
          <w:noProof/>
        </w:rPr>
      </w:pPr>
      <w:r>
        <w:rPr>
          <w:noProof/>
        </w:rPr>
        <w:t>Dynamics 365 Supply Chain Management From-SA, 64</w:t>
      </w:r>
    </w:p>
    <w:p w14:paraId="75DDE2A6" w14:textId="77777777" w:rsidR="003D2FC4" w:rsidRDefault="003D2FC4">
      <w:pPr>
        <w:pStyle w:val="Index1"/>
        <w:tabs>
          <w:tab w:val="right" w:pos="5030"/>
        </w:tabs>
        <w:rPr>
          <w:noProof/>
        </w:rPr>
      </w:pPr>
      <w:r>
        <w:rPr>
          <w:noProof/>
        </w:rPr>
        <w:t>Dynamics 365 Talent, 65</w:t>
      </w:r>
    </w:p>
    <w:p w14:paraId="5C4CE6CD" w14:textId="77777777" w:rsidR="003D2FC4" w:rsidRDefault="003D2FC4">
      <w:pPr>
        <w:pStyle w:val="Index1"/>
        <w:tabs>
          <w:tab w:val="right" w:pos="5030"/>
        </w:tabs>
        <w:rPr>
          <w:noProof/>
        </w:rPr>
      </w:pPr>
      <w:r>
        <w:rPr>
          <w:noProof/>
        </w:rPr>
        <w:t>Dynamics 365 Talent Add-on, 65</w:t>
      </w:r>
    </w:p>
    <w:p w14:paraId="0D3F20EA" w14:textId="77777777" w:rsidR="003D2FC4" w:rsidRDefault="003D2FC4">
      <w:pPr>
        <w:pStyle w:val="Index1"/>
        <w:tabs>
          <w:tab w:val="right" w:pos="5030"/>
        </w:tabs>
        <w:rPr>
          <w:noProof/>
        </w:rPr>
      </w:pPr>
      <w:r>
        <w:rPr>
          <w:noProof/>
        </w:rPr>
        <w:t>Dynamics 365 Talent comprehensive hiring, 65</w:t>
      </w:r>
    </w:p>
    <w:p w14:paraId="49DE6DB3" w14:textId="77777777" w:rsidR="003D2FC4" w:rsidRDefault="003D2FC4">
      <w:pPr>
        <w:pStyle w:val="Index1"/>
        <w:tabs>
          <w:tab w:val="right" w:pos="5030"/>
        </w:tabs>
        <w:rPr>
          <w:noProof/>
        </w:rPr>
      </w:pPr>
      <w:r>
        <w:rPr>
          <w:noProof/>
        </w:rPr>
        <w:t>Dynamics 365 Talent From-SA, 65</w:t>
      </w:r>
    </w:p>
    <w:p w14:paraId="75234ACF" w14:textId="77777777" w:rsidR="003D2FC4" w:rsidRDefault="003D2FC4">
      <w:pPr>
        <w:pStyle w:val="Index1"/>
        <w:tabs>
          <w:tab w:val="right" w:pos="5030"/>
        </w:tabs>
        <w:rPr>
          <w:noProof/>
        </w:rPr>
      </w:pPr>
      <w:r>
        <w:rPr>
          <w:noProof/>
        </w:rPr>
        <w:t>Dynamics 365 Team Members Add-on, 65</w:t>
      </w:r>
    </w:p>
    <w:p w14:paraId="65F9DEC8" w14:textId="77777777" w:rsidR="003D2FC4" w:rsidRDefault="003D2FC4">
      <w:pPr>
        <w:pStyle w:val="Index1"/>
        <w:tabs>
          <w:tab w:val="right" w:pos="5030"/>
        </w:tabs>
        <w:rPr>
          <w:noProof/>
        </w:rPr>
      </w:pPr>
      <w:r>
        <w:rPr>
          <w:noProof/>
        </w:rPr>
        <w:t>Dynamics 365 Team Members From SA, 65</w:t>
      </w:r>
    </w:p>
    <w:p w14:paraId="3DE49AF6" w14:textId="77777777" w:rsidR="003D2FC4" w:rsidRDefault="003D2FC4">
      <w:pPr>
        <w:pStyle w:val="Index1"/>
        <w:tabs>
          <w:tab w:val="right" w:pos="5030"/>
        </w:tabs>
        <w:rPr>
          <w:noProof/>
        </w:rPr>
      </w:pPr>
      <w:r>
        <w:rPr>
          <w:noProof/>
        </w:rPr>
        <w:t>Dynamics 365 Team Members On-premises CAL, 20</w:t>
      </w:r>
    </w:p>
    <w:p w14:paraId="0619B653" w14:textId="77777777" w:rsidR="003D2FC4" w:rsidRDefault="003D2FC4">
      <w:pPr>
        <w:pStyle w:val="Index1"/>
        <w:tabs>
          <w:tab w:val="right" w:pos="5030"/>
        </w:tabs>
        <w:rPr>
          <w:noProof/>
        </w:rPr>
      </w:pPr>
      <w:r>
        <w:rPr>
          <w:noProof/>
        </w:rPr>
        <w:t>Dynamics 365 Unified Operations – Additional Database Capacity, 65</w:t>
      </w:r>
    </w:p>
    <w:p w14:paraId="2374314C" w14:textId="77777777" w:rsidR="003D2FC4" w:rsidRDefault="003D2FC4">
      <w:pPr>
        <w:pStyle w:val="Index1"/>
        <w:tabs>
          <w:tab w:val="right" w:pos="5030"/>
        </w:tabs>
        <w:rPr>
          <w:noProof/>
        </w:rPr>
      </w:pPr>
      <w:r>
        <w:rPr>
          <w:noProof/>
        </w:rPr>
        <w:t>Dynamics 365 Unified Operations – Additional File Capacity, 65</w:t>
      </w:r>
    </w:p>
    <w:p w14:paraId="3B93EB5B" w14:textId="77777777" w:rsidR="003D2FC4" w:rsidRDefault="003D2FC4">
      <w:pPr>
        <w:pStyle w:val="Index1"/>
        <w:tabs>
          <w:tab w:val="right" w:pos="5030"/>
        </w:tabs>
        <w:rPr>
          <w:noProof/>
        </w:rPr>
      </w:pPr>
      <w:r>
        <w:rPr>
          <w:noProof/>
        </w:rPr>
        <w:t>Dynamics 365 Unified Operations Plan - Additional Database Storage, 65</w:t>
      </w:r>
    </w:p>
    <w:p w14:paraId="34B8C51F" w14:textId="77777777" w:rsidR="003D2FC4" w:rsidRDefault="003D2FC4">
      <w:pPr>
        <w:pStyle w:val="Index1"/>
        <w:tabs>
          <w:tab w:val="right" w:pos="5030"/>
        </w:tabs>
        <w:rPr>
          <w:noProof/>
        </w:rPr>
      </w:pPr>
      <w:r>
        <w:rPr>
          <w:noProof/>
        </w:rPr>
        <w:t>Dynamics 365 Unified Operations Plan - Additional File Storage, 65</w:t>
      </w:r>
    </w:p>
    <w:p w14:paraId="2F6EFF8B" w14:textId="77777777" w:rsidR="003D2FC4" w:rsidRDefault="003D2FC4">
      <w:pPr>
        <w:pStyle w:val="Index1"/>
        <w:tabs>
          <w:tab w:val="right" w:pos="5030"/>
        </w:tabs>
        <w:rPr>
          <w:noProof/>
        </w:rPr>
      </w:pPr>
      <w:r>
        <w:rPr>
          <w:noProof/>
        </w:rPr>
        <w:t>Dynamics 365 Unified Operations Plan - Sandbox Tiers 1-5, 65</w:t>
      </w:r>
    </w:p>
    <w:p w14:paraId="504E43B3" w14:textId="77777777" w:rsidR="003D2FC4" w:rsidRDefault="003D2FC4">
      <w:pPr>
        <w:pStyle w:val="Index1"/>
        <w:tabs>
          <w:tab w:val="right" w:pos="5030"/>
        </w:tabs>
        <w:rPr>
          <w:noProof/>
        </w:rPr>
      </w:pPr>
      <w:r>
        <w:rPr>
          <w:noProof/>
        </w:rPr>
        <w:t>Dynamics 365-Digitale Nachrichtenübermittlung, 65</w:t>
      </w:r>
    </w:p>
    <w:p w14:paraId="6587F973" w14:textId="77777777" w:rsidR="003D2FC4" w:rsidRDefault="003D2FC4">
      <w:pPr>
        <w:pStyle w:val="Index1"/>
        <w:tabs>
          <w:tab w:val="right" w:pos="5030"/>
        </w:tabs>
        <w:rPr>
          <w:noProof/>
        </w:rPr>
      </w:pPr>
      <w:r>
        <w:rPr>
          <w:noProof/>
        </w:rPr>
        <w:t>Dynamics 365-Teammitglieder, 20, 65</w:t>
      </w:r>
    </w:p>
    <w:p w14:paraId="2C799F4C" w14:textId="77777777" w:rsidR="003D2FC4" w:rsidRDefault="003D2FC4">
      <w:pPr>
        <w:pStyle w:val="Index1"/>
        <w:tabs>
          <w:tab w:val="right" w:pos="5030"/>
        </w:tabs>
        <w:rPr>
          <w:noProof/>
        </w:rPr>
      </w:pPr>
      <w:r>
        <w:rPr>
          <w:noProof/>
        </w:rPr>
        <w:t>Dynamics AX 2012 R2, 20</w:t>
      </w:r>
    </w:p>
    <w:p w14:paraId="50E0FD60" w14:textId="77777777" w:rsidR="003D2FC4" w:rsidRDefault="003D2FC4">
      <w:pPr>
        <w:pStyle w:val="Index1"/>
        <w:tabs>
          <w:tab w:val="right" w:pos="5030"/>
        </w:tabs>
        <w:rPr>
          <w:noProof/>
        </w:rPr>
      </w:pPr>
      <w:r>
        <w:rPr>
          <w:noProof/>
        </w:rPr>
        <w:t>Dynamics AX 2012 R3, 20</w:t>
      </w:r>
    </w:p>
    <w:p w14:paraId="626532C0" w14:textId="77777777" w:rsidR="003D2FC4" w:rsidRDefault="003D2FC4">
      <w:pPr>
        <w:pStyle w:val="Index1"/>
        <w:tabs>
          <w:tab w:val="right" w:pos="5030"/>
        </w:tabs>
        <w:rPr>
          <w:noProof/>
        </w:rPr>
      </w:pPr>
      <w:r>
        <w:rPr>
          <w:noProof/>
        </w:rPr>
        <w:t>Dynamics CRM 2015, 20</w:t>
      </w:r>
    </w:p>
    <w:p w14:paraId="5F58D8A6" w14:textId="77777777" w:rsidR="003D2FC4" w:rsidRDefault="003D2FC4">
      <w:pPr>
        <w:pStyle w:val="Index1"/>
        <w:tabs>
          <w:tab w:val="right" w:pos="5030"/>
        </w:tabs>
        <w:rPr>
          <w:noProof/>
        </w:rPr>
      </w:pPr>
      <w:r>
        <w:rPr>
          <w:noProof/>
        </w:rPr>
        <w:t>Dynamics CRM 2016, 20</w:t>
      </w:r>
    </w:p>
    <w:p w14:paraId="6E7C3D88" w14:textId="77777777" w:rsidR="003D2FC4" w:rsidRDefault="003D2FC4">
      <w:pPr>
        <w:pStyle w:val="Index1"/>
        <w:tabs>
          <w:tab w:val="right" w:pos="5030"/>
        </w:tabs>
        <w:rPr>
          <w:noProof/>
        </w:rPr>
      </w:pPr>
      <w:r>
        <w:rPr>
          <w:noProof/>
        </w:rPr>
        <w:t>Enterprise CAL, 34, 89, 95</w:t>
      </w:r>
    </w:p>
    <w:p w14:paraId="2F517375" w14:textId="77777777" w:rsidR="003D2FC4" w:rsidRDefault="003D2FC4">
      <w:pPr>
        <w:pStyle w:val="Index1"/>
        <w:tabs>
          <w:tab w:val="right" w:pos="5030"/>
        </w:tabs>
        <w:rPr>
          <w:noProof/>
        </w:rPr>
      </w:pPr>
      <w:r>
        <w:rPr>
          <w:noProof/>
        </w:rPr>
        <w:t>Enterprise CAL Bridge für Enterprise Mobility + Security, 16</w:t>
      </w:r>
    </w:p>
    <w:p w14:paraId="62C71C74" w14:textId="77777777" w:rsidR="003D2FC4" w:rsidRDefault="003D2FC4">
      <w:pPr>
        <w:pStyle w:val="Index1"/>
        <w:tabs>
          <w:tab w:val="right" w:pos="5030"/>
        </w:tabs>
        <w:rPr>
          <w:noProof/>
        </w:rPr>
      </w:pPr>
      <w:r>
        <w:rPr>
          <w:noProof/>
        </w:rPr>
        <w:t>Enterprise CAL Bridge für Enterprise Mobility + Security aus SA, 16</w:t>
      </w:r>
    </w:p>
    <w:p w14:paraId="0B9B7CE3" w14:textId="77777777" w:rsidR="003D2FC4" w:rsidRDefault="003D2FC4">
      <w:pPr>
        <w:pStyle w:val="Index1"/>
        <w:tabs>
          <w:tab w:val="right" w:pos="5030"/>
        </w:tabs>
        <w:rPr>
          <w:noProof/>
        </w:rPr>
      </w:pPr>
      <w:r>
        <w:rPr>
          <w:noProof/>
        </w:rPr>
        <w:t>Enterprise CAL für SharePoint Server 2019, 27</w:t>
      </w:r>
    </w:p>
    <w:p w14:paraId="6712D5C5" w14:textId="77777777" w:rsidR="003D2FC4" w:rsidRDefault="003D2FC4">
      <w:pPr>
        <w:pStyle w:val="Index1"/>
        <w:tabs>
          <w:tab w:val="right" w:pos="5030"/>
        </w:tabs>
        <w:rPr>
          <w:noProof/>
        </w:rPr>
      </w:pPr>
      <w:r>
        <w:rPr>
          <w:noProof/>
        </w:rPr>
        <w:t>Enterprise CAL für Skype for Business Server 2019, 28</w:t>
      </w:r>
    </w:p>
    <w:p w14:paraId="589FE771" w14:textId="77777777" w:rsidR="003D2FC4" w:rsidRDefault="003D2FC4">
      <w:pPr>
        <w:pStyle w:val="Index1"/>
        <w:tabs>
          <w:tab w:val="right" w:pos="5030"/>
        </w:tabs>
        <w:rPr>
          <w:noProof/>
        </w:rPr>
      </w:pPr>
      <w:r>
        <w:rPr>
          <w:noProof/>
        </w:rPr>
        <w:t>Enterprise CAL Suite, 16</w:t>
      </w:r>
    </w:p>
    <w:p w14:paraId="097EC414" w14:textId="77777777" w:rsidR="003D2FC4" w:rsidRDefault="003D2FC4">
      <w:pPr>
        <w:pStyle w:val="Index1"/>
        <w:tabs>
          <w:tab w:val="right" w:pos="5030"/>
        </w:tabs>
        <w:rPr>
          <w:noProof/>
        </w:rPr>
      </w:pPr>
      <w:r>
        <w:rPr>
          <w:noProof/>
        </w:rPr>
        <w:t>Enterprise CAL Suite Bridge für Microsoft Intune, 16</w:t>
      </w:r>
    </w:p>
    <w:p w14:paraId="5F34E790" w14:textId="77777777" w:rsidR="003D2FC4" w:rsidRDefault="003D2FC4">
      <w:pPr>
        <w:pStyle w:val="Index1"/>
        <w:tabs>
          <w:tab w:val="right" w:pos="5030"/>
        </w:tabs>
        <w:rPr>
          <w:noProof/>
        </w:rPr>
      </w:pPr>
      <w:r>
        <w:rPr>
          <w:noProof/>
        </w:rPr>
        <w:t>Enterprise CAL Suite Bridge für Office 365, 16</w:t>
      </w:r>
    </w:p>
    <w:p w14:paraId="0BA47747" w14:textId="77777777" w:rsidR="003D2FC4" w:rsidRDefault="003D2FC4">
      <w:pPr>
        <w:pStyle w:val="Index1"/>
        <w:tabs>
          <w:tab w:val="right" w:pos="5030"/>
        </w:tabs>
        <w:rPr>
          <w:noProof/>
        </w:rPr>
      </w:pPr>
      <w:r>
        <w:rPr>
          <w:noProof/>
        </w:rPr>
        <w:t>Enterprise CAL Suite Bridge für Office 365 aus SA, 16</w:t>
      </w:r>
    </w:p>
    <w:p w14:paraId="3F808ADA" w14:textId="77777777" w:rsidR="003D2FC4" w:rsidRDefault="003D2FC4">
      <w:pPr>
        <w:pStyle w:val="Index1"/>
        <w:tabs>
          <w:tab w:val="right" w:pos="5030"/>
        </w:tabs>
        <w:rPr>
          <w:noProof/>
        </w:rPr>
      </w:pPr>
      <w:r>
        <w:rPr>
          <w:noProof/>
        </w:rPr>
        <w:t>Enterprise CAL Suite Bridge für Office 365 und Microsoft Intune, 16</w:t>
      </w:r>
    </w:p>
    <w:p w14:paraId="415B9F8B" w14:textId="77777777" w:rsidR="003D2FC4" w:rsidRDefault="003D2FC4">
      <w:pPr>
        <w:pStyle w:val="Index1"/>
        <w:tabs>
          <w:tab w:val="right" w:pos="5030"/>
        </w:tabs>
        <w:rPr>
          <w:noProof/>
        </w:rPr>
      </w:pPr>
      <w:r>
        <w:rPr>
          <w:noProof/>
        </w:rPr>
        <w:t>Enterprise Mobility + Security A3, 61</w:t>
      </w:r>
    </w:p>
    <w:p w14:paraId="730462DF" w14:textId="77777777" w:rsidR="003D2FC4" w:rsidRDefault="003D2FC4">
      <w:pPr>
        <w:pStyle w:val="Index1"/>
        <w:tabs>
          <w:tab w:val="right" w:pos="5030"/>
        </w:tabs>
        <w:rPr>
          <w:noProof/>
        </w:rPr>
      </w:pPr>
      <w:r>
        <w:rPr>
          <w:noProof/>
        </w:rPr>
        <w:t>Enterprise Mobility + Security A5, 61</w:t>
      </w:r>
    </w:p>
    <w:p w14:paraId="0A51FAE1" w14:textId="77777777" w:rsidR="003D2FC4" w:rsidRDefault="003D2FC4">
      <w:pPr>
        <w:pStyle w:val="Index1"/>
        <w:tabs>
          <w:tab w:val="right" w:pos="5030"/>
        </w:tabs>
        <w:rPr>
          <w:noProof/>
        </w:rPr>
      </w:pPr>
      <w:r>
        <w:rPr>
          <w:noProof/>
        </w:rPr>
        <w:t>Enterprise Mobility + Security E3, 16, 61</w:t>
      </w:r>
    </w:p>
    <w:p w14:paraId="06123294" w14:textId="77777777" w:rsidR="003D2FC4" w:rsidRDefault="003D2FC4">
      <w:pPr>
        <w:pStyle w:val="Index1"/>
        <w:tabs>
          <w:tab w:val="right" w:pos="5030"/>
        </w:tabs>
        <w:rPr>
          <w:noProof/>
        </w:rPr>
      </w:pPr>
      <w:r>
        <w:rPr>
          <w:noProof/>
        </w:rPr>
        <w:t>Enterprise Mobility + Security E3 aus SA, 61</w:t>
      </w:r>
    </w:p>
    <w:p w14:paraId="032B0B05" w14:textId="77777777" w:rsidR="003D2FC4" w:rsidRDefault="003D2FC4">
      <w:pPr>
        <w:pStyle w:val="Index1"/>
        <w:tabs>
          <w:tab w:val="right" w:pos="5030"/>
        </w:tabs>
        <w:rPr>
          <w:noProof/>
        </w:rPr>
      </w:pPr>
      <w:r>
        <w:rPr>
          <w:noProof/>
        </w:rPr>
        <w:t>Enterprise Mobility + Security E5, 16</w:t>
      </w:r>
    </w:p>
    <w:p w14:paraId="25527B96" w14:textId="77777777" w:rsidR="003D2FC4" w:rsidRDefault="003D2FC4">
      <w:pPr>
        <w:pStyle w:val="Index1"/>
        <w:tabs>
          <w:tab w:val="right" w:pos="5030"/>
        </w:tabs>
        <w:rPr>
          <w:noProof/>
        </w:rPr>
      </w:pPr>
      <w:r>
        <w:rPr>
          <w:noProof/>
        </w:rPr>
        <w:t>Enterprise Mobility + Security E5, 61</w:t>
      </w:r>
    </w:p>
    <w:p w14:paraId="685BE8E2" w14:textId="77777777" w:rsidR="003D2FC4" w:rsidRDefault="003D2FC4">
      <w:pPr>
        <w:pStyle w:val="Index1"/>
        <w:tabs>
          <w:tab w:val="right" w:pos="5030"/>
        </w:tabs>
        <w:rPr>
          <w:noProof/>
        </w:rPr>
      </w:pPr>
      <w:r>
        <w:rPr>
          <w:noProof/>
        </w:rPr>
        <w:t>Enterprise Mobility + Security E5 aus SA, 61</w:t>
      </w:r>
    </w:p>
    <w:p w14:paraId="29020A35" w14:textId="77777777" w:rsidR="003D2FC4" w:rsidRDefault="003D2FC4">
      <w:pPr>
        <w:pStyle w:val="Index1"/>
        <w:tabs>
          <w:tab w:val="right" w:pos="5030"/>
        </w:tabs>
        <w:rPr>
          <w:noProof/>
        </w:rPr>
      </w:pPr>
      <w:r>
        <w:rPr>
          <w:noProof/>
        </w:rPr>
        <w:t>Excel 2019, 22</w:t>
      </w:r>
    </w:p>
    <w:p w14:paraId="4E4E6081" w14:textId="77777777" w:rsidR="003D2FC4" w:rsidRDefault="003D2FC4">
      <w:pPr>
        <w:pStyle w:val="Index1"/>
        <w:tabs>
          <w:tab w:val="right" w:pos="5030"/>
        </w:tabs>
        <w:rPr>
          <w:noProof/>
        </w:rPr>
      </w:pPr>
      <w:r>
        <w:rPr>
          <w:noProof/>
        </w:rPr>
        <w:t>Excel 2019 für Mac, 24</w:t>
      </w:r>
    </w:p>
    <w:p w14:paraId="2FD9191E" w14:textId="77777777" w:rsidR="003D2FC4" w:rsidRDefault="003D2FC4">
      <w:pPr>
        <w:pStyle w:val="Index1"/>
        <w:tabs>
          <w:tab w:val="right" w:pos="5030"/>
        </w:tabs>
        <w:rPr>
          <w:noProof/>
        </w:rPr>
      </w:pPr>
      <w:r>
        <w:rPr>
          <w:noProof/>
        </w:rPr>
        <w:t>Exchange Online Kiosk, 70</w:t>
      </w:r>
    </w:p>
    <w:p w14:paraId="36A56F16" w14:textId="77777777" w:rsidR="003D2FC4" w:rsidRDefault="003D2FC4">
      <w:pPr>
        <w:pStyle w:val="Index1"/>
        <w:tabs>
          <w:tab w:val="right" w:pos="5030"/>
        </w:tabs>
        <w:rPr>
          <w:noProof/>
        </w:rPr>
      </w:pPr>
      <w:r>
        <w:rPr>
          <w:noProof/>
        </w:rPr>
        <w:t>Exchange Online Plan 1, 70</w:t>
      </w:r>
    </w:p>
    <w:p w14:paraId="03A37B02" w14:textId="77777777" w:rsidR="003D2FC4" w:rsidRDefault="003D2FC4">
      <w:pPr>
        <w:pStyle w:val="Index1"/>
        <w:tabs>
          <w:tab w:val="right" w:pos="5030"/>
        </w:tabs>
        <w:rPr>
          <w:noProof/>
        </w:rPr>
      </w:pPr>
      <w:r>
        <w:rPr>
          <w:noProof/>
        </w:rPr>
        <w:t>Exchange Online Plan 1A für Alumni, 70</w:t>
      </w:r>
    </w:p>
    <w:p w14:paraId="31B2B14D" w14:textId="77777777" w:rsidR="003D2FC4" w:rsidRDefault="003D2FC4">
      <w:pPr>
        <w:pStyle w:val="Index1"/>
        <w:tabs>
          <w:tab w:val="right" w:pos="5030"/>
        </w:tabs>
        <w:rPr>
          <w:noProof/>
        </w:rPr>
      </w:pPr>
      <w:r>
        <w:rPr>
          <w:noProof/>
        </w:rPr>
        <w:t>Exchange Online Plan 2, 70</w:t>
      </w:r>
    </w:p>
    <w:p w14:paraId="2F48ABF1" w14:textId="77777777" w:rsidR="003D2FC4" w:rsidRDefault="003D2FC4">
      <w:pPr>
        <w:pStyle w:val="Index1"/>
        <w:tabs>
          <w:tab w:val="right" w:pos="5030"/>
        </w:tabs>
        <w:rPr>
          <w:noProof/>
        </w:rPr>
      </w:pPr>
      <w:r>
        <w:rPr>
          <w:noProof/>
        </w:rPr>
        <w:t>Exchange Online Protection, 26, 70</w:t>
      </w:r>
    </w:p>
    <w:p w14:paraId="11F915A5" w14:textId="77777777" w:rsidR="003D2FC4" w:rsidRDefault="003D2FC4">
      <w:pPr>
        <w:pStyle w:val="Index1"/>
        <w:tabs>
          <w:tab w:val="right" w:pos="5030"/>
        </w:tabs>
        <w:rPr>
          <w:noProof/>
        </w:rPr>
      </w:pPr>
      <w:r>
        <w:rPr>
          <w:noProof/>
        </w:rPr>
        <w:lastRenderedPageBreak/>
        <w:t>Exchange Online Voice Mail Service, 26</w:t>
      </w:r>
    </w:p>
    <w:p w14:paraId="1BC00D4C" w14:textId="77777777" w:rsidR="003D2FC4" w:rsidRDefault="003D2FC4">
      <w:pPr>
        <w:pStyle w:val="Index1"/>
        <w:tabs>
          <w:tab w:val="right" w:pos="5030"/>
        </w:tabs>
        <w:rPr>
          <w:noProof/>
        </w:rPr>
      </w:pPr>
      <w:r>
        <w:rPr>
          <w:noProof/>
        </w:rPr>
        <w:t>Exchange Online-Archivierung für Exchange Online, 70</w:t>
      </w:r>
    </w:p>
    <w:p w14:paraId="31CAD27C" w14:textId="77777777" w:rsidR="003D2FC4" w:rsidRDefault="003D2FC4">
      <w:pPr>
        <w:pStyle w:val="Index1"/>
        <w:tabs>
          <w:tab w:val="right" w:pos="5030"/>
        </w:tabs>
        <w:rPr>
          <w:noProof/>
        </w:rPr>
      </w:pPr>
      <w:r>
        <w:rPr>
          <w:noProof/>
        </w:rPr>
        <w:t>Exchange Online-Archivierung für Exchange Server, 70</w:t>
      </w:r>
    </w:p>
    <w:p w14:paraId="4CF9A986" w14:textId="77777777" w:rsidR="003D2FC4" w:rsidRDefault="003D2FC4">
      <w:pPr>
        <w:pStyle w:val="Index1"/>
        <w:tabs>
          <w:tab w:val="right" w:pos="5030"/>
        </w:tabs>
        <w:rPr>
          <w:noProof/>
        </w:rPr>
      </w:pPr>
      <w:r>
        <w:rPr>
          <w:noProof/>
        </w:rPr>
        <w:t>Exchange Server, 60, 61</w:t>
      </w:r>
    </w:p>
    <w:p w14:paraId="20E968A7" w14:textId="77777777" w:rsidR="003D2FC4" w:rsidRDefault="003D2FC4">
      <w:pPr>
        <w:pStyle w:val="Index1"/>
        <w:tabs>
          <w:tab w:val="right" w:pos="5030"/>
        </w:tabs>
        <w:rPr>
          <w:noProof/>
        </w:rPr>
      </w:pPr>
      <w:r>
        <w:rPr>
          <w:noProof/>
        </w:rPr>
        <w:t>Exchange Server 2016, 25</w:t>
      </w:r>
    </w:p>
    <w:p w14:paraId="35608285" w14:textId="77777777" w:rsidR="003D2FC4" w:rsidRDefault="003D2FC4">
      <w:pPr>
        <w:pStyle w:val="Index1"/>
        <w:tabs>
          <w:tab w:val="right" w:pos="5030"/>
        </w:tabs>
        <w:rPr>
          <w:noProof/>
        </w:rPr>
      </w:pPr>
      <w:r>
        <w:rPr>
          <w:noProof/>
        </w:rPr>
        <w:t>Exchange Server Enterprise, 95</w:t>
      </w:r>
    </w:p>
    <w:p w14:paraId="527BF677" w14:textId="77777777" w:rsidR="003D2FC4" w:rsidRDefault="003D2FC4">
      <w:pPr>
        <w:pStyle w:val="Index1"/>
        <w:tabs>
          <w:tab w:val="right" w:pos="5030"/>
        </w:tabs>
        <w:rPr>
          <w:noProof/>
        </w:rPr>
      </w:pPr>
      <w:r>
        <w:rPr>
          <w:noProof/>
        </w:rPr>
        <w:t>Exchange Server Enterprise 2019, 25</w:t>
      </w:r>
    </w:p>
    <w:p w14:paraId="78AB1E60" w14:textId="77777777" w:rsidR="003D2FC4" w:rsidRDefault="003D2FC4">
      <w:pPr>
        <w:pStyle w:val="Index1"/>
        <w:tabs>
          <w:tab w:val="right" w:pos="5030"/>
        </w:tabs>
        <w:rPr>
          <w:noProof/>
        </w:rPr>
      </w:pPr>
      <w:r>
        <w:rPr>
          <w:noProof/>
        </w:rPr>
        <w:t>Exchange Server Standard, 95</w:t>
      </w:r>
    </w:p>
    <w:p w14:paraId="57B93F56" w14:textId="77777777" w:rsidR="003D2FC4" w:rsidRDefault="003D2FC4">
      <w:pPr>
        <w:pStyle w:val="Index1"/>
        <w:tabs>
          <w:tab w:val="right" w:pos="5030"/>
        </w:tabs>
        <w:rPr>
          <w:noProof/>
        </w:rPr>
      </w:pPr>
      <w:r>
        <w:rPr>
          <w:noProof/>
        </w:rPr>
        <w:t>Exchange Server Standard 2019, 25</w:t>
      </w:r>
    </w:p>
    <w:p w14:paraId="78BFA6D2" w14:textId="77777777" w:rsidR="003D2FC4" w:rsidRDefault="003D2FC4">
      <w:pPr>
        <w:pStyle w:val="Index1"/>
        <w:tabs>
          <w:tab w:val="right" w:pos="5030"/>
        </w:tabs>
        <w:rPr>
          <w:noProof/>
        </w:rPr>
      </w:pPr>
      <w:r>
        <w:rPr>
          <w:noProof/>
        </w:rPr>
        <w:t>Experten bei Bedarf (SL), 59</w:t>
      </w:r>
    </w:p>
    <w:p w14:paraId="6B6FCBA9" w14:textId="77777777" w:rsidR="003D2FC4" w:rsidRDefault="003D2FC4">
      <w:pPr>
        <w:pStyle w:val="Index1"/>
        <w:tabs>
          <w:tab w:val="right" w:pos="5030"/>
        </w:tabs>
        <w:rPr>
          <w:noProof/>
        </w:rPr>
      </w:pPr>
      <w:r>
        <w:rPr>
          <w:noProof/>
        </w:rPr>
        <w:t>Externer Connector für Microsoft Identity Manager 2016, 22</w:t>
      </w:r>
    </w:p>
    <w:p w14:paraId="3AE4F886" w14:textId="77777777" w:rsidR="003D2FC4" w:rsidRDefault="003D2FC4">
      <w:pPr>
        <w:pStyle w:val="Index1"/>
        <w:tabs>
          <w:tab w:val="right" w:pos="5030"/>
        </w:tabs>
        <w:rPr>
          <w:noProof/>
        </w:rPr>
      </w:pPr>
      <w:r>
        <w:rPr>
          <w:noProof/>
        </w:rPr>
        <w:t>Externer Connector für Windows Server 2019, 50</w:t>
      </w:r>
    </w:p>
    <w:p w14:paraId="7D1EF655" w14:textId="77777777" w:rsidR="003D2FC4" w:rsidRDefault="003D2FC4">
      <w:pPr>
        <w:pStyle w:val="Index1"/>
        <w:tabs>
          <w:tab w:val="right" w:pos="5030"/>
        </w:tabs>
        <w:rPr>
          <w:noProof/>
        </w:rPr>
      </w:pPr>
      <w:r>
        <w:rPr>
          <w:noProof/>
        </w:rPr>
        <w:t>Externer Connector für Windows Server 2019 Active Directory-Rechteverwaltungsdienste, 50</w:t>
      </w:r>
    </w:p>
    <w:p w14:paraId="27DD09ED" w14:textId="77777777" w:rsidR="003D2FC4" w:rsidRDefault="003D2FC4">
      <w:pPr>
        <w:pStyle w:val="Index1"/>
        <w:tabs>
          <w:tab w:val="right" w:pos="5030"/>
        </w:tabs>
        <w:rPr>
          <w:noProof/>
        </w:rPr>
      </w:pPr>
      <w:r>
        <w:rPr>
          <w:noProof/>
        </w:rPr>
        <w:t>Externer Connector für Windows Server 2019-Remotedesktopdienste, 50</w:t>
      </w:r>
    </w:p>
    <w:p w14:paraId="65D28410" w14:textId="77777777" w:rsidR="003D2FC4" w:rsidRDefault="003D2FC4">
      <w:pPr>
        <w:pStyle w:val="Index1"/>
        <w:tabs>
          <w:tab w:val="right" w:pos="5030"/>
        </w:tabs>
        <w:rPr>
          <w:noProof/>
        </w:rPr>
      </w:pPr>
      <w:r>
        <w:rPr>
          <w:noProof/>
        </w:rPr>
        <w:t>Fluss pro Geschäftsprozess, 74</w:t>
      </w:r>
    </w:p>
    <w:p w14:paraId="58215824" w14:textId="77777777" w:rsidR="003D2FC4" w:rsidRDefault="003D2FC4">
      <w:pPr>
        <w:pStyle w:val="Index1"/>
        <w:tabs>
          <w:tab w:val="right" w:pos="5030"/>
        </w:tabs>
        <w:rPr>
          <w:noProof/>
        </w:rPr>
      </w:pPr>
      <w:r>
        <w:rPr>
          <w:noProof/>
        </w:rPr>
        <w:t>Fluss pro Nutzer, 74</w:t>
      </w:r>
    </w:p>
    <w:p w14:paraId="123F405C" w14:textId="77777777" w:rsidR="003D2FC4" w:rsidRDefault="003D2FC4">
      <w:pPr>
        <w:pStyle w:val="Index1"/>
        <w:tabs>
          <w:tab w:val="right" w:pos="5030"/>
        </w:tabs>
        <w:rPr>
          <w:noProof/>
        </w:rPr>
      </w:pPr>
      <w:r>
        <w:rPr>
          <w:noProof/>
        </w:rPr>
        <w:t>Forefront Identity Manager 2010 – Windows Live Edition, 19</w:t>
      </w:r>
    </w:p>
    <w:p w14:paraId="1F94D6C0" w14:textId="77777777" w:rsidR="003D2FC4" w:rsidRDefault="003D2FC4">
      <w:pPr>
        <w:pStyle w:val="Index1"/>
        <w:tabs>
          <w:tab w:val="right" w:pos="5030"/>
        </w:tabs>
        <w:rPr>
          <w:noProof/>
        </w:rPr>
      </w:pPr>
      <w:r>
        <w:rPr>
          <w:noProof/>
        </w:rPr>
        <w:t>Forefront Identity Manager 2010 R2, 22, 52</w:t>
      </w:r>
    </w:p>
    <w:p w14:paraId="2BFF489C" w14:textId="77777777" w:rsidR="003D2FC4" w:rsidRDefault="003D2FC4">
      <w:pPr>
        <w:pStyle w:val="Index1"/>
        <w:tabs>
          <w:tab w:val="right" w:pos="5030"/>
        </w:tabs>
        <w:rPr>
          <w:noProof/>
        </w:rPr>
      </w:pPr>
      <w:r>
        <w:rPr>
          <w:noProof/>
        </w:rPr>
        <w:t>Forefront Identity Manager 2010 R2 – Windows Live Edition, 19</w:t>
      </w:r>
    </w:p>
    <w:p w14:paraId="7B915FBC" w14:textId="77777777" w:rsidR="003D2FC4" w:rsidRDefault="003D2FC4">
      <w:pPr>
        <w:pStyle w:val="Index1"/>
        <w:tabs>
          <w:tab w:val="right" w:pos="5030"/>
        </w:tabs>
        <w:rPr>
          <w:noProof/>
        </w:rPr>
      </w:pPr>
      <w:r>
        <w:rPr>
          <w:noProof/>
        </w:rPr>
        <w:t>Forefront TMG Enterprise, 95</w:t>
      </w:r>
    </w:p>
    <w:p w14:paraId="1312B20D" w14:textId="77777777" w:rsidR="003D2FC4" w:rsidRDefault="003D2FC4">
      <w:pPr>
        <w:pStyle w:val="Index1"/>
        <w:tabs>
          <w:tab w:val="right" w:pos="5030"/>
        </w:tabs>
        <w:rPr>
          <w:noProof/>
        </w:rPr>
      </w:pPr>
      <w:r>
        <w:rPr>
          <w:noProof/>
        </w:rPr>
        <w:t>Forefront TMG Standard, 95</w:t>
      </w:r>
    </w:p>
    <w:p w14:paraId="4F454ED9" w14:textId="77777777" w:rsidR="003D2FC4" w:rsidRDefault="003D2FC4">
      <w:pPr>
        <w:pStyle w:val="Index1"/>
        <w:tabs>
          <w:tab w:val="right" w:pos="5030"/>
        </w:tabs>
        <w:rPr>
          <w:noProof/>
        </w:rPr>
      </w:pPr>
      <w:r>
        <w:rPr>
          <w:noProof/>
        </w:rPr>
        <w:t>Forefront United Access Gateway 2010, 17</w:t>
      </w:r>
    </w:p>
    <w:p w14:paraId="30EEC887" w14:textId="77777777" w:rsidR="003D2FC4" w:rsidRDefault="003D2FC4">
      <w:pPr>
        <w:pStyle w:val="Index1"/>
        <w:tabs>
          <w:tab w:val="right" w:pos="5030"/>
        </w:tabs>
        <w:rPr>
          <w:noProof/>
        </w:rPr>
      </w:pPr>
      <w:r>
        <w:rPr>
          <w:noProof/>
        </w:rPr>
        <w:t>für Apps Dateikapazität, 74</w:t>
      </w:r>
    </w:p>
    <w:p w14:paraId="538FB9E2" w14:textId="77777777" w:rsidR="003D2FC4" w:rsidRDefault="003D2FC4">
      <w:pPr>
        <w:pStyle w:val="Index1"/>
        <w:tabs>
          <w:tab w:val="right" w:pos="5030"/>
        </w:tabs>
        <w:rPr>
          <w:noProof/>
        </w:rPr>
      </w:pPr>
      <w:r>
        <w:rPr>
          <w:noProof/>
        </w:rPr>
        <w:t>für Apps Dateikapazität, 65</w:t>
      </w:r>
    </w:p>
    <w:p w14:paraId="4BDB00F2" w14:textId="77777777" w:rsidR="003D2FC4" w:rsidRDefault="003D2FC4">
      <w:pPr>
        <w:pStyle w:val="Index1"/>
        <w:tabs>
          <w:tab w:val="right" w:pos="5030"/>
        </w:tabs>
        <w:rPr>
          <w:noProof/>
        </w:rPr>
      </w:pPr>
      <w:r>
        <w:rPr>
          <w:noProof/>
        </w:rPr>
        <w:t>für Apps Logkapazität, 74</w:t>
      </w:r>
    </w:p>
    <w:p w14:paraId="2BC028B2" w14:textId="77777777" w:rsidR="003D2FC4" w:rsidRDefault="003D2FC4">
      <w:pPr>
        <w:pStyle w:val="Index1"/>
        <w:tabs>
          <w:tab w:val="right" w:pos="5030"/>
        </w:tabs>
        <w:rPr>
          <w:noProof/>
        </w:rPr>
      </w:pPr>
      <w:r>
        <w:rPr>
          <w:noProof/>
        </w:rPr>
        <w:t>für Apps Logkapazität, 65</w:t>
      </w:r>
    </w:p>
    <w:p w14:paraId="05E5F3E8" w14:textId="77777777" w:rsidR="003D2FC4" w:rsidRDefault="003D2FC4">
      <w:pPr>
        <w:pStyle w:val="Index1"/>
        <w:tabs>
          <w:tab w:val="right" w:pos="5030"/>
        </w:tabs>
        <w:rPr>
          <w:noProof/>
        </w:rPr>
      </w:pPr>
      <w:r>
        <w:rPr>
          <w:noProof/>
        </w:rPr>
        <w:t>Gemeinsamer Datenservice, 74</w:t>
      </w:r>
    </w:p>
    <w:p w14:paraId="61CACA72" w14:textId="77777777" w:rsidR="003D2FC4" w:rsidRDefault="003D2FC4">
      <w:pPr>
        <w:pStyle w:val="Index1"/>
        <w:tabs>
          <w:tab w:val="right" w:pos="5030"/>
        </w:tabs>
        <w:rPr>
          <w:noProof/>
        </w:rPr>
      </w:pPr>
      <w:r>
        <w:rPr>
          <w:noProof/>
        </w:rPr>
        <w:t>Gemeinsamer Datenservice, 65</w:t>
      </w:r>
    </w:p>
    <w:p w14:paraId="3BC555F9" w14:textId="77777777" w:rsidR="003D2FC4" w:rsidRDefault="003D2FC4">
      <w:pPr>
        <w:pStyle w:val="Index1"/>
        <w:tabs>
          <w:tab w:val="right" w:pos="5030"/>
        </w:tabs>
        <w:rPr>
          <w:noProof/>
        </w:rPr>
      </w:pPr>
      <w:r>
        <w:rPr>
          <w:noProof/>
        </w:rPr>
        <w:t>Gemeinsamer Datenservice für Apps Datenbankkapazität, 65, 74</w:t>
      </w:r>
    </w:p>
    <w:p w14:paraId="1C801424" w14:textId="77777777" w:rsidR="003D2FC4" w:rsidRDefault="003D2FC4">
      <w:pPr>
        <w:pStyle w:val="Index1"/>
        <w:tabs>
          <w:tab w:val="right" w:pos="5030"/>
        </w:tabs>
        <w:rPr>
          <w:noProof/>
        </w:rPr>
      </w:pPr>
      <w:r>
        <w:rPr>
          <w:noProof/>
        </w:rPr>
        <w:t>GitHub Advanced Security, 75</w:t>
      </w:r>
    </w:p>
    <w:p w14:paraId="78916505" w14:textId="77777777" w:rsidR="003D2FC4" w:rsidRDefault="003D2FC4">
      <w:pPr>
        <w:pStyle w:val="Index1"/>
        <w:tabs>
          <w:tab w:val="right" w:pos="5030"/>
        </w:tabs>
        <w:rPr>
          <w:noProof/>
        </w:rPr>
      </w:pPr>
      <w:r>
        <w:rPr>
          <w:noProof/>
        </w:rPr>
        <w:t>GitHub Enterprise für Visual Studio Enterprise, 78</w:t>
      </w:r>
    </w:p>
    <w:p w14:paraId="7CDD56A4" w14:textId="77777777" w:rsidR="003D2FC4" w:rsidRDefault="003D2FC4">
      <w:pPr>
        <w:pStyle w:val="Index1"/>
        <w:tabs>
          <w:tab w:val="right" w:pos="5030"/>
        </w:tabs>
        <w:rPr>
          <w:noProof/>
        </w:rPr>
      </w:pPr>
      <w:r>
        <w:rPr>
          <w:noProof/>
        </w:rPr>
        <w:t>GitHub Enterprise für Visual Studio Professional, 78</w:t>
      </w:r>
    </w:p>
    <w:p w14:paraId="5251CC16" w14:textId="77777777" w:rsidR="003D2FC4" w:rsidRDefault="003D2FC4">
      <w:pPr>
        <w:pStyle w:val="Index1"/>
        <w:tabs>
          <w:tab w:val="right" w:pos="5030"/>
        </w:tabs>
        <w:rPr>
          <w:noProof/>
        </w:rPr>
      </w:pPr>
      <w:r>
        <w:rPr>
          <w:noProof/>
        </w:rPr>
        <w:t>GitHub Insights, 75</w:t>
      </w:r>
    </w:p>
    <w:p w14:paraId="270F413C" w14:textId="77777777" w:rsidR="003D2FC4" w:rsidRDefault="003D2FC4">
      <w:pPr>
        <w:pStyle w:val="Index1"/>
        <w:tabs>
          <w:tab w:val="right" w:pos="5030"/>
        </w:tabs>
        <w:rPr>
          <w:noProof/>
        </w:rPr>
      </w:pPr>
      <w:r>
        <w:rPr>
          <w:noProof/>
        </w:rPr>
        <w:t>GitHub Konzern, 75</w:t>
      </w:r>
    </w:p>
    <w:p w14:paraId="0F465B17" w14:textId="77777777" w:rsidR="003D2FC4" w:rsidRDefault="003D2FC4">
      <w:pPr>
        <w:pStyle w:val="Index1"/>
        <w:tabs>
          <w:tab w:val="right" w:pos="5030"/>
        </w:tabs>
        <w:rPr>
          <w:noProof/>
        </w:rPr>
      </w:pPr>
      <w:r>
        <w:rPr>
          <w:noProof/>
        </w:rPr>
        <w:t>GitHub-Aktionen, 75</w:t>
      </w:r>
    </w:p>
    <w:p w14:paraId="19212EFD" w14:textId="77777777" w:rsidR="003D2FC4" w:rsidRDefault="003D2FC4">
      <w:pPr>
        <w:pStyle w:val="Index1"/>
        <w:tabs>
          <w:tab w:val="right" w:pos="5030"/>
        </w:tabs>
        <w:rPr>
          <w:noProof/>
        </w:rPr>
      </w:pPr>
      <w:r>
        <w:rPr>
          <w:noProof/>
        </w:rPr>
        <w:t>GitHub-Pakete, 75</w:t>
      </w:r>
    </w:p>
    <w:p w14:paraId="29146B24" w14:textId="77777777" w:rsidR="003D2FC4" w:rsidRDefault="003D2FC4">
      <w:pPr>
        <w:pStyle w:val="Index1"/>
        <w:tabs>
          <w:tab w:val="right" w:pos="5030"/>
        </w:tabs>
        <w:rPr>
          <w:noProof/>
        </w:rPr>
      </w:pPr>
      <w:r>
        <w:rPr>
          <w:noProof/>
        </w:rPr>
        <w:t>HPC Pack, 52</w:t>
      </w:r>
    </w:p>
    <w:p w14:paraId="0F5F05A5" w14:textId="77777777" w:rsidR="003D2FC4" w:rsidRDefault="003D2FC4">
      <w:pPr>
        <w:pStyle w:val="Index1"/>
        <w:tabs>
          <w:tab w:val="right" w:pos="5030"/>
        </w:tabs>
        <w:rPr>
          <w:noProof/>
        </w:rPr>
      </w:pPr>
      <w:r>
        <w:rPr>
          <w:noProof/>
        </w:rPr>
        <w:t>Hyper-V Container, 84</w:t>
      </w:r>
    </w:p>
    <w:p w14:paraId="4B683BF2" w14:textId="77777777" w:rsidR="003D2FC4" w:rsidRDefault="003D2FC4">
      <w:pPr>
        <w:pStyle w:val="Index1"/>
        <w:tabs>
          <w:tab w:val="right" w:pos="5030"/>
        </w:tabs>
        <w:rPr>
          <w:noProof/>
        </w:rPr>
      </w:pPr>
      <w:r>
        <w:rPr>
          <w:noProof/>
        </w:rPr>
        <w:t>Importdienst für Office 365, 70</w:t>
      </w:r>
    </w:p>
    <w:p w14:paraId="78D084CF" w14:textId="77777777" w:rsidR="003D2FC4" w:rsidRDefault="003D2FC4">
      <w:pPr>
        <w:pStyle w:val="Index1"/>
        <w:tabs>
          <w:tab w:val="right" w:pos="5030"/>
        </w:tabs>
        <w:rPr>
          <w:noProof/>
        </w:rPr>
      </w:pPr>
      <w:r>
        <w:rPr>
          <w:noProof/>
        </w:rPr>
        <w:t>Intune, 34</w:t>
      </w:r>
    </w:p>
    <w:p w14:paraId="7283E77E" w14:textId="77777777" w:rsidR="003D2FC4" w:rsidRDefault="003D2FC4">
      <w:pPr>
        <w:pStyle w:val="Index1"/>
        <w:tabs>
          <w:tab w:val="right" w:pos="5030"/>
        </w:tabs>
        <w:rPr>
          <w:noProof/>
        </w:rPr>
      </w:pPr>
      <w:r>
        <w:rPr>
          <w:noProof/>
        </w:rPr>
        <w:t>Intune, 35</w:t>
      </w:r>
    </w:p>
    <w:p w14:paraId="4954B500" w14:textId="77777777" w:rsidR="003D2FC4" w:rsidRDefault="003D2FC4">
      <w:pPr>
        <w:pStyle w:val="Index1"/>
        <w:tabs>
          <w:tab w:val="right" w:pos="5030"/>
        </w:tabs>
        <w:rPr>
          <w:noProof/>
        </w:rPr>
      </w:pPr>
      <w:r>
        <w:rPr>
          <w:noProof/>
        </w:rPr>
        <w:t>Intune für EDU, 35</w:t>
      </w:r>
    </w:p>
    <w:p w14:paraId="51B08DF3" w14:textId="77777777" w:rsidR="003D2FC4" w:rsidRDefault="003D2FC4">
      <w:pPr>
        <w:pStyle w:val="Index1"/>
        <w:tabs>
          <w:tab w:val="right" w:pos="5030"/>
        </w:tabs>
        <w:rPr>
          <w:noProof/>
        </w:rPr>
      </w:pPr>
      <w:r>
        <w:rPr>
          <w:noProof/>
        </w:rPr>
        <w:t>Intune für Geräte, 35</w:t>
      </w:r>
    </w:p>
    <w:p w14:paraId="7D429205" w14:textId="77777777" w:rsidR="003D2FC4" w:rsidRDefault="003D2FC4">
      <w:pPr>
        <w:pStyle w:val="Index1"/>
        <w:tabs>
          <w:tab w:val="right" w:pos="5030"/>
        </w:tabs>
        <w:rPr>
          <w:noProof/>
        </w:rPr>
      </w:pPr>
      <w:r>
        <w:rPr>
          <w:noProof/>
        </w:rPr>
        <w:t>IoT Suite Predictive Maintenance Plan 1, 57</w:t>
      </w:r>
    </w:p>
    <w:p w14:paraId="7DE8B57C" w14:textId="77777777" w:rsidR="003D2FC4" w:rsidRDefault="003D2FC4">
      <w:pPr>
        <w:pStyle w:val="Index1"/>
        <w:tabs>
          <w:tab w:val="right" w:pos="5030"/>
        </w:tabs>
        <w:rPr>
          <w:noProof/>
        </w:rPr>
      </w:pPr>
      <w:r>
        <w:rPr>
          <w:noProof/>
        </w:rPr>
        <w:t>IoT Suite Predictive Maintenance Plan 2, 57</w:t>
      </w:r>
    </w:p>
    <w:p w14:paraId="638756FF" w14:textId="77777777" w:rsidR="003D2FC4" w:rsidRDefault="003D2FC4">
      <w:pPr>
        <w:pStyle w:val="Index1"/>
        <w:tabs>
          <w:tab w:val="right" w:pos="5030"/>
        </w:tabs>
        <w:rPr>
          <w:noProof/>
        </w:rPr>
      </w:pPr>
      <w:r>
        <w:rPr>
          <w:noProof/>
        </w:rPr>
        <w:t>IoT Suite Remote Monitoring Plan 1, 57</w:t>
      </w:r>
    </w:p>
    <w:p w14:paraId="5A2165B4" w14:textId="77777777" w:rsidR="003D2FC4" w:rsidRDefault="003D2FC4">
      <w:pPr>
        <w:pStyle w:val="Index1"/>
        <w:tabs>
          <w:tab w:val="right" w:pos="5030"/>
        </w:tabs>
        <w:rPr>
          <w:noProof/>
        </w:rPr>
      </w:pPr>
      <w:r>
        <w:rPr>
          <w:noProof/>
        </w:rPr>
        <w:t>IoT Suite Remote Monitoring Plan 2, 57</w:t>
      </w:r>
    </w:p>
    <w:p w14:paraId="4E4787E7" w14:textId="77777777" w:rsidR="003D2FC4" w:rsidRDefault="003D2FC4">
      <w:pPr>
        <w:pStyle w:val="Index1"/>
        <w:tabs>
          <w:tab w:val="right" w:pos="5030"/>
        </w:tabs>
        <w:rPr>
          <w:noProof/>
        </w:rPr>
      </w:pPr>
      <w:r>
        <w:rPr>
          <w:noProof/>
        </w:rPr>
        <w:t>Kommerzielle Nutzung für Office Home &amp; Student 2013 RT, 23</w:t>
      </w:r>
    </w:p>
    <w:p w14:paraId="293576C5" w14:textId="77777777" w:rsidR="003D2FC4" w:rsidRDefault="003D2FC4">
      <w:pPr>
        <w:pStyle w:val="Index1"/>
        <w:tabs>
          <w:tab w:val="right" w:pos="5030"/>
        </w:tabs>
        <w:rPr>
          <w:noProof/>
        </w:rPr>
      </w:pPr>
      <w:r>
        <w:rPr>
          <w:noProof/>
        </w:rPr>
        <w:t>M365 E5 Security, 35</w:t>
      </w:r>
    </w:p>
    <w:p w14:paraId="031A32D8" w14:textId="77777777" w:rsidR="003D2FC4" w:rsidRDefault="003D2FC4">
      <w:pPr>
        <w:pStyle w:val="Index1"/>
        <w:tabs>
          <w:tab w:val="right" w:pos="5030"/>
        </w:tabs>
        <w:rPr>
          <w:noProof/>
        </w:rPr>
      </w:pPr>
      <w:r>
        <w:rPr>
          <w:noProof/>
        </w:rPr>
        <w:t>macOS, 43</w:t>
      </w:r>
    </w:p>
    <w:p w14:paraId="1F1D42B1" w14:textId="77777777" w:rsidR="003D2FC4" w:rsidRDefault="003D2FC4">
      <w:pPr>
        <w:pStyle w:val="Index1"/>
        <w:tabs>
          <w:tab w:val="right" w:pos="5030"/>
        </w:tabs>
        <w:rPr>
          <w:noProof/>
        </w:rPr>
      </w:pPr>
      <w:r>
        <w:rPr>
          <w:noProof/>
        </w:rPr>
        <w:t>MDATP für plattformübergreifende Geräte, 45</w:t>
      </w:r>
    </w:p>
    <w:p w14:paraId="409438F3" w14:textId="77777777" w:rsidR="003D2FC4" w:rsidRDefault="003D2FC4">
      <w:pPr>
        <w:pStyle w:val="Index1"/>
        <w:tabs>
          <w:tab w:val="right" w:pos="5030"/>
        </w:tabs>
        <w:rPr>
          <w:noProof/>
        </w:rPr>
      </w:pPr>
      <w:r>
        <w:rPr>
          <w:noProof/>
        </w:rPr>
        <w:t>MDATP für plattformübergreifende Geräte (SL), 42</w:t>
      </w:r>
    </w:p>
    <w:p w14:paraId="1159990C" w14:textId="77777777" w:rsidR="003D2FC4" w:rsidRDefault="003D2FC4">
      <w:pPr>
        <w:pStyle w:val="Index1"/>
        <w:tabs>
          <w:tab w:val="right" w:pos="5030"/>
        </w:tabs>
        <w:rPr>
          <w:noProof/>
        </w:rPr>
      </w:pPr>
      <w:r>
        <w:rPr>
          <w:noProof/>
        </w:rPr>
        <w:t>Microsoft 365 A5 Compliance, 59</w:t>
      </w:r>
    </w:p>
    <w:p w14:paraId="355121E0" w14:textId="77777777" w:rsidR="003D2FC4" w:rsidRDefault="003D2FC4">
      <w:pPr>
        <w:pStyle w:val="Index1"/>
        <w:tabs>
          <w:tab w:val="right" w:pos="5030"/>
        </w:tabs>
        <w:rPr>
          <w:noProof/>
        </w:rPr>
      </w:pPr>
      <w:r>
        <w:rPr>
          <w:noProof/>
        </w:rPr>
        <w:t>Microsoft 365 A5 Security, 59</w:t>
      </w:r>
    </w:p>
    <w:p w14:paraId="048D50EA" w14:textId="77777777" w:rsidR="003D2FC4" w:rsidRDefault="003D2FC4">
      <w:pPr>
        <w:pStyle w:val="Index1"/>
        <w:tabs>
          <w:tab w:val="right" w:pos="5030"/>
        </w:tabs>
        <w:rPr>
          <w:noProof/>
        </w:rPr>
      </w:pPr>
      <w:r>
        <w:rPr>
          <w:noProof/>
        </w:rPr>
        <w:t>Microsoft 365 E3 und E5, 59</w:t>
      </w:r>
    </w:p>
    <w:p w14:paraId="3C65DFE0" w14:textId="77777777" w:rsidR="003D2FC4" w:rsidRDefault="003D2FC4">
      <w:pPr>
        <w:pStyle w:val="Index1"/>
        <w:tabs>
          <w:tab w:val="right" w:pos="5030"/>
        </w:tabs>
        <w:rPr>
          <w:noProof/>
        </w:rPr>
      </w:pPr>
      <w:r>
        <w:rPr>
          <w:noProof/>
        </w:rPr>
        <w:t>Microsoft 365 E3 und E5 aus SA, 59</w:t>
      </w:r>
    </w:p>
    <w:p w14:paraId="2B4A5710" w14:textId="77777777" w:rsidR="003D2FC4" w:rsidRDefault="003D2FC4">
      <w:pPr>
        <w:pStyle w:val="Index1"/>
        <w:tabs>
          <w:tab w:val="right" w:pos="5030"/>
        </w:tabs>
        <w:rPr>
          <w:noProof/>
        </w:rPr>
      </w:pPr>
      <w:r>
        <w:rPr>
          <w:noProof/>
        </w:rPr>
        <w:t>Microsoft 365 E5 Business, 59</w:t>
      </w:r>
    </w:p>
    <w:p w14:paraId="5DFACD9D" w14:textId="77777777" w:rsidR="003D2FC4" w:rsidRDefault="003D2FC4">
      <w:pPr>
        <w:pStyle w:val="Index1"/>
        <w:tabs>
          <w:tab w:val="right" w:pos="5030"/>
        </w:tabs>
        <w:rPr>
          <w:noProof/>
        </w:rPr>
      </w:pPr>
      <w:r>
        <w:rPr>
          <w:noProof/>
        </w:rPr>
        <w:t>Microsoft 365 E5 Compliance, 59</w:t>
      </w:r>
    </w:p>
    <w:p w14:paraId="79AEE0D7" w14:textId="77777777" w:rsidR="003D2FC4" w:rsidRDefault="003D2FC4">
      <w:pPr>
        <w:pStyle w:val="Index1"/>
        <w:tabs>
          <w:tab w:val="right" w:pos="5030"/>
        </w:tabs>
        <w:rPr>
          <w:noProof/>
        </w:rPr>
      </w:pPr>
      <w:r>
        <w:rPr>
          <w:noProof/>
        </w:rPr>
        <w:t>Microsoft 365 E5 Security, 59</w:t>
      </w:r>
    </w:p>
    <w:p w14:paraId="44F48C05" w14:textId="77777777" w:rsidR="003D2FC4" w:rsidRDefault="003D2FC4">
      <w:pPr>
        <w:pStyle w:val="Index1"/>
        <w:tabs>
          <w:tab w:val="right" w:pos="5030"/>
        </w:tabs>
        <w:rPr>
          <w:noProof/>
        </w:rPr>
      </w:pPr>
      <w:r>
        <w:rPr>
          <w:noProof/>
        </w:rPr>
        <w:t>Microsoft 365 Education A1, 59</w:t>
      </w:r>
    </w:p>
    <w:p w14:paraId="74AC75A7" w14:textId="77777777" w:rsidR="003D2FC4" w:rsidRDefault="003D2FC4">
      <w:pPr>
        <w:pStyle w:val="Index1"/>
        <w:tabs>
          <w:tab w:val="right" w:pos="5030"/>
        </w:tabs>
        <w:rPr>
          <w:noProof/>
        </w:rPr>
      </w:pPr>
      <w:r>
        <w:rPr>
          <w:noProof/>
        </w:rPr>
        <w:t>Microsoft 365 Education A3, 59</w:t>
      </w:r>
    </w:p>
    <w:p w14:paraId="172A7FB5" w14:textId="77777777" w:rsidR="003D2FC4" w:rsidRDefault="003D2FC4">
      <w:pPr>
        <w:pStyle w:val="Index1"/>
        <w:tabs>
          <w:tab w:val="right" w:pos="5030"/>
        </w:tabs>
        <w:rPr>
          <w:noProof/>
        </w:rPr>
      </w:pPr>
      <w:r>
        <w:rPr>
          <w:noProof/>
        </w:rPr>
        <w:t>Microsoft 365 Education A3 mit Core CAL, 59</w:t>
      </w:r>
    </w:p>
    <w:p w14:paraId="5471F5EE" w14:textId="77777777" w:rsidR="003D2FC4" w:rsidRDefault="003D2FC4">
      <w:pPr>
        <w:pStyle w:val="Index1"/>
        <w:tabs>
          <w:tab w:val="right" w:pos="5030"/>
        </w:tabs>
        <w:rPr>
          <w:noProof/>
        </w:rPr>
      </w:pPr>
      <w:r>
        <w:rPr>
          <w:noProof/>
        </w:rPr>
        <w:t>Microsoft 365 Education A5, 59</w:t>
      </w:r>
    </w:p>
    <w:p w14:paraId="32F487A0" w14:textId="77777777" w:rsidR="003D2FC4" w:rsidRDefault="003D2FC4">
      <w:pPr>
        <w:pStyle w:val="Index1"/>
        <w:tabs>
          <w:tab w:val="right" w:pos="5030"/>
        </w:tabs>
        <w:rPr>
          <w:noProof/>
        </w:rPr>
      </w:pPr>
      <w:r>
        <w:rPr>
          <w:noProof/>
        </w:rPr>
        <w:t>Microsoft 365 F1, 33, 59</w:t>
      </w:r>
    </w:p>
    <w:p w14:paraId="6A03C8A2" w14:textId="77777777" w:rsidR="003D2FC4" w:rsidRDefault="003D2FC4">
      <w:pPr>
        <w:pStyle w:val="Index1"/>
        <w:tabs>
          <w:tab w:val="right" w:pos="5030"/>
        </w:tabs>
        <w:rPr>
          <w:noProof/>
        </w:rPr>
      </w:pPr>
      <w:r>
        <w:rPr>
          <w:noProof/>
        </w:rPr>
        <w:t>Microsoft Azure StorSimple Premium Support, 58</w:t>
      </w:r>
    </w:p>
    <w:p w14:paraId="2E34E1F1" w14:textId="77777777" w:rsidR="003D2FC4" w:rsidRDefault="003D2FC4">
      <w:pPr>
        <w:pStyle w:val="Index1"/>
        <w:tabs>
          <w:tab w:val="right" w:pos="5030"/>
        </w:tabs>
        <w:rPr>
          <w:noProof/>
        </w:rPr>
      </w:pPr>
      <w:r>
        <w:rPr>
          <w:noProof/>
        </w:rPr>
        <w:t>Microsoft Azure StorSimple Standard Support, 58</w:t>
      </w:r>
    </w:p>
    <w:p w14:paraId="3DCCB464" w14:textId="77777777" w:rsidR="003D2FC4" w:rsidRDefault="003D2FC4">
      <w:pPr>
        <w:pStyle w:val="Index1"/>
        <w:tabs>
          <w:tab w:val="right" w:pos="5030"/>
        </w:tabs>
        <w:rPr>
          <w:noProof/>
        </w:rPr>
      </w:pPr>
      <w:r>
        <w:rPr>
          <w:noProof/>
        </w:rPr>
        <w:t>Microsoft Azure StorSimple Standard Support to Premium Support, 58</w:t>
      </w:r>
    </w:p>
    <w:p w14:paraId="713131FF" w14:textId="77777777" w:rsidR="003D2FC4" w:rsidRDefault="003D2FC4">
      <w:pPr>
        <w:pStyle w:val="Index1"/>
        <w:tabs>
          <w:tab w:val="right" w:pos="5030"/>
        </w:tabs>
        <w:rPr>
          <w:noProof/>
        </w:rPr>
      </w:pPr>
      <w:r>
        <w:rPr>
          <w:noProof/>
        </w:rPr>
        <w:t>Microsoft Azure StorSimple-Plan 8100-Verlängerung, 57</w:t>
      </w:r>
    </w:p>
    <w:p w14:paraId="07580365" w14:textId="77777777" w:rsidR="003D2FC4" w:rsidRDefault="003D2FC4">
      <w:pPr>
        <w:pStyle w:val="Index1"/>
        <w:tabs>
          <w:tab w:val="right" w:pos="5030"/>
        </w:tabs>
        <w:rPr>
          <w:noProof/>
        </w:rPr>
      </w:pPr>
      <w:r>
        <w:rPr>
          <w:noProof/>
        </w:rPr>
        <w:t>Microsoft Azure StorSimple-Plan 8600-Verlängerung (kein Gerät), 57</w:t>
      </w:r>
    </w:p>
    <w:p w14:paraId="5686E1A1" w14:textId="77777777" w:rsidR="003D2FC4" w:rsidRDefault="003D2FC4">
      <w:pPr>
        <w:pStyle w:val="Index1"/>
        <w:tabs>
          <w:tab w:val="right" w:pos="5030"/>
        </w:tabs>
        <w:rPr>
          <w:noProof/>
        </w:rPr>
      </w:pPr>
      <w:r>
        <w:rPr>
          <w:noProof/>
        </w:rPr>
        <w:t>Microsoft Azure StorSimple-Plan mit Gerät (8100-Gerät), 57</w:t>
      </w:r>
    </w:p>
    <w:p w14:paraId="0F8AB036" w14:textId="77777777" w:rsidR="003D2FC4" w:rsidRDefault="003D2FC4">
      <w:pPr>
        <w:pStyle w:val="Index1"/>
        <w:tabs>
          <w:tab w:val="right" w:pos="5030"/>
        </w:tabs>
        <w:rPr>
          <w:noProof/>
        </w:rPr>
      </w:pPr>
      <w:r>
        <w:rPr>
          <w:noProof/>
        </w:rPr>
        <w:t>Microsoft Azure StorSimple-Plan mit Gerät (8600-Gerät), 57</w:t>
      </w:r>
    </w:p>
    <w:p w14:paraId="5696CF79" w14:textId="77777777" w:rsidR="003D2FC4" w:rsidRDefault="003D2FC4">
      <w:pPr>
        <w:pStyle w:val="Index1"/>
        <w:tabs>
          <w:tab w:val="right" w:pos="5030"/>
        </w:tabs>
        <w:rPr>
          <w:noProof/>
        </w:rPr>
      </w:pPr>
      <w:r>
        <w:rPr>
          <w:noProof/>
        </w:rPr>
        <w:t>Microsoft Azure-Dienste*, 57</w:t>
      </w:r>
    </w:p>
    <w:p w14:paraId="72A23636" w14:textId="77777777" w:rsidR="003D2FC4" w:rsidRDefault="003D2FC4">
      <w:pPr>
        <w:pStyle w:val="Index1"/>
        <w:tabs>
          <w:tab w:val="right" w:pos="5030"/>
        </w:tabs>
        <w:rPr>
          <w:noProof/>
        </w:rPr>
      </w:pPr>
      <w:r>
        <w:rPr>
          <w:noProof/>
        </w:rPr>
        <w:t>Microsoft Azure-Diensten, 95, 96, 97</w:t>
      </w:r>
    </w:p>
    <w:p w14:paraId="5406ACFA" w14:textId="77777777" w:rsidR="003D2FC4" w:rsidRDefault="003D2FC4">
      <w:pPr>
        <w:pStyle w:val="Index1"/>
        <w:tabs>
          <w:tab w:val="right" w:pos="5030"/>
        </w:tabs>
        <w:rPr>
          <w:noProof/>
        </w:rPr>
      </w:pPr>
      <w:r>
        <w:rPr>
          <w:noProof/>
        </w:rPr>
        <w:t>Microsoft Cloud App Security, 75</w:t>
      </w:r>
    </w:p>
    <w:p w14:paraId="1F26DA4C" w14:textId="77777777" w:rsidR="003D2FC4" w:rsidRDefault="003D2FC4">
      <w:pPr>
        <w:pStyle w:val="Index1"/>
        <w:tabs>
          <w:tab w:val="right" w:pos="5030"/>
        </w:tabs>
        <w:rPr>
          <w:noProof/>
        </w:rPr>
      </w:pPr>
      <w:r>
        <w:rPr>
          <w:noProof/>
        </w:rPr>
        <w:t>Microsoft Defender Advanced Threat Protection, 46</w:t>
      </w:r>
    </w:p>
    <w:p w14:paraId="30916988" w14:textId="77777777" w:rsidR="003D2FC4" w:rsidRDefault="003D2FC4">
      <w:pPr>
        <w:pStyle w:val="Index1"/>
        <w:tabs>
          <w:tab w:val="right" w:pos="5030"/>
        </w:tabs>
        <w:rPr>
          <w:noProof/>
        </w:rPr>
      </w:pPr>
      <w:r>
        <w:rPr>
          <w:noProof/>
        </w:rPr>
        <w:t>Microsoft Dynamics 365 Customer Service CAL, 89</w:t>
      </w:r>
    </w:p>
    <w:p w14:paraId="558A4AAA" w14:textId="77777777" w:rsidR="003D2FC4" w:rsidRDefault="003D2FC4">
      <w:pPr>
        <w:pStyle w:val="Index1"/>
        <w:tabs>
          <w:tab w:val="right" w:pos="5030"/>
        </w:tabs>
        <w:rPr>
          <w:noProof/>
        </w:rPr>
      </w:pPr>
      <w:r>
        <w:rPr>
          <w:noProof/>
        </w:rPr>
        <w:t>Microsoft Dynamics 365 Customer Service On-premises CAL, 95</w:t>
      </w:r>
    </w:p>
    <w:p w14:paraId="355F47CE" w14:textId="77777777" w:rsidR="003D2FC4" w:rsidRDefault="003D2FC4">
      <w:pPr>
        <w:pStyle w:val="Index1"/>
        <w:tabs>
          <w:tab w:val="right" w:pos="5030"/>
        </w:tabs>
        <w:rPr>
          <w:noProof/>
        </w:rPr>
      </w:pPr>
      <w:r>
        <w:rPr>
          <w:noProof/>
        </w:rPr>
        <w:t>Microsoft Dynamics 365 Operations Activity CAL, 89</w:t>
      </w:r>
    </w:p>
    <w:p w14:paraId="235280D4" w14:textId="77777777" w:rsidR="003D2FC4" w:rsidRDefault="003D2FC4">
      <w:pPr>
        <w:pStyle w:val="Index1"/>
        <w:tabs>
          <w:tab w:val="right" w:pos="5030"/>
        </w:tabs>
        <w:rPr>
          <w:noProof/>
        </w:rPr>
      </w:pPr>
      <w:r>
        <w:rPr>
          <w:noProof/>
        </w:rPr>
        <w:t>Microsoft Dynamics 365 Operations Activity On-premises CAL, 95</w:t>
      </w:r>
    </w:p>
    <w:p w14:paraId="2F251A6F" w14:textId="77777777" w:rsidR="003D2FC4" w:rsidRDefault="003D2FC4">
      <w:pPr>
        <w:pStyle w:val="Index1"/>
        <w:tabs>
          <w:tab w:val="right" w:pos="5030"/>
        </w:tabs>
        <w:rPr>
          <w:noProof/>
        </w:rPr>
      </w:pPr>
      <w:r>
        <w:rPr>
          <w:noProof/>
        </w:rPr>
        <w:t>Microsoft Dynamics 365 Operations CAL, 89</w:t>
      </w:r>
    </w:p>
    <w:p w14:paraId="3D73F0DC" w14:textId="77777777" w:rsidR="003D2FC4" w:rsidRDefault="003D2FC4">
      <w:pPr>
        <w:pStyle w:val="Index1"/>
        <w:tabs>
          <w:tab w:val="right" w:pos="5030"/>
        </w:tabs>
        <w:rPr>
          <w:noProof/>
        </w:rPr>
      </w:pPr>
      <w:r>
        <w:rPr>
          <w:noProof/>
        </w:rPr>
        <w:t>Microsoft Dynamics 365 Operations On-premises CAL, 95</w:t>
      </w:r>
    </w:p>
    <w:p w14:paraId="23EC0E47" w14:textId="77777777" w:rsidR="003D2FC4" w:rsidRDefault="003D2FC4">
      <w:pPr>
        <w:pStyle w:val="Index1"/>
        <w:tabs>
          <w:tab w:val="right" w:pos="5030"/>
        </w:tabs>
        <w:rPr>
          <w:noProof/>
        </w:rPr>
      </w:pPr>
      <w:r>
        <w:rPr>
          <w:noProof/>
        </w:rPr>
        <w:t>Microsoft Dynamics 365 Sales CAL, 89</w:t>
      </w:r>
    </w:p>
    <w:p w14:paraId="31EC71EA" w14:textId="77777777" w:rsidR="003D2FC4" w:rsidRDefault="003D2FC4">
      <w:pPr>
        <w:pStyle w:val="Index1"/>
        <w:tabs>
          <w:tab w:val="right" w:pos="5030"/>
        </w:tabs>
        <w:rPr>
          <w:noProof/>
        </w:rPr>
      </w:pPr>
      <w:r>
        <w:rPr>
          <w:noProof/>
        </w:rPr>
        <w:t>Microsoft Dynamics 365 Sales On-premises CAL, 95</w:t>
      </w:r>
    </w:p>
    <w:p w14:paraId="56DAF9B8" w14:textId="77777777" w:rsidR="003D2FC4" w:rsidRDefault="003D2FC4">
      <w:pPr>
        <w:pStyle w:val="Index1"/>
        <w:tabs>
          <w:tab w:val="right" w:pos="5030"/>
        </w:tabs>
        <w:rPr>
          <w:noProof/>
        </w:rPr>
      </w:pPr>
      <w:r>
        <w:rPr>
          <w:noProof/>
        </w:rPr>
        <w:t>Microsoft Dynamics 365 Team Members On-premises CAL, 95</w:t>
      </w:r>
    </w:p>
    <w:p w14:paraId="29AAEE46" w14:textId="77777777" w:rsidR="003D2FC4" w:rsidRDefault="003D2FC4">
      <w:pPr>
        <w:pStyle w:val="Index1"/>
        <w:tabs>
          <w:tab w:val="right" w:pos="5030"/>
        </w:tabs>
        <w:rPr>
          <w:noProof/>
        </w:rPr>
      </w:pPr>
      <w:r>
        <w:rPr>
          <w:noProof/>
        </w:rPr>
        <w:t>Microsoft Dynamics AX Enterprise CAL, 89</w:t>
      </w:r>
    </w:p>
    <w:p w14:paraId="1D83B286" w14:textId="77777777" w:rsidR="003D2FC4" w:rsidRDefault="003D2FC4">
      <w:pPr>
        <w:pStyle w:val="Index1"/>
        <w:tabs>
          <w:tab w:val="right" w:pos="5030"/>
        </w:tabs>
        <w:rPr>
          <w:noProof/>
        </w:rPr>
      </w:pPr>
      <w:r>
        <w:rPr>
          <w:noProof/>
        </w:rPr>
        <w:t>Microsoft Dynamics AX Functional CAL, 89</w:t>
      </w:r>
    </w:p>
    <w:p w14:paraId="60646FE8" w14:textId="77777777" w:rsidR="003D2FC4" w:rsidRDefault="003D2FC4">
      <w:pPr>
        <w:pStyle w:val="Index1"/>
        <w:tabs>
          <w:tab w:val="right" w:pos="5030"/>
        </w:tabs>
        <w:rPr>
          <w:noProof/>
        </w:rPr>
      </w:pPr>
      <w:r>
        <w:rPr>
          <w:noProof/>
        </w:rPr>
        <w:t>Microsoft Dynamics AX Standard Commerce Core Server, 89</w:t>
      </w:r>
    </w:p>
    <w:p w14:paraId="0825FE16" w14:textId="77777777" w:rsidR="003D2FC4" w:rsidRDefault="003D2FC4">
      <w:pPr>
        <w:pStyle w:val="Index1"/>
        <w:tabs>
          <w:tab w:val="right" w:pos="5030"/>
        </w:tabs>
        <w:rPr>
          <w:noProof/>
        </w:rPr>
      </w:pPr>
      <w:r>
        <w:rPr>
          <w:noProof/>
        </w:rPr>
        <w:t>Microsoft Dynamics AX Store Server, 89</w:t>
      </w:r>
    </w:p>
    <w:p w14:paraId="34914D90" w14:textId="77777777" w:rsidR="003D2FC4" w:rsidRDefault="003D2FC4">
      <w:pPr>
        <w:pStyle w:val="Index1"/>
        <w:tabs>
          <w:tab w:val="right" w:pos="5030"/>
        </w:tabs>
        <w:rPr>
          <w:noProof/>
        </w:rPr>
      </w:pPr>
      <w:r>
        <w:rPr>
          <w:noProof/>
        </w:rPr>
        <w:t>Microsoft Dynamics AX Task CAL, 89</w:t>
      </w:r>
    </w:p>
    <w:p w14:paraId="4559504C" w14:textId="77777777" w:rsidR="003D2FC4" w:rsidRDefault="003D2FC4">
      <w:pPr>
        <w:pStyle w:val="Index1"/>
        <w:tabs>
          <w:tab w:val="right" w:pos="5030"/>
        </w:tabs>
        <w:rPr>
          <w:noProof/>
        </w:rPr>
      </w:pPr>
      <w:r>
        <w:rPr>
          <w:noProof/>
        </w:rPr>
        <w:t>Microsoft Dynamics CRM Server 2013, 89</w:t>
      </w:r>
    </w:p>
    <w:p w14:paraId="0E6A5C4A" w14:textId="77777777" w:rsidR="003D2FC4" w:rsidRDefault="003D2FC4">
      <w:pPr>
        <w:pStyle w:val="Index1"/>
        <w:tabs>
          <w:tab w:val="right" w:pos="5030"/>
        </w:tabs>
        <w:rPr>
          <w:noProof/>
        </w:rPr>
      </w:pPr>
      <w:r>
        <w:rPr>
          <w:noProof/>
        </w:rPr>
        <w:t>Microsoft Dynamics CRM Server 2015, 89</w:t>
      </w:r>
    </w:p>
    <w:p w14:paraId="21632CD8" w14:textId="77777777" w:rsidR="003D2FC4" w:rsidRDefault="003D2FC4">
      <w:pPr>
        <w:pStyle w:val="Index1"/>
        <w:tabs>
          <w:tab w:val="right" w:pos="5030"/>
        </w:tabs>
        <w:rPr>
          <w:noProof/>
        </w:rPr>
      </w:pPr>
      <w:r>
        <w:rPr>
          <w:noProof/>
        </w:rPr>
        <w:t>Microsoft Forms Pro, 65</w:t>
      </w:r>
    </w:p>
    <w:p w14:paraId="74BC2984" w14:textId="77777777" w:rsidR="003D2FC4" w:rsidRDefault="003D2FC4">
      <w:pPr>
        <w:pStyle w:val="Index1"/>
        <w:tabs>
          <w:tab w:val="right" w:pos="5030"/>
        </w:tabs>
        <w:rPr>
          <w:noProof/>
        </w:rPr>
      </w:pPr>
      <w:r>
        <w:rPr>
          <w:noProof/>
        </w:rPr>
        <w:t>Microsoft Graph data connect for ISVs, 76</w:t>
      </w:r>
    </w:p>
    <w:p w14:paraId="71919EFE" w14:textId="77777777" w:rsidR="003D2FC4" w:rsidRDefault="003D2FC4">
      <w:pPr>
        <w:pStyle w:val="Index1"/>
        <w:tabs>
          <w:tab w:val="right" w:pos="5030"/>
        </w:tabs>
        <w:rPr>
          <w:noProof/>
        </w:rPr>
      </w:pPr>
      <w:r>
        <w:rPr>
          <w:noProof/>
        </w:rPr>
        <w:t>Microsoft Intune, 16, 33, 76</w:t>
      </w:r>
    </w:p>
    <w:p w14:paraId="7A8D61CB" w14:textId="77777777" w:rsidR="003D2FC4" w:rsidRDefault="003D2FC4">
      <w:pPr>
        <w:pStyle w:val="Index1"/>
        <w:tabs>
          <w:tab w:val="right" w:pos="5030"/>
        </w:tabs>
        <w:rPr>
          <w:noProof/>
        </w:rPr>
      </w:pPr>
      <w:r>
        <w:rPr>
          <w:noProof/>
        </w:rPr>
        <w:t>Microsoft Intune für EDU, 76</w:t>
      </w:r>
    </w:p>
    <w:p w14:paraId="1CED9BC3" w14:textId="77777777" w:rsidR="003D2FC4" w:rsidRDefault="003D2FC4">
      <w:pPr>
        <w:pStyle w:val="Index1"/>
        <w:tabs>
          <w:tab w:val="right" w:pos="5030"/>
        </w:tabs>
        <w:rPr>
          <w:noProof/>
        </w:rPr>
      </w:pPr>
      <w:r>
        <w:rPr>
          <w:noProof/>
        </w:rPr>
        <w:t>Microsoft Intune für EDU Add-on, 76</w:t>
      </w:r>
    </w:p>
    <w:p w14:paraId="627D5AC9" w14:textId="77777777" w:rsidR="003D2FC4" w:rsidRDefault="003D2FC4">
      <w:pPr>
        <w:pStyle w:val="Index1"/>
        <w:tabs>
          <w:tab w:val="right" w:pos="5030"/>
        </w:tabs>
        <w:rPr>
          <w:noProof/>
        </w:rPr>
      </w:pPr>
      <w:r>
        <w:rPr>
          <w:noProof/>
        </w:rPr>
        <w:t>Microsoft Intune für Geräte, 33, 76</w:t>
      </w:r>
    </w:p>
    <w:p w14:paraId="7E10ADC7" w14:textId="77777777" w:rsidR="003D2FC4" w:rsidRDefault="003D2FC4">
      <w:pPr>
        <w:pStyle w:val="Index1"/>
        <w:tabs>
          <w:tab w:val="right" w:pos="5030"/>
        </w:tabs>
        <w:rPr>
          <w:noProof/>
        </w:rPr>
      </w:pPr>
      <w:r>
        <w:rPr>
          <w:noProof/>
        </w:rPr>
        <w:t>Microsoft Intune-Nutzer AL-Add-On Extra Storage 1 GB, 76</w:t>
      </w:r>
    </w:p>
    <w:p w14:paraId="60E7A68C" w14:textId="77777777" w:rsidR="003D2FC4" w:rsidRDefault="003D2FC4">
      <w:pPr>
        <w:pStyle w:val="Index1"/>
        <w:tabs>
          <w:tab w:val="right" w:pos="5030"/>
        </w:tabs>
        <w:rPr>
          <w:noProof/>
        </w:rPr>
      </w:pPr>
      <w:r>
        <w:rPr>
          <w:noProof/>
        </w:rPr>
        <w:t>Microsoft Kaizala Pro, 75</w:t>
      </w:r>
    </w:p>
    <w:p w14:paraId="31ED416C" w14:textId="77777777" w:rsidR="003D2FC4" w:rsidRDefault="003D2FC4">
      <w:pPr>
        <w:pStyle w:val="Index1"/>
        <w:tabs>
          <w:tab w:val="right" w:pos="5030"/>
        </w:tabs>
        <w:rPr>
          <w:noProof/>
        </w:rPr>
      </w:pPr>
      <w:r>
        <w:rPr>
          <w:noProof/>
        </w:rPr>
        <w:t>Microsoft Learning Imagine Academy, 77</w:t>
      </w:r>
    </w:p>
    <w:p w14:paraId="75F389AC" w14:textId="77777777" w:rsidR="003D2FC4" w:rsidRDefault="003D2FC4">
      <w:pPr>
        <w:pStyle w:val="Index1"/>
        <w:tabs>
          <w:tab w:val="right" w:pos="5030"/>
        </w:tabs>
        <w:rPr>
          <w:noProof/>
        </w:rPr>
      </w:pPr>
      <w:r>
        <w:rPr>
          <w:noProof/>
        </w:rPr>
        <w:t>Microsoft Learning MOS/MCE Certification 125 Exam Site-Lizenz, 77</w:t>
      </w:r>
    </w:p>
    <w:p w14:paraId="1AF58997" w14:textId="77777777" w:rsidR="003D2FC4" w:rsidRDefault="003D2FC4">
      <w:pPr>
        <w:pStyle w:val="Index1"/>
        <w:tabs>
          <w:tab w:val="right" w:pos="5030"/>
        </w:tabs>
        <w:rPr>
          <w:noProof/>
        </w:rPr>
      </w:pPr>
      <w:r>
        <w:rPr>
          <w:noProof/>
        </w:rPr>
        <w:t>Microsoft Learning MOS/MTA/MCE Certification 500 Exam Site-Lizenz, 77</w:t>
      </w:r>
    </w:p>
    <w:p w14:paraId="58AC344E" w14:textId="77777777" w:rsidR="003D2FC4" w:rsidRDefault="003D2FC4">
      <w:pPr>
        <w:pStyle w:val="Index1"/>
        <w:tabs>
          <w:tab w:val="right" w:pos="5030"/>
        </w:tabs>
        <w:rPr>
          <w:noProof/>
        </w:rPr>
      </w:pPr>
      <w:r>
        <w:rPr>
          <w:noProof/>
        </w:rPr>
        <w:t>Microsoft Learning MTA/MCA Certification 125 Exam Site-Lizenz, 77</w:t>
      </w:r>
    </w:p>
    <w:p w14:paraId="615F74FE" w14:textId="77777777" w:rsidR="003D2FC4" w:rsidRDefault="003D2FC4">
      <w:pPr>
        <w:pStyle w:val="Index1"/>
        <w:tabs>
          <w:tab w:val="right" w:pos="5030"/>
        </w:tabs>
        <w:rPr>
          <w:noProof/>
        </w:rPr>
      </w:pPr>
      <w:r>
        <w:rPr>
          <w:noProof/>
        </w:rPr>
        <w:t>Microsoft MyAnalytics, 69</w:t>
      </w:r>
    </w:p>
    <w:p w14:paraId="26181A41" w14:textId="77777777" w:rsidR="003D2FC4" w:rsidRDefault="003D2FC4">
      <w:pPr>
        <w:pStyle w:val="Index1"/>
        <w:tabs>
          <w:tab w:val="right" w:pos="5030"/>
        </w:tabs>
        <w:rPr>
          <w:noProof/>
        </w:rPr>
      </w:pPr>
      <w:r>
        <w:rPr>
          <w:noProof/>
        </w:rPr>
        <w:t>Microsoft Relationship Sales-Lösung/Plus, 65</w:t>
      </w:r>
    </w:p>
    <w:p w14:paraId="05B3EB43" w14:textId="77777777" w:rsidR="003D2FC4" w:rsidRDefault="003D2FC4">
      <w:pPr>
        <w:pStyle w:val="Index1"/>
        <w:tabs>
          <w:tab w:val="right" w:pos="5030"/>
        </w:tabs>
        <w:rPr>
          <w:noProof/>
        </w:rPr>
      </w:pPr>
      <w:r>
        <w:rPr>
          <w:noProof/>
        </w:rPr>
        <w:t>Microsoft Stream, 69</w:t>
      </w:r>
    </w:p>
    <w:p w14:paraId="62550CEE" w14:textId="77777777" w:rsidR="003D2FC4" w:rsidRDefault="003D2FC4">
      <w:pPr>
        <w:pStyle w:val="Index1"/>
        <w:tabs>
          <w:tab w:val="right" w:pos="5030"/>
        </w:tabs>
        <w:rPr>
          <w:noProof/>
        </w:rPr>
      </w:pPr>
      <w:r>
        <w:rPr>
          <w:noProof/>
        </w:rPr>
        <w:t>Microsoft Translator API, 57</w:t>
      </w:r>
    </w:p>
    <w:p w14:paraId="73DDEB03" w14:textId="77777777" w:rsidR="003D2FC4" w:rsidRDefault="003D2FC4">
      <w:pPr>
        <w:pStyle w:val="Index1"/>
        <w:tabs>
          <w:tab w:val="right" w:pos="5030"/>
        </w:tabs>
        <w:rPr>
          <w:noProof/>
        </w:rPr>
      </w:pPr>
      <w:r>
        <w:rPr>
          <w:noProof/>
        </w:rPr>
        <w:t>Minecraft</w:t>
      </w:r>
    </w:p>
    <w:p w14:paraId="238DC927" w14:textId="77777777" w:rsidR="003D2FC4" w:rsidRDefault="003D2FC4">
      <w:pPr>
        <w:pStyle w:val="Index2"/>
        <w:tabs>
          <w:tab w:val="right" w:pos="5030"/>
        </w:tabs>
        <w:rPr>
          <w:noProof/>
        </w:rPr>
      </w:pPr>
      <w:r>
        <w:rPr>
          <w:noProof/>
        </w:rPr>
        <w:t>Education Edition, 59, 77</w:t>
      </w:r>
    </w:p>
    <w:p w14:paraId="116AA8C6" w14:textId="77777777" w:rsidR="003D2FC4" w:rsidRDefault="003D2FC4">
      <w:pPr>
        <w:pStyle w:val="Index1"/>
        <w:tabs>
          <w:tab w:val="right" w:pos="5030"/>
        </w:tabs>
        <w:rPr>
          <w:noProof/>
        </w:rPr>
      </w:pPr>
      <w:r>
        <w:rPr>
          <w:noProof/>
        </w:rPr>
        <w:t>Mobile Asset Management Distance Matrix Per Asset Automatic, 73</w:t>
      </w:r>
    </w:p>
    <w:p w14:paraId="43D971F8" w14:textId="77777777" w:rsidR="003D2FC4" w:rsidRDefault="003D2FC4">
      <w:pPr>
        <w:pStyle w:val="Index1"/>
        <w:tabs>
          <w:tab w:val="right" w:pos="5030"/>
        </w:tabs>
        <w:rPr>
          <w:noProof/>
        </w:rPr>
      </w:pPr>
      <w:r>
        <w:rPr>
          <w:noProof/>
        </w:rPr>
        <w:lastRenderedPageBreak/>
        <w:t>Mobile Asset Management Distance Matrix Per Asset Manual, 73</w:t>
      </w:r>
    </w:p>
    <w:p w14:paraId="07F62039" w14:textId="77777777" w:rsidR="003D2FC4" w:rsidRDefault="003D2FC4">
      <w:pPr>
        <w:pStyle w:val="Index1"/>
        <w:tabs>
          <w:tab w:val="right" w:pos="5030"/>
        </w:tabs>
        <w:rPr>
          <w:noProof/>
        </w:rPr>
      </w:pPr>
      <w:r>
        <w:rPr>
          <w:noProof/>
        </w:rPr>
        <w:t>Mobile Asset Management Drive Analytics Per Asset, 73</w:t>
      </w:r>
    </w:p>
    <w:p w14:paraId="083ED81E" w14:textId="77777777" w:rsidR="003D2FC4" w:rsidRDefault="003D2FC4">
      <w:pPr>
        <w:pStyle w:val="Index1"/>
        <w:tabs>
          <w:tab w:val="right" w:pos="5030"/>
        </w:tabs>
        <w:rPr>
          <w:noProof/>
        </w:rPr>
      </w:pPr>
      <w:r>
        <w:rPr>
          <w:noProof/>
        </w:rPr>
        <w:t>Mobile Asset Management Per Asset (AL), 73</w:t>
      </w:r>
    </w:p>
    <w:p w14:paraId="6DF5AD38" w14:textId="77777777" w:rsidR="003D2FC4" w:rsidRDefault="003D2FC4">
      <w:pPr>
        <w:pStyle w:val="Index1"/>
        <w:tabs>
          <w:tab w:val="right" w:pos="5030"/>
        </w:tabs>
        <w:rPr>
          <w:noProof/>
        </w:rPr>
      </w:pPr>
      <w:r>
        <w:rPr>
          <w:noProof/>
        </w:rPr>
        <w:t>Mobile Asset Management Platform (SL), 73</w:t>
      </w:r>
    </w:p>
    <w:p w14:paraId="050331A3" w14:textId="77777777" w:rsidR="003D2FC4" w:rsidRDefault="003D2FC4">
      <w:pPr>
        <w:pStyle w:val="Index1"/>
        <w:tabs>
          <w:tab w:val="right" w:pos="5030"/>
        </w:tabs>
        <w:rPr>
          <w:noProof/>
        </w:rPr>
      </w:pPr>
      <w:r>
        <w:rPr>
          <w:noProof/>
        </w:rPr>
        <w:t>Mobile Asset Management Truck Routing Per Asset, 73</w:t>
      </w:r>
    </w:p>
    <w:p w14:paraId="6693EA18" w14:textId="77777777" w:rsidR="003D2FC4" w:rsidRDefault="003D2FC4">
      <w:pPr>
        <w:pStyle w:val="Index1"/>
        <w:tabs>
          <w:tab w:val="right" w:pos="5030"/>
        </w:tabs>
        <w:rPr>
          <w:noProof/>
        </w:rPr>
      </w:pPr>
      <w:r>
        <w:rPr>
          <w:noProof/>
        </w:rPr>
        <w:t>MSDN-Plattformen, 39</w:t>
      </w:r>
    </w:p>
    <w:p w14:paraId="5388772E" w14:textId="77777777" w:rsidR="003D2FC4" w:rsidRDefault="003D2FC4">
      <w:pPr>
        <w:pStyle w:val="Index1"/>
        <w:tabs>
          <w:tab w:val="right" w:pos="5030"/>
        </w:tabs>
        <w:rPr>
          <w:noProof/>
        </w:rPr>
      </w:pPr>
      <w:r>
        <w:rPr>
          <w:noProof/>
        </w:rPr>
        <w:t>Office 2016, 23</w:t>
      </w:r>
    </w:p>
    <w:p w14:paraId="3550FF18" w14:textId="77777777" w:rsidR="003D2FC4" w:rsidRDefault="003D2FC4">
      <w:pPr>
        <w:pStyle w:val="Index1"/>
        <w:tabs>
          <w:tab w:val="right" w:pos="5030"/>
        </w:tabs>
        <w:rPr>
          <w:noProof/>
        </w:rPr>
      </w:pPr>
      <w:r>
        <w:rPr>
          <w:noProof/>
        </w:rPr>
        <w:t>Office 2019 für Mac Standard, 24</w:t>
      </w:r>
    </w:p>
    <w:p w14:paraId="7F571E52" w14:textId="77777777" w:rsidR="003D2FC4" w:rsidRDefault="003D2FC4">
      <w:pPr>
        <w:pStyle w:val="Index1"/>
        <w:tabs>
          <w:tab w:val="right" w:pos="5030"/>
        </w:tabs>
        <w:rPr>
          <w:noProof/>
        </w:rPr>
      </w:pPr>
      <w:r>
        <w:rPr>
          <w:noProof/>
        </w:rPr>
        <w:t>Office 365 A1, 68</w:t>
      </w:r>
    </w:p>
    <w:p w14:paraId="4C33317D" w14:textId="77777777" w:rsidR="003D2FC4" w:rsidRDefault="003D2FC4">
      <w:pPr>
        <w:pStyle w:val="Index1"/>
        <w:tabs>
          <w:tab w:val="right" w:pos="5030"/>
        </w:tabs>
        <w:rPr>
          <w:noProof/>
        </w:rPr>
      </w:pPr>
      <w:r>
        <w:rPr>
          <w:noProof/>
        </w:rPr>
        <w:t>Office 365 A3, 68</w:t>
      </w:r>
    </w:p>
    <w:p w14:paraId="62FE726F" w14:textId="77777777" w:rsidR="003D2FC4" w:rsidRDefault="003D2FC4">
      <w:pPr>
        <w:pStyle w:val="Index1"/>
        <w:tabs>
          <w:tab w:val="right" w:pos="5030"/>
        </w:tabs>
        <w:rPr>
          <w:noProof/>
        </w:rPr>
      </w:pPr>
      <w:r>
        <w:rPr>
          <w:noProof/>
        </w:rPr>
        <w:t>Office 365 A5, 68</w:t>
      </w:r>
    </w:p>
    <w:p w14:paraId="5678E6FD" w14:textId="77777777" w:rsidR="003D2FC4" w:rsidRDefault="003D2FC4">
      <w:pPr>
        <w:pStyle w:val="Index1"/>
        <w:tabs>
          <w:tab w:val="right" w:pos="5030"/>
        </w:tabs>
        <w:rPr>
          <w:noProof/>
        </w:rPr>
      </w:pPr>
      <w:r>
        <w:rPr>
          <w:noProof/>
        </w:rPr>
        <w:t>Office 365 Advanced Compliance, 70</w:t>
      </w:r>
    </w:p>
    <w:p w14:paraId="77424981" w14:textId="77777777" w:rsidR="003D2FC4" w:rsidRDefault="003D2FC4">
      <w:pPr>
        <w:pStyle w:val="Index1"/>
        <w:tabs>
          <w:tab w:val="right" w:pos="5030"/>
        </w:tabs>
        <w:rPr>
          <w:noProof/>
        </w:rPr>
      </w:pPr>
      <w:r>
        <w:rPr>
          <w:noProof/>
        </w:rPr>
        <w:t>Office 365 Advanced Threat Protection, 70</w:t>
      </w:r>
    </w:p>
    <w:p w14:paraId="450AD2A6" w14:textId="77777777" w:rsidR="003D2FC4" w:rsidRDefault="003D2FC4">
      <w:pPr>
        <w:pStyle w:val="Index1"/>
        <w:tabs>
          <w:tab w:val="right" w:pos="5030"/>
        </w:tabs>
        <w:rPr>
          <w:noProof/>
        </w:rPr>
      </w:pPr>
      <w:r>
        <w:rPr>
          <w:noProof/>
        </w:rPr>
        <w:t>Office 365 Business, 67</w:t>
      </w:r>
    </w:p>
    <w:p w14:paraId="4B3FFCA7" w14:textId="77777777" w:rsidR="003D2FC4" w:rsidRDefault="003D2FC4">
      <w:pPr>
        <w:pStyle w:val="Index1"/>
        <w:tabs>
          <w:tab w:val="right" w:pos="5030"/>
        </w:tabs>
        <w:rPr>
          <w:noProof/>
        </w:rPr>
      </w:pPr>
      <w:r>
        <w:rPr>
          <w:noProof/>
        </w:rPr>
        <w:t>Office 365 Business Essentials, 68</w:t>
      </w:r>
    </w:p>
    <w:p w14:paraId="70CC5E0B" w14:textId="77777777" w:rsidR="003D2FC4" w:rsidRDefault="003D2FC4">
      <w:pPr>
        <w:pStyle w:val="Index1"/>
        <w:tabs>
          <w:tab w:val="right" w:pos="5030"/>
        </w:tabs>
        <w:rPr>
          <w:noProof/>
        </w:rPr>
      </w:pPr>
      <w:r>
        <w:rPr>
          <w:noProof/>
        </w:rPr>
        <w:t>Office 365 Business Premium, 68</w:t>
      </w:r>
    </w:p>
    <w:p w14:paraId="6B40C1DB" w14:textId="77777777" w:rsidR="003D2FC4" w:rsidRDefault="003D2FC4">
      <w:pPr>
        <w:pStyle w:val="Index1"/>
        <w:tabs>
          <w:tab w:val="right" w:pos="5030"/>
        </w:tabs>
        <w:rPr>
          <w:noProof/>
        </w:rPr>
      </w:pPr>
      <w:r>
        <w:rPr>
          <w:noProof/>
        </w:rPr>
        <w:t>Office 365 E1, 16</w:t>
      </w:r>
    </w:p>
    <w:p w14:paraId="2E59E41F" w14:textId="77777777" w:rsidR="003D2FC4" w:rsidRDefault="003D2FC4">
      <w:pPr>
        <w:pStyle w:val="Index1"/>
        <w:tabs>
          <w:tab w:val="right" w:pos="5030"/>
        </w:tabs>
        <w:rPr>
          <w:noProof/>
        </w:rPr>
      </w:pPr>
      <w:r>
        <w:rPr>
          <w:noProof/>
        </w:rPr>
        <w:t>Office 365 E1 und E3, 68</w:t>
      </w:r>
    </w:p>
    <w:p w14:paraId="499152F3" w14:textId="77777777" w:rsidR="003D2FC4" w:rsidRDefault="003D2FC4">
      <w:pPr>
        <w:pStyle w:val="Index1"/>
        <w:tabs>
          <w:tab w:val="right" w:pos="5030"/>
        </w:tabs>
        <w:rPr>
          <w:noProof/>
        </w:rPr>
      </w:pPr>
      <w:r>
        <w:rPr>
          <w:noProof/>
        </w:rPr>
        <w:t>Office 365 E1 und E3 Add-on, 68</w:t>
      </w:r>
    </w:p>
    <w:p w14:paraId="67281E60" w14:textId="77777777" w:rsidR="003D2FC4" w:rsidRDefault="003D2FC4">
      <w:pPr>
        <w:pStyle w:val="Index1"/>
        <w:tabs>
          <w:tab w:val="right" w:pos="5030"/>
        </w:tabs>
        <w:rPr>
          <w:noProof/>
        </w:rPr>
      </w:pPr>
      <w:r>
        <w:rPr>
          <w:noProof/>
        </w:rPr>
        <w:t>Office 365 E1 und E3 From SA, 68</w:t>
      </w:r>
    </w:p>
    <w:p w14:paraId="09222A83" w14:textId="77777777" w:rsidR="003D2FC4" w:rsidRDefault="003D2FC4">
      <w:pPr>
        <w:pStyle w:val="Index1"/>
        <w:tabs>
          <w:tab w:val="right" w:pos="5030"/>
        </w:tabs>
        <w:rPr>
          <w:noProof/>
        </w:rPr>
      </w:pPr>
      <w:r>
        <w:rPr>
          <w:noProof/>
        </w:rPr>
        <w:t>Office 365 E1 und Microsoft Intune, 16</w:t>
      </w:r>
    </w:p>
    <w:p w14:paraId="7EC58AB3" w14:textId="77777777" w:rsidR="003D2FC4" w:rsidRDefault="003D2FC4">
      <w:pPr>
        <w:pStyle w:val="Index1"/>
        <w:tabs>
          <w:tab w:val="right" w:pos="5030"/>
        </w:tabs>
        <w:rPr>
          <w:noProof/>
        </w:rPr>
      </w:pPr>
      <w:r>
        <w:rPr>
          <w:noProof/>
        </w:rPr>
        <w:t>Office 365 E3, 16</w:t>
      </w:r>
    </w:p>
    <w:p w14:paraId="7B66EE2F" w14:textId="77777777" w:rsidR="003D2FC4" w:rsidRDefault="003D2FC4">
      <w:pPr>
        <w:pStyle w:val="Index1"/>
        <w:tabs>
          <w:tab w:val="right" w:pos="5030"/>
        </w:tabs>
        <w:rPr>
          <w:noProof/>
        </w:rPr>
      </w:pPr>
      <w:r>
        <w:rPr>
          <w:noProof/>
        </w:rPr>
        <w:t>Office 365 E3 ohne ProPlus Add-on, 68</w:t>
      </w:r>
    </w:p>
    <w:p w14:paraId="36CC7656" w14:textId="77777777" w:rsidR="003D2FC4" w:rsidRDefault="003D2FC4">
      <w:pPr>
        <w:pStyle w:val="Index1"/>
        <w:tabs>
          <w:tab w:val="right" w:pos="5030"/>
        </w:tabs>
        <w:rPr>
          <w:noProof/>
        </w:rPr>
      </w:pPr>
      <w:r>
        <w:rPr>
          <w:noProof/>
        </w:rPr>
        <w:t>Office 365 E3 und Microsoft Intune, 16</w:t>
      </w:r>
    </w:p>
    <w:p w14:paraId="5CE4A56B" w14:textId="77777777" w:rsidR="003D2FC4" w:rsidRDefault="003D2FC4">
      <w:pPr>
        <w:pStyle w:val="Index1"/>
        <w:tabs>
          <w:tab w:val="right" w:pos="5030"/>
        </w:tabs>
        <w:rPr>
          <w:noProof/>
        </w:rPr>
      </w:pPr>
      <w:r>
        <w:rPr>
          <w:noProof/>
        </w:rPr>
        <w:t>Office 365 E5, 16</w:t>
      </w:r>
    </w:p>
    <w:p w14:paraId="4AAAF474" w14:textId="77777777" w:rsidR="003D2FC4" w:rsidRDefault="003D2FC4">
      <w:pPr>
        <w:pStyle w:val="Index1"/>
        <w:tabs>
          <w:tab w:val="right" w:pos="5030"/>
        </w:tabs>
        <w:rPr>
          <w:noProof/>
        </w:rPr>
      </w:pPr>
      <w:r>
        <w:rPr>
          <w:noProof/>
        </w:rPr>
        <w:t>Office 365 E5 (Nutzer-SL), 68</w:t>
      </w:r>
    </w:p>
    <w:p w14:paraId="1B70E647" w14:textId="77777777" w:rsidR="003D2FC4" w:rsidRDefault="003D2FC4">
      <w:pPr>
        <w:pStyle w:val="Index1"/>
        <w:tabs>
          <w:tab w:val="right" w:pos="5030"/>
        </w:tabs>
        <w:rPr>
          <w:noProof/>
        </w:rPr>
      </w:pPr>
      <w:r>
        <w:rPr>
          <w:noProof/>
        </w:rPr>
        <w:t>Office 365 E5 Add-on, 68</w:t>
      </w:r>
    </w:p>
    <w:p w14:paraId="553EE6FE" w14:textId="77777777" w:rsidR="003D2FC4" w:rsidRDefault="003D2FC4">
      <w:pPr>
        <w:pStyle w:val="Index1"/>
        <w:tabs>
          <w:tab w:val="right" w:pos="5030"/>
        </w:tabs>
        <w:rPr>
          <w:noProof/>
        </w:rPr>
      </w:pPr>
      <w:r>
        <w:rPr>
          <w:noProof/>
        </w:rPr>
        <w:t>Office 365 E5 From SA, 68</w:t>
      </w:r>
    </w:p>
    <w:p w14:paraId="693076C3" w14:textId="77777777" w:rsidR="003D2FC4" w:rsidRDefault="003D2FC4">
      <w:pPr>
        <w:pStyle w:val="Index1"/>
        <w:tabs>
          <w:tab w:val="right" w:pos="5030"/>
        </w:tabs>
        <w:rPr>
          <w:noProof/>
        </w:rPr>
      </w:pPr>
      <w:r>
        <w:rPr>
          <w:noProof/>
        </w:rPr>
        <w:t>Office 365 E5 und Microsoft Intune, 16</w:t>
      </w:r>
    </w:p>
    <w:p w14:paraId="0349048A" w14:textId="77777777" w:rsidR="003D2FC4" w:rsidRDefault="003D2FC4">
      <w:pPr>
        <w:pStyle w:val="Index1"/>
        <w:tabs>
          <w:tab w:val="right" w:pos="5030"/>
        </w:tabs>
        <w:rPr>
          <w:noProof/>
        </w:rPr>
      </w:pPr>
      <w:r>
        <w:rPr>
          <w:noProof/>
        </w:rPr>
        <w:t>Office 365 Extra File Storage 1 GB, 71</w:t>
      </w:r>
    </w:p>
    <w:p w14:paraId="233FD29D" w14:textId="77777777" w:rsidR="003D2FC4" w:rsidRDefault="003D2FC4">
      <w:pPr>
        <w:pStyle w:val="Index1"/>
        <w:tabs>
          <w:tab w:val="right" w:pos="5030"/>
        </w:tabs>
        <w:rPr>
          <w:noProof/>
        </w:rPr>
      </w:pPr>
      <w:r>
        <w:rPr>
          <w:noProof/>
        </w:rPr>
        <w:t>Office 365 F1, 68</w:t>
      </w:r>
    </w:p>
    <w:p w14:paraId="627F9884" w14:textId="77777777" w:rsidR="003D2FC4" w:rsidRDefault="003D2FC4">
      <w:pPr>
        <w:pStyle w:val="Index1"/>
        <w:tabs>
          <w:tab w:val="right" w:pos="5030"/>
        </w:tabs>
        <w:rPr>
          <w:noProof/>
        </w:rPr>
      </w:pPr>
      <w:r>
        <w:rPr>
          <w:noProof/>
        </w:rPr>
        <w:t>Office 365 Multi-Geo Add-on (Nutzer-SL), 67</w:t>
      </w:r>
    </w:p>
    <w:p w14:paraId="540AFBBC" w14:textId="77777777" w:rsidR="003D2FC4" w:rsidRDefault="003D2FC4">
      <w:pPr>
        <w:pStyle w:val="Index1"/>
        <w:tabs>
          <w:tab w:val="right" w:pos="5030"/>
        </w:tabs>
        <w:rPr>
          <w:noProof/>
        </w:rPr>
      </w:pPr>
      <w:r>
        <w:rPr>
          <w:noProof/>
        </w:rPr>
        <w:t>Office 365 ProPlus, 67</w:t>
      </w:r>
    </w:p>
    <w:p w14:paraId="446837D5" w14:textId="77777777" w:rsidR="003D2FC4" w:rsidRDefault="003D2FC4">
      <w:pPr>
        <w:pStyle w:val="Index1"/>
        <w:tabs>
          <w:tab w:val="right" w:pos="5030"/>
        </w:tabs>
        <w:rPr>
          <w:noProof/>
        </w:rPr>
      </w:pPr>
      <w:r>
        <w:rPr>
          <w:noProof/>
        </w:rPr>
        <w:t>Office 365 ProPlus aus SA, 67</w:t>
      </w:r>
    </w:p>
    <w:p w14:paraId="6D32CCBB" w14:textId="77777777" w:rsidR="003D2FC4" w:rsidRDefault="003D2FC4">
      <w:pPr>
        <w:pStyle w:val="Index1"/>
        <w:tabs>
          <w:tab w:val="right" w:pos="5030"/>
        </w:tabs>
        <w:rPr>
          <w:noProof/>
        </w:rPr>
      </w:pPr>
      <w:r>
        <w:rPr>
          <w:noProof/>
        </w:rPr>
        <w:t>Office 365 Threat Intelligence, 70</w:t>
      </w:r>
    </w:p>
    <w:p w14:paraId="50E5006B" w14:textId="77777777" w:rsidR="003D2FC4" w:rsidRDefault="003D2FC4">
      <w:pPr>
        <w:pStyle w:val="Index1"/>
        <w:tabs>
          <w:tab w:val="right" w:pos="5030"/>
        </w:tabs>
        <w:rPr>
          <w:noProof/>
        </w:rPr>
      </w:pPr>
      <w:r>
        <w:rPr>
          <w:noProof/>
        </w:rPr>
        <w:t>Office 365 Verhinderung von Datenverlust, 70</w:t>
      </w:r>
    </w:p>
    <w:p w14:paraId="7C4DE4A8" w14:textId="77777777" w:rsidR="003D2FC4" w:rsidRDefault="003D2FC4">
      <w:pPr>
        <w:pStyle w:val="Index1"/>
        <w:tabs>
          <w:tab w:val="right" w:pos="5030"/>
        </w:tabs>
        <w:rPr>
          <w:noProof/>
        </w:rPr>
      </w:pPr>
      <w:r>
        <w:rPr>
          <w:noProof/>
        </w:rPr>
        <w:t>Office for the web, 88</w:t>
      </w:r>
    </w:p>
    <w:p w14:paraId="5349EE6D" w14:textId="77777777" w:rsidR="003D2FC4" w:rsidRDefault="003D2FC4">
      <w:pPr>
        <w:pStyle w:val="Index1"/>
        <w:tabs>
          <w:tab w:val="right" w:pos="5030"/>
        </w:tabs>
        <w:rPr>
          <w:noProof/>
        </w:rPr>
      </w:pPr>
      <w:r>
        <w:rPr>
          <w:noProof/>
        </w:rPr>
        <w:t>Office für Mac 2016, 24</w:t>
      </w:r>
    </w:p>
    <w:p w14:paraId="564CACEE" w14:textId="77777777" w:rsidR="003D2FC4" w:rsidRDefault="003D2FC4">
      <w:pPr>
        <w:pStyle w:val="Index1"/>
        <w:tabs>
          <w:tab w:val="right" w:pos="5030"/>
        </w:tabs>
        <w:rPr>
          <w:noProof/>
        </w:rPr>
      </w:pPr>
      <w:r>
        <w:rPr>
          <w:noProof/>
        </w:rPr>
        <w:t>Office für Mac Standard, 88</w:t>
      </w:r>
    </w:p>
    <w:p w14:paraId="5692FE6D" w14:textId="77777777" w:rsidR="003D2FC4" w:rsidRDefault="003D2FC4">
      <w:pPr>
        <w:pStyle w:val="Index1"/>
        <w:tabs>
          <w:tab w:val="right" w:pos="5030"/>
        </w:tabs>
        <w:rPr>
          <w:noProof/>
        </w:rPr>
      </w:pPr>
      <w:r>
        <w:rPr>
          <w:noProof/>
        </w:rPr>
        <w:t>Office Multi-Language Pack 2013, 23</w:t>
      </w:r>
    </w:p>
    <w:p w14:paraId="60377EE0" w14:textId="77777777" w:rsidR="003D2FC4" w:rsidRDefault="003D2FC4">
      <w:pPr>
        <w:pStyle w:val="Index1"/>
        <w:tabs>
          <w:tab w:val="right" w:pos="5030"/>
        </w:tabs>
        <w:rPr>
          <w:noProof/>
        </w:rPr>
      </w:pPr>
      <w:r>
        <w:rPr>
          <w:noProof/>
        </w:rPr>
        <w:t>Office Professional Plus, 67, 88, 95</w:t>
      </w:r>
    </w:p>
    <w:p w14:paraId="4C0B4B10" w14:textId="77777777" w:rsidR="003D2FC4" w:rsidRDefault="003D2FC4">
      <w:pPr>
        <w:pStyle w:val="Index1"/>
        <w:tabs>
          <w:tab w:val="right" w:pos="5030"/>
        </w:tabs>
        <w:rPr>
          <w:noProof/>
        </w:rPr>
      </w:pPr>
      <w:r>
        <w:rPr>
          <w:noProof/>
        </w:rPr>
        <w:t>Office Professional Plus 2013, 67</w:t>
      </w:r>
    </w:p>
    <w:p w14:paraId="684B9008" w14:textId="77777777" w:rsidR="003D2FC4" w:rsidRDefault="003D2FC4">
      <w:pPr>
        <w:pStyle w:val="Index1"/>
        <w:tabs>
          <w:tab w:val="right" w:pos="5030"/>
        </w:tabs>
        <w:rPr>
          <w:noProof/>
        </w:rPr>
      </w:pPr>
      <w:r>
        <w:rPr>
          <w:noProof/>
        </w:rPr>
        <w:t>Office Professional Plus 2016, 40</w:t>
      </w:r>
    </w:p>
    <w:p w14:paraId="35E18056" w14:textId="77777777" w:rsidR="003D2FC4" w:rsidRDefault="003D2FC4">
      <w:pPr>
        <w:pStyle w:val="Index1"/>
        <w:tabs>
          <w:tab w:val="right" w:pos="5030"/>
        </w:tabs>
        <w:rPr>
          <w:noProof/>
        </w:rPr>
      </w:pPr>
      <w:r>
        <w:rPr>
          <w:noProof/>
        </w:rPr>
        <w:t>Office Professional Plus 2019, 23</w:t>
      </w:r>
    </w:p>
    <w:p w14:paraId="27053FA1" w14:textId="77777777" w:rsidR="003D2FC4" w:rsidRDefault="003D2FC4">
      <w:pPr>
        <w:pStyle w:val="Index1"/>
        <w:tabs>
          <w:tab w:val="right" w:pos="5030"/>
        </w:tabs>
        <w:rPr>
          <w:noProof/>
        </w:rPr>
      </w:pPr>
      <w:r>
        <w:rPr>
          <w:noProof/>
        </w:rPr>
        <w:t>Office Standard, 67, 88, 95</w:t>
      </w:r>
    </w:p>
    <w:p w14:paraId="0F66DBE8" w14:textId="77777777" w:rsidR="003D2FC4" w:rsidRDefault="003D2FC4">
      <w:pPr>
        <w:pStyle w:val="Index1"/>
        <w:tabs>
          <w:tab w:val="right" w:pos="5030"/>
        </w:tabs>
        <w:rPr>
          <w:noProof/>
        </w:rPr>
      </w:pPr>
      <w:r>
        <w:rPr>
          <w:noProof/>
        </w:rPr>
        <w:t>Office Standard 2019, 22</w:t>
      </w:r>
    </w:p>
    <w:p w14:paraId="780F13A4" w14:textId="77777777" w:rsidR="003D2FC4" w:rsidRDefault="003D2FC4">
      <w:pPr>
        <w:pStyle w:val="Index1"/>
        <w:tabs>
          <w:tab w:val="right" w:pos="5030"/>
        </w:tabs>
        <w:rPr>
          <w:noProof/>
        </w:rPr>
      </w:pPr>
      <w:r>
        <w:rPr>
          <w:noProof/>
        </w:rPr>
        <w:t>OneDrive for Business Plan 1 und 2, 70</w:t>
      </w:r>
    </w:p>
    <w:p w14:paraId="75717BE7" w14:textId="77777777" w:rsidR="003D2FC4" w:rsidRDefault="003D2FC4">
      <w:pPr>
        <w:pStyle w:val="Index1"/>
        <w:tabs>
          <w:tab w:val="right" w:pos="5030"/>
        </w:tabs>
        <w:rPr>
          <w:noProof/>
        </w:rPr>
      </w:pPr>
      <w:r>
        <w:rPr>
          <w:noProof/>
        </w:rPr>
        <w:t>Outlook 2019, 23</w:t>
      </w:r>
    </w:p>
    <w:p w14:paraId="1DAB3A8A" w14:textId="77777777" w:rsidR="003D2FC4" w:rsidRDefault="003D2FC4">
      <w:pPr>
        <w:pStyle w:val="Index1"/>
        <w:tabs>
          <w:tab w:val="right" w:pos="5030"/>
        </w:tabs>
        <w:rPr>
          <w:noProof/>
        </w:rPr>
      </w:pPr>
      <w:r>
        <w:rPr>
          <w:noProof/>
        </w:rPr>
        <w:t>Outlook 2019 für Mac, 24</w:t>
      </w:r>
    </w:p>
    <w:p w14:paraId="4CF19015" w14:textId="77777777" w:rsidR="003D2FC4" w:rsidRDefault="003D2FC4">
      <w:pPr>
        <w:pStyle w:val="Index1"/>
        <w:tabs>
          <w:tab w:val="right" w:pos="5030"/>
        </w:tabs>
        <w:rPr>
          <w:noProof/>
        </w:rPr>
      </w:pPr>
      <w:r>
        <w:rPr>
          <w:noProof/>
        </w:rPr>
        <w:t>Phone System, 72</w:t>
      </w:r>
    </w:p>
    <w:p w14:paraId="6A314833" w14:textId="77777777" w:rsidR="003D2FC4" w:rsidRDefault="003D2FC4">
      <w:pPr>
        <w:pStyle w:val="Index1"/>
        <w:tabs>
          <w:tab w:val="right" w:pos="5030"/>
        </w:tabs>
        <w:rPr>
          <w:noProof/>
        </w:rPr>
      </w:pPr>
      <w:r>
        <w:rPr>
          <w:noProof/>
        </w:rPr>
        <w:t>Power BI Premium EM1, 74</w:t>
      </w:r>
    </w:p>
    <w:p w14:paraId="7FABACCE" w14:textId="77777777" w:rsidR="003D2FC4" w:rsidRDefault="003D2FC4">
      <w:pPr>
        <w:pStyle w:val="Index1"/>
        <w:tabs>
          <w:tab w:val="right" w:pos="5030"/>
        </w:tabs>
        <w:rPr>
          <w:noProof/>
        </w:rPr>
      </w:pPr>
      <w:r>
        <w:rPr>
          <w:noProof/>
        </w:rPr>
        <w:t>Power BI Premium EM1 A, 74</w:t>
      </w:r>
    </w:p>
    <w:p w14:paraId="78116AB2" w14:textId="77777777" w:rsidR="003D2FC4" w:rsidRDefault="003D2FC4">
      <w:pPr>
        <w:pStyle w:val="Index1"/>
        <w:tabs>
          <w:tab w:val="right" w:pos="5030"/>
        </w:tabs>
        <w:rPr>
          <w:noProof/>
        </w:rPr>
      </w:pPr>
      <w:r>
        <w:rPr>
          <w:noProof/>
        </w:rPr>
        <w:t>Power BI Premium EM2, 74</w:t>
      </w:r>
    </w:p>
    <w:p w14:paraId="4F372546" w14:textId="77777777" w:rsidR="003D2FC4" w:rsidRDefault="003D2FC4">
      <w:pPr>
        <w:pStyle w:val="Index1"/>
        <w:tabs>
          <w:tab w:val="right" w:pos="5030"/>
        </w:tabs>
        <w:rPr>
          <w:noProof/>
        </w:rPr>
      </w:pPr>
      <w:r>
        <w:rPr>
          <w:noProof/>
        </w:rPr>
        <w:t>Power BI Premium EM2 A, 74</w:t>
      </w:r>
    </w:p>
    <w:p w14:paraId="119DDCF4" w14:textId="77777777" w:rsidR="003D2FC4" w:rsidRDefault="003D2FC4">
      <w:pPr>
        <w:pStyle w:val="Index1"/>
        <w:tabs>
          <w:tab w:val="right" w:pos="5030"/>
        </w:tabs>
        <w:rPr>
          <w:noProof/>
        </w:rPr>
      </w:pPr>
      <w:r>
        <w:rPr>
          <w:noProof/>
        </w:rPr>
        <w:t>Power BI Premium EM3, 74</w:t>
      </w:r>
    </w:p>
    <w:p w14:paraId="70322D0B" w14:textId="77777777" w:rsidR="003D2FC4" w:rsidRDefault="003D2FC4">
      <w:pPr>
        <w:pStyle w:val="Index1"/>
        <w:tabs>
          <w:tab w:val="right" w:pos="5030"/>
        </w:tabs>
        <w:rPr>
          <w:noProof/>
        </w:rPr>
      </w:pPr>
      <w:r>
        <w:rPr>
          <w:noProof/>
        </w:rPr>
        <w:t>Power BI Premium EM3 A, 74</w:t>
      </w:r>
    </w:p>
    <w:p w14:paraId="4FF6E5DF" w14:textId="77777777" w:rsidR="003D2FC4" w:rsidRDefault="003D2FC4">
      <w:pPr>
        <w:pStyle w:val="Index1"/>
        <w:tabs>
          <w:tab w:val="right" w:pos="5030"/>
        </w:tabs>
        <w:rPr>
          <w:noProof/>
        </w:rPr>
      </w:pPr>
      <w:r>
        <w:rPr>
          <w:noProof/>
        </w:rPr>
        <w:t>Power BI Premium P1, 74</w:t>
      </w:r>
    </w:p>
    <w:p w14:paraId="4DDD84FC" w14:textId="77777777" w:rsidR="003D2FC4" w:rsidRDefault="003D2FC4">
      <w:pPr>
        <w:pStyle w:val="Index1"/>
        <w:tabs>
          <w:tab w:val="right" w:pos="5030"/>
        </w:tabs>
        <w:rPr>
          <w:noProof/>
        </w:rPr>
      </w:pPr>
      <w:r>
        <w:rPr>
          <w:noProof/>
        </w:rPr>
        <w:t>Power BI Premium P2, 74</w:t>
      </w:r>
    </w:p>
    <w:p w14:paraId="4643A3BE" w14:textId="77777777" w:rsidR="003D2FC4" w:rsidRDefault="003D2FC4">
      <w:pPr>
        <w:pStyle w:val="Index1"/>
        <w:tabs>
          <w:tab w:val="right" w:pos="5030"/>
        </w:tabs>
        <w:rPr>
          <w:noProof/>
        </w:rPr>
      </w:pPr>
      <w:r>
        <w:rPr>
          <w:noProof/>
        </w:rPr>
        <w:t>Power BI Premium P3, 74</w:t>
      </w:r>
    </w:p>
    <w:p w14:paraId="2BED94F4" w14:textId="77777777" w:rsidR="003D2FC4" w:rsidRDefault="003D2FC4">
      <w:pPr>
        <w:pStyle w:val="Index1"/>
        <w:tabs>
          <w:tab w:val="right" w:pos="5030"/>
        </w:tabs>
        <w:rPr>
          <w:noProof/>
        </w:rPr>
      </w:pPr>
      <w:r>
        <w:rPr>
          <w:noProof/>
        </w:rPr>
        <w:t>Power BI Premium P4, 74</w:t>
      </w:r>
    </w:p>
    <w:p w14:paraId="547821D1" w14:textId="77777777" w:rsidR="003D2FC4" w:rsidRDefault="003D2FC4">
      <w:pPr>
        <w:pStyle w:val="Index1"/>
        <w:tabs>
          <w:tab w:val="right" w:pos="5030"/>
        </w:tabs>
        <w:rPr>
          <w:noProof/>
        </w:rPr>
      </w:pPr>
      <w:r>
        <w:rPr>
          <w:noProof/>
        </w:rPr>
        <w:t>Power BI Premium P5, 74</w:t>
      </w:r>
    </w:p>
    <w:p w14:paraId="1FB62C37" w14:textId="77777777" w:rsidR="003D2FC4" w:rsidRDefault="003D2FC4">
      <w:pPr>
        <w:pStyle w:val="Index1"/>
        <w:tabs>
          <w:tab w:val="right" w:pos="5030"/>
        </w:tabs>
        <w:rPr>
          <w:noProof/>
        </w:rPr>
      </w:pPr>
      <w:r>
        <w:rPr>
          <w:noProof/>
        </w:rPr>
        <w:t>Power BI Premium Promo, 74</w:t>
      </w:r>
    </w:p>
    <w:p w14:paraId="2ACAF2ED" w14:textId="77777777" w:rsidR="003D2FC4" w:rsidRDefault="003D2FC4">
      <w:pPr>
        <w:pStyle w:val="Index1"/>
        <w:tabs>
          <w:tab w:val="right" w:pos="5030"/>
        </w:tabs>
        <w:rPr>
          <w:noProof/>
        </w:rPr>
      </w:pPr>
      <w:r>
        <w:rPr>
          <w:noProof/>
        </w:rPr>
        <w:t>Power BI Pro, 74</w:t>
      </w:r>
    </w:p>
    <w:p w14:paraId="46D649BC" w14:textId="77777777" w:rsidR="003D2FC4" w:rsidRDefault="003D2FC4">
      <w:pPr>
        <w:pStyle w:val="Index1"/>
        <w:tabs>
          <w:tab w:val="right" w:pos="5030"/>
        </w:tabs>
        <w:rPr>
          <w:noProof/>
        </w:rPr>
      </w:pPr>
      <w:r>
        <w:rPr>
          <w:noProof/>
        </w:rPr>
        <w:t>Power BI Pro A, 74</w:t>
      </w:r>
    </w:p>
    <w:p w14:paraId="25D790C2" w14:textId="77777777" w:rsidR="003D2FC4" w:rsidRDefault="003D2FC4">
      <w:pPr>
        <w:pStyle w:val="Index1"/>
        <w:tabs>
          <w:tab w:val="right" w:pos="5030"/>
        </w:tabs>
        <w:rPr>
          <w:noProof/>
        </w:rPr>
      </w:pPr>
      <w:r>
        <w:rPr>
          <w:noProof/>
        </w:rPr>
        <w:t>Power BI Report Server-, 31</w:t>
      </w:r>
    </w:p>
    <w:p w14:paraId="59D925B0" w14:textId="77777777" w:rsidR="003D2FC4" w:rsidRDefault="003D2FC4">
      <w:pPr>
        <w:pStyle w:val="Index1"/>
        <w:tabs>
          <w:tab w:val="right" w:pos="5030"/>
        </w:tabs>
        <w:rPr>
          <w:noProof/>
        </w:rPr>
      </w:pPr>
      <w:r>
        <w:rPr>
          <w:noProof/>
        </w:rPr>
        <w:t>Power Platform Virtual Agents, 74</w:t>
      </w:r>
    </w:p>
    <w:p w14:paraId="7A87A827" w14:textId="77777777" w:rsidR="003D2FC4" w:rsidRDefault="003D2FC4">
      <w:pPr>
        <w:pStyle w:val="Index1"/>
        <w:tabs>
          <w:tab w:val="right" w:pos="5030"/>
        </w:tabs>
        <w:rPr>
          <w:noProof/>
        </w:rPr>
      </w:pPr>
      <w:r>
        <w:rPr>
          <w:noProof/>
        </w:rPr>
        <w:t>PowerApps &amp; Flow capacity add-on, 74</w:t>
      </w:r>
    </w:p>
    <w:p w14:paraId="414ACA7E" w14:textId="77777777" w:rsidR="003D2FC4" w:rsidRDefault="003D2FC4">
      <w:pPr>
        <w:pStyle w:val="Index1"/>
        <w:tabs>
          <w:tab w:val="right" w:pos="5030"/>
        </w:tabs>
        <w:rPr>
          <w:noProof/>
        </w:rPr>
      </w:pPr>
      <w:r>
        <w:rPr>
          <w:noProof/>
        </w:rPr>
        <w:t>PowerApps per app plan, 74</w:t>
      </w:r>
    </w:p>
    <w:p w14:paraId="6D471405" w14:textId="77777777" w:rsidR="003D2FC4" w:rsidRDefault="003D2FC4">
      <w:pPr>
        <w:pStyle w:val="Index1"/>
        <w:tabs>
          <w:tab w:val="right" w:pos="5030"/>
        </w:tabs>
        <w:rPr>
          <w:noProof/>
        </w:rPr>
      </w:pPr>
      <w:r>
        <w:rPr>
          <w:noProof/>
        </w:rPr>
        <w:t>PowerApps per user plan (Nutzer-SL), 74</w:t>
      </w:r>
    </w:p>
    <w:p w14:paraId="5AD7F242" w14:textId="77777777" w:rsidR="003D2FC4" w:rsidRDefault="003D2FC4">
      <w:pPr>
        <w:pStyle w:val="Index1"/>
        <w:tabs>
          <w:tab w:val="right" w:pos="5030"/>
        </w:tabs>
        <w:rPr>
          <w:noProof/>
        </w:rPr>
      </w:pPr>
      <w:r>
        <w:rPr>
          <w:noProof/>
        </w:rPr>
        <w:t>PowerApps Portals login capacity add-on, 65, 74</w:t>
      </w:r>
    </w:p>
    <w:p w14:paraId="2975C44A" w14:textId="77777777" w:rsidR="003D2FC4" w:rsidRDefault="003D2FC4">
      <w:pPr>
        <w:pStyle w:val="Index1"/>
        <w:tabs>
          <w:tab w:val="right" w:pos="5030"/>
        </w:tabs>
        <w:rPr>
          <w:noProof/>
        </w:rPr>
      </w:pPr>
      <w:r>
        <w:rPr>
          <w:noProof/>
        </w:rPr>
        <w:t>PowerApps Portals page view capacity add-on, 65, 74</w:t>
      </w:r>
    </w:p>
    <w:p w14:paraId="25F81D75" w14:textId="77777777" w:rsidR="003D2FC4" w:rsidRDefault="003D2FC4">
      <w:pPr>
        <w:pStyle w:val="Index1"/>
        <w:tabs>
          <w:tab w:val="right" w:pos="5030"/>
        </w:tabs>
        <w:rPr>
          <w:noProof/>
        </w:rPr>
      </w:pPr>
      <w:r>
        <w:rPr>
          <w:noProof/>
        </w:rPr>
        <w:t>PowerPoint 2019, 23</w:t>
      </w:r>
    </w:p>
    <w:p w14:paraId="3A8ECB6D" w14:textId="77777777" w:rsidR="003D2FC4" w:rsidRDefault="003D2FC4">
      <w:pPr>
        <w:pStyle w:val="Index1"/>
        <w:tabs>
          <w:tab w:val="right" w:pos="5030"/>
        </w:tabs>
        <w:rPr>
          <w:noProof/>
        </w:rPr>
      </w:pPr>
      <w:r>
        <w:rPr>
          <w:noProof/>
        </w:rPr>
        <w:t>PowerPoint 2019 für Mac, 24</w:t>
      </w:r>
    </w:p>
    <w:p w14:paraId="131ED7BD" w14:textId="77777777" w:rsidR="003D2FC4" w:rsidRDefault="003D2FC4">
      <w:pPr>
        <w:pStyle w:val="Index1"/>
        <w:tabs>
          <w:tab w:val="right" w:pos="5030"/>
        </w:tabs>
        <w:rPr>
          <w:noProof/>
        </w:rPr>
      </w:pPr>
      <w:r>
        <w:rPr>
          <w:noProof/>
        </w:rPr>
        <w:t>Premium Assurance-Add-On, 50</w:t>
      </w:r>
    </w:p>
    <w:p w14:paraId="2147178C" w14:textId="77777777" w:rsidR="003D2FC4" w:rsidRDefault="003D2FC4">
      <w:pPr>
        <w:pStyle w:val="Index1"/>
        <w:tabs>
          <w:tab w:val="right" w:pos="5030"/>
        </w:tabs>
        <w:rPr>
          <w:noProof/>
        </w:rPr>
      </w:pPr>
      <w:r>
        <w:rPr>
          <w:noProof/>
        </w:rPr>
        <w:t>Professional Direct Support für Azure Active*, 58</w:t>
      </w:r>
    </w:p>
    <w:p w14:paraId="3F5F1DF1" w14:textId="77777777" w:rsidR="003D2FC4" w:rsidRDefault="003D2FC4">
      <w:pPr>
        <w:pStyle w:val="Index1"/>
        <w:tabs>
          <w:tab w:val="right" w:pos="5030"/>
        </w:tabs>
        <w:rPr>
          <w:noProof/>
        </w:rPr>
      </w:pPr>
      <w:r>
        <w:rPr>
          <w:noProof/>
        </w:rPr>
        <w:t>Project Online Essentials, 71</w:t>
      </w:r>
    </w:p>
    <w:p w14:paraId="3F0C765A" w14:textId="77777777" w:rsidR="003D2FC4" w:rsidRDefault="003D2FC4">
      <w:pPr>
        <w:pStyle w:val="Index1"/>
        <w:tabs>
          <w:tab w:val="right" w:pos="5030"/>
        </w:tabs>
        <w:rPr>
          <w:noProof/>
        </w:rPr>
      </w:pPr>
      <w:r>
        <w:rPr>
          <w:noProof/>
        </w:rPr>
        <w:t>Project Online Premium, 71</w:t>
      </w:r>
    </w:p>
    <w:p w14:paraId="5C251F54" w14:textId="77777777" w:rsidR="003D2FC4" w:rsidRDefault="003D2FC4">
      <w:pPr>
        <w:pStyle w:val="Index1"/>
        <w:tabs>
          <w:tab w:val="right" w:pos="5030"/>
        </w:tabs>
        <w:rPr>
          <w:noProof/>
        </w:rPr>
      </w:pPr>
      <w:r>
        <w:rPr>
          <w:noProof/>
        </w:rPr>
        <w:t>Project Online Premium aus SA, 71</w:t>
      </w:r>
    </w:p>
    <w:p w14:paraId="172FC20B" w14:textId="77777777" w:rsidR="003D2FC4" w:rsidRDefault="003D2FC4">
      <w:pPr>
        <w:pStyle w:val="Index1"/>
        <w:tabs>
          <w:tab w:val="right" w:pos="5030"/>
        </w:tabs>
        <w:rPr>
          <w:noProof/>
        </w:rPr>
      </w:pPr>
      <w:r>
        <w:rPr>
          <w:noProof/>
        </w:rPr>
        <w:t>Project Online Professional, 71</w:t>
      </w:r>
    </w:p>
    <w:p w14:paraId="1E33E263" w14:textId="77777777" w:rsidR="003D2FC4" w:rsidRDefault="003D2FC4">
      <w:pPr>
        <w:pStyle w:val="Index1"/>
        <w:tabs>
          <w:tab w:val="right" w:pos="5030"/>
        </w:tabs>
        <w:rPr>
          <w:noProof/>
        </w:rPr>
      </w:pPr>
      <w:r>
        <w:rPr>
          <w:noProof/>
        </w:rPr>
        <w:t>Project Online Professional aus SA, 71</w:t>
      </w:r>
    </w:p>
    <w:p w14:paraId="4780A0E5" w14:textId="77777777" w:rsidR="003D2FC4" w:rsidRDefault="003D2FC4">
      <w:pPr>
        <w:pStyle w:val="Index1"/>
        <w:tabs>
          <w:tab w:val="right" w:pos="5030"/>
        </w:tabs>
        <w:rPr>
          <w:noProof/>
        </w:rPr>
      </w:pPr>
      <w:r>
        <w:rPr>
          <w:noProof/>
        </w:rPr>
        <w:t>Project Plan 1, 71</w:t>
      </w:r>
    </w:p>
    <w:p w14:paraId="2CA93C1F" w14:textId="77777777" w:rsidR="003D2FC4" w:rsidRDefault="003D2FC4">
      <w:pPr>
        <w:pStyle w:val="Index1"/>
        <w:tabs>
          <w:tab w:val="right" w:pos="5030"/>
        </w:tabs>
        <w:rPr>
          <w:noProof/>
        </w:rPr>
      </w:pPr>
      <w:r>
        <w:rPr>
          <w:noProof/>
        </w:rPr>
        <w:t>Project Plan 3, 71</w:t>
      </w:r>
    </w:p>
    <w:p w14:paraId="73743D50" w14:textId="77777777" w:rsidR="003D2FC4" w:rsidRDefault="003D2FC4">
      <w:pPr>
        <w:pStyle w:val="Index1"/>
        <w:tabs>
          <w:tab w:val="right" w:pos="5030"/>
        </w:tabs>
        <w:rPr>
          <w:noProof/>
        </w:rPr>
      </w:pPr>
      <w:r>
        <w:rPr>
          <w:noProof/>
        </w:rPr>
        <w:t>Project Plan 5, 71</w:t>
      </w:r>
    </w:p>
    <w:p w14:paraId="4D610DEA" w14:textId="77777777" w:rsidR="003D2FC4" w:rsidRDefault="003D2FC4">
      <w:pPr>
        <w:pStyle w:val="Index1"/>
        <w:tabs>
          <w:tab w:val="right" w:pos="5030"/>
        </w:tabs>
        <w:rPr>
          <w:noProof/>
        </w:rPr>
      </w:pPr>
      <w:r>
        <w:rPr>
          <w:noProof/>
        </w:rPr>
        <w:t>Project Professional, 95</w:t>
      </w:r>
    </w:p>
    <w:p w14:paraId="1F5F9A8F" w14:textId="77777777" w:rsidR="003D2FC4" w:rsidRDefault="003D2FC4">
      <w:pPr>
        <w:pStyle w:val="Index1"/>
        <w:tabs>
          <w:tab w:val="right" w:pos="5030"/>
        </w:tabs>
        <w:rPr>
          <w:noProof/>
        </w:rPr>
      </w:pPr>
      <w:r>
        <w:rPr>
          <w:noProof/>
        </w:rPr>
        <w:t>Project Professional 2019, 23</w:t>
      </w:r>
    </w:p>
    <w:p w14:paraId="31B91D8B" w14:textId="77777777" w:rsidR="003D2FC4" w:rsidRDefault="003D2FC4">
      <w:pPr>
        <w:pStyle w:val="Index1"/>
        <w:tabs>
          <w:tab w:val="right" w:pos="5030"/>
        </w:tabs>
        <w:rPr>
          <w:noProof/>
        </w:rPr>
      </w:pPr>
      <w:r>
        <w:rPr>
          <w:noProof/>
        </w:rPr>
        <w:t>Project Server 2016, 26</w:t>
      </w:r>
    </w:p>
    <w:p w14:paraId="25AF1CD0" w14:textId="77777777" w:rsidR="003D2FC4" w:rsidRDefault="003D2FC4">
      <w:pPr>
        <w:pStyle w:val="Index1"/>
        <w:tabs>
          <w:tab w:val="right" w:pos="5030"/>
        </w:tabs>
        <w:rPr>
          <w:noProof/>
        </w:rPr>
      </w:pPr>
      <w:r>
        <w:rPr>
          <w:noProof/>
        </w:rPr>
        <w:t>Project Server 2019, 26</w:t>
      </w:r>
    </w:p>
    <w:p w14:paraId="49F11DB2" w14:textId="77777777" w:rsidR="003D2FC4" w:rsidRDefault="003D2FC4">
      <w:pPr>
        <w:pStyle w:val="Index1"/>
        <w:tabs>
          <w:tab w:val="right" w:pos="5030"/>
        </w:tabs>
        <w:rPr>
          <w:noProof/>
        </w:rPr>
      </w:pPr>
      <w:r>
        <w:rPr>
          <w:noProof/>
        </w:rPr>
        <w:t>Project Standard, 89</w:t>
      </w:r>
    </w:p>
    <w:p w14:paraId="420D101A" w14:textId="77777777" w:rsidR="003D2FC4" w:rsidRDefault="003D2FC4">
      <w:pPr>
        <w:pStyle w:val="Index1"/>
        <w:tabs>
          <w:tab w:val="right" w:pos="5030"/>
        </w:tabs>
        <w:rPr>
          <w:noProof/>
        </w:rPr>
      </w:pPr>
      <w:r>
        <w:rPr>
          <w:noProof/>
        </w:rPr>
        <w:t>Project Standard, 95</w:t>
      </w:r>
    </w:p>
    <w:p w14:paraId="0A2F9881" w14:textId="77777777" w:rsidR="003D2FC4" w:rsidRDefault="003D2FC4">
      <w:pPr>
        <w:pStyle w:val="Index1"/>
        <w:tabs>
          <w:tab w:val="right" w:pos="5030"/>
        </w:tabs>
        <w:rPr>
          <w:noProof/>
        </w:rPr>
      </w:pPr>
      <w:r>
        <w:rPr>
          <w:noProof/>
        </w:rPr>
        <w:t>Project Standard 2019, 23</w:t>
      </w:r>
    </w:p>
    <w:p w14:paraId="5EFA4548" w14:textId="77777777" w:rsidR="003D2FC4" w:rsidRDefault="003D2FC4">
      <w:pPr>
        <w:pStyle w:val="Index1"/>
        <w:tabs>
          <w:tab w:val="right" w:pos="5030"/>
        </w:tabs>
        <w:rPr>
          <w:noProof/>
        </w:rPr>
      </w:pPr>
      <w:r>
        <w:rPr>
          <w:noProof/>
        </w:rPr>
        <w:t>Projektplan 3 Nutzer-SL, 27</w:t>
      </w:r>
    </w:p>
    <w:p w14:paraId="4240D2BE" w14:textId="77777777" w:rsidR="003D2FC4" w:rsidRDefault="003D2FC4">
      <w:pPr>
        <w:pStyle w:val="Index1"/>
        <w:tabs>
          <w:tab w:val="right" w:pos="5030"/>
        </w:tabs>
        <w:rPr>
          <w:noProof/>
        </w:rPr>
      </w:pPr>
      <w:r>
        <w:rPr>
          <w:noProof/>
        </w:rPr>
        <w:t>Projektplan 5 Nutzer-SL, 27</w:t>
      </w:r>
    </w:p>
    <w:p w14:paraId="4BE198F7" w14:textId="77777777" w:rsidR="003D2FC4" w:rsidRDefault="003D2FC4">
      <w:pPr>
        <w:pStyle w:val="Index1"/>
        <w:tabs>
          <w:tab w:val="right" w:pos="5030"/>
        </w:tabs>
        <w:rPr>
          <w:noProof/>
        </w:rPr>
      </w:pPr>
      <w:r>
        <w:rPr>
          <w:noProof/>
        </w:rPr>
        <w:t>Prüfungsgutscheine für Microsoft Learning MCP 1, 77</w:t>
      </w:r>
    </w:p>
    <w:p w14:paraId="28B622AF" w14:textId="77777777" w:rsidR="003D2FC4" w:rsidRDefault="003D2FC4">
      <w:pPr>
        <w:pStyle w:val="Index1"/>
        <w:tabs>
          <w:tab w:val="right" w:pos="5030"/>
        </w:tabs>
        <w:rPr>
          <w:noProof/>
        </w:rPr>
      </w:pPr>
      <w:r>
        <w:rPr>
          <w:noProof/>
        </w:rPr>
        <w:t>Prüfungsgutscheine für Microsoft Learning MCP 30, 77</w:t>
      </w:r>
    </w:p>
    <w:p w14:paraId="6E5D5D14" w14:textId="77777777" w:rsidR="003D2FC4" w:rsidRDefault="003D2FC4">
      <w:pPr>
        <w:pStyle w:val="Index1"/>
        <w:tabs>
          <w:tab w:val="right" w:pos="5030"/>
        </w:tabs>
        <w:rPr>
          <w:noProof/>
        </w:rPr>
      </w:pPr>
      <w:r>
        <w:rPr>
          <w:noProof/>
        </w:rPr>
        <w:t>Publisher 2019, 23</w:t>
      </w:r>
    </w:p>
    <w:p w14:paraId="0EC8A960" w14:textId="77777777" w:rsidR="003D2FC4" w:rsidRDefault="003D2FC4">
      <w:pPr>
        <w:pStyle w:val="Index1"/>
        <w:tabs>
          <w:tab w:val="right" w:pos="5030"/>
        </w:tabs>
        <w:rPr>
          <w:noProof/>
        </w:rPr>
      </w:pPr>
      <w:r>
        <w:rPr>
          <w:noProof/>
        </w:rPr>
        <w:t>SharePoint Online, 89</w:t>
      </w:r>
    </w:p>
    <w:p w14:paraId="43168AF0" w14:textId="77777777" w:rsidR="003D2FC4" w:rsidRDefault="003D2FC4">
      <w:pPr>
        <w:pStyle w:val="Index1"/>
        <w:tabs>
          <w:tab w:val="right" w:pos="5030"/>
        </w:tabs>
        <w:rPr>
          <w:noProof/>
        </w:rPr>
      </w:pPr>
      <w:r>
        <w:rPr>
          <w:noProof/>
        </w:rPr>
        <w:t>SharePoint Online (Plan 1/2), 27</w:t>
      </w:r>
    </w:p>
    <w:p w14:paraId="52DCE277" w14:textId="77777777" w:rsidR="003D2FC4" w:rsidRDefault="003D2FC4">
      <w:pPr>
        <w:pStyle w:val="Index1"/>
        <w:tabs>
          <w:tab w:val="right" w:pos="5030"/>
        </w:tabs>
        <w:rPr>
          <w:noProof/>
        </w:rPr>
      </w:pPr>
      <w:r>
        <w:rPr>
          <w:noProof/>
        </w:rPr>
        <w:t>SharePoint Online Plan 1 und 2, 71</w:t>
      </w:r>
    </w:p>
    <w:p w14:paraId="7EE8E1CB" w14:textId="77777777" w:rsidR="003D2FC4" w:rsidRDefault="003D2FC4">
      <w:pPr>
        <w:pStyle w:val="Index1"/>
        <w:tabs>
          <w:tab w:val="right" w:pos="5030"/>
        </w:tabs>
        <w:rPr>
          <w:noProof/>
        </w:rPr>
      </w:pPr>
      <w:r>
        <w:rPr>
          <w:noProof/>
        </w:rPr>
        <w:t>SharePoint Server, 60, 61, 94</w:t>
      </w:r>
    </w:p>
    <w:p w14:paraId="472B1E89" w14:textId="77777777" w:rsidR="003D2FC4" w:rsidRDefault="003D2FC4">
      <w:pPr>
        <w:pStyle w:val="Index1"/>
        <w:tabs>
          <w:tab w:val="right" w:pos="5030"/>
        </w:tabs>
        <w:rPr>
          <w:noProof/>
        </w:rPr>
      </w:pPr>
      <w:r>
        <w:rPr>
          <w:noProof/>
        </w:rPr>
        <w:t>SharePoint Server 2016, 27</w:t>
      </w:r>
    </w:p>
    <w:p w14:paraId="5C3F35ED" w14:textId="77777777" w:rsidR="003D2FC4" w:rsidRDefault="003D2FC4">
      <w:pPr>
        <w:pStyle w:val="Index1"/>
        <w:tabs>
          <w:tab w:val="right" w:pos="5030"/>
        </w:tabs>
        <w:rPr>
          <w:noProof/>
        </w:rPr>
      </w:pPr>
      <w:r>
        <w:rPr>
          <w:noProof/>
        </w:rPr>
        <w:t>SharePoint Server 2019, 27</w:t>
      </w:r>
    </w:p>
    <w:p w14:paraId="00049BDE" w14:textId="77777777" w:rsidR="003D2FC4" w:rsidRDefault="003D2FC4">
      <w:pPr>
        <w:pStyle w:val="Index1"/>
        <w:tabs>
          <w:tab w:val="right" w:pos="5030"/>
        </w:tabs>
        <w:rPr>
          <w:noProof/>
        </w:rPr>
      </w:pPr>
      <w:r>
        <w:rPr>
          <w:noProof/>
        </w:rPr>
        <w:t>Skype for Business Online Plan 2, 72</w:t>
      </w:r>
    </w:p>
    <w:p w14:paraId="4BDC5429" w14:textId="77777777" w:rsidR="003D2FC4" w:rsidRDefault="003D2FC4">
      <w:pPr>
        <w:pStyle w:val="Index1"/>
        <w:tabs>
          <w:tab w:val="right" w:pos="5030"/>
        </w:tabs>
        <w:rPr>
          <w:noProof/>
        </w:rPr>
      </w:pPr>
      <w:r>
        <w:rPr>
          <w:noProof/>
        </w:rPr>
        <w:t>Skype for Business Server, 60, 61</w:t>
      </w:r>
    </w:p>
    <w:p w14:paraId="5E9591CB" w14:textId="77777777" w:rsidR="003D2FC4" w:rsidRDefault="003D2FC4">
      <w:pPr>
        <w:pStyle w:val="Index1"/>
        <w:tabs>
          <w:tab w:val="right" w:pos="5030"/>
        </w:tabs>
        <w:rPr>
          <w:noProof/>
        </w:rPr>
      </w:pPr>
      <w:r>
        <w:rPr>
          <w:noProof/>
        </w:rPr>
        <w:t>Skype for Business Server 2015, 28</w:t>
      </w:r>
    </w:p>
    <w:p w14:paraId="2B070BD6" w14:textId="77777777" w:rsidR="003D2FC4" w:rsidRDefault="003D2FC4">
      <w:pPr>
        <w:pStyle w:val="Index1"/>
        <w:tabs>
          <w:tab w:val="right" w:pos="5030"/>
        </w:tabs>
        <w:rPr>
          <w:noProof/>
        </w:rPr>
      </w:pPr>
      <w:r>
        <w:rPr>
          <w:noProof/>
        </w:rPr>
        <w:t>Skype for Business Server 2019, 28</w:t>
      </w:r>
    </w:p>
    <w:p w14:paraId="485DEA95" w14:textId="77777777" w:rsidR="003D2FC4" w:rsidRDefault="003D2FC4">
      <w:pPr>
        <w:pStyle w:val="Index1"/>
        <w:tabs>
          <w:tab w:val="right" w:pos="5030"/>
        </w:tabs>
        <w:rPr>
          <w:noProof/>
        </w:rPr>
      </w:pPr>
      <w:r>
        <w:rPr>
          <w:noProof/>
        </w:rPr>
        <w:t>Skype für Business 2019, 23</w:t>
      </w:r>
    </w:p>
    <w:p w14:paraId="55FD27CD" w14:textId="77777777" w:rsidR="003D2FC4" w:rsidRDefault="003D2FC4">
      <w:pPr>
        <w:pStyle w:val="Index1"/>
        <w:tabs>
          <w:tab w:val="right" w:pos="5030"/>
        </w:tabs>
        <w:rPr>
          <w:noProof/>
        </w:rPr>
      </w:pPr>
      <w:r>
        <w:rPr>
          <w:noProof/>
        </w:rPr>
        <w:t>Skype für Business für Mac 2019, 24</w:t>
      </w:r>
    </w:p>
    <w:p w14:paraId="6BECBCDC" w14:textId="77777777" w:rsidR="003D2FC4" w:rsidRDefault="003D2FC4">
      <w:pPr>
        <w:pStyle w:val="Index1"/>
        <w:tabs>
          <w:tab w:val="right" w:pos="5030"/>
        </w:tabs>
        <w:rPr>
          <w:noProof/>
        </w:rPr>
      </w:pPr>
      <w:r>
        <w:rPr>
          <w:noProof/>
        </w:rPr>
        <w:t>Skype für Business Plus CAL Add-On für Microsoft 365 E3 (Nutzer-AL), 59</w:t>
      </w:r>
    </w:p>
    <w:p w14:paraId="74163882" w14:textId="77777777" w:rsidR="003D2FC4" w:rsidRDefault="003D2FC4">
      <w:pPr>
        <w:pStyle w:val="Index1"/>
        <w:tabs>
          <w:tab w:val="right" w:pos="5030"/>
        </w:tabs>
        <w:rPr>
          <w:noProof/>
        </w:rPr>
      </w:pPr>
      <w:r>
        <w:rPr>
          <w:noProof/>
        </w:rPr>
        <w:t>SQL Parallel Data Warehouse, 89, 95</w:t>
      </w:r>
    </w:p>
    <w:p w14:paraId="1382C558" w14:textId="77777777" w:rsidR="003D2FC4" w:rsidRDefault="003D2FC4">
      <w:pPr>
        <w:pStyle w:val="Index1"/>
        <w:tabs>
          <w:tab w:val="right" w:pos="5030"/>
        </w:tabs>
        <w:rPr>
          <w:noProof/>
        </w:rPr>
      </w:pPr>
      <w:r>
        <w:rPr>
          <w:noProof/>
        </w:rPr>
        <w:t>SQL Server, 94</w:t>
      </w:r>
    </w:p>
    <w:p w14:paraId="1AD98D06" w14:textId="77777777" w:rsidR="003D2FC4" w:rsidRDefault="003D2FC4">
      <w:pPr>
        <w:pStyle w:val="Index1"/>
        <w:tabs>
          <w:tab w:val="right" w:pos="5030"/>
        </w:tabs>
        <w:rPr>
          <w:noProof/>
        </w:rPr>
      </w:pPr>
      <w:r>
        <w:rPr>
          <w:noProof/>
        </w:rPr>
        <w:t>SQL Server 2017, 29, 86</w:t>
      </w:r>
    </w:p>
    <w:p w14:paraId="2703E0AB" w14:textId="77777777" w:rsidR="003D2FC4" w:rsidRDefault="003D2FC4">
      <w:pPr>
        <w:pStyle w:val="Index1"/>
        <w:tabs>
          <w:tab w:val="right" w:pos="5030"/>
        </w:tabs>
        <w:rPr>
          <w:noProof/>
        </w:rPr>
      </w:pPr>
      <w:r>
        <w:rPr>
          <w:noProof/>
        </w:rPr>
        <w:t>SQL Server 2019 Enterprise, 29</w:t>
      </w:r>
    </w:p>
    <w:p w14:paraId="5ACED085" w14:textId="77777777" w:rsidR="003D2FC4" w:rsidRDefault="003D2FC4">
      <w:pPr>
        <w:pStyle w:val="Index1"/>
        <w:tabs>
          <w:tab w:val="right" w:pos="5030"/>
        </w:tabs>
        <w:rPr>
          <w:noProof/>
        </w:rPr>
      </w:pPr>
      <w:r>
        <w:rPr>
          <w:noProof/>
        </w:rPr>
        <w:t>SQL Server 2019 Enterprise Core, 29</w:t>
      </w:r>
    </w:p>
    <w:p w14:paraId="4B225455" w14:textId="77777777" w:rsidR="003D2FC4" w:rsidRDefault="003D2FC4">
      <w:pPr>
        <w:pStyle w:val="Index1"/>
        <w:tabs>
          <w:tab w:val="right" w:pos="5030"/>
        </w:tabs>
        <w:rPr>
          <w:noProof/>
        </w:rPr>
      </w:pPr>
      <w:r>
        <w:rPr>
          <w:noProof/>
        </w:rPr>
        <w:lastRenderedPageBreak/>
        <w:t>SQL Server 2019 Standard, 29</w:t>
      </w:r>
    </w:p>
    <w:p w14:paraId="7F0A2ECC" w14:textId="77777777" w:rsidR="003D2FC4" w:rsidRDefault="003D2FC4">
      <w:pPr>
        <w:pStyle w:val="Index1"/>
        <w:tabs>
          <w:tab w:val="right" w:pos="5030"/>
        </w:tabs>
        <w:rPr>
          <w:noProof/>
        </w:rPr>
      </w:pPr>
      <w:r>
        <w:rPr>
          <w:noProof/>
        </w:rPr>
        <w:t>SQL Server 2019 Standard Core, 29</w:t>
      </w:r>
    </w:p>
    <w:p w14:paraId="44B233DB" w14:textId="77777777" w:rsidR="003D2FC4" w:rsidRDefault="003D2FC4">
      <w:pPr>
        <w:pStyle w:val="Index1"/>
        <w:tabs>
          <w:tab w:val="right" w:pos="5030"/>
        </w:tabs>
        <w:rPr>
          <w:noProof/>
        </w:rPr>
      </w:pPr>
      <w:r>
        <w:rPr>
          <w:noProof/>
        </w:rPr>
        <w:t>SQL Server Big Data Node, 30</w:t>
      </w:r>
    </w:p>
    <w:p w14:paraId="037C3A32" w14:textId="77777777" w:rsidR="003D2FC4" w:rsidRDefault="003D2FC4">
      <w:pPr>
        <w:pStyle w:val="Index1"/>
        <w:tabs>
          <w:tab w:val="right" w:pos="5030"/>
        </w:tabs>
        <w:rPr>
          <w:noProof/>
        </w:rPr>
      </w:pPr>
      <w:r>
        <w:rPr>
          <w:noProof/>
        </w:rPr>
        <w:t>SQL Server Big Data Node (2 Core-Lizenzen im Pack), 62</w:t>
      </w:r>
    </w:p>
    <w:p w14:paraId="4FD13747" w14:textId="77777777" w:rsidR="003D2FC4" w:rsidRDefault="003D2FC4">
      <w:pPr>
        <w:pStyle w:val="Index1"/>
        <w:tabs>
          <w:tab w:val="right" w:pos="5030"/>
        </w:tabs>
        <w:rPr>
          <w:noProof/>
        </w:rPr>
      </w:pPr>
      <w:r>
        <w:rPr>
          <w:noProof/>
        </w:rPr>
        <w:t>SQL Server Big Data Node (BDN) (2 Core-Lizenzen im Pack), 29</w:t>
      </w:r>
    </w:p>
    <w:p w14:paraId="28427197" w14:textId="77777777" w:rsidR="003D2FC4" w:rsidRDefault="003D2FC4">
      <w:pPr>
        <w:pStyle w:val="Index1"/>
        <w:tabs>
          <w:tab w:val="right" w:pos="5030"/>
        </w:tabs>
        <w:rPr>
          <w:noProof/>
        </w:rPr>
      </w:pPr>
      <w:r>
        <w:rPr>
          <w:noProof/>
        </w:rPr>
        <w:t>SQL Server Business Intelligence, 89, 95</w:t>
      </w:r>
    </w:p>
    <w:p w14:paraId="180C7CAF" w14:textId="77777777" w:rsidR="003D2FC4" w:rsidRDefault="003D2FC4">
      <w:pPr>
        <w:pStyle w:val="Index1"/>
        <w:tabs>
          <w:tab w:val="right" w:pos="5030"/>
        </w:tabs>
        <w:rPr>
          <w:noProof/>
        </w:rPr>
      </w:pPr>
      <w:r>
        <w:rPr>
          <w:noProof/>
        </w:rPr>
        <w:t>SQL Server Data Center, 89</w:t>
      </w:r>
    </w:p>
    <w:p w14:paraId="3217FC59" w14:textId="77777777" w:rsidR="003D2FC4" w:rsidRDefault="003D2FC4">
      <w:pPr>
        <w:pStyle w:val="Index1"/>
        <w:tabs>
          <w:tab w:val="right" w:pos="5030"/>
        </w:tabs>
        <w:rPr>
          <w:noProof/>
        </w:rPr>
      </w:pPr>
      <w:r>
        <w:rPr>
          <w:noProof/>
        </w:rPr>
        <w:t>SQL Server Enterprise, 89</w:t>
      </w:r>
    </w:p>
    <w:p w14:paraId="5D38B3B4" w14:textId="77777777" w:rsidR="003D2FC4" w:rsidRDefault="003D2FC4">
      <w:pPr>
        <w:pStyle w:val="Index1"/>
        <w:tabs>
          <w:tab w:val="right" w:pos="5030"/>
        </w:tabs>
        <w:rPr>
          <w:noProof/>
        </w:rPr>
      </w:pPr>
      <w:r>
        <w:rPr>
          <w:noProof/>
        </w:rPr>
        <w:t>SQL Server Enterprise Core (2 Core-Lizenzen im Pack), 62</w:t>
      </w:r>
    </w:p>
    <w:p w14:paraId="6352E445" w14:textId="77777777" w:rsidR="003D2FC4" w:rsidRDefault="003D2FC4">
      <w:pPr>
        <w:pStyle w:val="Index1"/>
        <w:tabs>
          <w:tab w:val="right" w:pos="5030"/>
        </w:tabs>
        <w:rPr>
          <w:noProof/>
        </w:rPr>
      </w:pPr>
      <w:r>
        <w:rPr>
          <w:noProof/>
        </w:rPr>
        <w:t>SQL Server ESU (Standard und Enterprise, Server und Core), 29</w:t>
      </w:r>
    </w:p>
    <w:p w14:paraId="7E0C09C6" w14:textId="77777777" w:rsidR="003D2FC4" w:rsidRDefault="003D2FC4">
      <w:pPr>
        <w:pStyle w:val="Index1"/>
        <w:tabs>
          <w:tab w:val="right" w:pos="5030"/>
        </w:tabs>
        <w:rPr>
          <w:noProof/>
        </w:rPr>
      </w:pPr>
      <w:r>
        <w:rPr>
          <w:noProof/>
        </w:rPr>
        <w:t>SQL Server Standard, 89, 95</w:t>
      </w:r>
    </w:p>
    <w:p w14:paraId="2EDFE18C" w14:textId="77777777" w:rsidR="003D2FC4" w:rsidRDefault="003D2FC4">
      <w:pPr>
        <w:pStyle w:val="Index1"/>
        <w:tabs>
          <w:tab w:val="right" w:pos="5030"/>
        </w:tabs>
        <w:rPr>
          <w:noProof/>
        </w:rPr>
      </w:pPr>
      <w:r>
        <w:rPr>
          <w:noProof/>
        </w:rPr>
        <w:t>SQL Server Standard (2 Core-Lizenzen im Pack), 62</w:t>
      </w:r>
    </w:p>
    <w:p w14:paraId="5DDC91FF" w14:textId="77777777" w:rsidR="003D2FC4" w:rsidRDefault="003D2FC4">
      <w:pPr>
        <w:pStyle w:val="Index1"/>
        <w:tabs>
          <w:tab w:val="right" w:pos="5030"/>
        </w:tabs>
        <w:rPr>
          <w:noProof/>
        </w:rPr>
      </w:pPr>
      <w:r>
        <w:rPr>
          <w:noProof/>
        </w:rPr>
        <w:t>Standard-CAL für Skype for Business Server 2019, 28</w:t>
      </w:r>
    </w:p>
    <w:p w14:paraId="71D9D12E" w14:textId="77777777" w:rsidR="003D2FC4" w:rsidRDefault="003D2FC4">
      <w:pPr>
        <w:pStyle w:val="Index1"/>
        <w:tabs>
          <w:tab w:val="right" w:pos="5030"/>
        </w:tabs>
        <w:rPr>
          <w:noProof/>
        </w:rPr>
      </w:pPr>
      <w:r>
        <w:rPr>
          <w:noProof/>
        </w:rPr>
        <w:t>Standardsupport für Azure Active*, 58</w:t>
      </w:r>
    </w:p>
    <w:p w14:paraId="4C3AC0FB" w14:textId="77777777" w:rsidR="003D2FC4" w:rsidRDefault="003D2FC4">
      <w:pPr>
        <w:pStyle w:val="Index1"/>
        <w:tabs>
          <w:tab w:val="right" w:pos="5030"/>
        </w:tabs>
        <w:rPr>
          <w:noProof/>
        </w:rPr>
      </w:pPr>
      <w:r>
        <w:rPr>
          <w:noProof/>
        </w:rPr>
        <w:t>System Center 2012 Datacenter Server Management-Lizenz, 89</w:t>
      </w:r>
    </w:p>
    <w:p w14:paraId="050A2CFC" w14:textId="77777777" w:rsidR="003D2FC4" w:rsidRDefault="003D2FC4">
      <w:pPr>
        <w:pStyle w:val="Index1"/>
        <w:tabs>
          <w:tab w:val="right" w:pos="5030"/>
        </w:tabs>
        <w:rPr>
          <w:noProof/>
        </w:rPr>
      </w:pPr>
      <w:r>
        <w:rPr>
          <w:noProof/>
        </w:rPr>
        <w:t>System Center 2012 R2 Configuration Manager, 33</w:t>
      </w:r>
    </w:p>
    <w:p w14:paraId="726C842E" w14:textId="77777777" w:rsidR="003D2FC4" w:rsidRDefault="003D2FC4">
      <w:pPr>
        <w:pStyle w:val="Index1"/>
        <w:tabs>
          <w:tab w:val="right" w:pos="5030"/>
        </w:tabs>
        <w:rPr>
          <w:noProof/>
        </w:rPr>
      </w:pPr>
      <w:r>
        <w:rPr>
          <w:noProof/>
        </w:rPr>
        <w:t>System Center 2012 R2 Datacenter, 97</w:t>
      </w:r>
    </w:p>
    <w:p w14:paraId="4817C13C" w14:textId="77777777" w:rsidR="003D2FC4" w:rsidRDefault="003D2FC4">
      <w:pPr>
        <w:pStyle w:val="Index1"/>
        <w:tabs>
          <w:tab w:val="right" w:pos="5030"/>
        </w:tabs>
        <w:rPr>
          <w:noProof/>
        </w:rPr>
      </w:pPr>
      <w:r>
        <w:rPr>
          <w:noProof/>
        </w:rPr>
        <w:t>System Center 2012 R2 Endpoint Protection, 35</w:t>
      </w:r>
    </w:p>
    <w:p w14:paraId="525D039F" w14:textId="77777777" w:rsidR="003D2FC4" w:rsidRDefault="003D2FC4">
      <w:pPr>
        <w:pStyle w:val="Index1"/>
        <w:tabs>
          <w:tab w:val="right" w:pos="5030"/>
        </w:tabs>
        <w:rPr>
          <w:noProof/>
        </w:rPr>
      </w:pPr>
      <w:r>
        <w:rPr>
          <w:noProof/>
        </w:rPr>
        <w:t>System Center 2012 R2 Standard, 97</w:t>
      </w:r>
    </w:p>
    <w:p w14:paraId="5560C905" w14:textId="77777777" w:rsidR="003D2FC4" w:rsidRDefault="003D2FC4">
      <w:pPr>
        <w:pStyle w:val="Index1"/>
        <w:tabs>
          <w:tab w:val="right" w:pos="5030"/>
        </w:tabs>
        <w:rPr>
          <w:noProof/>
        </w:rPr>
      </w:pPr>
      <w:r>
        <w:rPr>
          <w:noProof/>
        </w:rPr>
        <w:t>System Center 2012 Standard Server Management License, 89</w:t>
      </w:r>
    </w:p>
    <w:p w14:paraId="7D0CB1FC" w14:textId="77777777" w:rsidR="003D2FC4" w:rsidRDefault="003D2FC4">
      <w:pPr>
        <w:pStyle w:val="Index1"/>
        <w:tabs>
          <w:tab w:val="right" w:pos="5030"/>
        </w:tabs>
        <w:rPr>
          <w:noProof/>
        </w:rPr>
      </w:pPr>
      <w:r>
        <w:rPr>
          <w:noProof/>
        </w:rPr>
        <w:t>System Center 2016, 32</w:t>
      </w:r>
    </w:p>
    <w:p w14:paraId="6B150356" w14:textId="77777777" w:rsidR="003D2FC4" w:rsidRDefault="003D2FC4">
      <w:pPr>
        <w:pStyle w:val="Index1"/>
        <w:tabs>
          <w:tab w:val="right" w:pos="5030"/>
        </w:tabs>
        <w:rPr>
          <w:noProof/>
        </w:rPr>
      </w:pPr>
      <w:r>
        <w:rPr>
          <w:noProof/>
        </w:rPr>
        <w:t>System Center 2019 Data Protection Manager, 34</w:t>
      </w:r>
    </w:p>
    <w:p w14:paraId="202DDE93" w14:textId="77777777" w:rsidR="003D2FC4" w:rsidRDefault="003D2FC4">
      <w:pPr>
        <w:pStyle w:val="Index1"/>
        <w:tabs>
          <w:tab w:val="right" w:pos="5030"/>
        </w:tabs>
        <w:rPr>
          <w:noProof/>
        </w:rPr>
      </w:pPr>
      <w:r>
        <w:rPr>
          <w:noProof/>
        </w:rPr>
        <w:t>System Center 2019 Datacenter, 97</w:t>
      </w:r>
    </w:p>
    <w:p w14:paraId="1AC06946" w14:textId="77777777" w:rsidR="003D2FC4" w:rsidRDefault="003D2FC4">
      <w:pPr>
        <w:pStyle w:val="Index1"/>
        <w:tabs>
          <w:tab w:val="right" w:pos="5030"/>
        </w:tabs>
        <w:rPr>
          <w:noProof/>
        </w:rPr>
      </w:pPr>
      <w:r>
        <w:rPr>
          <w:noProof/>
        </w:rPr>
        <w:t>System Center 2019 Datacenter Server Management-Lizenz (16 Core-Lizenzen im Pack), 32</w:t>
      </w:r>
    </w:p>
    <w:p w14:paraId="62935AED" w14:textId="77777777" w:rsidR="003D2FC4" w:rsidRDefault="003D2FC4">
      <w:pPr>
        <w:pStyle w:val="Index1"/>
        <w:tabs>
          <w:tab w:val="right" w:pos="5030"/>
        </w:tabs>
        <w:rPr>
          <w:noProof/>
        </w:rPr>
      </w:pPr>
      <w:r>
        <w:rPr>
          <w:noProof/>
        </w:rPr>
        <w:t>System Center 2019 Datacenter Server Management-Lizenz (2 Core-Lizenzen im Pack), 32</w:t>
      </w:r>
    </w:p>
    <w:p w14:paraId="4A140E4A" w14:textId="77777777" w:rsidR="003D2FC4" w:rsidRDefault="003D2FC4">
      <w:pPr>
        <w:pStyle w:val="Index1"/>
        <w:tabs>
          <w:tab w:val="right" w:pos="5030"/>
        </w:tabs>
        <w:rPr>
          <w:noProof/>
        </w:rPr>
      </w:pPr>
      <w:r>
        <w:rPr>
          <w:noProof/>
        </w:rPr>
        <w:t>System Center 2019 Operations Manager, 36</w:t>
      </w:r>
    </w:p>
    <w:p w14:paraId="7E74FEB3" w14:textId="77777777" w:rsidR="003D2FC4" w:rsidRDefault="003D2FC4">
      <w:pPr>
        <w:pStyle w:val="Index1"/>
        <w:tabs>
          <w:tab w:val="right" w:pos="5030"/>
        </w:tabs>
        <w:rPr>
          <w:noProof/>
        </w:rPr>
      </w:pPr>
      <w:r>
        <w:rPr>
          <w:noProof/>
        </w:rPr>
        <w:t>System Center 2019 Orchestrator, 37</w:t>
      </w:r>
    </w:p>
    <w:p w14:paraId="695C26B7" w14:textId="77777777" w:rsidR="003D2FC4" w:rsidRDefault="003D2FC4">
      <w:pPr>
        <w:pStyle w:val="Index1"/>
        <w:tabs>
          <w:tab w:val="right" w:pos="5030"/>
        </w:tabs>
        <w:rPr>
          <w:noProof/>
        </w:rPr>
      </w:pPr>
      <w:r>
        <w:rPr>
          <w:noProof/>
        </w:rPr>
        <w:t>System Center 2019 Service Manager, 38</w:t>
      </w:r>
    </w:p>
    <w:p w14:paraId="0F4626E8" w14:textId="77777777" w:rsidR="003D2FC4" w:rsidRDefault="003D2FC4">
      <w:pPr>
        <w:pStyle w:val="Index1"/>
        <w:tabs>
          <w:tab w:val="right" w:pos="5030"/>
        </w:tabs>
        <w:rPr>
          <w:noProof/>
        </w:rPr>
      </w:pPr>
      <w:r>
        <w:rPr>
          <w:noProof/>
        </w:rPr>
        <w:t>System Center 2019 Standard, 97</w:t>
      </w:r>
    </w:p>
    <w:p w14:paraId="114F3F64" w14:textId="77777777" w:rsidR="003D2FC4" w:rsidRDefault="003D2FC4">
      <w:pPr>
        <w:pStyle w:val="Index1"/>
        <w:tabs>
          <w:tab w:val="right" w:pos="5030"/>
        </w:tabs>
        <w:rPr>
          <w:noProof/>
        </w:rPr>
      </w:pPr>
      <w:r>
        <w:rPr>
          <w:noProof/>
        </w:rPr>
        <w:t>System Center 2019 Standard Server Management-Lizenz (16 Core-Lizenzen im Pack), 32</w:t>
      </w:r>
    </w:p>
    <w:p w14:paraId="283FA025" w14:textId="77777777" w:rsidR="003D2FC4" w:rsidRDefault="003D2FC4">
      <w:pPr>
        <w:pStyle w:val="Index1"/>
        <w:tabs>
          <w:tab w:val="right" w:pos="5030"/>
        </w:tabs>
        <w:rPr>
          <w:noProof/>
        </w:rPr>
      </w:pPr>
      <w:r>
        <w:rPr>
          <w:noProof/>
        </w:rPr>
        <w:t>System Center 2019 Standard Server Management-Lizenz (2 Core-Lizenzen im Pack), 32</w:t>
      </w:r>
    </w:p>
    <w:p w14:paraId="2BEF637D" w14:textId="77777777" w:rsidR="003D2FC4" w:rsidRDefault="003D2FC4">
      <w:pPr>
        <w:pStyle w:val="Index1"/>
        <w:tabs>
          <w:tab w:val="right" w:pos="5030"/>
        </w:tabs>
        <w:rPr>
          <w:noProof/>
        </w:rPr>
      </w:pPr>
      <w:r>
        <w:rPr>
          <w:noProof/>
        </w:rPr>
        <w:t>System Center Datacenter, 94, 95</w:t>
      </w:r>
    </w:p>
    <w:p w14:paraId="19C88728" w14:textId="77777777" w:rsidR="003D2FC4" w:rsidRDefault="003D2FC4">
      <w:pPr>
        <w:pStyle w:val="Index1"/>
        <w:tabs>
          <w:tab w:val="right" w:pos="5030"/>
        </w:tabs>
        <w:rPr>
          <w:noProof/>
        </w:rPr>
      </w:pPr>
      <w:r>
        <w:rPr>
          <w:noProof/>
        </w:rPr>
        <w:t>System Center Datacenter (2 Core-Lizenzen im Pack), 19</w:t>
      </w:r>
    </w:p>
    <w:p w14:paraId="3CF5CDB7" w14:textId="77777777" w:rsidR="003D2FC4" w:rsidRDefault="003D2FC4">
      <w:pPr>
        <w:pStyle w:val="Index1"/>
        <w:tabs>
          <w:tab w:val="right" w:pos="5030"/>
        </w:tabs>
        <w:rPr>
          <w:noProof/>
        </w:rPr>
      </w:pPr>
      <w:r>
        <w:rPr>
          <w:noProof/>
        </w:rPr>
        <w:t>System Center Endpoint Protection, 35</w:t>
      </w:r>
    </w:p>
    <w:p w14:paraId="3CE1CA8F" w14:textId="77777777" w:rsidR="003D2FC4" w:rsidRDefault="003D2FC4">
      <w:pPr>
        <w:pStyle w:val="Index1"/>
        <w:tabs>
          <w:tab w:val="right" w:pos="5030"/>
        </w:tabs>
        <w:rPr>
          <w:noProof/>
        </w:rPr>
      </w:pPr>
      <w:r>
        <w:rPr>
          <w:noProof/>
        </w:rPr>
        <w:t>System Center Endpoint Protection 1606, 35</w:t>
      </w:r>
    </w:p>
    <w:p w14:paraId="3D24AB10" w14:textId="77777777" w:rsidR="003D2FC4" w:rsidRDefault="003D2FC4">
      <w:pPr>
        <w:pStyle w:val="Index1"/>
        <w:tabs>
          <w:tab w:val="right" w:pos="5030"/>
        </w:tabs>
        <w:rPr>
          <w:noProof/>
        </w:rPr>
      </w:pPr>
      <w:r>
        <w:rPr>
          <w:noProof/>
        </w:rPr>
        <w:t>System Center Standard, 94, 95</w:t>
      </w:r>
    </w:p>
    <w:p w14:paraId="42C359DB" w14:textId="77777777" w:rsidR="003D2FC4" w:rsidRDefault="003D2FC4">
      <w:pPr>
        <w:pStyle w:val="Index1"/>
        <w:tabs>
          <w:tab w:val="right" w:pos="5030"/>
        </w:tabs>
        <w:rPr>
          <w:noProof/>
        </w:rPr>
      </w:pPr>
      <w:r>
        <w:rPr>
          <w:noProof/>
        </w:rPr>
        <w:t>System Center Standard (2 Core-Lizenzen im Pack), 19</w:t>
      </w:r>
    </w:p>
    <w:p w14:paraId="5B5B069E" w14:textId="77777777" w:rsidR="003D2FC4" w:rsidRDefault="003D2FC4">
      <w:pPr>
        <w:pStyle w:val="Index1"/>
        <w:tabs>
          <w:tab w:val="right" w:pos="5030"/>
        </w:tabs>
        <w:rPr>
          <w:noProof/>
        </w:rPr>
      </w:pPr>
      <w:r>
        <w:rPr>
          <w:noProof/>
        </w:rPr>
        <w:t>Telefon für gemeinsame Bereiche, 72</w:t>
      </w:r>
    </w:p>
    <w:p w14:paraId="4E19AFFE" w14:textId="77777777" w:rsidR="003D2FC4" w:rsidRDefault="003D2FC4">
      <w:pPr>
        <w:pStyle w:val="Index1"/>
        <w:tabs>
          <w:tab w:val="right" w:pos="5030"/>
        </w:tabs>
        <w:rPr>
          <w:noProof/>
        </w:rPr>
      </w:pPr>
      <w:r>
        <w:rPr>
          <w:noProof/>
        </w:rPr>
        <w:t>Telefonsystem Aus SA, 72</w:t>
      </w:r>
    </w:p>
    <w:p w14:paraId="4A817FE2" w14:textId="77777777" w:rsidR="003D2FC4" w:rsidRDefault="003D2FC4">
      <w:pPr>
        <w:pStyle w:val="Index1"/>
        <w:tabs>
          <w:tab w:val="right" w:pos="5030"/>
        </w:tabs>
        <w:rPr>
          <w:noProof/>
        </w:rPr>
      </w:pPr>
      <w:r>
        <w:rPr>
          <w:noProof/>
        </w:rPr>
        <w:t>VDI, 38</w:t>
      </w:r>
    </w:p>
    <w:p w14:paraId="6513EE6C" w14:textId="77777777" w:rsidR="003D2FC4" w:rsidRDefault="003D2FC4">
      <w:pPr>
        <w:pStyle w:val="Index1"/>
        <w:tabs>
          <w:tab w:val="right" w:pos="5030"/>
        </w:tabs>
        <w:rPr>
          <w:noProof/>
        </w:rPr>
      </w:pPr>
      <w:r>
        <w:rPr>
          <w:noProof/>
        </w:rPr>
        <w:t>Verhinderung von Datenverlust, 26</w:t>
      </w:r>
    </w:p>
    <w:p w14:paraId="48AE7F99" w14:textId="77777777" w:rsidR="003D2FC4" w:rsidRDefault="003D2FC4">
      <w:pPr>
        <w:pStyle w:val="Index1"/>
        <w:tabs>
          <w:tab w:val="right" w:pos="5030"/>
        </w:tabs>
        <w:rPr>
          <w:noProof/>
        </w:rPr>
      </w:pPr>
      <w:r>
        <w:rPr>
          <w:noProof/>
        </w:rPr>
        <w:t>Visio 2019 Professional, 23</w:t>
      </w:r>
    </w:p>
    <w:p w14:paraId="6961ECAB" w14:textId="77777777" w:rsidR="003D2FC4" w:rsidRDefault="003D2FC4">
      <w:pPr>
        <w:pStyle w:val="Index1"/>
        <w:tabs>
          <w:tab w:val="right" w:pos="5030"/>
        </w:tabs>
        <w:rPr>
          <w:noProof/>
        </w:rPr>
      </w:pPr>
      <w:r>
        <w:rPr>
          <w:noProof/>
        </w:rPr>
        <w:t>Visio 2019 Standard, 23</w:t>
      </w:r>
    </w:p>
    <w:p w14:paraId="6CC13F06" w14:textId="77777777" w:rsidR="003D2FC4" w:rsidRDefault="003D2FC4">
      <w:pPr>
        <w:pStyle w:val="Index1"/>
        <w:tabs>
          <w:tab w:val="right" w:pos="5030"/>
        </w:tabs>
        <w:rPr>
          <w:noProof/>
        </w:rPr>
      </w:pPr>
      <w:r>
        <w:rPr>
          <w:noProof/>
        </w:rPr>
        <w:t>Visio Online Plan 1, 67</w:t>
      </w:r>
    </w:p>
    <w:p w14:paraId="4C9BC064" w14:textId="77777777" w:rsidR="003D2FC4" w:rsidRDefault="003D2FC4">
      <w:pPr>
        <w:pStyle w:val="Index1"/>
        <w:tabs>
          <w:tab w:val="right" w:pos="5030"/>
        </w:tabs>
        <w:rPr>
          <w:noProof/>
        </w:rPr>
      </w:pPr>
      <w:r>
        <w:rPr>
          <w:noProof/>
        </w:rPr>
        <w:t>Visio Online Plan 1 und 2 aus SA, 67</w:t>
      </w:r>
    </w:p>
    <w:p w14:paraId="0E3095DF" w14:textId="77777777" w:rsidR="003D2FC4" w:rsidRDefault="003D2FC4">
      <w:pPr>
        <w:pStyle w:val="Index1"/>
        <w:tabs>
          <w:tab w:val="right" w:pos="5030"/>
        </w:tabs>
        <w:rPr>
          <w:noProof/>
        </w:rPr>
      </w:pPr>
      <w:r>
        <w:rPr>
          <w:noProof/>
        </w:rPr>
        <w:t>Visio Online Plan 2, 67</w:t>
      </w:r>
    </w:p>
    <w:p w14:paraId="78F241CF" w14:textId="77777777" w:rsidR="003D2FC4" w:rsidRDefault="003D2FC4">
      <w:pPr>
        <w:pStyle w:val="Index1"/>
        <w:tabs>
          <w:tab w:val="right" w:pos="5030"/>
        </w:tabs>
        <w:rPr>
          <w:noProof/>
        </w:rPr>
      </w:pPr>
      <w:r>
        <w:rPr>
          <w:noProof/>
        </w:rPr>
        <w:t>Visio Professional, 95</w:t>
      </w:r>
    </w:p>
    <w:p w14:paraId="00D38C14" w14:textId="77777777" w:rsidR="003D2FC4" w:rsidRDefault="003D2FC4">
      <w:pPr>
        <w:pStyle w:val="Index1"/>
        <w:tabs>
          <w:tab w:val="right" w:pos="5030"/>
        </w:tabs>
        <w:rPr>
          <w:noProof/>
        </w:rPr>
      </w:pPr>
      <w:r>
        <w:rPr>
          <w:noProof/>
        </w:rPr>
        <w:t>Visio Standard, 89, 95</w:t>
      </w:r>
    </w:p>
    <w:p w14:paraId="4EB181B4" w14:textId="77777777" w:rsidR="003D2FC4" w:rsidRDefault="003D2FC4">
      <w:pPr>
        <w:pStyle w:val="Index1"/>
        <w:tabs>
          <w:tab w:val="right" w:pos="5030"/>
        </w:tabs>
        <w:rPr>
          <w:noProof/>
        </w:rPr>
      </w:pPr>
      <w:r>
        <w:rPr>
          <w:noProof/>
        </w:rPr>
        <w:t>Visual Studio 2017, 39</w:t>
      </w:r>
    </w:p>
    <w:p w14:paraId="0AC9B734" w14:textId="77777777" w:rsidR="003D2FC4" w:rsidRDefault="003D2FC4">
      <w:pPr>
        <w:pStyle w:val="Index1"/>
        <w:tabs>
          <w:tab w:val="right" w:pos="5030"/>
        </w:tabs>
        <w:rPr>
          <w:noProof/>
        </w:rPr>
      </w:pPr>
      <w:r>
        <w:rPr>
          <w:noProof/>
        </w:rPr>
        <w:t>Visual Studio Enterprise 2019-Abonnement, 39</w:t>
      </w:r>
    </w:p>
    <w:p w14:paraId="7785F88A" w14:textId="77777777" w:rsidR="003D2FC4" w:rsidRDefault="003D2FC4">
      <w:pPr>
        <w:pStyle w:val="Index1"/>
        <w:tabs>
          <w:tab w:val="right" w:pos="5030"/>
        </w:tabs>
        <w:rPr>
          <w:noProof/>
        </w:rPr>
      </w:pPr>
      <w:r>
        <w:rPr>
          <w:noProof/>
        </w:rPr>
        <w:t>Visual Studio Enterprise mit GitHub Enterprise, 78</w:t>
      </w:r>
    </w:p>
    <w:p w14:paraId="699CBE3E" w14:textId="77777777" w:rsidR="003D2FC4" w:rsidRDefault="003D2FC4">
      <w:pPr>
        <w:pStyle w:val="Index1"/>
        <w:tabs>
          <w:tab w:val="right" w:pos="5030"/>
        </w:tabs>
        <w:rPr>
          <w:noProof/>
        </w:rPr>
      </w:pPr>
      <w:r>
        <w:rPr>
          <w:noProof/>
        </w:rPr>
        <w:t>Visual Studio Enterprise-Abonnement, 89, 95</w:t>
      </w:r>
    </w:p>
    <w:p w14:paraId="3D3B30F5" w14:textId="77777777" w:rsidR="003D2FC4" w:rsidRDefault="003D2FC4">
      <w:pPr>
        <w:pStyle w:val="Index1"/>
        <w:tabs>
          <w:tab w:val="right" w:pos="5030"/>
        </w:tabs>
        <w:rPr>
          <w:noProof/>
        </w:rPr>
      </w:pPr>
      <w:r>
        <w:rPr>
          <w:noProof/>
        </w:rPr>
        <w:t>Visual Studio Professional 2019, 39</w:t>
      </w:r>
    </w:p>
    <w:p w14:paraId="22D1F814" w14:textId="77777777" w:rsidR="003D2FC4" w:rsidRDefault="003D2FC4">
      <w:pPr>
        <w:pStyle w:val="Index1"/>
        <w:tabs>
          <w:tab w:val="right" w:pos="5030"/>
        </w:tabs>
        <w:rPr>
          <w:noProof/>
        </w:rPr>
      </w:pPr>
      <w:r>
        <w:rPr>
          <w:noProof/>
        </w:rPr>
        <w:t>Visual Studio Professional 2019-Abonnement, 39</w:t>
      </w:r>
    </w:p>
    <w:p w14:paraId="6C26DF45" w14:textId="77777777" w:rsidR="003D2FC4" w:rsidRDefault="003D2FC4">
      <w:pPr>
        <w:pStyle w:val="Index1"/>
        <w:tabs>
          <w:tab w:val="right" w:pos="5030"/>
        </w:tabs>
        <w:rPr>
          <w:noProof/>
        </w:rPr>
      </w:pPr>
      <w:r>
        <w:rPr>
          <w:noProof/>
        </w:rPr>
        <w:t>Visual Studio Professional mit GitHub Enterprise, 78</w:t>
      </w:r>
    </w:p>
    <w:p w14:paraId="2A504943" w14:textId="77777777" w:rsidR="003D2FC4" w:rsidRDefault="003D2FC4">
      <w:pPr>
        <w:pStyle w:val="Index1"/>
        <w:tabs>
          <w:tab w:val="right" w:pos="5030"/>
        </w:tabs>
        <w:rPr>
          <w:noProof/>
        </w:rPr>
      </w:pPr>
      <w:r>
        <w:rPr>
          <w:noProof/>
        </w:rPr>
        <w:t>Visual Studio Professional-Abonnement, 89, 95</w:t>
      </w:r>
    </w:p>
    <w:p w14:paraId="65175818" w14:textId="77777777" w:rsidR="003D2FC4" w:rsidRDefault="003D2FC4">
      <w:pPr>
        <w:pStyle w:val="Index1"/>
        <w:tabs>
          <w:tab w:val="right" w:pos="5030"/>
        </w:tabs>
        <w:rPr>
          <w:noProof/>
        </w:rPr>
      </w:pPr>
      <w:r>
        <w:rPr>
          <w:noProof/>
        </w:rPr>
        <w:t>Visual Studio Test Professional 2019-Abonnement, 39</w:t>
      </w:r>
    </w:p>
    <w:p w14:paraId="4B9B78DE" w14:textId="77777777" w:rsidR="003D2FC4" w:rsidRDefault="003D2FC4">
      <w:pPr>
        <w:pStyle w:val="Index1"/>
        <w:tabs>
          <w:tab w:val="right" w:pos="5030"/>
        </w:tabs>
        <w:rPr>
          <w:noProof/>
        </w:rPr>
      </w:pPr>
      <w:r>
        <w:rPr>
          <w:noProof/>
        </w:rPr>
        <w:t>Visual Studio Test Professional-Abonnement, 89, 95</w:t>
      </w:r>
    </w:p>
    <w:p w14:paraId="2678C8EC" w14:textId="77777777" w:rsidR="003D2FC4" w:rsidRDefault="003D2FC4">
      <w:pPr>
        <w:pStyle w:val="Index1"/>
        <w:tabs>
          <w:tab w:val="right" w:pos="5030"/>
        </w:tabs>
        <w:rPr>
          <w:noProof/>
        </w:rPr>
      </w:pPr>
      <w:r>
        <w:rPr>
          <w:noProof/>
        </w:rPr>
        <w:t>Window VDA E5, 35</w:t>
      </w:r>
    </w:p>
    <w:p w14:paraId="02C0CB46" w14:textId="77777777" w:rsidR="003D2FC4" w:rsidRDefault="003D2FC4">
      <w:pPr>
        <w:pStyle w:val="Index1"/>
        <w:tabs>
          <w:tab w:val="right" w:pos="5030"/>
        </w:tabs>
        <w:rPr>
          <w:noProof/>
        </w:rPr>
      </w:pPr>
      <w:r>
        <w:rPr>
          <w:noProof/>
        </w:rPr>
        <w:t>Windows 10, 43</w:t>
      </w:r>
    </w:p>
    <w:p w14:paraId="3942DF1F" w14:textId="77777777" w:rsidR="003D2FC4" w:rsidRDefault="003D2FC4">
      <w:pPr>
        <w:pStyle w:val="Index1"/>
        <w:tabs>
          <w:tab w:val="right" w:pos="5030"/>
        </w:tabs>
        <w:rPr>
          <w:noProof/>
        </w:rPr>
      </w:pPr>
      <w:r>
        <w:rPr>
          <w:noProof/>
        </w:rPr>
        <w:t>Windows 10 Education, 42</w:t>
      </w:r>
    </w:p>
    <w:p w14:paraId="557685EC" w14:textId="77777777" w:rsidR="003D2FC4" w:rsidRDefault="003D2FC4">
      <w:pPr>
        <w:pStyle w:val="Index1"/>
        <w:tabs>
          <w:tab w:val="right" w:pos="5030"/>
        </w:tabs>
        <w:rPr>
          <w:noProof/>
        </w:rPr>
      </w:pPr>
      <w:r>
        <w:rPr>
          <w:noProof/>
        </w:rPr>
        <w:t>Windows 10 Education E3, 42</w:t>
      </w:r>
    </w:p>
    <w:p w14:paraId="3EFCA186" w14:textId="77777777" w:rsidR="003D2FC4" w:rsidRDefault="003D2FC4">
      <w:pPr>
        <w:pStyle w:val="Index1"/>
        <w:tabs>
          <w:tab w:val="right" w:pos="5030"/>
        </w:tabs>
        <w:rPr>
          <w:noProof/>
        </w:rPr>
      </w:pPr>
      <w:r>
        <w:rPr>
          <w:noProof/>
        </w:rPr>
        <w:t>Windows 10 Education E5, 35, 42</w:t>
      </w:r>
    </w:p>
    <w:p w14:paraId="7CCD7601" w14:textId="77777777" w:rsidR="003D2FC4" w:rsidRDefault="003D2FC4">
      <w:pPr>
        <w:pStyle w:val="Index1"/>
        <w:tabs>
          <w:tab w:val="right" w:pos="5030"/>
        </w:tabs>
        <w:rPr>
          <w:noProof/>
        </w:rPr>
      </w:pPr>
      <w:r>
        <w:rPr>
          <w:noProof/>
        </w:rPr>
        <w:t>Windows 10 Enterprise (pro Gerät), 42</w:t>
      </w:r>
    </w:p>
    <w:p w14:paraId="71350CE1" w14:textId="77777777" w:rsidR="003D2FC4" w:rsidRDefault="003D2FC4">
      <w:pPr>
        <w:pStyle w:val="Index1"/>
        <w:tabs>
          <w:tab w:val="right" w:pos="5030"/>
        </w:tabs>
        <w:rPr>
          <w:noProof/>
        </w:rPr>
      </w:pPr>
      <w:r>
        <w:rPr>
          <w:noProof/>
        </w:rPr>
        <w:t>Windows 10 Enterprise A3, 42</w:t>
      </w:r>
    </w:p>
    <w:p w14:paraId="1B3C1225" w14:textId="77777777" w:rsidR="003D2FC4" w:rsidRDefault="003D2FC4">
      <w:pPr>
        <w:pStyle w:val="Index1"/>
        <w:tabs>
          <w:tab w:val="right" w:pos="5030"/>
        </w:tabs>
        <w:rPr>
          <w:noProof/>
        </w:rPr>
      </w:pPr>
      <w:r>
        <w:rPr>
          <w:noProof/>
        </w:rPr>
        <w:t>Windows 10 Enterprise A5, 42</w:t>
      </w:r>
    </w:p>
    <w:p w14:paraId="6A90D966" w14:textId="77777777" w:rsidR="003D2FC4" w:rsidRDefault="003D2FC4">
      <w:pPr>
        <w:pStyle w:val="Index1"/>
        <w:tabs>
          <w:tab w:val="right" w:pos="5030"/>
        </w:tabs>
        <w:rPr>
          <w:noProof/>
        </w:rPr>
      </w:pPr>
      <w:r>
        <w:rPr>
          <w:noProof/>
        </w:rPr>
        <w:t>Windows 10 Enterprise E3, 42</w:t>
      </w:r>
    </w:p>
    <w:p w14:paraId="51F11497" w14:textId="77777777" w:rsidR="003D2FC4" w:rsidRDefault="003D2FC4">
      <w:pPr>
        <w:pStyle w:val="Index1"/>
        <w:tabs>
          <w:tab w:val="right" w:pos="5030"/>
        </w:tabs>
        <w:rPr>
          <w:noProof/>
        </w:rPr>
      </w:pPr>
      <w:r>
        <w:rPr>
          <w:noProof/>
        </w:rPr>
        <w:t>Windows 10 Enterprise E3 aus SA, 42</w:t>
      </w:r>
    </w:p>
    <w:p w14:paraId="28AFCC55" w14:textId="77777777" w:rsidR="003D2FC4" w:rsidRDefault="003D2FC4">
      <w:pPr>
        <w:pStyle w:val="Index1"/>
        <w:tabs>
          <w:tab w:val="right" w:pos="5030"/>
        </w:tabs>
        <w:rPr>
          <w:noProof/>
        </w:rPr>
      </w:pPr>
      <w:r>
        <w:rPr>
          <w:noProof/>
        </w:rPr>
        <w:t>Windows 10 Enterprise E5, 42</w:t>
      </w:r>
    </w:p>
    <w:p w14:paraId="7B3EACCC" w14:textId="77777777" w:rsidR="003D2FC4" w:rsidRDefault="003D2FC4">
      <w:pPr>
        <w:pStyle w:val="Index1"/>
        <w:tabs>
          <w:tab w:val="right" w:pos="5030"/>
        </w:tabs>
        <w:rPr>
          <w:noProof/>
        </w:rPr>
      </w:pPr>
      <w:r>
        <w:rPr>
          <w:noProof/>
        </w:rPr>
        <w:t>Windows 10 Enterprise E5 aus SA, 42</w:t>
      </w:r>
    </w:p>
    <w:p w14:paraId="2E77F8BC" w14:textId="77777777" w:rsidR="003D2FC4" w:rsidRDefault="003D2FC4">
      <w:pPr>
        <w:pStyle w:val="Index1"/>
        <w:tabs>
          <w:tab w:val="right" w:pos="5030"/>
        </w:tabs>
        <w:rPr>
          <w:noProof/>
        </w:rPr>
      </w:pPr>
      <w:r>
        <w:rPr>
          <w:noProof/>
        </w:rPr>
        <w:t>Windows 10 Enterprise E5 und A5, 35</w:t>
      </w:r>
    </w:p>
    <w:p w14:paraId="4B8E0A0E" w14:textId="77777777" w:rsidR="003D2FC4" w:rsidRDefault="003D2FC4">
      <w:pPr>
        <w:pStyle w:val="Index1"/>
        <w:tabs>
          <w:tab w:val="right" w:pos="5030"/>
        </w:tabs>
        <w:rPr>
          <w:noProof/>
        </w:rPr>
      </w:pPr>
      <w:r>
        <w:rPr>
          <w:noProof/>
        </w:rPr>
        <w:t>Windows 10 Enterprise LTSC 2016, 42</w:t>
      </w:r>
    </w:p>
    <w:p w14:paraId="2324990C" w14:textId="77777777" w:rsidR="003D2FC4" w:rsidRDefault="003D2FC4">
      <w:pPr>
        <w:pStyle w:val="Index1"/>
        <w:tabs>
          <w:tab w:val="right" w:pos="5030"/>
        </w:tabs>
        <w:rPr>
          <w:noProof/>
        </w:rPr>
      </w:pPr>
      <w:r>
        <w:rPr>
          <w:noProof/>
        </w:rPr>
        <w:t>Windows 10 Enterprise LTSC 2019 (pro Gerät), 42</w:t>
      </w:r>
    </w:p>
    <w:p w14:paraId="4E1032A8" w14:textId="77777777" w:rsidR="003D2FC4" w:rsidRDefault="003D2FC4">
      <w:pPr>
        <w:pStyle w:val="Index1"/>
        <w:tabs>
          <w:tab w:val="right" w:pos="5030"/>
        </w:tabs>
        <w:rPr>
          <w:noProof/>
        </w:rPr>
      </w:pPr>
      <w:r>
        <w:rPr>
          <w:noProof/>
        </w:rPr>
        <w:t>Windows 10 Home to Pro Right Licensing, 42</w:t>
      </w:r>
    </w:p>
    <w:p w14:paraId="5E7433F1" w14:textId="77777777" w:rsidR="003D2FC4" w:rsidRDefault="003D2FC4">
      <w:pPr>
        <w:pStyle w:val="Index1"/>
        <w:tabs>
          <w:tab w:val="right" w:pos="5030"/>
        </w:tabs>
        <w:rPr>
          <w:noProof/>
        </w:rPr>
      </w:pPr>
      <w:r>
        <w:rPr>
          <w:noProof/>
        </w:rPr>
        <w:t>Windows 10 Home to Pro Upgrade für Microsoft 365 Business, 42</w:t>
      </w:r>
    </w:p>
    <w:p w14:paraId="2AF98762" w14:textId="77777777" w:rsidR="003D2FC4" w:rsidRDefault="003D2FC4">
      <w:pPr>
        <w:pStyle w:val="Index1"/>
        <w:tabs>
          <w:tab w:val="right" w:pos="5030"/>
        </w:tabs>
        <w:rPr>
          <w:noProof/>
        </w:rPr>
      </w:pPr>
      <w:r>
        <w:rPr>
          <w:noProof/>
        </w:rPr>
        <w:t>Windows 10 IoT Enterprise, 43</w:t>
      </w:r>
    </w:p>
    <w:p w14:paraId="41CB847B" w14:textId="77777777" w:rsidR="003D2FC4" w:rsidRDefault="003D2FC4">
      <w:pPr>
        <w:pStyle w:val="Index1"/>
        <w:tabs>
          <w:tab w:val="right" w:pos="5030"/>
        </w:tabs>
        <w:rPr>
          <w:noProof/>
        </w:rPr>
      </w:pPr>
      <w:r>
        <w:rPr>
          <w:noProof/>
        </w:rPr>
        <w:t>Windows 10 IoT Enterprise für Retail oder Thin Clients, 44</w:t>
      </w:r>
    </w:p>
    <w:p w14:paraId="37A64045" w14:textId="77777777" w:rsidR="003D2FC4" w:rsidRDefault="003D2FC4">
      <w:pPr>
        <w:pStyle w:val="Index1"/>
        <w:tabs>
          <w:tab w:val="right" w:pos="5030"/>
        </w:tabs>
        <w:rPr>
          <w:noProof/>
        </w:rPr>
      </w:pPr>
      <w:r>
        <w:rPr>
          <w:noProof/>
        </w:rPr>
        <w:t>Windows 10 Pro, 42</w:t>
      </w:r>
    </w:p>
    <w:p w14:paraId="7FFC6BE2" w14:textId="77777777" w:rsidR="003D2FC4" w:rsidRDefault="003D2FC4">
      <w:pPr>
        <w:pStyle w:val="Index1"/>
        <w:tabs>
          <w:tab w:val="right" w:pos="5030"/>
        </w:tabs>
        <w:rPr>
          <w:noProof/>
        </w:rPr>
      </w:pPr>
      <w:r>
        <w:rPr>
          <w:noProof/>
        </w:rPr>
        <w:t>Windows 2000 Professional for Embedded Systems, 43</w:t>
      </w:r>
    </w:p>
    <w:p w14:paraId="11C3AE9F" w14:textId="77777777" w:rsidR="003D2FC4" w:rsidRDefault="003D2FC4">
      <w:pPr>
        <w:pStyle w:val="Index1"/>
        <w:tabs>
          <w:tab w:val="right" w:pos="5030"/>
        </w:tabs>
        <w:rPr>
          <w:noProof/>
        </w:rPr>
      </w:pPr>
      <w:r>
        <w:rPr>
          <w:noProof/>
        </w:rPr>
        <w:t>Windows 7, 43</w:t>
      </w:r>
    </w:p>
    <w:p w14:paraId="1B0EC46F" w14:textId="77777777" w:rsidR="003D2FC4" w:rsidRDefault="003D2FC4">
      <w:pPr>
        <w:pStyle w:val="Index1"/>
        <w:tabs>
          <w:tab w:val="right" w:pos="5030"/>
        </w:tabs>
        <w:rPr>
          <w:noProof/>
        </w:rPr>
      </w:pPr>
      <w:r>
        <w:rPr>
          <w:noProof/>
        </w:rPr>
        <w:t>Windows 7 ESU 2020 (pro Gerät), 42</w:t>
      </w:r>
    </w:p>
    <w:p w14:paraId="2092926B" w14:textId="77777777" w:rsidR="003D2FC4" w:rsidRDefault="003D2FC4">
      <w:pPr>
        <w:pStyle w:val="Index1"/>
        <w:tabs>
          <w:tab w:val="right" w:pos="5030"/>
        </w:tabs>
        <w:rPr>
          <w:noProof/>
        </w:rPr>
      </w:pPr>
      <w:r>
        <w:rPr>
          <w:noProof/>
        </w:rPr>
        <w:t>Windows 7 ESU 2020 für M365 (pro Gerät), 42</w:t>
      </w:r>
    </w:p>
    <w:p w14:paraId="3207E046" w14:textId="77777777" w:rsidR="003D2FC4" w:rsidRDefault="003D2FC4">
      <w:pPr>
        <w:pStyle w:val="Index1"/>
        <w:tabs>
          <w:tab w:val="right" w:pos="5030"/>
        </w:tabs>
        <w:rPr>
          <w:noProof/>
        </w:rPr>
      </w:pPr>
      <w:r>
        <w:rPr>
          <w:noProof/>
        </w:rPr>
        <w:t>Windows 7 Professional/Ultimate for Embedded Systems, 43</w:t>
      </w:r>
    </w:p>
    <w:p w14:paraId="7333A941" w14:textId="77777777" w:rsidR="003D2FC4" w:rsidRDefault="003D2FC4">
      <w:pPr>
        <w:pStyle w:val="Index1"/>
        <w:tabs>
          <w:tab w:val="right" w:pos="5030"/>
        </w:tabs>
        <w:rPr>
          <w:noProof/>
        </w:rPr>
      </w:pPr>
      <w:r>
        <w:rPr>
          <w:noProof/>
        </w:rPr>
        <w:t>Windows 8.1 Enterprise Sideloading (pro Gerät), 42</w:t>
      </w:r>
    </w:p>
    <w:p w14:paraId="1FF11BED" w14:textId="77777777" w:rsidR="003D2FC4" w:rsidRDefault="003D2FC4">
      <w:pPr>
        <w:pStyle w:val="Index1"/>
        <w:tabs>
          <w:tab w:val="right" w:pos="5030"/>
        </w:tabs>
        <w:rPr>
          <w:noProof/>
        </w:rPr>
      </w:pPr>
      <w:r>
        <w:rPr>
          <w:noProof/>
        </w:rPr>
        <w:t>Windows 8/8.1, 43</w:t>
      </w:r>
    </w:p>
    <w:p w14:paraId="7FC90991" w14:textId="77777777" w:rsidR="003D2FC4" w:rsidRDefault="003D2FC4">
      <w:pPr>
        <w:pStyle w:val="Index1"/>
        <w:tabs>
          <w:tab w:val="right" w:pos="5030"/>
        </w:tabs>
        <w:rPr>
          <w:noProof/>
        </w:rPr>
      </w:pPr>
      <w:r>
        <w:rPr>
          <w:noProof/>
        </w:rPr>
        <w:t>Windows Companion-Abonnement, 47</w:t>
      </w:r>
    </w:p>
    <w:p w14:paraId="5E8101E6" w14:textId="77777777" w:rsidR="003D2FC4" w:rsidRDefault="003D2FC4">
      <w:pPr>
        <w:pStyle w:val="Index1"/>
        <w:tabs>
          <w:tab w:val="right" w:pos="5030"/>
        </w:tabs>
        <w:rPr>
          <w:noProof/>
        </w:rPr>
      </w:pPr>
      <w:r>
        <w:rPr>
          <w:noProof/>
        </w:rPr>
        <w:t>Windows Embedded 8 Standard, 44</w:t>
      </w:r>
    </w:p>
    <w:p w14:paraId="1632C912" w14:textId="77777777" w:rsidR="003D2FC4" w:rsidRDefault="003D2FC4">
      <w:pPr>
        <w:pStyle w:val="Index1"/>
        <w:tabs>
          <w:tab w:val="right" w:pos="5030"/>
        </w:tabs>
        <w:rPr>
          <w:noProof/>
        </w:rPr>
      </w:pPr>
      <w:r>
        <w:rPr>
          <w:noProof/>
        </w:rPr>
        <w:t>Windows Embedded 8 Standard Enterprise Kit (100 Pack), 42</w:t>
      </w:r>
    </w:p>
    <w:p w14:paraId="35587C53" w14:textId="77777777" w:rsidR="003D2FC4" w:rsidRDefault="003D2FC4">
      <w:pPr>
        <w:pStyle w:val="Index1"/>
        <w:tabs>
          <w:tab w:val="right" w:pos="5030"/>
        </w:tabs>
        <w:rPr>
          <w:noProof/>
        </w:rPr>
      </w:pPr>
      <w:r>
        <w:rPr>
          <w:noProof/>
        </w:rPr>
        <w:t>Windows Embedded 8 und 8.1 Industry Retail, 44</w:t>
      </w:r>
    </w:p>
    <w:p w14:paraId="1EA64C41" w14:textId="77777777" w:rsidR="003D2FC4" w:rsidRDefault="003D2FC4">
      <w:pPr>
        <w:pStyle w:val="Index1"/>
        <w:tabs>
          <w:tab w:val="right" w:pos="5030"/>
        </w:tabs>
        <w:rPr>
          <w:noProof/>
        </w:rPr>
      </w:pPr>
      <w:r>
        <w:rPr>
          <w:noProof/>
        </w:rPr>
        <w:t>Windows Embedded 8.1 Industry, 42</w:t>
      </w:r>
    </w:p>
    <w:p w14:paraId="6CC813C1" w14:textId="77777777" w:rsidR="003D2FC4" w:rsidRDefault="003D2FC4">
      <w:pPr>
        <w:pStyle w:val="Index1"/>
        <w:tabs>
          <w:tab w:val="right" w:pos="5030"/>
        </w:tabs>
        <w:rPr>
          <w:noProof/>
        </w:rPr>
      </w:pPr>
      <w:r>
        <w:rPr>
          <w:noProof/>
        </w:rPr>
        <w:t>Windows Embedded 8/8.1 Pro, Industry Pro, 43</w:t>
      </w:r>
    </w:p>
    <w:p w14:paraId="52AAD184" w14:textId="77777777" w:rsidR="003D2FC4" w:rsidRDefault="003D2FC4">
      <w:pPr>
        <w:pStyle w:val="Index1"/>
        <w:tabs>
          <w:tab w:val="right" w:pos="5030"/>
        </w:tabs>
        <w:rPr>
          <w:noProof/>
        </w:rPr>
      </w:pPr>
      <w:r>
        <w:rPr>
          <w:noProof/>
        </w:rPr>
        <w:t>Windows Embedded for Point of Service, 44</w:t>
      </w:r>
    </w:p>
    <w:p w14:paraId="7E349F46" w14:textId="77777777" w:rsidR="003D2FC4" w:rsidRDefault="003D2FC4">
      <w:pPr>
        <w:pStyle w:val="Index1"/>
        <w:tabs>
          <w:tab w:val="right" w:pos="5030"/>
        </w:tabs>
        <w:rPr>
          <w:noProof/>
        </w:rPr>
      </w:pPr>
      <w:r>
        <w:rPr>
          <w:noProof/>
        </w:rPr>
        <w:t>Windows Embedded POSReady 2009, 44</w:t>
      </w:r>
    </w:p>
    <w:p w14:paraId="43CF36F7" w14:textId="77777777" w:rsidR="003D2FC4" w:rsidRDefault="003D2FC4">
      <w:pPr>
        <w:pStyle w:val="Index1"/>
        <w:tabs>
          <w:tab w:val="right" w:pos="5030"/>
        </w:tabs>
        <w:rPr>
          <w:noProof/>
        </w:rPr>
      </w:pPr>
      <w:r>
        <w:rPr>
          <w:noProof/>
        </w:rPr>
        <w:t>Windows Embedded POSReady 7, 44</w:t>
      </w:r>
    </w:p>
    <w:p w14:paraId="7F7C895A" w14:textId="77777777" w:rsidR="003D2FC4" w:rsidRDefault="003D2FC4">
      <w:pPr>
        <w:pStyle w:val="Index1"/>
        <w:tabs>
          <w:tab w:val="right" w:pos="5030"/>
        </w:tabs>
        <w:rPr>
          <w:noProof/>
        </w:rPr>
      </w:pPr>
      <w:r>
        <w:rPr>
          <w:noProof/>
        </w:rPr>
        <w:t>Windows Embedded POSReady 7 Pro, 44</w:t>
      </w:r>
    </w:p>
    <w:p w14:paraId="67AE49EA" w14:textId="77777777" w:rsidR="003D2FC4" w:rsidRDefault="003D2FC4">
      <w:pPr>
        <w:pStyle w:val="Index1"/>
        <w:tabs>
          <w:tab w:val="right" w:pos="5030"/>
        </w:tabs>
        <w:rPr>
          <w:noProof/>
        </w:rPr>
      </w:pPr>
      <w:r>
        <w:rPr>
          <w:noProof/>
        </w:rPr>
        <w:t>Windows Embedded Standard 2009, 44</w:t>
      </w:r>
    </w:p>
    <w:p w14:paraId="2456788A" w14:textId="77777777" w:rsidR="003D2FC4" w:rsidRDefault="003D2FC4">
      <w:pPr>
        <w:pStyle w:val="Index1"/>
        <w:tabs>
          <w:tab w:val="right" w:pos="5030"/>
        </w:tabs>
        <w:rPr>
          <w:noProof/>
        </w:rPr>
      </w:pPr>
      <w:r>
        <w:rPr>
          <w:noProof/>
        </w:rPr>
        <w:t>Windows Embedded Standard 7, 44</w:t>
      </w:r>
    </w:p>
    <w:p w14:paraId="245B1A81" w14:textId="77777777" w:rsidR="003D2FC4" w:rsidRDefault="003D2FC4">
      <w:pPr>
        <w:pStyle w:val="Index1"/>
        <w:tabs>
          <w:tab w:val="right" w:pos="5030"/>
        </w:tabs>
        <w:rPr>
          <w:noProof/>
        </w:rPr>
      </w:pPr>
      <w:r>
        <w:rPr>
          <w:noProof/>
        </w:rPr>
        <w:t>Windows HPC Server, 52</w:t>
      </w:r>
    </w:p>
    <w:p w14:paraId="56148E92" w14:textId="77777777" w:rsidR="003D2FC4" w:rsidRDefault="003D2FC4">
      <w:pPr>
        <w:pStyle w:val="Index1"/>
        <w:tabs>
          <w:tab w:val="right" w:pos="5030"/>
        </w:tabs>
        <w:rPr>
          <w:noProof/>
        </w:rPr>
      </w:pPr>
      <w:r>
        <w:rPr>
          <w:noProof/>
        </w:rPr>
        <w:t>Windows MultiPoint Server 2012, 49</w:t>
      </w:r>
    </w:p>
    <w:p w14:paraId="6DAE4A5B" w14:textId="77777777" w:rsidR="003D2FC4" w:rsidRDefault="003D2FC4">
      <w:pPr>
        <w:pStyle w:val="Index1"/>
        <w:tabs>
          <w:tab w:val="right" w:pos="5030"/>
        </w:tabs>
        <w:rPr>
          <w:noProof/>
        </w:rPr>
      </w:pPr>
      <w:r>
        <w:rPr>
          <w:noProof/>
        </w:rPr>
        <w:t>Windows MultiPoint Server 2016 Premium, 49</w:t>
      </w:r>
    </w:p>
    <w:p w14:paraId="526784A9" w14:textId="77777777" w:rsidR="003D2FC4" w:rsidRDefault="003D2FC4">
      <w:pPr>
        <w:pStyle w:val="Index1"/>
        <w:tabs>
          <w:tab w:val="right" w:pos="5030"/>
        </w:tabs>
        <w:rPr>
          <w:noProof/>
        </w:rPr>
      </w:pPr>
      <w:r>
        <w:rPr>
          <w:noProof/>
        </w:rPr>
        <w:t>Windows Server, 95</w:t>
      </w:r>
    </w:p>
    <w:p w14:paraId="68592E1E" w14:textId="77777777" w:rsidR="003D2FC4" w:rsidRDefault="003D2FC4">
      <w:pPr>
        <w:pStyle w:val="Index1"/>
        <w:tabs>
          <w:tab w:val="right" w:pos="5030"/>
        </w:tabs>
        <w:rPr>
          <w:noProof/>
        </w:rPr>
      </w:pPr>
      <w:r>
        <w:rPr>
          <w:noProof/>
        </w:rPr>
        <w:t>Windows Server 2016, 50</w:t>
      </w:r>
    </w:p>
    <w:p w14:paraId="404B363A" w14:textId="77777777" w:rsidR="003D2FC4" w:rsidRDefault="003D2FC4">
      <w:pPr>
        <w:pStyle w:val="Index1"/>
        <w:tabs>
          <w:tab w:val="right" w:pos="5030"/>
        </w:tabs>
        <w:rPr>
          <w:noProof/>
        </w:rPr>
      </w:pPr>
      <w:r>
        <w:rPr>
          <w:noProof/>
        </w:rPr>
        <w:t>Windows Server 2019 Datacenter (16 Core-Lizenzen im Pack), 50</w:t>
      </w:r>
    </w:p>
    <w:p w14:paraId="206C162E" w14:textId="77777777" w:rsidR="003D2FC4" w:rsidRDefault="003D2FC4">
      <w:pPr>
        <w:pStyle w:val="Index1"/>
        <w:tabs>
          <w:tab w:val="right" w:pos="5030"/>
        </w:tabs>
        <w:rPr>
          <w:noProof/>
        </w:rPr>
      </w:pPr>
      <w:r>
        <w:rPr>
          <w:noProof/>
        </w:rPr>
        <w:t>Windows Server 2019 Datacenter (2 Core-Lizenzen im Pack), 50</w:t>
      </w:r>
    </w:p>
    <w:p w14:paraId="6D9BA4A5" w14:textId="77777777" w:rsidR="003D2FC4" w:rsidRDefault="003D2FC4">
      <w:pPr>
        <w:pStyle w:val="Index1"/>
        <w:tabs>
          <w:tab w:val="right" w:pos="5030"/>
        </w:tabs>
        <w:rPr>
          <w:noProof/>
        </w:rPr>
      </w:pPr>
      <w:r>
        <w:rPr>
          <w:noProof/>
        </w:rPr>
        <w:t>Windows Server 2019 Essentials, 50</w:t>
      </w:r>
    </w:p>
    <w:p w14:paraId="07084827" w14:textId="77777777" w:rsidR="003D2FC4" w:rsidRDefault="003D2FC4">
      <w:pPr>
        <w:pStyle w:val="Index1"/>
        <w:tabs>
          <w:tab w:val="right" w:pos="5030"/>
        </w:tabs>
        <w:rPr>
          <w:noProof/>
        </w:rPr>
      </w:pPr>
      <w:r>
        <w:rPr>
          <w:noProof/>
        </w:rPr>
        <w:t>Windows Server 2019 Standard (16 Core-Lizenzen im Pack), 50</w:t>
      </w:r>
    </w:p>
    <w:p w14:paraId="63C4BD88" w14:textId="77777777" w:rsidR="003D2FC4" w:rsidRDefault="003D2FC4">
      <w:pPr>
        <w:pStyle w:val="Index1"/>
        <w:tabs>
          <w:tab w:val="right" w:pos="5030"/>
        </w:tabs>
        <w:rPr>
          <w:noProof/>
        </w:rPr>
      </w:pPr>
      <w:r>
        <w:rPr>
          <w:noProof/>
        </w:rPr>
        <w:t>Windows Server 2019 Standard (2 Core-Lizenzen im Pack), 50</w:t>
      </w:r>
    </w:p>
    <w:p w14:paraId="0DA8018C" w14:textId="77777777" w:rsidR="003D2FC4" w:rsidRDefault="003D2FC4">
      <w:pPr>
        <w:pStyle w:val="Index1"/>
        <w:tabs>
          <w:tab w:val="right" w:pos="5030"/>
        </w:tabs>
        <w:rPr>
          <w:noProof/>
        </w:rPr>
      </w:pPr>
      <w:r>
        <w:rPr>
          <w:noProof/>
        </w:rPr>
        <w:t>Windows Server Container, 84</w:t>
      </w:r>
    </w:p>
    <w:p w14:paraId="015003FF" w14:textId="77777777" w:rsidR="003D2FC4" w:rsidRDefault="003D2FC4">
      <w:pPr>
        <w:pStyle w:val="Index1"/>
        <w:tabs>
          <w:tab w:val="right" w:pos="5030"/>
        </w:tabs>
        <w:rPr>
          <w:noProof/>
        </w:rPr>
      </w:pPr>
      <w:r>
        <w:rPr>
          <w:noProof/>
        </w:rPr>
        <w:t>Windows Server Datacenter, 89, 94, 95</w:t>
      </w:r>
    </w:p>
    <w:p w14:paraId="75B60096" w14:textId="77777777" w:rsidR="003D2FC4" w:rsidRDefault="003D2FC4">
      <w:pPr>
        <w:pStyle w:val="Index1"/>
        <w:tabs>
          <w:tab w:val="right" w:pos="5030"/>
        </w:tabs>
        <w:rPr>
          <w:noProof/>
        </w:rPr>
      </w:pPr>
      <w:r>
        <w:rPr>
          <w:noProof/>
        </w:rPr>
        <w:t>Windows Server Datacenter (2 Core-Lizenzen im Pack), 19</w:t>
      </w:r>
    </w:p>
    <w:p w14:paraId="6241681D" w14:textId="77777777" w:rsidR="003D2FC4" w:rsidRDefault="003D2FC4">
      <w:pPr>
        <w:pStyle w:val="Index1"/>
        <w:tabs>
          <w:tab w:val="right" w:pos="5030"/>
        </w:tabs>
        <w:rPr>
          <w:noProof/>
        </w:rPr>
      </w:pPr>
      <w:r>
        <w:rPr>
          <w:noProof/>
        </w:rPr>
        <w:lastRenderedPageBreak/>
        <w:t>Windows Server Enterprise, 52, 89</w:t>
      </w:r>
    </w:p>
    <w:p w14:paraId="0243FC07" w14:textId="77777777" w:rsidR="003D2FC4" w:rsidRDefault="003D2FC4">
      <w:pPr>
        <w:pStyle w:val="Index1"/>
        <w:tabs>
          <w:tab w:val="right" w:pos="5030"/>
        </w:tabs>
        <w:rPr>
          <w:noProof/>
        </w:rPr>
      </w:pPr>
      <w:r>
        <w:rPr>
          <w:noProof/>
        </w:rPr>
        <w:t>Windows Server ESU (Standard und Datencenter), 50</w:t>
      </w:r>
    </w:p>
    <w:p w14:paraId="052843B5" w14:textId="77777777" w:rsidR="003D2FC4" w:rsidRDefault="003D2FC4">
      <w:pPr>
        <w:pStyle w:val="Index1"/>
        <w:tabs>
          <w:tab w:val="right" w:pos="5030"/>
        </w:tabs>
        <w:rPr>
          <w:noProof/>
        </w:rPr>
      </w:pPr>
      <w:r>
        <w:rPr>
          <w:noProof/>
        </w:rPr>
        <w:t>Windows Server für Itanium-basierte Systeme, 52</w:t>
      </w:r>
    </w:p>
    <w:p w14:paraId="74BA1BD8" w14:textId="77777777" w:rsidR="003D2FC4" w:rsidRDefault="003D2FC4">
      <w:pPr>
        <w:pStyle w:val="Index1"/>
        <w:tabs>
          <w:tab w:val="right" w:pos="5030"/>
        </w:tabs>
        <w:rPr>
          <w:noProof/>
        </w:rPr>
      </w:pPr>
      <w:r>
        <w:rPr>
          <w:noProof/>
        </w:rPr>
        <w:t>Windows Server HPC Edition, 52</w:t>
      </w:r>
    </w:p>
    <w:p w14:paraId="22CB1AEF" w14:textId="77777777" w:rsidR="003D2FC4" w:rsidRDefault="003D2FC4">
      <w:pPr>
        <w:pStyle w:val="Index1"/>
        <w:tabs>
          <w:tab w:val="right" w:pos="5030"/>
        </w:tabs>
        <w:rPr>
          <w:noProof/>
        </w:rPr>
      </w:pPr>
      <w:r>
        <w:rPr>
          <w:noProof/>
        </w:rPr>
        <w:t>Windows Server Standard, 89, 94, 95</w:t>
      </w:r>
    </w:p>
    <w:p w14:paraId="64D4F58C" w14:textId="77777777" w:rsidR="003D2FC4" w:rsidRDefault="003D2FC4">
      <w:pPr>
        <w:pStyle w:val="Index1"/>
        <w:tabs>
          <w:tab w:val="right" w:pos="5030"/>
        </w:tabs>
        <w:rPr>
          <w:noProof/>
        </w:rPr>
      </w:pPr>
      <w:r>
        <w:rPr>
          <w:noProof/>
        </w:rPr>
        <w:t>Windows Server Standard (2 Core-Lizenzen im Pack), 19</w:t>
      </w:r>
    </w:p>
    <w:p w14:paraId="58DCFAF0" w14:textId="77777777" w:rsidR="003D2FC4" w:rsidRDefault="003D2FC4">
      <w:pPr>
        <w:pStyle w:val="Index1"/>
        <w:tabs>
          <w:tab w:val="right" w:pos="5030"/>
        </w:tabs>
        <w:rPr>
          <w:noProof/>
        </w:rPr>
      </w:pPr>
      <w:r>
        <w:rPr>
          <w:noProof/>
        </w:rPr>
        <w:t>Windows Server Standard (8 Core-Lizenzen im Pack), 62</w:t>
      </w:r>
    </w:p>
    <w:p w14:paraId="3093A56D" w14:textId="77777777" w:rsidR="003D2FC4" w:rsidRDefault="003D2FC4">
      <w:pPr>
        <w:pStyle w:val="Index1"/>
        <w:tabs>
          <w:tab w:val="right" w:pos="5030"/>
        </w:tabs>
        <w:rPr>
          <w:noProof/>
        </w:rPr>
      </w:pPr>
      <w:r>
        <w:rPr>
          <w:noProof/>
        </w:rPr>
        <w:t>Windows Server-CAL, 62</w:t>
      </w:r>
    </w:p>
    <w:p w14:paraId="2B3E1114" w14:textId="77777777" w:rsidR="003D2FC4" w:rsidRDefault="003D2FC4">
      <w:pPr>
        <w:pStyle w:val="Index1"/>
        <w:tabs>
          <w:tab w:val="right" w:pos="5030"/>
        </w:tabs>
        <w:rPr>
          <w:noProof/>
        </w:rPr>
      </w:pPr>
      <w:r>
        <w:rPr>
          <w:noProof/>
        </w:rPr>
        <w:t>Windows Small Business Server, 52</w:t>
      </w:r>
    </w:p>
    <w:p w14:paraId="0721F4E0" w14:textId="77777777" w:rsidR="003D2FC4" w:rsidRDefault="003D2FC4">
      <w:pPr>
        <w:pStyle w:val="Index1"/>
        <w:tabs>
          <w:tab w:val="right" w:pos="5030"/>
        </w:tabs>
        <w:rPr>
          <w:noProof/>
        </w:rPr>
      </w:pPr>
      <w:r>
        <w:rPr>
          <w:noProof/>
        </w:rPr>
        <w:t>Windows VDA E3, 42</w:t>
      </w:r>
    </w:p>
    <w:p w14:paraId="3CBBE93A" w14:textId="77777777" w:rsidR="003D2FC4" w:rsidRDefault="003D2FC4">
      <w:pPr>
        <w:pStyle w:val="Index1"/>
        <w:tabs>
          <w:tab w:val="right" w:pos="5030"/>
        </w:tabs>
        <w:rPr>
          <w:noProof/>
        </w:rPr>
      </w:pPr>
      <w:r>
        <w:rPr>
          <w:noProof/>
        </w:rPr>
        <w:t>Windows VDA E5, 42</w:t>
      </w:r>
    </w:p>
    <w:p w14:paraId="0FEF2439" w14:textId="77777777" w:rsidR="003D2FC4" w:rsidRDefault="003D2FC4">
      <w:pPr>
        <w:pStyle w:val="Index1"/>
        <w:tabs>
          <w:tab w:val="right" w:pos="5030"/>
        </w:tabs>
        <w:rPr>
          <w:noProof/>
        </w:rPr>
      </w:pPr>
      <w:r>
        <w:rPr>
          <w:noProof/>
        </w:rPr>
        <w:t>Windows VDA pro Gerät, 42</w:t>
      </w:r>
    </w:p>
    <w:p w14:paraId="644D637D" w14:textId="77777777" w:rsidR="003D2FC4" w:rsidRDefault="003D2FC4">
      <w:pPr>
        <w:pStyle w:val="Index1"/>
        <w:tabs>
          <w:tab w:val="right" w:pos="5030"/>
        </w:tabs>
        <w:rPr>
          <w:noProof/>
        </w:rPr>
      </w:pPr>
      <w:r>
        <w:rPr>
          <w:noProof/>
        </w:rPr>
        <w:t>Windows Vista, 43</w:t>
      </w:r>
    </w:p>
    <w:p w14:paraId="07EEA8E0" w14:textId="77777777" w:rsidR="003D2FC4" w:rsidRDefault="003D2FC4">
      <w:pPr>
        <w:pStyle w:val="Index1"/>
        <w:tabs>
          <w:tab w:val="right" w:pos="5030"/>
        </w:tabs>
        <w:rPr>
          <w:noProof/>
        </w:rPr>
      </w:pPr>
      <w:r>
        <w:rPr>
          <w:noProof/>
        </w:rPr>
        <w:t>Windows Vista Business/Ultimate for Embedded Systems, 43</w:t>
      </w:r>
    </w:p>
    <w:p w14:paraId="69D15384" w14:textId="77777777" w:rsidR="003D2FC4" w:rsidRDefault="003D2FC4">
      <w:pPr>
        <w:pStyle w:val="Index1"/>
        <w:tabs>
          <w:tab w:val="right" w:pos="5030"/>
        </w:tabs>
        <w:rPr>
          <w:noProof/>
        </w:rPr>
      </w:pPr>
      <w:r>
        <w:rPr>
          <w:noProof/>
        </w:rPr>
        <w:t>Windows XP, 43</w:t>
      </w:r>
    </w:p>
    <w:p w14:paraId="1E7DED5C" w14:textId="77777777" w:rsidR="003D2FC4" w:rsidRDefault="003D2FC4">
      <w:pPr>
        <w:pStyle w:val="Index1"/>
        <w:tabs>
          <w:tab w:val="right" w:pos="5030"/>
        </w:tabs>
        <w:rPr>
          <w:noProof/>
        </w:rPr>
      </w:pPr>
      <w:r>
        <w:rPr>
          <w:noProof/>
        </w:rPr>
        <w:t>Windows XP Embedded, 44</w:t>
      </w:r>
    </w:p>
    <w:p w14:paraId="6007A64E" w14:textId="77777777" w:rsidR="003D2FC4" w:rsidRDefault="003D2FC4">
      <w:pPr>
        <w:pStyle w:val="Index1"/>
        <w:tabs>
          <w:tab w:val="right" w:pos="5030"/>
        </w:tabs>
        <w:rPr>
          <w:noProof/>
        </w:rPr>
      </w:pPr>
      <w:r>
        <w:rPr>
          <w:noProof/>
        </w:rPr>
        <w:t>Windows XP Professional for Embedded Systems, 43</w:t>
      </w:r>
    </w:p>
    <w:p w14:paraId="2083EDE8" w14:textId="77777777" w:rsidR="003D2FC4" w:rsidRDefault="003D2FC4">
      <w:pPr>
        <w:pStyle w:val="Index1"/>
        <w:tabs>
          <w:tab w:val="right" w:pos="5030"/>
        </w:tabs>
        <w:rPr>
          <w:noProof/>
        </w:rPr>
      </w:pPr>
      <w:r>
        <w:rPr>
          <w:noProof/>
        </w:rPr>
        <w:t>Word 2019, 23</w:t>
      </w:r>
    </w:p>
    <w:p w14:paraId="004AA285" w14:textId="77777777" w:rsidR="003D2FC4" w:rsidRDefault="003D2FC4">
      <w:pPr>
        <w:pStyle w:val="Index1"/>
        <w:tabs>
          <w:tab w:val="right" w:pos="5030"/>
        </w:tabs>
        <w:rPr>
          <w:noProof/>
        </w:rPr>
      </w:pPr>
      <w:r>
        <w:rPr>
          <w:noProof/>
        </w:rPr>
        <w:t>Word 2019 für Mac, 24</w:t>
      </w:r>
    </w:p>
    <w:p w14:paraId="4A49757F" w14:textId="77777777" w:rsidR="003D2FC4" w:rsidRDefault="003D2FC4">
      <w:pPr>
        <w:pStyle w:val="Index1"/>
        <w:tabs>
          <w:tab w:val="right" w:pos="5030"/>
        </w:tabs>
        <w:rPr>
          <w:noProof/>
        </w:rPr>
      </w:pPr>
      <w:r>
        <w:rPr>
          <w:noProof/>
        </w:rPr>
        <w:t>Work at Home für Office Professional Plus 2019, 23</w:t>
      </w:r>
    </w:p>
    <w:p w14:paraId="7F2D7747" w14:textId="77777777" w:rsidR="003D2FC4" w:rsidRDefault="003D2FC4">
      <w:pPr>
        <w:pStyle w:val="Index1"/>
        <w:tabs>
          <w:tab w:val="right" w:pos="5030"/>
        </w:tabs>
        <w:rPr>
          <w:noProof/>
        </w:rPr>
      </w:pPr>
      <w:r>
        <w:rPr>
          <w:noProof/>
        </w:rPr>
        <w:t>Work-at-Home-Lizenz für Mac 2019, 24</w:t>
      </w:r>
    </w:p>
    <w:p w14:paraId="0E45EDD6" w14:textId="77777777" w:rsidR="003D2FC4" w:rsidRDefault="003D2FC4">
      <w:pPr>
        <w:pStyle w:val="Index1"/>
        <w:tabs>
          <w:tab w:val="right" w:pos="5030"/>
        </w:tabs>
        <w:rPr>
          <w:noProof/>
        </w:rPr>
      </w:pPr>
      <w:r>
        <w:rPr>
          <w:noProof/>
        </w:rPr>
        <w:t>Work-at-Home-Lizenz für Office Standard 2019, 23</w:t>
      </w:r>
    </w:p>
    <w:p w14:paraId="2BC1D4C7" w14:textId="77777777" w:rsidR="003D2FC4" w:rsidRDefault="003D2FC4">
      <w:pPr>
        <w:pStyle w:val="Index1"/>
        <w:tabs>
          <w:tab w:val="right" w:pos="5030"/>
        </w:tabs>
        <w:rPr>
          <w:noProof/>
        </w:rPr>
      </w:pPr>
      <w:r>
        <w:rPr>
          <w:noProof/>
        </w:rPr>
        <w:t>Workplace Analytics, 72</w:t>
      </w:r>
    </w:p>
    <w:p w14:paraId="32960F0E" w14:textId="41CC6CD2" w:rsidR="003D2FC4" w:rsidRDefault="003D2FC4">
      <w:pPr>
        <w:pStyle w:val="ProductList-Body"/>
        <w:rPr>
          <w:noProof/>
        </w:rPr>
        <w:sectPr w:rsidR="003D2FC4" w:rsidSect="003D2FC4">
          <w:type w:val="continuous"/>
          <w:pgSz w:w="12240" w:h="15840" w:code="1"/>
          <w:pgMar w:top="1170" w:right="720" w:bottom="720" w:left="720" w:header="432" w:footer="288" w:gutter="0"/>
          <w:cols w:num="2" w:space="720"/>
        </w:sectPr>
      </w:pPr>
    </w:p>
    <w:p w14:paraId="0B608937" w14:textId="2F859446" w:rsidR="00652E76" w:rsidRDefault="003D2FC4">
      <w:pPr>
        <w:pStyle w:val="ProductList-Body"/>
        <w:sectPr w:rsidR="00652E76" w:rsidSect="003D2FC4">
          <w:type w:val="continuous"/>
          <w:pgSz w:w="12240" w:h="15840" w:code="1"/>
          <w:pgMar w:top="1170" w:right="720" w:bottom="720" w:left="720" w:header="432" w:footer="288" w:gutter="0"/>
          <w:cols w:num="2" w:space="360"/>
        </w:sectPr>
      </w:pPr>
      <w:r>
        <w:fldChar w:fldCharType="end"/>
      </w:r>
    </w:p>
    <w:p w14:paraId="117CCBAA" w14:textId="77777777" w:rsidR="00652E76" w:rsidRDefault="00652E76">
      <w:pPr>
        <w:pStyle w:val="ProductList-Body"/>
      </w:pPr>
    </w:p>
    <w:sectPr w:rsidR="00652E76" w:rsidSect="008E4F0E">
      <w:headerReference w:type="default" r:id="rId170"/>
      <w:footerReference w:type="default" r:id="rId17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5597D8" w14:textId="77777777" w:rsidR="002764CF" w:rsidRDefault="002764CF" w:rsidP="007C7D4D">
      <w:pPr>
        <w:spacing w:after="0"/>
      </w:pPr>
      <w:r>
        <w:separator/>
      </w:r>
    </w:p>
    <w:p w14:paraId="1EAF3F5E" w14:textId="77777777" w:rsidR="002764CF" w:rsidRDefault="002764CF"/>
  </w:endnote>
  <w:endnote w:type="continuationSeparator" w:id="0">
    <w:p w14:paraId="6B3B207B" w14:textId="77777777" w:rsidR="002764CF" w:rsidRDefault="002764CF" w:rsidP="007C7D4D">
      <w:pPr>
        <w:spacing w:after="0"/>
      </w:pPr>
      <w:r>
        <w:continuationSeparator/>
      </w:r>
    </w:p>
    <w:p w14:paraId="5659F542" w14:textId="77777777" w:rsidR="002764CF" w:rsidRDefault="002764CF"/>
  </w:endnote>
  <w:endnote w:type="continuationNotice" w:id="1">
    <w:p w14:paraId="57D63D5E" w14:textId="77777777" w:rsidR="002764CF" w:rsidRDefault="002764C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AFAA38" w14:textId="77777777" w:rsidR="00551A2F" w:rsidRDefault="003D2FC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52E76" w14:paraId="4CAD742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3C1116" w14:textId="77777777" w:rsidR="00652E76" w:rsidRDefault="002764CF">
          <w:pPr>
            <w:pStyle w:val="PURFooterText"/>
            <w:jc w:val="center"/>
          </w:pPr>
          <w:hyperlink w:anchor="_Sec842">
            <w:r w:rsidR="003D2FC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8614C"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94E18" w14:textId="77777777" w:rsidR="00652E76" w:rsidRDefault="002764CF">
          <w:pPr>
            <w:pStyle w:val="PURFooterText"/>
            <w:jc w:val="center"/>
          </w:pPr>
          <w:hyperlink w:anchor="_Sec531">
            <w:r w:rsidR="003D2FC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5AC02"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04B8E4" w14:textId="77777777" w:rsidR="00652E76" w:rsidRDefault="002764CF">
          <w:pPr>
            <w:pStyle w:val="PURFooterText"/>
            <w:jc w:val="center"/>
          </w:pPr>
          <w:hyperlink w:anchor="_Sec536">
            <w:r w:rsidR="003D2FC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5FFCF"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A38124" w14:textId="77777777" w:rsidR="00652E76" w:rsidRDefault="002764CF">
          <w:pPr>
            <w:pStyle w:val="PURFooterText"/>
            <w:jc w:val="center"/>
          </w:pPr>
          <w:hyperlink w:anchor="_Sec547">
            <w:r w:rsidR="003D2F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E0CDC"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0120B" w14:textId="77777777" w:rsidR="00652E76" w:rsidRDefault="002764CF">
          <w:pPr>
            <w:pStyle w:val="PURFooterText"/>
            <w:jc w:val="center"/>
          </w:pPr>
          <w:hyperlink w:anchor="_Sec548">
            <w:r w:rsidR="003D2FC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A0D35D"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96670" w14:textId="77777777" w:rsidR="00652E76" w:rsidRDefault="002764CF">
          <w:pPr>
            <w:pStyle w:val="PURFooterText"/>
            <w:jc w:val="center"/>
          </w:pPr>
          <w:hyperlink w:anchor="_Sec549">
            <w:r w:rsidR="003D2FC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BA464"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E51AB" w14:textId="77777777" w:rsidR="00652E76" w:rsidRDefault="002764CF">
          <w:pPr>
            <w:pStyle w:val="PURFooterText"/>
            <w:jc w:val="center"/>
          </w:pPr>
          <w:hyperlink w:anchor="_Sec591">
            <w:r w:rsidR="003D2FC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FCF95"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B6563" w14:textId="77777777" w:rsidR="00652E76" w:rsidRDefault="002764CF">
          <w:pPr>
            <w:pStyle w:val="PURFooterText"/>
            <w:jc w:val="center"/>
          </w:pPr>
          <w:hyperlink w:anchor="_Sec844">
            <w:r w:rsidR="003D2FC4">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52E76" w14:paraId="7CB9AB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73569D" w14:textId="77777777" w:rsidR="00652E76" w:rsidRDefault="002764CF">
          <w:pPr>
            <w:pStyle w:val="PURFooterText"/>
            <w:jc w:val="center"/>
          </w:pPr>
          <w:hyperlink w:anchor="_Sec842">
            <w:r w:rsidR="003D2FC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CE9058"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842222" w14:textId="77777777" w:rsidR="00652E76" w:rsidRDefault="002764CF">
          <w:pPr>
            <w:pStyle w:val="PURFooterText"/>
            <w:jc w:val="center"/>
          </w:pPr>
          <w:hyperlink w:anchor="_Sec531">
            <w:r w:rsidR="003D2FC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1E6BF7"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20A5A4" w14:textId="77777777" w:rsidR="00652E76" w:rsidRDefault="002764CF">
          <w:pPr>
            <w:pStyle w:val="PURFooterText"/>
            <w:jc w:val="center"/>
          </w:pPr>
          <w:hyperlink w:anchor="_Sec536">
            <w:r w:rsidR="003D2FC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F664A"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3D2F8" w14:textId="77777777" w:rsidR="00652E76" w:rsidRDefault="002764CF">
          <w:pPr>
            <w:pStyle w:val="PURFooterText"/>
            <w:jc w:val="center"/>
          </w:pPr>
          <w:hyperlink w:anchor="_Sec547">
            <w:r w:rsidR="003D2F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411C67"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EB90FC" w14:textId="77777777" w:rsidR="00652E76" w:rsidRDefault="002764CF">
          <w:pPr>
            <w:pStyle w:val="PURFooterText"/>
            <w:jc w:val="center"/>
          </w:pPr>
          <w:hyperlink w:anchor="_Sec548">
            <w:r w:rsidR="003D2FC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25C6E0"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B431D" w14:textId="77777777" w:rsidR="00652E76" w:rsidRDefault="002764CF">
          <w:pPr>
            <w:pStyle w:val="PURFooterText"/>
            <w:jc w:val="center"/>
          </w:pPr>
          <w:hyperlink w:anchor="_Sec549">
            <w:r w:rsidR="003D2FC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A6ACD"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C02E50" w14:textId="77777777" w:rsidR="00652E76" w:rsidRDefault="002764CF">
          <w:pPr>
            <w:pStyle w:val="PURFooterText"/>
            <w:jc w:val="center"/>
          </w:pPr>
          <w:hyperlink w:anchor="_Sec591">
            <w:r w:rsidR="003D2FC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D8603"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CAD77D" w14:textId="77777777" w:rsidR="00652E76" w:rsidRDefault="002764CF">
          <w:pPr>
            <w:pStyle w:val="PURFooterText"/>
            <w:jc w:val="center"/>
          </w:pPr>
          <w:hyperlink w:anchor="_Sec844">
            <w:r w:rsidR="003D2FC4">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52E76" w14:paraId="350F20A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3BB7EE" w14:textId="77777777" w:rsidR="00652E76" w:rsidRDefault="002764CF">
          <w:pPr>
            <w:pStyle w:val="PURFooterText"/>
            <w:jc w:val="center"/>
          </w:pPr>
          <w:hyperlink w:anchor="_Sec842">
            <w:r w:rsidR="003D2FC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BE514"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5FEBE9" w14:textId="77777777" w:rsidR="00652E76" w:rsidRDefault="002764CF">
          <w:pPr>
            <w:pStyle w:val="PURFooterText"/>
            <w:jc w:val="center"/>
          </w:pPr>
          <w:hyperlink w:anchor="_Sec531">
            <w:r w:rsidR="003D2FC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EA1399"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EB923" w14:textId="77777777" w:rsidR="00652E76" w:rsidRDefault="002764CF">
          <w:pPr>
            <w:pStyle w:val="PURFooterText"/>
            <w:jc w:val="center"/>
          </w:pPr>
          <w:hyperlink w:anchor="_Sec536">
            <w:r w:rsidR="003D2FC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114469"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A620A" w14:textId="77777777" w:rsidR="00652E76" w:rsidRDefault="002764CF">
          <w:pPr>
            <w:pStyle w:val="PURFooterText"/>
            <w:jc w:val="center"/>
          </w:pPr>
          <w:hyperlink w:anchor="_Sec547">
            <w:r w:rsidR="003D2F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FD0B4"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676A2" w14:textId="77777777" w:rsidR="00652E76" w:rsidRDefault="002764CF">
          <w:pPr>
            <w:pStyle w:val="PURFooterText"/>
            <w:jc w:val="center"/>
          </w:pPr>
          <w:hyperlink w:anchor="_Sec548">
            <w:r w:rsidR="003D2FC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21EC2"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22E6A0" w14:textId="77777777" w:rsidR="00652E76" w:rsidRDefault="002764CF">
          <w:pPr>
            <w:pStyle w:val="PURFooterText"/>
            <w:jc w:val="center"/>
          </w:pPr>
          <w:hyperlink w:anchor="_Sec549">
            <w:r w:rsidR="003D2FC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F63C34"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05395" w14:textId="77777777" w:rsidR="00652E76" w:rsidRDefault="002764CF">
          <w:pPr>
            <w:pStyle w:val="PURFooterText"/>
            <w:jc w:val="center"/>
          </w:pPr>
          <w:hyperlink w:anchor="_Sec591">
            <w:r w:rsidR="003D2FC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359EB"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D4E3C" w14:textId="77777777" w:rsidR="00652E76" w:rsidRDefault="002764CF">
          <w:pPr>
            <w:pStyle w:val="PURFooterText"/>
            <w:jc w:val="center"/>
          </w:pPr>
          <w:hyperlink w:anchor="_Sec844">
            <w:r w:rsidR="003D2FC4">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52E76" w14:paraId="467793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A3799E" w14:textId="77777777" w:rsidR="00652E76" w:rsidRDefault="002764CF">
          <w:pPr>
            <w:pStyle w:val="PURFooterText"/>
            <w:jc w:val="center"/>
          </w:pPr>
          <w:hyperlink w:anchor="_Sec842">
            <w:r w:rsidR="003D2FC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D5F78"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C4337E" w14:textId="77777777" w:rsidR="00652E76" w:rsidRDefault="002764CF">
          <w:pPr>
            <w:pStyle w:val="PURFooterText"/>
            <w:jc w:val="center"/>
          </w:pPr>
          <w:hyperlink w:anchor="_Sec531">
            <w:r w:rsidR="003D2FC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F85741"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383F1E" w14:textId="77777777" w:rsidR="00652E76" w:rsidRDefault="002764CF">
          <w:pPr>
            <w:pStyle w:val="PURFooterText"/>
            <w:jc w:val="center"/>
          </w:pPr>
          <w:hyperlink w:anchor="_Sec536">
            <w:r w:rsidR="003D2FC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A27F5"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BB579" w14:textId="77777777" w:rsidR="00652E76" w:rsidRDefault="002764CF">
          <w:pPr>
            <w:pStyle w:val="PURFooterText"/>
            <w:jc w:val="center"/>
          </w:pPr>
          <w:hyperlink w:anchor="_Sec547">
            <w:r w:rsidR="003D2F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DCA21"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3058C2" w14:textId="77777777" w:rsidR="00652E76" w:rsidRDefault="002764CF">
          <w:pPr>
            <w:pStyle w:val="PURFooterText"/>
            <w:jc w:val="center"/>
          </w:pPr>
          <w:hyperlink w:anchor="_Sec548">
            <w:r w:rsidR="003D2FC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A0595"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450FC0" w14:textId="77777777" w:rsidR="00652E76" w:rsidRDefault="002764CF">
          <w:pPr>
            <w:pStyle w:val="PURFooterText"/>
            <w:jc w:val="center"/>
          </w:pPr>
          <w:hyperlink w:anchor="_Sec549">
            <w:r w:rsidR="003D2FC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7A24DF"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E55D0B" w14:textId="77777777" w:rsidR="00652E76" w:rsidRDefault="002764CF">
          <w:pPr>
            <w:pStyle w:val="PURFooterText"/>
            <w:jc w:val="center"/>
          </w:pPr>
          <w:hyperlink w:anchor="_Sec591">
            <w:r w:rsidR="003D2FC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F6D9F"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8D6C11" w14:textId="77777777" w:rsidR="00652E76" w:rsidRDefault="002764CF">
          <w:pPr>
            <w:pStyle w:val="PURFooterText"/>
            <w:jc w:val="center"/>
          </w:pPr>
          <w:hyperlink w:anchor="_Sec844">
            <w:r w:rsidR="003D2FC4">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52E76" w14:paraId="5DFCA14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45600" w14:textId="77777777" w:rsidR="00652E76" w:rsidRDefault="002764CF">
          <w:pPr>
            <w:pStyle w:val="PURFooterText"/>
            <w:jc w:val="center"/>
          </w:pPr>
          <w:hyperlink w:anchor="_Sec842">
            <w:r w:rsidR="003D2FC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43DAE"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F0378" w14:textId="77777777" w:rsidR="00652E76" w:rsidRDefault="002764CF">
          <w:pPr>
            <w:pStyle w:val="PURFooterText"/>
            <w:jc w:val="center"/>
          </w:pPr>
          <w:hyperlink w:anchor="_Sec531">
            <w:r w:rsidR="003D2FC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4E279"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C0E133" w14:textId="77777777" w:rsidR="00652E76" w:rsidRDefault="002764CF">
          <w:pPr>
            <w:pStyle w:val="PURFooterText"/>
            <w:jc w:val="center"/>
          </w:pPr>
          <w:hyperlink w:anchor="_Sec536">
            <w:r w:rsidR="003D2FC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8C1F91"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A3E6CD" w14:textId="77777777" w:rsidR="00652E76" w:rsidRDefault="002764CF">
          <w:pPr>
            <w:pStyle w:val="PURFooterText"/>
            <w:jc w:val="center"/>
          </w:pPr>
          <w:hyperlink w:anchor="_Sec547">
            <w:r w:rsidR="003D2F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A1A3D"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D9936" w14:textId="77777777" w:rsidR="00652E76" w:rsidRDefault="002764CF">
          <w:pPr>
            <w:pStyle w:val="PURFooterText"/>
            <w:jc w:val="center"/>
          </w:pPr>
          <w:hyperlink w:anchor="_Sec548">
            <w:r w:rsidR="003D2FC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B7A9F"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BDC9C" w14:textId="77777777" w:rsidR="00652E76" w:rsidRDefault="002764CF">
          <w:pPr>
            <w:pStyle w:val="PURFooterText"/>
            <w:jc w:val="center"/>
          </w:pPr>
          <w:hyperlink w:anchor="_Sec549">
            <w:r w:rsidR="003D2FC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CB2504"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57C3D9" w14:textId="77777777" w:rsidR="00652E76" w:rsidRDefault="002764CF">
          <w:pPr>
            <w:pStyle w:val="PURFooterText"/>
            <w:jc w:val="center"/>
          </w:pPr>
          <w:hyperlink w:anchor="_Sec591">
            <w:r w:rsidR="003D2FC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013AEA"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E101A" w14:textId="77777777" w:rsidR="00652E76" w:rsidRDefault="002764CF">
          <w:pPr>
            <w:pStyle w:val="PURFooterText"/>
            <w:jc w:val="center"/>
          </w:pPr>
          <w:hyperlink w:anchor="_Sec844">
            <w:r w:rsidR="003D2FC4">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52E76" w14:paraId="15D0A8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AFA547" w14:textId="77777777" w:rsidR="00652E76" w:rsidRDefault="002764CF">
          <w:pPr>
            <w:pStyle w:val="PURFooterText"/>
            <w:jc w:val="center"/>
          </w:pPr>
          <w:hyperlink w:anchor="_Sec842">
            <w:r w:rsidR="003D2FC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452FB"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05E3E" w14:textId="77777777" w:rsidR="00652E76" w:rsidRDefault="002764CF">
          <w:pPr>
            <w:pStyle w:val="PURFooterText"/>
            <w:jc w:val="center"/>
          </w:pPr>
          <w:hyperlink w:anchor="_Sec531">
            <w:r w:rsidR="003D2FC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C626A"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1859F2" w14:textId="77777777" w:rsidR="00652E76" w:rsidRDefault="002764CF">
          <w:pPr>
            <w:pStyle w:val="PURFooterText"/>
            <w:jc w:val="center"/>
          </w:pPr>
          <w:hyperlink w:anchor="_Sec536">
            <w:r w:rsidR="003D2FC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F5FCC"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4AE881" w14:textId="77777777" w:rsidR="00652E76" w:rsidRDefault="002764CF">
          <w:pPr>
            <w:pStyle w:val="PURFooterText"/>
            <w:jc w:val="center"/>
          </w:pPr>
          <w:hyperlink w:anchor="_Sec547">
            <w:r w:rsidR="003D2F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C67D12"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8FE11" w14:textId="77777777" w:rsidR="00652E76" w:rsidRDefault="002764CF">
          <w:pPr>
            <w:pStyle w:val="PURFooterText"/>
            <w:jc w:val="center"/>
          </w:pPr>
          <w:hyperlink w:anchor="_Sec548">
            <w:r w:rsidR="003D2FC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F7CCFB"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FAE38" w14:textId="77777777" w:rsidR="00652E76" w:rsidRDefault="002764CF">
          <w:pPr>
            <w:pStyle w:val="PURFooterText"/>
            <w:jc w:val="center"/>
          </w:pPr>
          <w:hyperlink w:anchor="_Sec549">
            <w:r w:rsidR="003D2FC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B8FE9"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DC90F8" w14:textId="77777777" w:rsidR="00652E76" w:rsidRDefault="002764CF">
          <w:pPr>
            <w:pStyle w:val="PURFooterText"/>
            <w:jc w:val="center"/>
          </w:pPr>
          <w:hyperlink w:anchor="_Sec591">
            <w:r w:rsidR="003D2FC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B26432"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A8D6F" w14:textId="77777777" w:rsidR="00652E76" w:rsidRDefault="002764CF">
          <w:pPr>
            <w:pStyle w:val="PURFooterText"/>
            <w:jc w:val="center"/>
          </w:pPr>
          <w:hyperlink w:anchor="_Sec844">
            <w:r w:rsidR="003D2FC4">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52E76" w14:paraId="5F8BD8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56446" w14:textId="77777777" w:rsidR="00652E76" w:rsidRDefault="002764CF">
          <w:pPr>
            <w:pStyle w:val="PURFooterText"/>
            <w:jc w:val="center"/>
          </w:pPr>
          <w:hyperlink w:anchor="_Sec842">
            <w:r w:rsidR="003D2FC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49AB6"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00452" w14:textId="77777777" w:rsidR="00652E76" w:rsidRDefault="002764CF">
          <w:pPr>
            <w:pStyle w:val="PURFooterText"/>
            <w:jc w:val="center"/>
          </w:pPr>
          <w:hyperlink w:anchor="_Sec531">
            <w:r w:rsidR="003D2FC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028D37"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03F23" w14:textId="77777777" w:rsidR="00652E76" w:rsidRDefault="002764CF">
          <w:pPr>
            <w:pStyle w:val="PURFooterText"/>
            <w:jc w:val="center"/>
          </w:pPr>
          <w:hyperlink w:anchor="_Sec536">
            <w:r w:rsidR="003D2FC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B2F87C"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F36D90" w14:textId="77777777" w:rsidR="00652E76" w:rsidRDefault="002764CF">
          <w:pPr>
            <w:pStyle w:val="PURFooterText"/>
            <w:jc w:val="center"/>
          </w:pPr>
          <w:hyperlink w:anchor="_Sec547">
            <w:r w:rsidR="003D2F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BEEFDA"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043D0F" w14:textId="77777777" w:rsidR="00652E76" w:rsidRDefault="002764CF">
          <w:pPr>
            <w:pStyle w:val="PURFooterText"/>
            <w:jc w:val="center"/>
          </w:pPr>
          <w:hyperlink w:anchor="_Sec548">
            <w:r w:rsidR="003D2FC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7517F"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EE684E" w14:textId="77777777" w:rsidR="00652E76" w:rsidRDefault="002764CF">
          <w:pPr>
            <w:pStyle w:val="PURFooterText"/>
            <w:jc w:val="center"/>
          </w:pPr>
          <w:hyperlink w:anchor="_Sec549">
            <w:r w:rsidR="003D2FC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432DB"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FD014" w14:textId="77777777" w:rsidR="00652E76" w:rsidRDefault="002764CF">
          <w:pPr>
            <w:pStyle w:val="PURFooterText"/>
            <w:jc w:val="center"/>
          </w:pPr>
          <w:hyperlink w:anchor="_Sec591">
            <w:r w:rsidR="003D2FC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E64E9"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209B9" w14:textId="77777777" w:rsidR="00652E76" w:rsidRDefault="002764CF">
          <w:pPr>
            <w:pStyle w:val="PURFooterText"/>
            <w:jc w:val="center"/>
          </w:pPr>
          <w:hyperlink w:anchor="_Sec844">
            <w:r w:rsidR="003D2FC4">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52E76" w14:paraId="48DB9C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C8F25" w14:textId="77777777" w:rsidR="00652E76" w:rsidRDefault="002764CF">
          <w:pPr>
            <w:pStyle w:val="PURFooterText"/>
            <w:jc w:val="center"/>
          </w:pPr>
          <w:hyperlink w:anchor="_Sec842">
            <w:r w:rsidR="003D2FC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C7713"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0FEAC" w14:textId="77777777" w:rsidR="00652E76" w:rsidRDefault="002764CF">
          <w:pPr>
            <w:pStyle w:val="PURFooterText"/>
            <w:jc w:val="center"/>
          </w:pPr>
          <w:hyperlink w:anchor="_Sec531">
            <w:r w:rsidR="003D2FC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70678"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3FF858" w14:textId="77777777" w:rsidR="00652E76" w:rsidRDefault="002764CF">
          <w:pPr>
            <w:pStyle w:val="PURFooterText"/>
            <w:jc w:val="center"/>
          </w:pPr>
          <w:hyperlink w:anchor="_Sec536">
            <w:r w:rsidR="003D2FC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71E23"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BBFA36" w14:textId="77777777" w:rsidR="00652E76" w:rsidRDefault="002764CF">
          <w:pPr>
            <w:pStyle w:val="PURFooterText"/>
            <w:jc w:val="center"/>
          </w:pPr>
          <w:hyperlink w:anchor="_Sec547">
            <w:r w:rsidR="003D2F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AA6C3"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5C42B5" w14:textId="77777777" w:rsidR="00652E76" w:rsidRDefault="002764CF">
          <w:pPr>
            <w:pStyle w:val="PURFooterText"/>
            <w:jc w:val="center"/>
          </w:pPr>
          <w:hyperlink w:anchor="_Sec548">
            <w:r w:rsidR="003D2FC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7F89D"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89773A" w14:textId="77777777" w:rsidR="00652E76" w:rsidRDefault="002764CF">
          <w:pPr>
            <w:pStyle w:val="PURFooterText"/>
            <w:jc w:val="center"/>
          </w:pPr>
          <w:hyperlink w:anchor="_Sec549">
            <w:r w:rsidR="003D2FC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FBDE4"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4BB27" w14:textId="77777777" w:rsidR="00652E76" w:rsidRDefault="002764CF">
          <w:pPr>
            <w:pStyle w:val="PURFooterText"/>
            <w:jc w:val="center"/>
          </w:pPr>
          <w:hyperlink w:anchor="_Sec591">
            <w:r w:rsidR="003D2FC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CB383"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F9B75" w14:textId="77777777" w:rsidR="00652E76" w:rsidRDefault="002764CF">
          <w:pPr>
            <w:pStyle w:val="PURFooterText"/>
            <w:jc w:val="center"/>
          </w:pPr>
          <w:hyperlink w:anchor="_Sec844">
            <w:r w:rsidR="003D2FC4">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52E76" w14:paraId="28F28AB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B8D897" w14:textId="77777777" w:rsidR="00652E76" w:rsidRDefault="002764CF">
          <w:pPr>
            <w:pStyle w:val="PURFooterText"/>
            <w:jc w:val="center"/>
          </w:pPr>
          <w:hyperlink w:anchor="_Sec842">
            <w:r w:rsidR="003D2FC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A0AE5"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0DE91" w14:textId="77777777" w:rsidR="00652E76" w:rsidRDefault="002764CF">
          <w:pPr>
            <w:pStyle w:val="PURFooterText"/>
            <w:jc w:val="center"/>
          </w:pPr>
          <w:hyperlink w:anchor="_Sec531">
            <w:r w:rsidR="003D2FC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471F51"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93A92" w14:textId="77777777" w:rsidR="00652E76" w:rsidRDefault="002764CF">
          <w:pPr>
            <w:pStyle w:val="PURFooterText"/>
            <w:jc w:val="center"/>
          </w:pPr>
          <w:hyperlink w:anchor="_Sec536">
            <w:r w:rsidR="003D2FC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8CC33"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DEC693" w14:textId="77777777" w:rsidR="00652E76" w:rsidRDefault="002764CF">
          <w:pPr>
            <w:pStyle w:val="PURFooterText"/>
            <w:jc w:val="center"/>
          </w:pPr>
          <w:hyperlink w:anchor="_Sec547">
            <w:r w:rsidR="003D2F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4CD97"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00120A" w14:textId="77777777" w:rsidR="00652E76" w:rsidRDefault="002764CF">
          <w:pPr>
            <w:pStyle w:val="PURFooterText"/>
            <w:jc w:val="center"/>
          </w:pPr>
          <w:hyperlink w:anchor="_Sec548">
            <w:r w:rsidR="003D2FC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0F0F6"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8D35A" w14:textId="77777777" w:rsidR="00652E76" w:rsidRDefault="002764CF">
          <w:pPr>
            <w:pStyle w:val="PURFooterText"/>
            <w:jc w:val="center"/>
          </w:pPr>
          <w:hyperlink w:anchor="_Sec549">
            <w:r w:rsidR="003D2FC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0F032"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0B9975" w14:textId="77777777" w:rsidR="00652E76" w:rsidRDefault="002764CF">
          <w:pPr>
            <w:pStyle w:val="PURFooterText"/>
            <w:jc w:val="center"/>
          </w:pPr>
          <w:hyperlink w:anchor="_Sec591">
            <w:r w:rsidR="003D2FC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B21E7"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207342" w14:textId="77777777" w:rsidR="00652E76" w:rsidRDefault="002764CF">
          <w:pPr>
            <w:pStyle w:val="PURFooterText"/>
            <w:jc w:val="center"/>
          </w:pPr>
          <w:hyperlink w:anchor="_Sec844">
            <w:r w:rsidR="003D2FC4">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52E76" w14:paraId="7883A7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F46049" w14:textId="77777777" w:rsidR="00652E76" w:rsidRDefault="002764CF">
          <w:pPr>
            <w:pStyle w:val="PURFooterText"/>
            <w:jc w:val="center"/>
          </w:pPr>
          <w:hyperlink w:anchor="_Sec842">
            <w:r w:rsidR="003D2FC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1E9F0C"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850A0" w14:textId="77777777" w:rsidR="00652E76" w:rsidRDefault="002764CF">
          <w:pPr>
            <w:pStyle w:val="PURFooterText"/>
            <w:jc w:val="center"/>
          </w:pPr>
          <w:hyperlink w:anchor="_Sec531">
            <w:r w:rsidR="003D2FC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C9C59E"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F20C8" w14:textId="77777777" w:rsidR="00652E76" w:rsidRDefault="002764CF">
          <w:pPr>
            <w:pStyle w:val="PURFooterText"/>
            <w:jc w:val="center"/>
          </w:pPr>
          <w:hyperlink w:anchor="_Sec536">
            <w:r w:rsidR="003D2FC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95F16"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11C54E" w14:textId="77777777" w:rsidR="00652E76" w:rsidRDefault="002764CF">
          <w:pPr>
            <w:pStyle w:val="PURFooterText"/>
            <w:jc w:val="center"/>
          </w:pPr>
          <w:hyperlink w:anchor="_Sec547">
            <w:r w:rsidR="003D2F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CB13FB"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A6B70" w14:textId="77777777" w:rsidR="00652E76" w:rsidRDefault="002764CF">
          <w:pPr>
            <w:pStyle w:val="PURFooterText"/>
            <w:jc w:val="center"/>
          </w:pPr>
          <w:hyperlink w:anchor="_Sec548">
            <w:r w:rsidR="003D2FC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8866B5"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D8D804" w14:textId="77777777" w:rsidR="00652E76" w:rsidRDefault="002764CF">
          <w:pPr>
            <w:pStyle w:val="PURFooterText"/>
            <w:jc w:val="center"/>
          </w:pPr>
          <w:hyperlink w:anchor="_Sec549">
            <w:r w:rsidR="003D2FC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3D603"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612A6" w14:textId="77777777" w:rsidR="00652E76" w:rsidRDefault="002764CF">
          <w:pPr>
            <w:pStyle w:val="PURFooterText"/>
            <w:jc w:val="center"/>
          </w:pPr>
          <w:hyperlink w:anchor="_Sec591">
            <w:r w:rsidR="003D2FC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630D0"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9B727B" w14:textId="77777777" w:rsidR="00652E76" w:rsidRDefault="002764CF">
          <w:pPr>
            <w:pStyle w:val="PURFooterText"/>
            <w:jc w:val="center"/>
          </w:pPr>
          <w:hyperlink w:anchor="_Sec844">
            <w:r w:rsidR="003D2FC4">
              <w:rPr>
                <w:color w:val="00467F"/>
                <w:u w:val="single"/>
              </w:rPr>
              <w:t>Index</w:t>
            </w:r>
          </w:hyperlink>
        </w:p>
      </w:tc>
    </w:tr>
  </w:tbl>
  <w:p w14:paraId="6DAFA402" w14:textId="77777777" w:rsidR="00652E76" w:rsidRDefault="00652E7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652E76" w14:paraId="09581D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963ECB" w14:textId="77777777" w:rsidR="00652E76" w:rsidRDefault="002764CF">
          <w:pPr>
            <w:pStyle w:val="PURFooterText"/>
            <w:jc w:val="center"/>
          </w:pPr>
          <w:hyperlink w:anchor="_Sec842">
            <w:r w:rsidR="003D2FC4">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3DD45"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C6CB7" w14:textId="77777777" w:rsidR="00652E76" w:rsidRDefault="002764CF">
          <w:pPr>
            <w:pStyle w:val="PURFooterText"/>
            <w:jc w:val="center"/>
          </w:pPr>
          <w:hyperlink w:anchor="_Sec531">
            <w:r w:rsidR="003D2FC4">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63A1B6"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FBF46" w14:textId="77777777" w:rsidR="00652E76" w:rsidRDefault="002764CF">
          <w:pPr>
            <w:pStyle w:val="PURFooterText"/>
            <w:jc w:val="center"/>
          </w:pPr>
          <w:hyperlink w:anchor="_Sec536">
            <w:r w:rsidR="003D2FC4">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9B972"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C1C29" w14:textId="77777777" w:rsidR="00652E76" w:rsidRDefault="002764CF">
          <w:pPr>
            <w:pStyle w:val="PURFooterText"/>
            <w:jc w:val="center"/>
          </w:pPr>
          <w:hyperlink w:anchor="_Sec547">
            <w:r w:rsidR="003D2FC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813140"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4B54B8" w14:textId="77777777" w:rsidR="00652E76" w:rsidRDefault="002764CF">
          <w:pPr>
            <w:pStyle w:val="PURFooterText"/>
            <w:jc w:val="center"/>
          </w:pPr>
          <w:hyperlink w:anchor="_Sec548">
            <w:r w:rsidR="003D2FC4">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DE30B"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FC12CA" w14:textId="77777777" w:rsidR="00652E76" w:rsidRDefault="002764CF">
          <w:pPr>
            <w:pStyle w:val="PURFooterText"/>
            <w:jc w:val="center"/>
          </w:pPr>
          <w:hyperlink w:anchor="_Sec549">
            <w:r w:rsidR="003D2FC4">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9712D"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7A21E" w14:textId="77777777" w:rsidR="00652E76" w:rsidRDefault="002764CF">
          <w:pPr>
            <w:pStyle w:val="PURFooterText"/>
            <w:jc w:val="center"/>
          </w:pPr>
          <w:hyperlink w:anchor="_Sec591">
            <w:r w:rsidR="003D2FC4">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3196A" w14:textId="77777777" w:rsidR="00652E76" w:rsidRDefault="00652E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72BA0B" w14:textId="77777777" w:rsidR="00652E76" w:rsidRDefault="002764CF">
          <w:pPr>
            <w:pStyle w:val="PURFooterText"/>
            <w:jc w:val="center"/>
          </w:pPr>
          <w:hyperlink w:anchor="_Sec844">
            <w:r w:rsidR="003D2FC4">
              <w:rPr>
                <w:color w:val="00467F"/>
                <w:u w:val="single"/>
              </w:rPr>
              <w:t>Index</w:t>
            </w:r>
          </w:hyperlink>
        </w:p>
      </w:tc>
    </w:tr>
  </w:tbl>
  <w:p w14:paraId="1465FCC2" w14:textId="77777777" w:rsidR="00652E76" w:rsidRDefault="00652E7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B265AD" w14:textId="77777777" w:rsidR="002764CF" w:rsidRDefault="002764CF" w:rsidP="007C7D4D">
      <w:pPr>
        <w:spacing w:after="0"/>
      </w:pPr>
      <w:r>
        <w:separator/>
      </w:r>
    </w:p>
    <w:p w14:paraId="3DF34A48" w14:textId="77777777" w:rsidR="002764CF" w:rsidRDefault="002764CF"/>
  </w:footnote>
  <w:footnote w:type="continuationSeparator" w:id="0">
    <w:p w14:paraId="6AFBCC51" w14:textId="77777777" w:rsidR="002764CF" w:rsidRDefault="002764CF" w:rsidP="007C7D4D">
      <w:pPr>
        <w:spacing w:after="0"/>
      </w:pPr>
      <w:r>
        <w:continuationSeparator/>
      </w:r>
    </w:p>
    <w:p w14:paraId="58DA3729" w14:textId="77777777" w:rsidR="002764CF" w:rsidRDefault="002764CF"/>
  </w:footnote>
  <w:footnote w:type="continuationNotice" w:id="1">
    <w:p w14:paraId="2B3A6162" w14:textId="77777777" w:rsidR="002764CF" w:rsidRDefault="002764C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52E76" w14:paraId="389F9240" w14:textId="77777777">
      <w:tc>
        <w:tcPr>
          <w:tcW w:w="8560" w:type="dxa"/>
        </w:tcPr>
        <w:p w14:paraId="72721905" w14:textId="77777777" w:rsidR="00652E76" w:rsidRDefault="003D2FC4">
          <w:pPr>
            <w:pStyle w:val="PURHeaderText"/>
          </w:pPr>
          <w:r>
            <w:t>Produktbestimmungen für Microsoft-Volumenlizenzierung (Deutsch, Januar 2020)</w:t>
          </w:r>
        </w:p>
      </w:tc>
      <w:tc>
        <w:tcPr>
          <w:tcW w:w="3680" w:type="dxa"/>
        </w:tcPr>
        <w:p w14:paraId="1E36D53F" w14:textId="77777777" w:rsidR="00652E76" w:rsidRDefault="003D2FC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52E76" w14:paraId="3E0F0952" w14:textId="77777777">
      <w:tc>
        <w:tcPr>
          <w:tcW w:w="8560" w:type="dxa"/>
        </w:tcPr>
        <w:p w14:paraId="0DE3E3F1" w14:textId="77777777" w:rsidR="00652E76" w:rsidRDefault="003D2FC4">
          <w:pPr>
            <w:pStyle w:val="PURHeaderText"/>
          </w:pPr>
          <w:r>
            <w:t>Produktbestimmungen für Microsoft-Volumenlizenzierung (Deutsch, Januar 2020)</w:t>
          </w:r>
        </w:p>
      </w:tc>
      <w:tc>
        <w:tcPr>
          <w:tcW w:w="3680" w:type="dxa"/>
        </w:tcPr>
        <w:p w14:paraId="7AAC463A" w14:textId="77777777" w:rsidR="00652E76" w:rsidRDefault="003D2FC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52E76" w14:paraId="125C0482" w14:textId="77777777">
      <w:tc>
        <w:tcPr>
          <w:tcW w:w="8560" w:type="dxa"/>
        </w:tcPr>
        <w:p w14:paraId="1C624C78" w14:textId="77777777" w:rsidR="00652E76" w:rsidRDefault="003D2FC4">
          <w:pPr>
            <w:pStyle w:val="PURHeaderText"/>
          </w:pPr>
          <w:r>
            <w:t>Produktbestimmungen für Microsoft-Volumenlizenzierung (Deutsch, Januar 2020)</w:t>
          </w:r>
        </w:p>
      </w:tc>
      <w:tc>
        <w:tcPr>
          <w:tcW w:w="3680" w:type="dxa"/>
        </w:tcPr>
        <w:p w14:paraId="021C4A53" w14:textId="77777777" w:rsidR="00652E76" w:rsidRDefault="003D2FC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52E76" w14:paraId="6A4B8309" w14:textId="77777777">
      <w:tc>
        <w:tcPr>
          <w:tcW w:w="8560" w:type="dxa"/>
        </w:tcPr>
        <w:p w14:paraId="0F97C7ED" w14:textId="77777777" w:rsidR="00652E76" w:rsidRDefault="003D2FC4">
          <w:pPr>
            <w:pStyle w:val="PURHeaderText"/>
          </w:pPr>
          <w:r>
            <w:t>Produktbestimmungen für Microsoft-Volumenlizenzierung (Deutsch, Januar 2020)</w:t>
          </w:r>
        </w:p>
      </w:tc>
      <w:tc>
        <w:tcPr>
          <w:tcW w:w="3680" w:type="dxa"/>
        </w:tcPr>
        <w:p w14:paraId="4CDD8BDD" w14:textId="77777777" w:rsidR="00652E76" w:rsidRDefault="003D2FC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52E76" w14:paraId="5F2844F3" w14:textId="77777777">
      <w:tc>
        <w:tcPr>
          <w:tcW w:w="8560" w:type="dxa"/>
        </w:tcPr>
        <w:p w14:paraId="6E5B4A38" w14:textId="77777777" w:rsidR="00652E76" w:rsidRDefault="003D2FC4">
          <w:pPr>
            <w:pStyle w:val="PURHeaderText"/>
          </w:pPr>
          <w:r>
            <w:t>Produktbestimmungen für Microsoft-Volumenlizenzierung (Deutsch, Januar 2020)</w:t>
          </w:r>
        </w:p>
      </w:tc>
      <w:tc>
        <w:tcPr>
          <w:tcW w:w="3680" w:type="dxa"/>
        </w:tcPr>
        <w:p w14:paraId="3F3B408D" w14:textId="77777777" w:rsidR="00652E76" w:rsidRDefault="003D2FC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52E76" w14:paraId="484B3BD8" w14:textId="77777777">
      <w:tc>
        <w:tcPr>
          <w:tcW w:w="8560" w:type="dxa"/>
        </w:tcPr>
        <w:p w14:paraId="373F3526" w14:textId="77777777" w:rsidR="00652E76" w:rsidRDefault="003D2FC4">
          <w:pPr>
            <w:pStyle w:val="PURHeaderText"/>
          </w:pPr>
          <w:r>
            <w:t>Produktbestimmungen für Microsoft-Volumenlizenzierung (Deutsch, Januar 2020)</w:t>
          </w:r>
        </w:p>
      </w:tc>
      <w:tc>
        <w:tcPr>
          <w:tcW w:w="3680" w:type="dxa"/>
        </w:tcPr>
        <w:p w14:paraId="0EE6D377" w14:textId="77777777" w:rsidR="00652E76" w:rsidRDefault="003D2FC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52E76" w14:paraId="36D95EBA" w14:textId="77777777">
      <w:tc>
        <w:tcPr>
          <w:tcW w:w="8560" w:type="dxa"/>
        </w:tcPr>
        <w:p w14:paraId="015FDCC4" w14:textId="77777777" w:rsidR="00652E76" w:rsidRDefault="003D2FC4">
          <w:pPr>
            <w:pStyle w:val="PURHeaderText"/>
          </w:pPr>
          <w:r>
            <w:t>Produktbestimmungen für Microsoft-Volumenlizenzierung (Deutsch, Januar 2020)</w:t>
          </w:r>
        </w:p>
      </w:tc>
      <w:tc>
        <w:tcPr>
          <w:tcW w:w="3680" w:type="dxa"/>
        </w:tcPr>
        <w:p w14:paraId="55A505B9" w14:textId="77777777" w:rsidR="00652E76" w:rsidRDefault="003D2FC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52E76" w14:paraId="231D7207" w14:textId="77777777">
      <w:tc>
        <w:tcPr>
          <w:tcW w:w="8560" w:type="dxa"/>
        </w:tcPr>
        <w:p w14:paraId="141C4456" w14:textId="77777777" w:rsidR="00652E76" w:rsidRDefault="003D2FC4">
          <w:pPr>
            <w:pStyle w:val="PURHeaderText"/>
          </w:pPr>
          <w:r>
            <w:t>Produktbestimmungen für Microsoft-Volumenlizenzierung (Deutsch, Januar 2020)</w:t>
          </w:r>
        </w:p>
      </w:tc>
      <w:tc>
        <w:tcPr>
          <w:tcW w:w="3680" w:type="dxa"/>
        </w:tcPr>
        <w:p w14:paraId="1B76440D" w14:textId="77777777" w:rsidR="00652E76" w:rsidRDefault="003D2FC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52E76" w14:paraId="1E2CA044" w14:textId="77777777">
      <w:tc>
        <w:tcPr>
          <w:tcW w:w="8560" w:type="dxa"/>
        </w:tcPr>
        <w:p w14:paraId="7416F3AC" w14:textId="77777777" w:rsidR="00652E76" w:rsidRDefault="003D2FC4">
          <w:pPr>
            <w:pStyle w:val="PURHeaderText"/>
          </w:pPr>
          <w:r>
            <w:t>Produktbestimmungen für Microsoft-Volumenlizenzierung (Deutsch, Januar 2020)</w:t>
          </w:r>
        </w:p>
      </w:tc>
      <w:tc>
        <w:tcPr>
          <w:tcW w:w="3680" w:type="dxa"/>
        </w:tcPr>
        <w:p w14:paraId="2F8F0E84" w14:textId="77777777" w:rsidR="00652E76" w:rsidRDefault="003D2FC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52E76" w14:paraId="1827EE7A" w14:textId="77777777">
      <w:tc>
        <w:tcPr>
          <w:tcW w:w="8560" w:type="dxa"/>
        </w:tcPr>
        <w:p w14:paraId="0E070C1B" w14:textId="77777777" w:rsidR="00652E76" w:rsidRDefault="003D2FC4">
          <w:pPr>
            <w:pStyle w:val="PURHeaderText"/>
          </w:pPr>
          <w:r>
            <w:t>Produktbestimmungen für Microsoft-Volumenlizenzierung (Deutsch, Januar 2020)</w:t>
          </w:r>
        </w:p>
      </w:tc>
      <w:tc>
        <w:tcPr>
          <w:tcW w:w="3680" w:type="dxa"/>
        </w:tcPr>
        <w:p w14:paraId="3F681CDC" w14:textId="77777777" w:rsidR="00652E76" w:rsidRDefault="003D2FC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35"/>
      <w:gridCol w:w="3281"/>
    </w:tblGrid>
    <w:tr w:rsidR="00652E76" w14:paraId="232959E7" w14:textId="77777777">
      <w:tc>
        <w:tcPr>
          <w:tcW w:w="8560" w:type="dxa"/>
        </w:tcPr>
        <w:p w14:paraId="0386639B" w14:textId="77777777" w:rsidR="00652E76" w:rsidRDefault="003D2FC4">
          <w:pPr>
            <w:pStyle w:val="PURHeaderText"/>
          </w:pPr>
          <w:r>
            <w:t>Produktbestimmungen für Microsoft-Volumenlizenzierung (Deutsch, Januar 2020)</w:t>
          </w:r>
        </w:p>
      </w:tc>
      <w:tc>
        <w:tcPr>
          <w:tcW w:w="3680" w:type="dxa"/>
        </w:tcPr>
        <w:p w14:paraId="55A7D87F" w14:textId="77777777" w:rsidR="00652E76" w:rsidRDefault="003D2FC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58415D"/>
    <w:multiLevelType w:val="multilevel"/>
    <w:tmpl w:val="8D1262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76142C"/>
    <w:multiLevelType w:val="multilevel"/>
    <w:tmpl w:val="FF0041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830F65"/>
    <w:multiLevelType w:val="multilevel"/>
    <w:tmpl w:val="7AB860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F503C6"/>
    <w:multiLevelType w:val="multilevel"/>
    <w:tmpl w:val="EF1CA9B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002C29"/>
    <w:multiLevelType w:val="multilevel"/>
    <w:tmpl w:val="B9E05F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316B05"/>
    <w:multiLevelType w:val="multilevel"/>
    <w:tmpl w:val="F1CA5E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D8565C"/>
    <w:multiLevelType w:val="multilevel"/>
    <w:tmpl w:val="9BBE60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E46700"/>
    <w:multiLevelType w:val="multilevel"/>
    <w:tmpl w:val="7C80CA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27111"/>
    <w:multiLevelType w:val="multilevel"/>
    <w:tmpl w:val="B2AAD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115D58"/>
    <w:multiLevelType w:val="multilevel"/>
    <w:tmpl w:val="7FD451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9E0B51"/>
    <w:multiLevelType w:val="multilevel"/>
    <w:tmpl w:val="AB68300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3B6B45"/>
    <w:multiLevelType w:val="multilevel"/>
    <w:tmpl w:val="228E09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A95069"/>
    <w:multiLevelType w:val="multilevel"/>
    <w:tmpl w:val="189EB5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0D6FE0"/>
    <w:multiLevelType w:val="multilevel"/>
    <w:tmpl w:val="44667B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2C72FF"/>
    <w:multiLevelType w:val="multilevel"/>
    <w:tmpl w:val="EFD213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BB1BB0"/>
    <w:multiLevelType w:val="multilevel"/>
    <w:tmpl w:val="D9C4C28C"/>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DF0492"/>
    <w:multiLevelType w:val="multilevel"/>
    <w:tmpl w:val="E5D6E0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AE335C7"/>
    <w:multiLevelType w:val="multilevel"/>
    <w:tmpl w:val="92A8CB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2809F3"/>
    <w:multiLevelType w:val="multilevel"/>
    <w:tmpl w:val="ACEA05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1C2703"/>
    <w:multiLevelType w:val="multilevel"/>
    <w:tmpl w:val="A7FAA7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FA77CB"/>
    <w:multiLevelType w:val="multilevel"/>
    <w:tmpl w:val="D54C478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2844CA"/>
    <w:multiLevelType w:val="multilevel"/>
    <w:tmpl w:val="85F228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FB4C20"/>
    <w:multiLevelType w:val="multilevel"/>
    <w:tmpl w:val="3D36A8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4EA4D30"/>
    <w:multiLevelType w:val="multilevel"/>
    <w:tmpl w:val="F8600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9DA5264"/>
    <w:multiLevelType w:val="multilevel"/>
    <w:tmpl w:val="11368F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286BE2"/>
    <w:multiLevelType w:val="multilevel"/>
    <w:tmpl w:val="16C851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672055"/>
    <w:multiLevelType w:val="multilevel"/>
    <w:tmpl w:val="107A96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932E28"/>
    <w:multiLevelType w:val="multilevel"/>
    <w:tmpl w:val="02EA49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4E7AEA"/>
    <w:multiLevelType w:val="multilevel"/>
    <w:tmpl w:val="7590A6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667073"/>
    <w:multiLevelType w:val="multilevel"/>
    <w:tmpl w:val="9A3EB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7667D1"/>
    <w:multiLevelType w:val="multilevel"/>
    <w:tmpl w:val="2B8AD0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0AF72CA"/>
    <w:multiLevelType w:val="multilevel"/>
    <w:tmpl w:val="E99490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275AC7"/>
    <w:multiLevelType w:val="multilevel"/>
    <w:tmpl w:val="BDE0B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B207E8"/>
    <w:multiLevelType w:val="multilevel"/>
    <w:tmpl w:val="F738A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45B3625"/>
    <w:multiLevelType w:val="multilevel"/>
    <w:tmpl w:val="DCDC94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C54130"/>
    <w:multiLevelType w:val="multilevel"/>
    <w:tmpl w:val="35683E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EE5335"/>
    <w:multiLevelType w:val="multilevel"/>
    <w:tmpl w:val="98A43A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AE06A5"/>
    <w:multiLevelType w:val="multilevel"/>
    <w:tmpl w:val="54B8AE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5C231C"/>
    <w:multiLevelType w:val="multilevel"/>
    <w:tmpl w:val="24A29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4844B3"/>
    <w:multiLevelType w:val="multilevel"/>
    <w:tmpl w:val="767849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610FB4"/>
    <w:multiLevelType w:val="multilevel"/>
    <w:tmpl w:val="380698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9B0A53"/>
    <w:multiLevelType w:val="multilevel"/>
    <w:tmpl w:val="86B687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7DB6432"/>
    <w:multiLevelType w:val="multilevel"/>
    <w:tmpl w:val="236A1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1C1B01"/>
    <w:multiLevelType w:val="multilevel"/>
    <w:tmpl w:val="791A57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016AB3"/>
    <w:multiLevelType w:val="multilevel"/>
    <w:tmpl w:val="4C98E8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787390"/>
    <w:multiLevelType w:val="multilevel"/>
    <w:tmpl w:val="7B7251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7A0181"/>
    <w:multiLevelType w:val="multilevel"/>
    <w:tmpl w:val="C538A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A61474"/>
    <w:multiLevelType w:val="multilevel"/>
    <w:tmpl w:val="94D4F4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F1651E1"/>
    <w:multiLevelType w:val="multilevel"/>
    <w:tmpl w:val="F1C4A2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5002CD"/>
    <w:multiLevelType w:val="multilevel"/>
    <w:tmpl w:val="24809D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1875F4"/>
    <w:multiLevelType w:val="multilevel"/>
    <w:tmpl w:val="B6928D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0E82B5E"/>
    <w:multiLevelType w:val="multilevel"/>
    <w:tmpl w:val="BF78E87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16E283D"/>
    <w:multiLevelType w:val="multilevel"/>
    <w:tmpl w:val="AEA44C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1FF6495"/>
    <w:multiLevelType w:val="multilevel"/>
    <w:tmpl w:val="C686A5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414428F"/>
    <w:multiLevelType w:val="multilevel"/>
    <w:tmpl w:val="71FA25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6606901"/>
    <w:multiLevelType w:val="multilevel"/>
    <w:tmpl w:val="1C3A23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2661A7"/>
    <w:multiLevelType w:val="multilevel"/>
    <w:tmpl w:val="0C7444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655EEF"/>
    <w:multiLevelType w:val="multilevel"/>
    <w:tmpl w:val="772C41E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5D1A70"/>
    <w:multiLevelType w:val="multilevel"/>
    <w:tmpl w:val="D5C215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B6B53F8"/>
    <w:multiLevelType w:val="multilevel"/>
    <w:tmpl w:val="14F8C4D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BF2BB4"/>
    <w:multiLevelType w:val="multilevel"/>
    <w:tmpl w:val="99EC9E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F82FD0"/>
    <w:multiLevelType w:val="multilevel"/>
    <w:tmpl w:val="E26E14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E095062"/>
    <w:multiLevelType w:val="multilevel"/>
    <w:tmpl w:val="EFAE7E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EFC2FAF"/>
    <w:multiLevelType w:val="multilevel"/>
    <w:tmpl w:val="0478AA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83E7068"/>
    <w:multiLevelType w:val="multilevel"/>
    <w:tmpl w:val="1444C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9DA0C50"/>
    <w:multiLevelType w:val="multilevel"/>
    <w:tmpl w:val="2B2824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AF911C6"/>
    <w:multiLevelType w:val="multilevel"/>
    <w:tmpl w:val="3272B2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9A1177"/>
    <w:multiLevelType w:val="multilevel"/>
    <w:tmpl w:val="7E2E49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F3629F1"/>
    <w:multiLevelType w:val="multilevel"/>
    <w:tmpl w:val="5AC498A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F3F264D"/>
    <w:multiLevelType w:val="multilevel"/>
    <w:tmpl w:val="018800D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04D78CD"/>
    <w:multiLevelType w:val="multilevel"/>
    <w:tmpl w:val="3A9274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4343156"/>
    <w:multiLevelType w:val="multilevel"/>
    <w:tmpl w:val="BBAE8D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43D2253"/>
    <w:multiLevelType w:val="multilevel"/>
    <w:tmpl w:val="0FCA2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4F274D"/>
    <w:multiLevelType w:val="multilevel"/>
    <w:tmpl w:val="E1D2B3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1267F9"/>
    <w:multiLevelType w:val="multilevel"/>
    <w:tmpl w:val="F288EE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69F08CD"/>
    <w:multiLevelType w:val="multilevel"/>
    <w:tmpl w:val="966AE6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9859C4"/>
    <w:multiLevelType w:val="multilevel"/>
    <w:tmpl w:val="2070F1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065C42"/>
    <w:multiLevelType w:val="multilevel"/>
    <w:tmpl w:val="53E84B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48653F"/>
    <w:multiLevelType w:val="multilevel"/>
    <w:tmpl w:val="C8201E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E332D6C"/>
    <w:multiLevelType w:val="multilevel"/>
    <w:tmpl w:val="7062C7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10"/>
  </w:num>
  <w:num w:numId="4">
    <w:abstractNumId w:val="7"/>
  </w:num>
  <w:num w:numId="5">
    <w:abstractNumId w:val="21"/>
  </w:num>
  <w:num w:numId="6">
    <w:abstractNumId w:val="27"/>
  </w:num>
  <w:num w:numId="7">
    <w:abstractNumId w:val="76"/>
  </w:num>
  <w:num w:numId="8">
    <w:abstractNumId w:val="42"/>
  </w:num>
  <w:num w:numId="9">
    <w:abstractNumId w:val="53"/>
  </w:num>
  <w:num w:numId="10">
    <w:abstractNumId w:val="14"/>
  </w:num>
  <w:num w:numId="11">
    <w:abstractNumId w:val="8"/>
  </w:num>
  <w:num w:numId="12">
    <w:abstractNumId w:val="52"/>
  </w:num>
  <w:num w:numId="13">
    <w:abstractNumId w:val="25"/>
  </w:num>
  <w:num w:numId="14">
    <w:abstractNumId w:val="39"/>
  </w:num>
  <w:num w:numId="15">
    <w:abstractNumId w:val="64"/>
  </w:num>
  <w:num w:numId="16">
    <w:abstractNumId w:val="24"/>
  </w:num>
  <w:num w:numId="17">
    <w:abstractNumId w:val="35"/>
  </w:num>
  <w:num w:numId="18">
    <w:abstractNumId w:val="6"/>
  </w:num>
  <w:num w:numId="19">
    <w:abstractNumId w:val="32"/>
  </w:num>
  <w:num w:numId="20">
    <w:abstractNumId w:val="33"/>
  </w:num>
  <w:num w:numId="21">
    <w:abstractNumId w:val="3"/>
  </w:num>
  <w:num w:numId="22">
    <w:abstractNumId w:val="22"/>
  </w:num>
  <w:num w:numId="23">
    <w:abstractNumId w:val="79"/>
  </w:num>
  <w:num w:numId="24">
    <w:abstractNumId w:val="47"/>
  </w:num>
  <w:num w:numId="25">
    <w:abstractNumId w:val="77"/>
  </w:num>
  <w:num w:numId="26">
    <w:abstractNumId w:val="68"/>
  </w:num>
  <w:num w:numId="27">
    <w:abstractNumId w:val="31"/>
  </w:num>
  <w:num w:numId="28">
    <w:abstractNumId w:val="30"/>
  </w:num>
  <w:num w:numId="29">
    <w:abstractNumId w:val="36"/>
  </w:num>
  <w:num w:numId="30">
    <w:abstractNumId w:val="4"/>
  </w:num>
  <w:num w:numId="31">
    <w:abstractNumId w:val="60"/>
  </w:num>
  <w:num w:numId="32">
    <w:abstractNumId w:val="62"/>
  </w:num>
  <w:num w:numId="33">
    <w:abstractNumId w:val="55"/>
  </w:num>
  <w:num w:numId="34">
    <w:abstractNumId w:val="59"/>
  </w:num>
  <w:num w:numId="35">
    <w:abstractNumId w:val="43"/>
  </w:num>
  <w:num w:numId="36">
    <w:abstractNumId w:val="44"/>
  </w:num>
  <w:num w:numId="37">
    <w:abstractNumId w:val="50"/>
  </w:num>
  <w:num w:numId="38">
    <w:abstractNumId w:val="51"/>
  </w:num>
  <w:num w:numId="39">
    <w:abstractNumId w:val="16"/>
  </w:num>
  <w:num w:numId="40">
    <w:abstractNumId w:val="18"/>
  </w:num>
  <w:num w:numId="41">
    <w:abstractNumId w:val="41"/>
  </w:num>
  <w:num w:numId="42">
    <w:abstractNumId w:val="11"/>
  </w:num>
  <w:num w:numId="43">
    <w:abstractNumId w:val="63"/>
  </w:num>
  <w:num w:numId="44">
    <w:abstractNumId w:val="75"/>
  </w:num>
  <w:num w:numId="45">
    <w:abstractNumId w:val="74"/>
  </w:num>
  <w:num w:numId="46">
    <w:abstractNumId w:val="26"/>
  </w:num>
  <w:num w:numId="47">
    <w:abstractNumId w:val="57"/>
  </w:num>
  <w:num w:numId="48">
    <w:abstractNumId w:val="78"/>
  </w:num>
  <w:num w:numId="49">
    <w:abstractNumId w:val="28"/>
  </w:num>
  <w:num w:numId="50">
    <w:abstractNumId w:val="2"/>
  </w:num>
  <w:num w:numId="51">
    <w:abstractNumId w:val="17"/>
  </w:num>
  <w:num w:numId="52">
    <w:abstractNumId w:val="37"/>
  </w:num>
  <w:num w:numId="53">
    <w:abstractNumId w:val="29"/>
  </w:num>
  <w:num w:numId="54">
    <w:abstractNumId w:val="40"/>
  </w:num>
  <w:num w:numId="55">
    <w:abstractNumId w:val="1"/>
  </w:num>
  <w:num w:numId="56">
    <w:abstractNumId w:val="23"/>
  </w:num>
  <w:num w:numId="57">
    <w:abstractNumId w:val="66"/>
  </w:num>
  <w:num w:numId="58">
    <w:abstractNumId w:val="72"/>
  </w:num>
  <w:num w:numId="59">
    <w:abstractNumId w:val="19"/>
  </w:num>
  <w:num w:numId="60">
    <w:abstractNumId w:val="58"/>
  </w:num>
  <w:num w:numId="61">
    <w:abstractNumId w:val="13"/>
  </w:num>
  <w:num w:numId="62">
    <w:abstractNumId w:val="80"/>
  </w:num>
  <w:num w:numId="63">
    <w:abstractNumId w:val="0"/>
  </w:num>
  <w:num w:numId="64">
    <w:abstractNumId w:val="20"/>
  </w:num>
  <w:num w:numId="65">
    <w:abstractNumId w:val="54"/>
  </w:num>
  <w:num w:numId="66">
    <w:abstractNumId w:val="9"/>
  </w:num>
  <w:num w:numId="67">
    <w:abstractNumId w:val="48"/>
  </w:num>
  <w:num w:numId="68">
    <w:abstractNumId w:val="67"/>
  </w:num>
  <w:num w:numId="69">
    <w:abstractNumId w:val="56"/>
  </w:num>
  <w:num w:numId="70">
    <w:abstractNumId w:val="5"/>
  </w:num>
  <w:num w:numId="71">
    <w:abstractNumId w:val="46"/>
  </w:num>
  <w:num w:numId="72">
    <w:abstractNumId w:val="12"/>
  </w:num>
  <w:num w:numId="73">
    <w:abstractNumId w:val="73"/>
  </w:num>
  <w:num w:numId="74">
    <w:abstractNumId w:val="69"/>
  </w:num>
  <w:num w:numId="75">
    <w:abstractNumId w:val="65"/>
  </w:num>
  <w:num w:numId="76">
    <w:abstractNumId w:val="34"/>
  </w:num>
  <w:num w:numId="77">
    <w:abstractNumId w:val="71"/>
  </w:num>
  <w:num w:numId="78">
    <w:abstractNumId w:val="61"/>
  </w:num>
  <w:num w:numId="79">
    <w:abstractNumId w:val="70"/>
  </w:num>
  <w:num w:numId="80">
    <w:abstractNumId w:val="15"/>
  </w:num>
  <w:num w:numId="81">
    <w:abstractNumId w:val="81"/>
  </w:num>
  <w:num w:numId="82">
    <w:abstractNumId w:val="3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STxXB4ObuRr4oWS0mUm+peKNSMu0n4JdZk7TsRaSiVtOCgBNpyknz3a17CqYjLTPEKUhyk9uu+ZB2/e3oBrIg==" w:salt="6dkgqVJaFXsUCWTjJUZs1A=="/>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51B8"/>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4CF"/>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2FC4"/>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1A2F"/>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2E76"/>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320A"/>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1D79"/>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AF6"/>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15:docId w15:val="{EEB8862B-F691-4F57-995E-214EC2D81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D2FC4"/>
    <w:rPr>
      <w:color w:val="605E5C"/>
      <w:shd w:val="clear" w:color="auto" w:fill="E1DFDD"/>
    </w:rPr>
  </w:style>
  <w:style w:type="paragraph" w:styleId="Index2">
    <w:name w:val="index 2"/>
    <w:basedOn w:val="Normal"/>
    <w:next w:val="Normal"/>
    <w:autoRedefine/>
    <w:uiPriority w:val="99"/>
    <w:semiHidden/>
    <w:unhideWhenUsed/>
    <w:rsid w:val="003D2FC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licensing/licensing-programs/software-assurance-planning-services-overview" TargetMode="External"/><Relationship Id="rId159" Type="http://schemas.openxmlformats.org/officeDocument/2006/relationships/hyperlink" Target="http://go.microsoft.com/?linkid=9839207" TargetMode="External"/><Relationship Id="rId170" Type="http://schemas.openxmlformats.org/officeDocument/2006/relationships/header" Target="header11.xml"/><Relationship Id="rId16" Type="http://schemas.openxmlformats.org/officeDocument/2006/relationships/header" Target="header2.xml"/><Relationship Id="rId107" Type="http://schemas.openxmlformats.org/officeDocument/2006/relationships/header" Target="header6.xm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hhtp://124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www.microsoft.com/licensing" TargetMode="External"/><Relationship Id="rId165" Type="http://schemas.openxmlformats.org/officeDocument/2006/relationships/hyperlink" Target="http://go.microsoft.com/?linkid=9840733" TargetMode="Externa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aka.ms/listedproviders" TargetMode="External"/><Relationship Id="rId155" Type="http://schemas.openxmlformats.org/officeDocument/2006/relationships/hyperlink" Target="http://directory.partners.extranet.microsoft.com/psbproviders" TargetMode="External"/><Relationship Id="rId171"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66"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40733"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download.microsoft.com/download/D/B/3/DB37B5D3-7796-4536-AC8D-8EFDB95CD52F/Team-Members-Grandfathering.pdf%20"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s://www.microsoft.com/en-us/licensing/licensing-programs/software-assurance-license-mobility" TargetMode="External"/><Relationship Id="rId151" Type="http://schemas.openxmlformats.org/officeDocument/2006/relationships/header" Target="header8.xml"/><Relationship Id="rId156" Type="http://schemas.openxmlformats.org/officeDocument/2006/relationships/hyperlink" Target="http://www.microsoft.com/licensing" TargetMode="External"/><Relationship Id="rId164" Type="http://schemas.openxmlformats.org/officeDocument/2006/relationships/hyperlink" Target="https://go.microsoft.com/fwlink/?linkid=2052173" TargetMode="External"/><Relationship Id="rId169" Type="http://schemas.openxmlformats.org/officeDocument/2006/relationships/footer" Target="footer11.xml"/><Relationship Id="rId4" Type="http://schemas.openxmlformats.org/officeDocument/2006/relationships/customXml" Target="../customXml/item4.xml"/><Relationship Id="rId9" Type="http://schemas.openxmlformats.org/officeDocument/2006/relationships/webSettings" Target="webSettings.xml"/><Relationship Id="rId172" Type="http://schemas.openxmlformats.org/officeDocument/2006/relationships/fontTable" Target="fontTable.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167"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yperlink" Target="https://www.microsoft.com/en-us/privacystatement" TargetMode="Externa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businessstore.microsoft.com/store/home-use-program"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9.xml"/><Relationship Id="rId173" Type="http://schemas.openxmlformats.org/officeDocument/2006/relationships/theme" Target="theme/theme1.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168" Type="http://schemas.openxmlformats.org/officeDocument/2006/relationships/header" Target="header10.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upport.microsoft.com/gp/saphone"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53" Type="http://schemas.openxmlformats.org/officeDocument/2006/relationships/hyperlink" Target="http://0.0.3.3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B7BD56C-364C-494F-BD8D-19837940CF29}">
  <ds:schemaRefs>
    <ds:schemaRef ds:uri="http://schemas.openxmlformats.org/officeDocument/2006/bibliography"/>
  </ds:schemaRefs>
</ds:datastoreItem>
</file>

<file path=customXml/itemProps5.xml><?xml version="1.0" encoding="utf-8"?>
<ds:datastoreItem xmlns:ds="http://schemas.openxmlformats.org/officeDocument/2006/customXml" ds:itemID="{516AD526-39CD-494C-9C6C-8F6AC3C294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128</Pages>
  <Words>139457</Words>
  <Characters>794906</Characters>
  <Application>Microsoft Office Word</Application>
  <DocSecurity>8</DocSecurity>
  <Lines>6624</Lines>
  <Paragraphs>1864</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932499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4</cp:revision>
  <cp:lastPrinted>2011-03-29T19:43:00Z</cp:lastPrinted>
  <dcterms:created xsi:type="dcterms:W3CDTF">2020-01-07T23:27:00Z</dcterms:created>
  <dcterms:modified xsi:type="dcterms:W3CDTF">2020-01-07T23:28:00Z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