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38C3490" w14:textId="77777777" w:rsidR="008B4E80" w:rsidRDefault="008B4E80">
      <w:pPr>
        <w:pStyle w:val="PURBody"/>
        <w:shd w:val="clear" w:color="auto" w:fill="00188F"/>
        <w:tabs>
          <w:tab w:val="clear" w:pos="360"/>
        </w:tabs>
        <w:ind w:right="7920" w:firstLine="360"/>
        <w:rPr>
          <w:color w:val="FFFFFF"/>
          <w:sz w:val="6"/>
          <w:szCs w:val="6"/>
        </w:rPr>
      </w:pPr>
    </w:p>
    <w:p w14:paraId="44C948EF" w14:textId="77777777" w:rsidR="008B4E80" w:rsidRDefault="005379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78FFE3BE" w14:textId="77777777" w:rsidR="008B4E80" w:rsidRDefault="005379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0BD0F7F2" w14:textId="77777777" w:rsidR="008B4E80" w:rsidRDefault="008B4E80">
      <w:pPr>
        <w:pStyle w:val="PURBody"/>
        <w:shd w:val="clear" w:color="auto" w:fill="00188F"/>
        <w:tabs>
          <w:tab w:val="clear" w:pos="360"/>
        </w:tabs>
        <w:spacing w:after="0"/>
        <w:ind w:right="7920" w:firstLine="360"/>
        <w:rPr>
          <w:color w:val="FFFFFF" w:themeColor="background1"/>
          <w:szCs w:val="18"/>
        </w:rPr>
      </w:pPr>
    </w:p>
    <w:p w14:paraId="6AC4C592" w14:textId="77777777" w:rsidR="008B4E80" w:rsidRDefault="008B4E80">
      <w:pPr>
        <w:pStyle w:val="PURBody"/>
        <w:shd w:val="clear" w:color="auto" w:fill="00188F"/>
        <w:tabs>
          <w:tab w:val="clear" w:pos="360"/>
        </w:tabs>
        <w:spacing w:after="0"/>
        <w:ind w:right="7920" w:firstLine="360"/>
        <w:rPr>
          <w:color w:val="FFFFFF" w:themeColor="background1"/>
          <w:szCs w:val="18"/>
        </w:rPr>
      </w:pPr>
    </w:p>
    <w:p w14:paraId="19DC56E5" w14:textId="77777777" w:rsidR="008B4E80" w:rsidRDefault="008B4E80">
      <w:pPr>
        <w:pStyle w:val="PURBody"/>
        <w:shd w:val="clear" w:color="auto" w:fill="00188F"/>
        <w:tabs>
          <w:tab w:val="clear" w:pos="360"/>
        </w:tabs>
        <w:spacing w:after="0"/>
        <w:ind w:right="7920" w:firstLine="360"/>
        <w:rPr>
          <w:color w:val="FFFFFF" w:themeColor="background1"/>
          <w:szCs w:val="18"/>
        </w:rPr>
      </w:pPr>
    </w:p>
    <w:p w14:paraId="34FE5566" w14:textId="77777777" w:rsidR="008B4E80" w:rsidRDefault="008B4E80">
      <w:pPr>
        <w:pStyle w:val="PURBody"/>
        <w:shd w:val="clear" w:color="auto" w:fill="00188F"/>
        <w:tabs>
          <w:tab w:val="clear" w:pos="360"/>
        </w:tabs>
        <w:spacing w:after="0"/>
        <w:ind w:right="7920" w:firstLine="360"/>
        <w:rPr>
          <w:color w:val="FFFFFF" w:themeColor="background1"/>
          <w:szCs w:val="18"/>
        </w:rPr>
      </w:pPr>
    </w:p>
    <w:p w14:paraId="1C1F0B77" w14:textId="77777777" w:rsidR="008B4E80" w:rsidRDefault="008B4E80">
      <w:pPr>
        <w:pStyle w:val="PURBody"/>
        <w:shd w:val="clear" w:color="auto" w:fill="00188F"/>
        <w:tabs>
          <w:tab w:val="clear" w:pos="360"/>
        </w:tabs>
        <w:spacing w:after="0"/>
        <w:ind w:right="7920" w:firstLine="360"/>
        <w:rPr>
          <w:color w:val="FFFFFF" w:themeColor="background1"/>
          <w:szCs w:val="18"/>
        </w:rPr>
      </w:pPr>
    </w:p>
    <w:p w14:paraId="6E078CCD" w14:textId="77777777" w:rsidR="008B4E80" w:rsidRDefault="008B4E80">
      <w:pPr>
        <w:pStyle w:val="PURBody"/>
        <w:shd w:val="clear" w:color="auto" w:fill="0072C6"/>
        <w:tabs>
          <w:tab w:val="clear" w:pos="360"/>
        </w:tabs>
        <w:ind w:right="1800" w:firstLine="360"/>
        <w:rPr>
          <w:sz w:val="72"/>
          <w:szCs w:val="72"/>
        </w:rPr>
      </w:pPr>
    </w:p>
    <w:p w14:paraId="32B173A2" w14:textId="77777777" w:rsidR="008B4E80" w:rsidRDefault="008B4E80">
      <w:pPr>
        <w:pStyle w:val="PURBody"/>
        <w:shd w:val="clear" w:color="auto" w:fill="0072C6"/>
        <w:tabs>
          <w:tab w:val="clear" w:pos="360"/>
          <w:tab w:val="left" w:pos="180"/>
        </w:tabs>
        <w:ind w:right="1800" w:firstLine="360"/>
        <w:rPr>
          <w:color w:val="FFFFFF" w:themeColor="background1"/>
          <w:sz w:val="72"/>
          <w:szCs w:val="72"/>
        </w:rPr>
      </w:pPr>
    </w:p>
    <w:p w14:paraId="5CADDBB3" w14:textId="77777777" w:rsidR="008B4E80" w:rsidRPr="0053796D" w:rsidRDefault="0053796D">
      <w:pPr>
        <w:pStyle w:val="PURBody"/>
        <w:shd w:val="clear" w:color="auto" w:fill="0072C6"/>
        <w:tabs>
          <w:tab w:val="clear" w:pos="360"/>
        </w:tabs>
        <w:spacing w:after="0" w:line="230" w:lineRule="auto"/>
        <w:ind w:right="1800" w:firstLine="360"/>
        <w:rPr>
          <w:color w:val="FFFFFF" w:themeColor="background1"/>
          <w:sz w:val="92"/>
          <w:szCs w:val="92"/>
        </w:rPr>
      </w:pPr>
      <w:r w:rsidRPr="0053796D">
        <w:rPr>
          <w:color w:val="FFFFFF" w:themeColor="background1"/>
          <w:sz w:val="92"/>
          <w:szCs w:val="92"/>
        </w:rPr>
        <w:t>Produktbestimmungen</w:t>
      </w:r>
    </w:p>
    <w:p w14:paraId="14D257AB" w14:textId="77777777" w:rsidR="008B4E80" w:rsidRPr="0053796D" w:rsidRDefault="0053796D">
      <w:pPr>
        <w:pStyle w:val="PURBody"/>
        <w:shd w:val="clear" w:color="auto" w:fill="0072C6"/>
        <w:tabs>
          <w:tab w:val="clear" w:pos="360"/>
        </w:tabs>
        <w:spacing w:after="0" w:line="230" w:lineRule="auto"/>
        <w:ind w:right="1800" w:firstLine="360"/>
        <w:rPr>
          <w:color w:val="FFFFFF" w:themeColor="background1"/>
          <w:sz w:val="92"/>
          <w:szCs w:val="92"/>
        </w:rPr>
      </w:pPr>
      <w:r w:rsidRPr="0053796D">
        <w:rPr>
          <w:color w:val="FFFFFF" w:themeColor="background1"/>
          <w:sz w:val="92"/>
          <w:szCs w:val="92"/>
        </w:rPr>
        <w:t>1. Oktober 2020</w:t>
      </w:r>
    </w:p>
    <w:p w14:paraId="6479F557" w14:textId="77777777" w:rsidR="008B4E80" w:rsidRDefault="008B4E80">
      <w:pPr>
        <w:pStyle w:val="PURBody"/>
        <w:shd w:val="clear" w:color="auto" w:fill="0072C6"/>
        <w:tabs>
          <w:tab w:val="clear" w:pos="360"/>
        </w:tabs>
        <w:spacing w:after="0" w:line="230" w:lineRule="auto"/>
        <w:ind w:right="1800" w:firstLine="360"/>
        <w:rPr>
          <w:color w:val="FFFFFF" w:themeColor="background1"/>
          <w:sz w:val="96"/>
          <w:szCs w:val="96"/>
        </w:rPr>
      </w:pPr>
    </w:p>
    <w:p w14:paraId="35C5E99E" w14:textId="77777777" w:rsidR="008B4E80" w:rsidRDefault="0053796D">
      <w:r>
        <w:rPr>
          <w:noProof/>
        </w:rPr>
        <w:drawing>
          <wp:anchor distT="0" distB="0" distL="114300" distR="114300" simplePos="0" relativeHeight="251658240" behindDoc="0" locked="0" layoutInCell="1" allowOverlap="1" wp14:anchorId="3B4C55C0" wp14:editId="7A8278C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BE59ED7" w14:textId="77777777" w:rsidR="008B4E80" w:rsidRDefault="008B4E80">
      <w:pPr>
        <w:sectPr w:rsidR="008B4E80">
          <w:footerReference w:type="default" r:id="rId13"/>
          <w:type w:val="continuous"/>
          <w:pgSz w:w="12240" w:h="15840" w:code="1"/>
          <w:pgMar w:top="1170" w:right="720" w:bottom="720" w:left="720" w:header="432" w:footer="288" w:gutter="0"/>
          <w:cols w:space="360"/>
        </w:sectPr>
      </w:pPr>
    </w:p>
    <w:p w14:paraId="030B5FD2" w14:textId="77777777" w:rsidR="008B4E80" w:rsidRDefault="0053796D">
      <w:pPr>
        <w:pStyle w:val="ProductList-SectionHeading"/>
        <w:pageBreakBefore/>
      </w:pPr>
      <w:bookmarkStart w:id="0" w:name="_Sec842"/>
      <w:r>
        <w:lastRenderedPageBreak/>
        <w:t>Inhaltsverzeichnis</w:t>
      </w:r>
    </w:p>
    <w:p w14:paraId="6667BA3A" w14:textId="77777777" w:rsidR="008B4E80" w:rsidRDefault="008B4E80">
      <w:pPr>
        <w:pStyle w:val="ProductList-Body"/>
      </w:pPr>
    </w:p>
    <w:p w14:paraId="4F144A2A" w14:textId="77777777" w:rsidR="008B4E80" w:rsidRDefault="008B4E80">
      <w:pPr>
        <w:sectPr w:rsidR="008B4E80">
          <w:headerReference w:type="default" r:id="rId14"/>
          <w:footerReference w:type="default" r:id="rId15"/>
          <w:type w:val="continuous"/>
          <w:pgSz w:w="12240" w:h="15840" w:code="1"/>
          <w:pgMar w:top="1170" w:right="720" w:bottom="1620" w:left="720" w:header="432" w:footer="288" w:gutter="0"/>
          <w:cols w:space="360"/>
        </w:sectPr>
      </w:pPr>
    </w:p>
    <w:p w14:paraId="1F11357B" w14:textId="4E2F597B" w:rsidR="0053796D" w:rsidRDefault="0053796D">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0085" w:history="1">
        <w:r w:rsidRPr="00F458EC">
          <w:rPr>
            <w:rStyle w:val="Hyperlink"/>
            <w:noProof/>
          </w:rPr>
          <w:t>Einleitung</w:t>
        </w:r>
        <w:r>
          <w:rPr>
            <w:noProof/>
          </w:rPr>
          <w:tab/>
        </w:r>
        <w:r>
          <w:rPr>
            <w:noProof/>
          </w:rPr>
          <w:fldChar w:fldCharType="begin"/>
        </w:r>
        <w:r>
          <w:rPr>
            <w:noProof/>
          </w:rPr>
          <w:instrText xml:space="preserve"> PAGEREF _Toc52180085 \h </w:instrText>
        </w:r>
        <w:r>
          <w:rPr>
            <w:noProof/>
          </w:rPr>
        </w:r>
        <w:r>
          <w:rPr>
            <w:noProof/>
          </w:rPr>
          <w:fldChar w:fldCharType="separate"/>
        </w:r>
        <w:r>
          <w:rPr>
            <w:noProof/>
          </w:rPr>
          <w:t>4</w:t>
        </w:r>
        <w:r>
          <w:rPr>
            <w:noProof/>
          </w:rPr>
          <w:fldChar w:fldCharType="end"/>
        </w:r>
      </w:hyperlink>
    </w:p>
    <w:p w14:paraId="723D82ED" w14:textId="2CE71428" w:rsidR="0053796D" w:rsidRDefault="005830F3">
      <w:pPr>
        <w:pStyle w:val="TOC2"/>
        <w:rPr>
          <w:rFonts w:eastAsiaTheme="minorEastAsia"/>
          <w:smallCaps w:val="0"/>
          <w:sz w:val="22"/>
        </w:rPr>
      </w:pPr>
      <w:hyperlink w:anchor="_Toc52180086" w:history="1">
        <w:r w:rsidR="0053796D" w:rsidRPr="00F458EC">
          <w:rPr>
            <w:rStyle w:val="Hyperlink"/>
          </w:rPr>
          <w:t>Über dieses Dokument</w:t>
        </w:r>
        <w:r w:rsidR="0053796D">
          <w:tab/>
        </w:r>
        <w:r w:rsidR="0053796D">
          <w:fldChar w:fldCharType="begin"/>
        </w:r>
        <w:r w:rsidR="0053796D">
          <w:instrText xml:space="preserve"> PAGEREF _Toc52180086 \h </w:instrText>
        </w:r>
        <w:r w:rsidR="0053796D">
          <w:fldChar w:fldCharType="separate"/>
        </w:r>
        <w:r w:rsidR="0053796D">
          <w:t>4</w:t>
        </w:r>
        <w:r w:rsidR="0053796D">
          <w:fldChar w:fldCharType="end"/>
        </w:r>
      </w:hyperlink>
    </w:p>
    <w:p w14:paraId="3CD4B6BC" w14:textId="3192DD97" w:rsidR="0053796D" w:rsidRDefault="005830F3">
      <w:pPr>
        <w:pStyle w:val="TOC2"/>
        <w:rPr>
          <w:rFonts w:eastAsiaTheme="minorEastAsia"/>
          <w:smallCaps w:val="0"/>
          <w:sz w:val="22"/>
        </w:rPr>
      </w:pPr>
      <w:hyperlink w:anchor="_Toc52180087" w:history="1">
        <w:r w:rsidR="0053796D" w:rsidRPr="00F458EC">
          <w:rPr>
            <w:rStyle w:val="Hyperlink"/>
          </w:rPr>
          <w:t>Inhalt dieses Dokuments</w:t>
        </w:r>
        <w:r w:rsidR="0053796D">
          <w:tab/>
        </w:r>
        <w:r w:rsidR="0053796D">
          <w:fldChar w:fldCharType="begin"/>
        </w:r>
        <w:r w:rsidR="0053796D">
          <w:instrText xml:space="preserve"> PAGEREF _Toc52180087 \h </w:instrText>
        </w:r>
        <w:r w:rsidR="0053796D">
          <w:fldChar w:fldCharType="separate"/>
        </w:r>
        <w:r w:rsidR="0053796D">
          <w:t>4</w:t>
        </w:r>
        <w:r w:rsidR="0053796D">
          <w:fldChar w:fldCharType="end"/>
        </w:r>
      </w:hyperlink>
    </w:p>
    <w:p w14:paraId="47730EDB" w14:textId="3013E4FC" w:rsidR="0053796D" w:rsidRDefault="005830F3">
      <w:pPr>
        <w:pStyle w:val="TOC2"/>
        <w:rPr>
          <w:rFonts w:eastAsiaTheme="minorEastAsia"/>
          <w:smallCaps w:val="0"/>
          <w:sz w:val="22"/>
        </w:rPr>
      </w:pPr>
      <w:hyperlink w:anchor="_Toc52180088" w:history="1">
        <w:r w:rsidR="0053796D" w:rsidRPr="00F458EC">
          <w:rPr>
            <w:rStyle w:val="Hyperlink"/>
          </w:rPr>
          <w:t>Aufbau von Produkteinträgen</w:t>
        </w:r>
        <w:r w:rsidR="0053796D">
          <w:tab/>
        </w:r>
        <w:r w:rsidR="0053796D">
          <w:fldChar w:fldCharType="begin"/>
        </w:r>
        <w:r w:rsidR="0053796D">
          <w:instrText xml:space="preserve"> PAGEREF _Toc52180088 \h </w:instrText>
        </w:r>
        <w:r w:rsidR="0053796D">
          <w:fldChar w:fldCharType="separate"/>
        </w:r>
        <w:r w:rsidR="0053796D">
          <w:t>4</w:t>
        </w:r>
        <w:r w:rsidR="0053796D">
          <w:fldChar w:fldCharType="end"/>
        </w:r>
      </w:hyperlink>
    </w:p>
    <w:p w14:paraId="240DC91E" w14:textId="147335EA" w:rsidR="0053796D" w:rsidRDefault="005830F3">
      <w:pPr>
        <w:pStyle w:val="TOC2"/>
        <w:rPr>
          <w:rFonts w:eastAsiaTheme="minorEastAsia"/>
          <w:smallCaps w:val="0"/>
          <w:sz w:val="22"/>
        </w:rPr>
      </w:pPr>
      <w:hyperlink w:anchor="_Toc52180089" w:history="1">
        <w:r w:rsidR="0053796D" w:rsidRPr="00F458EC">
          <w:rPr>
            <w:rStyle w:val="Hyperlink"/>
          </w:rPr>
          <w:t>Klarstellungen und Zusammenfassung der Änderungen an diesem Dokument</w:t>
        </w:r>
        <w:r w:rsidR="0053796D">
          <w:tab/>
        </w:r>
        <w:r w:rsidR="0053796D">
          <w:fldChar w:fldCharType="begin"/>
        </w:r>
        <w:r w:rsidR="0053796D">
          <w:instrText xml:space="preserve"> PAGEREF _Toc52180089 \h </w:instrText>
        </w:r>
        <w:r w:rsidR="0053796D">
          <w:fldChar w:fldCharType="separate"/>
        </w:r>
        <w:r w:rsidR="0053796D">
          <w:t>5</w:t>
        </w:r>
        <w:r w:rsidR="0053796D">
          <w:fldChar w:fldCharType="end"/>
        </w:r>
      </w:hyperlink>
    </w:p>
    <w:p w14:paraId="3FE94A68" w14:textId="249DCED2" w:rsidR="0053796D" w:rsidRDefault="005830F3">
      <w:pPr>
        <w:pStyle w:val="TOC1"/>
        <w:rPr>
          <w:rFonts w:eastAsiaTheme="minorEastAsia"/>
          <w:b w:val="0"/>
          <w:caps w:val="0"/>
          <w:noProof/>
          <w:sz w:val="22"/>
          <w:szCs w:val="22"/>
        </w:rPr>
      </w:pPr>
      <w:hyperlink w:anchor="_Toc52180090" w:history="1">
        <w:r w:rsidR="0053796D" w:rsidRPr="00F458EC">
          <w:rPr>
            <w:rStyle w:val="Hyperlink"/>
            <w:noProof/>
          </w:rPr>
          <w:t>Lizenzbestimmungen</w:t>
        </w:r>
        <w:r w:rsidR="0053796D">
          <w:rPr>
            <w:noProof/>
          </w:rPr>
          <w:tab/>
        </w:r>
        <w:r w:rsidR="0053796D">
          <w:rPr>
            <w:noProof/>
          </w:rPr>
          <w:fldChar w:fldCharType="begin"/>
        </w:r>
        <w:r w:rsidR="0053796D">
          <w:rPr>
            <w:noProof/>
          </w:rPr>
          <w:instrText xml:space="preserve"> PAGEREF _Toc52180090 \h </w:instrText>
        </w:r>
        <w:r w:rsidR="0053796D">
          <w:rPr>
            <w:noProof/>
          </w:rPr>
        </w:r>
        <w:r w:rsidR="0053796D">
          <w:rPr>
            <w:noProof/>
          </w:rPr>
          <w:fldChar w:fldCharType="separate"/>
        </w:r>
        <w:r w:rsidR="0053796D">
          <w:rPr>
            <w:noProof/>
          </w:rPr>
          <w:t>6</w:t>
        </w:r>
        <w:r w:rsidR="0053796D">
          <w:rPr>
            <w:noProof/>
          </w:rPr>
          <w:fldChar w:fldCharType="end"/>
        </w:r>
      </w:hyperlink>
    </w:p>
    <w:p w14:paraId="73D84EB2" w14:textId="4037C991" w:rsidR="0053796D" w:rsidRDefault="005830F3">
      <w:pPr>
        <w:pStyle w:val="TOC2"/>
        <w:rPr>
          <w:rFonts w:eastAsiaTheme="minorEastAsia"/>
          <w:smallCaps w:val="0"/>
          <w:sz w:val="22"/>
        </w:rPr>
      </w:pPr>
      <w:hyperlink w:anchor="_Toc52180091" w:history="1">
        <w:r w:rsidR="0053796D" w:rsidRPr="00F458EC">
          <w:rPr>
            <w:rStyle w:val="Hyperlink"/>
          </w:rPr>
          <w:t>Universelle Lizenzbestimmungen</w:t>
        </w:r>
        <w:r w:rsidR="0053796D">
          <w:tab/>
        </w:r>
        <w:r w:rsidR="0053796D">
          <w:fldChar w:fldCharType="begin"/>
        </w:r>
        <w:r w:rsidR="0053796D">
          <w:instrText xml:space="preserve"> PAGEREF _Toc52180091 \h </w:instrText>
        </w:r>
        <w:r w:rsidR="0053796D">
          <w:fldChar w:fldCharType="separate"/>
        </w:r>
        <w:r w:rsidR="0053796D">
          <w:t>6</w:t>
        </w:r>
        <w:r w:rsidR="0053796D">
          <w:fldChar w:fldCharType="end"/>
        </w:r>
      </w:hyperlink>
    </w:p>
    <w:p w14:paraId="4C4FF77A" w14:textId="76A4319F" w:rsidR="0053796D" w:rsidRDefault="005830F3">
      <w:pPr>
        <w:pStyle w:val="TOC2"/>
        <w:rPr>
          <w:rFonts w:eastAsiaTheme="minorEastAsia"/>
          <w:smallCaps w:val="0"/>
          <w:sz w:val="22"/>
        </w:rPr>
      </w:pPr>
      <w:hyperlink w:anchor="_Toc52180092" w:history="1">
        <w:r w:rsidR="0053796D" w:rsidRPr="00F458EC">
          <w:rPr>
            <w:rStyle w:val="Hyperlink"/>
          </w:rPr>
          <w:t>Lizenzmodellbestimmungen</w:t>
        </w:r>
        <w:r w:rsidR="0053796D">
          <w:tab/>
        </w:r>
        <w:r w:rsidR="0053796D">
          <w:fldChar w:fldCharType="begin"/>
        </w:r>
        <w:r w:rsidR="0053796D">
          <w:instrText xml:space="preserve"> PAGEREF _Toc52180092 \h </w:instrText>
        </w:r>
        <w:r w:rsidR="0053796D">
          <w:fldChar w:fldCharType="separate"/>
        </w:r>
        <w:r w:rsidR="0053796D">
          <w:t>9</w:t>
        </w:r>
        <w:r w:rsidR="0053796D">
          <w:fldChar w:fldCharType="end"/>
        </w:r>
      </w:hyperlink>
    </w:p>
    <w:p w14:paraId="32D5E40E" w14:textId="7BABF0B7" w:rsidR="0053796D" w:rsidRDefault="005830F3">
      <w:pPr>
        <w:pStyle w:val="TOC3"/>
        <w:rPr>
          <w:rFonts w:eastAsiaTheme="minorEastAsia"/>
          <w:smallCaps w:val="0"/>
          <w:sz w:val="22"/>
        </w:rPr>
      </w:pPr>
      <w:hyperlink w:anchor="_Toc52180093" w:history="1">
        <w:r w:rsidR="0053796D" w:rsidRPr="00F458EC">
          <w:rPr>
            <w:rStyle w:val="Hyperlink"/>
          </w:rPr>
          <w:t>Desktop-Anwendungen</w:t>
        </w:r>
        <w:r w:rsidR="0053796D">
          <w:tab/>
        </w:r>
        <w:r w:rsidR="0053796D">
          <w:fldChar w:fldCharType="begin"/>
        </w:r>
        <w:r w:rsidR="0053796D">
          <w:instrText xml:space="preserve"> PAGEREF _Toc52180093 \h </w:instrText>
        </w:r>
        <w:r w:rsidR="0053796D">
          <w:fldChar w:fldCharType="separate"/>
        </w:r>
        <w:r w:rsidR="0053796D">
          <w:t>9</w:t>
        </w:r>
        <w:r w:rsidR="0053796D">
          <w:fldChar w:fldCharType="end"/>
        </w:r>
      </w:hyperlink>
    </w:p>
    <w:p w14:paraId="529AB3AB" w14:textId="23D4B209" w:rsidR="0053796D" w:rsidRDefault="005830F3">
      <w:pPr>
        <w:pStyle w:val="TOC3"/>
        <w:rPr>
          <w:rFonts w:eastAsiaTheme="minorEastAsia"/>
          <w:smallCaps w:val="0"/>
          <w:sz w:val="22"/>
        </w:rPr>
      </w:pPr>
      <w:hyperlink w:anchor="_Toc52180094" w:history="1">
        <w:r w:rsidR="0053796D" w:rsidRPr="00F458EC">
          <w:rPr>
            <w:rStyle w:val="Hyperlink"/>
          </w:rPr>
          <w:t>Desktopbetriebssysteme</w:t>
        </w:r>
        <w:r w:rsidR="0053796D">
          <w:tab/>
        </w:r>
        <w:r w:rsidR="0053796D">
          <w:fldChar w:fldCharType="begin"/>
        </w:r>
        <w:r w:rsidR="0053796D">
          <w:instrText xml:space="preserve"> PAGEREF _Toc52180094 \h </w:instrText>
        </w:r>
        <w:r w:rsidR="0053796D">
          <w:fldChar w:fldCharType="separate"/>
        </w:r>
        <w:r w:rsidR="0053796D">
          <w:t>9</w:t>
        </w:r>
        <w:r w:rsidR="0053796D">
          <w:fldChar w:fldCharType="end"/>
        </w:r>
      </w:hyperlink>
    </w:p>
    <w:p w14:paraId="13EB8502" w14:textId="35875262" w:rsidR="0053796D" w:rsidRDefault="005830F3">
      <w:pPr>
        <w:pStyle w:val="TOC3"/>
        <w:rPr>
          <w:rFonts w:eastAsiaTheme="minorEastAsia"/>
          <w:smallCaps w:val="0"/>
          <w:sz w:val="22"/>
        </w:rPr>
      </w:pPr>
      <w:hyperlink w:anchor="_Toc52180095" w:history="1">
        <w:r w:rsidR="0053796D" w:rsidRPr="00F458EC">
          <w:rPr>
            <w:rStyle w:val="Hyperlink"/>
          </w:rPr>
          <w:t>Pro Core/CAL</w:t>
        </w:r>
        <w:r w:rsidR="0053796D">
          <w:tab/>
        </w:r>
        <w:r w:rsidR="0053796D">
          <w:fldChar w:fldCharType="begin"/>
        </w:r>
        <w:r w:rsidR="0053796D">
          <w:instrText xml:space="preserve"> PAGEREF _Toc52180095 \h </w:instrText>
        </w:r>
        <w:r w:rsidR="0053796D">
          <w:fldChar w:fldCharType="separate"/>
        </w:r>
        <w:r w:rsidR="0053796D">
          <w:t>10</w:t>
        </w:r>
        <w:r w:rsidR="0053796D">
          <w:fldChar w:fldCharType="end"/>
        </w:r>
      </w:hyperlink>
    </w:p>
    <w:p w14:paraId="4D5A680E" w14:textId="58576FB1" w:rsidR="0053796D" w:rsidRDefault="005830F3">
      <w:pPr>
        <w:pStyle w:val="TOC3"/>
        <w:rPr>
          <w:rFonts w:eastAsiaTheme="minorEastAsia"/>
          <w:smallCaps w:val="0"/>
          <w:sz w:val="22"/>
        </w:rPr>
      </w:pPr>
      <w:hyperlink w:anchor="_Toc52180096" w:history="1">
        <w:r w:rsidR="0053796D" w:rsidRPr="00F458EC">
          <w:rPr>
            <w:rStyle w:val="Hyperlink"/>
          </w:rPr>
          <w:t>Server/CAL</w:t>
        </w:r>
        <w:r w:rsidR="0053796D">
          <w:tab/>
        </w:r>
        <w:r w:rsidR="0053796D">
          <w:fldChar w:fldCharType="begin"/>
        </w:r>
        <w:r w:rsidR="0053796D">
          <w:instrText xml:space="preserve"> PAGEREF _Toc52180096 \h </w:instrText>
        </w:r>
        <w:r w:rsidR="0053796D">
          <w:fldChar w:fldCharType="separate"/>
        </w:r>
        <w:r w:rsidR="0053796D">
          <w:t>10</w:t>
        </w:r>
        <w:r w:rsidR="0053796D">
          <w:fldChar w:fldCharType="end"/>
        </w:r>
      </w:hyperlink>
    </w:p>
    <w:p w14:paraId="2056C21F" w14:textId="7A5B8CF5" w:rsidR="0053796D" w:rsidRDefault="005830F3">
      <w:pPr>
        <w:pStyle w:val="TOC3"/>
        <w:rPr>
          <w:rFonts w:eastAsiaTheme="minorEastAsia"/>
          <w:smallCaps w:val="0"/>
          <w:sz w:val="22"/>
        </w:rPr>
      </w:pPr>
      <w:hyperlink w:anchor="_Toc52180097" w:history="1">
        <w:r w:rsidR="0053796D" w:rsidRPr="00F458EC">
          <w:rPr>
            <w:rStyle w:val="Hyperlink"/>
          </w:rPr>
          <w:t>Pro Core</w:t>
        </w:r>
        <w:r w:rsidR="0053796D">
          <w:tab/>
        </w:r>
        <w:r w:rsidR="0053796D">
          <w:fldChar w:fldCharType="begin"/>
        </w:r>
        <w:r w:rsidR="0053796D">
          <w:instrText xml:space="preserve"> PAGEREF _Toc52180097 \h </w:instrText>
        </w:r>
        <w:r w:rsidR="0053796D">
          <w:fldChar w:fldCharType="separate"/>
        </w:r>
        <w:r w:rsidR="0053796D">
          <w:t>10</w:t>
        </w:r>
        <w:r w:rsidR="0053796D">
          <w:fldChar w:fldCharType="end"/>
        </w:r>
      </w:hyperlink>
    </w:p>
    <w:p w14:paraId="3B61DB5B" w14:textId="794BBE09" w:rsidR="0053796D" w:rsidRDefault="005830F3">
      <w:pPr>
        <w:pStyle w:val="TOC3"/>
        <w:rPr>
          <w:rFonts w:eastAsiaTheme="minorEastAsia"/>
          <w:smallCaps w:val="0"/>
          <w:sz w:val="22"/>
        </w:rPr>
      </w:pPr>
      <w:hyperlink w:anchor="_Toc52180098" w:history="1">
        <w:r w:rsidR="0053796D" w:rsidRPr="00F458EC">
          <w:rPr>
            <w:rStyle w:val="Hyperlink"/>
          </w:rPr>
          <w:t>Verwaltungsserver</w:t>
        </w:r>
        <w:r w:rsidR="0053796D">
          <w:tab/>
        </w:r>
        <w:r w:rsidR="0053796D">
          <w:fldChar w:fldCharType="begin"/>
        </w:r>
        <w:r w:rsidR="0053796D">
          <w:instrText xml:space="preserve"> PAGEREF _Toc52180098 \h </w:instrText>
        </w:r>
        <w:r w:rsidR="0053796D">
          <w:fldChar w:fldCharType="separate"/>
        </w:r>
        <w:r w:rsidR="0053796D">
          <w:t>11</w:t>
        </w:r>
        <w:r w:rsidR="0053796D">
          <w:fldChar w:fldCharType="end"/>
        </w:r>
      </w:hyperlink>
    </w:p>
    <w:p w14:paraId="3428FF76" w14:textId="4BA03BAF" w:rsidR="0053796D" w:rsidRDefault="005830F3">
      <w:pPr>
        <w:pStyle w:val="TOC3"/>
        <w:rPr>
          <w:rFonts w:eastAsiaTheme="minorEastAsia"/>
          <w:smallCaps w:val="0"/>
          <w:sz w:val="22"/>
        </w:rPr>
      </w:pPr>
      <w:hyperlink w:anchor="_Toc52180099" w:history="1">
        <w:r w:rsidR="0053796D" w:rsidRPr="00F458EC">
          <w:rPr>
            <w:rStyle w:val="Hyperlink"/>
          </w:rPr>
          <w:t>Spezialserver</w:t>
        </w:r>
        <w:r w:rsidR="0053796D">
          <w:tab/>
        </w:r>
        <w:r w:rsidR="0053796D">
          <w:fldChar w:fldCharType="begin"/>
        </w:r>
        <w:r w:rsidR="0053796D">
          <w:instrText xml:space="preserve"> PAGEREF _Toc52180099 \h </w:instrText>
        </w:r>
        <w:r w:rsidR="0053796D">
          <w:fldChar w:fldCharType="separate"/>
        </w:r>
        <w:r w:rsidR="0053796D">
          <w:t>11</w:t>
        </w:r>
        <w:r w:rsidR="0053796D">
          <w:fldChar w:fldCharType="end"/>
        </w:r>
      </w:hyperlink>
    </w:p>
    <w:p w14:paraId="23DD1DB2" w14:textId="3814D7B3" w:rsidR="0053796D" w:rsidRDefault="005830F3">
      <w:pPr>
        <w:pStyle w:val="TOC3"/>
        <w:rPr>
          <w:rFonts w:eastAsiaTheme="minorEastAsia"/>
          <w:smallCaps w:val="0"/>
          <w:sz w:val="22"/>
        </w:rPr>
      </w:pPr>
      <w:hyperlink w:anchor="_Toc52180100" w:history="1">
        <w:r w:rsidR="0053796D" w:rsidRPr="00F458EC">
          <w:rPr>
            <w:rStyle w:val="Hyperlink"/>
          </w:rPr>
          <w:t>Entwicklertools</w:t>
        </w:r>
        <w:r w:rsidR="0053796D">
          <w:tab/>
        </w:r>
        <w:r w:rsidR="0053796D">
          <w:fldChar w:fldCharType="begin"/>
        </w:r>
        <w:r w:rsidR="0053796D">
          <w:instrText xml:space="preserve"> PAGEREF _Toc52180100 \h </w:instrText>
        </w:r>
        <w:r w:rsidR="0053796D">
          <w:fldChar w:fldCharType="separate"/>
        </w:r>
        <w:r w:rsidR="0053796D">
          <w:t>11</w:t>
        </w:r>
        <w:r w:rsidR="0053796D">
          <w:fldChar w:fldCharType="end"/>
        </w:r>
      </w:hyperlink>
    </w:p>
    <w:p w14:paraId="74C9089B" w14:textId="2B078EE3" w:rsidR="0053796D" w:rsidRDefault="005830F3">
      <w:pPr>
        <w:pStyle w:val="TOC1"/>
        <w:rPr>
          <w:rFonts w:eastAsiaTheme="minorEastAsia"/>
          <w:b w:val="0"/>
          <w:caps w:val="0"/>
          <w:noProof/>
          <w:sz w:val="22"/>
          <w:szCs w:val="22"/>
        </w:rPr>
      </w:pPr>
      <w:hyperlink w:anchor="_Toc52180101" w:history="1">
        <w:r w:rsidR="0053796D" w:rsidRPr="00F458EC">
          <w:rPr>
            <w:rStyle w:val="Hyperlink"/>
            <w:noProof/>
          </w:rPr>
          <w:t>Software</w:t>
        </w:r>
        <w:r w:rsidR="0053796D">
          <w:rPr>
            <w:noProof/>
          </w:rPr>
          <w:tab/>
        </w:r>
        <w:r w:rsidR="0053796D">
          <w:rPr>
            <w:noProof/>
          </w:rPr>
          <w:fldChar w:fldCharType="begin"/>
        </w:r>
        <w:r w:rsidR="0053796D">
          <w:rPr>
            <w:noProof/>
          </w:rPr>
          <w:instrText xml:space="preserve"> PAGEREF _Toc52180101 \h </w:instrText>
        </w:r>
        <w:r w:rsidR="0053796D">
          <w:rPr>
            <w:noProof/>
          </w:rPr>
        </w:r>
        <w:r w:rsidR="0053796D">
          <w:rPr>
            <w:noProof/>
          </w:rPr>
          <w:fldChar w:fldCharType="separate"/>
        </w:r>
        <w:r w:rsidR="0053796D">
          <w:rPr>
            <w:noProof/>
          </w:rPr>
          <w:t>13</w:t>
        </w:r>
        <w:r w:rsidR="0053796D">
          <w:rPr>
            <w:noProof/>
          </w:rPr>
          <w:fldChar w:fldCharType="end"/>
        </w:r>
      </w:hyperlink>
    </w:p>
    <w:p w14:paraId="5F5C256E" w14:textId="71AD7E01" w:rsidR="0053796D" w:rsidRDefault="005830F3">
      <w:pPr>
        <w:pStyle w:val="TOC2"/>
        <w:rPr>
          <w:rFonts w:eastAsiaTheme="minorEastAsia"/>
          <w:smallCaps w:val="0"/>
          <w:sz w:val="22"/>
        </w:rPr>
      </w:pPr>
      <w:hyperlink w:anchor="_Toc52180102" w:history="1">
        <w:r w:rsidR="0053796D" w:rsidRPr="00F458EC">
          <w:rPr>
            <w:rStyle w:val="Hyperlink"/>
          </w:rPr>
          <w:t>Advanced Threat Analytics</w:t>
        </w:r>
        <w:r w:rsidR="0053796D">
          <w:tab/>
        </w:r>
        <w:r w:rsidR="0053796D">
          <w:fldChar w:fldCharType="begin"/>
        </w:r>
        <w:r w:rsidR="0053796D">
          <w:instrText xml:space="preserve"> PAGEREF _Toc52180102 \h </w:instrText>
        </w:r>
        <w:r w:rsidR="0053796D">
          <w:fldChar w:fldCharType="separate"/>
        </w:r>
        <w:r w:rsidR="0053796D">
          <w:t>13</w:t>
        </w:r>
        <w:r w:rsidR="0053796D">
          <w:fldChar w:fldCharType="end"/>
        </w:r>
      </w:hyperlink>
    </w:p>
    <w:p w14:paraId="6D14E85E" w14:textId="47F120C0" w:rsidR="0053796D" w:rsidRDefault="005830F3">
      <w:pPr>
        <w:pStyle w:val="TOC2"/>
        <w:rPr>
          <w:rFonts w:eastAsiaTheme="minorEastAsia"/>
          <w:smallCaps w:val="0"/>
          <w:sz w:val="22"/>
        </w:rPr>
      </w:pPr>
      <w:hyperlink w:anchor="_Toc52180103" w:history="1">
        <w:r w:rsidR="0053796D" w:rsidRPr="00F458EC">
          <w:rPr>
            <w:rStyle w:val="Hyperlink"/>
          </w:rPr>
          <w:t>Azure FXT Edge Filer</w:t>
        </w:r>
        <w:r w:rsidR="0053796D">
          <w:tab/>
        </w:r>
        <w:r w:rsidR="0053796D">
          <w:fldChar w:fldCharType="begin"/>
        </w:r>
        <w:r w:rsidR="0053796D">
          <w:instrText xml:space="preserve"> PAGEREF _Toc52180103 \h </w:instrText>
        </w:r>
        <w:r w:rsidR="0053796D">
          <w:fldChar w:fldCharType="separate"/>
        </w:r>
        <w:r w:rsidR="0053796D">
          <w:t>14</w:t>
        </w:r>
        <w:r w:rsidR="0053796D">
          <w:fldChar w:fldCharType="end"/>
        </w:r>
      </w:hyperlink>
    </w:p>
    <w:p w14:paraId="56233E35" w14:textId="1B191F1D" w:rsidR="0053796D" w:rsidRDefault="005830F3">
      <w:pPr>
        <w:pStyle w:val="TOC2"/>
        <w:rPr>
          <w:rFonts w:eastAsiaTheme="minorEastAsia"/>
          <w:smallCaps w:val="0"/>
          <w:sz w:val="22"/>
        </w:rPr>
      </w:pPr>
      <w:hyperlink w:anchor="_Toc52180104" w:history="1">
        <w:r w:rsidR="0053796D" w:rsidRPr="00F458EC">
          <w:rPr>
            <w:rStyle w:val="Hyperlink"/>
          </w:rPr>
          <w:t>BizTalk</w:t>
        </w:r>
        <w:r w:rsidR="0053796D">
          <w:tab/>
        </w:r>
        <w:r w:rsidR="0053796D">
          <w:fldChar w:fldCharType="begin"/>
        </w:r>
        <w:r w:rsidR="0053796D">
          <w:instrText xml:space="preserve"> PAGEREF _Toc52180104 \h </w:instrText>
        </w:r>
        <w:r w:rsidR="0053796D">
          <w:fldChar w:fldCharType="separate"/>
        </w:r>
        <w:r w:rsidR="0053796D">
          <w:t>14</w:t>
        </w:r>
        <w:r w:rsidR="0053796D">
          <w:fldChar w:fldCharType="end"/>
        </w:r>
      </w:hyperlink>
    </w:p>
    <w:p w14:paraId="21164C00" w14:textId="62D90DF0" w:rsidR="0053796D" w:rsidRDefault="005830F3">
      <w:pPr>
        <w:pStyle w:val="TOC2"/>
        <w:rPr>
          <w:rFonts w:eastAsiaTheme="minorEastAsia"/>
          <w:smallCaps w:val="0"/>
          <w:sz w:val="22"/>
        </w:rPr>
      </w:pPr>
      <w:hyperlink w:anchor="_Toc52180105" w:history="1">
        <w:r w:rsidR="0053796D" w:rsidRPr="00F458EC">
          <w:rPr>
            <w:rStyle w:val="Hyperlink"/>
          </w:rPr>
          <w:t>CAL-Suites</w:t>
        </w:r>
        <w:r w:rsidR="0053796D">
          <w:tab/>
        </w:r>
        <w:r w:rsidR="0053796D">
          <w:fldChar w:fldCharType="begin"/>
        </w:r>
        <w:r w:rsidR="0053796D">
          <w:instrText xml:space="preserve"> PAGEREF _Toc52180105 \h </w:instrText>
        </w:r>
        <w:r w:rsidR="0053796D">
          <w:fldChar w:fldCharType="separate"/>
        </w:r>
        <w:r w:rsidR="0053796D">
          <w:t>16</w:t>
        </w:r>
        <w:r w:rsidR="0053796D">
          <w:fldChar w:fldCharType="end"/>
        </w:r>
      </w:hyperlink>
    </w:p>
    <w:p w14:paraId="6F6E602F" w14:textId="02BA8FD7" w:rsidR="0053796D" w:rsidRDefault="005830F3">
      <w:pPr>
        <w:pStyle w:val="TOC2"/>
        <w:rPr>
          <w:rFonts w:eastAsiaTheme="minorEastAsia"/>
          <w:smallCaps w:val="0"/>
          <w:sz w:val="22"/>
        </w:rPr>
      </w:pPr>
      <w:hyperlink w:anchor="_Toc52180106" w:history="1">
        <w:r w:rsidR="0053796D" w:rsidRPr="00F458EC">
          <w:rPr>
            <w:rStyle w:val="Hyperlink"/>
          </w:rPr>
          <w:t>Core Infrastructure Server (CIS) Suite</w:t>
        </w:r>
        <w:r w:rsidR="0053796D">
          <w:tab/>
        </w:r>
        <w:r w:rsidR="0053796D">
          <w:fldChar w:fldCharType="begin"/>
        </w:r>
        <w:r w:rsidR="0053796D">
          <w:instrText xml:space="preserve"> PAGEREF _Toc52180106 \h </w:instrText>
        </w:r>
        <w:r w:rsidR="0053796D">
          <w:fldChar w:fldCharType="separate"/>
        </w:r>
        <w:r w:rsidR="0053796D">
          <w:t>17</w:t>
        </w:r>
        <w:r w:rsidR="0053796D">
          <w:fldChar w:fldCharType="end"/>
        </w:r>
      </w:hyperlink>
    </w:p>
    <w:p w14:paraId="786CD026" w14:textId="5097830D" w:rsidR="0053796D" w:rsidRDefault="005830F3">
      <w:pPr>
        <w:pStyle w:val="TOC2"/>
        <w:rPr>
          <w:rFonts w:eastAsiaTheme="minorEastAsia"/>
          <w:smallCaps w:val="0"/>
          <w:sz w:val="22"/>
        </w:rPr>
      </w:pPr>
      <w:hyperlink w:anchor="_Toc52180107" w:history="1">
        <w:r w:rsidR="0053796D" w:rsidRPr="00F458EC">
          <w:rPr>
            <w:rStyle w:val="Hyperlink"/>
          </w:rPr>
          <w:t>Forefront</w:t>
        </w:r>
        <w:r w:rsidR="0053796D">
          <w:tab/>
        </w:r>
        <w:r w:rsidR="0053796D">
          <w:fldChar w:fldCharType="begin"/>
        </w:r>
        <w:r w:rsidR="0053796D">
          <w:instrText xml:space="preserve"> PAGEREF _Toc52180107 \h </w:instrText>
        </w:r>
        <w:r w:rsidR="0053796D">
          <w:fldChar w:fldCharType="separate"/>
        </w:r>
        <w:r w:rsidR="0053796D">
          <w:t>19</w:t>
        </w:r>
        <w:r w:rsidR="0053796D">
          <w:fldChar w:fldCharType="end"/>
        </w:r>
      </w:hyperlink>
    </w:p>
    <w:p w14:paraId="017A435C" w14:textId="677EC2E7" w:rsidR="0053796D" w:rsidRDefault="005830F3">
      <w:pPr>
        <w:pStyle w:val="TOC2"/>
        <w:rPr>
          <w:rFonts w:eastAsiaTheme="minorEastAsia"/>
          <w:smallCaps w:val="0"/>
          <w:sz w:val="22"/>
        </w:rPr>
      </w:pPr>
      <w:hyperlink w:anchor="_Toc52180108" w:history="1">
        <w:r w:rsidR="0053796D" w:rsidRPr="00F458EC">
          <w:rPr>
            <w:rStyle w:val="Hyperlink"/>
          </w:rPr>
          <w:t>Microsoft Dynamics 365 On-premises</w:t>
        </w:r>
        <w:r w:rsidR="0053796D">
          <w:tab/>
        </w:r>
        <w:r w:rsidR="0053796D">
          <w:fldChar w:fldCharType="begin"/>
        </w:r>
        <w:r w:rsidR="0053796D">
          <w:instrText xml:space="preserve"> PAGEREF _Toc52180108 \h </w:instrText>
        </w:r>
        <w:r w:rsidR="0053796D">
          <w:fldChar w:fldCharType="separate"/>
        </w:r>
        <w:r w:rsidR="0053796D">
          <w:t>20</w:t>
        </w:r>
        <w:r w:rsidR="0053796D">
          <w:fldChar w:fldCharType="end"/>
        </w:r>
      </w:hyperlink>
    </w:p>
    <w:p w14:paraId="4A76D625" w14:textId="73920ED2" w:rsidR="0053796D" w:rsidRDefault="005830F3">
      <w:pPr>
        <w:pStyle w:val="TOC2"/>
        <w:rPr>
          <w:rFonts w:eastAsiaTheme="minorEastAsia"/>
          <w:smallCaps w:val="0"/>
          <w:sz w:val="22"/>
        </w:rPr>
      </w:pPr>
      <w:hyperlink w:anchor="_Toc52180109" w:history="1">
        <w:r w:rsidR="0053796D" w:rsidRPr="00F458EC">
          <w:rPr>
            <w:rStyle w:val="Hyperlink"/>
          </w:rPr>
          <w:t>Microsoft Identity Manager</w:t>
        </w:r>
        <w:r w:rsidR="0053796D">
          <w:tab/>
        </w:r>
        <w:r w:rsidR="0053796D">
          <w:fldChar w:fldCharType="begin"/>
        </w:r>
        <w:r w:rsidR="0053796D">
          <w:instrText xml:space="preserve"> PAGEREF _Toc52180109 \h </w:instrText>
        </w:r>
        <w:r w:rsidR="0053796D">
          <w:fldChar w:fldCharType="separate"/>
        </w:r>
        <w:r w:rsidR="0053796D">
          <w:t>22</w:t>
        </w:r>
        <w:r w:rsidR="0053796D">
          <w:fldChar w:fldCharType="end"/>
        </w:r>
      </w:hyperlink>
    </w:p>
    <w:p w14:paraId="4C022C59" w14:textId="72CD838F" w:rsidR="0053796D" w:rsidRDefault="005830F3">
      <w:pPr>
        <w:pStyle w:val="TOC2"/>
        <w:rPr>
          <w:rFonts w:eastAsiaTheme="minorEastAsia"/>
          <w:smallCaps w:val="0"/>
          <w:sz w:val="22"/>
        </w:rPr>
      </w:pPr>
      <w:hyperlink w:anchor="_Toc52180110" w:history="1">
        <w:r w:rsidR="0053796D" w:rsidRPr="00F458EC">
          <w:rPr>
            <w:rStyle w:val="Hyperlink"/>
          </w:rPr>
          <w:t>Office-Anwendungen</w:t>
        </w:r>
        <w:r w:rsidR="0053796D">
          <w:tab/>
        </w:r>
        <w:r w:rsidR="0053796D">
          <w:fldChar w:fldCharType="begin"/>
        </w:r>
        <w:r w:rsidR="0053796D">
          <w:instrText xml:space="preserve"> PAGEREF _Toc52180110 \h </w:instrText>
        </w:r>
        <w:r w:rsidR="0053796D">
          <w:fldChar w:fldCharType="separate"/>
        </w:r>
        <w:r w:rsidR="0053796D">
          <w:t>22</w:t>
        </w:r>
        <w:r w:rsidR="0053796D">
          <w:fldChar w:fldCharType="end"/>
        </w:r>
      </w:hyperlink>
    </w:p>
    <w:p w14:paraId="0A6C2EA6" w14:textId="75463B74" w:rsidR="0053796D" w:rsidRDefault="005830F3">
      <w:pPr>
        <w:pStyle w:val="TOC3"/>
        <w:rPr>
          <w:rFonts w:eastAsiaTheme="minorEastAsia"/>
          <w:smallCaps w:val="0"/>
          <w:sz w:val="22"/>
        </w:rPr>
      </w:pPr>
      <w:hyperlink w:anchor="_Toc52180111" w:history="1">
        <w:r w:rsidR="0053796D" w:rsidRPr="00F458EC">
          <w:rPr>
            <w:rStyle w:val="Hyperlink"/>
          </w:rPr>
          <w:t>Office 365-Desktop-Anwendungen</w:t>
        </w:r>
        <w:r w:rsidR="0053796D">
          <w:tab/>
        </w:r>
        <w:r w:rsidR="0053796D">
          <w:fldChar w:fldCharType="begin"/>
        </w:r>
        <w:r w:rsidR="0053796D">
          <w:instrText xml:space="preserve"> PAGEREF _Toc52180111 \h </w:instrText>
        </w:r>
        <w:r w:rsidR="0053796D">
          <w:fldChar w:fldCharType="separate"/>
        </w:r>
        <w:r w:rsidR="0053796D">
          <w:t>22</w:t>
        </w:r>
        <w:r w:rsidR="0053796D">
          <w:fldChar w:fldCharType="end"/>
        </w:r>
      </w:hyperlink>
    </w:p>
    <w:p w14:paraId="73464163" w14:textId="69A6759A" w:rsidR="0053796D" w:rsidRDefault="005830F3">
      <w:pPr>
        <w:pStyle w:val="TOC3"/>
        <w:rPr>
          <w:rFonts w:eastAsiaTheme="minorEastAsia"/>
          <w:smallCaps w:val="0"/>
          <w:sz w:val="22"/>
        </w:rPr>
      </w:pPr>
      <w:hyperlink w:anchor="_Toc52180112" w:history="1">
        <w:r w:rsidR="0053796D" w:rsidRPr="00F458EC">
          <w:rPr>
            <w:rStyle w:val="Hyperlink"/>
          </w:rPr>
          <w:t>Office für Mac</w:t>
        </w:r>
        <w:r w:rsidR="0053796D">
          <w:tab/>
        </w:r>
        <w:r w:rsidR="0053796D">
          <w:fldChar w:fldCharType="begin"/>
        </w:r>
        <w:r w:rsidR="0053796D">
          <w:instrText xml:space="preserve"> PAGEREF _Toc52180112 \h </w:instrText>
        </w:r>
        <w:r w:rsidR="0053796D">
          <w:fldChar w:fldCharType="separate"/>
        </w:r>
        <w:r w:rsidR="0053796D">
          <w:t>24</w:t>
        </w:r>
        <w:r w:rsidR="0053796D">
          <w:fldChar w:fldCharType="end"/>
        </w:r>
      </w:hyperlink>
    </w:p>
    <w:p w14:paraId="69475DCF" w14:textId="06CBA5CB" w:rsidR="0053796D" w:rsidRDefault="005830F3">
      <w:pPr>
        <w:pStyle w:val="TOC2"/>
        <w:rPr>
          <w:rFonts w:eastAsiaTheme="minorEastAsia"/>
          <w:smallCaps w:val="0"/>
          <w:sz w:val="22"/>
        </w:rPr>
      </w:pPr>
      <w:hyperlink w:anchor="_Toc52180113" w:history="1">
        <w:r w:rsidR="0053796D" w:rsidRPr="00F458EC">
          <w:rPr>
            <w:rStyle w:val="Hyperlink"/>
          </w:rPr>
          <w:t>Office Servers</w:t>
        </w:r>
        <w:r w:rsidR="0053796D">
          <w:tab/>
        </w:r>
        <w:r w:rsidR="0053796D">
          <w:fldChar w:fldCharType="begin"/>
        </w:r>
        <w:r w:rsidR="0053796D">
          <w:instrText xml:space="preserve"> PAGEREF _Toc52180113 \h </w:instrText>
        </w:r>
        <w:r w:rsidR="0053796D">
          <w:fldChar w:fldCharType="separate"/>
        </w:r>
        <w:r w:rsidR="0053796D">
          <w:t>25</w:t>
        </w:r>
        <w:r w:rsidR="0053796D">
          <w:fldChar w:fldCharType="end"/>
        </w:r>
      </w:hyperlink>
    </w:p>
    <w:p w14:paraId="71E6CF4C" w14:textId="54A5D13D" w:rsidR="0053796D" w:rsidRDefault="005830F3">
      <w:pPr>
        <w:pStyle w:val="TOC3"/>
        <w:rPr>
          <w:rFonts w:eastAsiaTheme="minorEastAsia"/>
          <w:smallCaps w:val="0"/>
          <w:sz w:val="22"/>
        </w:rPr>
      </w:pPr>
      <w:hyperlink w:anchor="_Toc52180114" w:history="1">
        <w:r w:rsidR="0053796D" w:rsidRPr="00F458EC">
          <w:rPr>
            <w:rStyle w:val="Hyperlink"/>
          </w:rPr>
          <w:t>Exchange Server</w:t>
        </w:r>
        <w:r w:rsidR="0053796D">
          <w:tab/>
        </w:r>
        <w:r w:rsidR="0053796D">
          <w:fldChar w:fldCharType="begin"/>
        </w:r>
        <w:r w:rsidR="0053796D">
          <w:instrText xml:space="preserve"> PAGEREF _Toc52180114 \h </w:instrText>
        </w:r>
        <w:r w:rsidR="0053796D">
          <w:fldChar w:fldCharType="separate"/>
        </w:r>
        <w:r w:rsidR="0053796D">
          <w:t>25</w:t>
        </w:r>
        <w:r w:rsidR="0053796D">
          <w:fldChar w:fldCharType="end"/>
        </w:r>
      </w:hyperlink>
    </w:p>
    <w:p w14:paraId="3EAB958A" w14:textId="2E1DABBA" w:rsidR="0053796D" w:rsidRDefault="005830F3">
      <w:pPr>
        <w:pStyle w:val="TOC3"/>
        <w:rPr>
          <w:rFonts w:eastAsiaTheme="minorEastAsia"/>
          <w:smallCaps w:val="0"/>
          <w:sz w:val="22"/>
        </w:rPr>
      </w:pPr>
      <w:hyperlink w:anchor="_Toc52180115" w:history="1">
        <w:r w:rsidR="0053796D" w:rsidRPr="00F458EC">
          <w:rPr>
            <w:rStyle w:val="Hyperlink"/>
          </w:rPr>
          <w:t>Project Server</w:t>
        </w:r>
        <w:r w:rsidR="0053796D">
          <w:tab/>
        </w:r>
        <w:r w:rsidR="0053796D">
          <w:fldChar w:fldCharType="begin"/>
        </w:r>
        <w:r w:rsidR="0053796D">
          <w:instrText xml:space="preserve"> PAGEREF _Toc52180115 \h </w:instrText>
        </w:r>
        <w:r w:rsidR="0053796D">
          <w:fldChar w:fldCharType="separate"/>
        </w:r>
        <w:r w:rsidR="0053796D">
          <w:t>26</w:t>
        </w:r>
        <w:r w:rsidR="0053796D">
          <w:fldChar w:fldCharType="end"/>
        </w:r>
      </w:hyperlink>
    </w:p>
    <w:p w14:paraId="57949D95" w14:textId="4DB96292" w:rsidR="0053796D" w:rsidRDefault="005830F3">
      <w:pPr>
        <w:pStyle w:val="TOC3"/>
        <w:rPr>
          <w:rFonts w:eastAsiaTheme="minorEastAsia"/>
          <w:smallCaps w:val="0"/>
          <w:sz w:val="22"/>
        </w:rPr>
      </w:pPr>
      <w:hyperlink w:anchor="_Toc52180116" w:history="1">
        <w:r w:rsidR="0053796D" w:rsidRPr="00F458EC">
          <w:rPr>
            <w:rStyle w:val="Hyperlink"/>
          </w:rPr>
          <w:t>SharePoint Server</w:t>
        </w:r>
        <w:r w:rsidR="0053796D">
          <w:tab/>
        </w:r>
        <w:r w:rsidR="0053796D">
          <w:fldChar w:fldCharType="begin"/>
        </w:r>
        <w:r w:rsidR="0053796D">
          <w:instrText xml:space="preserve"> PAGEREF _Toc52180116 \h </w:instrText>
        </w:r>
        <w:r w:rsidR="0053796D">
          <w:fldChar w:fldCharType="separate"/>
        </w:r>
        <w:r w:rsidR="0053796D">
          <w:t>27</w:t>
        </w:r>
        <w:r w:rsidR="0053796D">
          <w:fldChar w:fldCharType="end"/>
        </w:r>
      </w:hyperlink>
    </w:p>
    <w:p w14:paraId="7B6E3DC8" w14:textId="04AAC6B3" w:rsidR="0053796D" w:rsidRDefault="005830F3">
      <w:pPr>
        <w:pStyle w:val="TOC3"/>
        <w:rPr>
          <w:rFonts w:eastAsiaTheme="minorEastAsia"/>
          <w:smallCaps w:val="0"/>
          <w:sz w:val="22"/>
        </w:rPr>
      </w:pPr>
      <w:hyperlink w:anchor="_Toc52180117" w:history="1">
        <w:r w:rsidR="0053796D" w:rsidRPr="00F458EC">
          <w:rPr>
            <w:rStyle w:val="Hyperlink"/>
          </w:rPr>
          <w:t>Skype for Business Server</w:t>
        </w:r>
        <w:r w:rsidR="0053796D">
          <w:tab/>
        </w:r>
        <w:r w:rsidR="0053796D">
          <w:fldChar w:fldCharType="begin"/>
        </w:r>
        <w:r w:rsidR="0053796D">
          <w:instrText xml:space="preserve"> PAGEREF _Toc52180117 \h </w:instrText>
        </w:r>
        <w:r w:rsidR="0053796D">
          <w:fldChar w:fldCharType="separate"/>
        </w:r>
        <w:r w:rsidR="0053796D">
          <w:t>28</w:t>
        </w:r>
        <w:r w:rsidR="0053796D">
          <w:fldChar w:fldCharType="end"/>
        </w:r>
      </w:hyperlink>
    </w:p>
    <w:p w14:paraId="4F452DFF" w14:textId="367AC93E" w:rsidR="0053796D" w:rsidRDefault="005830F3">
      <w:pPr>
        <w:pStyle w:val="TOC2"/>
        <w:rPr>
          <w:rFonts w:eastAsiaTheme="minorEastAsia"/>
          <w:smallCaps w:val="0"/>
          <w:sz w:val="22"/>
        </w:rPr>
      </w:pPr>
      <w:hyperlink w:anchor="_Toc52180118" w:history="1">
        <w:r w:rsidR="0053796D" w:rsidRPr="00F458EC">
          <w:rPr>
            <w:rStyle w:val="Hyperlink"/>
          </w:rPr>
          <w:t>SQL Server</w:t>
        </w:r>
        <w:r w:rsidR="0053796D">
          <w:tab/>
        </w:r>
        <w:r w:rsidR="0053796D">
          <w:fldChar w:fldCharType="begin"/>
        </w:r>
        <w:r w:rsidR="0053796D">
          <w:instrText xml:space="preserve"> PAGEREF _Toc52180118 \h </w:instrText>
        </w:r>
        <w:r w:rsidR="0053796D">
          <w:fldChar w:fldCharType="separate"/>
        </w:r>
        <w:r w:rsidR="0053796D">
          <w:t>29</w:t>
        </w:r>
        <w:r w:rsidR="0053796D">
          <w:fldChar w:fldCharType="end"/>
        </w:r>
      </w:hyperlink>
    </w:p>
    <w:p w14:paraId="2C0271B8" w14:textId="3D6B037F" w:rsidR="0053796D" w:rsidRDefault="005830F3">
      <w:pPr>
        <w:pStyle w:val="TOC2"/>
        <w:rPr>
          <w:rFonts w:eastAsiaTheme="minorEastAsia"/>
          <w:smallCaps w:val="0"/>
          <w:sz w:val="22"/>
        </w:rPr>
      </w:pPr>
      <w:hyperlink w:anchor="_Toc52180119" w:history="1">
        <w:r w:rsidR="0053796D" w:rsidRPr="00F458EC">
          <w:rPr>
            <w:rStyle w:val="Hyperlink"/>
          </w:rPr>
          <w:t>System Center</w:t>
        </w:r>
        <w:r w:rsidR="0053796D">
          <w:tab/>
        </w:r>
        <w:r w:rsidR="0053796D">
          <w:fldChar w:fldCharType="begin"/>
        </w:r>
        <w:r w:rsidR="0053796D">
          <w:instrText xml:space="preserve"> PAGEREF _Toc52180119 \h </w:instrText>
        </w:r>
        <w:r w:rsidR="0053796D">
          <w:fldChar w:fldCharType="separate"/>
        </w:r>
        <w:r w:rsidR="0053796D">
          <w:t>32</w:t>
        </w:r>
        <w:r w:rsidR="0053796D">
          <w:fldChar w:fldCharType="end"/>
        </w:r>
      </w:hyperlink>
    </w:p>
    <w:p w14:paraId="74D170C3" w14:textId="282B6221" w:rsidR="0053796D" w:rsidRDefault="005830F3">
      <w:pPr>
        <w:pStyle w:val="TOC3"/>
        <w:rPr>
          <w:rFonts w:eastAsiaTheme="minorEastAsia"/>
          <w:smallCaps w:val="0"/>
          <w:sz w:val="22"/>
        </w:rPr>
      </w:pPr>
      <w:hyperlink w:anchor="_Toc52180120" w:history="1">
        <w:r w:rsidR="0053796D" w:rsidRPr="00F458EC">
          <w:rPr>
            <w:rStyle w:val="Hyperlink"/>
          </w:rPr>
          <w:t>System Center Server</w:t>
        </w:r>
        <w:r w:rsidR="0053796D">
          <w:tab/>
        </w:r>
        <w:r w:rsidR="0053796D">
          <w:fldChar w:fldCharType="begin"/>
        </w:r>
        <w:r w:rsidR="0053796D">
          <w:instrText xml:space="preserve"> PAGEREF _Toc52180120 \h </w:instrText>
        </w:r>
        <w:r w:rsidR="0053796D">
          <w:fldChar w:fldCharType="separate"/>
        </w:r>
        <w:r w:rsidR="0053796D">
          <w:t>32</w:t>
        </w:r>
        <w:r w:rsidR="0053796D">
          <w:fldChar w:fldCharType="end"/>
        </w:r>
      </w:hyperlink>
    </w:p>
    <w:p w14:paraId="21DFEFA3" w14:textId="7300CBFD" w:rsidR="0053796D" w:rsidRDefault="005830F3">
      <w:pPr>
        <w:pStyle w:val="TOC3"/>
        <w:rPr>
          <w:rFonts w:eastAsiaTheme="minorEastAsia"/>
          <w:smallCaps w:val="0"/>
          <w:sz w:val="22"/>
        </w:rPr>
      </w:pPr>
      <w:hyperlink w:anchor="_Toc52180121" w:history="1">
        <w:r w:rsidR="0053796D" w:rsidRPr="00F458EC">
          <w:rPr>
            <w:rStyle w:val="Hyperlink"/>
          </w:rPr>
          <w:t>Microsoft Endpoint Configuration Manager (ehemals System Center Configuration Manager)</w:t>
        </w:r>
        <w:r w:rsidR="0053796D">
          <w:tab/>
        </w:r>
        <w:r w:rsidR="0053796D">
          <w:fldChar w:fldCharType="begin"/>
        </w:r>
        <w:r w:rsidR="0053796D">
          <w:instrText xml:space="preserve"> PAGEREF _Toc52180121 \h </w:instrText>
        </w:r>
        <w:r w:rsidR="0053796D">
          <w:fldChar w:fldCharType="separate"/>
        </w:r>
        <w:r w:rsidR="0053796D">
          <w:t>33</w:t>
        </w:r>
        <w:r w:rsidR="0053796D">
          <w:fldChar w:fldCharType="end"/>
        </w:r>
      </w:hyperlink>
    </w:p>
    <w:p w14:paraId="26F9115D" w14:textId="0A3F5FA1" w:rsidR="0053796D" w:rsidRDefault="005830F3">
      <w:pPr>
        <w:pStyle w:val="TOC3"/>
        <w:rPr>
          <w:rFonts w:eastAsiaTheme="minorEastAsia"/>
          <w:smallCaps w:val="0"/>
          <w:sz w:val="22"/>
        </w:rPr>
      </w:pPr>
      <w:hyperlink w:anchor="_Toc52180122" w:history="1">
        <w:r w:rsidR="0053796D" w:rsidRPr="00F458EC">
          <w:rPr>
            <w:rStyle w:val="Hyperlink"/>
          </w:rPr>
          <w:t>System Center Data Protection Manager</w:t>
        </w:r>
        <w:r w:rsidR="0053796D">
          <w:tab/>
        </w:r>
        <w:r w:rsidR="0053796D">
          <w:fldChar w:fldCharType="begin"/>
        </w:r>
        <w:r w:rsidR="0053796D">
          <w:instrText xml:space="preserve"> PAGEREF _Toc52180122 \h </w:instrText>
        </w:r>
        <w:r w:rsidR="0053796D">
          <w:fldChar w:fldCharType="separate"/>
        </w:r>
        <w:r w:rsidR="0053796D">
          <w:t>34</w:t>
        </w:r>
        <w:r w:rsidR="0053796D">
          <w:fldChar w:fldCharType="end"/>
        </w:r>
      </w:hyperlink>
    </w:p>
    <w:p w14:paraId="3C1BEBC3" w14:textId="70BDAE9B" w:rsidR="0053796D" w:rsidRDefault="005830F3">
      <w:pPr>
        <w:pStyle w:val="TOC3"/>
        <w:rPr>
          <w:rFonts w:eastAsiaTheme="minorEastAsia"/>
          <w:smallCaps w:val="0"/>
          <w:sz w:val="22"/>
        </w:rPr>
      </w:pPr>
      <w:hyperlink w:anchor="_Toc52180123" w:history="1">
        <w:r w:rsidR="0053796D" w:rsidRPr="00F458EC">
          <w:rPr>
            <w:rStyle w:val="Hyperlink"/>
          </w:rPr>
          <w:t>System Center Endpoint Protection</w:t>
        </w:r>
        <w:r w:rsidR="0053796D">
          <w:tab/>
        </w:r>
        <w:r w:rsidR="0053796D">
          <w:fldChar w:fldCharType="begin"/>
        </w:r>
        <w:r w:rsidR="0053796D">
          <w:instrText xml:space="preserve"> PAGEREF _Toc52180123 \h </w:instrText>
        </w:r>
        <w:r w:rsidR="0053796D">
          <w:fldChar w:fldCharType="separate"/>
        </w:r>
        <w:r w:rsidR="0053796D">
          <w:t>35</w:t>
        </w:r>
        <w:r w:rsidR="0053796D">
          <w:fldChar w:fldCharType="end"/>
        </w:r>
      </w:hyperlink>
    </w:p>
    <w:p w14:paraId="16305C8D" w14:textId="2E02CDA3" w:rsidR="0053796D" w:rsidRDefault="005830F3">
      <w:pPr>
        <w:pStyle w:val="TOC3"/>
        <w:rPr>
          <w:rFonts w:eastAsiaTheme="minorEastAsia"/>
          <w:smallCaps w:val="0"/>
          <w:sz w:val="22"/>
        </w:rPr>
      </w:pPr>
      <w:hyperlink w:anchor="_Toc52180124" w:history="1">
        <w:r w:rsidR="0053796D" w:rsidRPr="00F458EC">
          <w:rPr>
            <w:rStyle w:val="Hyperlink"/>
          </w:rPr>
          <w:t>System Center Operations Manager</w:t>
        </w:r>
        <w:r w:rsidR="0053796D">
          <w:tab/>
        </w:r>
        <w:r w:rsidR="0053796D">
          <w:fldChar w:fldCharType="begin"/>
        </w:r>
        <w:r w:rsidR="0053796D">
          <w:instrText xml:space="preserve"> PAGEREF _Toc52180124 \h </w:instrText>
        </w:r>
        <w:r w:rsidR="0053796D">
          <w:fldChar w:fldCharType="separate"/>
        </w:r>
        <w:r w:rsidR="0053796D">
          <w:t>36</w:t>
        </w:r>
        <w:r w:rsidR="0053796D">
          <w:fldChar w:fldCharType="end"/>
        </w:r>
      </w:hyperlink>
    </w:p>
    <w:p w14:paraId="585B565A" w14:textId="149B85CE" w:rsidR="0053796D" w:rsidRDefault="005830F3">
      <w:pPr>
        <w:pStyle w:val="TOC3"/>
        <w:rPr>
          <w:rFonts w:eastAsiaTheme="minorEastAsia"/>
          <w:smallCaps w:val="0"/>
          <w:sz w:val="22"/>
        </w:rPr>
      </w:pPr>
      <w:hyperlink w:anchor="_Toc52180125" w:history="1">
        <w:r w:rsidR="0053796D" w:rsidRPr="00F458EC">
          <w:rPr>
            <w:rStyle w:val="Hyperlink"/>
          </w:rPr>
          <w:t>System Center Orchestrator</w:t>
        </w:r>
        <w:r w:rsidR="0053796D">
          <w:tab/>
        </w:r>
        <w:r w:rsidR="0053796D">
          <w:fldChar w:fldCharType="begin"/>
        </w:r>
        <w:r w:rsidR="0053796D">
          <w:instrText xml:space="preserve"> PAGEREF _Toc52180125 \h </w:instrText>
        </w:r>
        <w:r w:rsidR="0053796D">
          <w:fldChar w:fldCharType="separate"/>
        </w:r>
        <w:r w:rsidR="0053796D">
          <w:t>37</w:t>
        </w:r>
        <w:r w:rsidR="0053796D">
          <w:fldChar w:fldCharType="end"/>
        </w:r>
      </w:hyperlink>
    </w:p>
    <w:p w14:paraId="430C9F53" w14:textId="2182816F" w:rsidR="0053796D" w:rsidRDefault="005830F3">
      <w:pPr>
        <w:pStyle w:val="TOC3"/>
        <w:rPr>
          <w:rFonts w:eastAsiaTheme="minorEastAsia"/>
          <w:smallCaps w:val="0"/>
          <w:sz w:val="22"/>
        </w:rPr>
      </w:pPr>
      <w:hyperlink w:anchor="_Toc52180126" w:history="1">
        <w:r w:rsidR="0053796D" w:rsidRPr="00F458EC">
          <w:rPr>
            <w:rStyle w:val="Hyperlink"/>
          </w:rPr>
          <w:t>System Center Service Manager</w:t>
        </w:r>
        <w:r w:rsidR="0053796D">
          <w:tab/>
        </w:r>
        <w:r w:rsidR="0053796D">
          <w:fldChar w:fldCharType="begin"/>
        </w:r>
        <w:r w:rsidR="0053796D">
          <w:instrText xml:space="preserve"> PAGEREF _Toc52180126 \h </w:instrText>
        </w:r>
        <w:r w:rsidR="0053796D">
          <w:fldChar w:fldCharType="separate"/>
        </w:r>
        <w:r w:rsidR="0053796D">
          <w:t>38</w:t>
        </w:r>
        <w:r w:rsidR="0053796D">
          <w:fldChar w:fldCharType="end"/>
        </w:r>
      </w:hyperlink>
    </w:p>
    <w:p w14:paraId="56490AD1" w14:textId="6848984F" w:rsidR="0053796D" w:rsidRDefault="005830F3">
      <w:pPr>
        <w:pStyle w:val="TOC2"/>
        <w:rPr>
          <w:rFonts w:eastAsiaTheme="minorEastAsia"/>
          <w:smallCaps w:val="0"/>
          <w:sz w:val="22"/>
        </w:rPr>
      </w:pPr>
      <w:hyperlink w:anchor="_Toc52180127" w:history="1">
        <w:r w:rsidR="0053796D" w:rsidRPr="00F458EC">
          <w:rPr>
            <w:rStyle w:val="Hyperlink"/>
          </w:rPr>
          <w:t>Virtual Desktop Infrastructure (VDI) Suite</w:t>
        </w:r>
        <w:r w:rsidR="0053796D">
          <w:tab/>
        </w:r>
        <w:r w:rsidR="0053796D">
          <w:fldChar w:fldCharType="begin"/>
        </w:r>
        <w:r w:rsidR="0053796D">
          <w:instrText xml:space="preserve"> PAGEREF _Toc52180127 \h </w:instrText>
        </w:r>
        <w:r w:rsidR="0053796D">
          <w:fldChar w:fldCharType="separate"/>
        </w:r>
        <w:r w:rsidR="0053796D">
          <w:t>39</w:t>
        </w:r>
        <w:r w:rsidR="0053796D">
          <w:fldChar w:fldCharType="end"/>
        </w:r>
      </w:hyperlink>
    </w:p>
    <w:p w14:paraId="4B30E1B2" w14:textId="4AE414CA" w:rsidR="0053796D" w:rsidRDefault="005830F3">
      <w:pPr>
        <w:pStyle w:val="TOC2"/>
        <w:rPr>
          <w:rFonts w:eastAsiaTheme="minorEastAsia"/>
          <w:smallCaps w:val="0"/>
          <w:sz w:val="22"/>
        </w:rPr>
      </w:pPr>
      <w:hyperlink w:anchor="_Toc52180128" w:history="1">
        <w:r w:rsidR="0053796D" w:rsidRPr="00F458EC">
          <w:rPr>
            <w:rStyle w:val="Hyperlink"/>
          </w:rPr>
          <w:t>Visual Studio</w:t>
        </w:r>
        <w:r w:rsidR="0053796D">
          <w:tab/>
        </w:r>
        <w:r w:rsidR="0053796D">
          <w:fldChar w:fldCharType="begin"/>
        </w:r>
        <w:r w:rsidR="0053796D">
          <w:instrText xml:space="preserve"> PAGEREF _Toc52180128 \h </w:instrText>
        </w:r>
        <w:r w:rsidR="0053796D">
          <w:fldChar w:fldCharType="separate"/>
        </w:r>
        <w:r w:rsidR="0053796D">
          <w:t>39</w:t>
        </w:r>
        <w:r w:rsidR="0053796D">
          <w:fldChar w:fldCharType="end"/>
        </w:r>
      </w:hyperlink>
    </w:p>
    <w:p w14:paraId="2D4F477A" w14:textId="0D09F73F" w:rsidR="0053796D" w:rsidRDefault="005830F3">
      <w:pPr>
        <w:pStyle w:val="TOC3"/>
        <w:rPr>
          <w:rFonts w:eastAsiaTheme="minorEastAsia"/>
          <w:smallCaps w:val="0"/>
          <w:sz w:val="22"/>
        </w:rPr>
      </w:pPr>
      <w:hyperlink w:anchor="_Toc52180129" w:history="1">
        <w:r w:rsidR="0053796D" w:rsidRPr="00F458EC">
          <w:rPr>
            <w:rStyle w:val="Hyperlink"/>
          </w:rPr>
          <w:t>Visual Studio</w:t>
        </w:r>
        <w:r w:rsidR="0053796D">
          <w:tab/>
        </w:r>
        <w:r w:rsidR="0053796D">
          <w:fldChar w:fldCharType="begin"/>
        </w:r>
        <w:r w:rsidR="0053796D">
          <w:instrText xml:space="preserve"> PAGEREF _Toc52180129 \h </w:instrText>
        </w:r>
        <w:r w:rsidR="0053796D">
          <w:fldChar w:fldCharType="separate"/>
        </w:r>
        <w:r w:rsidR="0053796D">
          <w:t>39</w:t>
        </w:r>
        <w:r w:rsidR="0053796D">
          <w:fldChar w:fldCharType="end"/>
        </w:r>
      </w:hyperlink>
    </w:p>
    <w:p w14:paraId="5575D6AE" w14:textId="3252CBD6" w:rsidR="0053796D" w:rsidRDefault="005830F3">
      <w:pPr>
        <w:pStyle w:val="TOC3"/>
        <w:rPr>
          <w:rFonts w:eastAsiaTheme="minorEastAsia"/>
          <w:smallCaps w:val="0"/>
          <w:sz w:val="22"/>
        </w:rPr>
      </w:pPr>
      <w:hyperlink w:anchor="_Toc52180130" w:history="1">
        <w:r w:rsidR="0053796D" w:rsidRPr="00F458EC">
          <w:rPr>
            <w:rStyle w:val="Hyperlink"/>
          </w:rPr>
          <w:t>Azure DevOps Server</w:t>
        </w:r>
        <w:r w:rsidR="0053796D">
          <w:tab/>
        </w:r>
        <w:r w:rsidR="0053796D">
          <w:fldChar w:fldCharType="begin"/>
        </w:r>
        <w:r w:rsidR="0053796D">
          <w:instrText xml:space="preserve"> PAGEREF _Toc52180130 \h </w:instrText>
        </w:r>
        <w:r w:rsidR="0053796D">
          <w:fldChar w:fldCharType="separate"/>
        </w:r>
        <w:r w:rsidR="0053796D">
          <w:t>41</w:t>
        </w:r>
        <w:r w:rsidR="0053796D">
          <w:fldChar w:fldCharType="end"/>
        </w:r>
      </w:hyperlink>
    </w:p>
    <w:p w14:paraId="24B9B65E" w14:textId="2A157FE0" w:rsidR="0053796D" w:rsidRDefault="005830F3">
      <w:pPr>
        <w:pStyle w:val="TOC2"/>
        <w:rPr>
          <w:rFonts w:eastAsiaTheme="minorEastAsia"/>
          <w:smallCaps w:val="0"/>
          <w:sz w:val="22"/>
        </w:rPr>
      </w:pPr>
      <w:hyperlink w:anchor="_Toc52180131" w:history="1">
        <w:r w:rsidR="0053796D" w:rsidRPr="00F458EC">
          <w:rPr>
            <w:rStyle w:val="Hyperlink"/>
          </w:rPr>
          <w:t>Windows</w:t>
        </w:r>
        <w:r w:rsidR="0053796D">
          <w:tab/>
        </w:r>
        <w:r w:rsidR="0053796D">
          <w:fldChar w:fldCharType="begin"/>
        </w:r>
        <w:r w:rsidR="0053796D">
          <w:instrText xml:space="preserve"> PAGEREF _Toc52180131 \h </w:instrText>
        </w:r>
        <w:r w:rsidR="0053796D">
          <w:fldChar w:fldCharType="separate"/>
        </w:r>
        <w:r w:rsidR="0053796D">
          <w:t>42</w:t>
        </w:r>
        <w:r w:rsidR="0053796D">
          <w:fldChar w:fldCharType="end"/>
        </w:r>
      </w:hyperlink>
    </w:p>
    <w:p w14:paraId="0395EFDF" w14:textId="147F58C3" w:rsidR="0053796D" w:rsidRDefault="005830F3">
      <w:pPr>
        <w:pStyle w:val="TOC3"/>
        <w:rPr>
          <w:rFonts w:eastAsiaTheme="minorEastAsia"/>
          <w:smallCaps w:val="0"/>
          <w:sz w:val="22"/>
        </w:rPr>
      </w:pPr>
      <w:hyperlink w:anchor="_Toc52180132" w:history="1">
        <w:r w:rsidR="0053796D" w:rsidRPr="00F458EC">
          <w:rPr>
            <w:rStyle w:val="Hyperlink"/>
          </w:rPr>
          <w:t>Windows-Desktop-Betriebssystem</w:t>
        </w:r>
        <w:r w:rsidR="0053796D">
          <w:tab/>
        </w:r>
        <w:r w:rsidR="0053796D">
          <w:fldChar w:fldCharType="begin"/>
        </w:r>
        <w:r w:rsidR="0053796D">
          <w:instrText xml:space="preserve"> PAGEREF _Toc52180132 \h </w:instrText>
        </w:r>
        <w:r w:rsidR="0053796D">
          <w:fldChar w:fldCharType="separate"/>
        </w:r>
        <w:r w:rsidR="0053796D">
          <w:t>42</w:t>
        </w:r>
        <w:r w:rsidR="0053796D">
          <w:fldChar w:fldCharType="end"/>
        </w:r>
      </w:hyperlink>
    </w:p>
    <w:p w14:paraId="2A1FE893" w14:textId="1EBD4415" w:rsidR="0053796D" w:rsidRDefault="005830F3">
      <w:pPr>
        <w:pStyle w:val="TOC2"/>
        <w:rPr>
          <w:rFonts w:eastAsiaTheme="minorEastAsia"/>
          <w:smallCaps w:val="0"/>
          <w:sz w:val="22"/>
        </w:rPr>
      </w:pPr>
      <w:hyperlink w:anchor="_Toc52180133" w:history="1">
        <w:r w:rsidR="0053796D" w:rsidRPr="00F458EC">
          <w:rPr>
            <w:rStyle w:val="Hyperlink"/>
          </w:rPr>
          <w:t>Windows Server</w:t>
        </w:r>
        <w:r w:rsidR="0053796D">
          <w:tab/>
        </w:r>
        <w:r w:rsidR="0053796D">
          <w:fldChar w:fldCharType="begin"/>
        </w:r>
        <w:r w:rsidR="0053796D">
          <w:instrText xml:space="preserve"> PAGEREF _Toc52180133 \h </w:instrText>
        </w:r>
        <w:r w:rsidR="0053796D">
          <w:fldChar w:fldCharType="separate"/>
        </w:r>
        <w:r w:rsidR="0053796D">
          <w:t>49</w:t>
        </w:r>
        <w:r w:rsidR="0053796D">
          <w:fldChar w:fldCharType="end"/>
        </w:r>
      </w:hyperlink>
    </w:p>
    <w:p w14:paraId="252A0979" w14:textId="06A99C4F" w:rsidR="0053796D" w:rsidRDefault="005830F3">
      <w:pPr>
        <w:pStyle w:val="TOC3"/>
        <w:rPr>
          <w:rFonts w:eastAsiaTheme="minorEastAsia"/>
          <w:smallCaps w:val="0"/>
          <w:sz w:val="22"/>
        </w:rPr>
      </w:pPr>
      <w:hyperlink w:anchor="_Toc52180134" w:history="1">
        <w:r w:rsidR="0053796D" w:rsidRPr="00F458EC">
          <w:rPr>
            <w:rStyle w:val="Hyperlink"/>
          </w:rPr>
          <w:t>Windows MultiPoint Server</w:t>
        </w:r>
        <w:r w:rsidR="0053796D">
          <w:tab/>
        </w:r>
        <w:r w:rsidR="0053796D">
          <w:fldChar w:fldCharType="begin"/>
        </w:r>
        <w:r w:rsidR="0053796D">
          <w:instrText xml:space="preserve"> PAGEREF _Toc52180134 \h </w:instrText>
        </w:r>
        <w:r w:rsidR="0053796D">
          <w:fldChar w:fldCharType="separate"/>
        </w:r>
        <w:r w:rsidR="0053796D">
          <w:t>49</w:t>
        </w:r>
        <w:r w:rsidR="0053796D">
          <w:fldChar w:fldCharType="end"/>
        </w:r>
      </w:hyperlink>
    </w:p>
    <w:p w14:paraId="58BA3807" w14:textId="6C6D7459" w:rsidR="0053796D" w:rsidRDefault="005830F3">
      <w:pPr>
        <w:pStyle w:val="TOC3"/>
        <w:rPr>
          <w:rFonts w:eastAsiaTheme="minorEastAsia"/>
          <w:smallCaps w:val="0"/>
          <w:sz w:val="22"/>
        </w:rPr>
      </w:pPr>
      <w:hyperlink w:anchor="_Toc52180135" w:history="1">
        <w:r w:rsidR="0053796D" w:rsidRPr="00F458EC">
          <w:rPr>
            <w:rStyle w:val="Hyperlink"/>
          </w:rPr>
          <w:t>Windows Server</w:t>
        </w:r>
        <w:r w:rsidR="0053796D">
          <w:tab/>
        </w:r>
        <w:r w:rsidR="0053796D">
          <w:fldChar w:fldCharType="begin"/>
        </w:r>
        <w:r w:rsidR="0053796D">
          <w:instrText xml:space="preserve"> PAGEREF _Toc52180135 \h </w:instrText>
        </w:r>
        <w:r w:rsidR="0053796D">
          <w:fldChar w:fldCharType="separate"/>
        </w:r>
        <w:r w:rsidR="0053796D">
          <w:t>50</w:t>
        </w:r>
        <w:r w:rsidR="0053796D">
          <w:fldChar w:fldCharType="end"/>
        </w:r>
      </w:hyperlink>
    </w:p>
    <w:p w14:paraId="7B0452E9" w14:textId="101A4524" w:rsidR="0053796D" w:rsidRDefault="005830F3">
      <w:pPr>
        <w:pStyle w:val="TOC1"/>
        <w:rPr>
          <w:rFonts w:eastAsiaTheme="minorEastAsia"/>
          <w:b w:val="0"/>
          <w:caps w:val="0"/>
          <w:noProof/>
          <w:sz w:val="22"/>
          <w:szCs w:val="22"/>
        </w:rPr>
      </w:pPr>
      <w:hyperlink w:anchor="_Toc52180136" w:history="1">
        <w:r w:rsidR="0053796D" w:rsidRPr="00F458EC">
          <w:rPr>
            <w:rStyle w:val="Hyperlink"/>
            <w:noProof/>
          </w:rPr>
          <w:t>Onlinedienste</w:t>
        </w:r>
        <w:r w:rsidR="0053796D">
          <w:rPr>
            <w:noProof/>
          </w:rPr>
          <w:tab/>
        </w:r>
        <w:r w:rsidR="0053796D">
          <w:rPr>
            <w:noProof/>
          </w:rPr>
          <w:fldChar w:fldCharType="begin"/>
        </w:r>
        <w:r w:rsidR="0053796D">
          <w:rPr>
            <w:noProof/>
          </w:rPr>
          <w:instrText xml:space="preserve"> PAGEREF _Toc52180136 \h </w:instrText>
        </w:r>
        <w:r w:rsidR="0053796D">
          <w:rPr>
            <w:noProof/>
          </w:rPr>
        </w:r>
        <w:r w:rsidR="0053796D">
          <w:rPr>
            <w:noProof/>
          </w:rPr>
          <w:fldChar w:fldCharType="separate"/>
        </w:r>
        <w:r w:rsidR="0053796D">
          <w:rPr>
            <w:noProof/>
          </w:rPr>
          <w:t>54</w:t>
        </w:r>
        <w:r w:rsidR="0053796D">
          <w:rPr>
            <w:noProof/>
          </w:rPr>
          <w:fldChar w:fldCharType="end"/>
        </w:r>
      </w:hyperlink>
    </w:p>
    <w:p w14:paraId="6FEDA3D6" w14:textId="484A3102" w:rsidR="0053796D" w:rsidRDefault="005830F3">
      <w:pPr>
        <w:pStyle w:val="TOC2"/>
        <w:rPr>
          <w:rFonts w:eastAsiaTheme="minorEastAsia"/>
          <w:smallCaps w:val="0"/>
          <w:sz w:val="22"/>
        </w:rPr>
      </w:pPr>
      <w:hyperlink w:anchor="_Toc52180137" w:history="1">
        <w:r w:rsidR="0053796D" w:rsidRPr="00F458EC">
          <w:rPr>
            <w:rStyle w:val="Hyperlink"/>
          </w:rPr>
          <w:t>Regionale Verfügbarkeit von Onlinediensten</w:t>
        </w:r>
        <w:r w:rsidR="0053796D">
          <w:tab/>
        </w:r>
        <w:r w:rsidR="0053796D">
          <w:fldChar w:fldCharType="begin"/>
        </w:r>
        <w:r w:rsidR="0053796D">
          <w:instrText xml:space="preserve"> PAGEREF _Toc52180137 \h </w:instrText>
        </w:r>
        <w:r w:rsidR="0053796D">
          <w:fldChar w:fldCharType="separate"/>
        </w:r>
        <w:r w:rsidR="0053796D">
          <w:t>54</w:t>
        </w:r>
        <w:r w:rsidR="0053796D">
          <w:fldChar w:fldCharType="end"/>
        </w:r>
      </w:hyperlink>
    </w:p>
    <w:p w14:paraId="0AB337DD" w14:textId="11379FC3" w:rsidR="0053796D" w:rsidRDefault="005830F3">
      <w:pPr>
        <w:pStyle w:val="TOC2"/>
        <w:rPr>
          <w:rFonts w:eastAsiaTheme="minorEastAsia"/>
          <w:smallCaps w:val="0"/>
          <w:sz w:val="22"/>
        </w:rPr>
      </w:pPr>
      <w:hyperlink w:anchor="_Toc52180138" w:history="1">
        <w:r w:rsidR="0053796D" w:rsidRPr="00F458EC">
          <w:rPr>
            <w:rStyle w:val="Hyperlink"/>
          </w:rPr>
          <w:t>Regeln für den Erwerb von Onlinediensten</w:t>
        </w:r>
        <w:r w:rsidR="0053796D">
          <w:tab/>
        </w:r>
        <w:r w:rsidR="0053796D">
          <w:fldChar w:fldCharType="begin"/>
        </w:r>
        <w:r w:rsidR="0053796D">
          <w:instrText xml:space="preserve"> PAGEREF _Toc52180138 \h </w:instrText>
        </w:r>
        <w:r w:rsidR="0053796D">
          <w:fldChar w:fldCharType="separate"/>
        </w:r>
        <w:r w:rsidR="0053796D">
          <w:t>54</w:t>
        </w:r>
        <w:r w:rsidR="0053796D">
          <w:fldChar w:fldCharType="end"/>
        </w:r>
      </w:hyperlink>
    </w:p>
    <w:p w14:paraId="1872DB26" w14:textId="6DCE71C8" w:rsidR="0053796D" w:rsidRDefault="005830F3">
      <w:pPr>
        <w:pStyle w:val="TOC2"/>
        <w:rPr>
          <w:rFonts w:eastAsiaTheme="minorEastAsia"/>
          <w:smallCaps w:val="0"/>
          <w:sz w:val="22"/>
        </w:rPr>
      </w:pPr>
      <w:hyperlink w:anchor="_Toc52180139" w:history="1">
        <w:r w:rsidR="0053796D" w:rsidRPr="00F458EC">
          <w:rPr>
            <w:rStyle w:val="Hyperlink"/>
          </w:rPr>
          <w:t>Verlängerung von Onlinediensten</w:t>
        </w:r>
        <w:r w:rsidR="0053796D">
          <w:tab/>
        </w:r>
        <w:r w:rsidR="0053796D">
          <w:fldChar w:fldCharType="begin"/>
        </w:r>
        <w:r w:rsidR="0053796D">
          <w:instrText xml:space="preserve"> PAGEREF _Toc52180139 \h </w:instrText>
        </w:r>
        <w:r w:rsidR="0053796D">
          <w:fldChar w:fldCharType="separate"/>
        </w:r>
        <w:r w:rsidR="0053796D">
          <w:t>54</w:t>
        </w:r>
        <w:r w:rsidR="0053796D">
          <w:fldChar w:fldCharType="end"/>
        </w:r>
      </w:hyperlink>
    </w:p>
    <w:p w14:paraId="094E0DAF" w14:textId="37FE7545" w:rsidR="0053796D" w:rsidRDefault="005830F3">
      <w:pPr>
        <w:pStyle w:val="TOC2"/>
        <w:rPr>
          <w:rFonts w:eastAsiaTheme="minorEastAsia"/>
          <w:smallCaps w:val="0"/>
          <w:sz w:val="22"/>
        </w:rPr>
      </w:pPr>
      <w:hyperlink w:anchor="_Toc52180140" w:history="1">
        <w:r w:rsidR="0053796D" w:rsidRPr="00F458EC">
          <w:rPr>
            <w:rStyle w:val="Hyperlink"/>
          </w:rPr>
          <w:t>Microsoft Azure Services</w:t>
        </w:r>
        <w:r w:rsidR="0053796D">
          <w:tab/>
        </w:r>
        <w:r w:rsidR="0053796D">
          <w:fldChar w:fldCharType="begin"/>
        </w:r>
        <w:r w:rsidR="0053796D">
          <w:instrText xml:space="preserve"> PAGEREF _Toc52180140 \h </w:instrText>
        </w:r>
        <w:r w:rsidR="0053796D">
          <w:fldChar w:fldCharType="separate"/>
        </w:r>
        <w:r w:rsidR="0053796D">
          <w:t>54</w:t>
        </w:r>
        <w:r w:rsidR="0053796D">
          <w:fldChar w:fldCharType="end"/>
        </w:r>
      </w:hyperlink>
    </w:p>
    <w:p w14:paraId="126FB3FD" w14:textId="3BC2C84D" w:rsidR="0053796D" w:rsidRDefault="005830F3">
      <w:pPr>
        <w:pStyle w:val="TOC3"/>
        <w:rPr>
          <w:rFonts w:eastAsiaTheme="minorEastAsia"/>
          <w:smallCaps w:val="0"/>
          <w:sz w:val="22"/>
        </w:rPr>
      </w:pPr>
      <w:hyperlink w:anchor="_Toc52180141" w:history="1">
        <w:r w:rsidR="0053796D" w:rsidRPr="00F458EC">
          <w:rPr>
            <w:rStyle w:val="Hyperlink"/>
          </w:rPr>
          <w:t>Microsoft Azure-Dienste</w:t>
        </w:r>
        <w:r w:rsidR="0053796D">
          <w:tab/>
        </w:r>
        <w:r w:rsidR="0053796D">
          <w:fldChar w:fldCharType="begin"/>
        </w:r>
        <w:r w:rsidR="0053796D">
          <w:instrText xml:space="preserve"> PAGEREF _Toc52180141 \h </w:instrText>
        </w:r>
        <w:r w:rsidR="0053796D">
          <w:fldChar w:fldCharType="separate"/>
        </w:r>
        <w:r w:rsidR="0053796D">
          <w:t>58</w:t>
        </w:r>
        <w:r w:rsidR="0053796D">
          <w:fldChar w:fldCharType="end"/>
        </w:r>
      </w:hyperlink>
    </w:p>
    <w:p w14:paraId="6258BA57" w14:textId="36C4E0D8" w:rsidR="0053796D" w:rsidRDefault="005830F3">
      <w:pPr>
        <w:pStyle w:val="TOC3"/>
        <w:rPr>
          <w:rFonts w:eastAsiaTheme="minorEastAsia"/>
          <w:smallCaps w:val="0"/>
          <w:sz w:val="22"/>
        </w:rPr>
      </w:pPr>
      <w:hyperlink w:anchor="_Toc52180142" w:history="1">
        <w:r w:rsidR="0053796D" w:rsidRPr="00F458EC">
          <w:rPr>
            <w:rStyle w:val="Hyperlink"/>
          </w:rPr>
          <w:t>Microsoft Azure Infrastructure Plans</w:t>
        </w:r>
        <w:r w:rsidR="0053796D">
          <w:tab/>
        </w:r>
        <w:r w:rsidR="0053796D">
          <w:fldChar w:fldCharType="begin"/>
        </w:r>
        <w:r w:rsidR="0053796D">
          <w:instrText xml:space="preserve"> PAGEREF _Toc52180142 \h </w:instrText>
        </w:r>
        <w:r w:rsidR="0053796D">
          <w:fldChar w:fldCharType="separate"/>
        </w:r>
        <w:r w:rsidR="0053796D">
          <w:t>59</w:t>
        </w:r>
        <w:r w:rsidR="0053796D">
          <w:fldChar w:fldCharType="end"/>
        </w:r>
      </w:hyperlink>
    </w:p>
    <w:p w14:paraId="00F175C0" w14:textId="7F36FEC5" w:rsidR="0053796D" w:rsidRDefault="005830F3">
      <w:pPr>
        <w:pStyle w:val="TOC3"/>
        <w:rPr>
          <w:rFonts w:eastAsiaTheme="minorEastAsia"/>
          <w:smallCaps w:val="0"/>
          <w:sz w:val="22"/>
        </w:rPr>
      </w:pPr>
      <w:hyperlink w:anchor="_Toc52180143" w:history="1">
        <w:r w:rsidR="0053796D" w:rsidRPr="00F458EC">
          <w:rPr>
            <w:rStyle w:val="Hyperlink"/>
          </w:rPr>
          <w:t>Microsoft Azure Support Plans</w:t>
        </w:r>
        <w:r w:rsidR="0053796D">
          <w:tab/>
        </w:r>
        <w:r w:rsidR="0053796D">
          <w:fldChar w:fldCharType="begin"/>
        </w:r>
        <w:r w:rsidR="0053796D">
          <w:instrText xml:space="preserve"> PAGEREF _Toc52180143 \h </w:instrText>
        </w:r>
        <w:r w:rsidR="0053796D">
          <w:fldChar w:fldCharType="separate"/>
        </w:r>
        <w:r w:rsidR="0053796D">
          <w:t>59</w:t>
        </w:r>
        <w:r w:rsidR="0053796D">
          <w:fldChar w:fldCharType="end"/>
        </w:r>
      </w:hyperlink>
    </w:p>
    <w:p w14:paraId="4A3EE791" w14:textId="125B049C" w:rsidR="0053796D" w:rsidRDefault="005830F3">
      <w:pPr>
        <w:pStyle w:val="TOC3"/>
        <w:rPr>
          <w:rFonts w:eastAsiaTheme="minorEastAsia"/>
          <w:smallCaps w:val="0"/>
          <w:sz w:val="22"/>
        </w:rPr>
      </w:pPr>
      <w:hyperlink w:anchor="_Toc52180144" w:history="1">
        <w:r w:rsidR="0053796D" w:rsidRPr="00F458EC">
          <w:rPr>
            <w:rStyle w:val="Hyperlink"/>
          </w:rPr>
          <w:t>Microsoft Azure User Plans</w:t>
        </w:r>
        <w:r w:rsidR="0053796D">
          <w:tab/>
        </w:r>
        <w:r w:rsidR="0053796D">
          <w:fldChar w:fldCharType="begin"/>
        </w:r>
        <w:r w:rsidR="0053796D">
          <w:instrText xml:space="preserve"> PAGEREF _Toc52180144 \h </w:instrText>
        </w:r>
        <w:r w:rsidR="0053796D">
          <w:fldChar w:fldCharType="separate"/>
        </w:r>
        <w:r w:rsidR="0053796D">
          <w:t>60</w:t>
        </w:r>
        <w:r w:rsidR="0053796D">
          <w:fldChar w:fldCharType="end"/>
        </w:r>
      </w:hyperlink>
    </w:p>
    <w:p w14:paraId="6A4694F1" w14:textId="1EDAEC97" w:rsidR="0053796D" w:rsidRDefault="005830F3">
      <w:pPr>
        <w:pStyle w:val="TOC2"/>
        <w:rPr>
          <w:rFonts w:eastAsiaTheme="minorEastAsia"/>
          <w:smallCaps w:val="0"/>
          <w:sz w:val="22"/>
        </w:rPr>
      </w:pPr>
      <w:hyperlink w:anchor="_Toc52180145" w:history="1">
        <w:r w:rsidR="0053796D" w:rsidRPr="00F458EC">
          <w:rPr>
            <w:rStyle w:val="Hyperlink"/>
          </w:rPr>
          <w:t>Microsoft 365</w:t>
        </w:r>
        <w:r w:rsidR="0053796D">
          <w:tab/>
        </w:r>
        <w:r w:rsidR="0053796D">
          <w:fldChar w:fldCharType="begin"/>
        </w:r>
        <w:r w:rsidR="0053796D">
          <w:instrText xml:space="preserve"> PAGEREF _Toc52180145 \h </w:instrText>
        </w:r>
        <w:r w:rsidR="0053796D">
          <w:fldChar w:fldCharType="separate"/>
        </w:r>
        <w:r w:rsidR="0053796D">
          <w:t>60</w:t>
        </w:r>
        <w:r w:rsidR="0053796D">
          <w:fldChar w:fldCharType="end"/>
        </w:r>
      </w:hyperlink>
    </w:p>
    <w:p w14:paraId="30CCE31A" w14:textId="1CE0B7AD" w:rsidR="0053796D" w:rsidRDefault="005830F3">
      <w:pPr>
        <w:pStyle w:val="TOC2"/>
        <w:rPr>
          <w:rFonts w:eastAsiaTheme="minorEastAsia"/>
          <w:smallCaps w:val="0"/>
          <w:sz w:val="22"/>
        </w:rPr>
      </w:pPr>
      <w:hyperlink w:anchor="_Toc52180146" w:history="1">
        <w:r w:rsidR="0053796D" w:rsidRPr="00F458EC">
          <w:rPr>
            <w:rStyle w:val="Hyperlink"/>
          </w:rPr>
          <w:t>Enterprise Mobility + Security</w:t>
        </w:r>
        <w:r w:rsidR="0053796D">
          <w:tab/>
        </w:r>
        <w:r w:rsidR="0053796D">
          <w:fldChar w:fldCharType="begin"/>
        </w:r>
        <w:r w:rsidR="0053796D">
          <w:instrText xml:space="preserve"> PAGEREF _Toc52180146 \h </w:instrText>
        </w:r>
        <w:r w:rsidR="0053796D">
          <w:fldChar w:fldCharType="separate"/>
        </w:r>
        <w:r w:rsidR="0053796D">
          <w:t>63</w:t>
        </w:r>
        <w:r w:rsidR="0053796D">
          <w:fldChar w:fldCharType="end"/>
        </w:r>
      </w:hyperlink>
    </w:p>
    <w:p w14:paraId="3F313875" w14:textId="299D3C63" w:rsidR="0053796D" w:rsidRDefault="005830F3">
      <w:pPr>
        <w:pStyle w:val="TOC2"/>
        <w:rPr>
          <w:rFonts w:eastAsiaTheme="minorEastAsia"/>
          <w:smallCaps w:val="0"/>
          <w:sz w:val="22"/>
        </w:rPr>
      </w:pPr>
      <w:hyperlink w:anchor="_Toc52180147" w:history="1">
        <w:r w:rsidR="0053796D" w:rsidRPr="00F458EC">
          <w:rPr>
            <w:rStyle w:val="Hyperlink"/>
          </w:rPr>
          <w:t>Server-Abonnements für Azure</w:t>
        </w:r>
        <w:r w:rsidR="0053796D">
          <w:tab/>
        </w:r>
        <w:r w:rsidR="0053796D">
          <w:fldChar w:fldCharType="begin"/>
        </w:r>
        <w:r w:rsidR="0053796D">
          <w:instrText xml:space="preserve"> PAGEREF _Toc52180147 \h </w:instrText>
        </w:r>
        <w:r w:rsidR="0053796D">
          <w:fldChar w:fldCharType="separate"/>
        </w:r>
        <w:r w:rsidR="0053796D">
          <w:t>64</w:t>
        </w:r>
        <w:r w:rsidR="0053796D">
          <w:fldChar w:fldCharType="end"/>
        </w:r>
      </w:hyperlink>
    </w:p>
    <w:p w14:paraId="5E4FBC70" w14:textId="4263F162" w:rsidR="0053796D" w:rsidRDefault="005830F3">
      <w:pPr>
        <w:pStyle w:val="TOC2"/>
        <w:rPr>
          <w:rFonts w:eastAsiaTheme="minorEastAsia"/>
          <w:smallCaps w:val="0"/>
          <w:sz w:val="22"/>
        </w:rPr>
      </w:pPr>
      <w:hyperlink w:anchor="_Toc52180148" w:history="1">
        <w:r w:rsidR="0053796D" w:rsidRPr="00F458EC">
          <w:rPr>
            <w:rStyle w:val="Hyperlink"/>
          </w:rPr>
          <w:t>Microsoft Dynamics 365-Dienste</w:t>
        </w:r>
        <w:r w:rsidR="0053796D">
          <w:tab/>
        </w:r>
        <w:r w:rsidR="0053796D">
          <w:fldChar w:fldCharType="begin"/>
        </w:r>
        <w:r w:rsidR="0053796D">
          <w:instrText xml:space="preserve"> PAGEREF _Toc52180148 \h </w:instrText>
        </w:r>
        <w:r w:rsidR="0053796D">
          <w:fldChar w:fldCharType="separate"/>
        </w:r>
        <w:r w:rsidR="0053796D">
          <w:t>66</w:t>
        </w:r>
        <w:r w:rsidR="0053796D">
          <w:fldChar w:fldCharType="end"/>
        </w:r>
      </w:hyperlink>
    </w:p>
    <w:p w14:paraId="33FD1005" w14:textId="3B14179C" w:rsidR="0053796D" w:rsidRDefault="005830F3">
      <w:pPr>
        <w:pStyle w:val="TOC2"/>
        <w:rPr>
          <w:rFonts w:eastAsiaTheme="minorEastAsia"/>
          <w:smallCaps w:val="0"/>
          <w:sz w:val="22"/>
        </w:rPr>
      </w:pPr>
      <w:hyperlink w:anchor="_Toc52180149" w:history="1">
        <w:r w:rsidR="0053796D" w:rsidRPr="00F458EC">
          <w:rPr>
            <w:rStyle w:val="Hyperlink"/>
          </w:rPr>
          <w:t>Office 365 Services</w:t>
        </w:r>
        <w:r w:rsidR="0053796D">
          <w:tab/>
        </w:r>
        <w:r w:rsidR="0053796D">
          <w:fldChar w:fldCharType="begin"/>
        </w:r>
        <w:r w:rsidR="0053796D">
          <w:instrText xml:space="preserve"> PAGEREF _Toc52180149 \h </w:instrText>
        </w:r>
        <w:r w:rsidR="0053796D">
          <w:fldChar w:fldCharType="separate"/>
        </w:r>
        <w:r w:rsidR="0053796D">
          <w:t>70</w:t>
        </w:r>
        <w:r w:rsidR="0053796D">
          <w:fldChar w:fldCharType="end"/>
        </w:r>
      </w:hyperlink>
    </w:p>
    <w:p w14:paraId="0E5C68E9" w14:textId="052543C4" w:rsidR="0053796D" w:rsidRDefault="005830F3">
      <w:pPr>
        <w:pStyle w:val="TOC3"/>
        <w:rPr>
          <w:rFonts w:eastAsiaTheme="minorEastAsia"/>
          <w:smallCaps w:val="0"/>
          <w:sz w:val="22"/>
        </w:rPr>
      </w:pPr>
      <w:hyperlink w:anchor="_Toc52180150" w:history="1">
        <w:r w:rsidR="0053796D" w:rsidRPr="00F458EC">
          <w:rPr>
            <w:rStyle w:val="Hyperlink"/>
          </w:rPr>
          <w:t>Microsoft 365-Anwendungen</w:t>
        </w:r>
        <w:r w:rsidR="0053796D">
          <w:tab/>
        </w:r>
        <w:r w:rsidR="0053796D">
          <w:fldChar w:fldCharType="begin"/>
        </w:r>
        <w:r w:rsidR="0053796D">
          <w:instrText xml:space="preserve"> PAGEREF _Toc52180150 \h </w:instrText>
        </w:r>
        <w:r w:rsidR="0053796D">
          <w:fldChar w:fldCharType="separate"/>
        </w:r>
        <w:r w:rsidR="0053796D">
          <w:t>70</w:t>
        </w:r>
        <w:r w:rsidR="0053796D">
          <w:fldChar w:fldCharType="end"/>
        </w:r>
      </w:hyperlink>
    </w:p>
    <w:p w14:paraId="0A316500" w14:textId="5C8D1F69" w:rsidR="0053796D" w:rsidRDefault="005830F3">
      <w:pPr>
        <w:pStyle w:val="TOC3"/>
        <w:rPr>
          <w:rFonts w:eastAsiaTheme="minorEastAsia"/>
          <w:smallCaps w:val="0"/>
          <w:sz w:val="22"/>
        </w:rPr>
      </w:pPr>
      <w:hyperlink w:anchor="_Toc52180151" w:history="1">
        <w:r w:rsidR="0053796D" w:rsidRPr="00F458EC">
          <w:rPr>
            <w:rStyle w:val="Hyperlink"/>
          </w:rPr>
          <w:t>Office 365 Suites</w:t>
        </w:r>
        <w:r w:rsidR="0053796D">
          <w:tab/>
        </w:r>
        <w:r w:rsidR="0053796D">
          <w:fldChar w:fldCharType="begin"/>
        </w:r>
        <w:r w:rsidR="0053796D">
          <w:instrText xml:space="preserve"> PAGEREF _Toc52180151 \h </w:instrText>
        </w:r>
        <w:r w:rsidR="0053796D">
          <w:fldChar w:fldCharType="separate"/>
        </w:r>
        <w:r w:rsidR="0053796D">
          <w:t>71</w:t>
        </w:r>
        <w:r w:rsidR="0053796D">
          <w:fldChar w:fldCharType="end"/>
        </w:r>
      </w:hyperlink>
    </w:p>
    <w:p w14:paraId="23FC66E0" w14:textId="12101E20" w:rsidR="0053796D" w:rsidRDefault="005830F3">
      <w:pPr>
        <w:pStyle w:val="TOC3"/>
        <w:rPr>
          <w:rFonts w:eastAsiaTheme="minorEastAsia"/>
          <w:smallCaps w:val="0"/>
          <w:sz w:val="22"/>
        </w:rPr>
      </w:pPr>
      <w:hyperlink w:anchor="_Toc52180152" w:history="1">
        <w:r w:rsidR="0053796D" w:rsidRPr="00F458EC">
          <w:rPr>
            <w:rStyle w:val="Hyperlink"/>
          </w:rPr>
          <w:t>Audiodienste</w:t>
        </w:r>
        <w:r w:rsidR="0053796D">
          <w:tab/>
        </w:r>
        <w:r w:rsidR="0053796D">
          <w:fldChar w:fldCharType="begin"/>
        </w:r>
        <w:r w:rsidR="0053796D">
          <w:instrText xml:space="preserve"> PAGEREF _Toc52180152 \h </w:instrText>
        </w:r>
        <w:r w:rsidR="0053796D">
          <w:fldChar w:fldCharType="separate"/>
        </w:r>
        <w:r w:rsidR="0053796D">
          <w:t>73</w:t>
        </w:r>
        <w:r w:rsidR="0053796D">
          <w:fldChar w:fldCharType="end"/>
        </w:r>
      </w:hyperlink>
    </w:p>
    <w:p w14:paraId="250369DB" w14:textId="5960ADB5" w:rsidR="0053796D" w:rsidRDefault="005830F3">
      <w:pPr>
        <w:pStyle w:val="TOC3"/>
        <w:rPr>
          <w:rFonts w:eastAsiaTheme="minorEastAsia"/>
          <w:smallCaps w:val="0"/>
          <w:sz w:val="22"/>
        </w:rPr>
      </w:pPr>
      <w:hyperlink w:anchor="_Toc52180153" w:history="1">
        <w:r w:rsidR="0053796D" w:rsidRPr="00F458EC">
          <w:rPr>
            <w:rStyle w:val="Hyperlink"/>
          </w:rPr>
          <w:t>Exchange Online</w:t>
        </w:r>
        <w:r w:rsidR="0053796D">
          <w:tab/>
        </w:r>
        <w:r w:rsidR="0053796D">
          <w:fldChar w:fldCharType="begin"/>
        </w:r>
        <w:r w:rsidR="0053796D">
          <w:instrText xml:space="preserve"> PAGEREF _Toc52180153 \h </w:instrText>
        </w:r>
        <w:r w:rsidR="0053796D">
          <w:fldChar w:fldCharType="separate"/>
        </w:r>
        <w:r w:rsidR="0053796D">
          <w:t>74</w:t>
        </w:r>
        <w:r w:rsidR="0053796D">
          <w:fldChar w:fldCharType="end"/>
        </w:r>
      </w:hyperlink>
    </w:p>
    <w:p w14:paraId="0F00BF2B" w14:textId="47659AD3" w:rsidR="0053796D" w:rsidRDefault="005830F3">
      <w:pPr>
        <w:pStyle w:val="TOC3"/>
        <w:rPr>
          <w:rFonts w:eastAsiaTheme="minorEastAsia"/>
          <w:smallCaps w:val="0"/>
          <w:sz w:val="22"/>
        </w:rPr>
      </w:pPr>
      <w:hyperlink w:anchor="_Toc52180154" w:history="1">
        <w:r w:rsidR="0053796D" w:rsidRPr="00F458EC">
          <w:rPr>
            <w:rStyle w:val="Hyperlink"/>
          </w:rPr>
          <w:t>Microsoft Stream</w:t>
        </w:r>
        <w:r w:rsidR="0053796D">
          <w:tab/>
        </w:r>
        <w:r w:rsidR="0053796D">
          <w:fldChar w:fldCharType="begin"/>
        </w:r>
        <w:r w:rsidR="0053796D">
          <w:instrText xml:space="preserve"> PAGEREF _Toc52180154 \h </w:instrText>
        </w:r>
        <w:r w:rsidR="0053796D">
          <w:fldChar w:fldCharType="separate"/>
        </w:r>
        <w:r w:rsidR="0053796D">
          <w:t>74</w:t>
        </w:r>
        <w:r w:rsidR="0053796D">
          <w:fldChar w:fldCharType="end"/>
        </w:r>
      </w:hyperlink>
    </w:p>
    <w:p w14:paraId="2AB28879" w14:textId="795D5F3E" w:rsidR="0053796D" w:rsidRDefault="005830F3">
      <w:pPr>
        <w:pStyle w:val="TOC3"/>
        <w:rPr>
          <w:rFonts w:eastAsiaTheme="minorEastAsia"/>
          <w:smallCaps w:val="0"/>
          <w:sz w:val="22"/>
        </w:rPr>
      </w:pPr>
      <w:hyperlink w:anchor="_Toc52180155" w:history="1">
        <w:r w:rsidR="0053796D" w:rsidRPr="00F458EC">
          <w:rPr>
            <w:rStyle w:val="Hyperlink"/>
          </w:rPr>
          <w:t>OneDrive for Business</w:t>
        </w:r>
        <w:r w:rsidR="0053796D">
          <w:tab/>
        </w:r>
        <w:r w:rsidR="0053796D">
          <w:fldChar w:fldCharType="begin"/>
        </w:r>
        <w:r w:rsidR="0053796D">
          <w:instrText xml:space="preserve"> PAGEREF _Toc52180155 \h </w:instrText>
        </w:r>
        <w:r w:rsidR="0053796D">
          <w:fldChar w:fldCharType="separate"/>
        </w:r>
        <w:r w:rsidR="0053796D">
          <w:t>75</w:t>
        </w:r>
        <w:r w:rsidR="0053796D">
          <w:fldChar w:fldCharType="end"/>
        </w:r>
      </w:hyperlink>
    </w:p>
    <w:p w14:paraId="1E2A581C" w14:textId="5EB6441F" w:rsidR="0053796D" w:rsidRDefault="005830F3">
      <w:pPr>
        <w:pStyle w:val="TOC3"/>
        <w:rPr>
          <w:rFonts w:eastAsiaTheme="minorEastAsia"/>
          <w:smallCaps w:val="0"/>
          <w:sz w:val="22"/>
        </w:rPr>
      </w:pPr>
      <w:hyperlink w:anchor="_Toc52180156" w:history="1">
        <w:r w:rsidR="0053796D" w:rsidRPr="00F458EC">
          <w:rPr>
            <w:rStyle w:val="Hyperlink"/>
          </w:rPr>
          <w:t>Project</w:t>
        </w:r>
        <w:r w:rsidR="0053796D">
          <w:tab/>
        </w:r>
        <w:r w:rsidR="0053796D">
          <w:fldChar w:fldCharType="begin"/>
        </w:r>
        <w:r w:rsidR="0053796D">
          <w:instrText xml:space="preserve"> PAGEREF _Toc52180156 \h </w:instrText>
        </w:r>
        <w:r w:rsidR="0053796D">
          <w:fldChar w:fldCharType="separate"/>
        </w:r>
        <w:r w:rsidR="0053796D">
          <w:t>75</w:t>
        </w:r>
        <w:r w:rsidR="0053796D">
          <w:fldChar w:fldCharType="end"/>
        </w:r>
      </w:hyperlink>
    </w:p>
    <w:p w14:paraId="5982EEF4" w14:textId="66E175EE" w:rsidR="0053796D" w:rsidRDefault="005830F3">
      <w:pPr>
        <w:pStyle w:val="TOC3"/>
        <w:rPr>
          <w:rFonts w:eastAsiaTheme="minorEastAsia"/>
          <w:smallCaps w:val="0"/>
          <w:sz w:val="22"/>
        </w:rPr>
      </w:pPr>
      <w:hyperlink w:anchor="_Toc52180157" w:history="1">
        <w:r w:rsidR="0053796D" w:rsidRPr="00F458EC">
          <w:rPr>
            <w:rStyle w:val="Hyperlink"/>
          </w:rPr>
          <w:t>SharePoint Online</w:t>
        </w:r>
        <w:r w:rsidR="0053796D">
          <w:tab/>
        </w:r>
        <w:r w:rsidR="0053796D">
          <w:fldChar w:fldCharType="begin"/>
        </w:r>
        <w:r w:rsidR="0053796D">
          <w:instrText xml:space="preserve"> PAGEREF _Toc52180157 \h </w:instrText>
        </w:r>
        <w:r w:rsidR="0053796D">
          <w:fldChar w:fldCharType="separate"/>
        </w:r>
        <w:r w:rsidR="0053796D">
          <w:t>75</w:t>
        </w:r>
        <w:r w:rsidR="0053796D">
          <w:fldChar w:fldCharType="end"/>
        </w:r>
      </w:hyperlink>
    </w:p>
    <w:p w14:paraId="0F15FD1B" w14:textId="2550C422" w:rsidR="0053796D" w:rsidRDefault="005830F3">
      <w:pPr>
        <w:pStyle w:val="TOC3"/>
        <w:rPr>
          <w:rFonts w:eastAsiaTheme="minorEastAsia"/>
          <w:smallCaps w:val="0"/>
          <w:sz w:val="22"/>
        </w:rPr>
      </w:pPr>
      <w:hyperlink w:anchor="_Toc52180158" w:history="1">
        <w:r w:rsidR="0053796D" w:rsidRPr="00F458EC">
          <w:rPr>
            <w:rStyle w:val="Hyperlink"/>
          </w:rPr>
          <w:t>Visio</w:t>
        </w:r>
        <w:r w:rsidR="0053796D">
          <w:tab/>
        </w:r>
        <w:r w:rsidR="0053796D">
          <w:fldChar w:fldCharType="begin"/>
        </w:r>
        <w:r w:rsidR="0053796D">
          <w:instrText xml:space="preserve"> PAGEREF _Toc52180158 \h </w:instrText>
        </w:r>
        <w:r w:rsidR="0053796D">
          <w:fldChar w:fldCharType="separate"/>
        </w:r>
        <w:r w:rsidR="0053796D">
          <w:t>76</w:t>
        </w:r>
        <w:r w:rsidR="0053796D">
          <w:fldChar w:fldCharType="end"/>
        </w:r>
      </w:hyperlink>
    </w:p>
    <w:p w14:paraId="599BAEF4" w14:textId="2D84F1A8" w:rsidR="0053796D" w:rsidRDefault="005830F3">
      <w:pPr>
        <w:pStyle w:val="TOC3"/>
        <w:rPr>
          <w:rFonts w:eastAsiaTheme="minorEastAsia"/>
          <w:smallCaps w:val="0"/>
          <w:sz w:val="22"/>
        </w:rPr>
      </w:pPr>
      <w:hyperlink w:anchor="_Toc52180159" w:history="1">
        <w:r w:rsidR="0053796D" w:rsidRPr="00F458EC">
          <w:rPr>
            <w:rStyle w:val="Hyperlink"/>
          </w:rPr>
          <w:t>Workplace Analytics</w:t>
        </w:r>
        <w:r w:rsidR="0053796D">
          <w:tab/>
        </w:r>
        <w:r w:rsidR="0053796D">
          <w:fldChar w:fldCharType="begin"/>
        </w:r>
        <w:r w:rsidR="0053796D">
          <w:instrText xml:space="preserve"> PAGEREF _Toc52180159 \h </w:instrText>
        </w:r>
        <w:r w:rsidR="0053796D">
          <w:fldChar w:fldCharType="separate"/>
        </w:r>
        <w:r w:rsidR="0053796D">
          <w:t>76</w:t>
        </w:r>
        <w:r w:rsidR="0053796D">
          <w:fldChar w:fldCharType="end"/>
        </w:r>
      </w:hyperlink>
    </w:p>
    <w:p w14:paraId="44939EAE" w14:textId="04E70193" w:rsidR="0053796D" w:rsidRDefault="005830F3">
      <w:pPr>
        <w:pStyle w:val="TOC2"/>
        <w:rPr>
          <w:rFonts w:eastAsiaTheme="minorEastAsia"/>
          <w:smallCaps w:val="0"/>
          <w:sz w:val="22"/>
        </w:rPr>
      </w:pPr>
      <w:hyperlink w:anchor="_Toc52180160" w:history="1">
        <w:r w:rsidR="0053796D" w:rsidRPr="00F458EC">
          <w:rPr>
            <w:rStyle w:val="Hyperlink"/>
          </w:rPr>
          <w:t>Sonstige Onlinedienste</w:t>
        </w:r>
        <w:r w:rsidR="0053796D">
          <w:tab/>
        </w:r>
        <w:r w:rsidR="0053796D">
          <w:fldChar w:fldCharType="begin"/>
        </w:r>
        <w:r w:rsidR="0053796D">
          <w:instrText xml:space="preserve"> PAGEREF _Toc52180160 \h </w:instrText>
        </w:r>
        <w:r w:rsidR="0053796D">
          <w:fldChar w:fldCharType="separate"/>
        </w:r>
        <w:r w:rsidR="0053796D">
          <w:t>77</w:t>
        </w:r>
        <w:r w:rsidR="0053796D">
          <w:fldChar w:fldCharType="end"/>
        </w:r>
      </w:hyperlink>
    </w:p>
    <w:p w14:paraId="6E3B6375" w14:textId="493D67D7" w:rsidR="0053796D" w:rsidRDefault="005830F3">
      <w:pPr>
        <w:pStyle w:val="TOC3"/>
        <w:rPr>
          <w:rFonts w:eastAsiaTheme="minorEastAsia"/>
          <w:smallCaps w:val="0"/>
          <w:sz w:val="22"/>
        </w:rPr>
      </w:pPr>
      <w:hyperlink w:anchor="_Toc52180161" w:history="1">
        <w:r w:rsidR="0053796D" w:rsidRPr="00F458EC">
          <w:rPr>
            <w:rStyle w:val="Hyperlink"/>
          </w:rPr>
          <w:t>Bing Maps</w:t>
        </w:r>
        <w:r w:rsidR="0053796D">
          <w:tab/>
        </w:r>
        <w:r w:rsidR="0053796D">
          <w:fldChar w:fldCharType="begin"/>
        </w:r>
        <w:r w:rsidR="0053796D">
          <w:instrText xml:space="preserve"> PAGEREF _Toc52180161 \h </w:instrText>
        </w:r>
        <w:r w:rsidR="0053796D">
          <w:fldChar w:fldCharType="separate"/>
        </w:r>
        <w:r w:rsidR="0053796D">
          <w:t>77</w:t>
        </w:r>
        <w:r w:rsidR="0053796D">
          <w:fldChar w:fldCharType="end"/>
        </w:r>
      </w:hyperlink>
    </w:p>
    <w:p w14:paraId="77636F12" w14:textId="42671079" w:rsidR="0053796D" w:rsidRDefault="005830F3">
      <w:pPr>
        <w:pStyle w:val="TOC3"/>
        <w:rPr>
          <w:rFonts w:eastAsiaTheme="minorEastAsia"/>
          <w:smallCaps w:val="0"/>
          <w:sz w:val="22"/>
        </w:rPr>
      </w:pPr>
      <w:hyperlink w:anchor="_Toc52180162" w:history="1">
        <w:r w:rsidR="0053796D" w:rsidRPr="00F458EC">
          <w:rPr>
            <w:rStyle w:val="Hyperlink"/>
          </w:rPr>
          <w:t>Microsoft Power-Plattform</w:t>
        </w:r>
        <w:r w:rsidR="0053796D">
          <w:tab/>
        </w:r>
        <w:r w:rsidR="0053796D">
          <w:fldChar w:fldCharType="begin"/>
        </w:r>
        <w:r w:rsidR="0053796D">
          <w:instrText xml:space="preserve"> PAGEREF _Toc52180162 \h </w:instrText>
        </w:r>
        <w:r w:rsidR="0053796D">
          <w:fldChar w:fldCharType="separate"/>
        </w:r>
        <w:r w:rsidR="0053796D">
          <w:t>77</w:t>
        </w:r>
        <w:r w:rsidR="0053796D">
          <w:fldChar w:fldCharType="end"/>
        </w:r>
      </w:hyperlink>
    </w:p>
    <w:p w14:paraId="3CA8F136" w14:textId="2D070190" w:rsidR="0053796D" w:rsidRDefault="005830F3">
      <w:pPr>
        <w:pStyle w:val="TOC3"/>
        <w:rPr>
          <w:rFonts w:eastAsiaTheme="minorEastAsia"/>
          <w:smallCaps w:val="0"/>
          <w:sz w:val="22"/>
        </w:rPr>
      </w:pPr>
      <w:hyperlink w:anchor="_Toc52180163" w:history="1">
        <w:r w:rsidR="0053796D" w:rsidRPr="00F458EC">
          <w:rPr>
            <w:rStyle w:val="Hyperlink"/>
          </w:rPr>
          <w:t>GitHub-Angebote</w:t>
        </w:r>
        <w:r w:rsidR="0053796D">
          <w:tab/>
        </w:r>
        <w:r w:rsidR="0053796D">
          <w:fldChar w:fldCharType="begin"/>
        </w:r>
        <w:r w:rsidR="0053796D">
          <w:instrText xml:space="preserve"> PAGEREF _Toc52180163 \h </w:instrText>
        </w:r>
        <w:r w:rsidR="0053796D">
          <w:fldChar w:fldCharType="separate"/>
        </w:r>
        <w:r w:rsidR="0053796D">
          <w:t>79</w:t>
        </w:r>
        <w:r w:rsidR="0053796D">
          <w:fldChar w:fldCharType="end"/>
        </w:r>
      </w:hyperlink>
    </w:p>
    <w:p w14:paraId="383A7F35" w14:textId="018B0BB7" w:rsidR="0053796D" w:rsidRDefault="005830F3">
      <w:pPr>
        <w:pStyle w:val="TOC3"/>
        <w:rPr>
          <w:rFonts w:eastAsiaTheme="minorEastAsia"/>
          <w:smallCaps w:val="0"/>
          <w:sz w:val="22"/>
        </w:rPr>
      </w:pPr>
      <w:hyperlink w:anchor="_Toc52180164" w:history="1">
        <w:r w:rsidR="0053796D" w:rsidRPr="00F458EC">
          <w:rPr>
            <w:rStyle w:val="Hyperlink"/>
          </w:rPr>
          <w:t>Microsoft Defender Advanced Threat Protection für Server</w:t>
        </w:r>
        <w:r w:rsidR="0053796D">
          <w:tab/>
        </w:r>
        <w:r w:rsidR="0053796D">
          <w:fldChar w:fldCharType="begin"/>
        </w:r>
        <w:r w:rsidR="0053796D">
          <w:instrText xml:space="preserve"> PAGEREF _Toc52180164 \h </w:instrText>
        </w:r>
        <w:r w:rsidR="0053796D">
          <w:fldChar w:fldCharType="separate"/>
        </w:r>
        <w:r w:rsidR="0053796D">
          <w:t>80</w:t>
        </w:r>
        <w:r w:rsidR="0053796D">
          <w:fldChar w:fldCharType="end"/>
        </w:r>
      </w:hyperlink>
    </w:p>
    <w:p w14:paraId="372EDEE2" w14:textId="2B310F0F" w:rsidR="0053796D" w:rsidRDefault="005830F3">
      <w:pPr>
        <w:pStyle w:val="TOC3"/>
        <w:rPr>
          <w:rFonts w:eastAsiaTheme="minorEastAsia"/>
          <w:smallCaps w:val="0"/>
          <w:sz w:val="22"/>
        </w:rPr>
      </w:pPr>
      <w:hyperlink w:anchor="_Toc52180165" w:history="1">
        <w:r w:rsidR="0053796D" w:rsidRPr="00F458EC">
          <w:rPr>
            <w:rStyle w:val="Hyperlink"/>
          </w:rPr>
          <w:t>Microsoft Cloud App Security</w:t>
        </w:r>
        <w:r w:rsidR="0053796D">
          <w:tab/>
        </w:r>
        <w:r w:rsidR="0053796D">
          <w:fldChar w:fldCharType="begin"/>
        </w:r>
        <w:r w:rsidR="0053796D">
          <w:instrText xml:space="preserve"> PAGEREF _Toc52180165 \h </w:instrText>
        </w:r>
        <w:r w:rsidR="0053796D">
          <w:fldChar w:fldCharType="separate"/>
        </w:r>
        <w:r w:rsidR="0053796D">
          <w:t>80</w:t>
        </w:r>
        <w:r w:rsidR="0053796D">
          <w:fldChar w:fldCharType="end"/>
        </w:r>
      </w:hyperlink>
    </w:p>
    <w:p w14:paraId="1C295AA5" w14:textId="28F433B7" w:rsidR="0053796D" w:rsidRDefault="005830F3">
      <w:pPr>
        <w:pStyle w:val="TOC3"/>
        <w:rPr>
          <w:rFonts w:eastAsiaTheme="minorEastAsia"/>
          <w:smallCaps w:val="0"/>
          <w:sz w:val="22"/>
        </w:rPr>
      </w:pPr>
      <w:hyperlink w:anchor="_Toc52180166" w:history="1">
        <w:r w:rsidR="0053796D" w:rsidRPr="00F458EC">
          <w:rPr>
            <w:rStyle w:val="Hyperlink"/>
          </w:rPr>
          <w:t>Microsoft Graph data connect for ISVs</w:t>
        </w:r>
        <w:r w:rsidR="0053796D">
          <w:tab/>
        </w:r>
        <w:r w:rsidR="0053796D">
          <w:fldChar w:fldCharType="begin"/>
        </w:r>
        <w:r w:rsidR="0053796D">
          <w:instrText xml:space="preserve"> PAGEREF _Toc52180166 \h </w:instrText>
        </w:r>
        <w:r w:rsidR="0053796D">
          <w:fldChar w:fldCharType="separate"/>
        </w:r>
        <w:r w:rsidR="0053796D">
          <w:t>81</w:t>
        </w:r>
        <w:r w:rsidR="0053796D">
          <w:fldChar w:fldCharType="end"/>
        </w:r>
      </w:hyperlink>
    </w:p>
    <w:p w14:paraId="79873DE9" w14:textId="458FF8A4" w:rsidR="0053796D" w:rsidRDefault="005830F3">
      <w:pPr>
        <w:pStyle w:val="TOC3"/>
        <w:rPr>
          <w:rFonts w:eastAsiaTheme="minorEastAsia"/>
          <w:smallCaps w:val="0"/>
          <w:sz w:val="22"/>
        </w:rPr>
      </w:pPr>
      <w:hyperlink w:anchor="_Toc52180167" w:history="1">
        <w:r w:rsidR="0053796D" w:rsidRPr="00F458EC">
          <w:rPr>
            <w:rStyle w:val="Hyperlink"/>
          </w:rPr>
          <w:t>Microsoft Intune</w:t>
        </w:r>
        <w:r w:rsidR="0053796D">
          <w:tab/>
        </w:r>
        <w:r w:rsidR="0053796D">
          <w:fldChar w:fldCharType="begin"/>
        </w:r>
        <w:r w:rsidR="0053796D">
          <w:instrText xml:space="preserve"> PAGEREF _Toc52180167 \h </w:instrText>
        </w:r>
        <w:r w:rsidR="0053796D">
          <w:fldChar w:fldCharType="separate"/>
        </w:r>
        <w:r w:rsidR="0053796D">
          <w:t>81</w:t>
        </w:r>
        <w:r w:rsidR="0053796D">
          <w:fldChar w:fldCharType="end"/>
        </w:r>
      </w:hyperlink>
    </w:p>
    <w:p w14:paraId="545F08E8" w14:textId="47DE4854" w:rsidR="0053796D" w:rsidRDefault="005830F3">
      <w:pPr>
        <w:pStyle w:val="TOC3"/>
        <w:rPr>
          <w:rFonts w:eastAsiaTheme="minorEastAsia"/>
          <w:smallCaps w:val="0"/>
          <w:sz w:val="22"/>
        </w:rPr>
      </w:pPr>
      <w:hyperlink w:anchor="_Toc52180168" w:history="1">
        <w:r w:rsidR="0053796D" w:rsidRPr="00F458EC">
          <w:rPr>
            <w:rStyle w:val="Hyperlink"/>
          </w:rPr>
          <w:t>Microsoft Learning</w:t>
        </w:r>
        <w:r w:rsidR="0053796D">
          <w:tab/>
        </w:r>
        <w:r w:rsidR="0053796D">
          <w:fldChar w:fldCharType="begin"/>
        </w:r>
        <w:r w:rsidR="0053796D">
          <w:instrText xml:space="preserve"> PAGEREF _Toc52180168 \h </w:instrText>
        </w:r>
        <w:r w:rsidR="0053796D">
          <w:fldChar w:fldCharType="separate"/>
        </w:r>
        <w:r w:rsidR="0053796D">
          <w:t>82</w:t>
        </w:r>
        <w:r w:rsidR="0053796D">
          <w:fldChar w:fldCharType="end"/>
        </w:r>
      </w:hyperlink>
    </w:p>
    <w:p w14:paraId="5CE59075" w14:textId="066EDD97" w:rsidR="0053796D" w:rsidRDefault="005830F3">
      <w:pPr>
        <w:pStyle w:val="TOC3"/>
        <w:rPr>
          <w:rFonts w:eastAsiaTheme="minorEastAsia"/>
          <w:smallCaps w:val="0"/>
          <w:sz w:val="22"/>
        </w:rPr>
      </w:pPr>
      <w:hyperlink w:anchor="_Toc52180169" w:history="1">
        <w:r w:rsidR="0053796D" w:rsidRPr="00F458EC">
          <w:rPr>
            <w:rStyle w:val="Hyperlink"/>
          </w:rPr>
          <w:t>Minecraft: Education Edition</w:t>
        </w:r>
        <w:r w:rsidR="0053796D">
          <w:tab/>
        </w:r>
        <w:r w:rsidR="0053796D">
          <w:fldChar w:fldCharType="begin"/>
        </w:r>
        <w:r w:rsidR="0053796D">
          <w:instrText xml:space="preserve"> PAGEREF _Toc52180169 \h </w:instrText>
        </w:r>
        <w:r w:rsidR="0053796D">
          <w:fldChar w:fldCharType="separate"/>
        </w:r>
        <w:r w:rsidR="0053796D">
          <w:t>82</w:t>
        </w:r>
        <w:r w:rsidR="0053796D">
          <w:fldChar w:fldCharType="end"/>
        </w:r>
      </w:hyperlink>
    </w:p>
    <w:p w14:paraId="6DE3D316" w14:textId="345AF0A1" w:rsidR="0053796D" w:rsidRDefault="005830F3">
      <w:pPr>
        <w:pStyle w:val="TOC3"/>
        <w:rPr>
          <w:rFonts w:eastAsiaTheme="minorEastAsia"/>
          <w:smallCaps w:val="0"/>
          <w:sz w:val="22"/>
        </w:rPr>
      </w:pPr>
      <w:hyperlink w:anchor="_Toc52180170" w:history="1">
        <w:r w:rsidR="0053796D" w:rsidRPr="00F458EC">
          <w:rPr>
            <w:rStyle w:val="Hyperlink"/>
          </w:rPr>
          <w:t>Visual Studio mit GitHub Enterprise</w:t>
        </w:r>
        <w:r w:rsidR="0053796D">
          <w:tab/>
        </w:r>
        <w:r w:rsidR="0053796D">
          <w:fldChar w:fldCharType="begin"/>
        </w:r>
        <w:r w:rsidR="0053796D">
          <w:instrText xml:space="preserve"> PAGEREF _Toc52180170 \h </w:instrText>
        </w:r>
        <w:r w:rsidR="0053796D">
          <w:fldChar w:fldCharType="separate"/>
        </w:r>
        <w:r w:rsidR="0053796D">
          <w:t>83</w:t>
        </w:r>
        <w:r w:rsidR="0053796D">
          <w:fldChar w:fldCharType="end"/>
        </w:r>
      </w:hyperlink>
    </w:p>
    <w:p w14:paraId="5825D320" w14:textId="1F4119F6" w:rsidR="0053796D" w:rsidRDefault="005830F3">
      <w:pPr>
        <w:pStyle w:val="TOC1"/>
        <w:rPr>
          <w:rFonts w:eastAsiaTheme="minorEastAsia"/>
          <w:b w:val="0"/>
          <w:caps w:val="0"/>
          <w:noProof/>
          <w:sz w:val="22"/>
          <w:szCs w:val="22"/>
        </w:rPr>
      </w:pPr>
      <w:hyperlink w:anchor="_Toc52180171" w:history="1">
        <w:r w:rsidR="0053796D" w:rsidRPr="00F458EC">
          <w:rPr>
            <w:rStyle w:val="Hyperlink"/>
            <w:noProof/>
          </w:rPr>
          <w:t>Glossar</w:t>
        </w:r>
        <w:r w:rsidR="0053796D">
          <w:rPr>
            <w:noProof/>
          </w:rPr>
          <w:tab/>
        </w:r>
        <w:r w:rsidR="0053796D">
          <w:rPr>
            <w:noProof/>
          </w:rPr>
          <w:fldChar w:fldCharType="begin"/>
        </w:r>
        <w:r w:rsidR="0053796D">
          <w:rPr>
            <w:noProof/>
          </w:rPr>
          <w:instrText xml:space="preserve"> PAGEREF _Toc52180171 \h </w:instrText>
        </w:r>
        <w:r w:rsidR="0053796D">
          <w:rPr>
            <w:noProof/>
          </w:rPr>
        </w:r>
        <w:r w:rsidR="0053796D">
          <w:rPr>
            <w:noProof/>
          </w:rPr>
          <w:fldChar w:fldCharType="separate"/>
        </w:r>
        <w:r w:rsidR="0053796D">
          <w:rPr>
            <w:noProof/>
          </w:rPr>
          <w:t>84</w:t>
        </w:r>
        <w:r w:rsidR="0053796D">
          <w:rPr>
            <w:noProof/>
          </w:rPr>
          <w:fldChar w:fldCharType="end"/>
        </w:r>
      </w:hyperlink>
    </w:p>
    <w:p w14:paraId="3E214E43" w14:textId="2B1F3A94" w:rsidR="0053796D" w:rsidRDefault="005830F3">
      <w:pPr>
        <w:pStyle w:val="TOC2"/>
        <w:rPr>
          <w:rFonts w:eastAsiaTheme="minorEastAsia"/>
          <w:smallCaps w:val="0"/>
          <w:sz w:val="22"/>
        </w:rPr>
      </w:pPr>
      <w:hyperlink w:anchor="_Toc52180172" w:history="1">
        <w:r w:rsidR="0053796D" w:rsidRPr="00F458EC">
          <w:rPr>
            <w:rStyle w:val="Hyperlink"/>
          </w:rPr>
          <w:t>Eigenschaften</w:t>
        </w:r>
        <w:r w:rsidR="0053796D">
          <w:tab/>
        </w:r>
        <w:r w:rsidR="0053796D">
          <w:fldChar w:fldCharType="begin"/>
        </w:r>
        <w:r w:rsidR="0053796D">
          <w:instrText xml:space="preserve"> PAGEREF _Toc52180172 \h </w:instrText>
        </w:r>
        <w:r w:rsidR="0053796D">
          <w:fldChar w:fldCharType="separate"/>
        </w:r>
        <w:r w:rsidR="0053796D">
          <w:t>84</w:t>
        </w:r>
        <w:r w:rsidR="0053796D">
          <w:fldChar w:fldCharType="end"/>
        </w:r>
      </w:hyperlink>
    </w:p>
    <w:p w14:paraId="1EC43FCD" w14:textId="64E98A46" w:rsidR="0053796D" w:rsidRDefault="005830F3">
      <w:pPr>
        <w:pStyle w:val="TOC2"/>
        <w:rPr>
          <w:rFonts w:eastAsiaTheme="minorEastAsia"/>
          <w:smallCaps w:val="0"/>
          <w:sz w:val="22"/>
        </w:rPr>
      </w:pPr>
      <w:hyperlink w:anchor="_Toc52180173" w:history="1">
        <w:r w:rsidR="0053796D" w:rsidRPr="00F458EC">
          <w:rPr>
            <w:rStyle w:val="Hyperlink"/>
          </w:rPr>
          <w:t>Zellenwerte</w:t>
        </w:r>
        <w:r w:rsidR="0053796D">
          <w:tab/>
        </w:r>
        <w:r w:rsidR="0053796D">
          <w:fldChar w:fldCharType="begin"/>
        </w:r>
        <w:r w:rsidR="0053796D">
          <w:instrText xml:space="preserve"> PAGEREF _Toc52180173 \h </w:instrText>
        </w:r>
        <w:r w:rsidR="0053796D">
          <w:fldChar w:fldCharType="separate"/>
        </w:r>
        <w:r w:rsidR="0053796D">
          <w:t>85</w:t>
        </w:r>
        <w:r w:rsidR="0053796D">
          <w:fldChar w:fldCharType="end"/>
        </w:r>
      </w:hyperlink>
    </w:p>
    <w:p w14:paraId="69D05EAE" w14:textId="7E0C5982" w:rsidR="0053796D" w:rsidRDefault="005830F3">
      <w:pPr>
        <w:pStyle w:val="TOC2"/>
        <w:rPr>
          <w:rFonts w:eastAsiaTheme="minorEastAsia"/>
          <w:smallCaps w:val="0"/>
          <w:sz w:val="22"/>
        </w:rPr>
      </w:pPr>
      <w:hyperlink w:anchor="_Toc52180174" w:history="1">
        <w:r w:rsidR="0053796D" w:rsidRPr="00F458EC">
          <w:rPr>
            <w:rStyle w:val="Hyperlink"/>
          </w:rPr>
          <w:t>Spaltenüberschriften</w:t>
        </w:r>
        <w:r w:rsidR="0053796D">
          <w:tab/>
        </w:r>
        <w:r w:rsidR="0053796D">
          <w:fldChar w:fldCharType="begin"/>
        </w:r>
        <w:r w:rsidR="0053796D">
          <w:instrText xml:space="preserve"> PAGEREF _Toc52180174 \h </w:instrText>
        </w:r>
        <w:r w:rsidR="0053796D">
          <w:fldChar w:fldCharType="separate"/>
        </w:r>
        <w:r w:rsidR="0053796D">
          <w:t>86</w:t>
        </w:r>
        <w:r w:rsidR="0053796D">
          <w:fldChar w:fldCharType="end"/>
        </w:r>
      </w:hyperlink>
    </w:p>
    <w:p w14:paraId="79CD36CA" w14:textId="3BE3697D" w:rsidR="0053796D" w:rsidRDefault="005830F3">
      <w:pPr>
        <w:pStyle w:val="TOC2"/>
        <w:rPr>
          <w:rFonts w:eastAsiaTheme="minorEastAsia"/>
          <w:smallCaps w:val="0"/>
          <w:sz w:val="22"/>
        </w:rPr>
      </w:pPr>
      <w:hyperlink w:anchor="_Toc52180175" w:history="1">
        <w:r w:rsidR="0053796D" w:rsidRPr="00F458EC">
          <w:rPr>
            <w:rStyle w:val="Hyperlink"/>
          </w:rPr>
          <w:t>Definitionen</w:t>
        </w:r>
        <w:r w:rsidR="0053796D">
          <w:tab/>
        </w:r>
        <w:r w:rsidR="0053796D">
          <w:fldChar w:fldCharType="begin"/>
        </w:r>
        <w:r w:rsidR="0053796D">
          <w:instrText xml:space="preserve"> PAGEREF _Toc52180175 \h </w:instrText>
        </w:r>
        <w:r w:rsidR="0053796D">
          <w:fldChar w:fldCharType="separate"/>
        </w:r>
        <w:r w:rsidR="0053796D">
          <w:t>86</w:t>
        </w:r>
        <w:r w:rsidR="0053796D">
          <w:fldChar w:fldCharType="end"/>
        </w:r>
      </w:hyperlink>
    </w:p>
    <w:p w14:paraId="50BBCDB5" w14:textId="72D85549" w:rsidR="0053796D" w:rsidRDefault="005830F3">
      <w:pPr>
        <w:pStyle w:val="TOC1"/>
        <w:rPr>
          <w:rFonts w:eastAsiaTheme="minorEastAsia"/>
          <w:b w:val="0"/>
          <w:caps w:val="0"/>
          <w:noProof/>
          <w:sz w:val="22"/>
          <w:szCs w:val="22"/>
        </w:rPr>
      </w:pPr>
      <w:hyperlink w:anchor="_Toc52180176" w:history="1">
        <w:r w:rsidR="0053796D" w:rsidRPr="00F458EC">
          <w:rPr>
            <w:rStyle w:val="Hyperlink"/>
            <w:noProof/>
          </w:rPr>
          <w:t>Anhang A – CAL-/ML-äquivalente Lizenzen</w:t>
        </w:r>
        <w:r w:rsidR="0053796D">
          <w:rPr>
            <w:noProof/>
          </w:rPr>
          <w:tab/>
        </w:r>
        <w:r w:rsidR="0053796D">
          <w:rPr>
            <w:noProof/>
          </w:rPr>
          <w:fldChar w:fldCharType="begin"/>
        </w:r>
        <w:r w:rsidR="0053796D">
          <w:rPr>
            <w:noProof/>
          </w:rPr>
          <w:instrText xml:space="preserve"> PAGEREF _Toc52180176 \h </w:instrText>
        </w:r>
        <w:r w:rsidR="0053796D">
          <w:rPr>
            <w:noProof/>
          </w:rPr>
        </w:r>
        <w:r w:rsidR="0053796D">
          <w:rPr>
            <w:noProof/>
          </w:rPr>
          <w:fldChar w:fldCharType="separate"/>
        </w:r>
        <w:r w:rsidR="0053796D">
          <w:rPr>
            <w:noProof/>
          </w:rPr>
          <w:t>90</w:t>
        </w:r>
        <w:r w:rsidR="0053796D">
          <w:rPr>
            <w:noProof/>
          </w:rPr>
          <w:fldChar w:fldCharType="end"/>
        </w:r>
      </w:hyperlink>
    </w:p>
    <w:p w14:paraId="4FCF6900" w14:textId="64847DAA" w:rsidR="0053796D" w:rsidRDefault="005830F3">
      <w:pPr>
        <w:pStyle w:val="TOC1"/>
        <w:rPr>
          <w:rFonts w:eastAsiaTheme="minorEastAsia"/>
          <w:b w:val="0"/>
          <w:caps w:val="0"/>
          <w:noProof/>
          <w:sz w:val="22"/>
          <w:szCs w:val="22"/>
        </w:rPr>
      </w:pPr>
      <w:hyperlink w:anchor="_Toc52180177" w:history="1">
        <w:r w:rsidR="0053796D" w:rsidRPr="00F458EC">
          <w:rPr>
            <w:rStyle w:val="Hyperlink"/>
            <w:noProof/>
          </w:rPr>
          <w:t>Anhang B – Software Assurance</w:t>
        </w:r>
        <w:r w:rsidR="0053796D">
          <w:rPr>
            <w:noProof/>
          </w:rPr>
          <w:tab/>
        </w:r>
        <w:r w:rsidR="0053796D">
          <w:rPr>
            <w:noProof/>
          </w:rPr>
          <w:fldChar w:fldCharType="begin"/>
        </w:r>
        <w:r w:rsidR="0053796D">
          <w:rPr>
            <w:noProof/>
          </w:rPr>
          <w:instrText xml:space="preserve"> PAGEREF _Toc52180177 \h </w:instrText>
        </w:r>
        <w:r w:rsidR="0053796D">
          <w:rPr>
            <w:noProof/>
          </w:rPr>
        </w:r>
        <w:r w:rsidR="0053796D">
          <w:rPr>
            <w:noProof/>
          </w:rPr>
          <w:fldChar w:fldCharType="separate"/>
        </w:r>
        <w:r w:rsidR="0053796D">
          <w:rPr>
            <w:noProof/>
          </w:rPr>
          <w:t>91</w:t>
        </w:r>
        <w:r w:rsidR="0053796D">
          <w:rPr>
            <w:noProof/>
          </w:rPr>
          <w:fldChar w:fldCharType="end"/>
        </w:r>
      </w:hyperlink>
    </w:p>
    <w:p w14:paraId="62FC1371" w14:textId="32A8281E" w:rsidR="0053796D" w:rsidRDefault="005830F3">
      <w:pPr>
        <w:pStyle w:val="TOC2"/>
        <w:rPr>
          <w:rFonts w:eastAsiaTheme="minorEastAsia"/>
          <w:smallCaps w:val="0"/>
          <w:sz w:val="22"/>
        </w:rPr>
      </w:pPr>
      <w:hyperlink w:anchor="_Toc52180178" w:history="1">
        <w:r w:rsidR="0053796D" w:rsidRPr="00F458EC">
          <w:rPr>
            <w:rStyle w:val="Hyperlink"/>
          </w:rPr>
          <w:t>Erwerb von Software Assurance</w:t>
        </w:r>
        <w:r w:rsidR="0053796D">
          <w:tab/>
        </w:r>
        <w:r w:rsidR="0053796D">
          <w:fldChar w:fldCharType="begin"/>
        </w:r>
        <w:r w:rsidR="0053796D">
          <w:instrText xml:space="preserve"> PAGEREF _Toc52180178 \h </w:instrText>
        </w:r>
        <w:r w:rsidR="0053796D">
          <w:fldChar w:fldCharType="separate"/>
        </w:r>
        <w:r w:rsidR="0053796D">
          <w:t>91</w:t>
        </w:r>
        <w:r w:rsidR="0053796D">
          <w:fldChar w:fldCharType="end"/>
        </w:r>
      </w:hyperlink>
    </w:p>
    <w:p w14:paraId="7B82CC36" w14:textId="29B5D02A" w:rsidR="0053796D" w:rsidRDefault="005830F3">
      <w:pPr>
        <w:pStyle w:val="TOC2"/>
        <w:rPr>
          <w:rFonts w:eastAsiaTheme="minorEastAsia"/>
          <w:smallCaps w:val="0"/>
          <w:sz w:val="22"/>
        </w:rPr>
      </w:pPr>
      <w:hyperlink w:anchor="_Toc52180179" w:history="1">
        <w:r w:rsidR="0053796D" w:rsidRPr="00F458EC">
          <w:rPr>
            <w:rStyle w:val="Hyperlink"/>
          </w:rPr>
          <w:t>Verlängerung von Software Assurance</w:t>
        </w:r>
        <w:r w:rsidR="0053796D">
          <w:tab/>
        </w:r>
        <w:r w:rsidR="0053796D">
          <w:fldChar w:fldCharType="begin"/>
        </w:r>
        <w:r w:rsidR="0053796D">
          <w:instrText xml:space="preserve"> PAGEREF _Toc52180179 \h </w:instrText>
        </w:r>
        <w:r w:rsidR="0053796D">
          <w:fldChar w:fldCharType="separate"/>
        </w:r>
        <w:r w:rsidR="0053796D">
          <w:t>91</w:t>
        </w:r>
        <w:r w:rsidR="0053796D">
          <w:fldChar w:fldCharType="end"/>
        </w:r>
      </w:hyperlink>
    </w:p>
    <w:p w14:paraId="63E11E9D" w14:textId="6948441F" w:rsidR="0053796D" w:rsidRDefault="005830F3">
      <w:pPr>
        <w:pStyle w:val="TOC2"/>
        <w:rPr>
          <w:rFonts w:eastAsiaTheme="minorEastAsia"/>
          <w:smallCaps w:val="0"/>
          <w:sz w:val="22"/>
        </w:rPr>
      </w:pPr>
      <w:hyperlink w:anchor="_Toc52180180" w:history="1">
        <w:r w:rsidR="0053796D" w:rsidRPr="00F458EC">
          <w:rPr>
            <w:rStyle w:val="Hyperlink"/>
          </w:rPr>
          <w:t>Migrationslizenz für Eingestellte Produkte oder Produkte mit Status End-Of-Life</w:t>
        </w:r>
        <w:r w:rsidR="0053796D">
          <w:tab/>
        </w:r>
        <w:r w:rsidR="0053796D">
          <w:fldChar w:fldCharType="begin"/>
        </w:r>
        <w:r w:rsidR="0053796D">
          <w:instrText xml:space="preserve"> PAGEREF _Toc52180180 \h </w:instrText>
        </w:r>
        <w:r w:rsidR="0053796D">
          <w:fldChar w:fldCharType="separate"/>
        </w:r>
        <w:r w:rsidR="0053796D">
          <w:t>92</w:t>
        </w:r>
        <w:r w:rsidR="0053796D">
          <w:fldChar w:fldCharType="end"/>
        </w:r>
      </w:hyperlink>
    </w:p>
    <w:p w14:paraId="4E60558F" w14:textId="4198CBED" w:rsidR="0053796D" w:rsidRDefault="005830F3">
      <w:pPr>
        <w:pStyle w:val="TOC2"/>
        <w:rPr>
          <w:rFonts w:eastAsiaTheme="minorEastAsia"/>
          <w:smallCaps w:val="0"/>
          <w:sz w:val="22"/>
        </w:rPr>
      </w:pPr>
      <w:hyperlink w:anchor="_Toc52180181" w:history="1">
        <w:r w:rsidR="0053796D" w:rsidRPr="00F458EC">
          <w:rPr>
            <w:rStyle w:val="Hyperlink"/>
          </w:rPr>
          <w:t>Software Assurance-Vergünstigungen</w:t>
        </w:r>
        <w:r w:rsidR="0053796D">
          <w:tab/>
        </w:r>
        <w:r w:rsidR="0053796D">
          <w:fldChar w:fldCharType="begin"/>
        </w:r>
        <w:r w:rsidR="0053796D">
          <w:instrText xml:space="preserve"> PAGEREF _Toc52180181 \h </w:instrText>
        </w:r>
        <w:r w:rsidR="0053796D">
          <w:fldChar w:fldCharType="separate"/>
        </w:r>
        <w:r w:rsidR="0053796D">
          <w:t>92</w:t>
        </w:r>
        <w:r w:rsidR="0053796D">
          <w:fldChar w:fldCharType="end"/>
        </w:r>
      </w:hyperlink>
    </w:p>
    <w:p w14:paraId="60BF37B3" w14:textId="31CE415A" w:rsidR="0053796D" w:rsidRDefault="005830F3">
      <w:pPr>
        <w:pStyle w:val="TOC2"/>
        <w:rPr>
          <w:rFonts w:eastAsiaTheme="minorEastAsia"/>
          <w:smallCaps w:val="0"/>
          <w:sz w:val="22"/>
        </w:rPr>
      </w:pPr>
      <w:hyperlink w:anchor="_Toc52180182" w:history="1">
        <w:r w:rsidR="0053796D" w:rsidRPr="00F458EC">
          <w:rPr>
            <w:rStyle w:val="Hyperlink"/>
          </w:rPr>
          <w:t>Erweiterte Sicherheitsaktualisierungen</w:t>
        </w:r>
        <w:r w:rsidR="0053796D">
          <w:tab/>
        </w:r>
        <w:r w:rsidR="0053796D">
          <w:fldChar w:fldCharType="begin"/>
        </w:r>
        <w:r w:rsidR="0053796D">
          <w:instrText xml:space="preserve"> PAGEREF _Toc52180182 \h </w:instrText>
        </w:r>
        <w:r w:rsidR="0053796D">
          <w:fldChar w:fldCharType="separate"/>
        </w:r>
        <w:r w:rsidR="0053796D">
          <w:t>103</w:t>
        </w:r>
        <w:r w:rsidR="0053796D">
          <w:fldChar w:fldCharType="end"/>
        </w:r>
      </w:hyperlink>
    </w:p>
    <w:p w14:paraId="22C8A552" w14:textId="0F00577F" w:rsidR="0053796D" w:rsidRDefault="005830F3">
      <w:pPr>
        <w:pStyle w:val="TOC1"/>
        <w:rPr>
          <w:rFonts w:eastAsiaTheme="minorEastAsia"/>
          <w:b w:val="0"/>
          <w:caps w:val="0"/>
          <w:noProof/>
          <w:sz w:val="22"/>
          <w:szCs w:val="22"/>
        </w:rPr>
      </w:pPr>
      <w:hyperlink w:anchor="_Toc52180183" w:history="1">
        <w:r w:rsidR="0053796D" w:rsidRPr="00F458EC">
          <w:rPr>
            <w:rStyle w:val="Hyperlink"/>
            <w:noProof/>
          </w:rPr>
          <w:t>Anhang C – Add-Ons und andere Übergangslizenzen</w:t>
        </w:r>
        <w:r w:rsidR="0053796D">
          <w:rPr>
            <w:noProof/>
          </w:rPr>
          <w:tab/>
        </w:r>
        <w:r w:rsidR="0053796D">
          <w:rPr>
            <w:noProof/>
          </w:rPr>
          <w:fldChar w:fldCharType="begin"/>
        </w:r>
        <w:r w:rsidR="0053796D">
          <w:rPr>
            <w:noProof/>
          </w:rPr>
          <w:instrText xml:space="preserve"> PAGEREF _Toc52180183 \h </w:instrText>
        </w:r>
        <w:r w:rsidR="0053796D">
          <w:rPr>
            <w:noProof/>
          </w:rPr>
        </w:r>
        <w:r w:rsidR="0053796D">
          <w:rPr>
            <w:noProof/>
          </w:rPr>
          <w:fldChar w:fldCharType="separate"/>
        </w:r>
        <w:r w:rsidR="0053796D">
          <w:rPr>
            <w:noProof/>
          </w:rPr>
          <w:t>105</w:t>
        </w:r>
        <w:r w:rsidR="0053796D">
          <w:rPr>
            <w:noProof/>
          </w:rPr>
          <w:fldChar w:fldCharType="end"/>
        </w:r>
      </w:hyperlink>
    </w:p>
    <w:p w14:paraId="067B05B9" w14:textId="360C4092" w:rsidR="0053796D" w:rsidRDefault="005830F3">
      <w:pPr>
        <w:pStyle w:val="TOC2"/>
        <w:rPr>
          <w:rFonts w:eastAsiaTheme="minorEastAsia"/>
          <w:smallCaps w:val="0"/>
          <w:sz w:val="22"/>
        </w:rPr>
      </w:pPr>
      <w:hyperlink w:anchor="_Toc52180184" w:history="1">
        <w:r w:rsidR="0053796D" w:rsidRPr="00F458EC">
          <w:rPr>
            <w:rStyle w:val="Hyperlink"/>
          </w:rPr>
          <w:t>Add-Ons</w:t>
        </w:r>
        <w:r w:rsidR="0053796D">
          <w:tab/>
        </w:r>
        <w:r w:rsidR="0053796D">
          <w:fldChar w:fldCharType="begin"/>
        </w:r>
        <w:r w:rsidR="0053796D">
          <w:instrText xml:space="preserve"> PAGEREF _Toc52180184 \h </w:instrText>
        </w:r>
        <w:r w:rsidR="0053796D">
          <w:fldChar w:fldCharType="separate"/>
        </w:r>
        <w:r w:rsidR="0053796D">
          <w:t>105</w:t>
        </w:r>
        <w:r w:rsidR="0053796D">
          <w:fldChar w:fldCharType="end"/>
        </w:r>
      </w:hyperlink>
    </w:p>
    <w:p w14:paraId="38972FE6" w14:textId="743F190E" w:rsidR="0053796D" w:rsidRDefault="005830F3">
      <w:pPr>
        <w:pStyle w:val="TOC3"/>
        <w:rPr>
          <w:rFonts w:eastAsiaTheme="minorEastAsia"/>
          <w:smallCaps w:val="0"/>
          <w:sz w:val="22"/>
        </w:rPr>
      </w:pPr>
      <w:hyperlink w:anchor="_Toc52180185" w:history="1">
        <w:r w:rsidR="0053796D" w:rsidRPr="00F458EC">
          <w:rPr>
            <w:rStyle w:val="Hyperlink"/>
          </w:rPr>
          <w:t>Windows-Desktop-Betriebssystem</w:t>
        </w:r>
        <w:r w:rsidR="0053796D">
          <w:tab/>
        </w:r>
        <w:r w:rsidR="0053796D">
          <w:fldChar w:fldCharType="begin"/>
        </w:r>
        <w:r w:rsidR="0053796D">
          <w:instrText xml:space="preserve"> PAGEREF _Toc52180185 \h </w:instrText>
        </w:r>
        <w:r w:rsidR="0053796D">
          <w:fldChar w:fldCharType="separate"/>
        </w:r>
        <w:r w:rsidR="0053796D">
          <w:t>105</w:t>
        </w:r>
        <w:r w:rsidR="0053796D">
          <w:fldChar w:fldCharType="end"/>
        </w:r>
      </w:hyperlink>
    </w:p>
    <w:p w14:paraId="1B154C0B" w14:textId="3CC8AFA2" w:rsidR="0053796D" w:rsidRDefault="005830F3">
      <w:pPr>
        <w:pStyle w:val="TOC3"/>
        <w:rPr>
          <w:rFonts w:eastAsiaTheme="minorEastAsia"/>
          <w:smallCaps w:val="0"/>
          <w:sz w:val="22"/>
        </w:rPr>
      </w:pPr>
      <w:hyperlink w:anchor="_Toc52180186" w:history="1">
        <w:r w:rsidR="0053796D" w:rsidRPr="00F458EC">
          <w:rPr>
            <w:rStyle w:val="Hyperlink"/>
          </w:rPr>
          <w:t>Microsoft Azure User Plans</w:t>
        </w:r>
        <w:r w:rsidR="0053796D">
          <w:tab/>
        </w:r>
        <w:r w:rsidR="0053796D">
          <w:fldChar w:fldCharType="begin"/>
        </w:r>
        <w:r w:rsidR="0053796D">
          <w:instrText xml:space="preserve"> PAGEREF _Toc52180186 \h </w:instrText>
        </w:r>
        <w:r w:rsidR="0053796D">
          <w:fldChar w:fldCharType="separate"/>
        </w:r>
        <w:r w:rsidR="0053796D">
          <w:t>105</w:t>
        </w:r>
        <w:r w:rsidR="0053796D">
          <w:fldChar w:fldCharType="end"/>
        </w:r>
      </w:hyperlink>
    </w:p>
    <w:p w14:paraId="1B131266" w14:textId="3E6A939D" w:rsidR="0053796D" w:rsidRDefault="005830F3">
      <w:pPr>
        <w:pStyle w:val="TOC3"/>
        <w:rPr>
          <w:rFonts w:eastAsiaTheme="minorEastAsia"/>
          <w:smallCaps w:val="0"/>
          <w:sz w:val="22"/>
        </w:rPr>
      </w:pPr>
      <w:hyperlink w:anchor="_Toc52180187" w:history="1">
        <w:r w:rsidR="0053796D" w:rsidRPr="00F458EC">
          <w:rPr>
            <w:rStyle w:val="Hyperlink"/>
          </w:rPr>
          <w:t>Microsoft 365</w:t>
        </w:r>
        <w:r w:rsidR="0053796D">
          <w:tab/>
        </w:r>
        <w:r w:rsidR="0053796D">
          <w:fldChar w:fldCharType="begin"/>
        </w:r>
        <w:r w:rsidR="0053796D">
          <w:instrText xml:space="preserve"> PAGEREF _Toc52180187 \h </w:instrText>
        </w:r>
        <w:r w:rsidR="0053796D">
          <w:fldChar w:fldCharType="separate"/>
        </w:r>
        <w:r w:rsidR="0053796D">
          <w:t>105</w:t>
        </w:r>
        <w:r w:rsidR="0053796D">
          <w:fldChar w:fldCharType="end"/>
        </w:r>
      </w:hyperlink>
    </w:p>
    <w:p w14:paraId="45B582B6" w14:textId="4FFC3745" w:rsidR="0053796D" w:rsidRDefault="005830F3">
      <w:pPr>
        <w:pStyle w:val="TOC3"/>
        <w:rPr>
          <w:rFonts w:eastAsiaTheme="minorEastAsia"/>
          <w:smallCaps w:val="0"/>
          <w:sz w:val="22"/>
        </w:rPr>
      </w:pPr>
      <w:hyperlink w:anchor="_Toc52180188" w:history="1">
        <w:r w:rsidR="0053796D" w:rsidRPr="00F458EC">
          <w:rPr>
            <w:rStyle w:val="Hyperlink"/>
          </w:rPr>
          <w:t>Enterprise Mobility + Security</w:t>
        </w:r>
        <w:r w:rsidR="0053796D">
          <w:tab/>
        </w:r>
        <w:r w:rsidR="0053796D">
          <w:fldChar w:fldCharType="begin"/>
        </w:r>
        <w:r w:rsidR="0053796D">
          <w:instrText xml:space="preserve"> PAGEREF _Toc52180188 \h </w:instrText>
        </w:r>
        <w:r w:rsidR="0053796D">
          <w:fldChar w:fldCharType="separate"/>
        </w:r>
        <w:r w:rsidR="0053796D">
          <w:t>105</w:t>
        </w:r>
        <w:r w:rsidR="0053796D">
          <w:fldChar w:fldCharType="end"/>
        </w:r>
      </w:hyperlink>
    </w:p>
    <w:p w14:paraId="5F6447AC" w14:textId="19439B08" w:rsidR="0053796D" w:rsidRDefault="005830F3">
      <w:pPr>
        <w:pStyle w:val="TOC3"/>
        <w:rPr>
          <w:rFonts w:eastAsiaTheme="minorEastAsia"/>
          <w:smallCaps w:val="0"/>
          <w:sz w:val="22"/>
        </w:rPr>
      </w:pPr>
      <w:hyperlink w:anchor="_Toc52180189" w:history="1">
        <w:r w:rsidR="0053796D" w:rsidRPr="00F458EC">
          <w:rPr>
            <w:rStyle w:val="Hyperlink"/>
          </w:rPr>
          <w:t>Microsoft Dynamics 365-Dienste</w:t>
        </w:r>
        <w:r w:rsidR="0053796D">
          <w:tab/>
        </w:r>
        <w:r w:rsidR="0053796D">
          <w:fldChar w:fldCharType="begin"/>
        </w:r>
        <w:r w:rsidR="0053796D">
          <w:instrText xml:space="preserve"> PAGEREF _Toc52180189 \h </w:instrText>
        </w:r>
        <w:r w:rsidR="0053796D">
          <w:fldChar w:fldCharType="separate"/>
        </w:r>
        <w:r w:rsidR="0053796D">
          <w:t>106</w:t>
        </w:r>
        <w:r w:rsidR="0053796D">
          <w:fldChar w:fldCharType="end"/>
        </w:r>
      </w:hyperlink>
    </w:p>
    <w:p w14:paraId="251E7D3C" w14:textId="5AE949BA" w:rsidR="0053796D" w:rsidRDefault="005830F3">
      <w:pPr>
        <w:pStyle w:val="TOC3"/>
        <w:rPr>
          <w:rFonts w:eastAsiaTheme="minorEastAsia"/>
          <w:smallCaps w:val="0"/>
          <w:sz w:val="22"/>
        </w:rPr>
      </w:pPr>
      <w:hyperlink w:anchor="_Toc52180190" w:history="1">
        <w:r w:rsidR="0053796D" w:rsidRPr="00F458EC">
          <w:rPr>
            <w:rStyle w:val="Hyperlink"/>
          </w:rPr>
          <w:t>Visio</w:t>
        </w:r>
        <w:r w:rsidR="0053796D">
          <w:tab/>
        </w:r>
        <w:r w:rsidR="0053796D">
          <w:fldChar w:fldCharType="begin"/>
        </w:r>
        <w:r w:rsidR="0053796D">
          <w:instrText xml:space="preserve"> PAGEREF _Toc52180190 \h </w:instrText>
        </w:r>
        <w:r w:rsidR="0053796D">
          <w:fldChar w:fldCharType="separate"/>
        </w:r>
        <w:r w:rsidR="0053796D">
          <w:t>106</w:t>
        </w:r>
        <w:r w:rsidR="0053796D">
          <w:fldChar w:fldCharType="end"/>
        </w:r>
      </w:hyperlink>
    </w:p>
    <w:p w14:paraId="1DB721EB" w14:textId="09E3EF99" w:rsidR="0053796D" w:rsidRDefault="005830F3">
      <w:pPr>
        <w:pStyle w:val="TOC3"/>
        <w:rPr>
          <w:rFonts w:eastAsiaTheme="minorEastAsia"/>
          <w:smallCaps w:val="0"/>
          <w:sz w:val="22"/>
        </w:rPr>
      </w:pPr>
      <w:hyperlink w:anchor="_Toc52180191" w:history="1">
        <w:r w:rsidR="0053796D" w:rsidRPr="00F458EC">
          <w:rPr>
            <w:rStyle w:val="Hyperlink"/>
          </w:rPr>
          <w:t>Office 365 Suites</w:t>
        </w:r>
        <w:r w:rsidR="0053796D">
          <w:tab/>
        </w:r>
        <w:r w:rsidR="0053796D">
          <w:fldChar w:fldCharType="begin"/>
        </w:r>
        <w:r w:rsidR="0053796D">
          <w:instrText xml:space="preserve"> PAGEREF _Toc52180191 \h </w:instrText>
        </w:r>
        <w:r w:rsidR="0053796D">
          <w:fldChar w:fldCharType="separate"/>
        </w:r>
        <w:r w:rsidR="0053796D">
          <w:t>106</w:t>
        </w:r>
        <w:r w:rsidR="0053796D">
          <w:fldChar w:fldCharType="end"/>
        </w:r>
      </w:hyperlink>
    </w:p>
    <w:p w14:paraId="159CF3EA" w14:textId="7BC89991" w:rsidR="0053796D" w:rsidRDefault="005830F3">
      <w:pPr>
        <w:pStyle w:val="TOC3"/>
        <w:rPr>
          <w:rFonts w:eastAsiaTheme="minorEastAsia"/>
          <w:smallCaps w:val="0"/>
          <w:sz w:val="22"/>
        </w:rPr>
      </w:pPr>
      <w:hyperlink w:anchor="_Toc52180192" w:history="1">
        <w:r w:rsidR="0053796D" w:rsidRPr="00F458EC">
          <w:rPr>
            <w:rStyle w:val="Hyperlink"/>
          </w:rPr>
          <w:t>Exchange Online</w:t>
        </w:r>
        <w:r w:rsidR="0053796D">
          <w:tab/>
        </w:r>
        <w:r w:rsidR="0053796D">
          <w:fldChar w:fldCharType="begin"/>
        </w:r>
        <w:r w:rsidR="0053796D">
          <w:instrText xml:space="preserve"> PAGEREF _Toc52180192 \h </w:instrText>
        </w:r>
        <w:r w:rsidR="0053796D">
          <w:fldChar w:fldCharType="separate"/>
        </w:r>
        <w:r w:rsidR="0053796D">
          <w:t>106</w:t>
        </w:r>
        <w:r w:rsidR="0053796D">
          <w:fldChar w:fldCharType="end"/>
        </w:r>
      </w:hyperlink>
    </w:p>
    <w:p w14:paraId="41460CAF" w14:textId="6F05FE20" w:rsidR="0053796D" w:rsidRDefault="005830F3">
      <w:pPr>
        <w:pStyle w:val="TOC3"/>
        <w:rPr>
          <w:rFonts w:eastAsiaTheme="minorEastAsia"/>
          <w:smallCaps w:val="0"/>
          <w:sz w:val="22"/>
        </w:rPr>
      </w:pPr>
      <w:hyperlink w:anchor="_Toc52180193" w:history="1">
        <w:r w:rsidR="0053796D" w:rsidRPr="00F458EC">
          <w:rPr>
            <w:rStyle w:val="Hyperlink"/>
          </w:rPr>
          <w:t>Project</w:t>
        </w:r>
        <w:r w:rsidR="0053796D">
          <w:tab/>
        </w:r>
        <w:r w:rsidR="0053796D">
          <w:fldChar w:fldCharType="begin"/>
        </w:r>
        <w:r w:rsidR="0053796D">
          <w:instrText xml:space="preserve"> PAGEREF _Toc52180193 \h </w:instrText>
        </w:r>
        <w:r w:rsidR="0053796D">
          <w:fldChar w:fldCharType="separate"/>
        </w:r>
        <w:r w:rsidR="0053796D">
          <w:t>106</w:t>
        </w:r>
        <w:r w:rsidR="0053796D">
          <w:fldChar w:fldCharType="end"/>
        </w:r>
      </w:hyperlink>
    </w:p>
    <w:p w14:paraId="376163A6" w14:textId="1CD2A9E9" w:rsidR="0053796D" w:rsidRDefault="005830F3">
      <w:pPr>
        <w:pStyle w:val="TOC3"/>
        <w:rPr>
          <w:rFonts w:eastAsiaTheme="minorEastAsia"/>
          <w:smallCaps w:val="0"/>
          <w:sz w:val="22"/>
        </w:rPr>
      </w:pPr>
      <w:hyperlink w:anchor="_Toc52180194" w:history="1">
        <w:r w:rsidR="0053796D" w:rsidRPr="00F458EC">
          <w:rPr>
            <w:rStyle w:val="Hyperlink"/>
          </w:rPr>
          <w:t>SharePoint Online</w:t>
        </w:r>
        <w:r w:rsidR="0053796D">
          <w:tab/>
        </w:r>
        <w:r w:rsidR="0053796D">
          <w:fldChar w:fldCharType="begin"/>
        </w:r>
        <w:r w:rsidR="0053796D">
          <w:instrText xml:space="preserve"> PAGEREF _Toc52180194 \h </w:instrText>
        </w:r>
        <w:r w:rsidR="0053796D">
          <w:fldChar w:fldCharType="separate"/>
        </w:r>
        <w:r w:rsidR="0053796D">
          <w:t>107</w:t>
        </w:r>
        <w:r w:rsidR="0053796D">
          <w:fldChar w:fldCharType="end"/>
        </w:r>
      </w:hyperlink>
    </w:p>
    <w:p w14:paraId="2E38BB7C" w14:textId="12DE3D4F" w:rsidR="0053796D" w:rsidRDefault="005830F3">
      <w:pPr>
        <w:pStyle w:val="TOC3"/>
        <w:rPr>
          <w:rFonts w:eastAsiaTheme="minorEastAsia"/>
          <w:smallCaps w:val="0"/>
          <w:sz w:val="22"/>
        </w:rPr>
      </w:pPr>
      <w:hyperlink w:anchor="_Toc52180195" w:history="1">
        <w:r w:rsidR="0053796D" w:rsidRPr="00F458EC">
          <w:rPr>
            <w:rStyle w:val="Hyperlink"/>
          </w:rPr>
          <w:t>Microsoft Intune</w:t>
        </w:r>
        <w:r w:rsidR="0053796D">
          <w:tab/>
        </w:r>
        <w:r w:rsidR="0053796D">
          <w:fldChar w:fldCharType="begin"/>
        </w:r>
        <w:r w:rsidR="0053796D">
          <w:instrText xml:space="preserve"> PAGEREF _Toc52180195 \h </w:instrText>
        </w:r>
        <w:r w:rsidR="0053796D">
          <w:fldChar w:fldCharType="separate"/>
        </w:r>
        <w:r w:rsidR="0053796D">
          <w:t>107</w:t>
        </w:r>
        <w:r w:rsidR="0053796D">
          <w:fldChar w:fldCharType="end"/>
        </w:r>
      </w:hyperlink>
    </w:p>
    <w:p w14:paraId="517D5844" w14:textId="188D9E6B" w:rsidR="0053796D" w:rsidRDefault="005830F3">
      <w:pPr>
        <w:pStyle w:val="TOC2"/>
        <w:rPr>
          <w:rFonts w:eastAsiaTheme="minorEastAsia"/>
          <w:smallCaps w:val="0"/>
          <w:sz w:val="22"/>
        </w:rPr>
      </w:pPr>
      <w:hyperlink w:anchor="_Toc52180196" w:history="1">
        <w:r w:rsidR="0053796D" w:rsidRPr="00F458EC">
          <w:rPr>
            <w:rStyle w:val="Hyperlink"/>
          </w:rPr>
          <w:t>Von SA</w:t>
        </w:r>
        <w:r w:rsidR="0053796D">
          <w:tab/>
        </w:r>
        <w:r w:rsidR="0053796D">
          <w:fldChar w:fldCharType="begin"/>
        </w:r>
        <w:r w:rsidR="0053796D">
          <w:instrText xml:space="preserve"> PAGEREF _Toc52180196 \h </w:instrText>
        </w:r>
        <w:r w:rsidR="0053796D">
          <w:fldChar w:fldCharType="separate"/>
        </w:r>
        <w:r w:rsidR="0053796D">
          <w:t>107</w:t>
        </w:r>
        <w:r w:rsidR="0053796D">
          <w:fldChar w:fldCharType="end"/>
        </w:r>
      </w:hyperlink>
    </w:p>
    <w:p w14:paraId="50B008D6" w14:textId="4983A781" w:rsidR="0053796D" w:rsidRDefault="005830F3">
      <w:pPr>
        <w:pStyle w:val="TOC3"/>
        <w:rPr>
          <w:rFonts w:eastAsiaTheme="minorEastAsia"/>
          <w:smallCaps w:val="0"/>
          <w:sz w:val="22"/>
        </w:rPr>
      </w:pPr>
      <w:hyperlink w:anchor="_Toc52180197" w:history="1">
        <w:r w:rsidR="0053796D" w:rsidRPr="00F458EC">
          <w:rPr>
            <w:rStyle w:val="Hyperlink"/>
          </w:rPr>
          <w:t>CAL-Suites</w:t>
        </w:r>
        <w:r w:rsidR="0053796D">
          <w:tab/>
        </w:r>
        <w:r w:rsidR="0053796D">
          <w:fldChar w:fldCharType="begin"/>
        </w:r>
        <w:r w:rsidR="0053796D">
          <w:instrText xml:space="preserve"> PAGEREF _Toc52180197 \h </w:instrText>
        </w:r>
        <w:r w:rsidR="0053796D">
          <w:fldChar w:fldCharType="separate"/>
        </w:r>
        <w:r w:rsidR="0053796D">
          <w:t>107</w:t>
        </w:r>
        <w:r w:rsidR="0053796D">
          <w:fldChar w:fldCharType="end"/>
        </w:r>
      </w:hyperlink>
    </w:p>
    <w:p w14:paraId="0C4FD54F" w14:textId="03D9A346" w:rsidR="0053796D" w:rsidRDefault="005830F3">
      <w:pPr>
        <w:pStyle w:val="TOC3"/>
        <w:rPr>
          <w:rFonts w:eastAsiaTheme="minorEastAsia"/>
          <w:smallCaps w:val="0"/>
          <w:sz w:val="22"/>
        </w:rPr>
      </w:pPr>
      <w:hyperlink w:anchor="_Toc52180198" w:history="1">
        <w:r w:rsidR="0053796D" w:rsidRPr="00F458EC">
          <w:rPr>
            <w:rStyle w:val="Hyperlink"/>
          </w:rPr>
          <w:t>Windows-Desktop-Betriebssystem</w:t>
        </w:r>
        <w:r w:rsidR="0053796D">
          <w:tab/>
        </w:r>
        <w:r w:rsidR="0053796D">
          <w:fldChar w:fldCharType="begin"/>
        </w:r>
        <w:r w:rsidR="0053796D">
          <w:instrText xml:space="preserve"> PAGEREF _Toc52180198 \h </w:instrText>
        </w:r>
        <w:r w:rsidR="0053796D">
          <w:fldChar w:fldCharType="separate"/>
        </w:r>
        <w:r w:rsidR="0053796D">
          <w:t>107</w:t>
        </w:r>
        <w:r w:rsidR="0053796D">
          <w:fldChar w:fldCharType="end"/>
        </w:r>
      </w:hyperlink>
    </w:p>
    <w:p w14:paraId="6DB6E9D3" w14:textId="1EA48810" w:rsidR="0053796D" w:rsidRDefault="005830F3">
      <w:pPr>
        <w:pStyle w:val="TOC3"/>
        <w:rPr>
          <w:rFonts w:eastAsiaTheme="minorEastAsia"/>
          <w:smallCaps w:val="0"/>
          <w:sz w:val="22"/>
        </w:rPr>
      </w:pPr>
      <w:hyperlink w:anchor="_Toc52180199" w:history="1">
        <w:r w:rsidR="0053796D" w:rsidRPr="00F458EC">
          <w:rPr>
            <w:rStyle w:val="Hyperlink"/>
          </w:rPr>
          <w:t>Microsoft 365</w:t>
        </w:r>
        <w:r w:rsidR="0053796D">
          <w:tab/>
        </w:r>
        <w:r w:rsidR="0053796D">
          <w:fldChar w:fldCharType="begin"/>
        </w:r>
        <w:r w:rsidR="0053796D">
          <w:instrText xml:space="preserve"> PAGEREF _Toc52180199 \h </w:instrText>
        </w:r>
        <w:r w:rsidR="0053796D">
          <w:fldChar w:fldCharType="separate"/>
        </w:r>
        <w:r w:rsidR="0053796D">
          <w:t>108</w:t>
        </w:r>
        <w:r w:rsidR="0053796D">
          <w:fldChar w:fldCharType="end"/>
        </w:r>
      </w:hyperlink>
    </w:p>
    <w:p w14:paraId="1D35315A" w14:textId="5FDC91A9" w:rsidR="0053796D" w:rsidRDefault="005830F3">
      <w:pPr>
        <w:pStyle w:val="TOC3"/>
        <w:rPr>
          <w:rFonts w:eastAsiaTheme="minorEastAsia"/>
          <w:smallCaps w:val="0"/>
          <w:sz w:val="22"/>
        </w:rPr>
      </w:pPr>
      <w:hyperlink w:anchor="_Toc52180200" w:history="1">
        <w:r w:rsidR="0053796D" w:rsidRPr="00F458EC">
          <w:rPr>
            <w:rStyle w:val="Hyperlink"/>
          </w:rPr>
          <w:t>Enterprise Mobility + Security</w:t>
        </w:r>
        <w:r w:rsidR="0053796D">
          <w:tab/>
        </w:r>
        <w:r w:rsidR="0053796D">
          <w:fldChar w:fldCharType="begin"/>
        </w:r>
        <w:r w:rsidR="0053796D">
          <w:instrText xml:space="preserve"> PAGEREF _Toc52180200 \h </w:instrText>
        </w:r>
        <w:r w:rsidR="0053796D">
          <w:fldChar w:fldCharType="separate"/>
        </w:r>
        <w:r w:rsidR="0053796D">
          <w:t>108</w:t>
        </w:r>
        <w:r w:rsidR="0053796D">
          <w:fldChar w:fldCharType="end"/>
        </w:r>
      </w:hyperlink>
    </w:p>
    <w:p w14:paraId="1CB2FA2D" w14:textId="60DB35DA" w:rsidR="0053796D" w:rsidRDefault="005830F3">
      <w:pPr>
        <w:pStyle w:val="TOC3"/>
        <w:rPr>
          <w:rFonts w:eastAsiaTheme="minorEastAsia"/>
          <w:smallCaps w:val="0"/>
          <w:sz w:val="22"/>
        </w:rPr>
      </w:pPr>
      <w:hyperlink w:anchor="_Toc52180201" w:history="1">
        <w:r w:rsidR="0053796D" w:rsidRPr="00F458EC">
          <w:rPr>
            <w:rStyle w:val="Hyperlink"/>
          </w:rPr>
          <w:t>Microsoft Dynamics 365-Dienste</w:t>
        </w:r>
        <w:r w:rsidR="0053796D">
          <w:tab/>
        </w:r>
        <w:r w:rsidR="0053796D">
          <w:fldChar w:fldCharType="begin"/>
        </w:r>
        <w:r w:rsidR="0053796D">
          <w:instrText xml:space="preserve"> PAGEREF _Toc52180201 \h </w:instrText>
        </w:r>
        <w:r w:rsidR="0053796D">
          <w:fldChar w:fldCharType="separate"/>
        </w:r>
        <w:r w:rsidR="0053796D">
          <w:t>108</w:t>
        </w:r>
        <w:r w:rsidR="0053796D">
          <w:fldChar w:fldCharType="end"/>
        </w:r>
      </w:hyperlink>
    </w:p>
    <w:p w14:paraId="193457D5" w14:textId="4B155B77" w:rsidR="0053796D" w:rsidRDefault="005830F3">
      <w:pPr>
        <w:pStyle w:val="TOC3"/>
        <w:rPr>
          <w:rFonts w:eastAsiaTheme="minorEastAsia"/>
          <w:smallCaps w:val="0"/>
          <w:sz w:val="22"/>
        </w:rPr>
      </w:pPr>
      <w:hyperlink w:anchor="_Toc52180202" w:history="1">
        <w:r w:rsidR="0053796D" w:rsidRPr="00F458EC">
          <w:rPr>
            <w:rStyle w:val="Hyperlink"/>
          </w:rPr>
          <w:t>Microsoft 365-Anwendungen</w:t>
        </w:r>
        <w:r w:rsidR="0053796D">
          <w:tab/>
        </w:r>
        <w:r w:rsidR="0053796D">
          <w:fldChar w:fldCharType="begin"/>
        </w:r>
        <w:r w:rsidR="0053796D">
          <w:instrText xml:space="preserve"> PAGEREF _Toc52180202 \h </w:instrText>
        </w:r>
        <w:r w:rsidR="0053796D">
          <w:fldChar w:fldCharType="separate"/>
        </w:r>
        <w:r w:rsidR="0053796D">
          <w:t>110</w:t>
        </w:r>
        <w:r w:rsidR="0053796D">
          <w:fldChar w:fldCharType="end"/>
        </w:r>
      </w:hyperlink>
    </w:p>
    <w:p w14:paraId="081A44CC" w14:textId="26CA81B3" w:rsidR="0053796D" w:rsidRDefault="005830F3">
      <w:pPr>
        <w:pStyle w:val="TOC3"/>
        <w:rPr>
          <w:rFonts w:eastAsiaTheme="minorEastAsia"/>
          <w:smallCaps w:val="0"/>
          <w:sz w:val="22"/>
        </w:rPr>
      </w:pPr>
      <w:hyperlink w:anchor="_Toc52180203" w:history="1">
        <w:r w:rsidR="0053796D" w:rsidRPr="00F458EC">
          <w:rPr>
            <w:rStyle w:val="Hyperlink"/>
          </w:rPr>
          <w:t>Office 365 Suites</w:t>
        </w:r>
        <w:r w:rsidR="0053796D">
          <w:tab/>
        </w:r>
        <w:r w:rsidR="0053796D">
          <w:fldChar w:fldCharType="begin"/>
        </w:r>
        <w:r w:rsidR="0053796D">
          <w:instrText xml:space="preserve"> PAGEREF _Toc52180203 \h </w:instrText>
        </w:r>
        <w:r w:rsidR="0053796D">
          <w:fldChar w:fldCharType="separate"/>
        </w:r>
        <w:r w:rsidR="0053796D">
          <w:t>110</w:t>
        </w:r>
        <w:r w:rsidR="0053796D">
          <w:fldChar w:fldCharType="end"/>
        </w:r>
      </w:hyperlink>
    </w:p>
    <w:p w14:paraId="72CE0559" w14:textId="65A4CFBC" w:rsidR="0053796D" w:rsidRDefault="005830F3">
      <w:pPr>
        <w:pStyle w:val="TOC3"/>
        <w:rPr>
          <w:rFonts w:eastAsiaTheme="minorEastAsia"/>
          <w:smallCaps w:val="0"/>
          <w:sz w:val="22"/>
        </w:rPr>
      </w:pPr>
      <w:hyperlink w:anchor="_Toc52180204" w:history="1">
        <w:r w:rsidR="0053796D" w:rsidRPr="00F458EC">
          <w:rPr>
            <w:rStyle w:val="Hyperlink"/>
          </w:rPr>
          <w:t>Phone System</w:t>
        </w:r>
        <w:r w:rsidR="0053796D">
          <w:tab/>
        </w:r>
        <w:r w:rsidR="0053796D">
          <w:fldChar w:fldCharType="begin"/>
        </w:r>
        <w:r w:rsidR="0053796D">
          <w:instrText xml:space="preserve"> PAGEREF _Toc52180204 \h </w:instrText>
        </w:r>
        <w:r w:rsidR="0053796D">
          <w:fldChar w:fldCharType="separate"/>
        </w:r>
        <w:r w:rsidR="0053796D">
          <w:t>110</w:t>
        </w:r>
        <w:r w:rsidR="0053796D">
          <w:fldChar w:fldCharType="end"/>
        </w:r>
      </w:hyperlink>
    </w:p>
    <w:p w14:paraId="64B00CDC" w14:textId="659DE676" w:rsidR="0053796D" w:rsidRDefault="005830F3">
      <w:pPr>
        <w:pStyle w:val="TOC3"/>
        <w:rPr>
          <w:rFonts w:eastAsiaTheme="minorEastAsia"/>
          <w:smallCaps w:val="0"/>
          <w:sz w:val="22"/>
        </w:rPr>
      </w:pPr>
      <w:hyperlink w:anchor="_Toc52180205" w:history="1">
        <w:r w:rsidR="0053796D" w:rsidRPr="00F458EC">
          <w:rPr>
            <w:rStyle w:val="Hyperlink"/>
          </w:rPr>
          <w:t>Project</w:t>
        </w:r>
        <w:r w:rsidR="0053796D">
          <w:tab/>
        </w:r>
        <w:r w:rsidR="0053796D">
          <w:fldChar w:fldCharType="begin"/>
        </w:r>
        <w:r w:rsidR="0053796D">
          <w:instrText xml:space="preserve"> PAGEREF _Toc52180205 \h </w:instrText>
        </w:r>
        <w:r w:rsidR="0053796D">
          <w:fldChar w:fldCharType="separate"/>
        </w:r>
        <w:r w:rsidR="0053796D">
          <w:t>111</w:t>
        </w:r>
        <w:r w:rsidR="0053796D">
          <w:fldChar w:fldCharType="end"/>
        </w:r>
      </w:hyperlink>
    </w:p>
    <w:p w14:paraId="50EA328E" w14:textId="792B165F" w:rsidR="0053796D" w:rsidRDefault="005830F3">
      <w:pPr>
        <w:pStyle w:val="TOC3"/>
        <w:rPr>
          <w:rFonts w:eastAsiaTheme="minorEastAsia"/>
          <w:smallCaps w:val="0"/>
          <w:sz w:val="22"/>
        </w:rPr>
      </w:pPr>
      <w:hyperlink w:anchor="_Toc52180206" w:history="1">
        <w:r w:rsidR="0053796D" w:rsidRPr="00F458EC">
          <w:rPr>
            <w:rStyle w:val="Hyperlink"/>
          </w:rPr>
          <w:t>Visio</w:t>
        </w:r>
        <w:r w:rsidR="0053796D">
          <w:tab/>
        </w:r>
        <w:r w:rsidR="0053796D">
          <w:fldChar w:fldCharType="begin"/>
        </w:r>
        <w:r w:rsidR="0053796D">
          <w:instrText xml:space="preserve"> PAGEREF _Toc52180206 \h </w:instrText>
        </w:r>
        <w:r w:rsidR="0053796D">
          <w:fldChar w:fldCharType="separate"/>
        </w:r>
        <w:r w:rsidR="0053796D">
          <w:t>111</w:t>
        </w:r>
        <w:r w:rsidR="0053796D">
          <w:fldChar w:fldCharType="end"/>
        </w:r>
      </w:hyperlink>
    </w:p>
    <w:p w14:paraId="43A25B3C" w14:textId="7F32D1D3" w:rsidR="0053796D" w:rsidRDefault="005830F3">
      <w:pPr>
        <w:pStyle w:val="TOC1"/>
        <w:rPr>
          <w:rFonts w:eastAsiaTheme="minorEastAsia"/>
          <w:b w:val="0"/>
          <w:caps w:val="0"/>
          <w:noProof/>
          <w:sz w:val="22"/>
          <w:szCs w:val="22"/>
        </w:rPr>
      </w:pPr>
      <w:hyperlink w:anchor="_Toc52180207" w:history="1">
        <w:r w:rsidR="0053796D" w:rsidRPr="00F458EC">
          <w:rPr>
            <w:rStyle w:val="Hyperlink"/>
            <w:noProof/>
          </w:rPr>
          <w:t>Anhang D – Professional Services</w:t>
        </w:r>
        <w:r w:rsidR="0053796D">
          <w:rPr>
            <w:noProof/>
          </w:rPr>
          <w:tab/>
        </w:r>
        <w:r w:rsidR="0053796D">
          <w:rPr>
            <w:noProof/>
          </w:rPr>
          <w:fldChar w:fldCharType="begin"/>
        </w:r>
        <w:r w:rsidR="0053796D">
          <w:rPr>
            <w:noProof/>
          </w:rPr>
          <w:instrText xml:space="preserve"> PAGEREF _Toc52180207 \h </w:instrText>
        </w:r>
        <w:r w:rsidR="0053796D">
          <w:rPr>
            <w:noProof/>
          </w:rPr>
        </w:r>
        <w:r w:rsidR="0053796D">
          <w:rPr>
            <w:noProof/>
          </w:rPr>
          <w:fldChar w:fldCharType="separate"/>
        </w:r>
        <w:r w:rsidR="0053796D">
          <w:rPr>
            <w:noProof/>
          </w:rPr>
          <w:t>112</w:t>
        </w:r>
        <w:r w:rsidR="0053796D">
          <w:rPr>
            <w:noProof/>
          </w:rPr>
          <w:fldChar w:fldCharType="end"/>
        </w:r>
      </w:hyperlink>
    </w:p>
    <w:p w14:paraId="4692EAFB" w14:textId="2F5CAC22" w:rsidR="0053796D" w:rsidRDefault="005830F3">
      <w:pPr>
        <w:pStyle w:val="TOC2"/>
        <w:rPr>
          <w:rFonts w:eastAsiaTheme="minorEastAsia"/>
          <w:smallCaps w:val="0"/>
          <w:sz w:val="22"/>
        </w:rPr>
      </w:pPr>
      <w:hyperlink w:anchor="_Toc52180208" w:history="1">
        <w:r w:rsidR="0053796D" w:rsidRPr="00F458EC">
          <w:rPr>
            <w:rStyle w:val="Hyperlink"/>
          </w:rPr>
          <w:t>Microsoft Premier Support-Angebote</w:t>
        </w:r>
        <w:r w:rsidR="0053796D">
          <w:tab/>
        </w:r>
        <w:r w:rsidR="0053796D">
          <w:fldChar w:fldCharType="begin"/>
        </w:r>
        <w:r w:rsidR="0053796D">
          <w:instrText xml:space="preserve"> PAGEREF _Toc52180208 \h </w:instrText>
        </w:r>
        <w:r w:rsidR="0053796D">
          <w:fldChar w:fldCharType="separate"/>
        </w:r>
        <w:r w:rsidR="0053796D">
          <w:t>112</w:t>
        </w:r>
        <w:r w:rsidR="0053796D">
          <w:fldChar w:fldCharType="end"/>
        </w:r>
      </w:hyperlink>
    </w:p>
    <w:p w14:paraId="0D4D8564" w14:textId="6A89F23E" w:rsidR="0053796D" w:rsidRDefault="005830F3">
      <w:pPr>
        <w:pStyle w:val="TOC2"/>
        <w:rPr>
          <w:rFonts w:eastAsiaTheme="minorEastAsia"/>
          <w:smallCaps w:val="0"/>
          <w:sz w:val="22"/>
        </w:rPr>
      </w:pPr>
      <w:hyperlink w:anchor="_Toc52180209" w:history="1">
        <w:r w:rsidR="0053796D" w:rsidRPr="00F458EC">
          <w:rPr>
            <w:rStyle w:val="Hyperlink"/>
          </w:rPr>
          <w:t>Angebote von Microsoft Digital Advisory Services</w:t>
        </w:r>
        <w:r w:rsidR="0053796D">
          <w:tab/>
        </w:r>
        <w:r w:rsidR="0053796D">
          <w:fldChar w:fldCharType="begin"/>
        </w:r>
        <w:r w:rsidR="0053796D">
          <w:instrText xml:space="preserve"> PAGEREF _Toc52180209 \h </w:instrText>
        </w:r>
        <w:r w:rsidR="0053796D">
          <w:fldChar w:fldCharType="separate"/>
        </w:r>
        <w:r w:rsidR="0053796D">
          <w:t>113</w:t>
        </w:r>
        <w:r w:rsidR="0053796D">
          <w:fldChar w:fldCharType="end"/>
        </w:r>
      </w:hyperlink>
    </w:p>
    <w:p w14:paraId="7202F783" w14:textId="67E4A8F6" w:rsidR="0053796D" w:rsidRDefault="005830F3">
      <w:pPr>
        <w:pStyle w:val="TOC2"/>
        <w:rPr>
          <w:rFonts w:eastAsiaTheme="minorEastAsia"/>
          <w:smallCaps w:val="0"/>
          <w:sz w:val="22"/>
        </w:rPr>
      </w:pPr>
      <w:hyperlink w:anchor="_Toc52180210" w:history="1">
        <w:r w:rsidR="0053796D" w:rsidRPr="00F458EC">
          <w:rPr>
            <w:rStyle w:val="Hyperlink"/>
          </w:rPr>
          <w:t>Sales Productivity Accelerator-Angebote</w:t>
        </w:r>
        <w:r w:rsidR="0053796D">
          <w:tab/>
        </w:r>
        <w:r w:rsidR="0053796D">
          <w:fldChar w:fldCharType="begin"/>
        </w:r>
        <w:r w:rsidR="0053796D">
          <w:instrText xml:space="preserve"> PAGEREF _Toc52180210 \h </w:instrText>
        </w:r>
        <w:r w:rsidR="0053796D">
          <w:fldChar w:fldCharType="separate"/>
        </w:r>
        <w:r w:rsidR="0053796D">
          <w:t>113</w:t>
        </w:r>
        <w:r w:rsidR="0053796D">
          <w:fldChar w:fldCharType="end"/>
        </w:r>
      </w:hyperlink>
    </w:p>
    <w:p w14:paraId="76DE408B" w14:textId="45083284" w:rsidR="0053796D" w:rsidRDefault="005830F3">
      <w:pPr>
        <w:pStyle w:val="TOC1"/>
        <w:rPr>
          <w:rFonts w:eastAsiaTheme="minorEastAsia"/>
          <w:b w:val="0"/>
          <w:caps w:val="0"/>
          <w:noProof/>
          <w:sz w:val="22"/>
          <w:szCs w:val="22"/>
        </w:rPr>
      </w:pPr>
      <w:hyperlink w:anchor="_Toc52180211" w:history="1">
        <w:r w:rsidR="0053796D" w:rsidRPr="00F458EC">
          <w:rPr>
            <w:rStyle w:val="Hyperlink"/>
            <w:noProof/>
          </w:rPr>
          <w:t>Anhang E – Ergänzende Geschäftsbedingungen zum Programmvertrag</w:t>
        </w:r>
        <w:r w:rsidR="0053796D">
          <w:rPr>
            <w:noProof/>
          </w:rPr>
          <w:tab/>
        </w:r>
        <w:r w:rsidR="0053796D">
          <w:rPr>
            <w:noProof/>
          </w:rPr>
          <w:fldChar w:fldCharType="begin"/>
        </w:r>
        <w:r w:rsidR="0053796D">
          <w:rPr>
            <w:noProof/>
          </w:rPr>
          <w:instrText xml:space="preserve"> PAGEREF _Toc52180211 \h </w:instrText>
        </w:r>
        <w:r w:rsidR="0053796D">
          <w:rPr>
            <w:noProof/>
          </w:rPr>
        </w:r>
        <w:r w:rsidR="0053796D">
          <w:rPr>
            <w:noProof/>
          </w:rPr>
          <w:fldChar w:fldCharType="separate"/>
        </w:r>
        <w:r w:rsidR="0053796D">
          <w:rPr>
            <w:noProof/>
          </w:rPr>
          <w:t>115</w:t>
        </w:r>
        <w:r w:rsidR="0053796D">
          <w:rPr>
            <w:noProof/>
          </w:rPr>
          <w:fldChar w:fldCharType="end"/>
        </w:r>
      </w:hyperlink>
    </w:p>
    <w:p w14:paraId="475EFA53" w14:textId="6B2C1AE0" w:rsidR="0053796D" w:rsidRDefault="005830F3">
      <w:pPr>
        <w:pStyle w:val="TOC2"/>
        <w:rPr>
          <w:rFonts w:eastAsiaTheme="minorEastAsia"/>
          <w:smallCaps w:val="0"/>
          <w:sz w:val="22"/>
        </w:rPr>
      </w:pPr>
      <w:hyperlink w:anchor="_Toc52180212" w:history="1">
        <w:r w:rsidR="0053796D" w:rsidRPr="00F458EC">
          <w:rPr>
            <w:rStyle w:val="Hyperlink"/>
          </w:rPr>
          <w:t>Ergänzende Geschäftsbedingungen zum Select Plus-Programm</w:t>
        </w:r>
        <w:r w:rsidR="0053796D">
          <w:tab/>
        </w:r>
        <w:r w:rsidR="0053796D">
          <w:fldChar w:fldCharType="begin"/>
        </w:r>
        <w:r w:rsidR="0053796D">
          <w:instrText xml:space="preserve"> PAGEREF _Toc52180212 \h </w:instrText>
        </w:r>
        <w:r w:rsidR="0053796D">
          <w:fldChar w:fldCharType="separate"/>
        </w:r>
        <w:r w:rsidR="0053796D">
          <w:t>115</w:t>
        </w:r>
        <w:r w:rsidR="0053796D">
          <w:fldChar w:fldCharType="end"/>
        </w:r>
      </w:hyperlink>
    </w:p>
    <w:p w14:paraId="21B6164D" w14:textId="669541DE" w:rsidR="0053796D" w:rsidRDefault="005830F3">
      <w:pPr>
        <w:pStyle w:val="TOC2"/>
        <w:rPr>
          <w:rFonts w:eastAsiaTheme="minorEastAsia"/>
          <w:smallCaps w:val="0"/>
          <w:sz w:val="22"/>
        </w:rPr>
      </w:pPr>
      <w:hyperlink w:anchor="_Toc52180213" w:history="1">
        <w:r w:rsidR="0053796D" w:rsidRPr="00F458EC">
          <w:rPr>
            <w:rStyle w:val="Hyperlink"/>
          </w:rPr>
          <w:t>Definition von Verwaltung für Qualifizierte Geräte</w:t>
        </w:r>
        <w:r w:rsidR="0053796D">
          <w:tab/>
        </w:r>
        <w:r w:rsidR="0053796D">
          <w:fldChar w:fldCharType="begin"/>
        </w:r>
        <w:r w:rsidR="0053796D">
          <w:instrText xml:space="preserve"> PAGEREF _Toc52180213 \h </w:instrText>
        </w:r>
        <w:r w:rsidR="0053796D">
          <w:fldChar w:fldCharType="separate"/>
        </w:r>
        <w:r w:rsidR="0053796D">
          <w:t>115</w:t>
        </w:r>
        <w:r w:rsidR="0053796D">
          <w:fldChar w:fldCharType="end"/>
        </w:r>
      </w:hyperlink>
    </w:p>
    <w:p w14:paraId="61823AC6" w14:textId="2652A344" w:rsidR="0053796D" w:rsidRDefault="005830F3">
      <w:pPr>
        <w:pStyle w:val="TOC2"/>
        <w:rPr>
          <w:rFonts w:eastAsiaTheme="minorEastAsia"/>
          <w:smallCaps w:val="0"/>
          <w:sz w:val="22"/>
        </w:rPr>
      </w:pPr>
      <w:hyperlink w:anchor="_Toc52180214" w:history="1">
        <w:r w:rsidR="0053796D" w:rsidRPr="00F458EC">
          <w:rPr>
            <w:rStyle w:val="Hyperlink"/>
          </w:rPr>
          <w:t>Onlinedienste in den Open-Programmen</w:t>
        </w:r>
        <w:r w:rsidR="0053796D">
          <w:tab/>
        </w:r>
        <w:r w:rsidR="0053796D">
          <w:fldChar w:fldCharType="begin"/>
        </w:r>
        <w:r w:rsidR="0053796D">
          <w:instrText xml:space="preserve"> PAGEREF _Toc52180214 \h </w:instrText>
        </w:r>
        <w:r w:rsidR="0053796D">
          <w:fldChar w:fldCharType="separate"/>
        </w:r>
        <w:r w:rsidR="0053796D">
          <w:t>115</w:t>
        </w:r>
        <w:r w:rsidR="0053796D">
          <w:fldChar w:fldCharType="end"/>
        </w:r>
      </w:hyperlink>
    </w:p>
    <w:p w14:paraId="5C159D9D" w14:textId="2F36EE0C" w:rsidR="0053796D" w:rsidRDefault="005830F3">
      <w:pPr>
        <w:pStyle w:val="TOC2"/>
        <w:rPr>
          <w:rFonts w:eastAsiaTheme="minorEastAsia"/>
          <w:smallCaps w:val="0"/>
          <w:sz w:val="22"/>
        </w:rPr>
      </w:pPr>
      <w:hyperlink w:anchor="_Toc52180215" w:history="1">
        <w:r w:rsidR="0053796D" w:rsidRPr="00F458EC">
          <w:rPr>
            <w:rStyle w:val="Hyperlink"/>
          </w:rPr>
          <w:t>Ergänzende Geschäftsbedingungen für Professional Services – Vorgängerverträge</w:t>
        </w:r>
        <w:r w:rsidR="0053796D">
          <w:tab/>
        </w:r>
        <w:r w:rsidR="0053796D">
          <w:fldChar w:fldCharType="begin"/>
        </w:r>
        <w:r w:rsidR="0053796D">
          <w:instrText xml:space="preserve"> PAGEREF _Toc52180215 \h </w:instrText>
        </w:r>
        <w:r w:rsidR="0053796D">
          <w:fldChar w:fldCharType="separate"/>
        </w:r>
        <w:r w:rsidR="0053796D">
          <w:t>115</w:t>
        </w:r>
        <w:r w:rsidR="0053796D">
          <w:fldChar w:fldCharType="end"/>
        </w:r>
      </w:hyperlink>
    </w:p>
    <w:p w14:paraId="444C6827" w14:textId="66B5C127" w:rsidR="0053796D" w:rsidRDefault="005830F3">
      <w:pPr>
        <w:pStyle w:val="TOC1"/>
        <w:rPr>
          <w:rFonts w:eastAsiaTheme="minorEastAsia"/>
          <w:b w:val="0"/>
          <w:caps w:val="0"/>
          <w:noProof/>
          <w:sz w:val="22"/>
          <w:szCs w:val="22"/>
        </w:rPr>
      </w:pPr>
      <w:hyperlink w:anchor="_Toc52180216" w:history="1">
        <w:r w:rsidR="0053796D" w:rsidRPr="00F458EC">
          <w:rPr>
            <w:rStyle w:val="Hyperlink"/>
            <w:noProof/>
          </w:rPr>
          <w:t>Anhang F – Promotions</w:t>
        </w:r>
        <w:r w:rsidR="0053796D">
          <w:rPr>
            <w:noProof/>
          </w:rPr>
          <w:tab/>
        </w:r>
        <w:r w:rsidR="0053796D">
          <w:rPr>
            <w:noProof/>
          </w:rPr>
          <w:fldChar w:fldCharType="begin"/>
        </w:r>
        <w:r w:rsidR="0053796D">
          <w:rPr>
            <w:noProof/>
          </w:rPr>
          <w:instrText xml:space="preserve"> PAGEREF _Toc52180216 \h </w:instrText>
        </w:r>
        <w:r w:rsidR="0053796D">
          <w:rPr>
            <w:noProof/>
          </w:rPr>
        </w:r>
        <w:r w:rsidR="0053796D">
          <w:rPr>
            <w:noProof/>
          </w:rPr>
          <w:fldChar w:fldCharType="separate"/>
        </w:r>
        <w:r w:rsidR="0053796D">
          <w:rPr>
            <w:noProof/>
          </w:rPr>
          <w:t>118</w:t>
        </w:r>
        <w:r w:rsidR="0053796D">
          <w:rPr>
            <w:noProof/>
          </w:rPr>
          <w:fldChar w:fldCharType="end"/>
        </w:r>
      </w:hyperlink>
    </w:p>
    <w:p w14:paraId="42446B06" w14:textId="32A01DD3" w:rsidR="0053796D" w:rsidRDefault="005830F3">
      <w:pPr>
        <w:pStyle w:val="TOC2"/>
        <w:rPr>
          <w:rFonts w:eastAsiaTheme="minorEastAsia"/>
          <w:smallCaps w:val="0"/>
          <w:sz w:val="22"/>
        </w:rPr>
      </w:pPr>
      <w:hyperlink w:anchor="_Toc52180217" w:history="1">
        <w:r w:rsidR="0053796D" w:rsidRPr="00F458EC">
          <w:rPr>
            <w:rStyle w:val="Hyperlink"/>
          </w:rPr>
          <w:t>Security and Compliance Promotion für Microsoft 365 F1/F3</w:t>
        </w:r>
        <w:r w:rsidR="0053796D">
          <w:tab/>
        </w:r>
        <w:r w:rsidR="0053796D">
          <w:fldChar w:fldCharType="begin"/>
        </w:r>
        <w:r w:rsidR="0053796D">
          <w:instrText xml:space="preserve"> PAGEREF _Toc52180217 \h </w:instrText>
        </w:r>
        <w:r w:rsidR="0053796D">
          <w:fldChar w:fldCharType="separate"/>
        </w:r>
        <w:r w:rsidR="0053796D">
          <w:t>118</w:t>
        </w:r>
        <w:r w:rsidR="0053796D">
          <w:fldChar w:fldCharType="end"/>
        </w:r>
      </w:hyperlink>
    </w:p>
    <w:p w14:paraId="55CA8A43" w14:textId="72F86ACD" w:rsidR="0053796D" w:rsidRDefault="005830F3">
      <w:pPr>
        <w:pStyle w:val="TOC2"/>
        <w:rPr>
          <w:rFonts w:eastAsiaTheme="minorEastAsia"/>
          <w:smallCaps w:val="0"/>
          <w:sz w:val="22"/>
        </w:rPr>
      </w:pPr>
      <w:hyperlink w:anchor="_Toc52180218" w:history="1">
        <w:r w:rsidR="0053796D" w:rsidRPr="00F458EC">
          <w:rPr>
            <w:rStyle w:val="Hyperlink"/>
          </w:rPr>
          <w:t>Windows 7 ESU-Werbeaktion für Windows E5, M365 E5 und M365 E5 Security-Nutzer</w:t>
        </w:r>
        <w:r w:rsidR="0053796D">
          <w:tab/>
        </w:r>
        <w:r w:rsidR="0053796D">
          <w:fldChar w:fldCharType="begin"/>
        </w:r>
        <w:r w:rsidR="0053796D">
          <w:instrText xml:space="preserve"> PAGEREF _Toc52180218 \h </w:instrText>
        </w:r>
        <w:r w:rsidR="0053796D">
          <w:fldChar w:fldCharType="separate"/>
        </w:r>
        <w:r w:rsidR="0053796D">
          <w:t>118</w:t>
        </w:r>
        <w:r w:rsidR="0053796D">
          <w:fldChar w:fldCharType="end"/>
        </w:r>
      </w:hyperlink>
    </w:p>
    <w:p w14:paraId="5627184F" w14:textId="002CE682" w:rsidR="0053796D" w:rsidRDefault="005830F3">
      <w:pPr>
        <w:pStyle w:val="TOC1"/>
        <w:rPr>
          <w:rFonts w:eastAsiaTheme="minorEastAsia"/>
          <w:b w:val="0"/>
          <w:caps w:val="0"/>
          <w:noProof/>
          <w:sz w:val="22"/>
          <w:szCs w:val="22"/>
        </w:rPr>
      </w:pPr>
      <w:hyperlink w:anchor="_Toc52180219" w:history="1">
        <w:r w:rsidR="0053796D" w:rsidRPr="00F458EC">
          <w:rPr>
            <w:rStyle w:val="Hyperlink"/>
            <w:noProof/>
          </w:rPr>
          <w:t>Anhang G - Storage Array und Azure Data Box, Azure Stack Edge und robuster Azure Stack Hub nach den Microsoft-Hardwarebestimmungen</w:t>
        </w:r>
        <w:r w:rsidR="0053796D">
          <w:rPr>
            <w:noProof/>
          </w:rPr>
          <w:tab/>
        </w:r>
        <w:r w:rsidR="0053796D">
          <w:rPr>
            <w:noProof/>
          </w:rPr>
          <w:fldChar w:fldCharType="begin"/>
        </w:r>
        <w:r w:rsidR="0053796D">
          <w:rPr>
            <w:noProof/>
          </w:rPr>
          <w:instrText xml:space="preserve"> PAGEREF _Toc52180219 \h </w:instrText>
        </w:r>
        <w:r w:rsidR="0053796D">
          <w:rPr>
            <w:noProof/>
          </w:rPr>
        </w:r>
        <w:r w:rsidR="0053796D">
          <w:rPr>
            <w:noProof/>
          </w:rPr>
          <w:fldChar w:fldCharType="separate"/>
        </w:r>
        <w:r w:rsidR="0053796D">
          <w:rPr>
            <w:noProof/>
          </w:rPr>
          <w:t>119</w:t>
        </w:r>
        <w:r w:rsidR="0053796D">
          <w:rPr>
            <w:noProof/>
          </w:rPr>
          <w:fldChar w:fldCharType="end"/>
        </w:r>
      </w:hyperlink>
    </w:p>
    <w:p w14:paraId="34DC8516" w14:textId="6CCEBB81" w:rsidR="0053796D" w:rsidRDefault="005830F3">
      <w:pPr>
        <w:pStyle w:val="TOC2"/>
        <w:rPr>
          <w:rFonts w:eastAsiaTheme="minorEastAsia"/>
          <w:smallCaps w:val="0"/>
          <w:sz w:val="22"/>
        </w:rPr>
      </w:pPr>
      <w:hyperlink w:anchor="_Toc52180220" w:history="1">
        <w:r w:rsidR="0053796D" w:rsidRPr="00F458EC">
          <w:rPr>
            <w:rStyle w:val="Hyperlink"/>
          </w:rPr>
          <w:t>Bestimmungen für Speicherarrays</w:t>
        </w:r>
        <w:r w:rsidR="0053796D">
          <w:tab/>
        </w:r>
        <w:r w:rsidR="0053796D">
          <w:fldChar w:fldCharType="begin"/>
        </w:r>
        <w:r w:rsidR="0053796D">
          <w:instrText xml:space="preserve"> PAGEREF _Toc52180220 \h </w:instrText>
        </w:r>
        <w:r w:rsidR="0053796D">
          <w:fldChar w:fldCharType="separate"/>
        </w:r>
        <w:r w:rsidR="0053796D">
          <w:t>119</w:t>
        </w:r>
        <w:r w:rsidR="0053796D">
          <w:fldChar w:fldCharType="end"/>
        </w:r>
      </w:hyperlink>
    </w:p>
    <w:p w14:paraId="0AEA7689" w14:textId="1D3C057D" w:rsidR="0053796D" w:rsidRDefault="005830F3">
      <w:pPr>
        <w:pStyle w:val="TOC2"/>
        <w:rPr>
          <w:rFonts w:eastAsiaTheme="minorEastAsia"/>
          <w:smallCaps w:val="0"/>
          <w:sz w:val="22"/>
        </w:rPr>
      </w:pPr>
      <w:hyperlink w:anchor="_Toc52180221" w:history="1">
        <w:r w:rsidR="0053796D" w:rsidRPr="00F458EC">
          <w:rPr>
            <w:rStyle w:val="Hyperlink"/>
          </w:rPr>
          <w:t>Hardwarebestimmungen für Azure Data Box</w:t>
        </w:r>
        <w:r w:rsidR="0053796D">
          <w:tab/>
        </w:r>
        <w:r w:rsidR="0053796D">
          <w:fldChar w:fldCharType="begin"/>
        </w:r>
        <w:r w:rsidR="0053796D">
          <w:instrText xml:space="preserve"> PAGEREF _Toc52180221 \h </w:instrText>
        </w:r>
        <w:r w:rsidR="0053796D">
          <w:fldChar w:fldCharType="separate"/>
        </w:r>
        <w:r w:rsidR="0053796D">
          <w:t>120</w:t>
        </w:r>
        <w:r w:rsidR="0053796D">
          <w:fldChar w:fldCharType="end"/>
        </w:r>
      </w:hyperlink>
    </w:p>
    <w:p w14:paraId="5FD21B91" w14:textId="1A2D73C5" w:rsidR="0053796D" w:rsidRDefault="005830F3">
      <w:pPr>
        <w:pStyle w:val="TOC2"/>
        <w:rPr>
          <w:rFonts w:eastAsiaTheme="minorEastAsia"/>
          <w:smallCaps w:val="0"/>
          <w:sz w:val="22"/>
        </w:rPr>
      </w:pPr>
      <w:hyperlink w:anchor="_Toc52180222" w:history="1">
        <w:r w:rsidR="0053796D" w:rsidRPr="00F458EC">
          <w:rPr>
            <w:rStyle w:val="Hyperlink"/>
          </w:rPr>
          <w:t>Azure Stack Edge-Hardwarebestimmungen</w:t>
        </w:r>
        <w:r w:rsidR="0053796D">
          <w:tab/>
        </w:r>
        <w:r w:rsidR="0053796D">
          <w:fldChar w:fldCharType="begin"/>
        </w:r>
        <w:r w:rsidR="0053796D">
          <w:instrText xml:space="preserve"> PAGEREF _Toc52180222 \h </w:instrText>
        </w:r>
        <w:r w:rsidR="0053796D">
          <w:fldChar w:fldCharType="separate"/>
        </w:r>
        <w:r w:rsidR="0053796D">
          <w:t>124</w:t>
        </w:r>
        <w:r w:rsidR="0053796D">
          <w:fldChar w:fldCharType="end"/>
        </w:r>
      </w:hyperlink>
    </w:p>
    <w:p w14:paraId="1A78738D" w14:textId="64618969" w:rsidR="0053796D" w:rsidRDefault="005830F3">
      <w:pPr>
        <w:pStyle w:val="TOC2"/>
        <w:rPr>
          <w:rFonts w:eastAsiaTheme="minorEastAsia"/>
          <w:smallCaps w:val="0"/>
          <w:sz w:val="22"/>
        </w:rPr>
      </w:pPr>
      <w:hyperlink w:anchor="_Toc52180223" w:history="1">
        <w:r w:rsidR="0053796D" w:rsidRPr="00F458EC">
          <w:rPr>
            <w:rStyle w:val="Hyperlink"/>
          </w:rPr>
          <w:t>Robuster Azure Stack-Hub nach den Microsoft-Hardwarebestimmungen</w:t>
        </w:r>
        <w:r w:rsidR="0053796D">
          <w:tab/>
        </w:r>
        <w:r w:rsidR="0053796D">
          <w:fldChar w:fldCharType="begin"/>
        </w:r>
        <w:r w:rsidR="0053796D">
          <w:instrText xml:space="preserve"> PAGEREF _Toc52180223 \h </w:instrText>
        </w:r>
        <w:r w:rsidR="0053796D">
          <w:fldChar w:fldCharType="separate"/>
        </w:r>
        <w:r w:rsidR="0053796D">
          <w:t>127</w:t>
        </w:r>
        <w:r w:rsidR="0053796D">
          <w:fldChar w:fldCharType="end"/>
        </w:r>
      </w:hyperlink>
    </w:p>
    <w:p w14:paraId="19F5B4F4" w14:textId="35686C59" w:rsidR="0053796D" w:rsidRDefault="005830F3">
      <w:pPr>
        <w:pStyle w:val="TOC1"/>
        <w:rPr>
          <w:rFonts w:eastAsiaTheme="minorEastAsia"/>
          <w:b w:val="0"/>
          <w:caps w:val="0"/>
          <w:noProof/>
          <w:sz w:val="22"/>
          <w:szCs w:val="22"/>
        </w:rPr>
      </w:pPr>
      <w:hyperlink w:anchor="_Toc52180224" w:history="1">
        <w:r w:rsidR="0053796D" w:rsidRPr="00F458EC">
          <w:rPr>
            <w:rStyle w:val="Hyperlink"/>
            <w:noProof/>
          </w:rPr>
          <w:t>Anhang H – Studentenvergünstigungen und Programme für Forschung &amp; Lehre</w:t>
        </w:r>
        <w:r w:rsidR="0053796D">
          <w:rPr>
            <w:noProof/>
          </w:rPr>
          <w:tab/>
        </w:r>
        <w:r w:rsidR="0053796D">
          <w:rPr>
            <w:noProof/>
          </w:rPr>
          <w:fldChar w:fldCharType="begin"/>
        </w:r>
        <w:r w:rsidR="0053796D">
          <w:rPr>
            <w:noProof/>
          </w:rPr>
          <w:instrText xml:space="preserve"> PAGEREF _Toc52180224 \h </w:instrText>
        </w:r>
        <w:r w:rsidR="0053796D">
          <w:rPr>
            <w:noProof/>
          </w:rPr>
        </w:r>
        <w:r w:rsidR="0053796D">
          <w:rPr>
            <w:noProof/>
          </w:rPr>
          <w:fldChar w:fldCharType="separate"/>
        </w:r>
        <w:r w:rsidR="0053796D">
          <w:rPr>
            <w:noProof/>
          </w:rPr>
          <w:t>131</w:t>
        </w:r>
        <w:r w:rsidR="0053796D">
          <w:rPr>
            <w:noProof/>
          </w:rPr>
          <w:fldChar w:fldCharType="end"/>
        </w:r>
      </w:hyperlink>
    </w:p>
    <w:p w14:paraId="022BA81F" w14:textId="7280CEA8" w:rsidR="0053796D" w:rsidRDefault="005830F3">
      <w:pPr>
        <w:pStyle w:val="TOC2"/>
        <w:rPr>
          <w:rFonts w:eastAsiaTheme="minorEastAsia"/>
          <w:smallCaps w:val="0"/>
          <w:sz w:val="22"/>
        </w:rPr>
      </w:pPr>
      <w:hyperlink w:anchor="_Toc52180225" w:history="1">
        <w:r w:rsidR="0053796D" w:rsidRPr="00F458EC">
          <w:rPr>
            <w:rStyle w:val="Hyperlink"/>
          </w:rPr>
          <w:t>Berechtigung zu Studentenvergünstigungen nach Qualifizierendem Programm</w:t>
        </w:r>
        <w:r w:rsidR="0053796D">
          <w:tab/>
        </w:r>
        <w:r w:rsidR="0053796D">
          <w:fldChar w:fldCharType="begin"/>
        </w:r>
        <w:r w:rsidR="0053796D">
          <w:instrText xml:space="preserve"> PAGEREF _Toc52180225 \h </w:instrText>
        </w:r>
        <w:r w:rsidR="0053796D">
          <w:fldChar w:fldCharType="separate"/>
        </w:r>
        <w:r w:rsidR="0053796D">
          <w:t>131</w:t>
        </w:r>
        <w:r w:rsidR="0053796D">
          <w:fldChar w:fldCharType="end"/>
        </w:r>
      </w:hyperlink>
    </w:p>
    <w:p w14:paraId="5FDD5892" w14:textId="3C8586E0" w:rsidR="0053796D" w:rsidRDefault="005830F3">
      <w:pPr>
        <w:pStyle w:val="TOC2"/>
        <w:rPr>
          <w:rFonts w:eastAsiaTheme="minorEastAsia"/>
          <w:smallCaps w:val="0"/>
          <w:sz w:val="22"/>
        </w:rPr>
      </w:pPr>
      <w:hyperlink w:anchor="_Toc52180226" w:history="1">
        <w:r w:rsidR="0053796D" w:rsidRPr="00F458EC">
          <w:rPr>
            <w:rStyle w:val="Hyperlink"/>
          </w:rPr>
          <w:t>Szenarien für Gemische Bildungsplattformprodukte (EPP)</w:t>
        </w:r>
        <w:r w:rsidR="0053796D">
          <w:tab/>
        </w:r>
        <w:r w:rsidR="0053796D">
          <w:fldChar w:fldCharType="begin"/>
        </w:r>
        <w:r w:rsidR="0053796D">
          <w:instrText xml:space="preserve"> PAGEREF _Toc52180226 \h </w:instrText>
        </w:r>
        <w:r w:rsidR="0053796D">
          <w:fldChar w:fldCharType="separate"/>
        </w:r>
        <w:r w:rsidR="0053796D">
          <w:t>132</w:t>
        </w:r>
        <w:r w:rsidR="0053796D">
          <w:fldChar w:fldCharType="end"/>
        </w:r>
      </w:hyperlink>
    </w:p>
    <w:p w14:paraId="499BB26E" w14:textId="75D80927" w:rsidR="0053796D" w:rsidRDefault="005830F3">
      <w:pPr>
        <w:pStyle w:val="TOC2"/>
        <w:rPr>
          <w:rFonts w:eastAsiaTheme="minorEastAsia"/>
          <w:smallCaps w:val="0"/>
          <w:sz w:val="22"/>
        </w:rPr>
      </w:pPr>
      <w:hyperlink w:anchor="_Toc52180227" w:history="1">
        <w:r w:rsidR="0053796D" w:rsidRPr="00F458EC">
          <w:rPr>
            <w:rStyle w:val="Hyperlink"/>
          </w:rPr>
          <w:t>Beitritt für Bildungslösungen (Version vor 2017) – Programmverfügbarkeit</w:t>
        </w:r>
        <w:r w:rsidR="0053796D">
          <w:tab/>
        </w:r>
        <w:r w:rsidR="0053796D">
          <w:fldChar w:fldCharType="begin"/>
        </w:r>
        <w:r w:rsidR="0053796D">
          <w:instrText xml:space="preserve"> PAGEREF _Toc52180227 \h </w:instrText>
        </w:r>
        <w:r w:rsidR="0053796D">
          <w:fldChar w:fldCharType="separate"/>
        </w:r>
        <w:r w:rsidR="0053796D">
          <w:t>132</w:t>
        </w:r>
        <w:r w:rsidR="0053796D">
          <w:fldChar w:fldCharType="end"/>
        </w:r>
      </w:hyperlink>
    </w:p>
    <w:p w14:paraId="75190B30" w14:textId="11706953" w:rsidR="0053796D" w:rsidRDefault="005830F3">
      <w:pPr>
        <w:pStyle w:val="TOC1"/>
        <w:rPr>
          <w:rFonts w:eastAsiaTheme="minorEastAsia"/>
          <w:b w:val="0"/>
          <w:caps w:val="0"/>
          <w:noProof/>
          <w:sz w:val="22"/>
          <w:szCs w:val="22"/>
        </w:rPr>
      </w:pPr>
      <w:hyperlink w:anchor="_Toc52180228" w:history="1">
        <w:r w:rsidR="0053796D" w:rsidRPr="00F458EC">
          <w:rPr>
            <w:rStyle w:val="Hyperlink"/>
            <w:noProof/>
          </w:rPr>
          <w:t>Index</w:t>
        </w:r>
        <w:r w:rsidR="0053796D">
          <w:rPr>
            <w:noProof/>
          </w:rPr>
          <w:tab/>
        </w:r>
        <w:r w:rsidR="0053796D">
          <w:rPr>
            <w:noProof/>
          </w:rPr>
          <w:fldChar w:fldCharType="begin"/>
        </w:r>
        <w:r w:rsidR="0053796D">
          <w:rPr>
            <w:noProof/>
          </w:rPr>
          <w:instrText xml:space="preserve"> PAGEREF _Toc52180228 \h </w:instrText>
        </w:r>
        <w:r w:rsidR="0053796D">
          <w:rPr>
            <w:noProof/>
          </w:rPr>
        </w:r>
        <w:r w:rsidR="0053796D">
          <w:rPr>
            <w:noProof/>
          </w:rPr>
          <w:fldChar w:fldCharType="separate"/>
        </w:r>
        <w:r w:rsidR="0053796D">
          <w:rPr>
            <w:noProof/>
          </w:rPr>
          <w:t>133</w:t>
        </w:r>
        <w:r w:rsidR="0053796D">
          <w:rPr>
            <w:noProof/>
          </w:rPr>
          <w:fldChar w:fldCharType="end"/>
        </w:r>
      </w:hyperlink>
    </w:p>
    <w:p w14:paraId="4BCAF719" w14:textId="5CCF197C" w:rsidR="008B4E80" w:rsidRDefault="0053796D">
      <w:pPr>
        <w:pStyle w:val="ProductList-Body"/>
        <w:sectPr w:rsidR="008B4E8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4764B9B" w14:textId="77777777" w:rsidR="008B4E80" w:rsidRDefault="008B4E80">
      <w:pPr>
        <w:pStyle w:val="ProductList-Body"/>
      </w:pPr>
    </w:p>
    <w:p w14:paraId="13ED39BE" w14:textId="77777777" w:rsidR="008B4E80" w:rsidRDefault="008B4E80">
      <w:pPr>
        <w:sectPr w:rsidR="008B4E80">
          <w:headerReference w:type="default" r:id="rId18"/>
          <w:footerReference w:type="default" r:id="rId19"/>
          <w:type w:val="continuous"/>
          <w:pgSz w:w="12240" w:h="15840" w:code="1"/>
          <w:pgMar w:top="1170" w:right="720" w:bottom="720" w:left="720" w:header="432" w:footer="288" w:gutter="0"/>
          <w:cols w:space="360"/>
        </w:sectPr>
      </w:pPr>
    </w:p>
    <w:p w14:paraId="0ECCDBBC" w14:textId="77777777" w:rsidR="008B4E80" w:rsidRDefault="0053796D">
      <w:pPr>
        <w:pStyle w:val="ProductList-SectionHeading"/>
        <w:pageBreakBefore/>
        <w:outlineLvl w:val="0"/>
      </w:pPr>
      <w:bookmarkStart w:id="1" w:name="_Sec531"/>
      <w:bookmarkEnd w:id="0"/>
      <w:r>
        <w:lastRenderedPageBreak/>
        <w:t>Einleitung</w:t>
      </w:r>
      <w:r>
        <w:fldChar w:fldCharType="begin"/>
      </w:r>
      <w:r>
        <w:instrText xml:space="preserve"> TC "</w:instrText>
      </w:r>
      <w:bookmarkStart w:id="2" w:name="_Toc52180085"/>
      <w:r>
        <w:instrText>Einleitung</w:instrText>
      </w:r>
      <w:bookmarkEnd w:id="2"/>
      <w:r>
        <w:instrText>" \l 1</w:instrText>
      </w:r>
      <w:r>
        <w:fldChar w:fldCharType="end"/>
      </w:r>
    </w:p>
    <w:p w14:paraId="64166721" w14:textId="77777777" w:rsidR="008B4E80" w:rsidRDefault="008B4E80">
      <w:pPr>
        <w:pStyle w:val="ProductList-Body"/>
      </w:pPr>
    </w:p>
    <w:p w14:paraId="4A7F40CB" w14:textId="77777777" w:rsidR="008B4E80" w:rsidRDefault="0053796D">
      <w:pPr>
        <w:pStyle w:val="ProductList-Offering1Heading"/>
        <w:outlineLvl w:val="1"/>
      </w:pPr>
      <w:bookmarkStart w:id="3" w:name="_Sec532"/>
      <w:r>
        <w:t>Über dieses Dokument</w:t>
      </w:r>
      <w:bookmarkEnd w:id="3"/>
      <w:r>
        <w:fldChar w:fldCharType="begin"/>
      </w:r>
      <w:r>
        <w:instrText xml:space="preserve"> TC "</w:instrText>
      </w:r>
      <w:bookmarkStart w:id="4" w:name="_Toc52180086"/>
      <w:r>
        <w:instrText>Über dieses Dokument</w:instrText>
      </w:r>
      <w:bookmarkEnd w:id="4"/>
      <w:r>
        <w:instrText>" \l 2</w:instrText>
      </w:r>
      <w:r>
        <w:fldChar w:fldCharType="end"/>
      </w:r>
    </w:p>
    <w:p w14:paraId="0EE5837E" w14:textId="77777777" w:rsidR="008B4E80" w:rsidRDefault="0053796D">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0">
        <w:r>
          <w:rPr>
            <w:color w:val="00467F"/>
            <w:u w:val="single"/>
          </w:rPr>
          <w:t>http://go.microsoft.com/?linkid=9840733</w:t>
        </w:r>
      </w:hyperlink>
      <w:r>
        <w:t xml:space="preserve"> veröffentlicht.</w:t>
      </w:r>
    </w:p>
    <w:p w14:paraId="15F220CA" w14:textId="77777777" w:rsidR="008B4E80" w:rsidRDefault="008B4E80">
      <w:pPr>
        <w:pStyle w:val="ProductList-Body"/>
      </w:pPr>
    </w:p>
    <w:p w14:paraId="04E098B6" w14:textId="77777777" w:rsidR="008B4E80" w:rsidRDefault="0053796D">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1">
        <w:r>
          <w:rPr>
            <w:color w:val="00467F"/>
            <w:u w:val="single"/>
          </w:rPr>
          <w:t>http://go.microsoft.com/?linkid=9839207</w:t>
        </w:r>
      </w:hyperlink>
      <w:r>
        <w:t xml:space="preserve"> abgerufen werden. Informationen zu eingestellten Microsoft-Produkten und -Diensten finden Sie unter </w:t>
      </w:r>
      <w:hyperlink r:id="rId22">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374F41DA" w14:textId="77777777" w:rsidR="008B4E80" w:rsidRDefault="0053796D">
      <w:pPr>
        <w:pStyle w:val="ProductList-Offering1Heading"/>
        <w:outlineLvl w:val="1"/>
      </w:pPr>
      <w:bookmarkStart w:id="5" w:name="_Sec533"/>
      <w:r>
        <w:t>Inhalt dieses Dokuments</w:t>
      </w:r>
      <w:bookmarkEnd w:id="5"/>
      <w:r>
        <w:fldChar w:fldCharType="begin"/>
      </w:r>
      <w:r>
        <w:instrText xml:space="preserve"> TC "</w:instrText>
      </w:r>
      <w:bookmarkStart w:id="6" w:name="_Toc52180087"/>
      <w:r>
        <w:instrText>Inhalt dieses Dokuments</w:instrText>
      </w:r>
      <w:bookmarkEnd w:id="6"/>
      <w:r>
        <w:instrText>" \l 2</w:instrText>
      </w:r>
      <w:r>
        <w:fldChar w:fldCharType="end"/>
      </w:r>
    </w:p>
    <w:p w14:paraId="769E29D3" w14:textId="77777777" w:rsidR="008B4E80" w:rsidRDefault="0053796D">
      <w:pPr>
        <w:pStyle w:val="ProductList-Body"/>
      </w:pPr>
      <w:r>
        <w:t xml:space="preserve">Die Produktbestimmungen bestehen aus folgenden Abschnitten: </w:t>
      </w:r>
    </w:p>
    <w:p w14:paraId="2CB7777E" w14:textId="77777777" w:rsidR="008B4E80" w:rsidRDefault="005830F3" w:rsidP="0053796D">
      <w:pPr>
        <w:pStyle w:val="ProductList-Bullet"/>
        <w:numPr>
          <w:ilvl w:val="0"/>
          <w:numId w:val="3"/>
        </w:numPr>
      </w:pPr>
      <w:hyperlink w:anchor="_Sec531">
        <w:r w:rsidR="0053796D">
          <w:rPr>
            <w:color w:val="00467F"/>
            <w:u w:val="single"/>
          </w:rPr>
          <w:t>Einleitung</w:t>
        </w:r>
      </w:hyperlink>
      <w:r w:rsidR="0053796D">
        <w:t>: enthält eine Liste aktueller Änderungen.</w:t>
      </w:r>
    </w:p>
    <w:p w14:paraId="156FEFB9" w14:textId="77777777" w:rsidR="008B4E80" w:rsidRDefault="005830F3" w:rsidP="0053796D">
      <w:pPr>
        <w:pStyle w:val="ProductList-Bullet"/>
        <w:numPr>
          <w:ilvl w:val="0"/>
          <w:numId w:val="3"/>
        </w:numPr>
      </w:pPr>
      <w:hyperlink w:anchor="_Sec536">
        <w:r w:rsidR="0053796D">
          <w:rPr>
            <w:color w:val="00467F"/>
            <w:u w:val="single"/>
          </w:rPr>
          <w:t>Lizenzbestimmungen</w:t>
        </w:r>
      </w:hyperlink>
      <w:r w:rsidR="0053796D">
        <w:t>: enthalten die Universellen Lizenzbestimmungen und die Lizenzmodellbestimmungen, die für Softwareprodukte gelten.</w:t>
      </w:r>
    </w:p>
    <w:p w14:paraId="024C429C" w14:textId="77777777" w:rsidR="008B4E80" w:rsidRDefault="005830F3" w:rsidP="0053796D">
      <w:pPr>
        <w:pStyle w:val="ProductList-Bullet"/>
        <w:numPr>
          <w:ilvl w:val="0"/>
          <w:numId w:val="3"/>
        </w:numPr>
      </w:pPr>
      <w:hyperlink w:anchor="_Sec547">
        <w:r w:rsidR="0053796D">
          <w:rPr>
            <w:color w:val="00467F"/>
            <w:u w:val="single"/>
          </w:rPr>
          <w:t>Softwareprodukte</w:t>
        </w:r>
      </w:hyperlink>
      <w:r w:rsidR="0053796D">
        <w:t>: enthält alle Softwareprodukteinträge.</w:t>
      </w:r>
    </w:p>
    <w:p w14:paraId="42A40934" w14:textId="77777777" w:rsidR="008B4E80" w:rsidRDefault="005830F3" w:rsidP="0053796D">
      <w:pPr>
        <w:pStyle w:val="ProductList-Bullet"/>
        <w:numPr>
          <w:ilvl w:val="0"/>
          <w:numId w:val="3"/>
        </w:numPr>
      </w:pPr>
      <w:hyperlink w:anchor="_Sec548">
        <w:r w:rsidR="0053796D">
          <w:rPr>
            <w:color w:val="00467F"/>
            <w:u w:val="single"/>
          </w:rPr>
          <w:t>Onlinedienstprodukte</w:t>
        </w:r>
      </w:hyperlink>
      <w:r w:rsidR="0053796D">
        <w:t>: enthält alle Onlinedienstprodukteinträge.</w:t>
      </w:r>
    </w:p>
    <w:p w14:paraId="2A01E204" w14:textId="77777777" w:rsidR="008B4E80" w:rsidRDefault="005830F3" w:rsidP="0053796D">
      <w:pPr>
        <w:pStyle w:val="ProductList-Bullet"/>
        <w:numPr>
          <w:ilvl w:val="0"/>
          <w:numId w:val="3"/>
        </w:numPr>
      </w:pPr>
      <w:hyperlink w:anchor="_Sec549">
        <w:r w:rsidR="0053796D">
          <w:rPr>
            <w:color w:val="00467F"/>
            <w:u w:val="single"/>
          </w:rPr>
          <w:t>Glossar</w:t>
        </w:r>
      </w:hyperlink>
      <w:r w:rsidR="0053796D">
        <w:t>: enthält Definitionen für Eigenschaften, Zellenwerte, Spaltenüberschriften und andere großgeschriebene, in den Produktbestimmungen verwendete Begriffe.</w:t>
      </w:r>
    </w:p>
    <w:p w14:paraId="254880EE" w14:textId="77777777" w:rsidR="008B4E80" w:rsidRDefault="0053796D" w:rsidP="0053796D">
      <w:pPr>
        <w:pStyle w:val="ProductList-Bullet"/>
        <w:numPr>
          <w:ilvl w:val="0"/>
          <w:numId w:val="3"/>
        </w:numPr>
      </w:pPr>
      <w:r>
        <w:t>Anhänge:</w:t>
      </w:r>
    </w:p>
    <w:p w14:paraId="6986FD41" w14:textId="77777777" w:rsidR="008B4E80" w:rsidRDefault="005830F3" w:rsidP="0053796D">
      <w:pPr>
        <w:pStyle w:val="ProductList-Bullet"/>
        <w:numPr>
          <w:ilvl w:val="1"/>
          <w:numId w:val="3"/>
        </w:numPr>
      </w:pPr>
      <w:hyperlink w:anchor="_Sec591">
        <w:r w:rsidR="0053796D">
          <w:rPr>
            <w:color w:val="00467F"/>
            <w:u w:val="single"/>
          </w:rPr>
          <w:t>Anhang A – Tabelle „CAL/ML-äquivalente Lizenzen“</w:t>
        </w:r>
      </w:hyperlink>
      <w:r w:rsidR="0053796D">
        <w:t>: enthält die CAL-Suites und Onlinedienst-Abonnementlizenzen, die zum Bereitstellen von Zugriff auf Serverprodukte verfügbar sind.</w:t>
      </w:r>
    </w:p>
    <w:p w14:paraId="7AAE9BCC" w14:textId="77777777" w:rsidR="008B4E80" w:rsidRDefault="005830F3" w:rsidP="0053796D">
      <w:pPr>
        <w:pStyle w:val="ProductList-Bullet"/>
        <w:numPr>
          <w:ilvl w:val="1"/>
          <w:numId w:val="3"/>
        </w:numPr>
      </w:pPr>
      <w:hyperlink w:anchor="_Sec564">
        <w:r w:rsidR="0053796D">
          <w:rPr>
            <w:color w:val="00467F"/>
            <w:u w:val="single"/>
          </w:rPr>
          <w:t>Anhang B – Software Assurance</w:t>
        </w:r>
      </w:hyperlink>
      <w:r w:rsidR="0053796D">
        <w:t>: beschreibt die Regeln zum Erwerb von Software Assurance und zusätzlichen, Software Assurance-Kunden zur Verfügung stehenden Vergünstigungen.</w:t>
      </w:r>
    </w:p>
    <w:p w14:paraId="179BE49C" w14:textId="77777777" w:rsidR="008B4E80" w:rsidRDefault="005830F3" w:rsidP="0053796D">
      <w:pPr>
        <w:pStyle w:val="ProductList-Bullet"/>
        <w:numPr>
          <w:ilvl w:val="1"/>
          <w:numId w:val="3"/>
        </w:numPr>
      </w:pPr>
      <w:hyperlink w:anchor="_Sec1237">
        <w:r w:rsidR="0053796D">
          <w:rPr>
            <w:color w:val="00467F"/>
            <w:u w:val="single"/>
          </w:rPr>
          <w:t>Anhang C – Add-Ons und andere Übergangslizenzen für Onlinedienste</w:t>
        </w:r>
      </w:hyperlink>
      <w:r w:rsidR="0053796D">
        <w:t>: beschreibt die qualifizierenden Produkte und Bedingungen für Add-Ons für Onlinedienste und Von SA (Nutzer-ALs)</w:t>
      </w:r>
    </w:p>
    <w:p w14:paraId="529E061E" w14:textId="77777777" w:rsidR="008B4E80" w:rsidRDefault="005830F3" w:rsidP="0053796D">
      <w:pPr>
        <w:pStyle w:val="ProductList-Bullet"/>
        <w:numPr>
          <w:ilvl w:val="1"/>
          <w:numId w:val="3"/>
        </w:numPr>
      </w:pPr>
      <w:hyperlink w:anchor="_Sec562">
        <w:r w:rsidR="0053796D">
          <w:rPr>
            <w:color w:val="00467F"/>
            <w:u w:val="single"/>
          </w:rPr>
          <w:t>Anhang D – Professional Services</w:t>
        </w:r>
      </w:hyperlink>
      <w:r w:rsidR="0053796D">
        <w:t>: enthält die Professional Services, die über Microsoft-Volumenlizenzierung angeboten werden.</w:t>
      </w:r>
    </w:p>
    <w:p w14:paraId="135D97C0" w14:textId="77777777" w:rsidR="008B4E80" w:rsidRDefault="005830F3" w:rsidP="0053796D">
      <w:pPr>
        <w:pStyle w:val="ProductList-Bullet"/>
        <w:numPr>
          <w:ilvl w:val="1"/>
          <w:numId w:val="3"/>
        </w:numPr>
      </w:pPr>
      <w:hyperlink w:anchor="_Sec563">
        <w:r w:rsidR="0053796D">
          <w:rPr>
            <w:color w:val="00467F"/>
            <w:u w:val="single"/>
          </w:rPr>
          <w:t>Anhang E – Ergänzende Geschäftsbedingungen zum Programmvertrag</w:t>
        </w:r>
      </w:hyperlink>
      <w:r w:rsidR="0053796D">
        <w:t>: enthält zusätzliche Bestimmungen von Verträgen für Microsoft-Volumenlizenzprogramme.</w:t>
      </w:r>
    </w:p>
    <w:p w14:paraId="089354FB" w14:textId="77777777" w:rsidR="008B4E80" w:rsidRDefault="005830F3" w:rsidP="0053796D">
      <w:pPr>
        <w:pStyle w:val="ProductList-Bullet"/>
        <w:numPr>
          <w:ilvl w:val="1"/>
          <w:numId w:val="3"/>
        </w:numPr>
      </w:pPr>
      <w:hyperlink w:anchor="_Sec572">
        <w:r w:rsidR="0053796D">
          <w:rPr>
            <w:color w:val="00467F"/>
            <w:u w:val="single"/>
          </w:rPr>
          <w:t>Anhang F – Product Promotions</w:t>
        </w:r>
      </w:hyperlink>
      <w:r w:rsidR="0053796D">
        <w:t>: enthält die Product Promotions, die nicht anderweitig auf der Preisliste angegeben sind.</w:t>
      </w:r>
    </w:p>
    <w:p w14:paraId="172FC574" w14:textId="77777777" w:rsidR="008B4E80" w:rsidRDefault="005830F3" w:rsidP="0053796D">
      <w:pPr>
        <w:pStyle w:val="ProductList-Bullet"/>
        <w:numPr>
          <w:ilvl w:val="1"/>
          <w:numId w:val="3"/>
        </w:numPr>
      </w:pPr>
      <w:hyperlink w:anchor="_Sec899">
        <w:r w:rsidR="0053796D">
          <w:rPr>
            <w:color w:val="00467F"/>
            <w:u w:val="single"/>
          </w:rPr>
          <w:t>Anhang G – Bestimmungen für Speicherarrays und Azure Data Box</w:t>
        </w:r>
      </w:hyperlink>
      <w:r w:rsidR="0053796D">
        <w:t xml:space="preserve">: enthält zusätzliche Bestimmungen für Speicherarrays und Azure Data Box-Geräte. </w:t>
      </w:r>
    </w:p>
    <w:p w14:paraId="1EB6A352" w14:textId="77777777" w:rsidR="008B4E80" w:rsidRDefault="005830F3" w:rsidP="0053796D">
      <w:pPr>
        <w:pStyle w:val="ProductList-Bullet"/>
        <w:numPr>
          <w:ilvl w:val="1"/>
          <w:numId w:val="3"/>
        </w:numPr>
      </w:pPr>
      <w:hyperlink w:anchor="_Sec1230">
        <w:r w:rsidR="0053796D">
          <w:rPr>
            <w:color w:val="00467F"/>
            <w:u w:val="single"/>
          </w:rPr>
          <w:t>Anhang H – Studentenvergünstigungen und Programme für Forschung &amp; Lehre</w:t>
        </w:r>
      </w:hyperlink>
      <w:r w:rsidR="0053796D">
        <w:t xml:space="preserve">: enthält die qualifizierenden Produkte und die damit zusammenhängenden </w:t>
      </w:r>
      <w:r w:rsidR="0053796D">
        <w:fldChar w:fldCharType="begin"/>
      </w:r>
      <w:r w:rsidR="0053796D">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53796D">
        <w:fldChar w:fldCharType="separate"/>
      </w:r>
      <w:r w:rsidR="0053796D">
        <w:rPr>
          <w:color w:val="0563C1"/>
        </w:rPr>
        <w:t>Studentenvergünstigungen</w:t>
      </w:r>
      <w:r w:rsidR="0053796D">
        <w:fldChar w:fldCharType="end"/>
      </w:r>
      <w:r w:rsidR="0053796D">
        <w:t>.</w:t>
      </w:r>
    </w:p>
    <w:p w14:paraId="5FA452C2" w14:textId="77777777" w:rsidR="008B4E80" w:rsidRDefault="005830F3" w:rsidP="0053796D">
      <w:pPr>
        <w:pStyle w:val="ProductList-Bullet"/>
        <w:numPr>
          <w:ilvl w:val="0"/>
          <w:numId w:val="3"/>
        </w:numPr>
      </w:pPr>
      <w:hyperlink w:anchor="_Sec844">
        <w:r w:rsidR="0053796D">
          <w:rPr>
            <w:color w:val="00467F"/>
            <w:u w:val="single"/>
          </w:rPr>
          <w:t>Index</w:t>
        </w:r>
      </w:hyperlink>
      <w:r w:rsidR="0053796D">
        <w:t>: enthält alle Produkte, auf die in den Produktbestimmungen verwiesen wird, und gibt an, wo diese zu finden sind.</w:t>
      </w:r>
    </w:p>
    <w:p w14:paraId="3E07D1BD" w14:textId="77777777" w:rsidR="008B4E80" w:rsidRDefault="0053796D">
      <w:pPr>
        <w:pStyle w:val="ProductList-Offering1Heading"/>
        <w:outlineLvl w:val="1"/>
      </w:pPr>
      <w:bookmarkStart w:id="7" w:name="_Sec534"/>
      <w:r>
        <w:t>Aufbau von Produkteinträgen</w:t>
      </w:r>
      <w:bookmarkEnd w:id="7"/>
      <w:r>
        <w:fldChar w:fldCharType="begin"/>
      </w:r>
      <w:r>
        <w:instrText xml:space="preserve"> TC "</w:instrText>
      </w:r>
      <w:bookmarkStart w:id="8" w:name="_Toc52180088"/>
      <w:r>
        <w:instrText>Aufbau von Produkteinträgen</w:instrText>
      </w:r>
      <w:bookmarkEnd w:id="8"/>
      <w:r>
        <w:instrText>" \l 2</w:instrText>
      </w:r>
      <w:r>
        <w:fldChar w:fldCharType="end"/>
      </w:r>
    </w:p>
    <w:p w14:paraId="4D0623C4" w14:textId="77777777" w:rsidR="008B4E80" w:rsidRDefault="0053796D">
      <w:pPr>
        <w:pStyle w:val="ProductList-Body"/>
      </w:pPr>
      <w:r>
        <w:t>Jeder Softwareprodukteintrag besteht aus vier Abschnitten: Programmverfügbarkeit, Produktbedingungen, Nutzungsrechte und Software Assurance.</w:t>
      </w:r>
    </w:p>
    <w:p w14:paraId="7F96E373" w14:textId="77777777" w:rsidR="008B4E80" w:rsidRDefault="0053796D">
      <w:pPr>
        <w:pStyle w:val="ProductList-Body"/>
      </w:pPr>
      <w:r>
        <w:t xml:space="preserve">Jeder Onlinedienst-Produkteintrag besteht aus zwei Abschnitten: Produktverfügbarkeit und Produktbedingungen. </w:t>
      </w:r>
    </w:p>
    <w:p w14:paraId="5AA0BD65" w14:textId="77777777" w:rsidR="008B4E80" w:rsidRDefault="008B4E80">
      <w:pPr>
        <w:pStyle w:val="ProductList-Body"/>
      </w:pPr>
    </w:p>
    <w:p w14:paraId="638EA707" w14:textId="77777777" w:rsidR="008B4E80" w:rsidRDefault="0053796D">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72AAA17D" w14:textId="77777777" w:rsidR="008B4E80" w:rsidRDefault="0053796D">
      <w:pPr>
        <w:pStyle w:val="ProductList-Body"/>
      </w:pPr>
      <w:r>
        <w:rPr>
          <w:noProof/>
        </w:rPr>
        <w:drawing>
          <wp:inline distT="0" distB="0" distL="0" distR="0" wp14:anchorId="7A60FFF9" wp14:editId="7648F9F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7023279" w14:textId="77777777" w:rsidR="008B4E80" w:rsidRDefault="008B4E80">
      <w:pPr>
        <w:pStyle w:val="ProductList-Body"/>
      </w:pPr>
    </w:p>
    <w:p w14:paraId="4A56FB63" w14:textId="77777777" w:rsidR="008B4E80" w:rsidRDefault="0053796D">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05F6DDFC" w14:textId="77777777" w:rsidR="008B4E80" w:rsidRDefault="0053796D">
      <w:pPr>
        <w:pStyle w:val="ProductList-Body"/>
      </w:pPr>
      <w:r>
        <w:rPr>
          <w:noProof/>
        </w:rPr>
        <w:drawing>
          <wp:inline distT="0" distB="0" distL="0" distR="0" wp14:anchorId="68A9E147" wp14:editId="5834405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AAEB7EE" w14:textId="77777777" w:rsidR="008B4E80" w:rsidRDefault="008B4E80">
      <w:pPr>
        <w:pStyle w:val="ProductList-Body"/>
      </w:pPr>
    </w:p>
    <w:p w14:paraId="4BD305D1" w14:textId="77777777" w:rsidR="008B4E80" w:rsidRDefault="0053796D">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79931364" w14:textId="77777777" w:rsidR="008B4E80" w:rsidRDefault="0053796D">
      <w:pPr>
        <w:pStyle w:val="ProductList-Body"/>
      </w:pPr>
      <w:r>
        <w:rPr>
          <w:noProof/>
        </w:rPr>
        <w:drawing>
          <wp:inline distT="0" distB="0" distL="0" distR="0" wp14:anchorId="6794A0B1" wp14:editId="4BE59FC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A5BD5D2" w14:textId="77777777" w:rsidR="008B4E80" w:rsidRDefault="008B4E80">
      <w:pPr>
        <w:pStyle w:val="ProductList-Body"/>
      </w:pPr>
    </w:p>
    <w:p w14:paraId="5026A1BE" w14:textId="77777777" w:rsidR="008B4E80" w:rsidRDefault="0053796D">
      <w:pPr>
        <w:pStyle w:val="ProductList-Body"/>
      </w:pPr>
      <w:r>
        <w:rPr>
          <w:b/>
          <w:color w:val="00188F"/>
        </w:rPr>
        <w:t xml:space="preserve">4. Unter „Software Assurance“ </w:t>
      </w:r>
      <w:r>
        <w:t>werden die Geschäftsbedingungen im Zusammenhang mit Software Assurance aufgeführt.</w:t>
      </w:r>
    </w:p>
    <w:p w14:paraId="7517E8A9" w14:textId="77777777" w:rsidR="008B4E80" w:rsidRDefault="0053796D">
      <w:pPr>
        <w:pStyle w:val="ProductList-Body"/>
      </w:pPr>
      <w:r>
        <w:rPr>
          <w:noProof/>
        </w:rPr>
        <w:drawing>
          <wp:inline distT="0" distB="0" distL="0" distR="0" wp14:anchorId="432EC02D" wp14:editId="738F4AF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1459827" w14:textId="77777777" w:rsidR="008B4E80" w:rsidRDefault="0053796D">
      <w:pPr>
        <w:pStyle w:val="ProductList-Offering1Heading"/>
        <w:outlineLvl w:val="1"/>
      </w:pPr>
      <w:bookmarkStart w:id="9" w:name="_Sec535"/>
      <w:r>
        <w:t>Klarstellungen und Zusammenfassung der Änderungen an diesem Dokument</w:t>
      </w:r>
      <w:bookmarkEnd w:id="9"/>
      <w:r>
        <w:fldChar w:fldCharType="begin"/>
      </w:r>
      <w:r>
        <w:instrText xml:space="preserve"> TC "</w:instrText>
      </w:r>
      <w:bookmarkStart w:id="10" w:name="_Toc52180089"/>
      <w:r>
        <w:instrText>Klarstellungen und Zusammenfassung der Änderungen an diesem Dokument</w:instrText>
      </w:r>
      <w:bookmarkEnd w:id="10"/>
      <w:r>
        <w:instrText>" \l 2</w:instrText>
      </w:r>
      <w:r>
        <w:fldChar w:fldCharType="end"/>
      </w:r>
    </w:p>
    <w:p w14:paraId="55EAD447" w14:textId="77777777" w:rsidR="008B4E80" w:rsidRDefault="0053796D">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38"/>
        <w:gridCol w:w="5478"/>
      </w:tblGrid>
      <w:tr w:rsidR="008B4E80" w14:paraId="45C882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DE85E8" w14:textId="77777777" w:rsidR="008B4E80" w:rsidRDefault="0053796D">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C3CE26" w14:textId="77777777" w:rsidR="008B4E80" w:rsidRDefault="0053796D">
            <w:pPr>
              <w:pStyle w:val="ProductList-TableBody"/>
            </w:pPr>
            <w:r>
              <w:rPr>
                <w:color w:val="FFFFFF"/>
              </w:rPr>
              <w:t>Löschungen</w:t>
            </w:r>
          </w:p>
        </w:tc>
      </w:tr>
      <w:tr w:rsidR="008B4E80" w14:paraId="07FAA96F" w14:textId="77777777">
        <w:tc>
          <w:tcPr>
            <w:tcW w:w="6120" w:type="dxa"/>
            <w:tcBorders>
              <w:top w:val="single" w:sz="4" w:space="0" w:color="000000"/>
              <w:left w:val="single" w:sz="4" w:space="0" w:color="000000"/>
              <w:bottom w:val="single" w:sz="4" w:space="0" w:color="000000"/>
              <w:right w:val="single" w:sz="4" w:space="0" w:color="000000"/>
            </w:tcBorders>
          </w:tcPr>
          <w:p w14:paraId="38502F79" w14:textId="77777777" w:rsidR="008B4E80" w:rsidRDefault="0053796D">
            <w:pPr>
              <w:pStyle w:val="ProductList-TableBody"/>
            </w:pPr>
            <w:r>
              <w:t>Teams-Räume Standard (Geräte-SL)</w:t>
            </w:r>
          </w:p>
        </w:tc>
        <w:tc>
          <w:tcPr>
            <w:tcW w:w="6120" w:type="dxa"/>
            <w:tcBorders>
              <w:top w:val="single" w:sz="4" w:space="0" w:color="000000"/>
              <w:left w:val="single" w:sz="4" w:space="0" w:color="000000"/>
              <w:bottom w:val="single" w:sz="4" w:space="0" w:color="000000"/>
              <w:right w:val="single" w:sz="4" w:space="0" w:color="000000"/>
            </w:tcBorders>
          </w:tcPr>
          <w:p w14:paraId="773A05BA" w14:textId="77777777" w:rsidR="008B4E80" w:rsidRDefault="0053796D">
            <w:pPr>
              <w:pStyle w:val="ProductList-TableBody"/>
            </w:pPr>
            <w:r>
              <w:t>Besprechungsraum (Geräte-SL)</w:t>
            </w:r>
          </w:p>
        </w:tc>
      </w:tr>
      <w:tr w:rsidR="008B4E80" w14:paraId="7E6F157C" w14:textId="77777777">
        <w:tc>
          <w:tcPr>
            <w:tcW w:w="6120" w:type="dxa"/>
            <w:tcBorders>
              <w:top w:val="single" w:sz="4" w:space="0" w:color="000000"/>
              <w:left w:val="single" w:sz="4" w:space="0" w:color="000000"/>
              <w:bottom w:val="single" w:sz="4" w:space="0" w:color="000000"/>
              <w:right w:val="single" w:sz="4" w:space="0" w:color="000000"/>
            </w:tcBorders>
          </w:tcPr>
          <w:p w14:paraId="3642BA5A" w14:textId="77777777" w:rsidR="008B4E80" w:rsidRDefault="0053796D">
            <w:pPr>
              <w:pStyle w:val="ProductList-TableBody"/>
            </w:pPr>
            <w:r>
              <w:t>Teams-Räume Premium (Geräte-SL)</w:t>
            </w:r>
          </w:p>
        </w:tc>
        <w:tc>
          <w:tcPr>
            <w:tcW w:w="6120" w:type="dxa"/>
            <w:tcBorders>
              <w:top w:val="single" w:sz="4" w:space="0" w:color="000000"/>
              <w:left w:val="single" w:sz="4" w:space="0" w:color="000000"/>
              <w:bottom w:val="single" w:sz="4" w:space="0" w:color="000000"/>
              <w:right w:val="single" w:sz="4" w:space="0" w:color="000000"/>
            </w:tcBorders>
          </w:tcPr>
          <w:p w14:paraId="38F3DCEC" w14:textId="77777777" w:rsidR="008B4E80" w:rsidRDefault="0053796D">
            <w:pPr>
              <w:pStyle w:val="ProductList-TableBody"/>
            </w:pPr>
            <w:r>
              <w:t>Verwaltete Besprechungsräume (Geräte-SL)</w:t>
            </w:r>
          </w:p>
        </w:tc>
      </w:tr>
      <w:tr w:rsidR="008B4E80" w14:paraId="6C479F17" w14:textId="77777777">
        <w:tc>
          <w:tcPr>
            <w:tcW w:w="6120" w:type="dxa"/>
            <w:tcBorders>
              <w:top w:val="single" w:sz="4" w:space="0" w:color="000000"/>
              <w:left w:val="single" w:sz="4" w:space="0" w:color="000000"/>
              <w:bottom w:val="single" w:sz="4" w:space="0" w:color="000000"/>
              <w:right w:val="single" w:sz="4" w:space="0" w:color="000000"/>
            </w:tcBorders>
          </w:tcPr>
          <w:p w14:paraId="06982864" w14:textId="77777777" w:rsidR="008B4E80" w:rsidRDefault="0053796D">
            <w:pPr>
              <w:pStyle w:val="ProductList-TableBody"/>
            </w:pPr>
            <w:r>
              <w:t>Intelligente Inhaltsdienste (SL)</w:t>
            </w:r>
          </w:p>
        </w:tc>
        <w:tc>
          <w:tcPr>
            <w:tcW w:w="6120" w:type="dxa"/>
            <w:tcBorders>
              <w:top w:val="single" w:sz="4" w:space="0" w:color="000000"/>
              <w:left w:val="single" w:sz="4" w:space="0" w:color="000000"/>
              <w:bottom w:val="single" w:sz="4" w:space="0" w:color="000000"/>
              <w:right w:val="single" w:sz="4" w:space="0" w:color="000000"/>
            </w:tcBorders>
          </w:tcPr>
          <w:p w14:paraId="16523F00" w14:textId="77777777" w:rsidR="008B4E80" w:rsidRDefault="008B4E80">
            <w:pPr>
              <w:pStyle w:val="ProductList-TableBody"/>
            </w:pPr>
          </w:p>
        </w:tc>
      </w:tr>
      <w:tr w:rsidR="008B4E80" w14:paraId="1AFB632D" w14:textId="77777777">
        <w:tc>
          <w:tcPr>
            <w:tcW w:w="6120" w:type="dxa"/>
            <w:tcBorders>
              <w:top w:val="single" w:sz="4" w:space="0" w:color="000000"/>
              <w:left w:val="single" w:sz="4" w:space="0" w:color="000000"/>
              <w:bottom w:val="single" w:sz="4" w:space="0" w:color="000000"/>
              <w:right w:val="single" w:sz="4" w:space="0" w:color="000000"/>
            </w:tcBorders>
          </w:tcPr>
          <w:p w14:paraId="12AF291F" w14:textId="77777777" w:rsidR="008B4E80" w:rsidRDefault="0053796D">
            <w:pPr>
              <w:pStyle w:val="ProductList-TableBody"/>
            </w:pPr>
            <w:r>
              <w:t>Extra Graph Connector-Fähigkeit (SL)</w:t>
            </w:r>
          </w:p>
        </w:tc>
        <w:tc>
          <w:tcPr>
            <w:tcW w:w="6120" w:type="dxa"/>
            <w:tcBorders>
              <w:top w:val="single" w:sz="4" w:space="0" w:color="000000"/>
              <w:left w:val="single" w:sz="4" w:space="0" w:color="000000"/>
              <w:bottom w:val="single" w:sz="4" w:space="0" w:color="000000"/>
              <w:right w:val="single" w:sz="4" w:space="0" w:color="000000"/>
            </w:tcBorders>
          </w:tcPr>
          <w:p w14:paraId="64C9562A" w14:textId="77777777" w:rsidR="008B4E80" w:rsidRDefault="008B4E80">
            <w:pPr>
              <w:pStyle w:val="ProductList-TableBody"/>
            </w:pPr>
          </w:p>
        </w:tc>
      </w:tr>
      <w:tr w:rsidR="008B4E80" w14:paraId="1F69034B" w14:textId="77777777">
        <w:tc>
          <w:tcPr>
            <w:tcW w:w="6120" w:type="dxa"/>
            <w:tcBorders>
              <w:top w:val="single" w:sz="4" w:space="0" w:color="000000"/>
              <w:left w:val="single" w:sz="4" w:space="0" w:color="000000"/>
              <w:bottom w:val="single" w:sz="4" w:space="0" w:color="000000"/>
              <w:right w:val="single" w:sz="4" w:space="0" w:color="000000"/>
            </w:tcBorders>
          </w:tcPr>
          <w:p w14:paraId="391867A0" w14:textId="77777777" w:rsidR="008B4E80" w:rsidRDefault="0053796D">
            <w:pPr>
              <w:pStyle w:val="ProductList-TableBody"/>
            </w:pPr>
            <w:r>
              <w:t>Dynamics 365 Project Operations (Nutzer-SL)</w:t>
            </w:r>
          </w:p>
        </w:tc>
        <w:tc>
          <w:tcPr>
            <w:tcW w:w="6120" w:type="dxa"/>
            <w:tcBorders>
              <w:top w:val="single" w:sz="4" w:space="0" w:color="000000"/>
              <w:left w:val="single" w:sz="4" w:space="0" w:color="000000"/>
              <w:bottom w:val="single" w:sz="4" w:space="0" w:color="000000"/>
              <w:right w:val="single" w:sz="4" w:space="0" w:color="000000"/>
            </w:tcBorders>
          </w:tcPr>
          <w:p w14:paraId="784C3A64" w14:textId="77777777" w:rsidR="008B4E80" w:rsidRDefault="008B4E80">
            <w:pPr>
              <w:pStyle w:val="ProductList-TableBody"/>
            </w:pPr>
          </w:p>
        </w:tc>
      </w:tr>
      <w:tr w:rsidR="008B4E80" w14:paraId="603C2FBB" w14:textId="77777777">
        <w:tc>
          <w:tcPr>
            <w:tcW w:w="6120" w:type="dxa"/>
            <w:tcBorders>
              <w:top w:val="single" w:sz="4" w:space="0" w:color="000000"/>
              <w:left w:val="single" w:sz="4" w:space="0" w:color="000000"/>
              <w:bottom w:val="single" w:sz="4" w:space="0" w:color="000000"/>
              <w:right w:val="single" w:sz="4" w:space="0" w:color="000000"/>
            </w:tcBorders>
          </w:tcPr>
          <w:p w14:paraId="1AB01C8E" w14:textId="77777777" w:rsidR="008B4E80" w:rsidRDefault="0053796D">
            <w:pPr>
              <w:pStyle w:val="ProductList-TableBody"/>
            </w:pPr>
            <w:r>
              <w:t xml:space="preserve"> Audiokonferenz Erweiterte Dial-out-Minuten nach USA/CAN (User SL)</w:t>
            </w:r>
          </w:p>
        </w:tc>
        <w:tc>
          <w:tcPr>
            <w:tcW w:w="6120" w:type="dxa"/>
            <w:tcBorders>
              <w:top w:val="single" w:sz="4" w:space="0" w:color="000000"/>
              <w:left w:val="single" w:sz="4" w:space="0" w:color="000000"/>
              <w:bottom w:val="single" w:sz="4" w:space="0" w:color="000000"/>
              <w:right w:val="single" w:sz="4" w:space="0" w:color="000000"/>
            </w:tcBorders>
          </w:tcPr>
          <w:p w14:paraId="714431EC" w14:textId="77777777" w:rsidR="008B4E80" w:rsidRDefault="008B4E80">
            <w:pPr>
              <w:pStyle w:val="ProductList-TableBody"/>
            </w:pPr>
          </w:p>
        </w:tc>
      </w:tr>
    </w:tbl>
    <w:p w14:paraId="000002A9" w14:textId="77777777" w:rsidR="008B4E80" w:rsidRDefault="008B4E80">
      <w:pPr>
        <w:pStyle w:val="ProductList-Body"/>
      </w:pPr>
    </w:p>
    <w:p w14:paraId="1B72CC30" w14:textId="77777777" w:rsidR="008B4E80" w:rsidRDefault="0053796D">
      <w:pPr>
        <w:pStyle w:val="ProductList-ClauseHeading"/>
        <w:outlineLvl w:val="2"/>
      </w:pPr>
      <w:r>
        <w:t>Lizenzbestimmungen</w:t>
      </w:r>
    </w:p>
    <w:p w14:paraId="1E100929" w14:textId="77777777" w:rsidR="008B4E80" w:rsidRDefault="005830F3">
      <w:pPr>
        <w:pStyle w:val="ProductList-Body"/>
      </w:pPr>
      <w:hyperlink w:anchor="_Sec537">
        <w:r w:rsidR="0053796D">
          <w:rPr>
            <w:color w:val="00467F"/>
            <w:u w:val="single"/>
          </w:rPr>
          <w:t>Universelle Lizenzbestimmungen</w:t>
        </w:r>
      </w:hyperlink>
      <w:r w:rsidR="0053796D">
        <w:t>: Aktualisierte Multiplexing-Klausel zur Anpassung an die Bestimmungen für Onlinedienste. Aktualisierung nur der Klarheit halber. Keine inhaltliche Änderung.</w:t>
      </w:r>
    </w:p>
    <w:p w14:paraId="683C223D" w14:textId="77777777" w:rsidR="008B4E80" w:rsidRDefault="008B4E80">
      <w:pPr>
        <w:pStyle w:val="ProductList-Body"/>
      </w:pPr>
    </w:p>
    <w:p w14:paraId="65FA6EC6" w14:textId="77777777" w:rsidR="008B4E80" w:rsidRDefault="0053796D">
      <w:pPr>
        <w:pStyle w:val="ProductList-ClauseHeading"/>
        <w:outlineLvl w:val="2"/>
      </w:pPr>
      <w:r>
        <w:t>Onlinedienste</w:t>
      </w:r>
    </w:p>
    <w:p w14:paraId="5378A25B" w14:textId="77777777" w:rsidR="008B4E80" w:rsidRDefault="005830F3">
      <w:pPr>
        <w:pStyle w:val="ProductList-Body"/>
      </w:pPr>
      <w:hyperlink w:anchor="_Sec624">
        <w:r w:rsidR="0053796D">
          <w:rPr>
            <w:color w:val="00467F"/>
            <w:u w:val="single"/>
          </w:rPr>
          <w:t>Microsoft Azure Services</w:t>
        </w:r>
      </w:hyperlink>
      <w:r w:rsidR="0053796D">
        <w:t xml:space="preserve"> und </w:t>
      </w:r>
      <w:hyperlink w:anchor="_Sec1246">
        <w:r w:rsidR="0053796D">
          <w:rPr>
            <w:color w:val="00467F"/>
            <w:u w:val="single"/>
          </w:rPr>
          <w:t>Server-Abonnements für Azure</w:t>
        </w:r>
      </w:hyperlink>
      <w:r w:rsidR="0053796D">
        <w:t>: Es wurde klargestellt, dass Verweise auf Azure-Bereitstellungsrechte die Azure-Dienstekonten des Kunden bedeuten.</w:t>
      </w:r>
    </w:p>
    <w:p w14:paraId="55F963A2"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7A1DE6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0313D"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682EE08F" w14:textId="77777777" w:rsidR="008B4E80" w:rsidRDefault="008B4E80">
      <w:pPr>
        <w:pStyle w:val="ProductList-Body"/>
      </w:pPr>
    </w:p>
    <w:p w14:paraId="4E89B0C3" w14:textId="77777777" w:rsidR="008B4E80" w:rsidRDefault="008B4E80">
      <w:pPr>
        <w:sectPr w:rsidR="008B4E80">
          <w:headerReference w:type="default" r:id="rId27"/>
          <w:footerReference w:type="default" r:id="rId28"/>
          <w:type w:val="continuous"/>
          <w:pgSz w:w="12240" w:h="15840" w:code="1"/>
          <w:pgMar w:top="1170" w:right="720" w:bottom="720" w:left="720" w:header="432" w:footer="288" w:gutter="0"/>
          <w:cols w:space="360"/>
        </w:sectPr>
      </w:pPr>
    </w:p>
    <w:p w14:paraId="134F0E4C" w14:textId="77777777" w:rsidR="008B4E80" w:rsidRDefault="0053796D">
      <w:pPr>
        <w:pStyle w:val="ProductList-SectionHeading"/>
        <w:pageBreakBefore/>
        <w:outlineLvl w:val="0"/>
      </w:pPr>
      <w:bookmarkStart w:id="11" w:name="_Sec536"/>
      <w:bookmarkEnd w:id="1"/>
      <w:r>
        <w:lastRenderedPageBreak/>
        <w:t>Lizenzbestimmungen</w:t>
      </w:r>
      <w:r>
        <w:fldChar w:fldCharType="begin"/>
      </w:r>
      <w:r>
        <w:instrText xml:space="preserve"> TC "</w:instrText>
      </w:r>
      <w:bookmarkStart w:id="12" w:name="_Toc52180090"/>
      <w:r>
        <w:instrText>Lizenzbestimmungen</w:instrText>
      </w:r>
      <w:bookmarkEnd w:id="12"/>
      <w:r>
        <w:instrText>" \l 1</w:instrText>
      </w:r>
      <w:r>
        <w:fldChar w:fldCharType="end"/>
      </w:r>
    </w:p>
    <w:p w14:paraId="5AE42AD6" w14:textId="77777777" w:rsidR="008B4E80" w:rsidRDefault="0053796D">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7E4C3A8A" w14:textId="77777777" w:rsidR="008B4E80" w:rsidRDefault="008B4E80">
      <w:pPr>
        <w:pStyle w:val="ProductList-Body"/>
      </w:pPr>
    </w:p>
    <w:p w14:paraId="4D6EC86D" w14:textId="77777777" w:rsidR="008B4E80" w:rsidRDefault="0053796D">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2E0BE706" w14:textId="77777777" w:rsidR="008B4E80" w:rsidRDefault="0053796D">
      <w:pPr>
        <w:pStyle w:val="ProductList-OfferingGroupHeading"/>
        <w:outlineLvl w:val="1"/>
      </w:pPr>
      <w:bookmarkStart w:id="13" w:name="_Sec537"/>
      <w:r>
        <w:t>Universelle Lizenzbestimmungen</w:t>
      </w:r>
      <w:bookmarkEnd w:id="13"/>
      <w:r>
        <w:fldChar w:fldCharType="begin"/>
      </w:r>
      <w:r>
        <w:instrText xml:space="preserve"> TC "</w:instrText>
      </w:r>
      <w:bookmarkStart w:id="14" w:name="_Toc52180091"/>
      <w:r>
        <w:instrText>Universelle Lizenzbestimmungen</w:instrText>
      </w:r>
      <w:bookmarkEnd w:id="14"/>
      <w:r>
        <w:instrText>" \l 2</w:instrText>
      </w:r>
      <w:r>
        <w:fldChar w:fldCharType="end"/>
      </w:r>
    </w:p>
    <w:p w14:paraId="19AA9A76" w14:textId="77777777" w:rsidR="008B4E80" w:rsidRDefault="0053796D">
      <w:pPr>
        <w:pStyle w:val="ProductList-Body"/>
      </w:pPr>
      <w:r>
        <w:t>Universelle Lizenzbestimmungen gelten für alle Softwareprodukte, die über die Microsoft-Volumenlizenzierung lizenziert werden (außer wenn in den Lizenzmodellbestimmungen und/oder den produktspezifischen Lizenzbestimmungen ausdrücklich angegeben).</w:t>
      </w:r>
    </w:p>
    <w:p w14:paraId="40F46D12" w14:textId="77777777" w:rsidR="008B4E80" w:rsidRDefault="008B4E80">
      <w:pPr>
        <w:pStyle w:val="ProductList-Body"/>
      </w:pPr>
    </w:p>
    <w:p w14:paraId="7C091AF6" w14:textId="77777777" w:rsidR="008B4E80" w:rsidRDefault="0053796D">
      <w:pPr>
        <w:pStyle w:val="ProductList-ClauseHeading"/>
        <w:outlineLvl w:val="2"/>
      </w:pPr>
      <w:r>
        <w:t>1. Definitionen</w:t>
      </w:r>
    </w:p>
    <w:p w14:paraId="045C3DE4" w14:textId="77777777" w:rsidR="008B4E80" w:rsidRDefault="0053796D">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61BF044E" w14:textId="77777777" w:rsidR="008B4E80" w:rsidRDefault="008B4E80">
      <w:pPr>
        <w:pStyle w:val="ProductList-Body"/>
      </w:pPr>
    </w:p>
    <w:p w14:paraId="7815122D" w14:textId="77777777" w:rsidR="008B4E80" w:rsidRDefault="0053796D">
      <w:pPr>
        <w:pStyle w:val="ProductList-ClauseHeading"/>
        <w:outlineLvl w:val="2"/>
      </w:pPr>
      <w:r>
        <w:t>2. Nutzungsrechte des Kunden</w:t>
      </w:r>
    </w:p>
    <w:p w14:paraId="5B67537D" w14:textId="77777777" w:rsidR="008B4E80" w:rsidRDefault="0053796D">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25FAC817" w14:textId="77777777" w:rsidR="008B4E80" w:rsidRDefault="008B4E80">
      <w:pPr>
        <w:pStyle w:val="ProductList-Body"/>
      </w:pPr>
    </w:p>
    <w:p w14:paraId="20DAE07E" w14:textId="77777777" w:rsidR="008B4E80" w:rsidRDefault="0053796D">
      <w:pPr>
        <w:pStyle w:val="ProductList-ClauseHeading"/>
        <w:outlineLvl w:val="2"/>
      </w:pPr>
      <w:r>
        <w:t>3. Rechte zur Nutzung anderer und niedrigerer Versionen</w:t>
      </w:r>
    </w:p>
    <w:p w14:paraId="07E2F5DA" w14:textId="77777777" w:rsidR="008B4E80" w:rsidRDefault="0053796D">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28FE68E4" w14:textId="77777777" w:rsidR="008B4E80" w:rsidRDefault="008B4E80">
      <w:pPr>
        <w:pStyle w:val="ProductList-Body"/>
      </w:pPr>
    </w:p>
    <w:p w14:paraId="430AAB40" w14:textId="77777777" w:rsidR="008B4E80" w:rsidRDefault="0053796D">
      <w:pPr>
        <w:pStyle w:val="ProductList-ClauseHeading"/>
        <w:outlineLvl w:val="2"/>
      </w:pPr>
      <w:r>
        <w:t>4. Drittanbietersoftware</w:t>
      </w:r>
    </w:p>
    <w:p w14:paraId="0B58877A" w14:textId="77777777" w:rsidR="008B4E80" w:rsidRDefault="0053796D">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5E5202E6" w14:textId="77777777" w:rsidR="008B4E80" w:rsidRDefault="008B4E80">
      <w:pPr>
        <w:pStyle w:val="ProductList-Body"/>
      </w:pPr>
    </w:p>
    <w:p w14:paraId="0B461882" w14:textId="77777777" w:rsidR="008B4E80" w:rsidRDefault="0053796D">
      <w:pPr>
        <w:pStyle w:val="ProductList-ClauseHeading"/>
        <w:outlineLvl w:val="2"/>
      </w:pPr>
      <w:r>
        <w:t>5. Vorabversionscode, Updates oder Ergänzungen, Zusätzliche Funktionalität</w:t>
      </w:r>
    </w:p>
    <w:p w14:paraId="1B26FCBC" w14:textId="77777777" w:rsidR="008B4E80" w:rsidRDefault="0053796D">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41BA730A" w14:textId="77777777" w:rsidR="008B4E80" w:rsidRDefault="008B4E80">
      <w:pPr>
        <w:pStyle w:val="ProductList-Body"/>
      </w:pPr>
    </w:p>
    <w:p w14:paraId="28DC300F" w14:textId="77777777" w:rsidR="008B4E80" w:rsidRDefault="0053796D">
      <w:pPr>
        <w:pStyle w:val="ProductList-ClauseHeading"/>
        <w:outlineLvl w:val="2"/>
      </w:pPr>
      <w:r>
        <w:t>6. Beschränkungen</w:t>
      </w:r>
    </w:p>
    <w:p w14:paraId="222C78BB" w14:textId="77777777" w:rsidR="008B4E80" w:rsidRDefault="0053796D">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1F206A23" w14:textId="77777777" w:rsidR="008B4E80" w:rsidRDefault="008B4E80">
      <w:pPr>
        <w:pStyle w:val="ProductList-Body"/>
      </w:pPr>
    </w:p>
    <w:p w14:paraId="39949024" w14:textId="77777777" w:rsidR="008B4E80" w:rsidRDefault="0053796D">
      <w:pPr>
        <w:pStyle w:val="ProductList-ClauseHeading"/>
        <w:outlineLvl w:val="2"/>
      </w:pPr>
      <w:r>
        <w:t>7. Software Assurance</w:t>
      </w:r>
    </w:p>
    <w:p w14:paraId="136A7D3D" w14:textId="77777777" w:rsidR="008B4E80" w:rsidRDefault="0053796D">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77533D90" w14:textId="77777777" w:rsidR="008B4E80" w:rsidRDefault="008B4E80">
      <w:pPr>
        <w:pStyle w:val="ProductList-Body"/>
      </w:pPr>
    </w:p>
    <w:p w14:paraId="4F6DA430" w14:textId="77777777" w:rsidR="008B4E80" w:rsidRDefault="0053796D">
      <w:pPr>
        <w:pStyle w:val="ProductList-ClauseHeading"/>
        <w:outlineLvl w:val="2"/>
      </w:pPr>
      <w:r>
        <w:t>8. Outsourcing von Software Management</w:t>
      </w:r>
    </w:p>
    <w:p w14:paraId="3C40AE6A" w14:textId="77777777" w:rsidR="008B4E80" w:rsidRDefault="0053796D">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186FDE58" w14:textId="77777777" w:rsidR="008B4E80" w:rsidRDefault="008B4E80">
      <w:pPr>
        <w:pStyle w:val="ProductList-Body"/>
      </w:pPr>
    </w:p>
    <w:p w14:paraId="16B19489" w14:textId="77777777" w:rsidR="008B4E80" w:rsidRDefault="0053796D">
      <w:pPr>
        <w:pStyle w:val="ProductList-ClauseHeading"/>
        <w:outlineLvl w:val="2"/>
      </w:pPr>
      <w:r>
        <w:lastRenderedPageBreak/>
        <w:t>9. Zuweisung und Neuzuweisung von Lizenzen</w:t>
      </w:r>
    </w:p>
    <w:p w14:paraId="359C18F2" w14:textId="77777777" w:rsidR="008B4E80" w:rsidRDefault="0053796D">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4075D933" w14:textId="77777777" w:rsidR="008B4E80" w:rsidRDefault="008B4E80">
      <w:pPr>
        <w:pStyle w:val="ProductList-Body"/>
      </w:pPr>
    </w:p>
    <w:p w14:paraId="041A58D7" w14:textId="77777777" w:rsidR="008B4E80" w:rsidRDefault="0053796D">
      <w:pPr>
        <w:pStyle w:val="ProductList-ClauseHeading"/>
        <w:outlineLvl w:val="2"/>
      </w:pPr>
      <w:r>
        <w:t>10. Technische Maßnahmen</w:t>
      </w:r>
    </w:p>
    <w:p w14:paraId="01CEE562" w14:textId="77777777" w:rsidR="008B4E80" w:rsidRDefault="0053796D">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794299B2" w14:textId="77777777" w:rsidR="008B4E80" w:rsidRDefault="008B4E80">
      <w:pPr>
        <w:pStyle w:val="ProductList-Body"/>
      </w:pPr>
    </w:p>
    <w:p w14:paraId="0B0F2B3E" w14:textId="77777777" w:rsidR="008B4E80" w:rsidRDefault="0053796D">
      <w:pPr>
        <w:pStyle w:val="ProductList-SubClauseHeading"/>
        <w:outlineLvl w:val="3"/>
      </w:pPr>
      <w:r>
        <w:t>10.1 Aktivierung und Überprüfung</w:t>
      </w:r>
    </w:p>
    <w:p w14:paraId="5FFAB161" w14:textId="77777777" w:rsidR="008B4E80" w:rsidRDefault="0053796D">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2F73B77F" w14:textId="77777777" w:rsidR="008B4E80" w:rsidRDefault="008B4E80">
      <w:pPr>
        <w:pStyle w:val="ProductList-BodyIndented"/>
      </w:pPr>
    </w:p>
    <w:p w14:paraId="05535423" w14:textId="77777777" w:rsidR="008B4E80" w:rsidRDefault="0053796D">
      <w:pPr>
        <w:pStyle w:val="ProductList-SubClauseHeading"/>
        <w:outlineLvl w:val="3"/>
      </w:pPr>
      <w:r>
        <w:t>10.2 Product Keys</w:t>
      </w:r>
    </w:p>
    <w:p w14:paraId="68CF83C0" w14:textId="77777777" w:rsidR="008B4E80" w:rsidRDefault="0053796D">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7BFE5010" w14:textId="77777777" w:rsidR="008B4E80" w:rsidRDefault="008B4E80">
      <w:pPr>
        <w:pStyle w:val="ProductList-BodyIndented"/>
      </w:pPr>
    </w:p>
    <w:p w14:paraId="6652648E" w14:textId="77777777" w:rsidR="008B4E80" w:rsidRDefault="0053796D">
      <w:pPr>
        <w:pStyle w:val="ProductList-ClauseHeading"/>
        <w:outlineLvl w:val="2"/>
      </w:pPr>
      <w:r>
        <w:t>11. Hinweise</w:t>
      </w:r>
    </w:p>
    <w:p w14:paraId="01E88769" w14:textId="77777777" w:rsidR="008B4E80" w:rsidRDefault="0053796D">
      <w:pPr>
        <w:pStyle w:val="ProductList-Body"/>
      </w:pPr>
      <w:r>
        <w:t>Die folgenden Hinweise sind anwendbar, sofern dies im Abschnitt „Nutzungsrechte“ des jeweiligen Produkteintrags vermerkt wird:</w:t>
      </w:r>
    </w:p>
    <w:p w14:paraId="509F893B" w14:textId="77777777" w:rsidR="008B4E80" w:rsidRDefault="008B4E80">
      <w:pPr>
        <w:pStyle w:val="ProductList-Body"/>
      </w:pPr>
    </w:p>
    <w:p w14:paraId="13607E38" w14:textId="77777777" w:rsidR="008B4E80" w:rsidRDefault="0053796D">
      <w:pPr>
        <w:pStyle w:val="ProductList-SubClauseHeading"/>
        <w:outlineLvl w:val="3"/>
      </w:pPr>
      <w:r>
        <w:t>11.1 Internetbasierte Features</w:t>
      </w:r>
    </w:p>
    <w:p w14:paraId="77D6F665" w14:textId="77777777" w:rsidR="008B4E80" w:rsidRDefault="0053796D">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9">
        <w:r>
          <w:rPr>
            <w:color w:val="00467F"/>
            <w:u w:val="single"/>
          </w:rPr>
          <w:t>aka.ms/privacy</w:t>
        </w:r>
      </w:hyperlink>
      <w:r>
        <w:t>) beschrieben.</w:t>
      </w:r>
    </w:p>
    <w:p w14:paraId="0CB7688C" w14:textId="77777777" w:rsidR="008B4E80" w:rsidRDefault="008B4E80">
      <w:pPr>
        <w:pStyle w:val="ProductList-BodyIndented"/>
      </w:pPr>
    </w:p>
    <w:p w14:paraId="73326D0B" w14:textId="77777777" w:rsidR="008B4E80" w:rsidRDefault="0053796D">
      <w:pPr>
        <w:pStyle w:val="ProductList-SubClauseHeading"/>
        <w:outlineLvl w:val="3"/>
      </w:pPr>
      <w:r>
        <w:t>11.2 Bing Maps</w:t>
      </w:r>
    </w:p>
    <w:p w14:paraId="708E22F3" w14:textId="77777777" w:rsidR="008B4E80" w:rsidRDefault="0053796D">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0">
        <w:r>
          <w:rPr>
            <w:color w:val="00467F"/>
            <w:u w:val="single"/>
          </w:rPr>
          <w:t>http://go.microsoft.com/?linkid=9710837</w:t>
        </w:r>
      </w:hyperlink>
      <w:r>
        <w:t xml:space="preserve"> und der Datenschutzerklärung von Microsoft unter </w:t>
      </w:r>
      <w:hyperlink r:id="rId31">
        <w:r>
          <w:rPr>
            <w:color w:val="00467F"/>
            <w:u w:val="single"/>
          </w:rPr>
          <w:t>http://go.microsoft.com/fwlink/?LinkID=248686</w:t>
        </w:r>
      </w:hyperlink>
      <w:r>
        <w:t>.</w:t>
      </w:r>
    </w:p>
    <w:p w14:paraId="17DFAA1C" w14:textId="77777777" w:rsidR="008B4E80" w:rsidRDefault="008B4E80">
      <w:pPr>
        <w:pStyle w:val="ProductList-BodyIndented"/>
      </w:pPr>
    </w:p>
    <w:p w14:paraId="7A8DA1F3" w14:textId="77777777" w:rsidR="008B4E80" w:rsidRDefault="0053796D">
      <w:pPr>
        <w:pStyle w:val="ProductList-SubClauseHeading"/>
        <w:outlineLvl w:val="3"/>
      </w:pPr>
      <w:r>
        <w:t>11.3 Hinweis zum H.264/AVC Visual Standard, dem VC-1 Video Standard und dem MPEG-4 Part 2 Visual Standard</w:t>
      </w:r>
    </w:p>
    <w:p w14:paraId="268AE6CF" w14:textId="77777777" w:rsidR="008B4E80" w:rsidRDefault="0053796D">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2">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39C54CAC" w14:textId="77777777" w:rsidR="008B4E80" w:rsidRDefault="008B4E80">
      <w:pPr>
        <w:pStyle w:val="ProductList-BodyIndented"/>
      </w:pPr>
    </w:p>
    <w:p w14:paraId="611B222C" w14:textId="77777777" w:rsidR="008B4E80" w:rsidRDefault="0053796D">
      <w:pPr>
        <w:pStyle w:val="ProductList-SubClauseHeading"/>
        <w:outlineLvl w:val="3"/>
      </w:pPr>
      <w:r>
        <w:t>11.4 Schutz gegen Malware</w:t>
      </w:r>
    </w:p>
    <w:p w14:paraId="68FADAF5" w14:textId="77777777" w:rsidR="008B4E80" w:rsidRDefault="0053796D">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7AAED532" w14:textId="77777777" w:rsidR="008B4E80" w:rsidRDefault="008B4E80">
      <w:pPr>
        <w:pStyle w:val="ProductList-BodyIndented"/>
      </w:pPr>
    </w:p>
    <w:p w14:paraId="2035EA75" w14:textId="77777777" w:rsidR="008B4E80" w:rsidRDefault="0053796D">
      <w:pPr>
        <w:pStyle w:val="ProductList-ClauseHeading"/>
        <w:outlineLvl w:val="2"/>
      </w:pPr>
      <w:r>
        <w:lastRenderedPageBreak/>
        <w:t>12. Schriftartkomponenten, Bilder und Ton</w:t>
      </w:r>
    </w:p>
    <w:p w14:paraId="4F7057C1" w14:textId="77777777" w:rsidR="008B4E80" w:rsidRDefault="0053796D">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23E36B5F" w14:textId="77777777" w:rsidR="008B4E80" w:rsidRDefault="008B4E80">
      <w:pPr>
        <w:pStyle w:val="ProductList-Body"/>
      </w:pPr>
    </w:p>
    <w:p w14:paraId="669AD056" w14:textId="77777777" w:rsidR="008B4E80" w:rsidRDefault="0053796D">
      <w:pPr>
        <w:pStyle w:val="ProductList-ClauseHeading"/>
        <w:outlineLvl w:val="2"/>
      </w:pPr>
      <w:r>
        <w:t>13. Enthaltene Technologien</w:t>
      </w:r>
    </w:p>
    <w:p w14:paraId="5C374F41" w14:textId="77777777" w:rsidR="008B4E80" w:rsidRDefault="0053796D">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50E84C8D" w14:textId="77777777" w:rsidR="008B4E80" w:rsidRDefault="008B4E80">
      <w:pPr>
        <w:pStyle w:val="ProductList-Body"/>
      </w:pPr>
    </w:p>
    <w:p w14:paraId="7ACD9230" w14:textId="77777777" w:rsidR="008B4E80" w:rsidRDefault="0053796D">
      <w:pPr>
        <w:pStyle w:val="ProductList-ClauseHeading"/>
        <w:outlineLvl w:val="2"/>
      </w:pPr>
      <w:r>
        <w:t>14. Vergleichstests</w:t>
      </w:r>
    </w:p>
    <w:p w14:paraId="3B6E3AE4" w14:textId="77777777" w:rsidR="008B4E80" w:rsidRDefault="0053796D">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0ED6159F" w14:textId="77777777" w:rsidR="008B4E80" w:rsidRDefault="008B4E80">
      <w:pPr>
        <w:pStyle w:val="ProductList-Body"/>
      </w:pPr>
    </w:p>
    <w:p w14:paraId="4608319A" w14:textId="77777777" w:rsidR="008B4E80" w:rsidRDefault="0053796D">
      <w:pPr>
        <w:pStyle w:val="ProductList-ClauseHeading"/>
        <w:outlineLvl w:val="2"/>
      </w:pPr>
      <w:r>
        <w:t>15. Multiplexing</w:t>
      </w:r>
    </w:p>
    <w:p w14:paraId="4363CDAB" w14:textId="77777777" w:rsidR="008B4E80" w:rsidRDefault="0053796D">
      <w:pPr>
        <w:pStyle w:val="ProductList-Body"/>
      </w:pPr>
      <w:r>
        <w:t>Hardware oder Software, die ein Kunde nutzt,</w:t>
      </w:r>
    </w:p>
    <w:p w14:paraId="66D5E219" w14:textId="77777777" w:rsidR="008B4E80" w:rsidRDefault="0053796D" w:rsidP="0053796D">
      <w:pPr>
        <w:pStyle w:val="ProductList-Bullet"/>
        <w:numPr>
          <w:ilvl w:val="0"/>
          <w:numId w:val="4"/>
        </w:numPr>
      </w:pPr>
      <w:r>
        <w:t>um Verbindungen zu bündeln oder die Anzahl der Betriebssystemumgebungen (OSE), Geräte oder Nutzer zu reduzieren, die ein Produkt direkt verwaltet,</w:t>
      </w:r>
    </w:p>
    <w:p w14:paraId="364FD623" w14:textId="77777777" w:rsidR="008B4E80" w:rsidRDefault="0053796D" w:rsidP="0053796D">
      <w:pPr>
        <w:pStyle w:val="ProductList-Bullet"/>
        <w:numPr>
          <w:ilvl w:val="0"/>
          <w:numId w:val="4"/>
        </w:numPr>
      </w:pPr>
      <w:r>
        <w:t>um die Anzahl der Geräte oder Nutzer zu reduzieren, die direkt oder indirekt auf ein Produkt zugreifen oder es nutzen</w:t>
      </w:r>
    </w:p>
    <w:p w14:paraId="2FD6DCA0" w14:textId="77777777" w:rsidR="008B4E80" w:rsidRDefault="0053796D" w:rsidP="0053796D">
      <w:pPr>
        <w:pStyle w:val="ProductList-Bullet"/>
        <w:numPr>
          <w:ilvl w:val="0"/>
          <w:numId w:val="4"/>
        </w:numPr>
      </w:pPr>
      <w:r>
        <w:t>oder um auf Daten zuzugreifen, die ein Produkt selbst verarbeitet oder erzeugt;</w:t>
      </w:r>
    </w:p>
    <w:p w14:paraId="60DAACC8" w14:textId="77777777" w:rsidR="008B4E80" w:rsidRDefault="0053796D">
      <w:pPr>
        <w:pStyle w:val="ProductList-Body"/>
      </w:pPr>
      <w:r>
        <w:t xml:space="preserve">die Anzahl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jeglicher Art, die ein Kunde benötigt, nicht reduziert.</w:t>
      </w:r>
    </w:p>
    <w:p w14:paraId="40235983" w14:textId="77777777" w:rsidR="008B4E80" w:rsidRDefault="008B4E80">
      <w:pPr>
        <w:pStyle w:val="ProductList-Body"/>
      </w:pPr>
    </w:p>
    <w:p w14:paraId="272DBCCD" w14:textId="77777777" w:rsidR="008B4E80" w:rsidRDefault="0053796D">
      <w:pPr>
        <w:pStyle w:val="ProductList-ClauseHeading"/>
        <w:outlineLvl w:val="2"/>
      </w:pPr>
      <w:r>
        <w:t>16. Verwaltungs- und Supportrechte.</w:t>
      </w:r>
    </w:p>
    <w:p w14:paraId="20B0BF85" w14:textId="77777777" w:rsidR="008B4E80" w:rsidRDefault="0053796D">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37B009E3" w14:textId="77777777" w:rsidR="008B4E80" w:rsidRDefault="008B4E80">
      <w:pPr>
        <w:pStyle w:val="ProductList-Body"/>
      </w:pPr>
    </w:p>
    <w:p w14:paraId="7778289F" w14:textId="77777777" w:rsidR="008B4E80" w:rsidRDefault="0053796D">
      <w:pPr>
        <w:pStyle w:val="ProductList-ClauseHeading"/>
        <w:outlineLvl w:val="2"/>
      </w:pPr>
      <w:r>
        <w:t>17. Vertreibbarer Code</w:t>
      </w:r>
    </w:p>
    <w:p w14:paraId="57BB4FD3" w14:textId="77777777" w:rsidR="008B4E80" w:rsidRDefault="0053796D">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47F2396E" w14:textId="77777777" w:rsidR="008B4E80" w:rsidRDefault="008B4E80">
      <w:pPr>
        <w:pStyle w:val="ProductList-Body"/>
      </w:pPr>
    </w:p>
    <w:p w14:paraId="3291FA64" w14:textId="77777777" w:rsidR="008B4E80" w:rsidRDefault="0053796D">
      <w:pPr>
        <w:pStyle w:val="ProductList-SubClauseHeading"/>
        <w:outlineLvl w:val="3"/>
      </w:pPr>
      <w:r>
        <w:t>17.1 Recht zur Nutzung und zum Vertrieb</w:t>
      </w:r>
    </w:p>
    <w:p w14:paraId="253FA878" w14:textId="77777777" w:rsidR="008B4E80" w:rsidRDefault="0053796D">
      <w:pPr>
        <w:pStyle w:val="ProductList-BodyIndented"/>
      </w:pPr>
      <w:r>
        <w:t xml:space="preserve">Bei dem Code und den Textdateien, die nachstehend aufgeführt sind, handelt es sich um „Vertreibbaren Code“. </w:t>
      </w:r>
    </w:p>
    <w:p w14:paraId="162ECAC7" w14:textId="77777777" w:rsidR="008B4E80" w:rsidRDefault="0053796D" w:rsidP="0053796D">
      <w:pPr>
        <w:pStyle w:val="ProductList-Bullet"/>
        <w:numPr>
          <w:ilvl w:val="1"/>
          <w:numId w:val="5"/>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1C25FD33" w14:textId="77777777" w:rsidR="008B4E80" w:rsidRDefault="0053796D" w:rsidP="0053796D">
      <w:pPr>
        <w:pStyle w:val="ProductList-Bullet"/>
        <w:numPr>
          <w:ilvl w:val="1"/>
          <w:numId w:val="5"/>
        </w:numPr>
      </w:pPr>
      <w:r>
        <w:t xml:space="preserve">Mustercode, Vorlagen und Formatvorlagen: Der Kunde ist berechtigt, die Quell- und Objektcodeform des als „Muster“, „Vorlage“, „Simple Styles“ oder „Sketch Styles“ gekennzeichneten Codes zu ändern, zu kopieren und zu vertreiben. </w:t>
      </w:r>
    </w:p>
    <w:p w14:paraId="786F5D3F" w14:textId="77777777" w:rsidR="008B4E80" w:rsidRDefault="0053796D" w:rsidP="0053796D">
      <w:pPr>
        <w:pStyle w:val="ProductList-Bullet"/>
        <w:numPr>
          <w:ilvl w:val="1"/>
          <w:numId w:val="5"/>
        </w:numPr>
      </w:pPr>
      <w:r>
        <w:t>Vertrieb durch Dritte: Der Kunde ist berechtigt, Distributoren seiner Programme zu erlauben, den Vertreibbaren Code als Teil dieser Programme zu kopieren und zu vertreiben.</w:t>
      </w:r>
    </w:p>
    <w:p w14:paraId="63594447" w14:textId="77777777" w:rsidR="008B4E80" w:rsidRDefault="0053796D" w:rsidP="0053796D">
      <w:pPr>
        <w:pStyle w:val="ProductList-Bullet"/>
        <w:numPr>
          <w:ilvl w:val="1"/>
          <w:numId w:val="5"/>
        </w:numPr>
      </w:pPr>
      <w:r>
        <w:t>Bildbibliothek: Der Kunde ist berechtigt, die Bilder, Grafiken und Animationen in der Bildbibliothek wie in der Dokumentation der Software beschrieben zu kopieren und zu vertreiben.</w:t>
      </w:r>
    </w:p>
    <w:p w14:paraId="729D4483" w14:textId="77777777" w:rsidR="008B4E80" w:rsidRDefault="008B4E80">
      <w:pPr>
        <w:pStyle w:val="ProductList-BodyIndented"/>
      </w:pPr>
    </w:p>
    <w:p w14:paraId="165A44F0" w14:textId="77777777" w:rsidR="008B4E80" w:rsidRDefault="0053796D">
      <w:pPr>
        <w:pStyle w:val="ProductList-SubClauseHeading"/>
        <w:outlineLvl w:val="3"/>
      </w:pPr>
      <w:r>
        <w:t>17.2 Vertriebsbedingungen</w:t>
      </w:r>
    </w:p>
    <w:p w14:paraId="20135BAB" w14:textId="77777777" w:rsidR="008B4E80" w:rsidRDefault="0053796D">
      <w:pPr>
        <w:pStyle w:val="ProductList-BodyIndented"/>
      </w:pPr>
      <w:r>
        <w:t>Wenn der Kunde Vertreibbaren Code vertreibt. Der Kunde ist verpflichtet:</w:t>
      </w:r>
    </w:p>
    <w:p w14:paraId="21B0769B" w14:textId="77777777" w:rsidR="008B4E80" w:rsidRDefault="0053796D" w:rsidP="0053796D">
      <w:pPr>
        <w:pStyle w:val="ProductList-Bullet"/>
        <w:numPr>
          <w:ilvl w:val="1"/>
          <w:numId w:val="6"/>
        </w:numPr>
      </w:pPr>
      <w:r>
        <w:t>den Vertreibbaren Code nur mit seinen Programmen zu vertreiben, wenn diese Programme dem Vertreibbaren Code wesentliche primäre Funktionalität hinzufügen,</w:t>
      </w:r>
    </w:p>
    <w:p w14:paraId="09C2D6BA" w14:textId="77777777" w:rsidR="008B4E80" w:rsidRDefault="0053796D" w:rsidP="0053796D">
      <w:pPr>
        <w:pStyle w:val="ProductList-Bullet"/>
        <w:numPr>
          <w:ilvl w:val="1"/>
          <w:numId w:val="6"/>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14:paraId="12B45CD0" w14:textId="77777777" w:rsidR="008B4E80" w:rsidRDefault="0053796D" w:rsidP="0053796D">
      <w:pPr>
        <w:pStyle w:val="ProductList-Bullet"/>
        <w:numPr>
          <w:ilvl w:val="1"/>
          <w:numId w:val="6"/>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2C5956BB" w14:textId="77777777" w:rsidR="008B4E80" w:rsidRDefault="008B4E80">
      <w:pPr>
        <w:pStyle w:val="ProductList-BodyIndented"/>
      </w:pPr>
    </w:p>
    <w:p w14:paraId="7A60FC20" w14:textId="77777777" w:rsidR="008B4E80" w:rsidRDefault="0053796D">
      <w:pPr>
        <w:pStyle w:val="ProductList-SubClauseHeading"/>
        <w:outlineLvl w:val="3"/>
      </w:pPr>
      <w:r>
        <w:t>17.3 Vertriebsbeschränkungen</w:t>
      </w:r>
    </w:p>
    <w:p w14:paraId="75B560AA" w14:textId="77777777" w:rsidR="008B4E80" w:rsidRDefault="0053796D">
      <w:pPr>
        <w:pStyle w:val="ProductList-BodyIndented"/>
      </w:pPr>
      <w:r>
        <w:t>Der Kunde ist nicht berechtigt:</w:t>
      </w:r>
    </w:p>
    <w:p w14:paraId="4A4A6280" w14:textId="77777777" w:rsidR="008B4E80" w:rsidRDefault="0053796D" w:rsidP="0053796D">
      <w:pPr>
        <w:pStyle w:val="ProductList-Bullet"/>
        <w:numPr>
          <w:ilvl w:val="1"/>
          <w:numId w:val="7"/>
        </w:numPr>
      </w:pPr>
      <w:r>
        <w:t xml:space="preserve">Urheberrechts-, Markenrechts- oder Patenthinweise im vertreibbaren Code zu ändern </w:t>
      </w:r>
    </w:p>
    <w:p w14:paraId="22B1B55F" w14:textId="77777777" w:rsidR="008B4E80" w:rsidRDefault="0053796D" w:rsidP="0053796D">
      <w:pPr>
        <w:pStyle w:val="ProductList-Bullet"/>
        <w:numPr>
          <w:ilvl w:val="1"/>
          <w:numId w:val="7"/>
        </w:numPr>
      </w:pPr>
      <w:r>
        <w:lastRenderedPageBreak/>
        <w:t xml:space="preserve">die Marken von Microsoft in den Namen der Programme des Kunden oder auf eine Weise zu verwenden, die nahe legt, dass seine Programme von Microsoft stammen oder von Microsoft empfohlen werden, </w:t>
      </w:r>
    </w:p>
    <w:p w14:paraId="1687D46E" w14:textId="77777777" w:rsidR="008B4E80" w:rsidRDefault="0053796D" w:rsidP="0053796D">
      <w:pPr>
        <w:pStyle w:val="ProductList-Bullet"/>
        <w:numPr>
          <w:ilvl w:val="1"/>
          <w:numId w:val="7"/>
        </w:numPr>
      </w:pPr>
      <w:r>
        <w:t>Vertreibbaren Code mit oder in bösartigen, täuschenden oder rechtswidrigen Programmen zu vertreiben oder</w:t>
      </w:r>
    </w:p>
    <w:p w14:paraId="73ED4E68" w14:textId="77777777" w:rsidR="008B4E80" w:rsidRDefault="0053796D" w:rsidP="0053796D">
      <w:pPr>
        <w:pStyle w:val="ProductList-Bullet"/>
        <w:numPr>
          <w:ilvl w:val="1"/>
          <w:numId w:val="7"/>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71E5F2CD" w14:textId="77777777" w:rsidR="008B4E80" w:rsidRDefault="008B4E80">
      <w:pPr>
        <w:pStyle w:val="ProductList-BodyIndented"/>
      </w:pPr>
    </w:p>
    <w:p w14:paraId="1DA0889A" w14:textId="77777777" w:rsidR="008B4E80" w:rsidRDefault="0053796D">
      <w:pPr>
        <w:pStyle w:val="ProductList-ClauseHeading"/>
        <w:outlineLvl w:val="2"/>
      </w:pPr>
      <w:r>
        <w:t>18. Software plus Services</w:t>
      </w:r>
    </w:p>
    <w:p w14:paraId="32A5459A" w14:textId="77777777" w:rsidR="008B4E80" w:rsidRDefault="0053796D">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096BEDA1" w14:textId="77777777" w:rsidR="008B4E80" w:rsidRDefault="008B4E80">
      <w:pPr>
        <w:pStyle w:val="ProductList-Body"/>
      </w:pPr>
    </w:p>
    <w:p w14:paraId="0C87F44F" w14:textId="77777777" w:rsidR="008B4E80" w:rsidRDefault="0053796D">
      <w:pPr>
        <w:pStyle w:val="ProductList-ClauseHeading"/>
        <w:outlineLvl w:val="2"/>
      </w:pPr>
      <w:r>
        <w:t>19. Verarbeitung personenbezogener Daten; DSGVO</w:t>
      </w:r>
    </w:p>
    <w:p w14:paraId="56B444BA" w14:textId="77777777" w:rsidR="008B4E80" w:rsidRDefault="0053796D">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DSGVO“ des Abschnitts „Datenschutzbestimmungen“ des </w:t>
      </w:r>
      <w:hyperlink r:id="rId33">
        <w:r>
          <w:rPr>
            <w:color w:val="00467F"/>
            <w:u w:val="single"/>
          </w:rPr>
          <w:t>Anhangs zu den Datenschutzbestimmungen für Onlinedienste</w:t>
        </w:r>
      </w:hyperlink>
      <w:r>
        <w:t xml:space="preserve"> und (b) aus den Bestimmungen der EU-Datenschutz-Grundverordnung in Anlage 3 des </w:t>
      </w:r>
      <w:hyperlink r:id="rId34">
        <w:r>
          <w:rPr>
            <w:color w:val="00467F"/>
            <w:u w:val="single"/>
          </w:rPr>
          <w:t>Anhangs zu den Datenschutzbestimmungen für Onlinedienste</w:t>
        </w:r>
      </w:hyperlink>
      <w:r>
        <w:t xml:space="preserve">. </w:t>
      </w:r>
    </w:p>
    <w:p w14:paraId="5CBD7F17"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57969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1884B"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473F5694" w14:textId="77777777" w:rsidR="008B4E80" w:rsidRDefault="008B4E80">
      <w:pPr>
        <w:pStyle w:val="ProductList-Body"/>
      </w:pPr>
    </w:p>
    <w:p w14:paraId="63E94B5F" w14:textId="77777777" w:rsidR="008B4E80" w:rsidRDefault="0053796D">
      <w:pPr>
        <w:pStyle w:val="ProductList-OfferingGroupHeading"/>
        <w:outlineLvl w:val="1"/>
      </w:pPr>
      <w:bookmarkStart w:id="15" w:name="_Sec538"/>
      <w:r>
        <w:t>Lizenzmodellbestimmungen</w:t>
      </w:r>
      <w:bookmarkEnd w:id="15"/>
      <w:r>
        <w:fldChar w:fldCharType="begin"/>
      </w:r>
      <w:r>
        <w:instrText xml:space="preserve"> TC "</w:instrText>
      </w:r>
      <w:bookmarkStart w:id="16" w:name="_Toc52180092"/>
      <w:r>
        <w:instrText>Lizenzmodellbestimmungen</w:instrText>
      </w:r>
      <w:bookmarkEnd w:id="16"/>
      <w:r>
        <w:instrText>" \l 2</w:instrText>
      </w:r>
      <w:r>
        <w:fldChar w:fldCharType="end"/>
      </w:r>
    </w:p>
    <w:p w14:paraId="07FD7307" w14:textId="77777777" w:rsidR="008B4E80" w:rsidRDefault="0053796D">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21327C28" w14:textId="77777777" w:rsidR="008B4E80" w:rsidRDefault="0053796D">
      <w:pPr>
        <w:pStyle w:val="ProductList-Offering2Heading"/>
        <w:outlineLvl w:val="2"/>
      </w:pPr>
      <w:bookmarkStart w:id="17" w:name="_Sec539"/>
      <w:r>
        <w:t>Desktop-Anwendungen</w:t>
      </w:r>
      <w:bookmarkEnd w:id="17"/>
      <w:r>
        <w:fldChar w:fldCharType="begin"/>
      </w:r>
      <w:r>
        <w:instrText xml:space="preserve"> TC "</w:instrText>
      </w:r>
      <w:bookmarkStart w:id="18" w:name="_Toc52180093"/>
      <w:r>
        <w:instrText>Desktop-Anwendungen</w:instrText>
      </w:r>
      <w:bookmarkEnd w:id="18"/>
      <w:r>
        <w:instrText>" \l 3</w:instrText>
      </w:r>
      <w:r>
        <w:fldChar w:fldCharType="end"/>
      </w:r>
    </w:p>
    <w:p w14:paraId="28D1CF3E" w14:textId="77777777" w:rsidR="008B4E80" w:rsidRDefault="0053796D">
      <w:pPr>
        <w:pStyle w:val="ProductList-ClauseHeading"/>
        <w:outlineLvl w:val="3"/>
      </w:pPr>
      <w:r>
        <w:t>Gerätelizenz</w:t>
      </w:r>
    </w:p>
    <w:p w14:paraId="140846A8" w14:textId="77777777" w:rsidR="008B4E80" w:rsidRDefault="0053796D" w:rsidP="0053796D">
      <w:pPr>
        <w:pStyle w:val="ProductList-Bullet"/>
        <w:numPr>
          <w:ilvl w:val="0"/>
          <w:numId w:val="8"/>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1C8B594D" w14:textId="77777777" w:rsidR="008B4E80" w:rsidRDefault="0053796D" w:rsidP="0053796D">
      <w:pPr>
        <w:pStyle w:val="ProductList-Bullet"/>
        <w:numPr>
          <w:ilvl w:val="0"/>
          <w:numId w:val="8"/>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28ED9047" w14:textId="77777777" w:rsidR="008B4E80" w:rsidRDefault="0053796D" w:rsidP="0053796D">
      <w:pPr>
        <w:pStyle w:val="ProductList-Bullet"/>
        <w:numPr>
          <w:ilvl w:val="0"/>
          <w:numId w:val="8"/>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3CC4BB33" w14:textId="77777777" w:rsidR="008B4E80" w:rsidRDefault="0053796D" w:rsidP="0053796D">
      <w:pPr>
        <w:pStyle w:val="ProductList-Bullet"/>
        <w:numPr>
          <w:ilvl w:val="0"/>
          <w:numId w:val="8"/>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624E7156" w14:textId="77777777" w:rsidR="008B4E80" w:rsidRDefault="0053796D" w:rsidP="0053796D">
      <w:pPr>
        <w:pStyle w:val="ProductList-Bullet"/>
        <w:numPr>
          <w:ilvl w:val="0"/>
          <w:numId w:val="8"/>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765ED9F7" w14:textId="77777777" w:rsidR="008B4E80" w:rsidRDefault="008B4E80">
      <w:pPr>
        <w:pStyle w:val="ProductList-Body"/>
      </w:pPr>
    </w:p>
    <w:p w14:paraId="2FDCBDE3" w14:textId="77777777" w:rsidR="008B4E80" w:rsidRDefault="0053796D">
      <w:pPr>
        <w:pStyle w:val="ProductList-ClauseHeading"/>
        <w:outlineLvl w:val="3"/>
      </w:pPr>
      <w:r>
        <w:t>Medienelemente und Vorlagen</w:t>
      </w:r>
    </w:p>
    <w:p w14:paraId="426D6955" w14:textId="77777777" w:rsidR="008B4E80" w:rsidRDefault="0053796D">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7A6EC0BC" w14:textId="77777777" w:rsidR="008B4E80" w:rsidRDefault="0053796D">
      <w:pPr>
        <w:pStyle w:val="ProductList-Offering2Heading"/>
        <w:outlineLvl w:val="2"/>
      </w:pPr>
      <w:bookmarkStart w:id="19" w:name="_Sec540"/>
      <w:r>
        <w:t>Desktopbetriebssysteme</w:t>
      </w:r>
      <w:bookmarkEnd w:id="19"/>
      <w:r>
        <w:fldChar w:fldCharType="begin"/>
      </w:r>
      <w:r>
        <w:instrText xml:space="preserve"> TC "</w:instrText>
      </w:r>
      <w:bookmarkStart w:id="20" w:name="_Toc52180094"/>
      <w:r>
        <w:instrText>Desktopbetriebssysteme</w:instrText>
      </w:r>
      <w:bookmarkEnd w:id="20"/>
      <w:r>
        <w:instrText>" \l 3</w:instrText>
      </w:r>
      <w:r>
        <w:fldChar w:fldCharType="end"/>
      </w:r>
    </w:p>
    <w:p w14:paraId="05E4EADB" w14:textId="77777777" w:rsidR="008B4E80" w:rsidRDefault="0053796D">
      <w:pPr>
        <w:pStyle w:val="ProductList-ClauseHeading"/>
        <w:outlineLvl w:val="3"/>
      </w:pPr>
      <w:r>
        <w:t>Gerätelizenz</w:t>
      </w:r>
    </w:p>
    <w:p w14:paraId="3A127F18" w14:textId="77777777" w:rsidR="008B4E80" w:rsidRDefault="0053796D" w:rsidP="0053796D">
      <w:pPr>
        <w:pStyle w:val="ProductList-Bullet"/>
        <w:numPr>
          <w:ilvl w:val="0"/>
          <w:numId w:val="9"/>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72A283A6" w14:textId="77777777" w:rsidR="008B4E80" w:rsidRDefault="0053796D" w:rsidP="0053796D">
      <w:pPr>
        <w:pStyle w:val="ProductList-Bullet"/>
        <w:numPr>
          <w:ilvl w:val="0"/>
          <w:numId w:val="9"/>
        </w:numPr>
      </w:pPr>
      <w:r>
        <w:t>Der Kunde ist berechtigt, die Software auf bis zu zwei Prozessoren zu verwenden.</w:t>
      </w:r>
    </w:p>
    <w:p w14:paraId="5FA15F87" w14:textId="77777777" w:rsidR="008B4E80" w:rsidRDefault="0053796D" w:rsidP="0053796D">
      <w:pPr>
        <w:pStyle w:val="ProductList-Bullet"/>
        <w:numPr>
          <w:ilvl w:val="0"/>
          <w:numId w:val="9"/>
        </w:numPr>
      </w:pPr>
      <w:r>
        <w:t>Die lokale Nutzung ist für jeden Nutzer gestattet.</w:t>
      </w:r>
    </w:p>
    <w:p w14:paraId="4CDAB15B" w14:textId="77777777" w:rsidR="008B4E80" w:rsidRDefault="0053796D" w:rsidP="0053796D">
      <w:pPr>
        <w:pStyle w:val="ProductList-Bullet"/>
        <w:numPr>
          <w:ilvl w:val="0"/>
          <w:numId w:val="9"/>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7CD2DECD" w14:textId="77777777" w:rsidR="008B4E80" w:rsidRDefault="0053796D" w:rsidP="0053796D">
      <w:pPr>
        <w:pStyle w:val="ProductList-Bullet"/>
        <w:numPr>
          <w:ilvl w:val="0"/>
          <w:numId w:val="9"/>
        </w:numPr>
      </w:pPr>
      <w:r>
        <w:t>Nur ein Nutzer ist jeweils berechtigt, auf die Software zuzugreifen und sie zu verwenden.</w:t>
      </w:r>
    </w:p>
    <w:p w14:paraId="40BA4A25" w14:textId="77777777" w:rsidR="008B4E80" w:rsidRDefault="0053796D" w:rsidP="0053796D">
      <w:pPr>
        <w:pStyle w:val="ProductList-Bullet"/>
        <w:numPr>
          <w:ilvl w:val="0"/>
          <w:numId w:val="9"/>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45BB4808" w14:textId="77777777" w:rsidR="008B4E80" w:rsidRDefault="0053796D" w:rsidP="0053796D">
      <w:pPr>
        <w:pStyle w:val="ProductList-Bullet"/>
        <w:numPr>
          <w:ilvl w:val="0"/>
          <w:numId w:val="9"/>
        </w:numPr>
      </w:pPr>
      <w:r>
        <w:lastRenderedPageBreak/>
        <w:t>Für KMS-Aktivierung oder eine ähnliche Technologie ist eine unbegrenzte Anzahl von Verbindungen zulässig.</w:t>
      </w:r>
    </w:p>
    <w:p w14:paraId="3CC72589" w14:textId="77777777" w:rsidR="008B4E80" w:rsidRDefault="008B4E80">
      <w:pPr>
        <w:pStyle w:val="ProductList-Body"/>
      </w:pPr>
    </w:p>
    <w:p w14:paraId="3EF7CF50" w14:textId="77777777" w:rsidR="008B4E80" w:rsidRDefault="0053796D">
      <w:pPr>
        <w:pStyle w:val="ProductList-ClauseHeading"/>
        <w:outlineLvl w:val="3"/>
      </w:pPr>
      <w:r>
        <w:t>Adobe Flash Player</w:t>
      </w:r>
    </w:p>
    <w:p w14:paraId="43D90209" w14:textId="77777777" w:rsidR="008B4E80" w:rsidRDefault="0053796D">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5">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772FE22A" w14:textId="77777777" w:rsidR="008B4E80" w:rsidRDefault="0053796D">
      <w:pPr>
        <w:pStyle w:val="ProductList-Offering2Heading"/>
        <w:outlineLvl w:val="2"/>
      </w:pPr>
      <w:bookmarkStart w:id="21" w:name="_Sec541"/>
      <w:r>
        <w:t>Pro Core/CAL</w:t>
      </w:r>
      <w:bookmarkEnd w:id="21"/>
      <w:r>
        <w:fldChar w:fldCharType="begin"/>
      </w:r>
      <w:r>
        <w:instrText xml:space="preserve"> TC "</w:instrText>
      </w:r>
      <w:bookmarkStart w:id="22" w:name="_Toc52180095"/>
      <w:r>
        <w:instrText>Pro Core/CAL</w:instrText>
      </w:r>
      <w:bookmarkEnd w:id="22"/>
      <w:r>
        <w:instrText>" \l 3</w:instrText>
      </w:r>
      <w:r>
        <w:fldChar w:fldCharType="end"/>
      </w:r>
    </w:p>
    <w:p w14:paraId="03046FBB" w14:textId="77777777" w:rsidR="008B4E80" w:rsidRDefault="0053796D">
      <w:pPr>
        <w:pStyle w:val="ProductList-ClauseHeading"/>
        <w:outlineLvl w:val="3"/>
      </w:pPr>
      <w:r>
        <w:t>Serverlizenzen (pro Core)</w:t>
      </w:r>
    </w:p>
    <w:p w14:paraId="5C3EFFD2" w14:textId="77777777" w:rsidR="008B4E80" w:rsidRDefault="0053796D" w:rsidP="0053796D">
      <w:pPr>
        <w:pStyle w:val="ProductList-Bullet"/>
        <w:numPr>
          <w:ilvl w:val="0"/>
          <w:numId w:val="10"/>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77E8FF8B" w14:textId="77777777" w:rsidR="008B4E80" w:rsidRDefault="0053796D" w:rsidP="0053796D">
      <w:pPr>
        <w:pStyle w:val="ProductList-Bullet"/>
        <w:numPr>
          <w:ilvl w:val="0"/>
          <w:numId w:val="10"/>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40A069B0" w14:textId="77777777" w:rsidR="008B4E80" w:rsidRDefault="0053796D" w:rsidP="0053796D">
      <w:pPr>
        <w:pStyle w:val="ProductList-Bullet"/>
        <w:numPr>
          <w:ilvl w:val="0"/>
          <w:numId w:val="10"/>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650357E2" w14:textId="77777777" w:rsidR="008B4E80" w:rsidRDefault="0053796D" w:rsidP="0053796D">
      <w:pPr>
        <w:pStyle w:val="ProductList-Bullet"/>
        <w:numPr>
          <w:ilvl w:val="0"/>
          <w:numId w:val="10"/>
        </w:numPr>
      </w:pPr>
      <w:r>
        <w:t>Standard Edition:</w:t>
      </w:r>
    </w:p>
    <w:p w14:paraId="4C4F55DD" w14:textId="77777777" w:rsidR="008B4E80" w:rsidRDefault="0053796D" w:rsidP="0053796D">
      <w:pPr>
        <w:pStyle w:val="ProductList-Bullet"/>
        <w:numPr>
          <w:ilvl w:val="1"/>
          <w:numId w:val="10"/>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1A9DD42E" w14:textId="77777777" w:rsidR="008B4E80" w:rsidRDefault="0053796D" w:rsidP="0053796D">
      <w:pPr>
        <w:pStyle w:val="ProductList-Bullet"/>
        <w:numPr>
          <w:ilvl w:val="1"/>
          <w:numId w:val="10"/>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33E1BAD5" w14:textId="77777777" w:rsidR="008B4E80" w:rsidRDefault="0053796D" w:rsidP="0053796D">
      <w:pPr>
        <w:pStyle w:val="ProductList-Bullet"/>
        <w:numPr>
          <w:ilvl w:val="1"/>
          <w:numId w:val="10"/>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75C95A36" w14:textId="77777777" w:rsidR="008B4E80" w:rsidRDefault="0053796D" w:rsidP="0053796D">
      <w:pPr>
        <w:pStyle w:val="ProductList-Bullet"/>
        <w:numPr>
          <w:ilvl w:val="0"/>
          <w:numId w:val="10"/>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4896CBD8" w14:textId="77777777" w:rsidR="008B4E80" w:rsidRDefault="0053796D" w:rsidP="0053796D">
      <w:pPr>
        <w:pStyle w:val="ProductList-Bullet"/>
        <w:numPr>
          <w:ilvl w:val="0"/>
          <w:numId w:val="10"/>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5C16EB9E" w14:textId="77777777" w:rsidR="008B4E80" w:rsidRDefault="008B4E80">
      <w:pPr>
        <w:pStyle w:val="ProductList-Body"/>
      </w:pPr>
    </w:p>
    <w:p w14:paraId="7659F78B" w14:textId="77777777" w:rsidR="008B4E80" w:rsidRDefault="0053796D">
      <w:pPr>
        <w:pStyle w:val="ProductList-ClauseHeading"/>
        <w:outlineLvl w:val="3"/>
      </w:pPr>
      <w:r>
        <w:t>Zugriffslizenzen</w:t>
      </w:r>
    </w:p>
    <w:p w14:paraId="747A85F4" w14:textId="77777777" w:rsidR="008B4E80" w:rsidRDefault="0053796D" w:rsidP="0053796D">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1B71E897" w14:textId="77777777" w:rsidR="008B4E80" w:rsidRDefault="0053796D" w:rsidP="0053796D">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7BF4A193" w14:textId="77777777" w:rsidR="008B4E80" w:rsidRDefault="0053796D" w:rsidP="0053796D">
      <w:pPr>
        <w:pStyle w:val="ProductList-Bullet"/>
        <w:numPr>
          <w:ilvl w:val="0"/>
          <w:numId w:val="11"/>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2E7717F" w14:textId="77777777" w:rsidR="008B4E80" w:rsidRDefault="0053796D" w:rsidP="0053796D">
      <w:pPr>
        <w:pStyle w:val="ProductList-Bullet"/>
        <w:numPr>
          <w:ilvl w:val="0"/>
          <w:numId w:val="11"/>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33FA00F6" w14:textId="77777777" w:rsidR="008B4E80" w:rsidRDefault="0053796D">
      <w:pPr>
        <w:pStyle w:val="ProductList-Offering2Heading"/>
        <w:outlineLvl w:val="2"/>
      </w:pPr>
      <w:bookmarkStart w:id="23" w:name="_Sec542"/>
      <w:r>
        <w:t>Server/CAL</w:t>
      </w:r>
      <w:bookmarkEnd w:id="23"/>
      <w:r>
        <w:fldChar w:fldCharType="begin"/>
      </w:r>
      <w:r>
        <w:instrText xml:space="preserve"> TC "</w:instrText>
      </w:r>
      <w:bookmarkStart w:id="24" w:name="_Toc52180096"/>
      <w:r>
        <w:instrText>Server/CAL</w:instrText>
      </w:r>
      <w:bookmarkEnd w:id="24"/>
      <w:r>
        <w:instrText>" \l 3</w:instrText>
      </w:r>
      <w:r>
        <w:fldChar w:fldCharType="end"/>
      </w:r>
    </w:p>
    <w:p w14:paraId="19039F88" w14:textId="77777777" w:rsidR="008B4E80" w:rsidRDefault="0053796D">
      <w:pPr>
        <w:pStyle w:val="ProductList-ClauseHeading"/>
        <w:outlineLvl w:val="3"/>
      </w:pPr>
      <w:r>
        <w:t>Serverlizenzen (pro Instanz)</w:t>
      </w:r>
    </w:p>
    <w:p w14:paraId="3B0BE6CB" w14:textId="77777777" w:rsidR="008B4E80" w:rsidRDefault="0053796D">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52A1D109" w14:textId="77777777" w:rsidR="008B4E80" w:rsidRDefault="008B4E80">
      <w:pPr>
        <w:pStyle w:val="ProductList-Body"/>
      </w:pPr>
    </w:p>
    <w:p w14:paraId="24DD3790" w14:textId="77777777" w:rsidR="008B4E80" w:rsidRDefault="0053796D">
      <w:pPr>
        <w:pStyle w:val="ProductList-ClauseHeading"/>
        <w:outlineLvl w:val="3"/>
      </w:pPr>
      <w:r>
        <w:t>Zugriffslizenzen</w:t>
      </w:r>
    </w:p>
    <w:p w14:paraId="55A95B5D" w14:textId="77777777" w:rsidR="008B4E80" w:rsidRDefault="0053796D" w:rsidP="0053796D">
      <w:pPr>
        <w:pStyle w:val="ProductList-Bullet"/>
        <w:numPr>
          <w:ilvl w:val="0"/>
          <w:numId w:val="12"/>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5D22E6A2" w14:textId="77777777" w:rsidR="008B4E80" w:rsidRDefault="0053796D" w:rsidP="0053796D">
      <w:pPr>
        <w:pStyle w:val="ProductList-Bullet"/>
        <w:numPr>
          <w:ilvl w:val="0"/>
          <w:numId w:val="12"/>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1EF6CB9E" w14:textId="77777777" w:rsidR="008B4E80" w:rsidRDefault="0053796D">
      <w:pPr>
        <w:pStyle w:val="ProductList-Offering2Heading"/>
        <w:outlineLvl w:val="2"/>
      </w:pPr>
      <w:bookmarkStart w:id="25" w:name="_Sec543"/>
      <w:r>
        <w:t>Pro Core</w:t>
      </w:r>
      <w:bookmarkEnd w:id="25"/>
      <w:r>
        <w:fldChar w:fldCharType="begin"/>
      </w:r>
      <w:r>
        <w:instrText xml:space="preserve"> TC "</w:instrText>
      </w:r>
      <w:bookmarkStart w:id="26" w:name="_Toc52180097"/>
      <w:r>
        <w:instrText>Pro Core</w:instrText>
      </w:r>
      <w:bookmarkEnd w:id="26"/>
      <w:r>
        <w:instrText>" \l 3</w:instrText>
      </w:r>
      <w:r>
        <w:fldChar w:fldCharType="end"/>
      </w:r>
    </w:p>
    <w:p w14:paraId="7CEE1C0D" w14:textId="77777777" w:rsidR="008B4E80" w:rsidRDefault="0053796D">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55B70CA4" w14:textId="77777777" w:rsidR="008B4E80" w:rsidRDefault="008B4E80">
      <w:pPr>
        <w:pStyle w:val="ProductList-Body"/>
      </w:pPr>
    </w:p>
    <w:p w14:paraId="6A6CDB66" w14:textId="77777777" w:rsidR="008B4E80" w:rsidRDefault="0053796D">
      <w:pPr>
        <w:pStyle w:val="ProductList-ClauseHeading"/>
        <w:outlineLvl w:val="3"/>
      </w:pPr>
      <w:r>
        <w:t>Serverlizenzen (pro Core) – Lizenzierung nach Physischen Cores auf einem Server</w:t>
      </w:r>
    </w:p>
    <w:p w14:paraId="6D29C081" w14:textId="77777777" w:rsidR="008B4E80" w:rsidRDefault="0053796D" w:rsidP="0053796D">
      <w:pPr>
        <w:pStyle w:val="ProductList-Bullet"/>
        <w:numPr>
          <w:ilvl w:val="0"/>
          <w:numId w:val="13"/>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75CAF6A4" w14:textId="77777777" w:rsidR="008B4E80" w:rsidRDefault="0053796D" w:rsidP="0053796D">
      <w:pPr>
        <w:pStyle w:val="ProductList-Bullet"/>
        <w:numPr>
          <w:ilvl w:val="0"/>
          <w:numId w:val="13"/>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0664F36F" w14:textId="77777777" w:rsidR="008B4E80" w:rsidRDefault="0053796D" w:rsidP="0053796D">
      <w:pPr>
        <w:pStyle w:val="ProductList-Bullet"/>
        <w:numPr>
          <w:ilvl w:val="0"/>
          <w:numId w:val="13"/>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69DB948E" w14:textId="77777777" w:rsidR="008B4E80" w:rsidRDefault="0053796D" w:rsidP="0053796D">
      <w:pPr>
        <w:pStyle w:val="ProductList-Bullet"/>
        <w:numPr>
          <w:ilvl w:val="0"/>
          <w:numId w:val="13"/>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27DF045F" w14:textId="77777777" w:rsidR="008B4E80" w:rsidRDefault="0053796D" w:rsidP="0053796D">
      <w:pPr>
        <w:pStyle w:val="ProductList-Bullet"/>
        <w:numPr>
          <w:ilvl w:val="0"/>
          <w:numId w:val="13"/>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31B782DC" w14:textId="77777777" w:rsidR="008B4E80" w:rsidRDefault="008B4E80">
      <w:pPr>
        <w:pStyle w:val="ProductList-Body"/>
      </w:pPr>
    </w:p>
    <w:p w14:paraId="6823FD4C" w14:textId="77777777" w:rsidR="008B4E80" w:rsidRDefault="0053796D">
      <w:pPr>
        <w:pStyle w:val="ProductList-ClauseHeading"/>
        <w:outlineLvl w:val="3"/>
      </w:pPr>
      <w:r>
        <w:t>Serverlizenzen (pro Core) – Lizenzierung nach Einzelner Virtueller OSE</w:t>
      </w:r>
    </w:p>
    <w:p w14:paraId="47B94279" w14:textId="77777777" w:rsidR="008B4E80" w:rsidRDefault="0053796D" w:rsidP="0053796D">
      <w:pPr>
        <w:pStyle w:val="ProductList-Bullet"/>
        <w:numPr>
          <w:ilvl w:val="0"/>
          <w:numId w:val="14"/>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2937EB15" w14:textId="77777777" w:rsidR="008B4E80" w:rsidRDefault="0053796D" w:rsidP="0053796D">
      <w:pPr>
        <w:pStyle w:val="ProductList-Bullet"/>
        <w:numPr>
          <w:ilvl w:val="0"/>
          <w:numId w:val="14"/>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61425746" w14:textId="77777777" w:rsidR="008B4E80" w:rsidRDefault="0053796D" w:rsidP="0053796D">
      <w:pPr>
        <w:pStyle w:val="ProductList-Bullet"/>
        <w:numPr>
          <w:ilvl w:val="0"/>
          <w:numId w:val="14"/>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491AFFAE" w14:textId="77777777" w:rsidR="008B4E80" w:rsidRDefault="0053796D">
      <w:pPr>
        <w:pStyle w:val="ProductList-Offering2Heading"/>
        <w:outlineLvl w:val="2"/>
      </w:pPr>
      <w:bookmarkStart w:id="27" w:name="_Sec544"/>
      <w:r>
        <w:t>Verwaltungsserver</w:t>
      </w:r>
      <w:bookmarkEnd w:id="27"/>
      <w:r>
        <w:fldChar w:fldCharType="begin"/>
      </w:r>
      <w:r>
        <w:instrText xml:space="preserve"> TC "</w:instrText>
      </w:r>
      <w:bookmarkStart w:id="28" w:name="_Toc52180098"/>
      <w:r>
        <w:instrText>Verwaltungsserver</w:instrText>
      </w:r>
      <w:bookmarkEnd w:id="28"/>
      <w:r>
        <w:instrText>" \l 3</w:instrText>
      </w:r>
      <w:r>
        <w:fldChar w:fldCharType="end"/>
      </w:r>
    </w:p>
    <w:p w14:paraId="2BCF9B97" w14:textId="77777777" w:rsidR="008B4E80" w:rsidRDefault="0053796D">
      <w:pPr>
        <w:pStyle w:val="ProductList-ClauseHeading"/>
        <w:outlineLvl w:val="3"/>
      </w:pPr>
      <w:r>
        <w:t>Management-Lizenzen</w:t>
      </w:r>
    </w:p>
    <w:p w14:paraId="5690C07A" w14:textId="77777777" w:rsidR="008B4E80" w:rsidRDefault="0053796D">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0A34F33F" w14:textId="77777777" w:rsidR="008B4E80" w:rsidRDefault="008B4E80">
      <w:pPr>
        <w:pStyle w:val="ProductList-Body"/>
      </w:pPr>
    </w:p>
    <w:p w14:paraId="2C647315" w14:textId="77777777" w:rsidR="008B4E80" w:rsidRDefault="0053796D">
      <w:pPr>
        <w:pStyle w:val="ProductList-ClauseHeading"/>
        <w:outlineLvl w:val="3"/>
      </w:pPr>
      <w:r>
        <w:t>Server-Management-Lizenzen (pro Core)</w:t>
      </w:r>
    </w:p>
    <w:p w14:paraId="249FB323" w14:textId="77777777" w:rsidR="008B4E80" w:rsidRDefault="0053796D" w:rsidP="0053796D">
      <w:pPr>
        <w:pStyle w:val="ProductList-Bullet"/>
        <w:numPr>
          <w:ilvl w:val="0"/>
          <w:numId w:val="15"/>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wie weiter unten beschrieben. </w:t>
      </w:r>
    </w:p>
    <w:p w14:paraId="1DA81CA2" w14:textId="77777777" w:rsidR="008B4E80" w:rsidRDefault="0053796D" w:rsidP="0053796D">
      <w:pPr>
        <w:pStyle w:val="ProductList-Bullet"/>
        <w:numPr>
          <w:ilvl w:val="0"/>
          <w:numId w:val="15"/>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555F414D" w14:textId="77777777" w:rsidR="008B4E80" w:rsidRDefault="0053796D" w:rsidP="0053796D">
      <w:pPr>
        <w:pStyle w:val="ProductList-Bullet"/>
        <w:numPr>
          <w:ilvl w:val="0"/>
          <w:numId w:val="15"/>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425907A1" w14:textId="77777777" w:rsidR="008B4E80" w:rsidRDefault="0053796D" w:rsidP="0053796D">
      <w:pPr>
        <w:pStyle w:val="ProductList-Bullet"/>
        <w:numPr>
          <w:ilvl w:val="0"/>
          <w:numId w:val="15"/>
        </w:numPr>
      </w:pPr>
      <w:r>
        <w:t xml:space="preserve">Standard Edition: </w:t>
      </w:r>
    </w:p>
    <w:p w14:paraId="6C869177" w14:textId="77777777" w:rsidR="008B4E80" w:rsidRDefault="0053796D" w:rsidP="0053796D">
      <w:pPr>
        <w:pStyle w:val="ProductList-Bullet"/>
        <w:numPr>
          <w:ilvl w:val="1"/>
          <w:numId w:val="15"/>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0187643E" w14:textId="77777777" w:rsidR="008B4E80" w:rsidRDefault="0053796D" w:rsidP="0053796D">
      <w:pPr>
        <w:pStyle w:val="ProductList-Bullet"/>
        <w:numPr>
          <w:ilvl w:val="1"/>
          <w:numId w:val="15"/>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 </w:t>
      </w:r>
    </w:p>
    <w:p w14:paraId="421D421D" w14:textId="77777777" w:rsidR="008B4E80" w:rsidRDefault="0053796D" w:rsidP="0053796D">
      <w:pPr>
        <w:pStyle w:val="ProductList-Bullet"/>
        <w:numPr>
          <w:ilvl w:val="1"/>
          <w:numId w:val="15"/>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777E3716" w14:textId="77777777" w:rsidR="008B4E80" w:rsidRDefault="0053796D" w:rsidP="0053796D">
      <w:pPr>
        <w:pStyle w:val="ProductList-Bullet"/>
        <w:numPr>
          <w:ilvl w:val="0"/>
          <w:numId w:val="15"/>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40144985" w14:textId="77777777" w:rsidR="008B4E80" w:rsidRDefault="008B4E80">
      <w:pPr>
        <w:pStyle w:val="ProductList-Body"/>
      </w:pPr>
    </w:p>
    <w:p w14:paraId="655536FA" w14:textId="77777777" w:rsidR="008B4E80" w:rsidRDefault="0053796D">
      <w:pPr>
        <w:pStyle w:val="ProductList-ClauseHeading"/>
        <w:outlineLvl w:val="3"/>
      </w:pPr>
      <w:r>
        <w:t>Client-Management-Lizenzen (pro OSE oder Nutzer)</w:t>
      </w:r>
    </w:p>
    <w:p w14:paraId="112AEF7D" w14:textId="77777777" w:rsidR="008B4E80" w:rsidRDefault="0053796D" w:rsidP="0053796D">
      <w:pPr>
        <w:pStyle w:val="ProductList-Bullet"/>
        <w:numPr>
          <w:ilvl w:val="0"/>
          <w:numId w:val="16"/>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jede erworbene Clientmanagementlizenz genutzt werden.</w:t>
      </w:r>
    </w:p>
    <w:p w14:paraId="373239A5" w14:textId="77777777" w:rsidR="008B4E80" w:rsidRDefault="0053796D" w:rsidP="0053796D">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1CDA415D" w14:textId="77777777" w:rsidR="008B4E80" w:rsidRDefault="0053796D" w:rsidP="0053796D">
      <w:pPr>
        <w:pStyle w:val="ProductList-Bullet"/>
        <w:numPr>
          <w:ilvl w:val="0"/>
          <w:numId w:val="16"/>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7C0A5F21" w14:textId="77777777" w:rsidR="008B4E80" w:rsidRDefault="0053796D" w:rsidP="0053796D">
      <w:pPr>
        <w:pStyle w:val="ProductList-Bullet"/>
        <w:numPr>
          <w:ilvl w:val="0"/>
          <w:numId w:val="16"/>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34F066BB" w14:textId="77777777" w:rsidR="008B4E80" w:rsidRDefault="0053796D">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05A1E396" w14:textId="77777777" w:rsidR="008B4E80" w:rsidRDefault="008B4E80">
      <w:pPr>
        <w:pStyle w:val="ProductList-Body"/>
      </w:pPr>
    </w:p>
    <w:p w14:paraId="2EA4A831" w14:textId="77777777" w:rsidR="008B4E80" w:rsidRDefault="0053796D">
      <w:pPr>
        <w:pStyle w:val="ProductList-ClauseHeading"/>
        <w:outlineLvl w:val="3"/>
      </w:pPr>
      <w:r>
        <w:t>Management-Lizenzen sind nicht erforderlich für:</w:t>
      </w:r>
    </w:p>
    <w:p w14:paraId="7DD52A33" w14:textId="77777777" w:rsidR="008B4E80" w:rsidRDefault="0053796D" w:rsidP="0053796D">
      <w:pPr>
        <w:pStyle w:val="ProductList-Bullet"/>
        <w:numPr>
          <w:ilvl w:val="0"/>
          <w:numId w:val="17"/>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75C0F4E3" w14:textId="77777777" w:rsidR="008B4E80" w:rsidRDefault="0053796D" w:rsidP="0053796D">
      <w:pPr>
        <w:pStyle w:val="ProductList-Bullet"/>
        <w:numPr>
          <w:ilvl w:val="0"/>
          <w:numId w:val="17"/>
        </w:numPr>
      </w:pPr>
      <w:r>
        <w:t>Netzwerkinfrastrukturgeräte des Kunden, die ausschließlich der Übertragung von Netzwerkdaten und nicht der Ausführung von Windows-Serversoftware dienen,</w:t>
      </w:r>
    </w:p>
    <w:p w14:paraId="067FAD2B" w14:textId="77777777" w:rsidR="008B4E80" w:rsidRDefault="0053796D" w:rsidP="0053796D">
      <w:pPr>
        <w:pStyle w:val="ProductList-Bullet"/>
        <w:numPr>
          <w:ilvl w:val="0"/>
          <w:numId w:val="17"/>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6B22F21B" w14:textId="77777777" w:rsidR="008B4E80" w:rsidRDefault="0053796D" w:rsidP="0053796D">
      <w:pPr>
        <w:pStyle w:val="ProductList-Bullet"/>
        <w:numPr>
          <w:ilvl w:val="0"/>
          <w:numId w:val="17"/>
        </w:numPr>
      </w:pPr>
      <w:r>
        <w:t>Geräte, die ausschließlich auf den Status ihrer Hardwarekomponenten im Hinblick auf Systemtemperatur, Lüftergeschwindigkeit, Netzschalter, Zurücksetzen des Systems oder CPU-Verfügbarkeit überwacht oder verwaltet werden</w:t>
      </w:r>
    </w:p>
    <w:p w14:paraId="36AEEB72" w14:textId="77777777" w:rsidR="008B4E80" w:rsidRDefault="008B4E80">
      <w:pPr>
        <w:pStyle w:val="ProductList-Body"/>
      </w:pPr>
    </w:p>
    <w:p w14:paraId="6F8B5525" w14:textId="77777777" w:rsidR="008B4E80" w:rsidRDefault="0053796D">
      <w:pPr>
        <w:pStyle w:val="ProductList-ClauseHeading"/>
        <w:outlineLvl w:val="3"/>
      </w:pPr>
      <w:r>
        <w:t>Datasets</w:t>
      </w:r>
    </w:p>
    <w:p w14:paraId="4F4E5963" w14:textId="77777777" w:rsidR="008B4E80" w:rsidRDefault="0053796D">
      <w:pPr>
        <w:pStyle w:val="ProductList-Body"/>
      </w:pPr>
      <w:r>
        <w:t>Der Kunde ist nicht berechtigt, in der Software enthaltene Datasets (oder Teile von Datasets) zu kopieren oder zu vertreiben.</w:t>
      </w:r>
    </w:p>
    <w:p w14:paraId="0BC80901" w14:textId="77777777" w:rsidR="008B4E80" w:rsidRDefault="0053796D">
      <w:pPr>
        <w:pStyle w:val="ProductList-Offering2Heading"/>
        <w:outlineLvl w:val="2"/>
      </w:pPr>
      <w:bookmarkStart w:id="29" w:name="_Sec545"/>
      <w:r>
        <w:t>Spezialserver</w:t>
      </w:r>
      <w:bookmarkEnd w:id="29"/>
      <w:r>
        <w:fldChar w:fldCharType="begin"/>
      </w:r>
      <w:r>
        <w:instrText xml:space="preserve"> TC "</w:instrText>
      </w:r>
      <w:bookmarkStart w:id="30" w:name="_Toc52180099"/>
      <w:r>
        <w:instrText>Spezialserver</w:instrText>
      </w:r>
      <w:bookmarkEnd w:id="30"/>
      <w:r>
        <w:instrText>" \l 3</w:instrText>
      </w:r>
      <w:r>
        <w:fldChar w:fldCharType="end"/>
      </w:r>
    </w:p>
    <w:p w14:paraId="140E1D45" w14:textId="77777777" w:rsidR="008B4E80" w:rsidRDefault="0053796D">
      <w:pPr>
        <w:pStyle w:val="ProductList-ClauseHeading"/>
        <w:outlineLvl w:val="3"/>
      </w:pPr>
      <w:r>
        <w:t>Serverlizenzen (pro Instanz)</w:t>
      </w:r>
    </w:p>
    <w:p w14:paraId="7C85927D" w14:textId="77777777" w:rsidR="008B4E80" w:rsidRDefault="0053796D">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2B51CEFB" w14:textId="77777777" w:rsidR="008B4E80" w:rsidRDefault="0053796D">
      <w:pPr>
        <w:pStyle w:val="ProductList-Offering2Heading"/>
        <w:outlineLvl w:val="2"/>
      </w:pPr>
      <w:bookmarkStart w:id="31" w:name="_Sec546"/>
      <w:r>
        <w:t>Entwicklertools</w:t>
      </w:r>
      <w:bookmarkEnd w:id="31"/>
      <w:r>
        <w:fldChar w:fldCharType="begin"/>
      </w:r>
      <w:r>
        <w:instrText xml:space="preserve"> TC "</w:instrText>
      </w:r>
      <w:bookmarkStart w:id="32" w:name="_Toc52180100"/>
      <w:r>
        <w:instrText>Entwicklertools</w:instrText>
      </w:r>
      <w:bookmarkEnd w:id="32"/>
      <w:r>
        <w:instrText>" \l 3</w:instrText>
      </w:r>
      <w:r>
        <w:fldChar w:fldCharType="end"/>
      </w:r>
    </w:p>
    <w:p w14:paraId="7C7E398A" w14:textId="77777777" w:rsidR="008B4E80" w:rsidRDefault="0053796D">
      <w:pPr>
        <w:pStyle w:val="ProductList-ClauseHeading"/>
        <w:outlineLvl w:val="3"/>
      </w:pPr>
      <w:r>
        <w:t>Nutzerlizenzen</w:t>
      </w:r>
    </w:p>
    <w:p w14:paraId="1172527B" w14:textId="77777777" w:rsidR="008B4E80" w:rsidRDefault="0053796D" w:rsidP="0053796D">
      <w:pPr>
        <w:pStyle w:val="ProductList-Bullet"/>
        <w:numPr>
          <w:ilvl w:val="0"/>
          <w:numId w:val="18"/>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w:t>
      </w:r>
      <w:r>
        <w:lastRenderedPageBreak/>
        <w:t xml:space="preserve">oder Kontrolle eines anderen Unternehmens als dem Kunden oder eines seiner verbundenen Unternehmen steht, unterliegt der </w:t>
      </w:r>
      <w:hyperlink w:anchor="_Sec537">
        <w:r>
          <w:rPr>
            <w:color w:val="00467F"/>
            <w:u w:val="single"/>
          </w:rPr>
          <w:t>Outsourcing-Software-Management</w:t>
        </w:r>
      </w:hyperlink>
      <w:r>
        <w:t>-Klausel.</w:t>
      </w:r>
    </w:p>
    <w:p w14:paraId="69D2E929" w14:textId="77777777" w:rsidR="008B4E80" w:rsidRDefault="0053796D" w:rsidP="0053796D">
      <w:pPr>
        <w:pStyle w:val="ProductList-Bullet"/>
        <w:numPr>
          <w:ilvl w:val="0"/>
          <w:numId w:val="18"/>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5B47B7BD" w14:textId="77777777" w:rsidR="008B4E80" w:rsidRDefault="0053796D" w:rsidP="0053796D">
      <w:pPr>
        <w:pStyle w:val="ProductList-Bullet"/>
        <w:numPr>
          <w:ilvl w:val="0"/>
          <w:numId w:val="18"/>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6960B270" w14:textId="77777777" w:rsidR="008B4E80" w:rsidRDefault="008B4E80">
      <w:pPr>
        <w:pStyle w:val="ProductList-Body"/>
      </w:pPr>
    </w:p>
    <w:p w14:paraId="3DAA584A" w14:textId="77777777" w:rsidR="008B4E80" w:rsidRDefault="0053796D">
      <w:pPr>
        <w:pStyle w:val="ProductList-ClauseHeading"/>
        <w:outlineLvl w:val="3"/>
      </w:pPr>
      <w:r>
        <w:t>Zusätzliche Lizenzbestimmungen für Visual Studio-Abonnements</w:t>
      </w:r>
    </w:p>
    <w:p w14:paraId="4B09F469" w14:textId="77777777" w:rsidR="008B4E80" w:rsidRDefault="0053796D">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57F23EB4" w14:textId="77777777" w:rsidR="008B4E80" w:rsidRDefault="008B4E80">
      <w:pPr>
        <w:pStyle w:val="ProductList-Body"/>
      </w:pPr>
    </w:p>
    <w:p w14:paraId="035C6213" w14:textId="77777777" w:rsidR="008B4E80" w:rsidRDefault="0053796D">
      <w:pPr>
        <w:pStyle w:val="ProductList-SubClauseHeading"/>
        <w:outlineLvl w:val="4"/>
      </w:pPr>
      <w:r>
        <w:t>Ausführung der Software auf Microsoft Azure-Diensten</w:t>
      </w:r>
    </w:p>
    <w:p w14:paraId="0A2B2ED9" w14:textId="77777777" w:rsidR="008B4E80" w:rsidRDefault="0053796D" w:rsidP="0053796D">
      <w:pPr>
        <w:pStyle w:val="ProductList-Bullet"/>
        <w:numPr>
          <w:ilvl w:val="1"/>
          <w:numId w:val="19"/>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35B0FA4C" w14:textId="77777777" w:rsidR="008B4E80" w:rsidRDefault="0053796D" w:rsidP="0053796D">
      <w:pPr>
        <w:pStyle w:val="ProductList-Bullet"/>
        <w:numPr>
          <w:ilvl w:val="1"/>
          <w:numId w:val="19"/>
        </w:numPr>
      </w:pPr>
      <w:r>
        <w:t>Die Nutzung der Software unterliegt weiterhin den Geschäftsbedingungen des Volumenlizenzvertrages des Kunden sowie etwaigen der Software beiliegenden Bestimmungen.</w:t>
      </w:r>
    </w:p>
    <w:p w14:paraId="617F09AD" w14:textId="77777777" w:rsidR="008B4E80" w:rsidRDefault="0053796D" w:rsidP="0053796D">
      <w:pPr>
        <w:pStyle w:val="ProductList-Bullet"/>
        <w:numPr>
          <w:ilvl w:val="1"/>
          <w:numId w:val="19"/>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61A32A68" w14:textId="77777777" w:rsidR="008B4E80" w:rsidRDefault="008B4E80">
      <w:pPr>
        <w:pStyle w:val="ProductList-BodyIndented"/>
      </w:pPr>
    </w:p>
    <w:p w14:paraId="4B9EBB96" w14:textId="77777777" w:rsidR="008B4E80" w:rsidRDefault="0053796D">
      <w:pPr>
        <w:pStyle w:val="ProductList-SubClauseHeading"/>
        <w:outlineLvl w:val="4"/>
      </w:pPr>
      <w:r>
        <w:t>Zusätzliche Anforderungen</w:t>
      </w:r>
    </w:p>
    <w:p w14:paraId="238F413C" w14:textId="77777777" w:rsidR="008B4E80" w:rsidRDefault="0053796D">
      <w:pPr>
        <w:pStyle w:val="ProductList-BodyIndented"/>
      </w:pPr>
      <w:r>
        <w:t>Um Software auf Microsoft Azure-Diensten ausführen zu können, muss der Kunde sein Visual Studio-Abonnement aktivieren, indem er sein Microsoft-Account mit dem Visual Studio-Abonnement verknüpft.</w:t>
      </w:r>
    </w:p>
    <w:p w14:paraId="49C6692C" w14:textId="77777777" w:rsidR="008B4E80" w:rsidRDefault="008B4E80">
      <w:pPr>
        <w:pStyle w:val="ProductList-BodyIndented"/>
      </w:pPr>
    </w:p>
    <w:p w14:paraId="5BBD96AC" w14:textId="77777777" w:rsidR="008B4E80" w:rsidRDefault="0053796D">
      <w:pPr>
        <w:pStyle w:val="ProductList-SubClauseHeading"/>
        <w:outlineLvl w:val="4"/>
      </w:pPr>
      <w:r>
        <w:t>Akzeptanztests und Feedback</w:t>
      </w:r>
    </w:p>
    <w:p w14:paraId="134A2E96" w14:textId="77777777" w:rsidR="008B4E80" w:rsidRDefault="0053796D">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1FE9EBC3" w14:textId="77777777" w:rsidR="008B4E80" w:rsidRDefault="008B4E80">
      <w:pPr>
        <w:pStyle w:val="ProductList-BodyIndented"/>
      </w:pPr>
    </w:p>
    <w:p w14:paraId="6C066550" w14:textId="77777777" w:rsidR="008B4E80" w:rsidRDefault="0053796D">
      <w:pPr>
        <w:pStyle w:val="ProductList-SubClauseHeading"/>
        <w:outlineLvl w:val="4"/>
      </w:pPr>
      <w:r>
        <w:t>Windows Server 2016-Remotedesktopdienste</w:t>
      </w:r>
    </w:p>
    <w:p w14:paraId="4C69A739" w14:textId="77777777" w:rsidR="008B4E80" w:rsidRDefault="0053796D">
      <w:pPr>
        <w:pStyle w:val="ProductList-BodyIndented"/>
      </w:pPr>
      <w:r>
        <w:t>Bis zu 200 anonyme Nutzer sind gleichzeitig berechtigt, das Feature „Remotedesktopdienste“ der Windows Server-Software zum Zugriff auf Onlinedemonstrationen der Programme des Kunden zu verwenden.</w:t>
      </w:r>
    </w:p>
    <w:p w14:paraId="0C41049C" w14:textId="77777777" w:rsidR="008B4E80" w:rsidRDefault="008B4E80">
      <w:pPr>
        <w:pStyle w:val="ProductList-BodyIndented"/>
      </w:pPr>
    </w:p>
    <w:p w14:paraId="355A926A" w14:textId="77777777" w:rsidR="008B4E80" w:rsidRDefault="0053796D">
      <w:pPr>
        <w:pStyle w:val="ProductList-SubClauseHeading"/>
        <w:outlineLvl w:val="4"/>
      </w:pPr>
      <w:r>
        <w:t>Windows Embedded-Produkte</w:t>
      </w:r>
    </w:p>
    <w:p w14:paraId="6EAFB9C2" w14:textId="77777777" w:rsidR="008B4E80" w:rsidRDefault="0053796D">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66762BBB" w14:textId="77777777" w:rsidR="008B4E80" w:rsidRDefault="008B4E80">
      <w:pPr>
        <w:pStyle w:val="ProductList-BodyIndented"/>
        <w:jc w:val="right"/>
      </w:pPr>
    </w:p>
    <w:tbl>
      <w:tblPr>
        <w:tblStyle w:val="PURTable0"/>
        <w:tblW w:w="0" w:type="dxa"/>
        <w:tblLook w:val="04A0" w:firstRow="1" w:lastRow="0" w:firstColumn="1" w:lastColumn="0" w:noHBand="0" w:noVBand="1"/>
      </w:tblPr>
      <w:tblGrid>
        <w:gridCol w:w="10556"/>
      </w:tblGrid>
      <w:tr w:rsidR="008B4E80" w14:paraId="4FDDC1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88045"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09428A27" w14:textId="77777777" w:rsidR="008B4E80" w:rsidRDefault="008B4E80">
      <w:pPr>
        <w:pStyle w:val="ProductList-BodyIndented"/>
      </w:pPr>
    </w:p>
    <w:p w14:paraId="29A096D5" w14:textId="77777777" w:rsidR="008B4E80" w:rsidRDefault="008B4E80">
      <w:pPr>
        <w:sectPr w:rsidR="008B4E80">
          <w:headerReference w:type="default" r:id="rId36"/>
          <w:footerReference w:type="default" r:id="rId37"/>
          <w:type w:val="continuous"/>
          <w:pgSz w:w="12240" w:h="15840" w:code="1"/>
          <w:pgMar w:top="1170" w:right="720" w:bottom="720" w:left="720" w:header="432" w:footer="288" w:gutter="0"/>
          <w:cols w:space="360"/>
        </w:sectPr>
      </w:pPr>
    </w:p>
    <w:p w14:paraId="10C726C0" w14:textId="77777777" w:rsidR="008B4E80" w:rsidRDefault="0053796D">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52180101"/>
      <w:r>
        <w:instrText>Software</w:instrText>
      </w:r>
      <w:bookmarkEnd w:id="34"/>
      <w:r>
        <w:instrText>" \l 1</w:instrText>
      </w:r>
      <w:r>
        <w:fldChar w:fldCharType="end"/>
      </w:r>
    </w:p>
    <w:p w14:paraId="43263E29" w14:textId="77777777" w:rsidR="008B4E80" w:rsidRDefault="0053796D">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0102"/>
      <w:r>
        <w:instrText>Advanced Threat Analytics</w:instrText>
      </w:r>
      <w:bookmarkEnd w:id="36"/>
      <w:r>
        <w:instrText>" \l 2</w:instrText>
      </w:r>
      <w:r>
        <w:fldChar w:fldCharType="end"/>
      </w:r>
    </w:p>
    <w:p w14:paraId="2D2B7D64" w14:textId="77777777" w:rsidR="008B4E80" w:rsidRDefault="0053796D">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B4E80" w14:paraId="6424E4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763EA4"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E0732"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6FF7A"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3BDF8"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B93FB"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8E991"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509EF"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B00BE"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880F2"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78A93"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BE7E5"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C0266"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7ADFFE38" w14:textId="77777777">
        <w:tc>
          <w:tcPr>
            <w:tcW w:w="4160" w:type="dxa"/>
            <w:tcBorders>
              <w:top w:val="single" w:sz="6" w:space="0" w:color="FFFFFF"/>
              <w:left w:val="none" w:sz="4" w:space="0" w:color="6E6E6E"/>
              <w:bottom w:val="dashed" w:sz="4" w:space="0" w:color="BFBFBF"/>
              <w:right w:val="none" w:sz="4" w:space="0" w:color="6E6E6E"/>
            </w:tcBorders>
          </w:tcPr>
          <w:p w14:paraId="765D61CC" w14:textId="77777777" w:rsidR="008B4E80" w:rsidRDefault="0053796D">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7DD4A1" w14:textId="77777777" w:rsidR="008B4E80" w:rsidRDefault="005379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15318B4" w14:textId="77777777" w:rsidR="008B4E80" w:rsidRDefault="008B4E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E780BD" w14:textId="77777777" w:rsidR="008B4E80" w:rsidRDefault="00537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42BA36"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E848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E2F5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BEF3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97BA"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D7B6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33D0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87D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7822023F" w14:textId="77777777">
        <w:tc>
          <w:tcPr>
            <w:tcW w:w="4160" w:type="dxa"/>
            <w:tcBorders>
              <w:top w:val="dashed" w:sz="4" w:space="0" w:color="BFBFBF"/>
              <w:left w:val="none" w:sz="4" w:space="0" w:color="6E6E6E"/>
              <w:bottom w:val="none" w:sz="4" w:space="0" w:color="FFFFFF"/>
              <w:right w:val="none" w:sz="4" w:space="0" w:color="6E6E6E"/>
            </w:tcBorders>
          </w:tcPr>
          <w:p w14:paraId="7E28B69B" w14:textId="77777777" w:rsidR="008B4E80" w:rsidRDefault="0053796D">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AF259B5" w14:textId="77777777" w:rsidR="008B4E80" w:rsidRDefault="0053796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E686945"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9B40ED" w14:textId="77777777" w:rsidR="008B4E80" w:rsidRDefault="0053796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D169B2A"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B76A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3705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A39C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7AEFB"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0C0C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6EB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107B9" w14:textId="77777777" w:rsidR="008B4E80" w:rsidRDefault="008B4E80">
            <w:pPr>
              <w:pStyle w:val="ProductList-TableBody"/>
              <w:jc w:val="center"/>
            </w:pPr>
          </w:p>
        </w:tc>
      </w:tr>
    </w:tbl>
    <w:p w14:paraId="4BBD1403" w14:textId="77777777" w:rsidR="008B4E80" w:rsidRDefault="0053796D">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80"/>
        <w:gridCol w:w="3621"/>
        <w:gridCol w:w="3615"/>
      </w:tblGrid>
      <w:tr w:rsidR="008B4E80" w14:paraId="3243F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58AF0" w14:textId="77777777" w:rsidR="008B4E80" w:rsidRDefault="0053796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629FD67A"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3F67D" w14:textId="77777777" w:rsidR="008B4E80" w:rsidRDefault="0053796D">
            <w:pPr>
              <w:pStyle w:val="ProductList-TableBody"/>
            </w:pPr>
            <w:r>
              <w:rPr>
                <w:color w:val="404040"/>
              </w:rPr>
              <w:t>Down-Editionen: n. z.</w:t>
            </w:r>
          </w:p>
        </w:tc>
      </w:tr>
      <w:tr w:rsidR="008B4E80" w14:paraId="6BAE3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157B"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00D4"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7798348"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8">
              <w:r>
                <w:rPr>
                  <w:color w:val="000000"/>
                </w:rPr>
                <w:t>Anhang B</w:t>
              </w:r>
            </w:hyperlink>
          </w:p>
        </w:tc>
      </w:tr>
      <w:tr w:rsidR="008B4E80" w14:paraId="18BD1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BE10"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2357"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66492" w14:textId="77777777" w:rsidR="008B4E80" w:rsidRDefault="0053796D">
            <w:pPr>
              <w:pStyle w:val="ProductList-TableBody"/>
            </w:pPr>
            <w:r>
              <w:rPr>
                <w:color w:val="404040"/>
              </w:rPr>
              <w:t>Zur Verringerung berechtigt: n. z.</w:t>
            </w:r>
          </w:p>
        </w:tc>
      </w:tr>
      <w:tr w:rsidR="008B4E80" w14:paraId="449AB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492FF"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80E0A" w14:textId="77777777" w:rsidR="008B4E80" w:rsidRDefault="0053796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6177" w14:textId="77777777" w:rsidR="008B4E80" w:rsidRDefault="0053796D">
            <w:pPr>
              <w:pStyle w:val="ProductList-TableBody"/>
            </w:pPr>
            <w:r>
              <w:rPr>
                <w:color w:val="404040"/>
              </w:rPr>
              <w:t>True-up-berechtigt: n. z.</w:t>
            </w:r>
          </w:p>
        </w:tc>
      </w:tr>
      <w:tr w:rsidR="008B4E80" w14:paraId="0F910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0E52"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D5B0B"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AD8E" w14:textId="77777777" w:rsidR="008B4E80" w:rsidRDefault="008B4E80">
            <w:pPr>
              <w:pStyle w:val="ProductList-TableBody"/>
            </w:pPr>
          </w:p>
        </w:tc>
      </w:tr>
    </w:tbl>
    <w:p w14:paraId="49624812" w14:textId="77777777" w:rsidR="008B4E80" w:rsidRDefault="008B4E80">
      <w:pPr>
        <w:pStyle w:val="ProductList-Body"/>
      </w:pPr>
    </w:p>
    <w:p w14:paraId="5A73A8EA" w14:textId="77777777" w:rsidR="008B4E80" w:rsidRDefault="0053796D">
      <w:pPr>
        <w:pStyle w:val="ProductList-ClauseHeading"/>
        <w:outlineLvl w:val="3"/>
      </w:pPr>
      <w:r>
        <w:t>21. Beschränkungen für einzelne Länder</w:t>
      </w:r>
    </w:p>
    <w:p w14:paraId="2223F2B3" w14:textId="77777777" w:rsidR="008B4E80" w:rsidRDefault="0053796D">
      <w:pPr>
        <w:pStyle w:val="ProductList-Body"/>
      </w:pPr>
      <w:r>
        <w:t>Der Kunde ist nicht berechtigt, Advanced Threat Analytics 2016 zur Nutzung oder Verbreitung in der Volksrepublik China herunterzuladen.</w:t>
      </w:r>
    </w:p>
    <w:p w14:paraId="582280C3" w14:textId="77777777" w:rsidR="008B4E80" w:rsidRDefault="008B4E80">
      <w:pPr>
        <w:pStyle w:val="ProductList-Body"/>
      </w:pPr>
    </w:p>
    <w:p w14:paraId="3EB29A79" w14:textId="77777777" w:rsidR="008B4E80" w:rsidRDefault="0053796D">
      <w:pPr>
        <w:pStyle w:val="ProductList-ClauseHeading"/>
        <w:outlineLvl w:val="3"/>
      </w:pPr>
      <w:r>
        <w:t>2.2 Kunden aus Forschung &amp; Lehre</w:t>
      </w:r>
    </w:p>
    <w:p w14:paraId="64DCE16E" w14:textId="77777777" w:rsidR="008B4E80" w:rsidRDefault="0053796D">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08C13220" w14:textId="77777777" w:rsidR="008B4E80" w:rsidRDefault="0053796D">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700"/>
        <w:gridCol w:w="3601"/>
        <w:gridCol w:w="3615"/>
      </w:tblGrid>
      <w:tr w:rsidR="008B4E80" w14:paraId="3F47A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C9E15"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7398F21" w14:textId="77777777" w:rsidR="008B4E80" w:rsidRDefault="0053796D">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4B66F" w14:textId="77777777" w:rsidR="008B4E80" w:rsidRDefault="0053796D">
            <w:pPr>
              <w:pStyle w:val="ProductList-TableBody"/>
            </w:pPr>
            <w:r>
              <w:rPr>
                <w:color w:val="404040"/>
              </w:rPr>
              <w:t>Zusätzliche Software: n. z.</w:t>
            </w:r>
          </w:p>
        </w:tc>
      </w:tr>
      <w:tr w:rsidR="008B4E80" w14:paraId="43AF0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9193"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1A37F09" w14:textId="77777777" w:rsidR="008B4E80" w:rsidRDefault="0053796D">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4D2C72" w14:textId="77777777" w:rsidR="008B4E80" w:rsidRDefault="0053796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B4E80" w14:paraId="69082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15E531" w14:textId="77777777" w:rsidR="008B4E80" w:rsidRDefault="0053796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457E"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D18E" w14:textId="77777777" w:rsidR="008B4E80" w:rsidRDefault="008B4E80">
            <w:pPr>
              <w:pStyle w:val="ProductList-TableBody"/>
            </w:pPr>
          </w:p>
        </w:tc>
      </w:tr>
    </w:tbl>
    <w:p w14:paraId="799369ED" w14:textId="77777777" w:rsidR="008B4E80" w:rsidRDefault="008B4E80">
      <w:pPr>
        <w:pStyle w:val="ProductList-Body"/>
      </w:pPr>
    </w:p>
    <w:p w14:paraId="2753900D" w14:textId="77777777" w:rsidR="008B4E80" w:rsidRDefault="0053796D">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8B4E80" w14:paraId="5809B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CA0C60" w14:textId="77777777" w:rsidR="008B4E80" w:rsidRDefault="0053796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149ADEC" w14:textId="77777777" w:rsidR="008B4E80" w:rsidRDefault="0053796D">
            <w:pPr>
              <w:pStyle w:val="ProductList-TableBody"/>
            </w:pPr>
            <w:r>
              <w:t>Advanced Threat Analytics 2016 (Nutzer- oder OSE-ML)</w:t>
            </w:r>
          </w:p>
          <w:p w14:paraId="22A1F18E" w14:textId="77777777" w:rsidR="008B4E80" w:rsidRDefault="0053796D">
            <w:pPr>
              <w:pStyle w:val="ProductList-TableBody"/>
            </w:pPr>
            <w:r>
              <w:t>Microsoft 365 F3 (Nutzer-AL)</w:t>
            </w:r>
          </w:p>
        </w:tc>
        <w:tc>
          <w:tcPr>
            <w:tcW w:w="4040" w:type="dxa"/>
            <w:tcBorders>
              <w:top w:val="single" w:sz="18" w:space="0" w:color="0072C6"/>
              <w:left w:val="none" w:sz="4" w:space="0" w:color="000000"/>
              <w:bottom w:val="single" w:sz="4" w:space="0" w:color="000000"/>
              <w:right w:val="single" w:sz="4" w:space="0" w:color="000000"/>
            </w:tcBorders>
          </w:tcPr>
          <w:p w14:paraId="39BC9E9E" w14:textId="77777777" w:rsidR="008B4E80" w:rsidRDefault="0053796D">
            <w:pPr>
              <w:pStyle w:val="ProductList-TableBody"/>
            </w:pPr>
            <w:r>
              <w:t>Azure Advanced Threat Protection für Nutzer (Nutzer-SL)</w:t>
            </w:r>
          </w:p>
          <w:p w14:paraId="141DD88F" w14:textId="77777777" w:rsidR="008B4E80" w:rsidRDefault="0053796D">
            <w:pPr>
              <w:pStyle w:val="ProductList-TableBody"/>
            </w:pPr>
            <w:r>
              <w:t xml:space="preserve">Managementlizenz-äquivalente Lizenz (siehe </w:t>
            </w:r>
            <w:hyperlink w:anchor="_Sec591">
              <w:r>
                <w:rPr>
                  <w:color w:val="00467F"/>
                  <w:u w:val="single"/>
                </w:rPr>
                <w:t>Anhang A</w:t>
              </w:r>
            </w:hyperlink>
            <w:r>
              <w:t>)</w:t>
            </w:r>
          </w:p>
        </w:tc>
      </w:tr>
    </w:tbl>
    <w:p w14:paraId="0712B0F3" w14:textId="77777777" w:rsidR="008B4E80" w:rsidRDefault="008B4E80">
      <w:pPr>
        <w:pStyle w:val="ProductList-Body"/>
      </w:pPr>
    </w:p>
    <w:p w14:paraId="731B0DD3" w14:textId="77777777" w:rsidR="008B4E80" w:rsidRDefault="0053796D">
      <w:pPr>
        <w:pStyle w:val="ProductList-ClauseHeading"/>
        <w:outlineLvl w:val="3"/>
      </w:pPr>
      <w:r>
        <w:t>3.2 Nutzung erfordert eine Management-Lizenz</w:t>
      </w:r>
    </w:p>
    <w:p w14:paraId="6FEE56A7" w14:textId="77777777" w:rsidR="008B4E80" w:rsidRDefault="0053796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257F4060" w14:textId="77777777" w:rsidR="008B4E80" w:rsidRDefault="008B4E80">
      <w:pPr>
        <w:pStyle w:val="ProductList-Body"/>
      </w:pPr>
    </w:p>
    <w:p w14:paraId="1DD57885" w14:textId="77777777" w:rsidR="008B4E80" w:rsidRDefault="0053796D">
      <w:pPr>
        <w:pStyle w:val="ProductList-ClauseHeading"/>
        <w:outlineLvl w:val="3"/>
      </w:pPr>
      <w:r>
        <w:t>3.3 Lizenzbestimmungen von Dritten für Open-Source-Komponenten</w:t>
      </w:r>
    </w:p>
    <w:p w14:paraId="217D5166" w14:textId="77777777" w:rsidR="008B4E80" w:rsidRDefault="0053796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5FA869AE" w14:textId="77777777" w:rsidR="008B4E80" w:rsidRDefault="0053796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9"/>
        <w:gridCol w:w="3695"/>
        <w:gridCol w:w="3602"/>
      </w:tblGrid>
      <w:tr w:rsidR="008B4E80" w14:paraId="3D89D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B17D1"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FDA471"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A2BAA" w14:textId="77777777" w:rsidR="008B4E80" w:rsidRDefault="0053796D">
            <w:pPr>
              <w:pStyle w:val="ProductList-TableBody"/>
            </w:pPr>
            <w:r>
              <w:rPr>
                <w:color w:val="404040"/>
              </w:rPr>
              <w:t>Failoverrechte: n. z.</w:t>
            </w:r>
          </w:p>
        </w:tc>
      </w:tr>
      <w:tr w:rsidR="008B4E80" w14:paraId="09048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0DB9"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56D7"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277C" w14:textId="77777777" w:rsidR="008B4E80" w:rsidRDefault="0053796D">
            <w:pPr>
              <w:pStyle w:val="ProductList-TableBody"/>
            </w:pPr>
            <w:r>
              <w:rPr>
                <w:color w:val="404040"/>
              </w:rPr>
              <w:t>Roamingrechte: n. z.</w:t>
            </w:r>
          </w:p>
        </w:tc>
      </w:tr>
      <w:tr w:rsidR="008B4E80" w14:paraId="4B43BCD1" w14:textId="77777777">
        <w:tc>
          <w:tcPr>
            <w:tcW w:w="4040" w:type="dxa"/>
            <w:tcBorders>
              <w:top w:val="single" w:sz="4" w:space="0" w:color="000000"/>
              <w:left w:val="single" w:sz="4" w:space="0" w:color="000000"/>
              <w:bottom w:val="single" w:sz="4" w:space="0" w:color="000000"/>
              <w:right w:val="single" w:sz="4" w:space="0" w:color="000000"/>
            </w:tcBorders>
          </w:tcPr>
          <w:p w14:paraId="0ED8B5EE" w14:textId="77777777" w:rsidR="008B4E80" w:rsidRDefault="0053796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82622"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A271" w14:textId="77777777" w:rsidR="008B4E80" w:rsidRDefault="008B4E80">
            <w:pPr>
              <w:pStyle w:val="ProductList-TableBody"/>
            </w:pPr>
          </w:p>
        </w:tc>
      </w:tr>
    </w:tbl>
    <w:p w14:paraId="00AF69C2"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0CD1F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8E40F"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6CF927F9" w14:textId="77777777" w:rsidR="008B4E80" w:rsidRDefault="008B4E80">
      <w:pPr>
        <w:pStyle w:val="ProductList-Body"/>
      </w:pPr>
    </w:p>
    <w:p w14:paraId="2D7F6BED" w14:textId="77777777" w:rsidR="008B4E80" w:rsidRDefault="0053796D">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2180103"/>
      <w:r>
        <w:instrText>Azure FXT Edge Filer</w:instrText>
      </w:r>
      <w:bookmarkEnd w:id="42"/>
      <w:r>
        <w:instrText>" \l 2</w:instrText>
      </w:r>
      <w:r>
        <w:fldChar w:fldCharType="end"/>
      </w:r>
    </w:p>
    <w:p w14:paraId="0C5C2F4E" w14:textId="77777777" w:rsidR="008B4E80" w:rsidRDefault="0053796D">
      <w:pPr>
        <w:pStyle w:val="ProductList-Offering1SubSection"/>
        <w:outlineLvl w:val="2"/>
      </w:pPr>
      <w:bookmarkStart w:id="43" w:name="_Sec1293"/>
      <w:r>
        <w:t>1. Programmverfügbarkeit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8B4E80" w14:paraId="52F45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8F6C66"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E4D35"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4E762"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D817B"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D0E38"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75F93"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A4D29"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F1806"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9A13B"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B226F"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4D989"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A351C"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457AA911" w14:textId="77777777">
        <w:tc>
          <w:tcPr>
            <w:tcW w:w="4160" w:type="dxa"/>
            <w:tcBorders>
              <w:top w:val="single" w:sz="6" w:space="0" w:color="FFFFFF"/>
              <w:left w:val="none" w:sz="4" w:space="0" w:color="6E6E6E"/>
              <w:bottom w:val="dashed" w:sz="4" w:space="0" w:color="BFBFBF"/>
              <w:right w:val="none" w:sz="4" w:space="0" w:color="6E6E6E"/>
            </w:tcBorders>
          </w:tcPr>
          <w:p w14:paraId="021E538D" w14:textId="77777777" w:rsidR="008B4E80" w:rsidRDefault="0053796D">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6077E897" w14:textId="77777777" w:rsidR="008B4E80" w:rsidRDefault="0053796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322D4AD" w14:textId="77777777" w:rsidR="008B4E80" w:rsidRDefault="008B4E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45F04E" w14:textId="77777777" w:rsidR="008B4E80" w:rsidRDefault="008B4E8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82092C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B260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F60B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E3BD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9E45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9E3E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7F56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E088C" w14:textId="77777777" w:rsidR="008B4E80" w:rsidRDefault="008B4E80">
            <w:pPr>
              <w:pStyle w:val="ProductList-TableBody"/>
              <w:jc w:val="center"/>
            </w:pPr>
          </w:p>
        </w:tc>
      </w:tr>
      <w:tr w:rsidR="008B4E80" w14:paraId="66E604DF" w14:textId="77777777">
        <w:tc>
          <w:tcPr>
            <w:tcW w:w="4160" w:type="dxa"/>
            <w:tcBorders>
              <w:top w:val="dashed" w:sz="4" w:space="0" w:color="BFBFBF"/>
              <w:left w:val="none" w:sz="4" w:space="0" w:color="6E6E6E"/>
              <w:bottom w:val="none" w:sz="4" w:space="0" w:color="FFFFFF"/>
              <w:right w:val="none" w:sz="4" w:space="0" w:color="6E6E6E"/>
            </w:tcBorders>
          </w:tcPr>
          <w:p w14:paraId="0DB4D296" w14:textId="77777777" w:rsidR="008B4E80" w:rsidRDefault="0053796D">
            <w:pPr>
              <w:pStyle w:val="ProductList-TableBody"/>
            </w:pPr>
            <w:r>
              <w:t>Azure FXT Edge Filer Step-up Abonnementlizenz</w:t>
            </w:r>
            <w:r>
              <w:fldChar w:fldCharType="begin"/>
            </w:r>
            <w:r>
              <w:instrText xml:space="preserve"> XE "Azure FXT Edge Filer Step-up Abonnementlizenz"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6CFF7D10" w14:textId="77777777" w:rsidR="008B4E80" w:rsidRDefault="0053796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06DADF9"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B7F74F"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E9760F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0110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A8BB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ED89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76B3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522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1AA5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F9A79" w14:textId="77777777" w:rsidR="008B4E80" w:rsidRDefault="008B4E80">
            <w:pPr>
              <w:pStyle w:val="ProductList-TableBody"/>
              <w:jc w:val="center"/>
            </w:pPr>
          </w:p>
        </w:tc>
      </w:tr>
    </w:tbl>
    <w:p w14:paraId="2155D507" w14:textId="77777777" w:rsidR="008B4E80" w:rsidRDefault="0053796D">
      <w:pPr>
        <w:pStyle w:val="ProductList-Offering1SubSection"/>
        <w:outlineLvl w:val="2"/>
      </w:pPr>
      <w:bookmarkStart w:id="44" w:name="_Sec1294"/>
      <w:r>
        <w:t>2. Produktbedingungen</w:t>
      </w:r>
      <w:bookmarkEnd w:id="44"/>
    </w:p>
    <w:tbl>
      <w:tblPr>
        <w:tblStyle w:val="PURTable"/>
        <w:tblW w:w="0" w:type="dxa"/>
        <w:tblLook w:val="04A0" w:firstRow="1" w:lastRow="0" w:firstColumn="1" w:lastColumn="0" w:noHBand="0" w:noVBand="1"/>
      </w:tblPr>
      <w:tblGrid>
        <w:gridCol w:w="3650"/>
        <w:gridCol w:w="3685"/>
        <w:gridCol w:w="3581"/>
      </w:tblGrid>
      <w:tr w:rsidR="008B4E80" w14:paraId="092F2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A243D"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6FAD28ED"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7F42C" w14:textId="77777777" w:rsidR="008B4E80" w:rsidRDefault="0053796D">
            <w:pPr>
              <w:pStyle w:val="ProductList-TableBody"/>
            </w:pPr>
            <w:r>
              <w:rPr>
                <w:color w:val="404040"/>
              </w:rPr>
              <w:t>Down-Editionen: N. z.</w:t>
            </w:r>
          </w:p>
        </w:tc>
      </w:tr>
      <w:tr w:rsidR="008B4E80" w14:paraId="7A317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BD68"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0CB229B5"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Step-up-AL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C006" w14:textId="77777777" w:rsidR="008B4E80" w:rsidRDefault="0053796D">
            <w:pPr>
              <w:pStyle w:val="ProductList-TableBody"/>
            </w:pPr>
            <w:r>
              <w:rPr>
                <w:color w:val="404040"/>
              </w:rPr>
              <w:t>Voraussetzung (Software Assurance): N. z.</w:t>
            </w:r>
          </w:p>
        </w:tc>
      </w:tr>
      <w:tr w:rsidR="008B4E80" w14:paraId="70FB6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C6D3"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81EA"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D21E" w14:textId="77777777" w:rsidR="008B4E80" w:rsidRDefault="0053796D">
            <w:pPr>
              <w:pStyle w:val="ProductList-TableBody"/>
            </w:pPr>
            <w:r>
              <w:rPr>
                <w:color w:val="404040"/>
              </w:rPr>
              <w:t>Zur Verringerung berechtigt: n. z.</w:t>
            </w:r>
          </w:p>
        </w:tc>
      </w:tr>
      <w:tr w:rsidR="008B4E80" w14:paraId="4BB1D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5645"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696C5"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C73A" w14:textId="77777777" w:rsidR="008B4E80" w:rsidRDefault="0053796D">
            <w:pPr>
              <w:pStyle w:val="ProductList-TableBody"/>
            </w:pPr>
            <w:r>
              <w:rPr>
                <w:color w:val="404040"/>
              </w:rPr>
              <w:t>True-up-berechtigt: N. z.</w:t>
            </w:r>
          </w:p>
        </w:tc>
      </w:tr>
      <w:tr w:rsidR="008B4E80" w14:paraId="4C1DF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BBE6"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129C"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E363" w14:textId="77777777" w:rsidR="008B4E80" w:rsidRDefault="008B4E80">
            <w:pPr>
              <w:pStyle w:val="ProductList-TableBody"/>
            </w:pPr>
          </w:p>
        </w:tc>
      </w:tr>
    </w:tbl>
    <w:p w14:paraId="359685A3" w14:textId="77777777" w:rsidR="008B4E80" w:rsidRDefault="008B4E80">
      <w:pPr>
        <w:pStyle w:val="ProductList-Body"/>
      </w:pPr>
    </w:p>
    <w:p w14:paraId="6A919AC0" w14:textId="77777777" w:rsidR="008B4E80" w:rsidRDefault="0053796D">
      <w:pPr>
        <w:pStyle w:val="ProductList-ClauseHeading"/>
        <w:outlineLvl w:val="3"/>
      </w:pPr>
      <w:r>
        <w:t>2.1 Azure FXT Edge Filer Step-up-Lizenz (AL)</w:t>
      </w:r>
    </w:p>
    <w:p w14:paraId="6EEA9E19" w14:textId="77777777" w:rsidR="008B4E80" w:rsidRDefault="0053796D">
      <w:pPr>
        <w:pStyle w:val="ProductList-Body"/>
      </w:pPr>
      <w:r>
        <w:t>Für jede Azure FXT Edge Filer-AL, die der Kunde erwirbt, kann er eine Step-up-AL erwerben.</w:t>
      </w:r>
    </w:p>
    <w:p w14:paraId="39C029EE" w14:textId="77777777" w:rsidR="008B4E80" w:rsidRDefault="0053796D">
      <w:pPr>
        <w:pStyle w:val="ProductList-Offering1SubSection"/>
        <w:outlineLvl w:val="2"/>
      </w:pPr>
      <w:bookmarkStart w:id="45" w:name="_Sec1295"/>
      <w:r>
        <w:t>3. Nutzungsrechte</w:t>
      </w:r>
      <w:bookmarkEnd w:id="45"/>
    </w:p>
    <w:tbl>
      <w:tblPr>
        <w:tblStyle w:val="PURTable"/>
        <w:tblW w:w="0" w:type="dxa"/>
        <w:tblLook w:val="04A0" w:firstRow="1" w:lastRow="0" w:firstColumn="1" w:lastColumn="0" w:noHBand="0" w:noVBand="1"/>
      </w:tblPr>
      <w:tblGrid>
        <w:gridCol w:w="3700"/>
        <w:gridCol w:w="3601"/>
        <w:gridCol w:w="3615"/>
      </w:tblGrid>
      <w:tr w:rsidR="008B4E80" w14:paraId="59139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56B40"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9">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CC03D47" w14:textId="77777777" w:rsidR="008B4E80" w:rsidRDefault="0053796D">
            <w:pPr>
              <w:pStyle w:val="ProductList-TableBody"/>
            </w:pPr>
            <w:r>
              <w:fldChar w:fldCharType="begin"/>
            </w:r>
            <w:r>
              <w:instrText xml:space="preserve"> AutoTextList   \s NoStyle \t "Produktspezifische Lizenzbestimmungen: Gibt an, dass Produktspezifische Bestimmungen für die Bereitstellung und Nutzung des Produkts in der Tabelle der Produktbenutzungsrechte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BD47C" w14:textId="77777777" w:rsidR="008B4E80" w:rsidRDefault="0053796D">
            <w:pPr>
              <w:pStyle w:val="ProductList-TableBody"/>
            </w:pPr>
            <w:r>
              <w:rPr>
                <w:color w:val="404040"/>
              </w:rPr>
              <w:t>Zusätzliche Software: n. z.</w:t>
            </w:r>
          </w:p>
        </w:tc>
      </w:tr>
      <w:tr w:rsidR="008B4E80" w14:paraId="68354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0119"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129D" w14:textId="77777777" w:rsidR="008B4E80" w:rsidRDefault="0053796D">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1EE0" w14:textId="77777777" w:rsidR="008B4E80" w:rsidRDefault="0053796D">
            <w:pPr>
              <w:pStyle w:val="ProductList-TableBody"/>
            </w:pPr>
            <w:r>
              <w:rPr>
                <w:color w:val="404040"/>
              </w:rPr>
              <w:t>Inbegriffene Technologien: Windows-Softwarekomponenten</w:t>
            </w:r>
          </w:p>
        </w:tc>
      </w:tr>
      <w:tr w:rsidR="008B4E80" w14:paraId="0CE71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46BD" w14:textId="77777777" w:rsidR="008B4E80" w:rsidRDefault="0053796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A897"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59DD" w14:textId="77777777" w:rsidR="008B4E80" w:rsidRDefault="008B4E80">
            <w:pPr>
              <w:pStyle w:val="ProductList-TableBody"/>
            </w:pPr>
          </w:p>
        </w:tc>
      </w:tr>
    </w:tbl>
    <w:p w14:paraId="19962639" w14:textId="77777777" w:rsidR="008B4E80" w:rsidRDefault="008B4E80">
      <w:pPr>
        <w:pStyle w:val="ProductList-Body"/>
      </w:pPr>
    </w:p>
    <w:p w14:paraId="30451A92" w14:textId="77777777" w:rsidR="008B4E80" w:rsidRDefault="0053796D">
      <w:pPr>
        <w:pStyle w:val="ProductList-ClauseHeading"/>
        <w:outlineLvl w:val="3"/>
      </w:pPr>
      <w:r>
        <w:t>3.1 Speicherung der verarbeiteten Daten auf Servern von Dritten</w:t>
      </w:r>
    </w:p>
    <w:p w14:paraId="66191FEA" w14:textId="77777777" w:rsidR="008B4E80" w:rsidRDefault="0053796D">
      <w:pPr>
        <w:pStyle w:val="ProductList-Body"/>
      </w:pPr>
      <w:r>
        <w:t>Der Kunde muss die Step-up-AL zusätzlich zur Azure FXT Edge Filer</w:t>
      </w:r>
      <w:r>
        <w:fldChar w:fldCharType="begin"/>
      </w:r>
      <w:r>
        <w:instrText xml:space="preserve"> XE "Azure FXT Edge Filer" </w:instrText>
      </w:r>
      <w:r>
        <w:fldChar w:fldCharType="end"/>
      </w:r>
      <w:r>
        <w:t>-Basis-AL erwerben, um mit der Software Daten vom lizenzierten Server auf Servern von Dritten zu sichern.</w:t>
      </w:r>
    </w:p>
    <w:p w14:paraId="6CEA3BC8" w14:textId="77777777" w:rsidR="008B4E80" w:rsidRDefault="0053796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9"/>
        <w:gridCol w:w="3695"/>
        <w:gridCol w:w="3602"/>
      </w:tblGrid>
      <w:tr w:rsidR="008B4E80" w14:paraId="14756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45772" w14:textId="77777777" w:rsidR="008B4E80" w:rsidRDefault="0053796D">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BB0EA" w14:textId="77777777" w:rsidR="008B4E80" w:rsidRDefault="0053796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EEEA1" w14:textId="77777777" w:rsidR="008B4E80" w:rsidRDefault="0053796D">
            <w:pPr>
              <w:pStyle w:val="ProductList-TableBody"/>
            </w:pPr>
            <w:r>
              <w:rPr>
                <w:color w:val="404040"/>
              </w:rPr>
              <w:t>Failoverrechte: n. z.</w:t>
            </w:r>
          </w:p>
        </w:tc>
      </w:tr>
      <w:tr w:rsidR="008B4E80" w14:paraId="3756E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C963"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BF5E"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6246" w14:textId="77777777" w:rsidR="008B4E80" w:rsidRDefault="0053796D">
            <w:pPr>
              <w:pStyle w:val="ProductList-TableBody"/>
            </w:pPr>
            <w:r>
              <w:rPr>
                <w:color w:val="404040"/>
              </w:rPr>
              <w:t>Roamingrechte: n. z.</w:t>
            </w:r>
          </w:p>
        </w:tc>
      </w:tr>
      <w:tr w:rsidR="008B4E80" w14:paraId="739DE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E037" w14:textId="77777777" w:rsidR="008B4E80" w:rsidRDefault="0053796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6BE7"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7986" w14:textId="77777777" w:rsidR="008B4E80" w:rsidRDefault="008B4E80">
            <w:pPr>
              <w:pStyle w:val="ProductList-TableBody"/>
            </w:pPr>
          </w:p>
        </w:tc>
      </w:tr>
    </w:tbl>
    <w:p w14:paraId="0B95B256"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2B629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74584"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0110AE59" w14:textId="77777777" w:rsidR="008B4E80" w:rsidRDefault="008B4E80">
      <w:pPr>
        <w:pStyle w:val="ProductList-Body"/>
      </w:pPr>
    </w:p>
    <w:p w14:paraId="77FD4C2B" w14:textId="77777777" w:rsidR="008B4E80" w:rsidRDefault="0053796D">
      <w:pPr>
        <w:pStyle w:val="ProductList-Offering1HeadingNoBorder"/>
        <w:outlineLvl w:val="1"/>
      </w:pPr>
      <w:bookmarkStart w:id="47" w:name="_Sec592"/>
      <w:r>
        <w:t>BizTalk</w:t>
      </w:r>
      <w:bookmarkEnd w:id="47"/>
      <w:r>
        <w:fldChar w:fldCharType="begin"/>
      </w:r>
      <w:r>
        <w:instrText xml:space="preserve"> TC "</w:instrText>
      </w:r>
      <w:bookmarkStart w:id="48" w:name="_Toc52180104"/>
      <w:r>
        <w:instrText>BizTalk</w:instrText>
      </w:r>
      <w:bookmarkEnd w:id="48"/>
      <w:r>
        <w:instrText>" \l 2</w:instrText>
      </w:r>
      <w:r>
        <w:fldChar w:fldCharType="end"/>
      </w:r>
    </w:p>
    <w:p w14:paraId="4B600488" w14:textId="77777777" w:rsidR="008B4E80" w:rsidRDefault="0053796D">
      <w:pPr>
        <w:pStyle w:val="ProductList-Offering1SubSection"/>
        <w:outlineLvl w:val="2"/>
      </w:pPr>
      <w:bookmarkStart w:id="49" w:name="_Sec593"/>
      <w:r>
        <w:t>1. Programmverfügbarkeit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B4E80" w14:paraId="7B65AD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AC4FA"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3700D"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E9CA1"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BBAB6"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69303"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2AB17"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A5266"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7B9A4"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9B753"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AB076"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07962"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D6842"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5FFDCDB4" w14:textId="77777777">
        <w:tc>
          <w:tcPr>
            <w:tcW w:w="4160" w:type="dxa"/>
            <w:tcBorders>
              <w:top w:val="single" w:sz="6" w:space="0" w:color="FFFFFF"/>
              <w:left w:val="none" w:sz="4" w:space="0" w:color="6E6E6E"/>
              <w:bottom w:val="dashed" w:sz="4" w:space="0" w:color="BFBFBF"/>
              <w:right w:val="none" w:sz="4" w:space="0" w:color="6E6E6E"/>
            </w:tcBorders>
          </w:tcPr>
          <w:p w14:paraId="06AAD11D" w14:textId="77777777" w:rsidR="008B4E80" w:rsidRDefault="0053796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24FF9A" w14:textId="77777777" w:rsidR="008B4E80" w:rsidRDefault="0053796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6EAE62" w14:textId="77777777" w:rsidR="008B4E80" w:rsidRDefault="005379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24AD9B" w14:textId="77777777" w:rsidR="008B4E80" w:rsidRDefault="005379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7250281" w14:textId="77777777" w:rsidR="008B4E80" w:rsidRDefault="005379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D79E"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B08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D72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3F8E3"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FE58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FCF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DE9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0AEC3129" w14:textId="77777777">
        <w:tc>
          <w:tcPr>
            <w:tcW w:w="4160" w:type="dxa"/>
            <w:tcBorders>
              <w:top w:val="dashed" w:sz="4" w:space="0" w:color="BFBFBF"/>
              <w:left w:val="none" w:sz="4" w:space="0" w:color="6E6E6E"/>
              <w:bottom w:val="dashed" w:sz="4" w:space="0" w:color="BFBFBF"/>
              <w:right w:val="none" w:sz="4" w:space="0" w:color="6E6E6E"/>
            </w:tcBorders>
          </w:tcPr>
          <w:p w14:paraId="26C96ABA" w14:textId="77777777" w:rsidR="008B4E80" w:rsidRDefault="0053796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103079" w14:textId="77777777" w:rsidR="008B4E80" w:rsidRDefault="0053796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204FB3"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9E5348"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EDAF0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13A8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FE8F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86EE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31F0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9651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7392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98B26" w14:textId="77777777" w:rsidR="008B4E80" w:rsidRDefault="008B4E80">
            <w:pPr>
              <w:pStyle w:val="ProductList-TableBody"/>
              <w:jc w:val="center"/>
            </w:pPr>
          </w:p>
        </w:tc>
      </w:tr>
      <w:tr w:rsidR="008B4E80" w14:paraId="07883E39" w14:textId="77777777">
        <w:tc>
          <w:tcPr>
            <w:tcW w:w="4160" w:type="dxa"/>
            <w:tcBorders>
              <w:top w:val="dashed" w:sz="4" w:space="0" w:color="BFBFBF"/>
              <w:left w:val="none" w:sz="4" w:space="0" w:color="6E6E6E"/>
              <w:bottom w:val="dashed" w:sz="4" w:space="0" w:color="BFBFBF"/>
              <w:right w:val="none" w:sz="4" w:space="0" w:color="6E6E6E"/>
            </w:tcBorders>
          </w:tcPr>
          <w:p w14:paraId="2226AB38" w14:textId="77777777" w:rsidR="008B4E80" w:rsidRDefault="0053796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833519" w14:textId="77777777" w:rsidR="008B4E80" w:rsidRDefault="0053796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98CAF0" w14:textId="77777777" w:rsidR="008B4E80" w:rsidRDefault="005379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AE1E45" w14:textId="77777777" w:rsidR="008B4E80" w:rsidRDefault="005379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CC2909" w14:textId="77777777" w:rsidR="008B4E80" w:rsidRDefault="005379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F34BA"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CA7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291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419A"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A08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9AD4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8BDD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1ACB72BD" w14:textId="77777777">
        <w:tc>
          <w:tcPr>
            <w:tcW w:w="4160" w:type="dxa"/>
            <w:tcBorders>
              <w:top w:val="dashed" w:sz="4" w:space="0" w:color="BFBFBF"/>
              <w:left w:val="none" w:sz="4" w:space="0" w:color="6E6E6E"/>
              <w:bottom w:val="dashed" w:sz="4" w:space="0" w:color="BFBFBF"/>
              <w:right w:val="none" w:sz="4" w:space="0" w:color="6E6E6E"/>
            </w:tcBorders>
          </w:tcPr>
          <w:p w14:paraId="10C7C516" w14:textId="77777777" w:rsidR="008B4E80" w:rsidRDefault="0053796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E08F31" w14:textId="77777777" w:rsidR="008B4E80" w:rsidRDefault="0053796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E23F76" w14:textId="77777777" w:rsidR="008B4E80" w:rsidRDefault="005379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A98AF3" w14:textId="77777777" w:rsidR="008B4E80" w:rsidRDefault="005379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447A80" w14:textId="77777777" w:rsidR="008B4E80" w:rsidRDefault="005379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C3B65"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62B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E15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6938F"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79D5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BA23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033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154EDB40" w14:textId="77777777">
        <w:tc>
          <w:tcPr>
            <w:tcW w:w="4160" w:type="dxa"/>
            <w:tcBorders>
              <w:top w:val="dashed" w:sz="4" w:space="0" w:color="BFBFBF"/>
              <w:left w:val="none" w:sz="4" w:space="0" w:color="6E6E6E"/>
              <w:bottom w:val="none" w:sz="4" w:space="0" w:color="6E6E6E"/>
              <w:right w:val="none" w:sz="4" w:space="0" w:color="6E6E6E"/>
            </w:tcBorders>
          </w:tcPr>
          <w:p w14:paraId="09FD70E4" w14:textId="77777777" w:rsidR="008B4E80" w:rsidRDefault="0053796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E07F18" w14:textId="77777777" w:rsidR="008B4E80" w:rsidRDefault="0053796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789242"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8FE650"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0835A1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4D63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AC0F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A8EE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97B2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6605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A939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BF0BA" w14:textId="77777777" w:rsidR="008B4E80" w:rsidRDefault="008B4E80">
            <w:pPr>
              <w:pStyle w:val="ProductList-TableBody"/>
              <w:jc w:val="center"/>
            </w:pPr>
          </w:p>
        </w:tc>
      </w:tr>
    </w:tbl>
    <w:p w14:paraId="0D3DEB43" w14:textId="77777777" w:rsidR="008B4E80" w:rsidRDefault="0053796D">
      <w:pPr>
        <w:pStyle w:val="ProductList-Offering1SubSection"/>
        <w:outlineLvl w:val="2"/>
      </w:pPr>
      <w:bookmarkStart w:id="50" w:name="_Sec594"/>
      <w:r>
        <w:t>2. Produktbedingungen</w:t>
      </w:r>
      <w:bookmarkEnd w:id="50"/>
    </w:p>
    <w:tbl>
      <w:tblPr>
        <w:tblStyle w:val="PURTable"/>
        <w:tblW w:w="0" w:type="dxa"/>
        <w:tblLook w:val="04A0" w:firstRow="1" w:lastRow="0" w:firstColumn="1" w:lastColumn="0" w:noHBand="0" w:noVBand="1"/>
      </w:tblPr>
      <w:tblGrid>
        <w:gridCol w:w="3650"/>
        <w:gridCol w:w="3685"/>
        <w:gridCol w:w="3581"/>
      </w:tblGrid>
      <w:tr w:rsidR="008B4E80" w14:paraId="65B1C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727FC"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5459C54"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B1BAF" w14:textId="77777777" w:rsidR="008B4E80" w:rsidRDefault="0053796D">
            <w:pPr>
              <w:pStyle w:val="ProductList-TableBody"/>
            </w:pPr>
            <w:r>
              <w:rPr>
                <w:color w:val="404040"/>
              </w:rPr>
              <w:t>Down-Editionen: n. z.</w:t>
            </w:r>
          </w:p>
        </w:tc>
      </w:tr>
      <w:tr w:rsidR="008B4E80" w14:paraId="6E3C8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464E"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0F8E"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9877FBF"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8B4E80" w14:paraId="6FFCB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65A3"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558D1D8" w14:textId="77777777" w:rsidR="008B4E80" w:rsidRDefault="0053796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04B8" w14:textId="77777777" w:rsidR="008B4E80" w:rsidRDefault="0053796D">
            <w:pPr>
              <w:pStyle w:val="ProductList-TableBody"/>
            </w:pPr>
            <w:r>
              <w:rPr>
                <w:color w:val="404040"/>
              </w:rPr>
              <w:t>Zur Verringerung berechtigt: n. z.</w:t>
            </w:r>
          </w:p>
        </w:tc>
      </w:tr>
      <w:tr w:rsidR="008B4E80" w14:paraId="3B8AA6C5" w14:textId="77777777">
        <w:tc>
          <w:tcPr>
            <w:tcW w:w="4040" w:type="dxa"/>
            <w:tcBorders>
              <w:top w:val="single" w:sz="4" w:space="0" w:color="000000"/>
              <w:left w:val="single" w:sz="4" w:space="0" w:color="000000"/>
              <w:bottom w:val="single" w:sz="4" w:space="0" w:color="000000"/>
              <w:right w:val="single" w:sz="4" w:space="0" w:color="000000"/>
            </w:tcBorders>
          </w:tcPr>
          <w:p w14:paraId="4C373C76"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6616"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576C" w14:textId="77777777" w:rsidR="008B4E80" w:rsidRDefault="0053796D">
            <w:pPr>
              <w:pStyle w:val="ProductList-TableBody"/>
            </w:pPr>
            <w:r>
              <w:rPr>
                <w:color w:val="404040"/>
              </w:rPr>
              <w:t>True-up-berechtigt: n. z.</w:t>
            </w:r>
          </w:p>
        </w:tc>
      </w:tr>
      <w:tr w:rsidR="008B4E80" w14:paraId="47063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B9EB"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4ADB"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8F45" w14:textId="77777777" w:rsidR="008B4E80" w:rsidRDefault="008B4E80">
            <w:pPr>
              <w:pStyle w:val="ProductList-TableBody"/>
            </w:pPr>
          </w:p>
        </w:tc>
      </w:tr>
    </w:tbl>
    <w:p w14:paraId="537F373A" w14:textId="77777777" w:rsidR="008B4E80" w:rsidRDefault="0053796D">
      <w:pPr>
        <w:pStyle w:val="ProductList-Offering1SubSection"/>
        <w:outlineLvl w:val="2"/>
      </w:pPr>
      <w:bookmarkStart w:id="51" w:name="_Sec595"/>
      <w:r>
        <w:lastRenderedPageBreak/>
        <w:t>3. Nutzungsrechte</w:t>
      </w:r>
      <w:bookmarkEnd w:id="51"/>
    </w:p>
    <w:tbl>
      <w:tblPr>
        <w:tblStyle w:val="PURTable"/>
        <w:tblW w:w="0" w:type="dxa"/>
        <w:tblLook w:val="04A0" w:firstRow="1" w:lastRow="0" w:firstColumn="1" w:lastColumn="0" w:noHBand="0" w:noVBand="1"/>
      </w:tblPr>
      <w:tblGrid>
        <w:gridCol w:w="3700"/>
        <w:gridCol w:w="3601"/>
        <w:gridCol w:w="3615"/>
      </w:tblGrid>
      <w:tr w:rsidR="008B4E80" w14:paraId="73357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683A9"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7A5D133" w14:textId="77777777" w:rsidR="008B4E80" w:rsidRDefault="0053796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1F574D19" w14:textId="77777777" w:rsidR="008B4E80" w:rsidRDefault="0053796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B4E80" w14:paraId="18EC3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23D9"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3297" w14:textId="77777777" w:rsidR="008B4E80" w:rsidRDefault="0053796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7D4C73C" w14:textId="77777777" w:rsidR="008B4E80" w:rsidRDefault="0053796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B4E80" w14:paraId="594DA1A9" w14:textId="77777777">
        <w:tc>
          <w:tcPr>
            <w:tcW w:w="4040" w:type="dxa"/>
            <w:tcBorders>
              <w:top w:val="single" w:sz="4" w:space="0" w:color="000000"/>
              <w:left w:val="single" w:sz="4" w:space="0" w:color="000000"/>
              <w:bottom w:val="single" w:sz="4" w:space="0" w:color="000000"/>
              <w:right w:val="single" w:sz="4" w:space="0" w:color="000000"/>
            </w:tcBorders>
          </w:tcPr>
          <w:p w14:paraId="38FBF63A" w14:textId="77777777" w:rsidR="008B4E80" w:rsidRDefault="0053796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F08E"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371F" w14:textId="77777777" w:rsidR="008B4E80" w:rsidRDefault="008B4E80">
            <w:pPr>
              <w:pStyle w:val="ProductList-TableBody"/>
            </w:pPr>
          </w:p>
        </w:tc>
      </w:tr>
    </w:tbl>
    <w:p w14:paraId="123FC4E9" w14:textId="77777777" w:rsidR="008B4E80" w:rsidRDefault="008B4E80">
      <w:pPr>
        <w:pStyle w:val="ProductList-Body"/>
      </w:pPr>
    </w:p>
    <w:p w14:paraId="3371E36E" w14:textId="77777777" w:rsidR="008B4E80" w:rsidRDefault="0053796D">
      <w:pPr>
        <w:pStyle w:val="ProductList-ClauseHeading"/>
        <w:outlineLvl w:val="3"/>
      </w:pPr>
      <w:r>
        <w:t>3.1 BizTalk Server Branch und Standard Edition</w:t>
      </w:r>
    </w:p>
    <w:p w14:paraId="332EC30F" w14:textId="77777777" w:rsidR="008B4E80" w:rsidRDefault="0053796D">
      <w:pPr>
        <w:pStyle w:val="ProductList-SubClauseHeading"/>
        <w:outlineLvl w:val="4"/>
      </w:pPr>
      <w:r>
        <w:t>3.1.1 Nutzungsbeschränkung</w:t>
      </w:r>
    </w:p>
    <w:p w14:paraId="23FDF6F5" w14:textId="77777777" w:rsidR="008B4E80" w:rsidRDefault="0053796D">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60F7ED0B" w14:textId="77777777" w:rsidR="008B4E80" w:rsidRDefault="008B4E80">
      <w:pPr>
        <w:pStyle w:val="ProductList-BodyIndented"/>
      </w:pPr>
    </w:p>
    <w:p w14:paraId="224DA93F" w14:textId="77777777" w:rsidR="008B4E80" w:rsidRDefault="0053796D">
      <w:pPr>
        <w:pStyle w:val="ProductList-SubClauseHeading"/>
        <w:outlineLvl w:val="4"/>
      </w:pPr>
      <w:r>
        <w:t>3.1.2 Office Web Component.</w:t>
      </w:r>
    </w:p>
    <w:p w14:paraId="18629F18" w14:textId="77777777" w:rsidR="008B4E80" w:rsidRDefault="0053796D">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1A7E20F5" w14:textId="77777777" w:rsidR="008B4E80" w:rsidRDefault="008B4E80">
      <w:pPr>
        <w:pStyle w:val="ProductList-BodyIndented"/>
      </w:pPr>
    </w:p>
    <w:p w14:paraId="73C3042F" w14:textId="77777777" w:rsidR="008B4E80" w:rsidRDefault="0053796D">
      <w:pPr>
        <w:pStyle w:val="ProductList-ClauseHeading"/>
        <w:outlineLvl w:val="3"/>
      </w:pPr>
      <w:r>
        <w:t>3.2 BizTalk Server Branch Edition</w:t>
      </w:r>
    </w:p>
    <w:p w14:paraId="1B846D39" w14:textId="77777777" w:rsidR="008B4E80" w:rsidRDefault="0053796D">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425ED7C8" w14:textId="77777777" w:rsidR="008B4E80" w:rsidRDefault="0053796D" w:rsidP="0053796D">
      <w:pPr>
        <w:pStyle w:val="ProductList-Bullet"/>
        <w:numPr>
          <w:ilvl w:val="0"/>
          <w:numId w:val="20"/>
        </w:numPr>
      </w:pPr>
      <w:r>
        <w:t>als zentraler Knoten in einem „Hub-and-Spoke“-Netzwerkmodell zu fungieren,</w:t>
      </w:r>
    </w:p>
    <w:p w14:paraId="4B88F6B6" w14:textId="77777777" w:rsidR="008B4E80" w:rsidRDefault="0053796D" w:rsidP="0053796D">
      <w:pPr>
        <w:pStyle w:val="ProductList-Bullet"/>
        <w:numPr>
          <w:ilvl w:val="0"/>
          <w:numId w:val="20"/>
        </w:numPr>
      </w:pPr>
      <w:r>
        <w:t>die unternehmensweite Kommunikation mit anderen Servern oder Geräten zu zentralisieren oder</w:t>
      </w:r>
    </w:p>
    <w:p w14:paraId="606D82E6" w14:textId="77777777" w:rsidR="008B4E80" w:rsidRDefault="0053796D" w:rsidP="0053796D">
      <w:pPr>
        <w:pStyle w:val="ProductList-Bullet"/>
        <w:numPr>
          <w:ilvl w:val="0"/>
          <w:numId w:val="20"/>
        </w:numPr>
      </w:pPr>
      <w:r>
        <w:t>Geschäftsprozesse über Betriebseinheiten, Geschäftsbereiche oder Zweigstellen hinweg zu automatisieren.</w:t>
      </w:r>
    </w:p>
    <w:p w14:paraId="6443A923" w14:textId="77777777" w:rsidR="008B4E80" w:rsidRDefault="008B4E80">
      <w:pPr>
        <w:pStyle w:val="ProductList-Body"/>
      </w:pPr>
    </w:p>
    <w:p w14:paraId="12BCA006" w14:textId="77777777" w:rsidR="008B4E80" w:rsidRDefault="0053796D">
      <w:pPr>
        <w:pStyle w:val="ProductList-ClauseHeading"/>
        <w:outlineLvl w:val="3"/>
      </w:pPr>
      <w:r>
        <w:t>3.3 Lizenzierung der Nutzung des Host Integration Servers (HIS)</w:t>
      </w:r>
    </w:p>
    <w:p w14:paraId="6953C6C4" w14:textId="77777777" w:rsidR="008B4E80" w:rsidRDefault="0053796D">
      <w:pPr>
        <w:pStyle w:val="ProductList-Body"/>
      </w:pPr>
      <w:r>
        <w:t>Der Kunde ist berechtigt, die HIS-Serversoftware und die Zusatzsoftware nach den Bestimmungen des Per-Core-Lizenzmodells unter Verwendung von BizTalk Server-Core-Lizenzen zu nutzen. Der Kunde ist berechtigt, die HIS Zusatzsoftware (z. B. HIS Client) nur in Verbindung mit der lizenzierten Nutzung der HIS Server-Software zu nutzen. Die für diese Nutzung geltenden Rechte richten sich danach, welche Edition und Version von BizTalk Server-Lizenzen der Kunde dem Server zuordnet (z. B. erfordern unbegrenzte Virtualisierungsrechte BizTalk Server Enterprise-Lizenzen mit SA). Die Nutzung der HIS-Serversoftware ist auf Zweigstelleneinsätze beschränkt, wenn sie unter den BizTalk Server Branch-Editionslizenzen genutzt wird.</w:t>
      </w:r>
    </w:p>
    <w:p w14:paraId="4DFD3D12" w14:textId="77777777" w:rsidR="008B4E80" w:rsidRDefault="008B4E80">
      <w:pPr>
        <w:pStyle w:val="ProductList-Body"/>
      </w:pPr>
    </w:p>
    <w:p w14:paraId="071CBCA6" w14:textId="77777777" w:rsidR="008B4E80" w:rsidRDefault="0053796D">
      <w:pPr>
        <w:pStyle w:val="ProductList-ClauseHeading"/>
        <w:outlineLvl w:val="3"/>
      </w:pPr>
      <w:r>
        <w:t>3.4 Zusätzliche Software</w:t>
      </w:r>
    </w:p>
    <w:tbl>
      <w:tblPr>
        <w:tblStyle w:val="PURTable"/>
        <w:tblW w:w="0" w:type="dxa"/>
        <w:tblLook w:val="04A0" w:firstRow="1" w:lastRow="0" w:firstColumn="1" w:lastColumn="0" w:noHBand="0" w:noVBand="1"/>
      </w:tblPr>
      <w:tblGrid>
        <w:gridCol w:w="3695"/>
        <w:gridCol w:w="3609"/>
        <w:gridCol w:w="3612"/>
      </w:tblGrid>
      <w:tr w:rsidR="008B4E80" w14:paraId="7355C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7DEF5D" w14:textId="77777777" w:rsidR="008B4E80" w:rsidRDefault="0053796D">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1E54B26E" w14:textId="77777777" w:rsidR="008B4E80" w:rsidRDefault="005379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24DF250" w14:textId="77777777" w:rsidR="008B4E80" w:rsidRDefault="0053796D">
            <w:pPr>
              <w:pStyle w:val="ProductList-TableBody"/>
            </w:pPr>
            <w:r>
              <w:t>Schemas und Vorlagen im Zusammenhang mit BizTalk Server</w:t>
            </w:r>
          </w:p>
        </w:tc>
      </w:tr>
      <w:tr w:rsidR="008B4E80" w14:paraId="2821B086" w14:textId="77777777">
        <w:tc>
          <w:tcPr>
            <w:tcW w:w="4040" w:type="dxa"/>
            <w:tcBorders>
              <w:top w:val="single" w:sz="4" w:space="0" w:color="000000"/>
              <w:left w:val="single" w:sz="4" w:space="0" w:color="000000"/>
              <w:bottom w:val="single" w:sz="4" w:space="0" w:color="000000"/>
              <w:right w:val="single" w:sz="4" w:space="0" w:color="000000"/>
            </w:tcBorders>
          </w:tcPr>
          <w:p w14:paraId="3C5D4983" w14:textId="77777777" w:rsidR="008B4E80" w:rsidRDefault="0053796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1D9FE2E" w14:textId="77777777" w:rsidR="008B4E80" w:rsidRDefault="0053796D">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2F91184" w14:textId="77777777" w:rsidR="008B4E80" w:rsidRDefault="0053796D">
            <w:pPr>
              <w:pStyle w:val="ProductList-TableBody"/>
            </w:pPr>
            <w:r>
              <w:t>BAM Ereignis-APIs und Interceptors &amp; Administrations-Tools</w:t>
            </w:r>
          </w:p>
        </w:tc>
      </w:tr>
      <w:tr w:rsidR="008B4E80" w14:paraId="0D9EEACB" w14:textId="77777777">
        <w:tc>
          <w:tcPr>
            <w:tcW w:w="4040" w:type="dxa"/>
            <w:tcBorders>
              <w:top w:val="single" w:sz="4" w:space="0" w:color="000000"/>
              <w:left w:val="single" w:sz="4" w:space="0" w:color="000000"/>
              <w:bottom w:val="single" w:sz="4" w:space="0" w:color="000000"/>
              <w:right w:val="single" w:sz="4" w:space="0" w:color="000000"/>
            </w:tcBorders>
          </w:tcPr>
          <w:p w14:paraId="2F7DC7AB" w14:textId="77777777" w:rsidR="008B4E80" w:rsidRDefault="0053796D">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0761C470" w14:textId="77777777" w:rsidR="008B4E80" w:rsidRDefault="0053796D">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4CB9C3F2" w14:textId="77777777" w:rsidR="008B4E80" w:rsidRDefault="0053796D">
            <w:pPr>
              <w:pStyle w:val="ProductList-TableBody"/>
            </w:pPr>
            <w:r>
              <w:t>Entwicklungstools</w:t>
            </w:r>
          </w:p>
        </w:tc>
      </w:tr>
      <w:tr w:rsidR="008B4E80" w14:paraId="52A3E343" w14:textId="77777777">
        <w:tc>
          <w:tcPr>
            <w:tcW w:w="4040" w:type="dxa"/>
            <w:tcBorders>
              <w:top w:val="single" w:sz="4" w:space="0" w:color="000000"/>
              <w:left w:val="single" w:sz="4" w:space="0" w:color="000000"/>
              <w:bottom w:val="single" w:sz="4" w:space="0" w:color="000000"/>
              <w:right w:val="single" w:sz="4" w:space="0" w:color="000000"/>
            </w:tcBorders>
          </w:tcPr>
          <w:p w14:paraId="24A212FD" w14:textId="77777777" w:rsidR="008B4E80" w:rsidRDefault="0053796D">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78BF31F3" w14:textId="77777777" w:rsidR="008B4E80" w:rsidRDefault="0053796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9EC2067" w14:textId="77777777" w:rsidR="008B4E80" w:rsidRDefault="0053796D">
            <w:pPr>
              <w:pStyle w:val="ProductList-TableBody"/>
            </w:pPr>
            <w:r>
              <w:t>MQHelper.dll</w:t>
            </w:r>
          </w:p>
        </w:tc>
      </w:tr>
      <w:tr w:rsidR="008B4E80" w14:paraId="71FEDDEE" w14:textId="77777777">
        <w:tc>
          <w:tcPr>
            <w:tcW w:w="4040" w:type="dxa"/>
            <w:tcBorders>
              <w:top w:val="single" w:sz="4" w:space="0" w:color="000000"/>
              <w:left w:val="single" w:sz="4" w:space="0" w:color="000000"/>
              <w:bottom w:val="single" w:sz="4" w:space="0" w:color="000000"/>
              <w:right w:val="single" w:sz="4" w:space="0" w:color="000000"/>
            </w:tcBorders>
          </w:tcPr>
          <w:p w14:paraId="745264FE" w14:textId="77777777" w:rsidR="008B4E80" w:rsidRDefault="0053796D">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17F95472" w14:textId="77777777" w:rsidR="008B4E80" w:rsidRDefault="005379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32949BE" w14:textId="77777777" w:rsidR="008B4E80" w:rsidRDefault="0053796D">
            <w:pPr>
              <w:pStyle w:val="ProductList-TableBody"/>
            </w:pPr>
            <w:r>
              <w:t>SOAP-Empfangsadapter</w:t>
            </w:r>
          </w:p>
        </w:tc>
      </w:tr>
      <w:tr w:rsidR="008B4E80" w14:paraId="638703E7" w14:textId="77777777">
        <w:tc>
          <w:tcPr>
            <w:tcW w:w="4040" w:type="dxa"/>
            <w:tcBorders>
              <w:top w:val="single" w:sz="4" w:space="0" w:color="000000"/>
              <w:left w:val="single" w:sz="4" w:space="0" w:color="000000"/>
              <w:bottom w:val="single" w:sz="4" w:space="0" w:color="000000"/>
              <w:right w:val="single" w:sz="4" w:space="0" w:color="000000"/>
            </w:tcBorders>
          </w:tcPr>
          <w:p w14:paraId="5994E07B" w14:textId="77777777" w:rsidR="008B4E80" w:rsidRDefault="0053796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F74B39D" w14:textId="77777777" w:rsidR="008B4E80" w:rsidRDefault="005379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B1B5B35" w14:textId="77777777" w:rsidR="008B4E80" w:rsidRDefault="0053796D">
            <w:pPr>
              <w:pStyle w:val="ProductList-TableBody"/>
            </w:pPr>
            <w:r>
              <w:t>UDDI</w:t>
            </w:r>
          </w:p>
        </w:tc>
      </w:tr>
      <w:tr w:rsidR="008B4E80" w14:paraId="280DC465" w14:textId="77777777">
        <w:tc>
          <w:tcPr>
            <w:tcW w:w="4040" w:type="dxa"/>
            <w:tcBorders>
              <w:top w:val="single" w:sz="4" w:space="0" w:color="000000"/>
              <w:left w:val="single" w:sz="4" w:space="0" w:color="000000"/>
              <w:bottom w:val="single" w:sz="4" w:space="0" w:color="000000"/>
              <w:right w:val="single" w:sz="4" w:space="0" w:color="000000"/>
            </w:tcBorders>
          </w:tcPr>
          <w:p w14:paraId="4DAD944D" w14:textId="77777777" w:rsidR="008B4E80" w:rsidRDefault="0053796D">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171F3095" w14:textId="77777777" w:rsidR="008B4E80" w:rsidRDefault="0053796D">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2297791B" w14:textId="77777777" w:rsidR="008B4E80" w:rsidRDefault="008B4E80">
            <w:pPr>
              <w:pStyle w:val="ProductList-TableBody"/>
            </w:pPr>
          </w:p>
        </w:tc>
      </w:tr>
    </w:tbl>
    <w:p w14:paraId="33342A63" w14:textId="77777777" w:rsidR="008B4E80" w:rsidRDefault="0053796D">
      <w:pPr>
        <w:pStyle w:val="ProductList-Offering1SubSection"/>
        <w:outlineLvl w:val="2"/>
      </w:pPr>
      <w:bookmarkStart w:id="52" w:name="_Sec596"/>
      <w:r>
        <w:t>4. Software Assurance</w:t>
      </w:r>
      <w:bookmarkEnd w:id="52"/>
    </w:p>
    <w:p w14:paraId="734AEDAE" w14:textId="77777777" w:rsidR="008B4E80" w:rsidRDefault="008B4E80">
      <w:pPr>
        <w:pStyle w:val="ProductList-Body"/>
      </w:pPr>
    </w:p>
    <w:tbl>
      <w:tblPr>
        <w:tblStyle w:val="PURTable"/>
        <w:tblW w:w="0" w:type="dxa"/>
        <w:tblLook w:val="04A0" w:firstRow="1" w:lastRow="0" w:firstColumn="1" w:lastColumn="0" w:noHBand="0" w:noVBand="1"/>
      </w:tblPr>
      <w:tblGrid>
        <w:gridCol w:w="3619"/>
        <w:gridCol w:w="3695"/>
        <w:gridCol w:w="3602"/>
      </w:tblGrid>
      <w:tr w:rsidR="008B4E80" w14:paraId="5A45B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D24A0"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C2BDB4"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48957" w14:textId="77777777" w:rsidR="008B4E80" w:rsidRDefault="0053796D">
            <w:pPr>
              <w:pStyle w:val="ProductList-TableBody"/>
            </w:pPr>
            <w:r>
              <w:rPr>
                <w:color w:val="404040"/>
              </w:rPr>
              <w:t>Failoverrechte: n. z.</w:t>
            </w:r>
          </w:p>
        </w:tc>
      </w:tr>
      <w:tr w:rsidR="008B4E80" w14:paraId="7B31B6FD" w14:textId="77777777">
        <w:tc>
          <w:tcPr>
            <w:tcW w:w="4040" w:type="dxa"/>
            <w:tcBorders>
              <w:top w:val="single" w:sz="4" w:space="0" w:color="000000"/>
              <w:left w:val="single" w:sz="4" w:space="0" w:color="000000"/>
              <w:bottom w:val="single" w:sz="4" w:space="0" w:color="000000"/>
              <w:right w:val="single" w:sz="4" w:space="0" w:color="000000"/>
            </w:tcBorders>
          </w:tcPr>
          <w:p w14:paraId="40AEC8CE" w14:textId="77777777" w:rsidR="008B4E80" w:rsidRDefault="0053796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C5A6805"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51D9" w14:textId="77777777" w:rsidR="008B4E80" w:rsidRDefault="0053796D">
            <w:pPr>
              <w:pStyle w:val="ProductList-TableBody"/>
            </w:pPr>
            <w:r>
              <w:rPr>
                <w:color w:val="404040"/>
              </w:rPr>
              <w:t>Roamingrechte: n. z.</w:t>
            </w:r>
          </w:p>
        </w:tc>
      </w:tr>
      <w:tr w:rsidR="008B4E80" w14:paraId="2FBCFE9A" w14:textId="77777777">
        <w:tc>
          <w:tcPr>
            <w:tcW w:w="4040" w:type="dxa"/>
            <w:tcBorders>
              <w:top w:val="single" w:sz="4" w:space="0" w:color="000000"/>
              <w:left w:val="single" w:sz="4" w:space="0" w:color="000000"/>
              <w:bottom w:val="single" w:sz="4" w:space="0" w:color="000000"/>
              <w:right w:val="single" w:sz="4" w:space="0" w:color="000000"/>
            </w:tcBorders>
          </w:tcPr>
          <w:p w14:paraId="3D45FADA" w14:textId="77777777" w:rsidR="008B4E80" w:rsidRDefault="0053796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602D" w14:textId="77777777" w:rsidR="008B4E80" w:rsidRDefault="0053796D">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762B" w14:textId="77777777" w:rsidR="008B4E80" w:rsidRDefault="008B4E80">
            <w:pPr>
              <w:pStyle w:val="ProductList-TableBody"/>
            </w:pPr>
          </w:p>
        </w:tc>
      </w:tr>
    </w:tbl>
    <w:p w14:paraId="00802F85" w14:textId="77777777" w:rsidR="008B4E80" w:rsidRDefault="008B4E80">
      <w:pPr>
        <w:pStyle w:val="ProductList-Body"/>
      </w:pPr>
    </w:p>
    <w:p w14:paraId="50AB9F10" w14:textId="77777777" w:rsidR="008B4E80" w:rsidRDefault="0053796D">
      <w:pPr>
        <w:pStyle w:val="ProductList-ClauseHeading"/>
        <w:outlineLvl w:val="3"/>
      </w:pPr>
      <w:r>
        <w:t>4.1 Biz Talk Server 2020 Enterprise – Unbegrenzte Virtualisierung</w:t>
      </w:r>
    </w:p>
    <w:p w14:paraId="630206EC" w14:textId="77777777" w:rsidR="008B4E80" w:rsidRDefault="0053796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5FD0766E" w14:textId="77777777" w:rsidR="008B4E80" w:rsidRDefault="008B4E80">
      <w:pPr>
        <w:pStyle w:val="ProductList-Body"/>
      </w:pPr>
    </w:p>
    <w:p w14:paraId="5B5C4CF9" w14:textId="77777777" w:rsidR="008B4E80" w:rsidRDefault="0053796D">
      <w:pPr>
        <w:pStyle w:val="ProductList-ClauseHeading"/>
        <w:outlineLvl w:val="3"/>
      </w:pPr>
      <w:r>
        <w:t>4.2 Biz Talk Server Feature Packs</w:t>
      </w:r>
    </w:p>
    <w:p w14:paraId="7F01E5B0" w14:textId="77777777" w:rsidR="008B4E80" w:rsidRDefault="0053796D">
      <w:pPr>
        <w:pStyle w:val="ProductList-Body"/>
      </w:pPr>
      <w:r>
        <w:t>Der Kunden ist berechtigt, die Feature Packs zu verwenden, die während der Laufzeit seiner Software Assurance veröffentlicht werden.</w:t>
      </w:r>
    </w:p>
    <w:p w14:paraId="06D58D19" w14:textId="77777777" w:rsidR="008B4E80" w:rsidRDefault="008B4E80">
      <w:pPr>
        <w:pStyle w:val="ProductList-Body"/>
      </w:pPr>
    </w:p>
    <w:p w14:paraId="4992AACF"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5E96B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F9FEB"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55F42B5D" w14:textId="77777777" w:rsidR="008B4E80" w:rsidRDefault="008B4E80">
      <w:pPr>
        <w:pStyle w:val="ProductList-Body"/>
      </w:pPr>
    </w:p>
    <w:p w14:paraId="13307DC2" w14:textId="77777777" w:rsidR="008B4E80" w:rsidRDefault="0053796D">
      <w:pPr>
        <w:pStyle w:val="ProductList-Offering1HeadingNoBorder"/>
        <w:outlineLvl w:val="1"/>
      </w:pPr>
      <w:bookmarkStart w:id="53" w:name="_Sec597"/>
      <w:r>
        <w:lastRenderedPageBreak/>
        <w:t>CAL-Suites</w:t>
      </w:r>
      <w:bookmarkEnd w:id="53"/>
      <w:r>
        <w:fldChar w:fldCharType="begin"/>
      </w:r>
      <w:r>
        <w:instrText xml:space="preserve"> TC "</w:instrText>
      </w:r>
      <w:bookmarkStart w:id="54" w:name="_Toc52180105"/>
      <w:r>
        <w:instrText>CAL-Suites</w:instrText>
      </w:r>
      <w:bookmarkEnd w:id="54"/>
      <w:r>
        <w:instrText>" \l 2</w:instrText>
      </w:r>
      <w:r>
        <w:fldChar w:fldCharType="end"/>
      </w:r>
    </w:p>
    <w:p w14:paraId="46552F54" w14:textId="77777777" w:rsidR="008B4E80" w:rsidRDefault="0053796D">
      <w:pPr>
        <w:pStyle w:val="ProductList-Offering1SubSection"/>
        <w:outlineLvl w:val="2"/>
      </w:pPr>
      <w:bookmarkStart w:id="55" w:name="_Sec868"/>
      <w:r>
        <w:t>1. Programmverfügbarkeit</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8B4E80" w14:paraId="530E75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0577AA"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C9FE7"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F5760"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804BF"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AEB6D"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69ED8"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8B409"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FA8F1"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10023"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F2FB6"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6094C"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F7A95"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6662CC96" w14:textId="77777777">
        <w:tc>
          <w:tcPr>
            <w:tcW w:w="4160" w:type="dxa"/>
            <w:tcBorders>
              <w:top w:val="single" w:sz="6" w:space="0" w:color="FFFFFF"/>
              <w:left w:val="none" w:sz="4" w:space="0" w:color="6E6E6E"/>
              <w:bottom w:val="dashed" w:sz="4" w:space="0" w:color="BFBFBF"/>
              <w:right w:val="none" w:sz="4" w:space="0" w:color="6E6E6E"/>
            </w:tcBorders>
          </w:tcPr>
          <w:p w14:paraId="6CAC71A5" w14:textId="77777777" w:rsidR="008B4E80" w:rsidRDefault="0053796D">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2E90BA8F" w14:textId="77777777" w:rsidR="008B4E80" w:rsidRDefault="008B4E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51BDEB" w14:textId="77777777" w:rsidR="008B4E80" w:rsidRDefault="00537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EF9C2A" w14:textId="77777777" w:rsidR="008B4E80" w:rsidRDefault="00537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46CF25"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5CC9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39A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DD0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6C4C"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88B22"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E6400" w14:textId="77777777" w:rsidR="008B4E80" w:rsidRDefault="005379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4D3C" w14:textId="77777777" w:rsidR="008B4E80" w:rsidRDefault="0053796D">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8B4E80" w14:paraId="2E6BF032" w14:textId="77777777">
        <w:tc>
          <w:tcPr>
            <w:tcW w:w="4160" w:type="dxa"/>
            <w:tcBorders>
              <w:top w:val="dashed" w:sz="4" w:space="0" w:color="BFBFBF"/>
              <w:left w:val="none" w:sz="4" w:space="0" w:color="6E6E6E"/>
              <w:bottom w:val="dashed" w:sz="4" w:space="0" w:color="BFBFBF"/>
              <w:right w:val="none" w:sz="4" w:space="0" w:color="6E6E6E"/>
            </w:tcBorders>
          </w:tcPr>
          <w:p w14:paraId="774F95DE" w14:textId="77777777" w:rsidR="008B4E80" w:rsidRDefault="0053796D">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3355DC2"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ABBE8"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E7AAB8"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8D1D0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E5FC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CC91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AED2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9497D"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0319"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4A2E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998E9" w14:textId="77777777" w:rsidR="008B4E80" w:rsidRDefault="008B4E80">
            <w:pPr>
              <w:pStyle w:val="ProductList-TableBody"/>
              <w:jc w:val="center"/>
            </w:pPr>
          </w:p>
        </w:tc>
      </w:tr>
      <w:tr w:rsidR="008B4E80" w14:paraId="76E71F65" w14:textId="77777777">
        <w:tc>
          <w:tcPr>
            <w:tcW w:w="4160" w:type="dxa"/>
            <w:tcBorders>
              <w:top w:val="dashed" w:sz="4" w:space="0" w:color="BFBFBF"/>
              <w:left w:val="none" w:sz="4" w:space="0" w:color="6E6E6E"/>
              <w:bottom w:val="dashed" w:sz="4" w:space="0" w:color="BFBFBF"/>
              <w:right w:val="none" w:sz="4" w:space="0" w:color="6E6E6E"/>
            </w:tcBorders>
          </w:tcPr>
          <w:p w14:paraId="7DEA87ED" w14:textId="77777777" w:rsidR="008B4E80" w:rsidRDefault="0053796D">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6D802B"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AA8D7"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8C3B4A"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CB510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0A73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C379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C3A7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BFF6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2359D"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F930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8B9A8" w14:textId="77777777" w:rsidR="008B4E80" w:rsidRDefault="008B4E80">
            <w:pPr>
              <w:pStyle w:val="ProductList-TableBody"/>
              <w:jc w:val="center"/>
            </w:pPr>
          </w:p>
        </w:tc>
      </w:tr>
      <w:tr w:rsidR="008B4E80" w14:paraId="5746778B" w14:textId="77777777">
        <w:tc>
          <w:tcPr>
            <w:tcW w:w="4160" w:type="dxa"/>
            <w:tcBorders>
              <w:top w:val="dashed" w:sz="4" w:space="0" w:color="BFBFBF"/>
              <w:left w:val="none" w:sz="4" w:space="0" w:color="6E6E6E"/>
              <w:bottom w:val="dashed" w:sz="4" w:space="0" w:color="BFBFBF"/>
              <w:right w:val="none" w:sz="4" w:space="0" w:color="6E6E6E"/>
            </w:tcBorders>
          </w:tcPr>
          <w:p w14:paraId="1BAC5CD4" w14:textId="77777777" w:rsidR="008B4E80" w:rsidRDefault="0053796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E7203A9"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0351A6"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00C53"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C5766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C851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9BEB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6F8C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3CDC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93391"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BFBF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E3F13" w14:textId="77777777" w:rsidR="008B4E80" w:rsidRDefault="008B4E80">
            <w:pPr>
              <w:pStyle w:val="ProductList-TableBody"/>
              <w:jc w:val="center"/>
            </w:pPr>
          </w:p>
        </w:tc>
      </w:tr>
      <w:tr w:rsidR="008B4E80" w14:paraId="5443A5E2" w14:textId="77777777">
        <w:tc>
          <w:tcPr>
            <w:tcW w:w="4160" w:type="dxa"/>
            <w:tcBorders>
              <w:top w:val="dashed" w:sz="4" w:space="0" w:color="BFBFBF"/>
              <w:left w:val="none" w:sz="4" w:space="0" w:color="6E6E6E"/>
              <w:bottom w:val="dashed" w:sz="4" w:space="0" w:color="BFBFBF"/>
              <w:right w:val="none" w:sz="4" w:space="0" w:color="6E6E6E"/>
            </w:tcBorders>
          </w:tcPr>
          <w:p w14:paraId="4564FFD0" w14:textId="77777777" w:rsidR="008B4E80" w:rsidRDefault="0053796D">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EB6B31E"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025698"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C0F71C"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D4CA9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D898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2DFF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7807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83EC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E3C0E"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2A90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C0189" w14:textId="77777777" w:rsidR="008B4E80" w:rsidRDefault="008B4E80">
            <w:pPr>
              <w:pStyle w:val="ProductList-TableBody"/>
              <w:jc w:val="center"/>
            </w:pPr>
          </w:p>
        </w:tc>
      </w:tr>
      <w:tr w:rsidR="008B4E80" w14:paraId="6CD8E1B2" w14:textId="77777777">
        <w:tc>
          <w:tcPr>
            <w:tcW w:w="4160" w:type="dxa"/>
            <w:tcBorders>
              <w:top w:val="dashed" w:sz="4" w:space="0" w:color="BFBFBF"/>
              <w:left w:val="none" w:sz="4" w:space="0" w:color="6E6E6E"/>
              <w:bottom w:val="dashed" w:sz="4" w:space="0" w:color="BFBFBF"/>
              <w:right w:val="none" w:sz="4" w:space="0" w:color="6E6E6E"/>
            </w:tcBorders>
          </w:tcPr>
          <w:p w14:paraId="423FBA06" w14:textId="77777777" w:rsidR="008B4E80" w:rsidRDefault="0053796D">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1D059BD"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0F6E2B"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023E89"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26029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DEEC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E7AF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16AB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7E5C4"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70A3"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BEE5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434C3" w14:textId="77777777" w:rsidR="008B4E80" w:rsidRDefault="008B4E80">
            <w:pPr>
              <w:pStyle w:val="ProductList-TableBody"/>
              <w:jc w:val="center"/>
            </w:pPr>
          </w:p>
        </w:tc>
      </w:tr>
      <w:tr w:rsidR="008B4E80" w14:paraId="558BF570" w14:textId="77777777">
        <w:tc>
          <w:tcPr>
            <w:tcW w:w="4160" w:type="dxa"/>
            <w:tcBorders>
              <w:top w:val="dashed" w:sz="4" w:space="0" w:color="BFBFBF"/>
              <w:left w:val="none" w:sz="4" w:space="0" w:color="6E6E6E"/>
              <w:bottom w:val="dashed" w:sz="4" w:space="0" w:color="BFBFBF"/>
              <w:right w:val="none" w:sz="4" w:space="0" w:color="6E6E6E"/>
            </w:tcBorders>
          </w:tcPr>
          <w:p w14:paraId="57576718" w14:textId="77777777" w:rsidR="008B4E80" w:rsidRDefault="0053796D">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F1AE041"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A03F7"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216F937" w14:textId="77777777" w:rsidR="008B4E80" w:rsidRDefault="005379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6638EB2" w14:textId="77777777" w:rsidR="008B4E80" w:rsidRDefault="005379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602B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37F0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E0C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7CC5E"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81415"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72C9D" w14:textId="77777777" w:rsidR="008B4E80" w:rsidRDefault="005379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6BB6" w14:textId="77777777" w:rsidR="008B4E80" w:rsidRDefault="0053796D">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8B4E80" w14:paraId="4E3D989E" w14:textId="77777777">
        <w:tc>
          <w:tcPr>
            <w:tcW w:w="4160" w:type="dxa"/>
            <w:tcBorders>
              <w:top w:val="dashed" w:sz="4" w:space="0" w:color="BFBFBF"/>
              <w:left w:val="none" w:sz="4" w:space="0" w:color="6E6E6E"/>
              <w:bottom w:val="dashed" w:sz="4" w:space="0" w:color="BFBFBF"/>
              <w:right w:val="none" w:sz="4" w:space="0" w:color="6E6E6E"/>
            </w:tcBorders>
          </w:tcPr>
          <w:p w14:paraId="7553BF19" w14:textId="77777777" w:rsidR="008B4E80" w:rsidRDefault="0053796D">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8D71420"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BD4C8"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8EEF98"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8A8C7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C4AF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4980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85A1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3A1B"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0848"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8905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63FE2" w14:textId="77777777" w:rsidR="008B4E80" w:rsidRDefault="008B4E80">
            <w:pPr>
              <w:pStyle w:val="ProductList-TableBody"/>
              <w:jc w:val="center"/>
            </w:pPr>
          </w:p>
        </w:tc>
      </w:tr>
      <w:tr w:rsidR="008B4E80" w14:paraId="7779046E" w14:textId="77777777">
        <w:tc>
          <w:tcPr>
            <w:tcW w:w="4160" w:type="dxa"/>
            <w:tcBorders>
              <w:top w:val="dashed" w:sz="4" w:space="0" w:color="BFBFBF"/>
              <w:left w:val="none" w:sz="4" w:space="0" w:color="6E6E6E"/>
              <w:bottom w:val="dashed" w:sz="4" w:space="0" w:color="BFBFBF"/>
              <w:right w:val="none" w:sz="4" w:space="0" w:color="6E6E6E"/>
            </w:tcBorders>
          </w:tcPr>
          <w:p w14:paraId="2C14C53C" w14:textId="77777777" w:rsidR="008B4E80" w:rsidRDefault="0053796D">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3DF4E7D"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D2D406"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1CB003"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99480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CB51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B316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4242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BAD4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37713"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BFE8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046CD" w14:textId="77777777" w:rsidR="008B4E80" w:rsidRDefault="008B4E80">
            <w:pPr>
              <w:pStyle w:val="ProductList-TableBody"/>
              <w:jc w:val="center"/>
            </w:pPr>
          </w:p>
        </w:tc>
      </w:tr>
      <w:tr w:rsidR="008B4E80" w14:paraId="13B87587" w14:textId="77777777">
        <w:tc>
          <w:tcPr>
            <w:tcW w:w="4160" w:type="dxa"/>
            <w:tcBorders>
              <w:top w:val="dashed" w:sz="4" w:space="0" w:color="BFBFBF"/>
              <w:left w:val="none" w:sz="4" w:space="0" w:color="6E6E6E"/>
              <w:bottom w:val="dashed" w:sz="4" w:space="0" w:color="BFBFBF"/>
              <w:right w:val="none" w:sz="4" w:space="0" w:color="6E6E6E"/>
            </w:tcBorders>
          </w:tcPr>
          <w:p w14:paraId="78ABE79E" w14:textId="77777777" w:rsidR="008B4E80" w:rsidRDefault="0053796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5E19BBF"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0D842"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154F24"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89F8F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0C9E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DDF1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5005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A511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7AD0"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236A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7B49A" w14:textId="77777777" w:rsidR="008B4E80" w:rsidRDefault="008B4E80">
            <w:pPr>
              <w:pStyle w:val="ProductList-TableBody"/>
              <w:jc w:val="center"/>
            </w:pPr>
          </w:p>
        </w:tc>
      </w:tr>
      <w:tr w:rsidR="008B4E80" w14:paraId="5725B9B3" w14:textId="77777777">
        <w:tc>
          <w:tcPr>
            <w:tcW w:w="4160" w:type="dxa"/>
            <w:tcBorders>
              <w:top w:val="dashed" w:sz="4" w:space="0" w:color="BFBFBF"/>
              <w:left w:val="none" w:sz="4" w:space="0" w:color="6E6E6E"/>
              <w:bottom w:val="dashed" w:sz="4" w:space="0" w:color="BFBFBF"/>
              <w:right w:val="none" w:sz="4" w:space="0" w:color="6E6E6E"/>
            </w:tcBorders>
          </w:tcPr>
          <w:p w14:paraId="26818001" w14:textId="77777777" w:rsidR="008B4E80" w:rsidRDefault="0053796D">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1187689"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884D3F"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083DCF"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37F27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D5E8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11E3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104D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466C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C27B"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9B3C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219D4" w14:textId="77777777" w:rsidR="008B4E80" w:rsidRDefault="008B4E80">
            <w:pPr>
              <w:pStyle w:val="ProductList-TableBody"/>
              <w:jc w:val="center"/>
            </w:pPr>
          </w:p>
        </w:tc>
      </w:tr>
      <w:tr w:rsidR="008B4E80" w14:paraId="4FD850BD" w14:textId="77777777">
        <w:tc>
          <w:tcPr>
            <w:tcW w:w="4160" w:type="dxa"/>
            <w:tcBorders>
              <w:top w:val="dashed" w:sz="4" w:space="0" w:color="BFBFBF"/>
              <w:left w:val="none" w:sz="4" w:space="0" w:color="6E6E6E"/>
              <w:bottom w:val="dashed" w:sz="4" w:space="0" w:color="BFBFBF"/>
              <w:right w:val="none" w:sz="4" w:space="0" w:color="6E6E6E"/>
            </w:tcBorders>
          </w:tcPr>
          <w:p w14:paraId="5D51E024" w14:textId="77777777" w:rsidR="008B4E80" w:rsidRDefault="0053796D">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910B64C"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E46B3"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AE045"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5AAD7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D202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6FF9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7F6A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6AB6"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C6AC"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2864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745AA" w14:textId="77777777" w:rsidR="008B4E80" w:rsidRDefault="008B4E80">
            <w:pPr>
              <w:pStyle w:val="ProductList-TableBody"/>
              <w:jc w:val="center"/>
            </w:pPr>
          </w:p>
        </w:tc>
      </w:tr>
      <w:tr w:rsidR="008B4E80" w14:paraId="624A9FEE" w14:textId="77777777">
        <w:tc>
          <w:tcPr>
            <w:tcW w:w="4160" w:type="dxa"/>
            <w:tcBorders>
              <w:top w:val="dashed" w:sz="4" w:space="0" w:color="BFBFBF"/>
              <w:left w:val="none" w:sz="4" w:space="0" w:color="6E6E6E"/>
              <w:bottom w:val="none" w:sz="4" w:space="0" w:color="BFBFBF"/>
              <w:right w:val="none" w:sz="4" w:space="0" w:color="6E6E6E"/>
            </w:tcBorders>
          </w:tcPr>
          <w:p w14:paraId="389E5587" w14:textId="77777777" w:rsidR="008B4E80" w:rsidRDefault="0053796D">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2D43E0FA"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1AB4DC"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990DD3"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B4307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3424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1A45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A403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EA16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A5F8"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5D26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5221D" w14:textId="77777777" w:rsidR="008B4E80" w:rsidRDefault="008B4E80">
            <w:pPr>
              <w:pStyle w:val="ProductList-TableBody"/>
              <w:jc w:val="center"/>
            </w:pPr>
          </w:p>
        </w:tc>
      </w:tr>
    </w:tbl>
    <w:p w14:paraId="63E64ECA" w14:textId="77777777" w:rsidR="008B4E80" w:rsidRDefault="008B4E80">
      <w:pPr>
        <w:pStyle w:val="ProductList-Body"/>
      </w:pPr>
    </w:p>
    <w:p w14:paraId="156999B7" w14:textId="77777777" w:rsidR="008B4E80" w:rsidRDefault="0053796D">
      <w:pPr>
        <w:pStyle w:val="ProductList-Offering1SubSection"/>
        <w:outlineLvl w:val="2"/>
      </w:pPr>
      <w:bookmarkStart w:id="56" w:name="_Sec599"/>
      <w:r>
        <w:t>2. Produktbedingungen</w:t>
      </w:r>
      <w:bookmarkEnd w:id="56"/>
    </w:p>
    <w:tbl>
      <w:tblPr>
        <w:tblStyle w:val="PURTable"/>
        <w:tblW w:w="0" w:type="dxa"/>
        <w:tblLook w:val="04A0" w:firstRow="1" w:lastRow="0" w:firstColumn="1" w:lastColumn="0" w:noHBand="0" w:noVBand="1"/>
      </w:tblPr>
      <w:tblGrid>
        <w:gridCol w:w="3673"/>
        <w:gridCol w:w="3650"/>
        <w:gridCol w:w="3593"/>
      </w:tblGrid>
      <w:tr w:rsidR="008B4E80" w14:paraId="4130A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ABE67" w14:textId="77777777" w:rsidR="008B4E80" w:rsidRDefault="0053796D">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5BA71C61"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8A076" w14:textId="77777777" w:rsidR="008B4E80" w:rsidRDefault="0053796D">
            <w:pPr>
              <w:pStyle w:val="ProductList-TableBody"/>
            </w:pPr>
            <w:r>
              <w:rPr>
                <w:color w:val="404040"/>
              </w:rPr>
              <w:t>Down-Editionen: n. z.</w:t>
            </w:r>
          </w:p>
        </w:tc>
      </w:tr>
      <w:tr w:rsidR="008B4E80" w14:paraId="60CFD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9E37"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9745608"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2F1557A3"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7B5FA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DD55"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C8A3" w14:textId="77777777" w:rsidR="008B4E80" w:rsidRDefault="0053796D">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29BE0F5A"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8B4E80" w14:paraId="6B6F3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DBBF" w14:textId="77777777" w:rsidR="008B4E80" w:rsidRDefault="0053796D">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DE44" w14:textId="77777777" w:rsidR="008B4E80" w:rsidRDefault="0053796D">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B32B" w14:textId="77777777" w:rsidR="008B4E80" w:rsidRDefault="0053796D">
            <w:pPr>
              <w:pStyle w:val="ProductList-TableBody"/>
            </w:pPr>
            <w:r>
              <w:rPr>
                <w:color w:val="404040"/>
              </w:rPr>
              <w:t>True-Up berechtigt (Lizenzabgleich): n. z.</w:t>
            </w:r>
          </w:p>
        </w:tc>
      </w:tr>
      <w:tr w:rsidR="008B4E80" w14:paraId="394F5294" w14:textId="77777777">
        <w:tc>
          <w:tcPr>
            <w:tcW w:w="4040" w:type="dxa"/>
            <w:tcBorders>
              <w:top w:val="single" w:sz="4" w:space="0" w:color="000000"/>
              <w:left w:val="single" w:sz="4" w:space="0" w:color="000000"/>
              <w:bottom w:val="single" w:sz="4" w:space="0" w:color="000000"/>
              <w:right w:val="single" w:sz="4" w:space="0" w:color="000000"/>
            </w:tcBorders>
          </w:tcPr>
          <w:p w14:paraId="23D04330" w14:textId="77777777" w:rsidR="008B4E80" w:rsidRDefault="0053796D">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E48F4"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4317B2D" w14:textId="77777777" w:rsidR="008B4E80" w:rsidRDefault="0053796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31FBA74" w14:textId="77777777" w:rsidR="008B4E80" w:rsidRDefault="008B4E80">
      <w:pPr>
        <w:pStyle w:val="ProductList-Body"/>
      </w:pPr>
    </w:p>
    <w:p w14:paraId="6340C0F1" w14:textId="77777777" w:rsidR="008B4E80" w:rsidRDefault="0053796D">
      <w:pPr>
        <w:pStyle w:val="ProductList-ClauseHeading"/>
        <w:outlineLvl w:val="3"/>
      </w:pPr>
      <w:r>
        <w:t>2.1 Vorgang zur Bestimmung der für CAL-Suites geltenden Nutzungsrechte</w:t>
      </w:r>
    </w:p>
    <w:p w14:paraId="4636BE5C" w14:textId="77777777" w:rsidR="008B4E80" w:rsidRDefault="0053796D">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3D319CF9" w14:textId="77777777" w:rsidR="008B4E80" w:rsidRDefault="008B4E80">
      <w:pPr>
        <w:pStyle w:val="ProductList-Body"/>
      </w:pPr>
    </w:p>
    <w:p w14:paraId="335FD639" w14:textId="77777777" w:rsidR="008B4E80" w:rsidRDefault="0053796D">
      <w:pPr>
        <w:pStyle w:val="ProductList-ClauseHeading"/>
        <w:outlineLvl w:val="3"/>
      </w:pPr>
      <w:r>
        <w:t>2.2 Komponenten von CAL Suite</w:t>
      </w:r>
    </w:p>
    <w:p w14:paraId="7EAA1368" w14:textId="77777777" w:rsidR="008B4E80" w:rsidRDefault="0053796D">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5DB780A7" w14:textId="77777777" w:rsidR="008B4E80" w:rsidRDefault="008B4E80">
      <w:pPr>
        <w:pStyle w:val="ProductList-Body"/>
      </w:pPr>
    </w:p>
    <w:p w14:paraId="63CF7AE1" w14:textId="77777777" w:rsidR="008B4E80" w:rsidRDefault="0053796D">
      <w:pPr>
        <w:pStyle w:val="ProductList-ClauseHeading"/>
        <w:outlineLvl w:val="3"/>
      </w:pPr>
      <w:r>
        <w:t>2.3 CAL Suite Bridge</w:t>
      </w:r>
    </w:p>
    <w:p w14:paraId="29A9FF61" w14:textId="77777777" w:rsidR="008B4E80" w:rsidRDefault="0053796D">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8B4E80" w14:paraId="362FC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B6E674" w14:textId="77777777" w:rsidR="008B4E80" w:rsidRDefault="0053796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B3F583" w14:textId="77777777" w:rsidR="008B4E80" w:rsidRDefault="0053796D">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DE88B8" w14:textId="77777777" w:rsidR="008B4E80" w:rsidRDefault="0053796D">
            <w:pPr>
              <w:pStyle w:val="ProductList-TableBody"/>
            </w:pPr>
            <w:r>
              <w:rPr>
                <w:color w:val="FFFFFF"/>
              </w:rPr>
              <w:t>Qualifizierende Onlinedienste</w:t>
            </w:r>
          </w:p>
        </w:tc>
      </w:tr>
      <w:tr w:rsidR="008B4E80" w14:paraId="599DA2DD" w14:textId="77777777">
        <w:tc>
          <w:tcPr>
            <w:tcW w:w="4040" w:type="dxa"/>
            <w:tcBorders>
              <w:top w:val="single" w:sz="4" w:space="0" w:color="000000"/>
              <w:left w:val="single" w:sz="4" w:space="0" w:color="000000"/>
              <w:bottom w:val="single" w:sz="4" w:space="0" w:color="000000"/>
              <w:right w:val="single" w:sz="4" w:space="0" w:color="000000"/>
            </w:tcBorders>
          </w:tcPr>
          <w:p w14:paraId="61922B2E" w14:textId="77777777" w:rsidR="008B4E80" w:rsidRDefault="0053796D">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3F8F64E5" w14:textId="77777777" w:rsidR="008B4E80" w:rsidRDefault="005379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1E6F38" w14:textId="77777777" w:rsidR="008B4E80" w:rsidRDefault="0053796D">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8B4E80" w14:paraId="01653717" w14:textId="77777777">
        <w:tc>
          <w:tcPr>
            <w:tcW w:w="4040" w:type="dxa"/>
            <w:tcBorders>
              <w:top w:val="single" w:sz="4" w:space="0" w:color="000000"/>
              <w:left w:val="single" w:sz="4" w:space="0" w:color="000000"/>
              <w:bottom w:val="single" w:sz="4" w:space="0" w:color="000000"/>
              <w:right w:val="single" w:sz="4" w:space="0" w:color="000000"/>
            </w:tcBorders>
          </w:tcPr>
          <w:p w14:paraId="0F7DEB4E" w14:textId="77777777" w:rsidR="008B4E80" w:rsidRDefault="0053796D">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6CB8BBD7" w14:textId="77777777" w:rsidR="008B4E80" w:rsidRDefault="005379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0B2344" w14:textId="77777777" w:rsidR="008B4E80" w:rsidRDefault="0053796D">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74549A6D" w14:textId="77777777" w:rsidR="008B4E80" w:rsidRDefault="0053796D">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6CB546AC" w14:textId="77777777" w:rsidR="008B4E80" w:rsidRDefault="0053796D">
            <w:pPr>
              <w:pStyle w:val="ProductList-TableBody"/>
            </w:pPr>
            <w:r>
              <w:t>Office 365 E5 und Microsoft Intune</w:t>
            </w:r>
            <w:r>
              <w:fldChar w:fldCharType="begin"/>
            </w:r>
            <w:r>
              <w:instrText xml:space="preserve"> XE "Office 365 E5 und Microsoft Intune" </w:instrText>
            </w:r>
            <w:r>
              <w:fldChar w:fldCharType="end"/>
            </w:r>
          </w:p>
        </w:tc>
      </w:tr>
      <w:tr w:rsidR="008B4E80" w14:paraId="43479A8B" w14:textId="77777777">
        <w:tc>
          <w:tcPr>
            <w:tcW w:w="4040" w:type="dxa"/>
            <w:tcBorders>
              <w:top w:val="single" w:sz="4" w:space="0" w:color="000000"/>
              <w:left w:val="single" w:sz="4" w:space="0" w:color="000000"/>
              <w:bottom w:val="single" w:sz="4" w:space="0" w:color="000000"/>
              <w:right w:val="single" w:sz="4" w:space="0" w:color="000000"/>
            </w:tcBorders>
          </w:tcPr>
          <w:p w14:paraId="22FF118C" w14:textId="77777777" w:rsidR="008B4E80" w:rsidRDefault="0053796D">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2E50F770" w14:textId="77777777" w:rsidR="008B4E80" w:rsidRDefault="005379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313EEA" w14:textId="77777777" w:rsidR="008B4E80" w:rsidRDefault="0053796D">
            <w:pPr>
              <w:pStyle w:val="ProductList-TableBody"/>
            </w:pPr>
            <w:r>
              <w:t>Microsoft Intune</w:t>
            </w:r>
            <w:r>
              <w:fldChar w:fldCharType="begin"/>
            </w:r>
            <w:r>
              <w:instrText xml:space="preserve"> XE "Microsoft Intune" </w:instrText>
            </w:r>
            <w:r>
              <w:fldChar w:fldCharType="end"/>
            </w:r>
          </w:p>
        </w:tc>
      </w:tr>
      <w:tr w:rsidR="008B4E80" w14:paraId="4F79A704" w14:textId="77777777">
        <w:tc>
          <w:tcPr>
            <w:tcW w:w="4040" w:type="dxa"/>
            <w:tcBorders>
              <w:top w:val="single" w:sz="4" w:space="0" w:color="000000"/>
              <w:left w:val="single" w:sz="4" w:space="0" w:color="000000"/>
              <w:bottom w:val="single" w:sz="4" w:space="0" w:color="000000"/>
              <w:right w:val="single" w:sz="4" w:space="0" w:color="000000"/>
            </w:tcBorders>
          </w:tcPr>
          <w:p w14:paraId="2D00AE93" w14:textId="77777777" w:rsidR="008B4E80" w:rsidRDefault="0053796D">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35FC58" w14:textId="77777777" w:rsidR="008B4E80" w:rsidRDefault="005379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1E85A0" w14:textId="77777777" w:rsidR="008B4E80" w:rsidRDefault="0053796D">
            <w:pPr>
              <w:pStyle w:val="ProductList-TableBody"/>
            </w:pPr>
            <w:r>
              <w:t>Enterprise Mobility + Security E3</w:t>
            </w:r>
            <w:r>
              <w:fldChar w:fldCharType="begin"/>
            </w:r>
            <w:r>
              <w:instrText xml:space="preserve"> XE "Enterprise Mobility + Security E3" </w:instrText>
            </w:r>
            <w:r>
              <w:fldChar w:fldCharType="end"/>
            </w:r>
            <w:r>
              <w:t>, oder</w:t>
            </w:r>
          </w:p>
          <w:p w14:paraId="55F913CE" w14:textId="77777777" w:rsidR="008B4E80" w:rsidRDefault="0053796D">
            <w:pPr>
              <w:pStyle w:val="ProductList-TableBody"/>
            </w:pPr>
            <w:r>
              <w:t>Enterprise Mobility + Security E5</w:t>
            </w:r>
            <w:r>
              <w:fldChar w:fldCharType="begin"/>
            </w:r>
            <w:r>
              <w:instrText xml:space="preserve"> XE "Enterprise Mobility + Security E5" </w:instrText>
            </w:r>
            <w:r>
              <w:fldChar w:fldCharType="end"/>
            </w:r>
          </w:p>
        </w:tc>
      </w:tr>
      <w:tr w:rsidR="008B4E80" w14:paraId="6DF370FE" w14:textId="77777777">
        <w:tc>
          <w:tcPr>
            <w:tcW w:w="4040" w:type="dxa"/>
            <w:tcBorders>
              <w:top w:val="single" w:sz="4" w:space="0" w:color="000000"/>
              <w:left w:val="single" w:sz="4" w:space="0" w:color="000000"/>
              <w:bottom w:val="single" w:sz="4" w:space="0" w:color="000000"/>
              <w:right w:val="single" w:sz="4" w:space="0" w:color="000000"/>
            </w:tcBorders>
          </w:tcPr>
          <w:p w14:paraId="090934D9" w14:textId="77777777" w:rsidR="008B4E80" w:rsidRDefault="0053796D">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413D2DFE" w14:textId="77777777" w:rsidR="008B4E80" w:rsidRDefault="005379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1A35D9" w14:textId="77777777" w:rsidR="008B4E80" w:rsidRDefault="0053796D">
            <w:pPr>
              <w:pStyle w:val="ProductList-TableBody"/>
            </w:pPr>
            <w:r>
              <w:t>Office 365 E3</w:t>
            </w:r>
            <w:r>
              <w:fldChar w:fldCharType="begin"/>
            </w:r>
            <w:r>
              <w:instrText xml:space="preserve"> XE "Office 365 E3" </w:instrText>
            </w:r>
            <w:r>
              <w:fldChar w:fldCharType="end"/>
            </w:r>
            <w:r>
              <w:t xml:space="preserve"> oder</w:t>
            </w:r>
          </w:p>
          <w:p w14:paraId="7F90B818" w14:textId="77777777" w:rsidR="008B4E80" w:rsidRDefault="0053796D">
            <w:pPr>
              <w:pStyle w:val="ProductList-TableBody"/>
            </w:pPr>
            <w:r>
              <w:t>Office 365 E5</w:t>
            </w:r>
            <w:r>
              <w:fldChar w:fldCharType="begin"/>
            </w:r>
            <w:r>
              <w:instrText xml:space="preserve"> XE "Office 365 E5" </w:instrText>
            </w:r>
            <w:r>
              <w:fldChar w:fldCharType="end"/>
            </w:r>
          </w:p>
        </w:tc>
      </w:tr>
      <w:tr w:rsidR="008B4E80" w14:paraId="66C36299" w14:textId="77777777">
        <w:tc>
          <w:tcPr>
            <w:tcW w:w="4040" w:type="dxa"/>
            <w:tcBorders>
              <w:top w:val="single" w:sz="4" w:space="0" w:color="000000"/>
              <w:left w:val="single" w:sz="4" w:space="0" w:color="000000"/>
              <w:bottom w:val="single" w:sz="4" w:space="0" w:color="000000"/>
              <w:right w:val="single" w:sz="4" w:space="0" w:color="000000"/>
            </w:tcBorders>
          </w:tcPr>
          <w:p w14:paraId="2F42BF47" w14:textId="77777777" w:rsidR="008B4E80" w:rsidRDefault="0053796D">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2EB0DC23" w14:textId="77777777" w:rsidR="008B4E80" w:rsidRDefault="005379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FA0048" w14:textId="77777777" w:rsidR="008B4E80" w:rsidRDefault="0053796D">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7EE9B4A0" w14:textId="77777777" w:rsidR="008B4E80" w:rsidRDefault="0053796D">
            <w:pPr>
              <w:pStyle w:val="ProductList-TableBody"/>
            </w:pPr>
            <w:r>
              <w:t>Office 365 E5 und Microsoft Intune</w:t>
            </w:r>
            <w:r>
              <w:fldChar w:fldCharType="begin"/>
            </w:r>
            <w:r>
              <w:instrText xml:space="preserve"> XE "Office 365 E5 und Microsoft Intune" </w:instrText>
            </w:r>
            <w:r>
              <w:fldChar w:fldCharType="end"/>
            </w:r>
          </w:p>
        </w:tc>
      </w:tr>
      <w:tr w:rsidR="008B4E80" w14:paraId="6F1DD10C" w14:textId="77777777">
        <w:tc>
          <w:tcPr>
            <w:tcW w:w="4040" w:type="dxa"/>
            <w:tcBorders>
              <w:top w:val="single" w:sz="4" w:space="0" w:color="000000"/>
              <w:left w:val="single" w:sz="4" w:space="0" w:color="000000"/>
              <w:bottom w:val="single" w:sz="4" w:space="0" w:color="000000"/>
              <w:right w:val="single" w:sz="4" w:space="0" w:color="000000"/>
            </w:tcBorders>
          </w:tcPr>
          <w:p w14:paraId="70AA66D0" w14:textId="77777777" w:rsidR="008B4E80" w:rsidRDefault="0053796D">
            <w:pPr>
              <w:pStyle w:val="ProductList-TableBody"/>
            </w:pPr>
            <w:r>
              <w:lastRenderedPageBreak/>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54373498" w14:textId="77777777" w:rsidR="008B4E80" w:rsidRDefault="005379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E98EF2" w14:textId="77777777" w:rsidR="008B4E80" w:rsidRDefault="0053796D">
            <w:pPr>
              <w:pStyle w:val="ProductList-TableBody"/>
            </w:pPr>
            <w:r>
              <w:t>Microsoft Intune</w:t>
            </w:r>
            <w:r>
              <w:fldChar w:fldCharType="begin"/>
            </w:r>
            <w:r>
              <w:instrText xml:space="preserve"> XE "Microsoft Intune" </w:instrText>
            </w:r>
            <w:r>
              <w:fldChar w:fldCharType="end"/>
            </w:r>
          </w:p>
        </w:tc>
      </w:tr>
      <w:tr w:rsidR="008B4E80" w14:paraId="51879B60" w14:textId="77777777">
        <w:tc>
          <w:tcPr>
            <w:tcW w:w="4040" w:type="dxa"/>
            <w:tcBorders>
              <w:top w:val="single" w:sz="4" w:space="0" w:color="000000"/>
              <w:left w:val="single" w:sz="4" w:space="0" w:color="000000"/>
              <w:bottom w:val="single" w:sz="4" w:space="0" w:color="000000"/>
              <w:right w:val="single" w:sz="4" w:space="0" w:color="000000"/>
            </w:tcBorders>
          </w:tcPr>
          <w:p w14:paraId="65E9B237" w14:textId="77777777" w:rsidR="008B4E80" w:rsidRDefault="0053796D">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166E7BC" w14:textId="77777777" w:rsidR="008B4E80" w:rsidRDefault="005379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D4E585" w14:textId="77777777" w:rsidR="008B4E80" w:rsidRDefault="0053796D">
            <w:pPr>
              <w:pStyle w:val="ProductList-TableBody"/>
            </w:pPr>
            <w:r>
              <w:t>Enterprise Mobility + Security E3</w:t>
            </w:r>
            <w:r>
              <w:fldChar w:fldCharType="begin"/>
            </w:r>
            <w:r>
              <w:instrText xml:space="preserve"> XE "Enterprise Mobility + Security E3" </w:instrText>
            </w:r>
            <w:r>
              <w:fldChar w:fldCharType="end"/>
            </w:r>
            <w:r>
              <w:t>, oder</w:t>
            </w:r>
          </w:p>
          <w:p w14:paraId="4976116F" w14:textId="77777777" w:rsidR="008B4E80" w:rsidRDefault="0053796D">
            <w:pPr>
              <w:pStyle w:val="ProductList-TableBody"/>
            </w:pPr>
            <w:r>
              <w:t>Enterprise Mobility + Security E5</w:t>
            </w:r>
            <w:r>
              <w:fldChar w:fldCharType="begin"/>
            </w:r>
            <w:r>
              <w:instrText xml:space="preserve"> XE "Enterprise Mobility + Security E5" </w:instrText>
            </w:r>
            <w:r>
              <w:fldChar w:fldCharType="end"/>
            </w:r>
          </w:p>
        </w:tc>
      </w:tr>
    </w:tbl>
    <w:p w14:paraId="5A6099B9" w14:textId="77777777" w:rsidR="008B4E80" w:rsidRDefault="008B4E80">
      <w:pPr>
        <w:pStyle w:val="ProductList-Body"/>
      </w:pPr>
    </w:p>
    <w:p w14:paraId="46F644F8" w14:textId="77777777" w:rsidR="008B4E80" w:rsidRDefault="0053796D">
      <w:pPr>
        <w:pStyle w:val="ProductList-ClauseHeading"/>
        <w:outlineLvl w:val="3"/>
      </w:pPr>
      <w:r>
        <w:t>2.4 CALs für Studenten (Open- und Select-Lizenz für Forschung &amp; Lehre)</w:t>
      </w:r>
    </w:p>
    <w:p w14:paraId="70C0B41C" w14:textId="77777777" w:rsidR="008B4E80" w:rsidRDefault="0053796D">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2BCA8418" w14:textId="77777777" w:rsidR="008B4E80" w:rsidRDefault="0053796D">
      <w:pPr>
        <w:pStyle w:val="ProductList-Offering1SubSection"/>
        <w:outlineLvl w:val="2"/>
      </w:pPr>
      <w:bookmarkStart w:id="57" w:name="_Sec600"/>
      <w:r>
        <w:t>3. Nutzungsrechte</w:t>
      </w:r>
      <w:bookmarkEnd w:id="57"/>
    </w:p>
    <w:tbl>
      <w:tblPr>
        <w:tblStyle w:val="PURTable"/>
        <w:tblW w:w="0" w:type="dxa"/>
        <w:tblLook w:val="04A0" w:firstRow="1" w:lastRow="0" w:firstColumn="1" w:lastColumn="0" w:noHBand="0" w:noVBand="1"/>
      </w:tblPr>
      <w:tblGrid>
        <w:gridCol w:w="3726"/>
        <w:gridCol w:w="3635"/>
        <w:gridCol w:w="3555"/>
      </w:tblGrid>
      <w:tr w:rsidR="008B4E80" w14:paraId="1138B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A522E"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F70CC" w14:textId="77777777" w:rsidR="008B4E80" w:rsidRDefault="0053796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723E4" w14:textId="77777777" w:rsidR="008B4E80" w:rsidRDefault="0053796D">
            <w:pPr>
              <w:pStyle w:val="ProductList-TableBody"/>
            </w:pPr>
            <w:r>
              <w:rPr>
                <w:color w:val="404040"/>
              </w:rPr>
              <w:t>Zusätzliche Software: n. z.</w:t>
            </w:r>
          </w:p>
        </w:tc>
      </w:tr>
      <w:tr w:rsidR="008B4E80" w14:paraId="6138F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BE14"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D4D7" w14:textId="77777777" w:rsidR="008B4E80" w:rsidRDefault="0053796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A1232" w14:textId="77777777" w:rsidR="008B4E80" w:rsidRDefault="0053796D">
            <w:pPr>
              <w:pStyle w:val="ProductList-TableBody"/>
            </w:pPr>
            <w:r>
              <w:rPr>
                <w:color w:val="404040"/>
              </w:rPr>
              <w:t>Enthaltene Technologien: n. z.</w:t>
            </w:r>
          </w:p>
        </w:tc>
      </w:tr>
      <w:tr w:rsidR="008B4E80" w14:paraId="1422E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C359" w14:textId="77777777" w:rsidR="008B4E80" w:rsidRDefault="0053796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0F30"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86D2" w14:textId="77777777" w:rsidR="008B4E80" w:rsidRDefault="008B4E80">
            <w:pPr>
              <w:pStyle w:val="ProductList-TableBody"/>
            </w:pPr>
          </w:p>
        </w:tc>
      </w:tr>
    </w:tbl>
    <w:p w14:paraId="1AE04528" w14:textId="77777777" w:rsidR="008B4E80" w:rsidRDefault="008B4E80">
      <w:pPr>
        <w:pStyle w:val="ProductList-Body"/>
      </w:pPr>
    </w:p>
    <w:p w14:paraId="28C9E21B" w14:textId="77777777" w:rsidR="008B4E80" w:rsidRDefault="0053796D">
      <w:pPr>
        <w:pStyle w:val="ProductList-ClauseHeading"/>
        <w:outlineLvl w:val="3"/>
      </w:pPr>
      <w:r>
        <w:t>3.1 Programme für Forschung &amp; Lehre</w:t>
      </w:r>
    </w:p>
    <w:p w14:paraId="63F3DFBA" w14:textId="77777777" w:rsidR="008B4E80" w:rsidRDefault="0053796D">
      <w:pPr>
        <w:pStyle w:val="ProductList-Body"/>
      </w:pPr>
      <w:r>
        <w:t>Die folgende Tabelle gilt für Kunden in Volumenlizenz-Programmen für Forschung &amp; Lehre.</w:t>
      </w:r>
    </w:p>
    <w:p w14:paraId="1DDACC12" w14:textId="77777777" w:rsidR="008B4E80" w:rsidRDefault="008B4E80">
      <w:pPr>
        <w:pStyle w:val="ProductList-Body"/>
      </w:pPr>
    </w:p>
    <w:p w14:paraId="6DD39EC9" w14:textId="77777777" w:rsidR="008B4E80" w:rsidRDefault="0053796D">
      <w:pPr>
        <w:pStyle w:val="ProductList-SubClauseHeading"/>
        <w:outlineLvl w:val="4"/>
      </w:pPr>
      <w:r>
        <w:t>3.1.1 Exchange Online-Archivierung für Exchange Server A</w:t>
      </w:r>
    </w:p>
    <w:p w14:paraId="6A7F7376" w14:textId="77777777" w:rsidR="008B4E80" w:rsidRDefault="0053796D">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367D6C2E" w14:textId="77777777" w:rsidR="008B4E80" w:rsidRDefault="0053796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9"/>
        <w:gridCol w:w="3695"/>
        <w:gridCol w:w="3602"/>
      </w:tblGrid>
      <w:tr w:rsidR="008B4E80" w14:paraId="2793E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BF349"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0F170" w14:textId="77777777" w:rsidR="008B4E80" w:rsidRDefault="0053796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B3F2F" w14:textId="77777777" w:rsidR="008B4E80" w:rsidRDefault="0053796D">
            <w:pPr>
              <w:pStyle w:val="ProductList-TableBody"/>
            </w:pPr>
            <w:r>
              <w:rPr>
                <w:color w:val="404040"/>
              </w:rPr>
              <w:t>Failoverrechte: n. z.</w:t>
            </w:r>
          </w:p>
        </w:tc>
      </w:tr>
      <w:tr w:rsidR="008B4E80" w14:paraId="38EF9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8FC04"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6A91B9E"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411C" w14:textId="77777777" w:rsidR="008B4E80" w:rsidRDefault="0053796D">
            <w:pPr>
              <w:pStyle w:val="ProductList-TableBody"/>
            </w:pPr>
            <w:r>
              <w:rPr>
                <w:color w:val="404040"/>
              </w:rPr>
              <w:t>Roamingrechte: n. z.</w:t>
            </w:r>
          </w:p>
        </w:tc>
      </w:tr>
      <w:tr w:rsidR="008B4E80" w14:paraId="2CC1E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A69A" w14:textId="77777777" w:rsidR="008B4E80" w:rsidRDefault="0053796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399D"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0371" w14:textId="77777777" w:rsidR="008B4E80" w:rsidRDefault="008B4E80">
            <w:pPr>
              <w:pStyle w:val="ProductList-TableBody"/>
            </w:pPr>
          </w:p>
        </w:tc>
      </w:tr>
    </w:tbl>
    <w:p w14:paraId="254F58A6" w14:textId="77777777" w:rsidR="008B4E80" w:rsidRDefault="008B4E80">
      <w:pPr>
        <w:pStyle w:val="ProductList-Body"/>
        <w:jc w:val="right"/>
      </w:pPr>
    </w:p>
    <w:p w14:paraId="70089718" w14:textId="77777777" w:rsidR="008B4E80" w:rsidRDefault="0053796D">
      <w:pPr>
        <w:pStyle w:val="ProductList-ClauseHeading"/>
        <w:outlineLvl w:val="3"/>
      </w:pPr>
      <w:r>
        <w:t>4.1 Verlängerte Nutzungsrechte für Microsoft 365 Kunden</w:t>
      </w:r>
    </w:p>
    <w:p w14:paraId="149955CE" w14:textId="77777777" w:rsidR="008B4E80" w:rsidRDefault="0053796D">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597D6A78" w14:textId="77777777" w:rsidR="008B4E80" w:rsidRDefault="008B4E80">
      <w:pPr>
        <w:pStyle w:val="ProductList-Body"/>
      </w:pPr>
    </w:p>
    <w:p w14:paraId="3B6A64FF" w14:textId="77777777" w:rsidR="008B4E80" w:rsidRDefault="0053796D">
      <w:pPr>
        <w:pStyle w:val="ProductList-ClauseHeading"/>
        <w:outlineLvl w:val="3"/>
      </w:pPr>
      <w:r>
        <w:t>4.2 In Enterprise CAL Suite enthaltene Onlinedienste</w:t>
      </w:r>
    </w:p>
    <w:p w14:paraId="7BB15796" w14:textId="77777777" w:rsidR="008B4E80" w:rsidRDefault="0053796D">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5D7A043C" w14:textId="77777777" w:rsidR="008B4E80" w:rsidRDefault="008B4E80">
      <w:pPr>
        <w:pStyle w:val="ProductList-Body"/>
      </w:pPr>
    </w:p>
    <w:p w14:paraId="2D015D9F"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20508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15EDA"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4D2F3E72" w14:textId="77777777" w:rsidR="008B4E80" w:rsidRDefault="008B4E80">
      <w:pPr>
        <w:pStyle w:val="ProductList-Body"/>
      </w:pPr>
    </w:p>
    <w:p w14:paraId="287B8C55" w14:textId="77777777" w:rsidR="008B4E80" w:rsidRDefault="0053796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0106"/>
      <w:r>
        <w:instrText>Core Infrastructure Server (CIS) Suite</w:instrText>
      </w:r>
      <w:bookmarkEnd w:id="60"/>
      <w:r>
        <w:instrText>" \l 2</w:instrText>
      </w:r>
      <w:r>
        <w:fldChar w:fldCharType="end"/>
      </w:r>
    </w:p>
    <w:p w14:paraId="26C36874" w14:textId="77777777" w:rsidR="008B4E80" w:rsidRDefault="0053796D">
      <w:pPr>
        <w:pStyle w:val="ProductList-Offering1SubSection"/>
        <w:outlineLvl w:val="2"/>
      </w:pPr>
      <w:bookmarkStart w:id="61" w:name="_Sec603"/>
      <w:r>
        <w:t>1. Programmverfügbarkeit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B4E80" w14:paraId="12C61F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8B003C"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4CC52"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F4D6A"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9BD5D"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27B2B"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BE70E"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BD40A"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22FD7"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22B63"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769ED"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797B1"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33F09"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0CFC55D0" w14:textId="77777777">
        <w:tc>
          <w:tcPr>
            <w:tcW w:w="4160" w:type="dxa"/>
            <w:tcBorders>
              <w:top w:val="single" w:sz="6" w:space="0" w:color="FFFFFF"/>
              <w:left w:val="none" w:sz="4" w:space="0" w:color="6E6E6E"/>
              <w:bottom w:val="dashed" w:sz="4" w:space="0" w:color="BFBFBF"/>
              <w:right w:val="none" w:sz="4" w:space="0" w:color="6E6E6E"/>
            </w:tcBorders>
          </w:tcPr>
          <w:p w14:paraId="55A11274" w14:textId="77777777" w:rsidR="008B4E80" w:rsidRDefault="0053796D">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4DCDD9" w14:textId="77777777" w:rsidR="008B4E80" w:rsidRDefault="008B4E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DED248" w14:textId="77777777" w:rsidR="008B4E80" w:rsidRDefault="008B4E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35BC78" w14:textId="77777777" w:rsidR="008B4E80" w:rsidRDefault="0053796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18C16CC" w14:textId="77777777" w:rsidR="008B4E80" w:rsidRDefault="005379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3435B"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C038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1299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58F3"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4CF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FDF7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CF7D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076092CF" w14:textId="77777777">
        <w:tc>
          <w:tcPr>
            <w:tcW w:w="4160" w:type="dxa"/>
            <w:tcBorders>
              <w:top w:val="dashed" w:sz="4" w:space="0" w:color="BFBFBF"/>
              <w:left w:val="none" w:sz="4" w:space="0" w:color="6E6E6E"/>
              <w:bottom w:val="dashed" w:sz="4" w:space="0" w:color="BFBFBF"/>
              <w:right w:val="none" w:sz="4" w:space="0" w:color="6E6E6E"/>
            </w:tcBorders>
          </w:tcPr>
          <w:p w14:paraId="4774BF37" w14:textId="77777777" w:rsidR="008B4E80" w:rsidRDefault="0053796D">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D872BA"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629ED"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735992" w14:textId="77777777" w:rsidR="008B4E80" w:rsidRDefault="0053796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D3FDBCE" w14:textId="77777777" w:rsidR="008B4E80" w:rsidRDefault="005379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364B"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FA78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961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1B03"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203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123C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C48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4E20A528" w14:textId="77777777">
        <w:tc>
          <w:tcPr>
            <w:tcW w:w="4160" w:type="dxa"/>
            <w:tcBorders>
              <w:top w:val="dashed" w:sz="4" w:space="0" w:color="BFBFBF"/>
              <w:left w:val="none" w:sz="4" w:space="0" w:color="6E6E6E"/>
              <w:bottom w:val="dashed" w:sz="4" w:space="0" w:color="BFBFBF"/>
              <w:right w:val="none" w:sz="4" w:space="0" w:color="6E6E6E"/>
            </w:tcBorders>
          </w:tcPr>
          <w:p w14:paraId="1EECD20A" w14:textId="77777777" w:rsidR="008B4E80" w:rsidRDefault="0053796D">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27E01"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8EB4A"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976AB3" w14:textId="77777777" w:rsidR="008B4E80" w:rsidRDefault="0053796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4E50F52" w14:textId="77777777" w:rsidR="008B4E80" w:rsidRDefault="005379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9A2C4"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61B3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B09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B59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B58E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FAE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26F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03AB5F4B" w14:textId="77777777">
        <w:tc>
          <w:tcPr>
            <w:tcW w:w="4160" w:type="dxa"/>
            <w:tcBorders>
              <w:top w:val="dashed" w:sz="4" w:space="0" w:color="BFBFBF"/>
              <w:left w:val="none" w:sz="4" w:space="0" w:color="6E6E6E"/>
              <w:bottom w:val="none" w:sz="4" w:space="0" w:color="BFBFBF"/>
              <w:right w:val="none" w:sz="4" w:space="0" w:color="6E6E6E"/>
            </w:tcBorders>
          </w:tcPr>
          <w:p w14:paraId="556CC2ED" w14:textId="77777777" w:rsidR="008B4E80" w:rsidRDefault="0053796D">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87EDE4E" w14:textId="77777777" w:rsidR="008B4E80" w:rsidRDefault="008B4E8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62338DE" w14:textId="77777777" w:rsidR="008B4E80" w:rsidRDefault="008B4E8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497104" w14:textId="77777777" w:rsidR="008B4E80" w:rsidRDefault="0053796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C819486" w14:textId="77777777" w:rsidR="008B4E80" w:rsidRDefault="0053796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AC01"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2553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EBD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758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DD77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025B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680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07365EF" w14:textId="77777777" w:rsidR="008B4E80" w:rsidRDefault="0053796D">
      <w:pPr>
        <w:pStyle w:val="ProductList-Offering1SubSection"/>
        <w:outlineLvl w:val="2"/>
      </w:pPr>
      <w:bookmarkStart w:id="62" w:name="_Sec604"/>
      <w:r>
        <w:t>2. Produktbedingungen</w:t>
      </w:r>
      <w:bookmarkEnd w:id="62"/>
    </w:p>
    <w:tbl>
      <w:tblPr>
        <w:tblStyle w:val="PURTable"/>
        <w:tblW w:w="0" w:type="dxa"/>
        <w:tblLook w:val="04A0" w:firstRow="1" w:lastRow="0" w:firstColumn="1" w:lastColumn="0" w:noHBand="0" w:noVBand="1"/>
      </w:tblPr>
      <w:tblGrid>
        <w:gridCol w:w="3650"/>
        <w:gridCol w:w="3685"/>
        <w:gridCol w:w="3581"/>
      </w:tblGrid>
      <w:tr w:rsidR="008B4E80" w14:paraId="3A2A6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A69AD" w14:textId="77777777" w:rsidR="008B4E80" w:rsidRDefault="0053796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E54E23E"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860E8" w14:textId="77777777" w:rsidR="008B4E80" w:rsidRDefault="0053796D">
            <w:pPr>
              <w:pStyle w:val="ProductList-TableBody"/>
            </w:pPr>
            <w:r>
              <w:rPr>
                <w:color w:val="404040"/>
              </w:rPr>
              <w:t>Down-Editionen: n. z.</w:t>
            </w:r>
          </w:p>
        </w:tc>
      </w:tr>
      <w:tr w:rsidR="008B4E80" w14:paraId="1FD67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DC7E"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88E4"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E5A78BA"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41B69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B69D" w14:textId="77777777" w:rsidR="008B4E80" w:rsidRDefault="0053796D">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4375"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AF9B" w14:textId="77777777" w:rsidR="008B4E80" w:rsidRDefault="0053796D">
            <w:pPr>
              <w:pStyle w:val="ProductList-TableBody"/>
            </w:pPr>
            <w:r>
              <w:rPr>
                <w:color w:val="404040"/>
              </w:rPr>
              <w:t>Zur Verringerung berechtigt: n. z.</w:t>
            </w:r>
          </w:p>
        </w:tc>
      </w:tr>
      <w:tr w:rsidR="008B4E80" w14:paraId="4A9177EB" w14:textId="77777777">
        <w:tc>
          <w:tcPr>
            <w:tcW w:w="4040" w:type="dxa"/>
            <w:tcBorders>
              <w:top w:val="single" w:sz="4" w:space="0" w:color="000000"/>
              <w:left w:val="single" w:sz="4" w:space="0" w:color="000000"/>
              <w:bottom w:val="single" w:sz="4" w:space="0" w:color="000000"/>
              <w:right w:val="single" w:sz="4" w:space="0" w:color="000000"/>
            </w:tcBorders>
          </w:tcPr>
          <w:p w14:paraId="15E9BD7B"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DC65"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D7D2" w14:textId="77777777" w:rsidR="008B4E80" w:rsidRDefault="0053796D">
            <w:pPr>
              <w:pStyle w:val="ProductList-TableBody"/>
            </w:pPr>
            <w:r>
              <w:rPr>
                <w:color w:val="404040"/>
              </w:rPr>
              <w:t>True-up-berechtigt: n. z.</w:t>
            </w:r>
          </w:p>
        </w:tc>
      </w:tr>
      <w:tr w:rsidR="008B4E80" w14:paraId="0B0FD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4A09"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290A"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4271" w14:textId="77777777" w:rsidR="008B4E80" w:rsidRDefault="008B4E80">
            <w:pPr>
              <w:pStyle w:val="ProductList-TableBody"/>
            </w:pPr>
          </w:p>
        </w:tc>
      </w:tr>
    </w:tbl>
    <w:p w14:paraId="7915DB14" w14:textId="77777777" w:rsidR="008B4E80" w:rsidRDefault="008B4E80">
      <w:pPr>
        <w:pStyle w:val="ProductList-Body"/>
      </w:pPr>
    </w:p>
    <w:p w14:paraId="568296B6" w14:textId="77777777" w:rsidR="008B4E80" w:rsidRDefault="0053796D">
      <w:pPr>
        <w:pStyle w:val="ProductList-ClauseHeading"/>
        <w:outlineLvl w:val="3"/>
      </w:pPr>
      <w:r>
        <w:t>2.1 In CIS Suite Standard enthaltene Software</w:t>
      </w:r>
    </w:p>
    <w:p w14:paraId="6ADC951D" w14:textId="77777777" w:rsidR="008B4E80" w:rsidRDefault="0053796D">
      <w:pPr>
        <w:pStyle w:val="ProductList-Body"/>
      </w:pPr>
      <w:r>
        <w:t>CIS Suite Standard enthält die neuesten Versionen von Windows Server Standard und System Center Standard, die während der SA-Abdeckung des Kunden zur Verfügung gestellt werden.</w:t>
      </w:r>
    </w:p>
    <w:p w14:paraId="2B5160F0" w14:textId="77777777" w:rsidR="008B4E80" w:rsidRDefault="008B4E80">
      <w:pPr>
        <w:pStyle w:val="ProductList-Body"/>
      </w:pPr>
    </w:p>
    <w:p w14:paraId="6C00A423" w14:textId="77777777" w:rsidR="008B4E80" w:rsidRDefault="0053796D">
      <w:pPr>
        <w:pStyle w:val="ProductList-ClauseHeading"/>
        <w:outlineLvl w:val="3"/>
      </w:pPr>
      <w:r>
        <w:t>2.2 In CIS Suite Datacenter enthaltene Software</w:t>
      </w:r>
    </w:p>
    <w:p w14:paraId="6FA5C175" w14:textId="77777777" w:rsidR="008B4E80" w:rsidRDefault="0053796D">
      <w:pPr>
        <w:pStyle w:val="ProductList-Body"/>
      </w:pPr>
      <w:r>
        <w:t>CIS Suite Datacenter enthält die neuesten Versionen von Windows Server Datacenter und System Center Datacenter, die während der SA-Abdeckung des Kunden zur Verfügung gestellt werden.</w:t>
      </w:r>
    </w:p>
    <w:p w14:paraId="44FB9153" w14:textId="77777777" w:rsidR="008B4E80" w:rsidRDefault="0053796D">
      <w:pPr>
        <w:pStyle w:val="ProductList-Offering1SubSection"/>
        <w:outlineLvl w:val="2"/>
      </w:pPr>
      <w:bookmarkStart w:id="63" w:name="_Sec605"/>
      <w:r>
        <w:t>3. Nutzungsrechte</w:t>
      </w:r>
      <w:bookmarkEnd w:id="63"/>
    </w:p>
    <w:tbl>
      <w:tblPr>
        <w:tblStyle w:val="PURTable"/>
        <w:tblW w:w="0" w:type="dxa"/>
        <w:tblLook w:val="04A0" w:firstRow="1" w:lastRow="0" w:firstColumn="1" w:lastColumn="0" w:noHBand="0" w:noVBand="1"/>
      </w:tblPr>
      <w:tblGrid>
        <w:gridCol w:w="3726"/>
        <w:gridCol w:w="3635"/>
        <w:gridCol w:w="3555"/>
      </w:tblGrid>
      <w:tr w:rsidR="008B4E80" w14:paraId="32F9F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305AE"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48FDA699" w14:textId="77777777" w:rsidR="008B4E80" w:rsidRDefault="0053796D">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D12E0" w14:textId="77777777" w:rsidR="008B4E80" w:rsidRDefault="0053796D">
            <w:pPr>
              <w:pStyle w:val="ProductList-TableBody"/>
            </w:pPr>
            <w:r>
              <w:rPr>
                <w:color w:val="404040"/>
              </w:rPr>
              <w:t>Zusätzliche Software: n. z.</w:t>
            </w:r>
          </w:p>
        </w:tc>
      </w:tr>
      <w:tr w:rsidR="008B4E80" w14:paraId="06497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82B0"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5C3F" w14:textId="77777777" w:rsidR="008B4E80" w:rsidRDefault="0053796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D393" w14:textId="77777777" w:rsidR="008B4E80" w:rsidRDefault="0053796D">
            <w:pPr>
              <w:pStyle w:val="ProductList-TableBody"/>
            </w:pPr>
            <w:r>
              <w:rPr>
                <w:color w:val="404040"/>
              </w:rPr>
              <w:t>Enthaltene Technologien: n. z.</w:t>
            </w:r>
          </w:p>
        </w:tc>
      </w:tr>
      <w:tr w:rsidR="008B4E80" w14:paraId="14745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96D1" w14:textId="77777777" w:rsidR="008B4E80" w:rsidRDefault="0053796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BB4C"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379D" w14:textId="77777777" w:rsidR="008B4E80" w:rsidRDefault="008B4E80">
            <w:pPr>
              <w:pStyle w:val="ProductList-TableBody"/>
            </w:pPr>
          </w:p>
        </w:tc>
      </w:tr>
    </w:tbl>
    <w:p w14:paraId="4E1AFBE0" w14:textId="77777777" w:rsidR="008B4E80" w:rsidRDefault="008B4E80">
      <w:pPr>
        <w:pStyle w:val="ProductList-Body"/>
      </w:pPr>
    </w:p>
    <w:p w14:paraId="7C3DA00E" w14:textId="77777777" w:rsidR="008B4E80" w:rsidRDefault="0053796D">
      <w:pPr>
        <w:pStyle w:val="ProductList-ClauseHeading"/>
        <w:outlineLvl w:val="3"/>
      </w:pPr>
      <w:r>
        <w:t>3.1 Anwendbare Nutzungsrechte</w:t>
      </w:r>
    </w:p>
    <w:p w14:paraId="63323790" w14:textId="77777777" w:rsidR="008B4E80" w:rsidRDefault="0053796D">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188A8088" w14:textId="77777777" w:rsidR="008B4E80" w:rsidRDefault="008B4E80">
      <w:pPr>
        <w:pStyle w:val="ProductList-Body"/>
      </w:pPr>
    </w:p>
    <w:p w14:paraId="1471A67E" w14:textId="77777777" w:rsidR="008B4E80" w:rsidRDefault="0053796D">
      <w:pPr>
        <w:pStyle w:val="ProductList-ClauseHeading"/>
        <w:outlineLvl w:val="3"/>
      </w:pPr>
      <w:r>
        <w:t>3.2 Zuweisung von Serverlizenzen und Management-Lizenzen</w:t>
      </w:r>
    </w:p>
    <w:p w14:paraId="670CF561" w14:textId="77777777" w:rsidR="008B4E80" w:rsidRDefault="0053796D">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772E809F" w14:textId="77777777" w:rsidR="008B4E80" w:rsidRDefault="008B4E80">
      <w:pPr>
        <w:pStyle w:val="ProductList-Body"/>
      </w:pPr>
    </w:p>
    <w:p w14:paraId="4E0953AA" w14:textId="77777777" w:rsidR="008B4E80" w:rsidRDefault="0053796D">
      <w:pPr>
        <w:pStyle w:val="ProductList-ClauseHeading"/>
        <w:outlineLvl w:val="3"/>
      </w:pPr>
      <w:r>
        <w:t>3.3 Zusätzliche Bestimmungen</w:t>
      </w:r>
    </w:p>
    <w:p w14:paraId="56DB7CFE" w14:textId="77777777" w:rsidR="008B4E80" w:rsidRDefault="0053796D">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3D570D1E" w14:textId="77777777" w:rsidR="008B4E80" w:rsidRDefault="008B4E80">
      <w:pPr>
        <w:pStyle w:val="ProductList-Body"/>
      </w:pPr>
    </w:p>
    <w:p w14:paraId="4F9F0081" w14:textId="77777777" w:rsidR="008B4E80" w:rsidRDefault="0053796D">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21E32F14" w14:textId="77777777" w:rsidR="008B4E80" w:rsidRDefault="0053796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695"/>
        <w:gridCol w:w="3602"/>
      </w:tblGrid>
      <w:tr w:rsidR="008B4E80" w14:paraId="643C1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1E06B"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5B2DA8"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35620" w14:textId="77777777" w:rsidR="008B4E80" w:rsidRDefault="0053796D">
            <w:pPr>
              <w:pStyle w:val="ProductList-TableBody"/>
            </w:pPr>
            <w:r>
              <w:rPr>
                <w:color w:val="404040"/>
              </w:rPr>
              <w:t>Failoverrechte: n. z.</w:t>
            </w:r>
          </w:p>
        </w:tc>
      </w:tr>
      <w:tr w:rsidR="008B4E80" w14:paraId="6FBD4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B02D"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BE09899"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r>
              <w:t xml:space="preserve">, </w:t>
            </w:r>
            <w:hyperlink r:id="rId43">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EEEF" w14:textId="77777777" w:rsidR="008B4E80" w:rsidRDefault="0053796D">
            <w:pPr>
              <w:pStyle w:val="ProductList-TableBody"/>
            </w:pPr>
            <w:r>
              <w:rPr>
                <w:color w:val="404040"/>
              </w:rPr>
              <w:t>Roamingrechte: n. z.</w:t>
            </w:r>
          </w:p>
        </w:tc>
      </w:tr>
      <w:tr w:rsidR="008B4E80" w14:paraId="2E2AA677" w14:textId="77777777">
        <w:tc>
          <w:tcPr>
            <w:tcW w:w="4040" w:type="dxa"/>
            <w:tcBorders>
              <w:top w:val="single" w:sz="4" w:space="0" w:color="000000"/>
              <w:left w:val="single" w:sz="4" w:space="0" w:color="000000"/>
              <w:bottom w:val="single" w:sz="4" w:space="0" w:color="000000"/>
              <w:right w:val="single" w:sz="4" w:space="0" w:color="000000"/>
            </w:tcBorders>
          </w:tcPr>
          <w:p w14:paraId="4A5AD4B9" w14:textId="77777777" w:rsidR="008B4E80" w:rsidRDefault="0053796D">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99FAC2E" w14:textId="77777777" w:rsidR="008B4E80" w:rsidRDefault="0053796D">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1490" w14:textId="77777777" w:rsidR="008B4E80" w:rsidRDefault="008B4E80">
            <w:pPr>
              <w:pStyle w:val="ProductList-TableBody"/>
            </w:pPr>
          </w:p>
        </w:tc>
      </w:tr>
    </w:tbl>
    <w:p w14:paraId="3540E804" w14:textId="77777777" w:rsidR="008B4E80" w:rsidRDefault="008B4E80">
      <w:pPr>
        <w:pStyle w:val="ProductList-Body"/>
      </w:pPr>
    </w:p>
    <w:p w14:paraId="1611B18E" w14:textId="77777777" w:rsidR="008B4E80" w:rsidRDefault="0053796D">
      <w:pPr>
        <w:pStyle w:val="ProductList-ClauseHeading"/>
        <w:outlineLvl w:val="3"/>
      </w:pPr>
      <w:r>
        <w:t>4.1 Microsoft Azure Hybrid-Nutzungsvorteil für Windows Server</w:t>
      </w:r>
    </w:p>
    <w:p w14:paraId="3FD54EBB" w14:textId="77777777" w:rsidR="008B4E80" w:rsidRDefault="0053796D">
      <w:pPr>
        <w:pStyle w:val="ProductList-Body"/>
      </w:pPr>
      <w:r>
        <w:t xml:space="preserve">Siehe </w:t>
      </w:r>
      <w:hyperlink w:anchor="_Sec624">
        <w:r>
          <w:rPr>
            <w:color w:val="00467F"/>
            <w:u w:val="single"/>
          </w:rPr>
          <w:t>Microsoft Azure-Hybrid-Nutzungsvorteil</w:t>
        </w:r>
      </w:hyperlink>
      <w:r>
        <w:t xml:space="preserve"> des Microsoft Azure-Produkteintrags für die Bereitstellung von Windows Server-Images auf Microsoft Azure.</w:t>
      </w:r>
    </w:p>
    <w:p w14:paraId="753A33F9" w14:textId="77777777" w:rsidR="008B4E80" w:rsidRDefault="008B4E80">
      <w:pPr>
        <w:pStyle w:val="ProductList-Body"/>
      </w:pPr>
    </w:p>
    <w:p w14:paraId="54E8C1B4" w14:textId="77777777" w:rsidR="008B4E80" w:rsidRDefault="0053796D">
      <w:pPr>
        <w:pStyle w:val="ProductList-ClauseHeading"/>
        <w:outlineLvl w:val="3"/>
      </w:pPr>
      <w:r>
        <w:t>4.2 Halbjährliche Channel-Releases</w:t>
      </w:r>
    </w:p>
    <w:p w14:paraId="005C061D" w14:textId="77777777" w:rsidR="008B4E80" w:rsidRDefault="0053796D">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65633357" w14:textId="77777777" w:rsidR="008B4E80" w:rsidRDefault="008B4E80">
      <w:pPr>
        <w:pStyle w:val="ProductList-Body"/>
      </w:pPr>
    </w:p>
    <w:p w14:paraId="29B58246" w14:textId="77777777" w:rsidR="008B4E80" w:rsidRDefault="0053796D">
      <w:pPr>
        <w:pStyle w:val="ProductList-ClauseHeading"/>
        <w:outlineLvl w:val="3"/>
      </w:pPr>
      <w:r>
        <w:t>4.3 Rechte für Microsoft Endpoint Configuration Manager (ehemals System Center Configuration Manager)) Current Branch</w:t>
      </w:r>
    </w:p>
    <w:p w14:paraId="33538E59" w14:textId="77777777" w:rsidR="008B4E80" w:rsidRDefault="0053796D">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Current Branch-Option von Microsoft Endpoint Configuration Manager berechtigt.</w:t>
      </w:r>
    </w:p>
    <w:p w14:paraId="2788BAC9" w14:textId="77777777" w:rsidR="008B4E80" w:rsidRDefault="008B4E80">
      <w:pPr>
        <w:pStyle w:val="ProductList-Body"/>
      </w:pPr>
    </w:p>
    <w:p w14:paraId="43726B50" w14:textId="77777777" w:rsidR="008B4E80" w:rsidRDefault="0053796D">
      <w:pPr>
        <w:pStyle w:val="ProductList-ClauseHeading"/>
        <w:outlineLvl w:val="3"/>
      </w:pPr>
      <w:r>
        <w:t>4.4 Software Assurance-Rechte und -Vergünstigungen für Abonnementlizenzen</w:t>
      </w:r>
    </w:p>
    <w:p w14:paraId="178BC20B" w14:textId="77777777" w:rsidR="008B4E80" w:rsidRDefault="0053796D">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679FDBA3" w14:textId="77777777" w:rsidR="008B4E80" w:rsidRDefault="008B4E80">
      <w:pPr>
        <w:pStyle w:val="ProductList-Body"/>
      </w:pPr>
    </w:p>
    <w:p w14:paraId="7AB9EC87" w14:textId="77777777" w:rsidR="008B4E80" w:rsidRDefault="0053796D">
      <w:pPr>
        <w:pStyle w:val="ProductList-ClauseHeading"/>
        <w:outlineLvl w:val="3"/>
      </w:pPr>
      <w:r>
        <w:lastRenderedPageBreak/>
        <w:t>4.5 Server- und Cloud-Beitritt (SCE) – Recht zur Verwaltung von OSEs auf Microsoft Azure mit CIS Suite-Lizenzen</w:t>
      </w:r>
    </w:p>
    <w:p w14:paraId="49B401F6" w14:textId="77777777" w:rsidR="008B4E80" w:rsidRDefault="0053796D">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19BC0B38" w14:textId="77777777" w:rsidR="008B4E80" w:rsidRDefault="0053796D">
      <w:pPr>
        <w:pStyle w:val="ProductList-Body"/>
        <w:ind w:left="720"/>
      </w:pPr>
      <w:r>
        <w:t>• Windows Server Virtual Machine-Instanzen (einschließlich unter Azure HUB bereitgestellte Instanzen)</w:t>
      </w:r>
    </w:p>
    <w:p w14:paraId="5E071671" w14:textId="77777777" w:rsidR="008B4E80" w:rsidRDefault="0053796D">
      <w:pPr>
        <w:pStyle w:val="ProductList-Body"/>
        <w:ind w:left="720"/>
      </w:pPr>
      <w:r>
        <w:t>• Clouddienstinstanzen (Webrolle und Workerrolle)</w:t>
      </w:r>
    </w:p>
    <w:p w14:paraId="50F4E89B" w14:textId="77777777" w:rsidR="008B4E80" w:rsidRDefault="0053796D">
      <w:pPr>
        <w:pStyle w:val="ProductList-Body"/>
        <w:ind w:left="720"/>
      </w:pPr>
      <w:r>
        <w:t>• Speicherkonten</w:t>
      </w:r>
    </w:p>
    <w:p w14:paraId="5E8C704D" w14:textId="77777777" w:rsidR="008B4E80" w:rsidRDefault="0053796D">
      <w:pPr>
        <w:pStyle w:val="ProductList-Body"/>
        <w:ind w:left="720"/>
      </w:pPr>
      <w:r>
        <w:t>• SQL-Datenbanken</w:t>
      </w:r>
    </w:p>
    <w:p w14:paraId="4CBD2CB0" w14:textId="77777777" w:rsidR="008B4E80" w:rsidRDefault="0053796D">
      <w:pPr>
        <w:pStyle w:val="ProductList-Body"/>
        <w:ind w:left="720"/>
      </w:pPr>
      <w:r>
        <w:t>• Website-Instanzen</w:t>
      </w:r>
    </w:p>
    <w:p w14:paraId="1068394D" w14:textId="77777777" w:rsidR="008B4E80" w:rsidRDefault="008B4E80">
      <w:pPr>
        <w:pStyle w:val="ProductList-Body"/>
      </w:pPr>
    </w:p>
    <w:p w14:paraId="096AFEE4" w14:textId="77777777" w:rsidR="008B4E80" w:rsidRDefault="0053796D">
      <w:pPr>
        <w:pStyle w:val="ProductList-ClauseHeading"/>
        <w:outlineLvl w:val="3"/>
      </w:pPr>
      <w:r>
        <w:t>4.6 Verlängerungsangebot für Software Assurance für Windows Server und System Center</w:t>
      </w:r>
    </w:p>
    <w:p w14:paraId="68C121FB" w14:textId="77777777" w:rsidR="008B4E80" w:rsidRDefault="0053796D">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8B4E80" w14:paraId="745C2A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417A04" w14:textId="77777777" w:rsidR="008B4E80" w:rsidRDefault="0053796D">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F2D181" w14:textId="77777777" w:rsidR="008B4E80" w:rsidRDefault="0053796D">
            <w:pPr>
              <w:pStyle w:val="ProductList-TableBody"/>
            </w:pPr>
            <w:r>
              <w:rPr>
                <w:color w:val="FFFFFF"/>
              </w:rPr>
              <w:t>Spalte B</w:t>
            </w:r>
          </w:p>
        </w:tc>
      </w:tr>
      <w:tr w:rsidR="008B4E80" w14:paraId="5F7AF8D6" w14:textId="77777777">
        <w:tc>
          <w:tcPr>
            <w:tcW w:w="6120" w:type="dxa"/>
            <w:tcBorders>
              <w:top w:val="single" w:sz="4" w:space="0" w:color="000000"/>
              <w:left w:val="single" w:sz="4" w:space="0" w:color="000000"/>
              <w:bottom w:val="single" w:sz="4" w:space="0" w:color="000000"/>
              <w:right w:val="single" w:sz="4" w:space="0" w:color="000000"/>
            </w:tcBorders>
          </w:tcPr>
          <w:p w14:paraId="0EE44004" w14:textId="77777777" w:rsidR="008B4E80" w:rsidRDefault="0053796D">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789F0F" w14:textId="77777777" w:rsidR="008B4E80" w:rsidRDefault="0053796D">
            <w:pPr>
              <w:pStyle w:val="ProductList-TableBody"/>
            </w:pPr>
            <w:r>
              <w:t>Core Infrastructure Server Suite Standard (2 Core-Lizenzen im Pack)</w:t>
            </w:r>
          </w:p>
        </w:tc>
      </w:tr>
      <w:tr w:rsidR="008B4E80" w14:paraId="213EB64D" w14:textId="77777777">
        <w:tc>
          <w:tcPr>
            <w:tcW w:w="6120" w:type="dxa"/>
            <w:tcBorders>
              <w:top w:val="single" w:sz="4" w:space="0" w:color="000000"/>
              <w:left w:val="single" w:sz="4" w:space="0" w:color="000000"/>
              <w:bottom w:val="single" w:sz="4" w:space="0" w:color="000000"/>
              <w:right w:val="single" w:sz="4" w:space="0" w:color="000000"/>
            </w:tcBorders>
          </w:tcPr>
          <w:p w14:paraId="0BA90349" w14:textId="77777777" w:rsidR="008B4E80" w:rsidRDefault="0053796D">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EFBD51" w14:textId="77777777" w:rsidR="008B4E80" w:rsidRDefault="0053796D">
            <w:pPr>
              <w:pStyle w:val="ProductList-TableBody"/>
            </w:pPr>
            <w:r>
              <w:t>Core Infrastructure Server Suite Datacenter (2 Core-Lizenzen im Pack)</w:t>
            </w:r>
          </w:p>
        </w:tc>
      </w:tr>
    </w:tbl>
    <w:p w14:paraId="7DE474C5" w14:textId="77777777" w:rsidR="008B4E80" w:rsidRDefault="0053796D">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4060B0BD"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519FC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91036"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78CA974D" w14:textId="77777777" w:rsidR="008B4E80" w:rsidRDefault="008B4E80">
      <w:pPr>
        <w:pStyle w:val="ProductList-Body"/>
      </w:pPr>
    </w:p>
    <w:p w14:paraId="0F1B68DA" w14:textId="77777777" w:rsidR="008B4E80" w:rsidRDefault="0053796D">
      <w:pPr>
        <w:pStyle w:val="ProductList-Offering1HeadingNoBorder"/>
        <w:outlineLvl w:val="1"/>
      </w:pPr>
      <w:bookmarkStart w:id="65" w:name="_Sec862"/>
      <w:r>
        <w:t>Forefront</w:t>
      </w:r>
      <w:bookmarkEnd w:id="65"/>
      <w:r>
        <w:fldChar w:fldCharType="begin"/>
      </w:r>
      <w:r>
        <w:instrText xml:space="preserve"> TC "</w:instrText>
      </w:r>
      <w:bookmarkStart w:id="66" w:name="_Toc52180107"/>
      <w:r>
        <w:instrText>Forefront</w:instrText>
      </w:r>
      <w:bookmarkEnd w:id="66"/>
      <w:r>
        <w:instrText>" \l 2</w:instrText>
      </w:r>
      <w:r>
        <w:fldChar w:fldCharType="end"/>
      </w:r>
    </w:p>
    <w:p w14:paraId="29921AAF" w14:textId="77777777" w:rsidR="008B4E80" w:rsidRDefault="0053796D">
      <w:pPr>
        <w:pStyle w:val="ProductList-Offering1SubSection"/>
        <w:outlineLvl w:val="2"/>
      </w:pPr>
      <w:bookmarkStart w:id="67" w:name="_Sec863"/>
      <w:r>
        <w:t>1. Programmverfügbarkeit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B4E80" w14:paraId="095B17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167AD9"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3B76B"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03C85"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E7A16"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E4135"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87655"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059D1"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96F1"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58A98"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2CA8E"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15B31"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58423B8"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7B0A89E6" w14:textId="77777777">
        <w:tc>
          <w:tcPr>
            <w:tcW w:w="4160" w:type="dxa"/>
            <w:tcBorders>
              <w:top w:val="single" w:sz="6" w:space="0" w:color="FFFFFF"/>
              <w:left w:val="none" w:sz="4" w:space="0" w:color="BFBFBF"/>
              <w:bottom w:val="none" w:sz="4" w:space="0" w:color="BFBFBF"/>
              <w:right w:val="none" w:sz="4" w:space="0" w:color="6E6E6E"/>
            </w:tcBorders>
          </w:tcPr>
          <w:p w14:paraId="0694B7D9" w14:textId="77777777" w:rsidR="008B4E80" w:rsidRDefault="0053796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25DB08A" w14:textId="77777777" w:rsidR="008B4E80" w:rsidRDefault="005379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F4A5428" w14:textId="77777777" w:rsidR="008B4E80" w:rsidRDefault="005379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8B5AF2" w14:textId="77777777" w:rsidR="008B4E80" w:rsidRDefault="005379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A2CDCA3" w14:textId="77777777" w:rsidR="008B4E80" w:rsidRDefault="005379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95A8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34D9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4F53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145B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CFA9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63CA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F61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E592993" w14:textId="77777777" w:rsidR="008B4E80" w:rsidRDefault="0053796D">
      <w:pPr>
        <w:pStyle w:val="ProductList-Offering1SubSection"/>
        <w:outlineLvl w:val="2"/>
      </w:pPr>
      <w:bookmarkStart w:id="68" w:name="_Sec864"/>
      <w:r>
        <w:t>2. Produktbedingungen</w:t>
      </w:r>
      <w:bookmarkEnd w:id="68"/>
    </w:p>
    <w:tbl>
      <w:tblPr>
        <w:tblStyle w:val="PURTable"/>
        <w:tblW w:w="0" w:type="dxa"/>
        <w:tblLook w:val="04A0" w:firstRow="1" w:lastRow="0" w:firstColumn="1" w:lastColumn="0" w:noHBand="0" w:noVBand="1"/>
      </w:tblPr>
      <w:tblGrid>
        <w:gridCol w:w="3650"/>
        <w:gridCol w:w="3685"/>
        <w:gridCol w:w="3581"/>
      </w:tblGrid>
      <w:tr w:rsidR="008B4E80" w14:paraId="1A55E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CD155"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2417770F"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F315F" w14:textId="77777777" w:rsidR="008B4E80" w:rsidRDefault="0053796D">
            <w:pPr>
              <w:pStyle w:val="ProductList-TableBody"/>
            </w:pPr>
            <w:r>
              <w:rPr>
                <w:color w:val="404040"/>
              </w:rPr>
              <w:t>Down-Editionen: n. z.</w:t>
            </w:r>
          </w:p>
        </w:tc>
      </w:tr>
      <w:tr w:rsidR="008B4E80" w14:paraId="1B0F4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9BED"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B28E"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F69DB4E"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700F5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6F6D"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A8774"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6BB1" w14:textId="77777777" w:rsidR="008B4E80" w:rsidRDefault="0053796D">
            <w:pPr>
              <w:pStyle w:val="ProductList-TableBody"/>
            </w:pPr>
            <w:r>
              <w:rPr>
                <w:color w:val="404040"/>
              </w:rPr>
              <w:t>Zur Verringerung berechtigt: n. z.</w:t>
            </w:r>
          </w:p>
        </w:tc>
      </w:tr>
      <w:tr w:rsidR="008B4E80" w14:paraId="0A56A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52552"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83B2"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1363" w14:textId="77777777" w:rsidR="008B4E80" w:rsidRDefault="0053796D">
            <w:pPr>
              <w:pStyle w:val="ProductList-TableBody"/>
            </w:pPr>
            <w:r>
              <w:rPr>
                <w:color w:val="404040"/>
              </w:rPr>
              <w:t>True-up-berechtigt: n. z.</w:t>
            </w:r>
          </w:p>
        </w:tc>
      </w:tr>
      <w:tr w:rsidR="008B4E80" w14:paraId="7DE4B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1CEC"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4BC0"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B933" w14:textId="77777777" w:rsidR="008B4E80" w:rsidRDefault="008B4E80">
            <w:pPr>
              <w:pStyle w:val="ProductList-TableBody"/>
            </w:pPr>
          </w:p>
        </w:tc>
      </w:tr>
    </w:tbl>
    <w:p w14:paraId="4A9C7361" w14:textId="77777777" w:rsidR="008B4E80" w:rsidRDefault="008B4E80">
      <w:pPr>
        <w:pStyle w:val="ProductList-Body"/>
      </w:pPr>
    </w:p>
    <w:p w14:paraId="6F031EB0" w14:textId="77777777" w:rsidR="008B4E80" w:rsidRDefault="0053796D">
      <w:pPr>
        <w:pStyle w:val="ProductList-ClauseHeading"/>
        <w:outlineLvl w:val="3"/>
      </w:pPr>
      <w:r>
        <w:t>2.1 Forefront Identity Manager 2010 – Windows Live Edition</w:t>
      </w:r>
    </w:p>
    <w:p w14:paraId="65BD2698" w14:textId="77777777" w:rsidR="008B4E80" w:rsidRDefault="0053796D">
      <w:pPr>
        <w:pStyle w:val="ProductList-Body"/>
      </w:pPr>
      <w:r>
        <w:t>Forefront Identity Manager 2010 – Windows Live Edition ist die nächste Version von Identity Lifecycle Manager 2007 – Windows Live Edition.</w:t>
      </w:r>
    </w:p>
    <w:p w14:paraId="247E7B59" w14:textId="77777777" w:rsidR="008B4E80" w:rsidRDefault="0053796D">
      <w:pPr>
        <w:pStyle w:val="ProductList-Offering1SubSection"/>
        <w:outlineLvl w:val="2"/>
      </w:pPr>
      <w:bookmarkStart w:id="69" w:name="_Sec865"/>
      <w:r>
        <w:t>3. Nutzungsrechte</w:t>
      </w:r>
      <w:bookmarkEnd w:id="69"/>
    </w:p>
    <w:tbl>
      <w:tblPr>
        <w:tblStyle w:val="PURTable"/>
        <w:tblW w:w="0" w:type="dxa"/>
        <w:tblLook w:val="04A0" w:firstRow="1" w:lastRow="0" w:firstColumn="1" w:lastColumn="0" w:noHBand="0" w:noVBand="1"/>
      </w:tblPr>
      <w:tblGrid>
        <w:gridCol w:w="3726"/>
        <w:gridCol w:w="3635"/>
        <w:gridCol w:w="3555"/>
      </w:tblGrid>
      <w:tr w:rsidR="008B4E80" w14:paraId="5AA5F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ECEEA"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4">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2164A8B9" w14:textId="77777777" w:rsidR="008B4E80" w:rsidRDefault="0053796D">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DA98026" w14:textId="77777777" w:rsidR="008B4E80" w:rsidRDefault="0053796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B4E80" w14:paraId="17FD7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A68D"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2A0A" w14:textId="77777777" w:rsidR="008B4E80" w:rsidRDefault="0053796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B206" w14:textId="77777777" w:rsidR="008B4E80" w:rsidRDefault="0053796D">
            <w:pPr>
              <w:pStyle w:val="ProductList-TableBody"/>
            </w:pPr>
            <w:r>
              <w:rPr>
                <w:color w:val="404040"/>
              </w:rPr>
              <w:t>Enthaltene Technologien: n. z.</w:t>
            </w:r>
          </w:p>
        </w:tc>
      </w:tr>
      <w:tr w:rsidR="008B4E80" w14:paraId="03494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74F7" w14:textId="77777777" w:rsidR="008B4E80" w:rsidRDefault="0053796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1A00"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259F" w14:textId="77777777" w:rsidR="008B4E80" w:rsidRDefault="008B4E80">
            <w:pPr>
              <w:pStyle w:val="ProductList-TableBody"/>
            </w:pPr>
          </w:p>
        </w:tc>
      </w:tr>
    </w:tbl>
    <w:p w14:paraId="2DC4DF72" w14:textId="77777777" w:rsidR="008B4E80" w:rsidRDefault="008B4E80">
      <w:pPr>
        <w:pStyle w:val="ProductList-Body"/>
      </w:pPr>
    </w:p>
    <w:p w14:paraId="74BCE763" w14:textId="77777777" w:rsidR="008B4E80" w:rsidRDefault="0053796D">
      <w:pPr>
        <w:pStyle w:val="ProductList-ClauseHeading"/>
        <w:outlineLvl w:val="3"/>
      </w:pPr>
      <w:r>
        <w:t>3.1 Importieren von Identitätsdaten: Forefront Identity Manager 2010 R2 – Windows Live Edition</w:t>
      </w:r>
    </w:p>
    <w:p w14:paraId="0E05C30B" w14:textId="77777777" w:rsidR="008B4E80" w:rsidRDefault="0053796D">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0E183D10" w14:textId="77777777" w:rsidR="008B4E80" w:rsidRDefault="008B4E80">
      <w:pPr>
        <w:pStyle w:val="ProductList-Body"/>
      </w:pPr>
    </w:p>
    <w:p w14:paraId="52EB4DE7" w14:textId="77777777" w:rsidR="008B4E80" w:rsidRDefault="0053796D">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8B4E80" w14:paraId="5BB39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186E83" w14:textId="77777777" w:rsidR="008B4E80" w:rsidRDefault="0053796D">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4C545807" w14:textId="77777777" w:rsidR="008B4E80" w:rsidRDefault="008B4E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C1E679" w14:textId="77777777" w:rsidR="008B4E80" w:rsidRDefault="008B4E80">
            <w:pPr>
              <w:pStyle w:val="ProductList-TableBody"/>
            </w:pPr>
          </w:p>
        </w:tc>
      </w:tr>
    </w:tbl>
    <w:p w14:paraId="140D2E04" w14:textId="77777777" w:rsidR="008B4E80" w:rsidRDefault="0053796D">
      <w:pPr>
        <w:pStyle w:val="ProductList-Offering1SubSection"/>
        <w:outlineLvl w:val="2"/>
      </w:pPr>
      <w:bookmarkStart w:id="70" w:name="_Sec866"/>
      <w:r>
        <w:lastRenderedPageBreak/>
        <w:t>4. Software Assurance</w:t>
      </w:r>
      <w:bookmarkEnd w:id="70"/>
    </w:p>
    <w:tbl>
      <w:tblPr>
        <w:tblStyle w:val="PURTable"/>
        <w:tblW w:w="0" w:type="dxa"/>
        <w:tblLook w:val="04A0" w:firstRow="1" w:lastRow="0" w:firstColumn="1" w:lastColumn="0" w:noHBand="0" w:noVBand="1"/>
      </w:tblPr>
      <w:tblGrid>
        <w:gridCol w:w="3619"/>
        <w:gridCol w:w="3695"/>
        <w:gridCol w:w="3602"/>
      </w:tblGrid>
      <w:tr w:rsidR="008B4E80" w14:paraId="1B1C7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AF969"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F268F" w14:textId="77777777" w:rsidR="008B4E80" w:rsidRDefault="0053796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707A0" w14:textId="77777777" w:rsidR="008B4E80" w:rsidRDefault="0053796D">
            <w:pPr>
              <w:pStyle w:val="ProductList-TableBody"/>
            </w:pPr>
            <w:r>
              <w:rPr>
                <w:color w:val="404040"/>
              </w:rPr>
              <w:t>Failoverrechte: n. z.</w:t>
            </w:r>
          </w:p>
        </w:tc>
      </w:tr>
      <w:tr w:rsidR="008B4E80" w14:paraId="3E181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9D24"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423A"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5DDF" w14:textId="77777777" w:rsidR="008B4E80" w:rsidRDefault="0053796D">
            <w:pPr>
              <w:pStyle w:val="ProductList-TableBody"/>
            </w:pPr>
            <w:r>
              <w:rPr>
                <w:color w:val="404040"/>
              </w:rPr>
              <w:t>Roamingrechte: n. z.</w:t>
            </w:r>
          </w:p>
        </w:tc>
      </w:tr>
      <w:tr w:rsidR="008B4E80" w14:paraId="1CCBF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86BC8" w14:textId="77777777" w:rsidR="008B4E80" w:rsidRDefault="0053796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A283"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40AC" w14:textId="77777777" w:rsidR="008B4E80" w:rsidRDefault="008B4E80">
            <w:pPr>
              <w:pStyle w:val="ProductList-TableBody"/>
            </w:pPr>
          </w:p>
        </w:tc>
      </w:tr>
    </w:tbl>
    <w:p w14:paraId="5721429A"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023CB0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4EE74"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6D3FBEF5" w14:textId="77777777" w:rsidR="008B4E80" w:rsidRDefault="008B4E80">
      <w:pPr>
        <w:pStyle w:val="ProductList-Body"/>
      </w:pPr>
    </w:p>
    <w:p w14:paraId="418DAC93" w14:textId="77777777" w:rsidR="008B4E80" w:rsidRDefault="0053796D">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2180108"/>
      <w:r>
        <w:instrText>Microsoft Dynamics 365 On-premises</w:instrText>
      </w:r>
      <w:bookmarkEnd w:id="72"/>
      <w:r>
        <w:instrText>" \l 2</w:instrText>
      </w:r>
      <w:r>
        <w:fldChar w:fldCharType="end"/>
      </w:r>
    </w:p>
    <w:p w14:paraId="73225FA3" w14:textId="77777777" w:rsidR="008B4E80" w:rsidRDefault="0053796D">
      <w:pPr>
        <w:pStyle w:val="ProductList-Offering1SubSection"/>
        <w:outlineLvl w:val="2"/>
      </w:pPr>
      <w:bookmarkStart w:id="73" w:name="_Sec679"/>
      <w:r>
        <w:t>1. Programmverfügbarkeit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B4E80" w14:paraId="1369FD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BBE110"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5C535"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B440B"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E1FE8"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ACCD0"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036FC"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A18D8"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7F242"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59503"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24F0E"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FCA69"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527F0"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601D08E1" w14:textId="77777777">
        <w:tc>
          <w:tcPr>
            <w:tcW w:w="4160" w:type="dxa"/>
            <w:tcBorders>
              <w:top w:val="single" w:sz="6" w:space="0" w:color="FFFFFF"/>
              <w:left w:val="none" w:sz="4" w:space="0" w:color="6E6E6E"/>
              <w:bottom w:val="dashed" w:sz="4" w:space="0" w:color="BFBFBF"/>
              <w:right w:val="none" w:sz="4" w:space="0" w:color="6E6E6E"/>
            </w:tcBorders>
          </w:tcPr>
          <w:p w14:paraId="642FE7A0" w14:textId="77777777" w:rsidR="008B4E80" w:rsidRDefault="0053796D">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1CD5DF30" w14:textId="77777777" w:rsidR="008B4E80" w:rsidRDefault="005379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3DFE3CB" w14:textId="77777777" w:rsidR="008B4E80" w:rsidRDefault="00537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32B4CB" w14:textId="77777777" w:rsidR="008B4E80" w:rsidRDefault="00537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4EA59D"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5805"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857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920C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B859A"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42F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6F7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679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53BBC820" w14:textId="77777777">
        <w:tc>
          <w:tcPr>
            <w:tcW w:w="4160" w:type="dxa"/>
            <w:tcBorders>
              <w:top w:val="dashed" w:sz="4" w:space="0" w:color="BFBFBF"/>
              <w:left w:val="none" w:sz="4" w:space="0" w:color="6E6E6E"/>
              <w:bottom w:val="dashed" w:sz="4" w:space="0" w:color="BFBFBF"/>
              <w:right w:val="none" w:sz="4" w:space="0" w:color="6E6E6E"/>
            </w:tcBorders>
          </w:tcPr>
          <w:p w14:paraId="54EA8C75" w14:textId="77777777" w:rsidR="008B4E80" w:rsidRDefault="0053796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451B53D9" w14:textId="77777777" w:rsidR="008B4E80" w:rsidRDefault="005379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6C8286"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D82E97"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801D84" w14:textId="77777777" w:rsidR="008B4E80" w:rsidRDefault="005379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0F72"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4E9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0B2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4F8E"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4D9C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421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2DB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032D1DB7" w14:textId="77777777">
        <w:tc>
          <w:tcPr>
            <w:tcW w:w="4160" w:type="dxa"/>
            <w:tcBorders>
              <w:top w:val="dashed" w:sz="4" w:space="0" w:color="BFBFBF"/>
              <w:left w:val="none" w:sz="4" w:space="0" w:color="6E6E6E"/>
              <w:bottom w:val="dashed" w:sz="4" w:space="0" w:color="9F9F9F"/>
              <w:right w:val="none" w:sz="4" w:space="0" w:color="6E6E6E"/>
            </w:tcBorders>
          </w:tcPr>
          <w:p w14:paraId="65F951F5" w14:textId="77777777" w:rsidR="008B4E80" w:rsidRDefault="0053796D">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28CA1825" w14:textId="77777777" w:rsidR="008B4E80" w:rsidRDefault="0053796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C0D0BBF"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B888317"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F19E7FD"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BE8F"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522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7C88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5C022"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8BC4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CE22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395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02048573" w14:textId="77777777">
        <w:tc>
          <w:tcPr>
            <w:tcW w:w="4160" w:type="dxa"/>
            <w:tcBorders>
              <w:top w:val="dashed" w:sz="4" w:space="0" w:color="9F9F9F"/>
              <w:left w:val="none" w:sz="4" w:space="0" w:color="6E6E6E"/>
              <w:bottom w:val="dashed" w:sz="4" w:space="0" w:color="BFBFBF"/>
              <w:right w:val="none" w:sz="4" w:space="0" w:color="6E6E6E"/>
            </w:tcBorders>
          </w:tcPr>
          <w:p w14:paraId="74D9B2EB" w14:textId="77777777" w:rsidR="008B4E80" w:rsidRDefault="0053796D">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5EB1DF7A" w14:textId="77777777" w:rsidR="008B4E80" w:rsidRDefault="0053796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8D730B2" w14:textId="77777777" w:rsidR="008B4E80" w:rsidRDefault="0053796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27413A7" w14:textId="77777777" w:rsidR="008B4E80" w:rsidRDefault="008B4E8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A22B23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C3CA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EB2F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5B78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F9F6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3CE1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6631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F9D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6463D699" w14:textId="77777777">
        <w:tc>
          <w:tcPr>
            <w:tcW w:w="4160" w:type="dxa"/>
            <w:tcBorders>
              <w:top w:val="dashed" w:sz="4" w:space="0" w:color="BFBFBF"/>
              <w:left w:val="none" w:sz="4" w:space="0" w:color="6E6E6E"/>
              <w:bottom w:val="dashed" w:sz="4" w:space="0" w:color="BFBFBF"/>
              <w:right w:val="none" w:sz="4" w:space="0" w:color="6E6E6E"/>
            </w:tcBorders>
          </w:tcPr>
          <w:p w14:paraId="0280462D" w14:textId="77777777" w:rsidR="008B4E80" w:rsidRDefault="0053796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0E10E513" w14:textId="77777777" w:rsidR="008B4E80" w:rsidRDefault="005379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30C145" w14:textId="77777777" w:rsidR="008B4E80" w:rsidRDefault="005379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E734F33"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B224B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6EAA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5CE2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2B02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D411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685D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9606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F3F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492917B2" w14:textId="77777777">
        <w:tc>
          <w:tcPr>
            <w:tcW w:w="4160" w:type="dxa"/>
            <w:tcBorders>
              <w:top w:val="dashed" w:sz="4" w:space="0" w:color="BFBFBF"/>
              <w:left w:val="none" w:sz="4" w:space="0" w:color="6E6E6E"/>
              <w:bottom w:val="dashed" w:sz="4" w:space="0" w:color="BFBFBF"/>
              <w:right w:val="none" w:sz="4" w:space="0" w:color="6E6E6E"/>
            </w:tcBorders>
          </w:tcPr>
          <w:p w14:paraId="652C9381" w14:textId="77777777" w:rsidR="008B4E80" w:rsidRDefault="0053796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7A23B997" w14:textId="77777777" w:rsidR="008B4E80" w:rsidRDefault="005379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93CE1E" w14:textId="77777777" w:rsidR="008B4E80" w:rsidRDefault="005379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C571CE8"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FCB91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6564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93D0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7485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E91F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633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26EC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9A4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68BE3F9C" w14:textId="77777777">
        <w:tc>
          <w:tcPr>
            <w:tcW w:w="4160" w:type="dxa"/>
            <w:tcBorders>
              <w:top w:val="dashed" w:sz="4" w:space="0" w:color="BFBFBF"/>
              <w:left w:val="none" w:sz="4" w:space="0" w:color="6E6E6E"/>
              <w:bottom w:val="none" w:sz="4" w:space="0" w:color="BFBFBF"/>
              <w:right w:val="none" w:sz="4" w:space="0" w:color="6E6E6E"/>
            </w:tcBorders>
          </w:tcPr>
          <w:p w14:paraId="487EE972" w14:textId="77777777" w:rsidR="008B4E80" w:rsidRDefault="0053796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CE95D4" w14:textId="77777777" w:rsidR="008B4E80" w:rsidRDefault="0053796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B56B091" w14:textId="77777777" w:rsidR="008B4E80" w:rsidRDefault="0053796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7C0A09D"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DE7D2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3298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C6E3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D15D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B952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B32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8F64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838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59B29A6" w14:textId="77777777" w:rsidR="008B4E80" w:rsidRDefault="0053796D">
      <w:pPr>
        <w:pStyle w:val="ProductList-Offering1SubSection"/>
        <w:outlineLvl w:val="2"/>
      </w:pPr>
      <w:bookmarkStart w:id="74" w:name="_Sec735"/>
      <w:r>
        <w:t>2. Produktbedingungen</w:t>
      </w:r>
      <w:bookmarkEnd w:id="74"/>
    </w:p>
    <w:tbl>
      <w:tblPr>
        <w:tblStyle w:val="PURTable"/>
        <w:tblW w:w="0" w:type="dxa"/>
        <w:tblLook w:val="04A0" w:firstRow="1" w:lastRow="0" w:firstColumn="1" w:lastColumn="0" w:noHBand="0" w:noVBand="1"/>
      </w:tblPr>
      <w:tblGrid>
        <w:gridCol w:w="3650"/>
        <w:gridCol w:w="3685"/>
        <w:gridCol w:w="3581"/>
      </w:tblGrid>
      <w:tr w:rsidR="008B4E80" w14:paraId="687F6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9A750"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B47203"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6E803" w14:textId="77777777" w:rsidR="008B4E80" w:rsidRDefault="0053796D">
            <w:pPr>
              <w:pStyle w:val="ProductList-TableBody"/>
            </w:pPr>
            <w:r>
              <w:rPr>
                <w:color w:val="404040"/>
              </w:rPr>
              <w:t>Niedrigere Editionen: n. z.</w:t>
            </w:r>
          </w:p>
        </w:tc>
      </w:tr>
      <w:tr w:rsidR="008B4E80" w14:paraId="4D17D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91DD"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C6D8"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C9142D"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07BD3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DA5D"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E213"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C6E6" w14:textId="77777777" w:rsidR="008B4E80" w:rsidRDefault="0053796D">
            <w:pPr>
              <w:pStyle w:val="ProductList-TableBody"/>
            </w:pPr>
            <w:r>
              <w:rPr>
                <w:color w:val="404040"/>
              </w:rPr>
              <w:t>Zur Verringerung berechtigt: n. z.</w:t>
            </w:r>
          </w:p>
        </w:tc>
      </w:tr>
      <w:tr w:rsidR="008B4E80" w14:paraId="20F2B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55096"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3B7E"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4909" w14:textId="77777777" w:rsidR="008B4E80" w:rsidRDefault="0053796D">
            <w:pPr>
              <w:pStyle w:val="ProductList-TableBody"/>
            </w:pPr>
            <w:r>
              <w:rPr>
                <w:color w:val="404040"/>
              </w:rPr>
              <w:t>True-up-berechtigt: n. z.</w:t>
            </w:r>
          </w:p>
        </w:tc>
      </w:tr>
      <w:tr w:rsidR="008B4E80" w14:paraId="7A227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A2D4"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70C4"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C932" w14:textId="77777777" w:rsidR="008B4E80" w:rsidRDefault="008B4E80">
            <w:pPr>
              <w:pStyle w:val="ProductList-TableBody"/>
            </w:pPr>
          </w:p>
        </w:tc>
      </w:tr>
    </w:tbl>
    <w:p w14:paraId="16BADA0E" w14:textId="77777777" w:rsidR="008B4E80" w:rsidRDefault="0053796D">
      <w:pPr>
        <w:pStyle w:val="ProductList-Offering1SubSection"/>
        <w:outlineLvl w:val="2"/>
      </w:pPr>
      <w:bookmarkStart w:id="75" w:name="_Sec790"/>
      <w:r>
        <w:t>3. Nutzungsrechte</w:t>
      </w:r>
      <w:bookmarkEnd w:id="75"/>
    </w:p>
    <w:tbl>
      <w:tblPr>
        <w:tblStyle w:val="PURTable"/>
        <w:tblW w:w="0" w:type="dxa"/>
        <w:tblLook w:val="04A0" w:firstRow="1" w:lastRow="0" w:firstColumn="1" w:lastColumn="0" w:noHBand="0" w:noVBand="1"/>
      </w:tblPr>
      <w:tblGrid>
        <w:gridCol w:w="3726"/>
        <w:gridCol w:w="3635"/>
        <w:gridCol w:w="3555"/>
      </w:tblGrid>
      <w:tr w:rsidR="008B4E80" w14:paraId="15B6E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C1A96"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7A4BB9F" w14:textId="77777777" w:rsidR="008B4E80" w:rsidRDefault="0053796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5BE6F0C" w14:textId="77777777" w:rsidR="008B4E80" w:rsidRDefault="0053796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B4E80" w14:paraId="61A12088" w14:textId="77777777">
        <w:tc>
          <w:tcPr>
            <w:tcW w:w="4040" w:type="dxa"/>
            <w:tcBorders>
              <w:top w:val="single" w:sz="4" w:space="0" w:color="000000"/>
              <w:left w:val="single" w:sz="4" w:space="0" w:color="000000"/>
              <w:bottom w:val="single" w:sz="4" w:space="0" w:color="000000"/>
              <w:right w:val="single" w:sz="4" w:space="0" w:color="000000"/>
            </w:tcBorders>
          </w:tcPr>
          <w:p w14:paraId="23C5B644" w14:textId="77777777" w:rsidR="008B4E80" w:rsidRDefault="0053796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2EE1F53" w14:textId="77777777" w:rsidR="008B4E80" w:rsidRDefault="0053796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9E13" w14:textId="77777777" w:rsidR="008B4E80" w:rsidRDefault="0053796D">
            <w:pPr>
              <w:pStyle w:val="ProductList-TableBody"/>
            </w:pPr>
            <w:r>
              <w:rPr>
                <w:color w:val="404040"/>
              </w:rPr>
              <w:t>Inbegriffene Technologien: n. z.</w:t>
            </w:r>
          </w:p>
        </w:tc>
      </w:tr>
      <w:tr w:rsidR="008B4E80" w14:paraId="1DE85210" w14:textId="77777777">
        <w:tc>
          <w:tcPr>
            <w:tcW w:w="4040" w:type="dxa"/>
            <w:tcBorders>
              <w:top w:val="single" w:sz="4" w:space="0" w:color="000000"/>
              <w:left w:val="single" w:sz="4" w:space="0" w:color="000000"/>
              <w:bottom w:val="single" w:sz="4" w:space="0" w:color="000000"/>
              <w:right w:val="single" w:sz="4" w:space="0" w:color="000000"/>
            </w:tcBorders>
          </w:tcPr>
          <w:p w14:paraId="7D69F53E" w14:textId="77777777" w:rsidR="008B4E80" w:rsidRDefault="0053796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244AE"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BC79" w14:textId="77777777" w:rsidR="008B4E80" w:rsidRDefault="008B4E80">
            <w:pPr>
              <w:pStyle w:val="ProductList-TableBody"/>
            </w:pPr>
          </w:p>
        </w:tc>
      </w:tr>
    </w:tbl>
    <w:p w14:paraId="74A0FD10" w14:textId="77777777" w:rsidR="008B4E80" w:rsidRDefault="008B4E80">
      <w:pPr>
        <w:pStyle w:val="ProductList-Body"/>
      </w:pPr>
    </w:p>
    <w:p w14:paraId="5F193311" w14:textId="77777777" w:rsidR="008B4E80" w:rsidRDefault="0053796D">
      <w:pPr>
        <w:pStyle w:val="ProductList-ClauseHeading"/>
        <w:outlineLvl w:val="3"/>
      </w:pPr>
      <w:r>
        <w:t>3.1 Dynamics 365 On-premises-Serversoftwarezugriff</w:t>
      </w:r>
    </w:p>
    <w:tbl>
      <w:tblPr>
        <w:tblStyle w:val="PURTable"/>
        <w:tblW w:w="0" w:type="dxa"/>
        <w:tblLook w:val="04A0" w:firstRow="1" w:lastRow="0" w:firstColumn="1" w:lastColumn="0" w:noHBand="0" w:noVBand="1"/>
      </w:tblPr>
      <w:tblGrid>
        <w:gridCol w:w="5432"/>
        <w:gridCol w:w="5484"/>
      </w:tblGrid>
      <w:tr w:rsidR="008B4E80" w14:paraId="560EDED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4C8EE83" w14:textId="77777777" w:rsidR="008B4E80" w:rsidRDefault="0053796D">
            <w:pPr>
              <w:pStyle w:val="ProductList-TableBody"/>
            </w:pPr>
            <w:r>
              <w:rPr>
                <w:color w:val="FFFFFF"/>
              </w:rPr>
              <w:t>Lizenz</w:t>
            </w:r>
          </w:p>
        </w:tc>
        <w:tc>
          <w:tcPr>
            <w:tcW w:w="6120" w:type="dxa"/>
            <w:shd w:val="clear" w:color="auto" w:fill="0072C6"/>
          </w:tcPr>
          <w:p w14:paraId="0B73018B" w14:textId="77777777" w:rsidR="008B4E80" w:rsidRDefault="0053796D">
            <w:pPr>
              <w:pStyle w:val="ProductList-TableBody"/>
            </w:pPr>
            <w:r>
              <w:rPr>
                <w:color w:val="FFFFFF"/>
              </w:rPr>
              <w:t>Server-Zugriffsberechtigung</w:t>
            </w:r>
          </w:p>
        </w:tc>
      </w:tr>
      <w:tr w:rsidR="008B4E80" w14:paraId="7E238BD5" w14:textId="77777777">
        <w:tc>
          <w:tcPr>
            <w:tcW w:w="6120" w:type="dxa"/>
            <w:tcBorders>
              <w:left w:val="single" w:sz="4" w:space="0" w:color="000000"/>
              <w:bottom w:val="single" w:sz="4" w:space="0" w:color="000000"/>
              <w:right w:val="single" w:sz="4" w:space="0" w:color="000000"/>
            </w:tcBorders>
          </w:tcPr>
          <w:p w14:paraId="138740BD" w14:textId="77777777" w:rsidR="008B4E80" w:rsidRDefault="0053796D">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120" w:type="dxa"/>
            <w:tcBorders>
              <w:left w:val="single" w:sz="4" w:space="0" w:color="000000"/>
              <w:bottom w:val="none" w:sz="4" w:space="0" w:color="000000"/>
              <w:right w:val="single" w:sz="4" w:space="0" w:color="000000"/>
            </w:tcBorders>
          </w:tcPr>
          <w:p w14:paraId="46CB3E58" w14:textId="77777777" w:rsidR="008B4E80" w:rsidRDefault="0053796D">
            <w:pPr>
              <w:pStyle w:val="ProductList-TableBody"/>
            </w:pPr>
            <w:r>
              <w:t>Für Nutzung durch Teammitglieder (mit der Ausnahme jedoch, dass die Geräte-CALs keinen Zugriff auf die Betriebsfunktionalität einschließen)</w:t>
            </w:r>
          </w:p>
        </w:tc>
      </w:tr>
      <w:tr w:rsidR="008B4E80" w14:paraId="220C07C5" w14:textId="77777777">
        <w:tc>
          <w:tcPr>
            <w:tcW w:w="6120" w:type="dxa"/>
            <w:tcBorders>
              <w:top w:val="single" w:sz="4" w:space="0" w:color="000000"/>
              <w:left w:val="single" w:sz="4" w:space="0" w:color="000000"/>
              <w:bottom w:val="single" w:sz="4" w:space="0" w:color="000000"/>
              <w:right w:val="single" w:sz="4" w:space="0" w:color="000000"/>
            </w:tcBorders>
          </w:tcPr>
          <w:p w14:paraId="34B870BA" w14:textId="77777777" w:rsidR="008B4E80" w:rsidRDefault="0053796D">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22C95D46" w14:textId="77777777" w:rsidR="008B4E80" w:rsidRDefault="008B4E80">
            <w:pPr>
              <w:pStyle w:val="ProductList-TableBody"/>
            </w:pPr>
          </w:p>
        </w:tc>
      </w:tr>
      <w:tr w:rsidR="008B4E80" w14:paraId="180452A5" w14:textId="77777777">
        <w:tc>
          <w:tcPr>
            <w:tcW w:w="6120" w:type="dxa"/>
            <w:tcBorders>
              <w:top w:val="single" w:sz="4" w:space="0" w:color="000000"/>
              <w:left w:val="single" w:sz="4" w:space="0" w:color="000000"/>
              <w:bottom w:val="single" w:sz="4" w:space="0" w:color="000000"/>
              <w:right w:val="single" w:sz="4" w:space="0" w:color="000000"/>
            </w:tcBorders>
          </w:tcPr>
          <w:p w14:paraId="4292D307" w14:textId="77777777" w:rsidR="008B4E80" w:rsidRDefault="0053796D">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15B691CE" w14:textId="77777777" w:rsidR="008B4E80" w:rsidRDefault="0053796D">
            <w:pPr>
              <w:pStyle w:val="ProductList-TableBody"/>
            </w:pPr>
            <w:r>
              <w:t>Vertrieb</w:t>
            </w:r>
          </w:p>
        </w:tc>
      </w:tr>
      <w:tr w:rsidR="008B4E80" w14:paraId="6191CC8D" w14:textId="77777777">
        <w:tc>
          <w:tcPr>
            <w:tcW w:w="6120" w:type="dxa"/>
            <w:tcBorders>
              <w:top w:val="single" w:sz="4" w:space="0" w:color="000000"/>
              <w:left w:val="single" w:sz="4" w:space="0" w:color="000000"/>
              <w:bottom w:val="single" w:sz="4" w:space="0" w:color="000000"/>
              <w:right w:val="single" w:sz="4" w:space="0" w:color="000000"/>
            </w:tcBorders>
          </w:tcPr>
          <w:p w14:paraId="78E3505D" w14:textId="77777777" w:rsidR="008B4E80" w:rsidRDefault="0053796D">
            <w:pPr>
              <w:pStyle w:val="ProductList-TableBody"/>
            </w:pPr>
            <w:r>
              <w:t>Dynamics 365 Sales</w:t>
            </w:r>
            <w:r>
              <w:fldChar w:fldCharType="begin"/>
            </w:r>
            <w:r>
              <w:instrText xml:space="preserve"> XE "Dynamics 365 Sales"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438F0A7A" w14:textId="77777777" w:rsidR="008B4E80" w:rsidRDefault="008B4E80">
            <w:pPr>
              <w:pStyle w:val="ProductList-TableBody"/>
            </w:pPr>
          </w:p>
        </w:tc>
      </w:tr>
      <w:tr w:rsidR="008B4E80" w14:paraId="2A742F1D" w14:textId="77777777">
        <w:tc>
          <w:tcPr>
            <w:tcW w:w="6120" w:type="dxa"/>
            <w:tcBorders>
              <w:top w:val="single" w:sz="4" w:space="0" w:color="000000"/>
              <w:left w:val="single" w:sz="4" w:space="0" w:color="000000"/>
              <w:bottom w:val="single" w:sz="4" w:space="0" w:color="000000"/>
              <w:right w:val="single" w:sz="4" w:space="0" w:color="000000"/>
            </w:tcBorders>
          </w:tcPr>
          <w:p w14:paraId="31611C15" w14:textId="77777777" w:rsidR="008B4E80" w:rsidRDefault="0053796D">
            <w:pPr>
              <w:pStyle w:val="ProductList-TableBody"/>
            </w:pPr>
            <w:r>
              <w:t>Dynamics 365 Customer Service On-premises CAL</w:t>
            </w:r>
            <w:r>
              <w:fldChar w:fldCharType="begin"/>
            </w:r>
            <w:r>
              <w:instrText xml:space="preserve"> XE "Dynamics 365 Customer Service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757F29D1" w14:textId="77777777" w:rsidR="008B4E80" w:rsidRDefault="0053796D">
            <w:pPr>
              <w:pStyle w:val="ProductList-TableBody"/>
            </w:pPr>
            <w:r>
              <w:t>Kundendienst</w:t>
            </w:r>
          </w:p>
        </w:tc>
      </w:tr>
      <w:tr w:rsidR="008B4E80" w14:paraId="10D1918D" w14:textId="77777777">
        <w:tc>
          <w:tcPr>
            <w:tcW w:w="6120" w:type="dxa"/>
            <w:tcBorders>
              <w:top w:val="single" w:sz="4" w:space="0" w:color="000000"/>
              <w:left w:val="single" w:sz="4" w:space="0" w:color="000000"/>
              <w:bottom w:val="single" w:sz="4" w:space="0" w:color="000000"/>
              <w:right w:val="single" w:sz="4" w:space="0" w:color="000000"/>
            </w:tcBorders>
          </w:tcPr>
          <w:p w14:paraId="46402C7F" w14:textId="77777777" w:rsidR="008B4E80" w:rsidRDefault="0053796D">
            <w:pPr>
              <w:pStyle w:val="ProductList-TableBody"/>
            </w:pPr>
            <w:r>
              <w:t>Dynamics 365 Customer Service</w:t>
            </w:r>
            <w:r>
              <w:fldChar w:fldCharType="begin"/>
            </w:r>
            <w:r>
              <w:instrText xml:space="preserve"> XE "Dynamics 365 Customer Service"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26F7F07C" w14:textId="77777777" w:rsidR="008B4E80" w:rsidRDefault="008B4E80">
            <w:pPr>
              <w:pStyle w:val="ProductList-TableBody"/>
            </w:pPr>
          </w:p>
        </w:tc>
      </w:tr>
      <w:tr w:rsidR="008B4E80" w14:paraId="3C6FE9F1" w14:textId="77777777">
        <w:tc>
          <w:tcPr>
            <w:tcW w:w="6120" w:type="dxa"/>
            <w:tcBorders>
              <w:top w:val="single" w:sz="4" w:space="0" w:color="000000"/>
              <w:left w:val="single" w:sz="4" w:space="0" w:color="000000"/>
              <w:bottom w:val="single" w:sz="4" w:space="0" w:color="000000"/>
              <w:right w:val="single" w:sz="4" w:space="0" w:color="000000"/>
            </w:tcBorders>
          </w:tcPr>
          <w:p w14:paraId="52C99328" w14:textId="77777777" w:rsidR="008B4E80" w:rsidRDefault="0053796D">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1A1F4392" w14:textId="77777777" w:rsidR="008B4E80" w:rsidRDefault="0053796D">
            <w:pPr>
              <w:pStyle w:val="ProductList-TableBody"/>
            </w:pPr>
            <w:r>
              <w:t>Betrieb</w:t>
            </w:r>
          </w:p>
        </w:tc>
      </w:tr>
      <w:tr w:rsidR="008B4E80" w14:paraId="7CE560EB" w14:textId="77777777">
        <w:tc>
          <w:tcPr>
            <w:tcW w:w="6120" w:type="dxa"/>
            <w:tcBorders>
              <w:top w:val="single" w:sz="4" w:space="0" w:color="000000"/>
              <w:left w:val="single" w:sz="4" w:space="0" w:color="000000"/>
              <w:bottom w:val="single" w:sz="4" w:space="0" w:color="000000"/>
              <w:right w:val="single" w:sz="4" w:space="0" w:color="000000"/>
            </w:tcBorders>
          </w:tcPr>
          <w:p w14:paraId="2C6E9B58" w14:textId="77777777" w:rsidR="008B4E80" w:rsidRDefault="0053796D">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6120" w:type="dxa"/>
            <w:tcBorders>
              <w:top w:val="none" w:sz="4" w:space="0" w:color="000000"/>
              <w:left w:val="single" w:sz="4" w:space="0" w:color="000000"/>
              <w:bottom w:val="none" w:sz="4" w:space="0" w:color="000000"/>
              <w:right w:val="single" w:sz="4" w:space="0" w:color="000000"/>
            </w:tcBorders>
          </w:tcPr>
          <w:p w14:paraId="2A4A3BD0" w14:textId="77777777" w:rsidR="008B4E80" w:rsidRDefault="008B4E80">
            <w:pPr>
              <w:pStyle w:val="ProductList-TableBody"/>
            </w:pPr>
          </w:p>
        </w:tc>
      </w:tr>
      <w:tr w:rsidR="008B4E80" w14:paraId="750244A2" w14:textId="77777777">
        <w:tc>
          <w:tcPr>
            <w:tcW w:w="6120" w:type="dxa"/>
            <w:tcBorders>
              <w:top w:val="single" w:sz="4" w:space="0" w:color="000000"/>
              <w:left w:val="single" w:sz="4" w:space="0" w:color="000000"/>
              <w:bottom w:val="single" w:sz="4" w:space="0" w:color="000000"/>
              <w:right w:val="single" w:sz="4" w:space="0" w:color="000000"/>
            </w:tcBorders>
          </w:tcPr>
          <w:p w14:paraId="06C406B8" w14:textId="77777777" w:rsidR="008B4E80" w:rsidRDefault="0053796D">
            <w:pPr>
              <w:pStyle w:val="ProductList-TableBody"/>
            </w:pPr>
            <w:r>
              <w:t>Dynamics 365 Finance</w:t>
            </w:r>
            <w:r>
              <w:fldChar w:fldCharType="begin"/>
            </w:r>
            <w:r>
              <w:instrText xml:space="preserve"> XE "Dynamics 365 Finance"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29427153" w14:textId="77777777" w:rsidR="008B4E80" w:rsidRDefault="008B4E80">
            <w:pPr>
              <w:pStyle w:val="ProductList-TableBody"/>
            </w:pPr>
          </w:p>
        </w:tc>
      </w:tr>
      <w:tr w:rsidR="008B4E80" w14:paraId="66837CD4" w14:textId="77777777">
        <w:tc>
          <w:tcPr>
            <w:tcW w:w="6120" w:type="dxa"/>
            <w:tcBorders>
              <w:top w:val="single" w:sz="4" w:space="0" w:color="000000"/>
              <w:left w:val="single" w:sz="4" w:space="0" w:color="000000"/>
              <w:bottom w:val="single" w:sz="4" w:space="0" w:color="000000"/>
              <w:right w:val="single" w:sz="4" w:space="0" w:color="000000"/>
            </w:tcBorders>
          </w:tcPr>
          <w:p w14:paraId="730FDFA1" w14:textId="77777777" w:rsidR="008B4E80" w:rsidRDefault="0053796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4303092B" w14:textId="77777777" w:rsidR="008B4E80" w:rsidRDefault="0053796D">
            <w:pPr>
              <w:pStyle w:val="ProductList-TableBody"/>
            </w:pPr>
            <w:r>
              <w:t>Betriebstätigkeit</w:t>
            </w:r>
          </w:p>
        </w:tc>
      </w:tr>
      <w:tr w:rsidR="008B4E80" w14:paraId="58C328C7" w14:textId="77777777">
        <w:tc>
          <w:tcPr>
            <w:tcW w:w="6120" w:type="dxa"/>
            <w:tcBorders>
              <w:top w:val="single" w:sz="4" w:space="0" w:color="000000"/>
              <w:left w:val="single" w:sz="4" w:space="0" w:color="000000"/>
              <w:bottom w:val="single" w:sz="4" w:space="0" w:color="000000"/>
              <w:right w:val="single" w:sz="4" w:space="0" w:color="000000"/>
            </w:tcBorders>
          </w:tcPr>
          <w:p w14:paraId="5D58B26C" w14:textId="77777777" w:rsidR="008B4E80" w:rsidRDefault="0053796D">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2EC1B82B" w14:textId="77777777" w:rsidR="008B4E80" w:rsidRDefault="008B4E80">
            <w:pPr>
              <w:pStyle w:val="ProductList-TableBody"/>
            </w:pPr>
          </w:p>
        </w:tc>
      </w:tr>
      <w:tr w:rsidR="008B4E80" w14:paraId="321D5B4D" w14:textId="77777777">
        <w:tc>
          <w:tcPr>
            <w:tcW w:w="6120" w:type="dxa"/>
            <w:tcBorders>
              <w:top w:val="single" w:sz="4" w:space="0" w:color="000000"/>
              <w:left w:val="single" w:sz="4" w:space="0" w:color="000000"/>
              <w:bottom w:val="single" w:sz="4" w:space="0" w:color="000000"/>
              <w:right w:val="single" w:sz="4" w:space="0" w:color="000000"/>
            </w:tcBorders>
          </w:tcPr>
          <w:p w14:paraId="52004E5B" w14:textId="77777777" w:rsidR="008B4E80" w:rsidRDefault="0053796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120" w:type="dxa"/>
            <w:tcBorders>
              <w:top w:val="single" w:sz="4" w:space="0" w:color="000000"/>
              <w:left w:val="single" w:sz="4" w:space="0" w:color="000000"/>
              <w:bottom w:val="none" w:sz="4" w:space="0" w:color="000000"/>
              <w:right w:val="single" w:sz="4" w:space="0" w:color="000000"/>
            </w:tcBorders>
          </w:tcPr>
          <w:p w14:paraId="70CAE0C2" w14:textId="77777777" w:rsidR="008B4E80" w:rsidRDefault="0053796D">
            <w:pPr>
              <w:pStyle w:val="ProductList-TableBody"/>
            </w:pPr>
            <w:r>
              <w:t>Betriebsgerät</w:t>
            </w:r>
          </w:p>
        </w:tc>
      </w:tr>
      <w:tr w:rsidR="008B4E80" w14:paraId="690713A0" w14:textId="77777777">
        <w:tc>
          <w:tcPr>
            <w:tcW w:w="6120" w:type="dxa"/>
            <w:tcBorders>
              <w:top w:val="single" w:sz="4" w:space="0" w:color="000000"/>
              <w:left w:val="single" w:sz="4" w:space="0" w:color="000000"/>
              <w:bottom w:val="single" w:sz="4" w:space="0" w:color="000000"/>
              <w:right w:val="single" w:sz="4" w:space="0" w:color="000000"/>
            </w:tcBorders>
          </w:tcPr>
          <w:p w14:paraId="2B44774F" w14:textId="77777777" w:rsidR="008B4E80" w:rsidRDefault="0053796D">
            <w:pPr>
              <w:pStyle w:val="ProductList-TableBody"/>
            </w:pPr>
            <w:r>
              <w:t>Dynamics 365 Operations Device</w:t>
            </w:r>
            <w:r>
              <w:fldChar w:fldCharType="begin"/>
            </w:r>
            <w:r>
              <w:instrText xml:space="preserve"> XE "Dynamics 365 Operations Device"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7CA1DF79" w14:textId="77777777" w:rsidR="008B4E80" w:rsidRDefault="008B4E80">
            <w:pPr>
              <w:pStyle w:val="ProductList-TableBody"/>
            </w:pPr>
          </w:p>
        </w:tc>
      </w:tr>
    </w:tbl>
    <w:p w14:paraId="4F88C5E7" w14:textId="77777777" w:rsidR="008B4E80" w:rsidRDefault="008B4E80">
      <w:pPr>
        <w:pStyle w:val="ProductList-Body"/>
      </w:pPr>
    </w:p>
    <w:p w14:paraId="4D1D1485" w14:textId="77777777" w:rsidR="008B4E80" w:rsidRDefault="0053796D">
      <w:pPr>
        <w:pStyle w:val="ProductList-ClauseHeading"/>
        <w:outlineLvl w:val="3"/>
      </w:pPr>
      <w:r>
        <w:t>3.2 Nutzungsrechte für Dynamics 365 Operations Server</w:t>
      </w:r>
    </w:p>
    <w:p w14:paraId="6FA917D7" w14:textId="77777777" w:rsidR="008B4E80" w:rsidRDefault="0053796D">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45049807" w14:textId="77777777" w:rsidR="008B4E80" w:rsidRDefault="008B4E80">
      <w:pPr>
        <w:pStyle w:val="ProductList-Body"/>
      </w:pPr>
    </w:p>
    <w:p w14:paraId="5C49275F" w14:textId="77777777" w:rsidR="008B4E80" w:rsidRDefault="0053796D">
      <w:pPr>
        <w:pStyle w:val="ProductList-ClauseHeading"/>
        <w:outlineLvl w:val="3"/>
      </w:pPr>
      <w:r>
        <w:t>3.3 Nutzungsrechte für Dynamik 365 On-Premises</w:t>
      </w:r>
    </w:p>
    <w:p w14:paraId="7D7857C0" w14:textId="77777777" w:rsidR="008B4E80" w:rsidRDefault="0053796D">
      <w:pPr>
        <w:pStyle w:val="ProductList-SubClauseHeading"/>
        <w:outlineLvl w:val="4"/>
      </w:pPr>
      <w:r>
        <w:t>3.3.1 Servernutzungsrechte für Dynamics 365 CALs</w:t>
      </w:r>
    </w:p>
    <w:p w14:paraId="0CCB64B4" w14:textId="77777777" w:rsidR="008B4E80" w:rsidRDefault="0053796D">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71E2FBEB" w14:textId="77777777" w:rsidR="008B4E80" w:rsidRDefault="008B4E80">
      <w:pPr>
        <w:pStyle w:val="ProductList-BodyIndented"/>
      </w:pPr>
    </w:p>
    <w:p w14:paraId="2BE75EDB" w14:textId="77777777" w:rsidR="008B4E80" w:rsidRDefault="0053796D">
      <w:pPr>
        <w:pStyle w:val="ProductList-SubClauseHeading"/>
        <w:outlineLvl w:val="4"/>
      </w:pPr>
      <w:r>
        <w:t>3.3.2 Berechtigung für qualifizierte Angebote</w:t>
      </w:r>
    </w:p>
    <w:p w14:paraId="662ED465" w14:textId="77777777" w:rsidR="008B4E80" w:rsidRDefault="0053796D">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2D97028E" w14:textId="77777777" w:rsidR="008B4E80" w:rsidRDefault="008B4E80">
      <w:pPr>
        <w:pStyle w:val="ProductList-BodyIndented"/>
      </w:pPr>
    </w:p>
    <w:p w14:paraId="1549CF97" w14:textId="77777777" w:rsidR="008B4E80" w:rsidRDefault="0053796D">
      <w:pPr>
        <w:pStyle w:val="ProductList-SubClauseHeading"/>
        <w:outlineLvl w:val="4"/>
      </w:pPr>
      <w:r>
        <w:t>3.3.3 Dynamics 365 Team Members CALs</w:t>
      </w:r>
    </w:p>
    <w:p w14:paraId="4BAD8AB4" w14:textId="77777777" w:rsidR="008B4E80" w:rsidRDefault="0053796D">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5">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5BAEF3BB" w14:textId="77777777" w:rsidR="008B4E80" w:rsidRDefault="008B4E80">
      <w:pPr>
        <w:pStyle w:val="ProductList-BodyIndented"/>
      </w:pPr>
    </w:p>
    <w:p w14:paraId="61C92CB1" w14:textId="77777777" w:rsidR="008B4E80" w:rsidRDefault="0053796D">
      <w:pPr>
        <w:pStyle w:val="ProductList-ClauseHeading"/>
        <w:outlineLvl w:val="3"/>
      </w:pPr>
      <w:r>
        <w:t>3.4 Zusätzliche Software</w:t>
      </w:r>
    </w:p>
    <w:tbl>
      <w:tblPr>
        <w:tblStyle w:val="PURTable"/>
        <w:tblW w:w="0" w:type="dxa"/>
        <w:tblLook w:val="04A0" w:firstRow="1" w:lastRow="0" w:firstColumn="1" w:lastColumn="0" w:noHBand="0" w:noVBand="1"/>
      </w:tblPr>
      <w:tblGrid>
        <w:gridCol w:w="3603"/>
        <w:gridCol w:w="3694"/>
        <w:gridCol w:w="3619"/>
      </w:tblGrid>
      <w:tr w:rsidR="008B4E80" w14:paraId="3B891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C46162" w14:textId="77777777" w:rsidR="008B4E80" w:rsidRDefault="0053796D">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71D8D9B2" w14:textId="77777777" w:rsidR="008B4E80" w:rsidRDefault="0053796D">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7246D7D" w14:textId="77777777" w:rsidR="008B4E80" w:rsidRDefault="0053796D">
            <w:pPr>
              <w:pStyle w:val="ProductList-TableBody"/>
            </w:pPr>
            <w:r>
              <w:t>Microsoft Dynamics Reporting Extensions für Microsoft Dynamics 365</w:t>
            </w:r>
          </w:p>
        </w:tc>
      </w:tr>
      <w:tr w:rsidR="008B4E80" w14:paraId="2664F859" w14:textId="77777777">
        <w:tc>
          <w:tcPr>
            <w:tcW w:w="4040" w:type="dxa"/>
            <w:tcBorders>
              <w:top w:val="single" w:sz="4" w:space="0" w:color="000000"/>
              <w:left w:val="single" w:sz="4" w:space="0" w:color="000000"/>
              <w:bottom w:val="single" w:sz="4" w:space="0" w:color="000000"/>
              <w:right w:val="single" w:sz="4" w:space="0" w:color="000000"/>
            </w:tcBorders>
          </w:tcPr>
          <w:p w14:paraId="1533C7CB" w14:textId="77777777" w:rsidR="008B4E80" w:rsidRDefault="0053796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E8467AC" w14:textId="77777777" w:rsidR="008B4E80" w:rsidRDefault="0053796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88A22C7" w14:textId="77777777" w:rsidR="008B4E80" w:rsidRDefault="0053796D">
            <w:pPr>
              <w:pStyle w:val="ProductList-TableBody"/>
            </w:pPr>
            <w:r>
              <w:t>Microsoft Dynamics 365 für unterstützte Geräte</w:t>
            </w:r>
          </w:p>
        </w:tc>
      </w:tr>
    </w:tbl>
    <w:p w14:paraId="0A982FD3" w14:textId="77777777" w:rsidR="008B4E80" w:rsidRDefault="0053796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9"/>
        <w:gridCol w:w="3695"/>
        <w:gridCol w:w="3602"/>
      </w:tblGrid>
      <w:tr w:rsidR="008B4E80" w14:paraId="5CFF8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6F5BB1"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A1D44F4"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FEB328F" w14:textId="77777777" w:rsidR="008B4E80" w:rsidRDefault="0053796D">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8B4E80" w14:paraId="12118BCE" w14:textId="77777777">
        <w:tc>
          <w:tcPr>
            <w:tcW w:w="4040" w:type="dxa"/>
            <w:tcBorders>
              <w:top w:val="single" w:sz="4" w:space="0" w:color="000000"/>
              <w:left w:val="single" w:sz="4" w:space="0" w:color="000000"/>
              <w:bottom w:val="single" w:sz="4" w:space="0" w:color="000000"/>
              <w:right w:val="single" w:sz="4" w:space="0" w:color="000000"/>
            </w:tcBorders>
          </w:tcPr>
          <w:p w14:paraId="516C2525" w14:textId="77777777" w:rsidR="008B4E80" w:rsidRDefault="0053796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CD9E258"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r>
              <w:t xml:space="preserve">; </w:t>
            </w:r>
            <w:hyperlink r:id="rId47">
              <w:r>
                <w:rPr>
                  <w:color w:val="00467F"/>
                  <w:u w:val="single"/>
                </w:rPr>
                <w:t>Produktbestimmungen Dezember 2016</w:t>
              </w:r>
            </w:hyperlink>
            <w:r>
              <w:t xml:space="preserve">; </w:t>
            </w:r>
            <w:hyperlink r:id="rId48">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2503" w14:textId="77777777" w:rsidR="008B4E80" w:rsidRDefault="0053796D">
            <w:pPr>
              <w:pStyle w:val="ProductList-TableBody"/>
            </w:pPr>
            <w:r>
              <w:rPr>
                <w:color w:val="404040"/>
              </w:rPr>
              <w:t>Roamingrechte: n. z.</w:t>
            </w:r>
          </w:p>
        </w:tc>
      </w:tr>
      <w:tr w:rsidR="008B4E80" w14:paraId="36A84E25" w14:textId="77777777">
        <w:tc>
          <w:tcPr>
            <w:tcW w:w="4040" w:type="dxa"/>
            <w:tcBorders>
              <w:top w:val="single" w:sz="4" w:space="0" w:color="000000"/>
              <w:left w:val="single" w:sz="4" w:space="0" w:color="000000"/>
              <w:bottom w:val="single" w:sz="4" w:space="0" w:color="000000"/>
              <w:right w:val="single" w:sz="4" w:space="0" w:color="000000"/>
            </w:tcBorders>
          </w:tcPr>
          <w:p w14:paraId="462D1BA7" w14:textId="77777777" w:rsidR="008B4E80" w:rsidRDefault="0053796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A9E3" w14:textId="77777777" w:rsidR="008B4E80" w:rsidRDefault="0053796D">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4499A" w14:textId="77777777" w:rsidR="008B4E80" w:rsidRDefault="008B4E80">
            <w:pPr>
              <w:pStyle w:val="ProductList-TableBody"/>
            </w:pPr>
          </w:p>
        </w:tc>
      </w:tr>
    </w:tbl>
    <w:p w14:paraId="71CAB9EE" w14:textId="77777777" w:rsidR="008B4E80" w:rsidRDefault="008B4E80">
      <w:pPr>
        <w:pStyle w:val="ProductList-Body"/>
      </w:pPr>
    </w:p>
    <w:p w14:paraId="094BCD29" w14:textId="77777777" w:rsidR="008B4E80" w:rsidRDefault="0053796D">
      <w:pPr>
        <w:pStyle w:val="ProductList-ClauseHeading"/>
        <w:outlineLvl w:val="3"/>
      </w:pPr>
      <w:r>
        <w:t>4.1 Dynamics 365-Serverrechte</w:t>
      </w:r>
    </w:p>
    <w:p w14:paraId="3C0A4E60" w14:textId="77777777" w:rsidR="008B4E80" w:rsidRDefault="0053796D">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726D805B" w14:textId="77777777" w:rsidR="008B4E80" w:rsidRDefault="008B4E80">
      <w:pPr>
        <w:pStyle w:val="ProductList-Body"/>
      </w:pPr>
    </w:p>
    <w:p w14:paraId="6DE207D6" w14:textId="77777777" w:rsidR="008B4E80" w:rsidRDefault="0053796D">
      <w:pPr>
        <w:pStyle w:val="ProductList-ClauseHeading"/>
        <w:outlineLvl w:val="3"/>
      </w:pPr>
      <w:r>
        <w:t>4.2 Dynamics 365 Operations Server Rights (Serverrechte)</w:t>
      </w:r>
    </w:p>
    <w:p w14:paraId="1353826C" w14:textId="77777777" w:rsidR="008B4E80" w:rsidRDefault="0053796D">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05BF2F72" w14:textId="77777777" w:rsidR="008B4E80" w:rsidRDefault="008B4E80">
      <w:pPr>
        <w:pStyle w:val="ProductList-Body"/>
      </w:pPr>
    </w:p>
    <w:p w14:paraId="128BE376" w14:textId="77777777" w:rsidR="008B4E80" w:rsidRDefault="0053796D">
      <w:pPr>
        <w:pStyle w:val="ProductList-ClauseHeading"/>
        <w:outlineLvl w:val="3"/>
      </w:pPr>
      <w:r>
        <w:t>4.3 Failover-Rechte für Dynamics 365 Operations Server</w:t>
      </w:r>
    </w:p>
    <w:p w14:paraId="1BA1DE71" w14:textId="77777777" w:rsidR="008B4E80" w:rsidRDefault="0053796D">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2BDF4DD9" w14:textId="77777777" w:rsidR="008B4E80" w:rsidRDefault="008B4E80">
      <w:pPr>
        <w:pStyle w:val="ProductList-Body"/>
      </w:pPr>
    </w:p>
    <w:p w14:paraId="30BA4B89" w14:textId="77777777" w:rsidR="008B4E80" w:rsidRDefault="0053796D">
      <w:pPr>
        <w:pStyle w:val="ProductList-ClauseHeading"/>
        <w:outlineLvl w:val="3"/>
      </w:pPr>
      <w:r>
        <w:t>4.4 Lokalisierung und Updates</w:t>
      </w:r>
    </w:p>
    <w:p w14:paraId="75F0881B" w14:textId="77777777" w:rsidR="008B4E80" w:rsidRDefault="0053796D">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27A25CA3" w14:textId="77777777" w:rsidR="008B4E80" w:rsidRDefault="008B4E80">
      <w:pPr>
        <w:pStyle w:val="ProductList-Body"/>
      </w:pPr>
    </w:p>
    <w:p w14:paraId="1AC89130" w14:textId="77777777" w:rsidR="008B4E80" w:rsidRDefault="0053796D">
      <w:pPr>
        <w:pStyle w:val="ProductList-ClauseHeading"/>
        <w:outlineLvl w:val="3"/>
      </w:pPr>
      <w:r>
        <w:lastRenderedPageBreak/>
        <w:t>4.5 Unified Service Desk (USD)</w:t>
      </w:r>
    </w:p>
    <w:p w14:paraId="1B76AC37" w14:textId="77777777" w:rsidR="008B4E80" w:rsidRDefault="0053796D">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32B9824A" w14:textId="77777777" w:rsidR="008B4E80" w:rsidRDefault="008B4E80">
      <w:pPr>
        <w:pStyle w:val="ProductList-Body"/>
      </w:pPr>
    </w:p>
    <w:p w14:paraId="11C80F3A" w14:textId="77777777" w:rsidR="008B4E80" w:rsidRDefault="0053796D">
      <w:pPr>
        <w:pStyle w:val="ProductList-ClauseHeading"/>
        <w:outlineLvl w:val="3"/>
      </w:pPr>
      <w:r>
        <w:t>4.6 Dynamics CustomerSource</w:t>
      </w:r>
    </w:p>
    <w:p w14:paraId="42FCDC57" w14:textId="77777777" w:rsidR="008B4E80" w:rsidRDefault="0053796D">
      <w:pPr>
        <w:pStyle w:val="ProductList-Body"/>
      </w:pPr>
      <w:r>
        <w:t xml:space="preserve">Kunden mit Dynamics 365 On-premises CAL mit aktiver SA haben Zugriff auf CustomerSource. </w:t>
      </w:r>
    </w:p>
    <w:p w14:paraId="799DDF40"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38FAD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A9ECD"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0B32537C" w14:textId="77777777" w:rsidR="008B4E80" w:rsidRDefault="008B4E80">
      <w:pPr>
        <w:pStyle w:val="ProductList-Body"/>
      </w:pPr>
    </w:p>
    <w:p w14:paraId="24B97585" w14:textId="77777777" w:rsidR="008B4E80" w:rsidRDefault="0053796D">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0109"/>
      <w:r>
        <w:instrText>Microsoft Identity Manager</w:instrText>
      </w:r>
      <w:bookmarkEnd w:id="78"/>
      <w:r>
        <w:instrText>" \l 2</w:instrText>
      </w:r>
      <w:r>
        <w:fldChar w:fldCharType="end"/>
      </w:r>
    </w:p>
    <w:p w14:paraId="79DE2F01" w14:textId="77777777" w:rsidR="008B4E80" w:rsidRDefault="0053796D">
      <w:pPr>
        <w:pStyle w:val="ProductList-Offering1SubSection"/>
        <w:outlineLvl w:val="2"/>
      </w:pPr>
      <w:bookmarkStart w:id="79" w:name="_Sec677"/>
      <w:r>
        <w:t>1. Programmverfügbarkeit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B4E80" w14:paraId="357E66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E2256"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82984"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D727D"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DEE76"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228E5"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78EC4"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CCA2C"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4D314"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2589F"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E81A3"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014B2"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86B944"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0FF8B926" w14:textId="77777777">
        <w:tc>
          <w:tcPr>
            <w:tcW w:w="4160" w:type="dxa"/>
            <w:tcBorders>
              <w:top w:val="single" w:sz="6" w:space="0" w:color="FFFFFF"/>
              <w:left w:val="none" w:sz="4" w:space="0" w:color="BFBFBF"/>
              <w:bottom w:val="dashed" w:sz="4" w:space="0" w:color="BFBFBF"/>
              <w:right w:val="none" w:sz="4" w:space="0" w:color="6E6E6E"/>
            </w:tcBorders>
          </w:tcPr>
          <w:p w14:paraId="4D26A64E" w14:textId="77777777" w:rsidR="008B4E80" w:rsidRDefault="0053796D">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5EC6E97B" w14:textId="77777777" w:rsidR="008B4E80" w:rsidRDefault="005379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FF80A26" w14:textId="77777777" w:rsidR="008B4E80" w:rsidRDefault="00537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AA0DF3" w14:textId="77777777" w:rsidR="008B4E80" w:rsidRDefault="00537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E5FB51"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73CA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820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185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AD557"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0C0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1C7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FCB6"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298F5772" w14:textId="77777777">
        <w:tc>
          <w:tcPr>
            <w:tcW w:w="4160" w:type="dxa"/>
            <w:tcBorders>
              <w:top w:val="dashed" w:sz="4" w:space="0" w:color="BFBFBF"/>
              <w:left w:val="none" w:sz="4" w:space="0" w:color="BFBFBF"/>
              <w:bottom w:val="none" w:sz="4" w:space="0" w:color="BFBFBF"/>
              <w:right w:val="none" w:sz="4" w:space="0" w:color="6E6E6E"/>
            </w:tcBorders>
          </w:tcPr>
          <w:p w14:paraId="53E390EA" w14:textId="77777777" w:rsidR="008B4E80" w:rsidRDefault="0053796D">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3B3DFE" w14:textId="77777777" w:rsidR="008B4E80" w:rsidRDefault="005379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7C62312" w14:textId="77777777" w:rsidR="008B4E80" w:rsidRDefault="005379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73C55A9" w14:textId="77777777" w:rsidR="008B4E80" w:rsidRDefault="005379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0AF125B" w14:textId="77777777" w:rsidR="008B4E80" w:rsidRDefault="005379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FE5A"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C5F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9DE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56FA"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928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345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D6E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B1A84DB" w14:textId="77777777" w:rsidR="008B4E80" w:rsidRDefault="0053796D">
      <w:pPr>
        <w:pStyle w:val="ProductList-Offering1SubSection"/>
        <w:outlineLvl w:val="2"/>
      </w:pPr>
      <w:bookmarkStart w:id="80" w:name="_Sec733"/>
      <w:r>
        <w:t>2. Produktbedingungen</w:t>
      </w:r>
      <w:bookmarkEnd w:id="80"/>
    </w:p>
    <w:tbl>
      <w:tblPr>
        <w:tblStyle w:val="PURTable"/>
        <w:tblW w:w="0" w:type="dxa"/>
        <w:tblLook w:val="04A0" w:firstRow="1" w:lastRow="0" w:firstColumn="1" w:lastColumn="0" w:noHBand="0" w:noVBand="1"/>
      </w:tblPr>
      <w:tblGrid>
        <w:gridCol w:w="3650"/>
        <w:gridCol w:w="3685"/>
        <w:gridCol w:w="3581"/>
      </w:tblGrid>
      <w:tr w:rsidR="008B4E80" w14:paraId="4E8F9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7BA99"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D6E4EED"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6E804" w14:textId="77777777" w:rsidR="008B4E80" w:rsidRDefault="0053796D">
            <w:pPr>
              <w:pStyle w:val="ProductList-TableBody"/>
            </w:pPr>
            <w:r>
              <w:rPr>
                <w:color w:val="404040"/>
              </w:rPr>
              <w:t>Down-Editionen: n. z.</w:t>
            </w:r>
          </w:p>
        </w:tc>
      </w:tr>
      <w:tr w:rsidR="008B4E80" w14:paraId="5748F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3E10"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CFFE"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8441792"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62F2D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35BC"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462A"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7D11" w14:textId="77777777" w:rsidR="008B4E80" w:rsidRDefault="0053796D">
            <w:pPr>
              <w:pStyle w:val="ProductList-TableBody"/>
            </w:pPr>
            <w:r>
              <w:rPr>
                <w:color w:val="404040"/>
              </w:rPr>
              <w:t>Zur Verringerung berechtigt: n. z.</w:t>
            </w:r>
          </w:p>
        </w:tc>
      </w:tr>
      <w:tr w:rsidR="008B4E80" w14:paraId="761FA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E4A7"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877A"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C1E9F" w14:textId="77777777" w:rsidR="008B4E80" w:rsidRDefault="0053796D">
            <w:pPr>
              <w:pStyle w:val="ProductList-TableBody"/>
            </w:pPr>
            <w:r>
              <w:rPr>
                <w:color w:val="404040"/>
              </w:rPr>
              <w:t>True-up-berechtigt: n. z.</w:t>
            </w:r>
          </w:p>
        </w:tc>
      </w:tr>
      <w:tr w:rsidR="008B4E80" w14:paraId="29919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60847"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85E24"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5675" w14:textId="77777777" w:rsidR="008B4E80" w:rsidRDefault="008B4E80">
            <w:pPr>
              <w:pStyle w:val="ProductList-TableBody"/>
            </w:pPr>
          </w:p>
        </w:tc>
      </w:tr>
    </w:tbl>
    <w:p w14:paraId="5134737D" w14:textId="77777777" w:rsidR="008B4E80" w:rsidRDefault="0053796D">
      <w:pPr>
        <w:pStyle w:val="ProductList-Offering1SubSection"/>
        <w:outlineLvl w:val="2"/>
      </w:pPr>
      <w:bookmarkStart w:id="81" w:name="_Sec788"/>
      <w:r>
        <w:t>3. Nutzungsrechte</w:t>
      </w:r>
      <w:bookmarkEnd w:id="81"/>
    </w:p>
    <w:tbl>
      <w:tblPr>
        <w:tblStyle w:val="PURTable"/>
        <w:tblW w:w="0" w:type="dxa"/>
        <w:tblLook w:val="04A0" w:firstRow="1" w:lastRow="0" w:firstColumn="1" w:lastColumn="0" w:noHBand="0" w:noVBand="1"/>
      </w:tblPr>
      <w:tblGrid>
        <w:gridCol w:w="3726"/>
        <w:gridCol w:w="3635"/>
        <w:gridCol w:w="3555"/>
      </w:tblGrid>
      <w:tr w:rsidR="008B4E80" w14:paraId="179DF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F550E"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6CAEE156" w14:textId="77777777" w:rsidR="008B4E80" w:rsidRDefault="0053796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C0785A0" w14:textId="77777777" w:rsidR="008B4E80" w:rsidRDefault="0053796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B4E80" w14:paraId="615A7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7B66"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AF20" w14:textId="77777777" w:rsidR="008B4E80" w:rsidRDefault="0053796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4BDF" w14:textId="77777777" w:rsidR="008B4E80" w:rsidRDefault="0053796D">
            <w:pPr>
              <w:pStyle w:val="ProductList-TableBody"/>
            </w:pPr>
            <w:r>
              <w:rPr>
                <w:color w:val="404040"/>
              </w:rPr>
              <w:t>Enthaltene Technologien: n. z.</w:t>
            </w:r>
          </w:p>
        </w:tc>
      </w:tr>
      <w:tr w:rsidR="008B4E80" w14:paraId="31BFF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9EBA" w14:textId="77777777" w:rsidR="008B4E80" w:rsidRDefault="0053796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463A"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7CDD3" w14:textId="77777777" w:rsidR="008B4E80" w:rsidRDefault="008B4E80">
            <w:pPr>
              <w:pStyle w:val="ProductList-TableBody"/>
            </w:pPr>
          </w:p>
        </w:tc>
      </w:tr>
    </w:tbl>
    <w:p w14:paraId="2D9A29AF" w14:textId="77777777" w:rsidR="008B4E80" w:rsidRDefault="008B4E80">
      <w:pPr>
        <w:pStyle w:val="ProductList-Body"/>
      </w:pPr>
    </w:p>
    <w:p w14:paraId="0E3DFB90" w14:textId="77777777" w:rsidR="008B4E80" w:rsidRDefault="0053796D">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8B4E80" w14:paraId="7884F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E886BF" w14:textId="77777777" w:rsidR="008B4E80" w:rsidRDefault="0053796D">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45863982" w14:textId="77777777" w:rsidR="008B4E80" w:rsidRDefault="008B4E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9590E43" w14:textId="77777777" w:rsidR="008B4E80" w:rsidRDefault="008B4E80">
            <w:pPr>
              <w:pStyle w:val="ProductList-TableBody"/>
            </w:pPr>
          </w:p>
        </w:tc>
      </w:tr>
    </w:tbl>
    <w:p w14:paraId="20422B1A" w14:textId="77777777" w:rsidR="008B4E80" w:rsidRDefault="0053796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9"/>
        <w:gridCol w:w="3695"/>
        <w:gridCol w:w="3602"/>
      </w:tblGrid>
      <w:tr w:rsidR="008B4E80" w14:paraId="645E2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C415D"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E45A1D"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1CF66" w14:textId="77777777" w:rsidR="008B4E80" w:rsidRDefault="0053796D">
            <w:pPr>
              <w:pStyle w:val="ProductList-TableBody"/>
            </w:pPr>
            <w:r>
              <w:rPr>
                <w:color w:val="404040"/>
              </w:rPr>
              <w:t>Failoverrechte: n. z.</w:t>
            </w:r>
          </w:p>
        </w:tc>
      </w:tr>
      <w:tr w:rsidR="008B4E80" w14:paraId="7619B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EADE"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F8B3"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D1C0" w14:textId="77777777" w:rsidR="008B4E80" w:rsidRDefault="0053796D">
            <w:pPr>
              <w:pStyle w:val="ProductList-TableBody"/>
            </w:pPr>
            <w:r>
              <w:rPr>
                <w:color w:val="404040"/>
              </w:rPr>
              <w:t>Roamingrechte: n. z.</w:t>
            </w:r>
          </w:p>
        </w:tc>
      </w:tr>
      <w:tr w:rsidR="008B4E80" w14:paraId="731B3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2A86" w14:textId="77777777" w:rsidR="008B4E80" w:rsidRDefault="0053796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26A1"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0C10F" w14:textId="77777777" w:rsidR="008B4E80" w:rsidRDefault="008B4E80">
            <w:pPr>
              <w:pStyle w:val="ProductList-TableBody"/>
            </w:pPr>
          </w:p>
        </w:tc>
      </w:tr>
    </w:tbl>
    <w:p w14:paraId="76F5BB6E"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2AC00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46192"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24AEA0B8" w14:textId="77777777" w:rsidR="008B4E80" w:rsidRDefault="008B4E80">
      <w:pPr>
        <w:pStyle w:val="ProductList-Body"/>
      </w:pPr>
    </w:p>
    <w:p w14:paraId="5A58735B" w14:textId="77777777" w:rsidR="008B4E80" w:rsidRDefault="0053796D">
      <w:pPr>
        <w:pStyle w:val="ProductList-OfferingGroupHeading"/>
        <w:outlineLvl w:val="1"/>
      </w:pPr>
      <w:bookmarkStart w:id="83" w:name="_Sec611"/>
      <w:r>
        <w:t>Office-Anwendungen</w:t>
      </w:r>
      <w:bookmarkEnd w:id="83"/>
      <w:r>
        <w:fldChar w:fldCharType="begin"/>
      </w:r>
      <w:r>
        <w:instrText xml:space="preserve"> TC "</w:instrText>
      </w:r>
      <w:bookmarkStart w:id="84" w:name="_Toc52180110"/>
      <w:r>
        <w:instrText>Office-Anwendungen</w:instrText>
      </w:r>
      <w:bookmarkEnd w:id="84"/>
      <w:r>
        <w:instrText>" \l 2</w:instrText>
      </w:r>
      <w:r>
        <w:fldChar w:fldCharType="end"/>
      </w:r>
    </w:p>
    <w:p w14:paraId="0E4E52F6" w14:textId="77777777" w:rsidR="008B4E80" w:rsidRDefault="0053796D">
      <w:pPr>
        <w:pStyle w:val="ProductList-Offering2HeadingNoBorder"/>
        <w:outlineLvl w:val="2"/>
      </w:pPr>
      <w:bookmarkStart w:id="85" w:name="_Sec636"/>
      <w:r>
        <w:t>Office 365-Desktop-Anwendungen</w:t>
      </w:r>
      <w:bookmarkEnd w:id="85"/>
      <w:r>
        <w:fldChar w:fldCharType="begin"/>
      </w:r>
      <w:r>
        <w:instrText xml:space="preserve"> TC "</w:instrText>
      </w:r>
      <w:bookmarkStart w:id="86" w:name="_Toc52180111"/>
      <w:r>
        <w:instrText>Office 365-Desktop-Anwendungen</w:instrText>
      </w:r>
      <w:bookmarkEnd w:id="86"/>
      <w:r>
        <w:instrText>" \l 3</w:instrText>
      </w:r>
      <w:r>
        <w:fldChar w:fldCharType="end"/>
      </w:r>
    </w:p>
    <w:p w14:paraId="6DD1663B" w14:textId="77777777" w:rsidR="008B4E80" w:rsidRDefault="0053796D">
      <w:pPr>
        <w:pStyle w:val="ProductList-Offering1SubSection"/>
        <w:outlineLvl w:val="3"/>
      </w:pPr>
      <w:bookmarkStart w:id="87" w:name="_Sec681"/>
      <w:r>
        <w:t>1. Programmverfügbarkeit</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8B4E80" w14:paraId="0BDFF7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4BCE7C"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D3800"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A2061"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914E9"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04093B"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30D6C"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6E525"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116820"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4697F"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FE6C2"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46E19"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0BC2E"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75E3D3E5" w14:textId="77777777">
        <w:tc>
          <w:tcPr>
            <w:tcW w:w="4160" w:type="dxa"/>
            <w:tcBorders>
              <w:top w:val="single" w:sz="6" w:space="0" w:color="FFFFFF"/>
              <w:left w:val="none" w:sz="4" w:space="0" w:color="000000"/>
              <w:bottom w:val="dashed" w:sz="4" w:space="0" w:color="BFBFBF"/>
              <w:right w:val="single" w:sz="6" w:space="0" w:color="FFFFFF"/>
            </w:tcBorders>
          </w:tcPr>
          <w:p w14:paraId="2A21B601" w14:textId="77777777" w:rsidR="008B4E80" w:rsidRDefault="0053796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A500A92" w14:textId="77777777" w:rsidR="008B4E80" w:rsidRDefault="0053796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BB26473"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5C4485A" w14:textId="77777777" w:rsidR="008B4E80" w:rsidRDefault="005379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6185D7D"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787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5A1B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72B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23B5"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6C44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586E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43576" w14:textId="77777777" w:rsidR="008B4E80" w:rsidRDefault="008B4E80">
            <w:pPr>
              <w:pStyle w:val="ProductList-TableBody"/>
              <w:jc w:val="center"/>
            </w:pPr>
          </w:p>
        </w:tc>
      </w:tr>
      <w:tr w:rsidR="008B4E80" w14:paraId="77A98511" w14:textId="77777777">
        <w:tc>
          <w:tcPr>
            <w:tcW w:w="4160" w:type="dxa"/>
            <w:tcBorders>
              <w:top w:val="dashed" w:sz="4" w:space="0" w:color="BFBFBF"/>
              <w:left w:val="none" w:sz="4" w:space="0" w:color="000000"/>
              <w:bottom w:val="dashed" w:sz="4" w:space="0" w:color="BFBFBF"/>
              <w:right w:val="single" w:sz="6" w:space="0" w:color="FFFFFF"/>
            </w:tcBorders>
          </w:tcPr>
          <w:p w14:paraId="4044E4D6" w14:textId="77777777" w:rsidR="008B4E80" w:rsidRDefault="0053796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0BCE45" w14:textId="77777777" w:rsidR="008B4E80" w:rsidRDefault="00537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F4EF75" w14:textId="77777777" w:rsidR="008B4E80" w:rsidRDefault="00537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930C6E" w14:textId="77777777" w:rsidR="008B4E80" w:rsidRDefault="00537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50C940"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8EA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F79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EC1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448E"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0E98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AE59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77328" w14:textId="77777777" w:rsidR="008B4E80" w:rsidRDefault="008B4E80">
            <w:pPr>
              <w:pStyle w:val="ProductList-TableBody"/>
              <w:jc w:val="center"/>
            </w:pPr>
          </w:p>
        </w:tc>
      </w:tr>
      <w:tr w:rsidR="008B4E80" w14:paraId="51EFC0FB" w14:textId="77777777">
        <w:tc>
          <w:tcPr>
            <w:tcW w:w="4160" w:type="dxa"/>
            <w:tcBorders>
              <w:top w:val="dashed" w:sz="4" w:space="0" w:color="BFBFBF"/>
              <w:left w:val="none" w:sz="4" w:space="0" w:color="000000"/>
              <w:bottom w:val="dashed" w:sz="4" w:space="0" w:color="BFBFBF"/>
              <w:right w:val="single" w:sz="6" w:space="0" w:color="FFFFFF"/>
            </w:tcBorders>
          </w:tcPr>
          <w:p w14:paraId="3D62DE94" w14:textId="77777777" w:rsidR="008B4E80" w:rsidRDefault="0053796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01A1EB" w14:textId="77777777" w:rsidR="008B4E80" w:rsidRDefault="00537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AD7927" w14:textId="77777777" w:rsidR="008B4E80" w:rsidRDefault="005379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0DC3A1" w14:textId="77777777" w:rsidR="008B4E80" w:rsidRDefault="005379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16D812"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099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05D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8E6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607B1"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1CCB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78A4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FD087" w14:textId="77777777" w:rsidR="008B4E80" w:rsidRDefault="008B4E80">
            <w:pPr>
              <w:pStyle w:val="ProductList-TableBody"/>
              <w:jc w:val="center"/>
            </w:pPr>
          </w:p>
        </w:tc>
      </w:tr>
      <w:tr w:rsidR="008B4E80" w14:paraId="2B0493BB" w14:textId="77777777">
        <w:tc>
          <w:tcPr>
            <w:tcW w:w="4160" w:type="dxa"/>
            <w:tcBorders>
              <w:top w:val="dashed" w:sz="4" w:space="0" w:color="BFBFBF"/>
              <w:left w:val="none" w:sz="4" w:space="0" w:color="000000"/>
              <w:bottom w:val="dashed" w:sz="4" w:space="0" w:color="BFBFBF"/>
              <w:right w:val="single" w:sz="6" w:space="0" w:color="FFFFFF"/>
            </w:tcBorders>
          </w:tcPr>
          <w:p w14:paraId="75CB3346" w14:textId="77777777" w:rsidR="008B4E80" w:rsidRDefault="0053796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7AF952" w14:textId="77777777" w:rsidR="008B4E80" w:rsidRDefault="00537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BB800C" w14:textId="77777777" w:rsidR="008B4E80" w:rsidRDefault="005379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2C5494" w14:textId="77777777" w:rsidR="008B4E80" w:rsidRDefault="005379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B5944C"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FBF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D93E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F653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B1BFE"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A269"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C6665" w14:textId="77777777" w:rsidR="008B4E80" w:rsidRDefault="005379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F8C7" w14:textId="77777777" w:rsidR="008B4E80" w:rsidRDefault="0053796D">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5B752881" w14:textId="77777777">
        <w:tc>
          <w:tcPr>
            <w:tcW w:w="4160" w:type="dxa"/>
            <w:tcBorders>
              <w:top w:val="dashed" w:sz="4" w:space="0" w:color="BFBFBF"/>
              <w:left w:val="none" w:sz="4" w:space="0" w:color="000000"/>
              <w:bottom w:val="dashed" w:sz="4" w:space="0" w:color="BFBFBF"/>
              <w:right w:val="single" w:sz="6" w:space="0" w:color="FFFFFF"/>
            </w:tcBorders>
          </w:tcPr>
          <w:p w14:paraId="69A43191" w14:textId="77777777" w:rsidR="008B4E80" w:rsidRDefault="0053796D">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0E7033" w14:textId="77777777" w:rsidR="008B4E80" w:rsidRDefault="005379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F33D47" w14:textId="77777777" w:rsidR="008B4E80" w:rsidRDefault="00537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82A416" w14:textId="77777777" w:rsidR="008B4E80" w:rsidRDefault="00537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DDAAEB"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2EBC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C65F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CC4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CB83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378C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C8A7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89E7E" w14:textId="77777777" w:rsidR="008B4E80" w:rsidRDefault="008B4E80">
            <w:pPr>
              <w:pStyle w:val="ProductList-TableBody"/>
              <w:jc w:val="center"/>
            </w:pPr>
          </w:p>
        </w:tc>
      </w:tr>
      <w:tr w:rsidR="008B4E80" w14:paraId="62791A79" w14:textId="77777777">
        <w:tc>
          <w:tcPr>
            <w:tcW w:w="4160" w:type="dxa"/>
            <w:tcBorders>
              <w:top w:val="dashed" w:sz="4" w:space="0" w:color="BFBFBF"/>
              <w:left w:val="none" w:sz="4" w:space="0" w:color="000000"/>
              <w:bottom w:val="dashed" w:sz="4" w:space="0" w:color="BFBFBF"/>
              <w:right w:val="single" w:sz="6" w:space="0" w:color="FFFFFF"/>
            </w:tcBorders>
          </w:tcPr>
          <w:p w14:paraId="389FC9E2" w14:textId="77777777" w:rsidR="008B4E80" w:rsidRDefault="0053796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10C7F4" w14:textId="77777777" w:rsidR="008B4E80" w:rsidRDefault="005379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D3C836" w14:textId="77777777" w:rsidR="008B4E80" w:rsidRDefault="00537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B4A107" w14:textId="77777777" w:rsidR="008B4E80" w:rsidRDefault="00537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92421D"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F31B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475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8A27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E57DE"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E44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B186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36868" w14:textId="77777777" w:rsidR="008B4E80" w:rsidRDefault="008B4E80">
            <w:pPr>
              <w:pStyle w:val="ProductList-TableBody"/>
              <w:jc w:val="center"/>
            </w:pPr>
          </w:p>
        </w:tc>
      </w:tr>
      <w:tr w:rsidR="008B4E80" w14:paraId="02D04EAE" w14:textId="77777777">
        <w:tc>
          <w:tcPr>
            <w:tcW w:w="4160" w:type="dxa"/>
            <w:tcBorders>
              <w:top w:val="dashed" w:sz="4" w:space="0" w:color="BFBFBF"/>
              <w:left w:val="none" w:sz="4" w:space="0" w:color="000000"/>
              <w:bottom w:val="dashed" w:sz="4" w:space="0" w:color="BFBFBF"/>
              <w:right w:val="single" w:sz="6" w:space="0" w:color="FFFFFF"/>
            </w:tcBorders>
          </w:tcPr>
          <w:p w14:paraId="5AF972BD" w14:textId="77777777" w:rsidR="008B4E80" w:rsidRDefault="0053796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B3B43F" w14:textId="77777777" w:rsidR="008B4E80" w:rsidRDefault="00537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16AAD4" w14:textId="77777777" w:rsidR="008B4E80" w:rsidRDefault="00537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A46DF7" w14:textId="77777777" w:rsidR="008B4E80" w:rsidRDefault="00537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1B8C99"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AAB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0B5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B81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3061"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8C8A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6E9E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88CDA" w14:textId="77777777" w:rsidR="008B4E80" w:rsidRDefault="008B4E80">
            <w:pPr>
              <w:pStyle w:val="ProductList-TableBody"/>
              <w:jc w:val="center"/>
            </w:pPr>
          </w:p>
        </w:tc>
      </w:tr>
      <w:tr w:rsidR="008B4E80" w14:paraId="337EC19E" w14:textId="77777777">
        <w:tc>
          <w:tcPr>
            <w:tcW w:w="4160" w:type="dxa"/>
            <w:tcBorders>
              <w:top w:val="dashed" w:sz="4" w:space="0" w:color="BFBFBF"/>
              <w:left w:val="none" w:sz="4" w:space="0" w:color="000000"/>
              <w:bottom w:val="dashed" w:sz="4" w:space="0" w:color="BFBFBF"/>
              <w:right w:val="single" w:sz="6" w:space="0" w:color="FFFFFF"/>
            </w:tcBorders>
          </w:tcPr>
          <w:p w14:paraId="0C6727A1" w14:textId="77777777" w:rsidR="008B4E80" w:rsidRDefault="0053796D">
            <w:pPr>
              <w:pStyle w:val="ProductList-TableBody"/>
            </w:pPr>
            <w:r>
              <w:rPr>
                <w:color w:val="000000"/>
              </w:rPr>
              <w:lastRenderedPageBreak/>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80ABA" w14:textId="77777777" w:rsidR="008B4E80" w:rsidRDefault="00537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707E17" w14:textId="77777777" w:rsidR="008B4E80" w:rsidRDefault="00537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A22513" w14:textId="77777777" w:rsidR="008B4E80" w:rsidRDefault="00537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753953"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DC8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CE37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029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894A"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DB05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2553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B0801" w14:textId="77777777" w:rsidR="008B4E80" w:rsidRDefault="008B4E80">
            <w:pPr>
              <w:pStyle w:val="ProductList-TableBody"/>
              <w:jc w:val="center"/>
            </w:pPr>
          </w:p>
        </w:tc>
      </w:tr>
      <w:tr w:rsidR="008B4E80" w14:paraId="3FCD5369" w14:textId="77777777">
        <w:tc>
          <w:tcPr>
            <w:tcW w:w="4160" w:type="dxa"/>
            <w:tcBorders>
              <w:top w:val="dashed" w:sz="4" w:space="0" w:color="BFBFBF"/>
              <w:left w:val="none" w:sz="4" w:space="0" w:color="000000"/>
              <w:bottom w:val="dashed" w:sz="4" w:space="0" w:color="BFBFBF"/>
              <w:right w:val="single" w:sz="6" w:space="0" w:color="FFFFFF"/>
            </w:tcBorders>
          </w:tcPr>
          <w:p w14:paraId="20D6872B" w14:textId="77777777" w:rsidR="008B4E80" w:rsidRDefault="0053796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0C3C02" w14:textId="77777777" w:rsidR="008B4E80" w:rsidRDefault="00537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670C31" w14:textId="77777777" w:rsidR="008B4E80" w:rsidRDefault="005379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4B8A1E" w14:textId="77777777" w:rsidR="008B4E80" w:rsidRDefault="005379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DFE8455" w14:textId="77777777" w:rsidR="008B4E80" w:rsidRDefault="005379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765C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664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633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43D3B"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D60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7A87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70812" w14:textId="77777777" w:rsidR="008B4E80" w:rsidRDefault="008B4E80">
            <w:pPr>
              <w:pStyle w:val="ProductList-TableBody"/>
              <w:jc w:val="center"/>
            </w:pPr>
          </w:p>
        </w:tc>
      </w:tr>
      <w:tr w:rsidR="008B4E80" w14:paraId="15ADCE91" w14:textId="77777777">
        <w:tc>
          <w:tcPr>
            <w:tcW w:w="4160" w:type="dxa"/>
            <w:tcBorders>
              <w:top w:val="dashed" w:sz="4" w:space="0" w:color="BFBFBF"/>
              <w:left w:val="none" w:sz="4" w:space="0" w:color="000000"/>
              <w:bottom w:val="dashed" w:sz="4" w:space="0" w:color="BFBFBF"/>
              <w:right w:val="single" w:sz="6" w:space="0" w:color="FFFFFF"/>
            </w:tcBorders>
          </w:tcPr>
          <w:p w14:paraId="4305B7D1" w14:textId="77777777" w:rsidR="008B4E80" w:rsidRDefault="0053796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69A125" w14:textId="77777777" w:rsidR="008B4E80" w:rsidRDefault="00537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57E893" w14:textId="77777777" w:rsidR="008B4E80" w:rsidRDefault="005379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F822AF8" w14:textId="77777777" w:rsidR="008B4E80" w:rsidRDefault="005379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FB71E39" w14:textId="77777777" w:rsidR="008B4E80" w:rsidRDefault="005379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F380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5AE7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345E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C8E20"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51CB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8AE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812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C78E9CB"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2BFA54AE" w14:textId="77777777">
        <w:tc>
          <w:tcPr>
            <w:tcW w:w="4160" w:type="dxa"/>
            <w:tcBorders>
              <w:top w:val="dashed" w:sz="4" w:space="0" w:color="BFBFBF"/>
              <w:left w:val="none" w:sz="4" w:space="0" w:color="000000"/>
              <w:bottom w:val="dashed" w:sz="4" w:space="0" w:color="BFBFBF"/>
              <w:right w:val="single" w:sz="6" w:space="0" w:color="FFFFFF"/>
            </w:tcBorders>
          </w:tcPr>
          <w:p w14:paraId="47DA3E88" w14:textId="77777777" w:rsidR="008B4E80" w:rsidRDefault="0053796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9DC78B" w14:textId="77777777" w:rsidR="008B4E80" w:rsidRDefault="00537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FCD4B2" w14:textId="77777777" w:rsidR="008B4E80" w:rsidRDefault="00537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788927" w14:textId="77777777" w:rsidR="008B4E80" w:rsidRDefault="00537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328ADC"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172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147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245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3631"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3BC0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07A2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A494A" w14:textId="77777777" w:rsidR="008B4E80" w:rsidRDefault="008B4E80">
            <w:pPr>
              <w:pStyle w:val="ProductList-TableBody"/>
              <w:jc w:val="center"/>
            </w:pPr>
          </w:p>
        </w:tc>
      </w:tr>
      <w:tr w:rsidR="008B4E80" w14:paraId="22FB7E8A" w14:textId="77777777">
        <w:tc>
          <w:tcPr>
            <w:tcW w:w="4160" w:type="dxa"/>
            <w:tcBorders>
              <w:top w:val="dashed" w:sz="4" w:space="0" w:color="BFBFBF"/>
              <w:left w:val="none" w:sz="4" w:space="0" w:color="000000"/>
              <w:bottom w:val="dashed" w:sz="4" w:space="0" w:color="BFBFBF"/>
              <w:right w:val="single" w:sz="6" w:space="0" w:color="FFFFFF"/>
            </w:tcBorders>
          </w:tcPr>
          <w:p w14:paraId="3D8F64E9" w14:textId="77777777" w:rsidR="008B4E80" w:rsidRDefault="0053796D">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1F2658" w14:textId="77777777" w:rsidR="008B4E80" w:rsidRDefault="00537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0EE6CB" w14:textId="77777777" w:rsidR="008B4E80" w:rsidRDefault="00537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B8D801" w14:textId="77777777" w:rsidR="008B4E80" w:rsidRDefault="00537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438B89"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D33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097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08E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6A81"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59AC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80F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FC3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DDA83B4"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48A28E43" w14:textId="77777777">
        <w:tc>
          <w:tcPr>
            <w:tcW w:w="4160" w:type="dxa"/>
            <w:tcBorders>
              <w:top w:val="dashed" w:sz="4" w:space="0" w:color="BFBFBF"/>
              <w:left w:val="none" w:sz="4" w:space="0" w:color="000000"/>
              <w:bottom w:val="dashed" w:sz="4" w:space="0" w:color="BFBFBF"/>
              <w:right w:val="single" w:sz="6" w:space="0" w:color="FFFFFF"/>
            </w:tcBorders>
          </w:tcPr>
          <w:p w14:paraId="2532280F" w14:textId="77777777" w:rsidR="008B4E80" w:rsidRDefault="0053796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379C92" w14:textId="77777777" w:rsidR="008B4E80" w:rsidRDefault="00537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7E4DB4" w14:textId="77777777" w:rsidR="008B4E80" w:rsidRDefault="00537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77C2DD" w14:textId="77777777" w:rsidR="008B4E80" w:rsidRDefault="00537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7B7546"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C1D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276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9EB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B052"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16C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593B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132B1" w14:textId="77777777" w:rsidR="008B4E80" w:rsidRDefault="008B4E80">
            <w:pPr>
              <w:pStyle w:val="ProductList-TableBody"/>
              <w:jc w:val="center"/>
            </w:pPr>
          </w:p>
        </w:tc>
      </w:tr>
      <w:tr w:rsidR="008B4E80" w14:paraId="6FD93650" w14:textId="77777777">
        <w:tc>
          <w:tcPr>
            <w:tcW w:w="4160" w:type="dxa"/>
            <w:tcBorders>
              <w:top w:val="dashed" w:sz="4" w:space="0" w:color="BFBFBF"/>
              <w:left w:val="none" w:sz="4" w:space="0" w:color="000000"/>
              <w:bottom w:val="dashed" w:sz="4" w:space="0" w:color="BFBFBF"/>
              <w:right w:val="single" w:sz="6" w:space="0" w:color="FFFFFF"/>
            </w:tcBorders>
          </w:tcPr>
          <w:p w14:paraId="1F3871A4" w14:textId="77777777" w:rsidR="008B4E80" w:rsidRDefault="0053796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6C5720" w14:textId="77777777" w:rsidR="008B4E80" w:rsidRDefault="00537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574974" w14:textId="77777777" w:rsidR="008B4E80" w:rsidRDefault="005379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A9D761" w14:textId="77777777" w:rsidR="008B4E80" w:rsidRDefault="005379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B8A857"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CE1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478C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6E3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1557"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39C1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9324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B49B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2674BF2"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7889AC0A" w14:textId="77777777">
        <w:tc>
          <w:tcPr>
            <w:tcW w:w="4160" w:type="dxa"/>
            <w:tcBorders>
              <w:top w:val="dashed" w:sz="4" w:space="0" w:color="BFBFBF"/>
              <w:left w:val="none" w:sz="4" w:space="0" w:color="000000"/>
              <w:bottom w:val="dashed" w:sz="4" w:space="0" w:color="BFBFBF"/>
              <w:right w:val="single" w:sz="6" w:space="0" w:color="FFFFFF"/>
            </w:tcBorders>
          </w:tcPr>
          <w:p w14:paraId="7B058C20" w14:textId="77777777" w:rsidR="008B4E80" w:rsidRDefault="0053796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DDAB93" w14:textId="77777777" w:rsidR="008B4E80" w:rsidRDefault="00537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0BFB4C" w14:textId="77777777" w:rsidR="008B4E80" w:rsidRDefault="00537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B464BC" w14:textId="77777777" w:rsidR="008B4E80" w:rsidRDefault="00537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8936C4"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6FF6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1ED1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2365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B7E4"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D5FF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7AB7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B1175" w14:textId="77777777" w:rsidR="008B4E80" w:rsidRDefault="008B4E80">
            <w:pPr>
              <w:pStyle w:val="ProductList-TableBody"/>
              <w:jc w:val="center"/>
            </w:pPr>
          </w:p>
        </w:tc>
      </w:tr>
      <w:tr w:rsidR="008B4E80" w14:paraId="02FD0E32" w14:textId="77777777">
        <w:tc>
          <w:tcPr>
            <w:tcW w:w="4160" w:type="dxa"/>
            <w:tcBorders>
              <w:top w:val="dashed" w:sz="4" w:space="0" w:color="BFBFBF"/>
              <w:left w:val="none" w:sz="4" w:space="0" w:color="000000"/>
              <w:bottom w:val="dashed" w:sz="4" w:space="0" w:color="BFBFBF"/>
              <w:right w:val="single" w:sz="6" w:space="0" w:color="FFFFFF"/>
            </w:tcBorders>
          </w:tcPr>
          <w:p w14:paraId="5499E342" w14:textId="77777777" w:rsidR="008B4E80" w:rsidRDefault="0053796D">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B03CE9" w14:textId="77777777" w:rsidR="008B4E80" w:rsidRDefault="00537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1D79A2" w14:textId="77777777" w:rsidR="008B4E80" w:rsidRDefault="005379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CFFE2A" w14:textId="77777777" w:rsidR="008B4E80" w:rsidRDefault="008B4E8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156619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602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8906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8115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DF55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25E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FE3F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9346E" w14:textId="77777777" w:rsidR="008B4E80" w:rsidRDefault="008B4E80">
            <w:pPr>
              <w:pStyle w:val="ProductList-TableBody"/>
              <w:jc w:val="center"/>
            </w:pPr>
          </w:p>
        </w:tc>
      </w:tr>
      <w:tr w:rsidR="008B4E80" w14:paraId="6EDC7225" w14:textId="77777777">
        <w:tc>
          <w:tcPr>
            <w:tcW w:w="4160" w:type="dxa"/>
            <w:tcBorders>
              <w:top w:val="dashed" w:sz="4" w:space="0" w:color="BFBFBF"/>
              <w:left w:val="none" w:sz="4" w:space="0" w:color="000000"/>
              <w:bottom w:val="none" w:sz="4" w:space="0" w:color="BFBFBF"/>
              <w:right w:val="single" w:sz="6" w:space="0" w:color="FFFFFF"/>
            </w:tcBorders>
          </w:tcPr>
          <w:p w14:paraId="41164A6A" w14:textId="77777777" w:rsidR="008B4E80" w:rsidRDefault="0053796D">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F318B78" w14:textId="77777777" w:rsidR="008B4E80" w:rsidRDefault="0053796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AC04598" w14:textId="77777777" w:rsidR="008B4E80" w:rsidRDefault="005379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D3AD19A" w14:textId="77777777" w:rsidR="008B4E80" w:rsidRDefault="008B4E8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487E4A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C919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534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5E44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3D88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9CB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ACA4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E50BE" w14:textId="77777777" w:rsidR="008B4E80" w:rsidRDefault="008B4E80">
            <w:pPr>
              <w:pStyle w:val="ProductList-TableBody"/>
              <w:jc w:val="center"/>
            </w:pPr>
          </w:p>
        </w:tc>
      </w:tr>
    </w:tbl>
    <w:p w14:paraId="1A13EF94" w14:textId="77777777" w:rsidR="008B4E80" w:rsidRDefault="0053796D">
      <w:pPr>
        <w:pStyle w:val="ProductList-Offering1SubSection"/>
        <w:outlineLvl w:val="3"/>
      </w:pPr>
      <w:bookmarkStart w:id="88" w:name="_Sec736"/>
      <w:r>
        <w:t>2. Produktbedingungen</w:t>
      </w:r>
      <w:bookmarkEnd w:id="88"/>
    </w:p>
    <w:tbl>
      <w:tblPr>
        <w:tblStyle w:val="PURTable"/>
        <w:tblW w:w="0" w:type="dxa"/>
        <w:tblLook w:val="04A0" w:firstRow="1" w:lastRow="0" w:firstColumn="1" w:lastColumn="0" w:noHBand="0" w:noVBand="1"/>
      </w:tblPr>
      <w:tblGrid>
        <w:gridCol w:w="3680"/>
        <w:gridCol w:w="3621"/>
        <w:gridCol w:w="3615"/>
      </w:tblGrid>
      <w:tr w:rsidR="008B4E80" w14:paraId="5F49B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AB73E"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26B47B06"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0632D" w14:textId="77777777" w:rsidR="008B4E80" w:rsidRDefault="0053796D">
            <w:pPr>
              <w:pStyle w:val="ProductList-TableBody"/>
            </w:pPr>
            <w:r>
              <w:rPr>
                <w:color w:val="404040"/>
              </w:rPr>
              <w:t>Niedrigere Editionen: n. z.</w:t>
            </w:r>
          </w:p>
        </w:tc>
      </w:tr>
      <w:tr w:rsidR="008B4E80" w14:paraId="6DF31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80E14"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950CEAA"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1C15087B"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7434B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5755"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F1A0B"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DA61" w14:textId="77777777" w:rsidR="008B4E80" w:rsidRDefault="0053796D">
            <w:pPr>
              <w:pStyle w:val="ProductList-TableBody"/>
            </w:pPr>
            <w:r>
              <w:rPr>
                <w:color w:val="404040"/>
              </w:rPr>
              <w:t>Zur Verringerung berechtigt: n. z.</w:t>
            </w:r>
          </w:p>
        </w:tc>
      </w:tr>
      <w:tr w:rsidR="008B4E80" w14:paraId="05A1E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F432"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6A95F542" w14:textId="77777777" w:rsidR="008B4E80" w:rsidRDefault="0053796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CFAD" w14:textId="77777777" w:rsidR="008B4E80" w:rsidRDefault="0053796D">
            <w:pPr>
              <w:pStyle w:val="ProductList-TableBody"/>
            </w:pPr>
            <w:r>
              <w:rPr>
                <w:color w:val="404040"/>
              </w:rPr>
              <w:t>True-up-berechtigt: n. z.</w:t>
            </w:r>
          </w:p>
        </w:tc>
      </w:tr>
      <w:tr w:rsidR="008B4E80" w14:paraId="6472E671" w14:textId="77777777">
        <w:tc>
          <w:tcPr>
            <w:tcW w:w="4040" w:type="dxa"/>
            <w:tcBorders>
              <w:top w:val="single" w:sz="4" w:space="0" w:color="000000"/>
              <w:left w:val="single" w:sz="4" w:space="0" w:color="000000"/>
              <w:bottom w:val="single" w:sz="4" w:space="0" w:color="000000"/>
              <w:right w:val="single" w:sz="4" w:space="0" w:color="000000"/>
            </w:tcBorders>
          </w:tcPr>
          <w:p w14:paraId="2FFABD5F" w14:textId="77777777" w:rsidR="008B4E80" w:rsidRDefault="0053796D">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BB4E"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01785A" w14:textId="77777777" w:rsidR="008B4E80" w:rsidRDefault="0053796D">
            <w:pPr>
              <w:pStyle w:val="ProductList-TableBody"/>
            </w:pPr>
            <w:r>
              <w:t xml:space="preserve">Add-Ons und aus SA: </w:t>
            </w:r>
            <w:hyperlink w:anchor="_Sec1237">
              <w:r>
                <w:rPr>
                  <w:color w:val="00467F"/>
                  <w:u w:val="single"/>
                </w:rPr>
                <w:t>Siehe Anhang C</w:t>
              </w:r>
            </w:hyperlink>
          </w:p>
        </w:tc>
      </w:tr>
    </w:tbl>
    <w:p w14:paraId="26FF5D69" w14:textId="77777777" w:rsidR="008B4E80" w:rsidRDefault="008B4E80">
      <w:pPr>
        <w:pStyle w:val="ProductList-Body"/>
      </w:pPr>
    </w:p>
    <w:p w14:paraId="2DAF4F40" w14:textId="77777777" w:rsidR="008B4E80" w:rsidRDefault="0053796D">
      <w:pPr>
        <w:pStyle w:val="ProductList-ClauseHeading"/>
        <w:outlineLvl w:val="4"/>
      </w:pPr>
      <w:r>
        <w:t>2.1 Work at Home</w:t>
      </w:r>
    </w:p>
    <w:p w14:paraId="39801661" w14:textId="77777777" w:rsidR="008B4E80" w:rsidRDefault="0053796D">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8B4E80" w14:paraId="094792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1E74FB3" w14:textId="77777777" w:rsidR="008B4E80" w:rsidRDefault="0053796D">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21E92BF1" w14:textId="77777777" w:rsidR="008B4E80" w:rsidRDefault="0053796D">
            <w:pPr>
              <w:pStyle w:val="ProductList-TableBody"/>
            </w:pPr>
            <w:r>
              <w:rPr>
                <w:color w:val="FFFFFF"/>
              </w:rPr>
              <w:t>Work-at-Home-Lizenz</w:t>
            </w:r>
          </w:p>
        </w:tc>
      </w:tr>
      <w:tr w:rsidR="008B4E80" w14:paraId="3D37DEA9" w14:textId="77777777">
        <w:tc>
          <w:tcPr>
            <w:tcW w:w="5880" w:type="dxa"/>
            <w:tcBorders>
              <w:left w:val="single" w:sz="4" w:space="0" w:color="6E6E6E"/>
              <w:bottom w:val="single" w:sz="4" w:space="0" w:color="6E6E6E"/>
              <w:right w:val="single" w:sz="4" w:space="0" w:color="6E6E6E"/>
            </w:tcBorders>
          </w:tcPr>
          <w:p w14:paraId="19DD28F4" w14:textId="77777777" w:rsidR="008B4E80" w:rsidRDefault="0053796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478E6B7" w14:textId="77777777" w:rsidR="008B4E80" w:rsidRDefault="0053796D">
            <w:pPr>
              <w:pStyle w:val="ProductList-TableBody"/>
            </w:pPr>
            <w:r>
              <w:t>Work-at-Home-Lizenz für Office Standard 2019</w:t>
            </w:r>
          </w:p>
        </w:tc>
      </w:tr>
      <w:tr w:rsidR="008B4E80" w14:paraId="44DDAD2F" w14:textId="77777777">
        <w:tc>
          <w:tcPr>
            <w:tcW w:w="5880" w:type="dxa"/>
            <w:tcBorders>
              <w:top w:val="single" w:sz="4" w:space="0" w:color="6E6E6E"/>
              <w:left w:val="single" w:sz="4" w:space="0" w:color="6E6E6E"/>
              <w:bottom w:val="single" w:sz="4" w:space="0" w:color="6E6E6E"/>
              <w:right w:val="single" w:sz="4" w:space="0" w:color="6E6E6E"/>
            </w:tcBorders>
          </w:tcPr>
          <w:p w14:paraId="2365CD9E" w14:textId="77777777" w:rsidR="008B4E80" w:rsidRDefault="0053796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38DE02C" w14:textId="77777777" w:rsidR="008B4E80" w:rsidRDefault="0053796D">
            <w:pPr>
              <w:pStyle w:val="ProductList-TableBody"/>
            </w:pPr>
            <w:r>
              <w:t>Work at Home für Office Professional Plus 2019</w:t>
            </w:r>
          </w:p>
        </w:tc>
      </w:tr>
    </w:tbl>
    <w:p w14:paraId="0749BC91" w14:textId="77777777" w:rsidR="008B4E80" w:rsidRDefault="008B4E80">
      <w:pPr>
        <w:pStyle w:val="ProductList-Body"/>
      </w:pPr>
    </w:p>
    <w:p w14:paraId="32D3CE02" w14:textId="77777777" w:rsidR="008B4E80" w:rsidRDefault="0053796D">
      <w:pPr>
        <w:pStyle w:val="ProductList-ClauseHeading"/>
        <w:outlineLvl w:val="4"/>
      </w:pPr>
      <w:r>
        <w:t>2.2 Plattformunabhängige Lizenzen</w:t>
      </w:r>
    </w:p>
    <w:p w14:paraId="0292F993" w14:textId="77777777" w:rsidR="008B4E80" w:rsidRDefault="0053796D">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5B7D1D85" w14:textId="77777777" w:rsidR="008B4E80" w:rsidRDefault="008B4E80">
      <w:pPr>
        <w:pStyle w:val="ProductList-Body"/>
      </w:pPr>
    </w:p>
    <w:p w14:paraId="69E25C18" w14:textId="77777777" w:rsidR="008B4E80" w:rsidRDefault="0053796D">
      <w:pPr>
        <w:pStyle w:val="ProductList-ClauseHeading"/>
        <w:outlineLvl w:val="4"/>
      </w:pPr>
      <w:r>
        <w:t>2.3 Office Online Server</w:t>
      </w:r>
    </w:p>
    <w:p w14:paraId="2BF40153" w14:textId="77777777" w:rsidR="008B4E80" w:rsidRDefault="0053796D">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4AE3A99D" w14:textId="77777777" w:rsidR="008B4E80" w:rsidRDefault="0053796D">
      <w:pPr>
        <w:pStyle w:val="ProductList-Offering1SubSection"/>
        <w:outlineLvl w:val="3"/>
      </w:pPr>
      <w:bookmarkStart w:id="89" w:name="_Sec791"/>
      <w:r>
        <w:t>3. Nutzungsrechte</w:t>
      </w:r>
      <w:bookmarkEnd w:id="89"/>
    </w:p>
    <w:tbl>
      <w:tblPr>
        <w:tblStyle w:val="PURTable"/>
        <w:tblW w:w="0" w:type="dxa"/>
        <w:tblLook w:val="04A0" w:firstRow="1" w:lastRow="0" w:firstColumn="1" w:lastColumn="0" w:noHBand="0" w:noVBand="1"/>
      </w:tblPr>
      <w:tblGrid>
        <w:gridCol w:w="3726"/>
        <w:gridCol w:w="3635"/>
        <w:gridCol w:w="3555"/>
      </w:tblGrid>
      <w:tr w:rsidR="008B4E80" w14:paraId="731D4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ECB6C"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55FEAA7A" w14:textId="77777777" w:rsidR="008B4E80" w:rsidRDefault="0053796D">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EE5A9" w14:textId="77777777" w:rsidR="008B4E80" w:rsidRDefault="0053796D">
            <w:pPr>
              <w:pStyle w:val="ProductList-TableBody"/>
            </w:pPr>
            <w:r>
              <w:rPr>
                <w:color w:val="404040"/>
              </w:rPr>
              <w:t>Zusätzliche Software: n. z.</w:t>
            </w:r>
          </w:p>
        </w:tc>
      </w:tr>
      <w:tr w:rsidR="008B4E80" w14:paraId="2F64E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3BE1"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FC87" w14:textId="77777777" w:rsidR="008B4E80" w:rsidRDefault="0053796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F4CC66C" w14:textId="77777777" w:rsidR="008B4E80" w:rsidRDefault="0053796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8B4E80" w14:paraId="592FCE5B" w14:textId="77777777">
        <w:tc>
          <w:tcPr>
            <w:tcW w:w="4040" w:type="dxa"/>
            <w:tcBorders>
              <w:top w:val="single" w:sz="4" w:space="0" w:color="000000"/>
              <w:left w:val="single" w:sz="4" w:space="0" w:color="000000"/>
              <w:bottom w:val="single" w:sz="4" w:space="0" w:color="000000"/>
              <w:right w:val="single" w:sz="4" w:space="0" w:color="000000"/>
            </w:tcBorders>
          </w:tcPr>
          <w:p w14:paraId="4E30F38A" w14:textId="77777777" w:rsidR="008B4E80" w:rsidRDefault="0053796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E59A"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1112" w14:textId="77777777" w:rsidR="008B4E80" w:rsidRDefault="008B4E80">
            <w:pPr>
              <w:pStyle w:val="ProductList-TableBody"/>
            </w:pPr>
          </w:p>
        </w:tc>
      </w:tr>
    </w:tbl>
    <w:p w14:paraId="1A0C6BB4" w14:textId="77777777" w:rsidR="008B4E80" w:rsidRDefault="008B4E80">
      <w:pPr>
        <w:pStyle w:val="ProductList-Body"/>
      </w:pPr>
    </w:p>
    <w:p w14:paraId="698C886B" w14:textId="77777777" w:rsidR="008B4E80" w:rsidRDefault="0053796D">
      <w:pPr>
        <w:pStyle w:val="ProductList-ClauseHeading"/>
        <w:outlineLvl w:val="4"/>
      </w:pPr>
      <w:r>
        <w:t>3.1 Kommerzielle Nutzungsrechte für Office Home &amp; Student 2013 RT</w:t>
      </w:r>
    </w:p>
    <w:p w14:paraId="4F5A5B45" w14:textId="77777777" w:rsidR="008B4E80" w:rsidRDefault="0053796D">
      <w:pPr>
        <w:pStyle w:val="ProductList-Body"/>
      </w:pPr>
      <w:r>
        <w:t>Die Einschränkung bezüglich der gewerblichen Nutzung von Office Home &amp; Student 2013 RT gilt nicht:</w:t>
      </w:r>
    </w:p>
    <w:p w14:paraId="586C3D35" w14:textId="77777777" w:rsidR="008B4E80" w:rsidRDefault="0053796D" w:rsidP="0053796D">
      <w:pPr>
        <w:pStyle w:val="ProductList-Bullet"/>
        <w:numPr>
          <w:ilvl w:val="0"/>
          <w:numId w:val="21"/>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4B74FD9C" w14:textId="77777777" w:rsidR="008B4E80" w:rsidRDefault="0053796D" w:rsidP="0053796D">
      <w:pPr>
        <w:pStyle w:val="ProductList-Bullet"/>
        <w:numPr>
          <w:ilvl w:val="0"/>
          <w:numId w:val="21"/>
        </w:numPr>
      </w:pPr>
      <w:r>
        <w:t>wenn Office Home &amp; Student 2013 RT auf einem Gerät installiert ist, dem eine Lizenz für die gewerbliche Nutzung von Office Professional Plus oder Standard 2019/2016 oder Office Home &amp; Student 2013 RT zugewiesen ist.</w:t>
      </w:r>
    </w:p>
    <w:p w14:paraId="62321DF7" w14:textId="77777777" w:rsidR="008B4E80" w:rsidRDefault="0053796D">
      <w:pPr>
        <w:pStyle w:val="ProductList-Body"/>
      </w:pPr>
      <w:r>
        <w:t>Mit Ausnahme der abweichenden Regelung in diesem Abschnitt gelten die Bestimmungen der Office Home &amp; Student 2013 RT-Lizenz.</w:t>
      </w:r>
    </w:p>
    <w:p w14:paraId="37B473D5" w14:textId="77777777" w:rsidR="008B4E80" w:rsidRDefault="008B4E80">
      <w:pPr>
        <w:pStyle w:val="ProductList-Body"/>
      </w:pPr>
    </w:p>
    <w:p w14:paraId="20CC89D3" w14:textId="77777777" w:rsidR="008B4E80" w:rsidRDefault="0053796D">
      <w:pPr>
        <w:pStyle w:val="ProductList-ClauseHeading"/>
        <w:outlineLvl w:val="4"/>
      </w:pPr>
      <w:r>
        <w:lastRenderedPageBreak/>
        <w:t>3.2 Programme für Forschung &amp; Lehre</w:t>
      </w:r>
    </w:p>
    <w:p w14:paraId="61D01627" w14:textId="77777777" w:rsidR="008B4E80" w:rsidRDefault="0053796D">
      <w:pPr>
        <w:pStyle w:val="ProductList-Body"/>
      </w:pPr>
      <w:r>
        <w:t>Die folgende Tabelle gilt für Kunden in Volumenlizenz-Programmen für Forschung &amp; Lehre.</w:t>
      </w:r>
    </w:p>
    <w:p w14:paraId="06EEC058" w14:textId="77777777" w:rsidR="008B4E80" w:rsidRDefault="008B4E80">
      <w:pPr>
        <w:pStyle w:val="ProductList-Body"/>
      </w:pPr>
    </w:p>
    <w:p w14:paraId="1055B235" w14:textId="77777777" w:rsidR="008B4E80" w:rsidRDefault="0053796D">
      <w:pPr>
        <w:pStyle w:val="ProductList-SubClauseHeading"/>
        <w:outlineLvl w:val="5"/>
      </w:pPr>
      <w:r>
        <w:t>3.2.1 Erweiterte Nutzungsrechte für Microsoft 365 Apps für Enterprise</w:t>
      </w:r>
    </w:p>
    <w:p w14:paraId="42A2649C" w14:textId="77777777" w:rsidR="008B4E80" w:rsidRDefault="0053796D">
      <w:pPr>
        <w:pStyle w:val="ProductList-BodyIndented"/>
      </w:pPr>
      <w:r>
        <w:t xml:space="preserve">Unter der Voraussetzung, dass eine Lehreinrichtung Office Professional Plus für alle Dozenten und Mitarbeiter in ihrer festgelegten Organisation im Rahmen eines Open-Value-Abonnementvertrags für Bildungslösungen oder eines Beitritts zu Fortbildungslösungen (Versionen vor 2017) lizenziert hat, ist jeder lizenzierte Nutzer berechtigt, ein Microsoft 365 Apps für Enterprise-Abonnement für die alleinige Nutzung durch jeden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die Dauer des Vertrags zu nutzen.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6AFA87D7" w14:textId="77777777" w:rsidR="008B4E80" w:rsidRDefault="008B4E80">
      <w:pPr>
        <w:pStyle w:val="ProductList-BodyIndented"/>
      </w:pPr>
    </w:p>
    <w:p w14:paraId="283A34C6" w14:textId="77777777" w:rsidR="008B4E80" w:rsidRDefault="0053796D">
      <w:pPr>
        <w:pStyle w:val="ProductList-SubClauseHeading"/>
        <w:outlineLvl w:val="5"/>
      </w:pPr>
      <w:r>
        <w:t>3.2.2 Absolventenvergünstigungen</w:t>
      </w:r>
    </w:p>
    <w:p w14:paraId="5C075889" w14:textId="77777777" w:rsidR="008B4E80" w:rsidRDefault="0053796D">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20DC59FC" w14:textId="77777777" w:rsidR="008B4E80" w:rsidRDefault="0053796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9"/>
        <w:gridCol w:w="3695"/>
        <w:gridCol w:w="3602"/>
      </w:tblGrid>
      <w:tr w:rsidR="008B4E80" w14:paraId="5EEB6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4E6B3"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325CF" w14:textId="77777777" w:rsidR="008B4E80" w:rsidRDefault="0053796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E6CA9" w14:textId="77777777" w:rsidR="008B4E80" w:rsidRDefault="0053796D">
            <w:pPr>
              <w:pStyle w:val="ProductList-TableBody"/>
            </w:pPr>
            <w:r>
              <w:rPr>
                <w:color w:val="404040"/>
              </w:rPr>
              <w:t>Failoverrechte: n. z.</w:t>
            </w:r>
          </w:p>
        </w:tc>
      </w:tr>
      <w:tr w:rsidR="008B4E80" w14:paraId="09473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C8F6"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F9A4941"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4CF90BD1" w14:textId="77777777" w:rsidR="008B4E80" w:rsidRDefault="0053796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8B4E80" w14:paraId="130A7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B43A" w14:textId="77777777" w:rsidR="008B4E80" w:rsidRDefault="0053796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DCD9" w14:textId="77777777" w:rsidR="008B4E80" w:rsidRDefault="0053796D">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717D" w14:textId="77777777" w:rsidR="008B4E80" w:rsidRDefault="008B4E80">
            <w:pPr>
              <w:pStyle w:val="ProductList-TableBody"/>
            </w:pPr>
          </w:p>
        </w:tc>
      </w:tr>
    </w:tbl>
    <w:p w14:paraId="138D4D28" w14:textId="77777777" w:rsidR="008B4E80" w:rsidRDefault="008B4E80">
      <w:pPr>
        <w:pStyle w:val="ProductList-Body"/>
      </w:pPr>
    </w:p>
    <w:p w14:paraId="2ED5C3E2" w14:textId="77777777" w:rsidR="008B4E80" w:rsidRDefault="0053796D">
      <w:pPr>
        <w:pStyle w:val="ProductList-ClauseHeading"/>
        <w:outlineLvl w:val="4"/>
      </w:pPr>
      <w:r>
        <w:t>4.1 Outsourcing Software-Verwaltungsrechte im Zusammenhang mit Office Standard und Office Professional Plus für Kunden, die SA nach September 2019, aber vor Oktober 2020 verlängern.</w:t>
      </w:r>
    </w:p>
    <w:p w14:paraId="59C89276" w14:textId="77777777" w:rsidR="008B4E80" w:rsidRDefault="0053796D">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nach dem 01. Oktober 2019, aber vor dem 01. Oktober 2020 bei diesem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bis zum 30. September 2020 unter den Geschäftsbedingungen der </w:t>
      </w:r>
      <w:hyperlink w:anchor="_Sec537">
        <w:r>
          <w:rPr>
            <w:color w:val="00467F"/>
            <w:u w:val="single"/>
          </w:rPr>
          <w:t>Outsourcing-Software-Management</w:t>
        </w:r>
      </w:hyperlink>
      <w:r>
        <w:t xml:space="preserve">-Klausel in den Produktbestimmungen aus September 2019 zu nutzen. </w:t>
      </w:r>
    </w:p>
    <w:p w14:paraId="7EA79F24"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7E6A07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125F4"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44BB82DF" w14:textId="77777777" w:rsidR="008B4E80" w:rsidRDefault="008B4E80">
      <w:pPr>
        <w:pStyle w:val="ProductList-Body"/>
      </w:pPr>
    </w:p>
    <w:p w14:paraId="68986EAA" w14:textId="77777777" w:rsidR="008B4E80" w:rsidRDefault="0053796D">
      <w:pPr>
        <w:pStyle w:val="ProductList-Offering2HeadingNoBorder"/>
        <w:outlineLvl w:val="2"/>
      </w:pPr>
      <w:bookmarkStart w:id="91" w:name="_Sec680"/>
      <w:r>
        <w:t>Office für Mac</w:t>
      </w:r>
      <w:bookmarkEnd w:id="91"/>
      <w:r>
        <w:fldChar w:fldCharType="begin"/>
      </w:r>
      <w:r>
        <w:instrText xml:space="preserve"> TC "</w:instrText>
      </w:r>
      <w:bookmarkStart w:id="92" w:name="_Toc52180112"/>
      <w:r>
        <w:instrText>Office für Mac</w:instrText>
      </w:r>
      <w:bookmarkEnd w:id="92"/>
      <w:r>
        <w:instrText>" \l 3</w:instrText>
      </w:r>
      <w:r>
        <w:fldChar w:fldCharType="end"/>
      </w:r>
    </w:p>
    <w:p w14:paraId="3ADA5ECD" w14:textId="77777777" w:rsidR="008B4E80" w:rsidRDefault="0053796D">
      <w:pPr>
        <w:pStyle w:val="ProductList-Offering1SubSection"/>
        <w:outlineLvl w:val="3"/>
      </w:pPr>
      <w:bookmarkStart w:id="93" w:name="_Sec682"/>
      <w:r>
        <w:t>1. Programmverfügbarkeit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B4E80" w14:paraId="6F9849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73BFA7"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C5A11"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7DCFA"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50909"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875AD"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71BEF"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74822"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735EA"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9C373C"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FE1D9"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80EA1"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63DA8"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672DA1AA" w14:textId="77777777">
        <w:tc>
          <w:tcPr>
            <w:tcW w:w="4160" w:type="dxa"/>
            <w:tcBorders>
              <w:top w:val="single" w:sz="6" w:space="0" w:color="FFFFFF"/>
              <w:left w:val="none" w:sz="4" w:space="0" w:color="6E6E6E"/>
              <w:bottom w:val="dashed" w:sz="4" w:space="0" w:color="BFBFBF"/>
              <w:right w:val="none" w:sz="4" w:space="0" w:color="6E6E6E"/>
            </w:tcBorders>
          </w:tcPr>
          <w:p w14:paraId="4059A2AE" w14:textId="77777777" w:rsidR="008B4E80" w:rsidRDefault="0053796D">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C2B810" w14:textId="77777777" w:rsidR="008B4E80" w:rsidRDefault="0053796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E1C2942" w14:textId="77777777" w:rsidR="008B4E80" w:rsidRDefault="00537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67B4F3" w14:textId="77777777" w:rsidR="008B4E80" w:rsidRDefault="00537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959E4E"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6C98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82C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DE9A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6BD9"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E640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07F0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59CCF" w14:textId="77777777" w:rsidR="008B4E80" w:rsidRDefault="008B4E80">
            <w:pPr>
              <w:pStyle w:val="ProductList-TableBody"/>
              <w:jc w:val="center"/>
            </w:pPr>
          </w:p>
        </w:tc>
      </w:tr>
      <w:tr w:rsidR="008B4E80" w14:paraId="0C449AEA" w14:textId="77777777">
        <w:tc>
          <w:tcPr>
            <w:tcW w:w="4160" w:type="dxa"/>
            <w:tcBorders>
              <w:top w:val="dashed" w:sz="4" w:space="0" w:color="BFBFBF"/>
              <w:left w:val="none" w:sz="4" w:space="0" w:color="6E6E6E"/>
              <w:bottom w:val="dashed" w:sz="4" w:space="0" w:color="BFBFBF"/>
              <w:right w:val="none" w:sz="4" w:space="0" w:color="6E6E6E"/>
            </w:tcBorders>
          </w:tcPr>
          <w:p w14:paraId="5C9FE93F" w14:textId="77777777" w:rsidR="008B4E80" w:rsidRDefault="0053796D">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C404B4" w14:textId="77777777" w:rsidR="008B4E80" w:rsidRDefault="005379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F56007"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71E973"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15B2C0"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73EA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B4A6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26B6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E5F1"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8501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5D18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43150" w14:textId="77777777" w:rsidR="008B4E80" w:rsidRDefault="008B4E80">
            <w:pPr>
              <w:pStyle w:val="ProductList-TableBody"/>
              <w:jc w:val="center"/>
            </w:pPr>
          </w:p>
        </w:tc>
      </w:tr>
      <w:tr w:rsidR="008B4E80" w14:paraId="6305BD1D" w14:textId="77777777">
        <w:tc>
          <w:tcPr>
            <w:tcW w:w="4160" w:type="dxa"/>
            <w:tcBorders>
              <w:top w:val="dashed" w:sz="4" w:space="0" w:color="BFBFBF"/>
              <w:left w:val="none" w:sz="4" w:space="0" w:color="6E6E6E"/>
              <w:bottom w:val="dashed" w:sz="4" w:space="0" w:color="BFBFBF"/>
              <w:right w:val="none" w:sz="4" w:space="0" w:color="6E6E6E"/>
            </w:tcBorders>
          </w:tcPr>
          <w:p w14:paraId="3EF7B61C" w14:textId="77777777" w:rsidR="008B4E80" w:rsidRDefault="0053796D">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12255E" w14:textId="77777777" w:rsidR="008B4E80" w:rsidRDefault="005379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304EC8" w14:textId="77777777" w:rsidR="008B4E80" w:rsidRDefault="005379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F4B1B02" w14:textId="77777777" w:rsidR="008B4E80" w:rsidRDefault="005379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F57F916"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A74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D99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08F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AB6C"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510D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41AA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FD0AF" w14:textId="77777777" w:rsidR="008B4E80" w:rsidRDefault="008B4E80">
            <w:pPr>
              <w:pStyle w:val="ProductList-TableBody"/>
              <w:jc w:val="center"/>
            </w:pPr>
          </w:p>
        </w:tc>
      </w:tr>
      <w:tr w:rsidR="008B4E80" w14:paraId="00209ADF" w14:textId="77777777">
        <w:tc>
          <w:tcPr>
            <w:tcW w:w="4160" w:type="dxa"/>
            <w:tcBorders>
              <w:top w:val="dashed" w:sz="4" w:space="0" w:color="BFBFBF"/>
              <w:left w:val="none" w:sz="4" w:space="0" w:color="6E6E6E"/>
              <w:bottom w:val="dashed" w:sz="4" w:space="0" w:color="BFBFBF"/>
              <w:right w:val="none" w:sz="4" w:space="0" w:color="6E6E6E"/>
            </w:tcBorders>
          </w:tcPr>
          <w:p w14:paraId="6E34DEF8" w14:textId="77777777" w:rsidR="008B4E80" w:rsidRDefault="0053796D">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5ABD56" w14:textId="77777777" w:rsidR="008B4E80" w:rsidRDefault="005379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1E8627"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0D4E06"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771D71"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22B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C7AF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95C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C9564"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BC35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0D7C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32073" w14:textId="77777777" w:rsidR="008B4E80" w:rsidRDefault="008B4E80">
            <w:pPr>
              <w:pStyle w:val="ProductList-TableBody"/>
              <w:jc w:val="center"/>
            </w:pPr>
          </w:p>
        </w:tc>
      </w:tr>
      <w:tr w:rsidR="008B4E80" w14:paraId="34945957" w14:textId="77777777">
        <w:tc>
          <w:tcPr>
            <w:tcW w:w="4160" w:type="dxa"/>
            <w:tcBorders>
              <w:top w:val="dashed" w:sz="4" w:space="0" w:color="BFBFBF"/>
              <w:left w:val="none" w:sz="4" w:space="0" w:color="6E6E6E"/>
              <w:bottom w:val="dashed" w:sz="4" w:space="0" w:color="BFBFBF"/>
              <w:right w:val="none" w:sz="4" w:space="0" w:color="6E6E6E"/>
            </w:tcBorders>
          </w:tcPr>
          <w:p w14:paraId="7DE20E3C" w14:textId="77777777" w:rsidR="008B4E80" w:rsidRDefault="0053796D">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4920F6" w14:textId="77777777" w:rsidR="008B4E80" w:rsidRDefault="005379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826DAF"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B6B720"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9C3DAF"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7548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168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6EE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F1AF6"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A2C0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8E30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9C056" w14:textId="77777777" w:rsidR="008B4E80" w:rsidRDefault="008B4E80">
            <w:pPr>
              <w:pStyle w:val="ProductList-TableBody"/>
              <w:jc w:val="center"/>
            </w:pPr>
          </w:p>
        </w:tc>
      </w:tr>
      <w:tr w:rsidR="008B4E80" w14:paraId="02AEE3A9" w14:textId="77777777">
        <w:tc>
          <w:tcPr>
            <w:tcW w:w="4160" w:type="dxa"/>
            <w:tcBorders>
              <w:top w:val="dashed" w:sz="4" w:space="0" w:color="BFBFBF"/>
              <w:left w:val="none" w:sz="4" w:space="0" w:color="6E6E6E"/>
              <w:bottom w:val="dashed" w:sz="4" w:space="0" w:color="BFBFBF"/>
              <w:right w:val="none" w:sz="4" w:space="0" w:color="6E6E6E"/>
            </w:tcBorders>
          </w:tcPr>
          <w:p w14:paraId="3A343DFD" w14:textId="77777777" w:rsidR="008B4E80" w:rsidRDefault="0053796D">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3AF585" w14:textId="77777777" w:rsidR="008B4E80" w:rsidRDefault="005379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E9A44A"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5094D6"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6A8E8B"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11D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001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7E81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F98B2"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18C1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7A39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AFCBE" w14:textId="77777777" w:rsidR="008B4E80" w:rsidRDefault="008B4E80">
            <w:pPr>
              <w:pStyle w:val="ProductList-TableBody"/>
              <w:jc w:val="center"/>
            </w:pPr>
          </w:p>
        </w:tc>
      </w:tr>
      <w:tr w:rsidR="008B4E80" w14:paraId="324EA4ED" w14:textId="77777777">
        <w:tc>
          <w:tcPr>
            <w:tcW w:w="4160" w:type="dxa"/>
            <w:tcBorders>
              <w:top w:val="dashed" w:sz="4" w:space="0" w:color="BFBFBF"/>
              <w:left w:val="none" w:sz="4" w:space="0" w:color="6E6E6E"/>
              <w:bottom w:val="none" w:sz="4" w:space="0" w:color="BFBFBF"/>
              <w:right w:val="none" w:sz="4" w:space="0" w:color="6E6E6E"/>
            </w:tcBorders>
          </w:tcPr>
          <w:p w14:paraId="0A608DAF" w14:textId="77777777" w:rsidR="008B4E80" w:rsidRDefault="0053796D">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282A66" w14:textId="77777777" w:rsidR="008B4E80" w:rsidRDefault="0053796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0EF61E3"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A8B200F"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59D8D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0471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CDF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D8F6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887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6DE2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4417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1971B" w14:textId="77777777" w:rsidR="008B4E80" w:rsidRDefault="008B4E80">
            <w:pPr>
              <w:pStyle w:val="ProductList-TableBody"/>
              <w:jc w:val="center"/>
            </w:pPr>
          </w:p>
        </w:tc>
      </w:tr>
    </w:tbl>
    <w:p w14:paraId="0E19E1D5" w14:textId="77777777" w:rsidR="008B4E80" w:rsidRDefault="0053796D">
      <w:pPr>
        <w:pStyle w:val="ProductList-Offering1SubSection"/>
        <w:outlineLvl w:val="3"/>
      </w:pPr>
      <w:bookmarkStart w:id="94" w:name="_Sec737"/>
      <w:r>
        <w:t>2. Produktbedingungen</w:t>
      </w:r>
      <w:bookmarkEnd w:id="94"/>
    </w:p>
    <w:tbl>
      <w:tblPr>
        <w:tblStyle w:val="PURTable"/>
        <w:tblW w:w="0" w:type="dxa"/>
        <w:tblLook w:val="04A0" w:firstRow="1" w:lastRow="0" w:firstColumn="1" w:lastColumn="0" w:noHBand="0" w:noVBand="1"/>
      </w:tblPr>
      <w:tblGrid>
        <w:gridCol w:w="3650"/>
        <w:gridCol w:w="3685"/>
        <w:gridCol w:w="3581"/>
      </w:tblGrid>
      <w:tr w:rsidR="008B4E80" w14:paraId="38C58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951AB"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24BEC3D2"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B19B1" w14:textId="77777777" w:rsidR="008B4E80" w:rsidRDefault="0053796D">
            <w:pPr>
              <w:pStyle w:val="ProductList-TableBody"/>
            </w:pPr>
            <w:r>
              <w:rPr>
                <w:color w:val="404040"/>
              </w:rPr>
              <w:t>Niedrigere Editionen: n. z.</w:t>
            </w:r>
          </w:p>
        </w:tc>
      </w:tr>
      <w:tr w:rsidR="008B4E80" w14:paraId="66E96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AFF50"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431477A"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618FDBA0"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4F297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3CA7"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95F5"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8FD4" w14:textId="77777777" w:rsidR="008B4E80" w:rsidRDefault="0053796D">
            <w:pPr>
              <w:pStyle w:val="ProductList-TableBody"/>
            </w:pPr>
            <w:r>
              <w:rPr>
                <w:color w:val="404040"/>
              </w:rPr>
              <w:t>Zur Verringerung berechtigt: n. z.</w:t>
            </w:r>
          </w:p>
        </w:tc>
      </w:tr>
      <w:tr w:rsidR="008B4E80" w14:paraId="2FCF9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7DD1C"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38C3"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7684" w14:textId="77777777" w:rsidR="008B4E80" w:rsidRDefault="0053796D">
            <w:pPr>
              <w:pStyle w:val="ProductList-TableBody"/>
            </w:pPr>
            <w:r>
              <w:rPr>
                <w:color w:val="404040"/>
              </w:rPr>
              <w:t>True-up-berechtigt: n. z.</w:t>
            </w:r>
          </w:p>
        </w:tc>
      </w:tr>
      <w:tr w:rsidR="008B4E80" w14:paraId="7E77C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2037"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C10A"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550D" w14:textId="77777777" w:rsidR="008B4E80" w:rsidRDefault="008B4E80">
            <w:pPr>
              <w:pStyle w:val="ProductList-TableBody"/>
            </w:pPr>
          </w:p>
        </w:tc>
      </w:tr>
    </w:tbl>
    <w:p w14:paraId="54BF6BA4" w14:textId="77777777" w:rsidR="008B4E80" w:rsidRDefault="008B4E80">
      <w:pPr>
        <w:pStyle w:val="ProductList-Body"/>
      </w:pPr>
    </w:p>
    <w:p w14:paraId="4E91599B" w14:textId="77777777" w:rsidR="008B4E80" w:rsidRDefault="0053796D">
      <w:pPr>
        <w:pStyle w:val="ProductList-ClauseHeading"/>
        <w:outlineLvl w:val="4"/>
      </w:pPr>
      <w:r>
        <w:t>2.1 Work at Home</w:t>
      </w:r>
    </w:p>
    <w:p w14:paraId="39275FC8" w14:textId="77777777" w:rsidR="008B4E80" w:rsidRDefault="0053796D">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369258A5" w14:textId="77777777" w:rsidR="008B4E80" w:rsidRDefault="008B4E80">
      <w:pPr>
        <w:pStyle w:val="ProductList-Body"/>
      </w:pPr>
    </w:p>
    <w:p w14:paraId="275F7561" w14:textId="77777777" w:rsidR="008B4E80" w:rsidRDefault="008B4E80">
      <w:pPr>
        <w:pStyle w:val="ProductList-Body"/>
      </w:pPr>
    </w:p>
    <w:p w14:paraId="1426D000" w14:textId="77777777" w:rsidR="008B4E80" w:rsidRDefault="0053796D">
      <w:pPr>
        <w:pStyle w:val="ProductList-ClauseHeading"/>
        <w:outlineLvl w:val="4"/>
      </w:pPr>
      <w:r>
        <w:lastRenderedPageBreak/>
        <w:t>2.2 Plattformunabhängige Lizenzen</w:t>
      </w:r>
    </w:p>
    <w:p w14:paraId="30064799" w14:textId="77777777" w:rsidR="008B4E80" w:rsidRDefault="0053796D">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7BF589E0" w14:textId="77777777" w:rsidR="008B4E80" w:rsidRDefault="008B4E80">
      <w:pPr>
        <w:pStyle w:val="ProductList-Body"/>
      </w:pPr>
    </w:p>
    <w:p w14:paraId="15B759A7" w14:textId="77777777" w:rsidR="008B4E80" w:rsidRDefault="0053796D">
      <w:pPr>
        <w:pStyle w:val="ProductList-ClauseHeading"/>
        <w:outlineLvl w:val="4"/>
      </w:pPr>
      <w:r>
        <w:t>2.3 Office Online Server</w:t>
      </w:r>
    </w:p>
    <w:p w14:paraId="35F71823" w14:textId="77777777" w:rsidR="008B4E80" w:rsidRDefault="0053796D">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6365C098" w14:textId="77777777" w:rsidR="008B4E80" w:rsidRDefault="0053796D">
      <w:pPr>
        <w:pStyle w:val="ProductList-Offering1SubSection"/>
        <w:outlineLvl w:val="3"/>
      </w:pPr>
      <w:bookmarkStart w:id="95" w:name="_Sec792"/>
      <w:r>
        <w:t>3. Nutzungsrechte</w:t>
      </w:r>
      <w:bookmarkEnd w:id="95"/>
    </w:p>
    <w:tbl>
      <w:tblPr>
        <w:tblStyle w:val="PURTable"/>
        <w:tblW w:w="0" w:type="dxa"/>
        <w:tblLook w:val="04A0" w:firstRow="1" w:lastRow="0" w:firstColumn="1" w:lastColumn="0" w:noHBand="0" w:noVBand="1"/>
      </w:tblPr>
      <w:tblGrid>
        <w:gridCol w:w="3726"/>
        <w:gridCol w:w="3635"/>
        <w:gridCol w:w="3555"/>
      </w:tblGrid>
      <w:tr w:rsidR="008B4E80" w14:paraId="62498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A64CE"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2B1A07A8" w14:textId="77777777" w:rsidR="008B4E80" w:rsidRDefault="0053796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48330" w14:textId="77777777" w:rsidR="008B4E80" w:rsidRDefault="0053796D">
            <w:pPr>
              <w:pStyle w:val="ProductList-TableBody"/>
            </w:pPr>
            <w:r>
              <w:rPr>
                <w:color w:val="404040"/>
              </w:rPr>
              <w:t>Zusätzliche Software: n. z.</w:t>
            </w:r>
          </w:p>
        </w:tc>
      </w:tr>
      <w:tr w:rsidR="008B4E80" w14:paraId="471D8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A565"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E537" w14:textId="77777777" w:rsidR="008B4E80" w:rsidRDefault="0053796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D9B3A6E" w14:textId="77777777" w:rsidR="008B4E80" w:rsidRDefault="0053796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8B4E80" w14:paraId="3A3B09DD" w14:textId="77777777">
        <w:tc>
          <w:tcPr>
            <w:tcW w:w="4040" w:type="dxa"/>
            <w:tcBorders>
              <w:top w:val="single" w:sz="4" w:space="0" w:color="000000"/>
              <w:left w:val="single" w:sz="4" w:space="0" w:color="000000"/>
              <w:bottom w:val="single" w:sz="4" w:space="0" w:color="000000"/>
              <w:right w:val="single" w:sz="4" w:space="0" w:color="000000"/>
            </w:tcBorders>
          </w:tcPr>
          <w:p w14:paraId="536258E6" w14:textId="77777777" w:rsidR="008B4E80" w:rsidRDefault="0053796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5082"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28D14" w14:textId="77777777" w:rsidR="008B4E80" w:rsidRDefault="008B4E80">
            <w:pPr>
              <w:pStyle w:val="ProductList-TableBody"/>
            </w:pPr>
          </w:p>
        </w:tc>
      </w:tr>
    </w:tbl>
    <w:p w14:paraId="05F635B6" w14:textId="77777777" w:rsidR="008B4E80" w:rsidRDefault="008B4E80">
      <w:pPr>
        <w:pStyle w:val="ProductList-Body"/>
      </w:pPr>
    </w:p>
    <w:p w14:paraId="51773319" w14:textId="77777777" w:rsidR="008B4E80" w:rsidRDefault="0053796D">
      <w:pPr>
        <w:pStyle w:val="ProductList-ClauseHeading"/>
        <w:outlineLvl w:val="4"/>
      </w:pPr>
      <w:r>
        <w:t>3.1 Kommerzielle Nutzung von Office Home &amp; Student 2013 RT</w:t>
      </w:r>
    </w:p>
    <w:p w14:paraId="64F037D2" w14:textId="77777777" w:rsidR="008B4E80" w:rsidRDefault="0053796D">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6E9A6926" w14:textId="77777777" w:rsidR="008B4E80" w:rsidRDefault="0053796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9"/>
        <w:gridCol w:w="3695"/>
        <w:gridCol w:w="3602"/>
      </w:tblGrid>
      <w:tr w:rsidR="008B4E80" w14:paraId="7CF03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0CC4B"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A2BE4" w14:textId="77777777" w:rsidR="008B4E80" w:rsidRDefault="0053796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2B113" w14:textId="77777777" w:rsidR="008B4E80" w:rsidRDefault="0053796D">
            <w:pPr>
              <w:pStyle w:val="ProductList-TableBody"/>
            </w:pPr>
            <w:r>
              <w:rPr>
                <w:color w:val="404040"/>
              </w:rPr>
              <w:t>Failoverrechte: n. z.</w:t>
            </w:r>
          </w:p>
        </w:tc>
      </w:tr>
      <w:tr w:rsidR="008B4E80" w14:paraId="06EC9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D57A4"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607FA2F"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9B1D" w14:textId="77777777" w:rsidR="008B4E80" w:rsidRDefault="0053796D">
            <w:pPr>
              <w:pStyle w:val="ProductList-TableBody"/>
            </w:pPr>
            <w:r>
              <w:rPr>
                <w:color w:val="404040"/>
              </w:rPr>
              <w:t>Roamingrechte: n. z.</w:t>
            </w:r>
          </w:p>
        </w:tc>
      </w:tr>
      <w:tr w:rsidR="008B4E80" w14:paraId="16EF7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773D" w14:textId="77777777" w:rsidR="008B4E80" w:rsidRDefault="0053796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42D1"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15BA" w14:textId="77777777" w:rsidR="008B4E80" w:rsidRDefault="008B4E80">
            <w:pPr>
              <w:pStyle w:val="ProductList-TableBody"/>
            </w:pPr>
          </w:p>
        </w:tc>
      </w:tr>
    </w:tbl>
    <w:p w14:paraId="7CB06329"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42D5F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90D0A"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256DAD39" w14:textId="77777777" w:rsidR="008B4E80" w:rsidRDefault="008B4E80">
      <w:pPr>
        <w:pStyle w:val="ProductList-Body"/>
      </w:pPr>
    </w:p>
    <w:p w14:paraId="7B9B2B1C" w14:textId="77777777" w:rsidR="008B4E80" w:rsidRDefault="0053796D">
      <w:pPr>
        <w:pStyle w:val="ProductList-OfferingGroupHeading"/>
        <w:outlineLvl w:val="1"/>
      </w:pPr>
      <w:bookmarkStart w:id="97" w:name="_Sec612"/>
      <w:r>
        <w:t>Office Servers</w:t>
      </w:r>
      <w:bookmarkEnd w:id="97"/>
      <w:r>
        <w:fldChar w:fldCharType="begin"/>
      </w:r>
      <w:r>
        <w:instrText xml:space="preserve"> TC "</w:instrText>
      </w:r>
      <w:bookmarkStart w:id="98" w:name="_Toc52180113"/>
      <w:r>
        <w:instrText>Office Servers</w:instrText>
      </w:r>
      <w:bookmarkEnd w:id="98"/>
      <w:r>
        <w:instrText>" \l 2</w:instrText>
      </w:r>
      <w:r>
        <w:fldChar w:fldCharType="end"/>
      </w:r>
    </w:p>
    <w:p w14:paraId="0AD1D559" w14:textId="77777777" w:rsidR="008B4E80" w:rsidRDefault="0053796D">
      <w:pPr>
        <w:pStyle w:val="ProductList-Offering2HeadingNoBorder"/>
        <w:outlineLvl w:val="2"/>
      </w:pPr>
      <w:bookmarkStart w:id="99" w:name="_Sec638"/>
      <w:r>
        <w:t>Exchange Server</w:t>
      </w:r>
      <w:bookmarkEnd w:id="99"/>
      <w:r>
        <w:fldChar w:fldCharType="begin"/>
      </w:r>
      <w:r>
        <w:instrText xml:space="preserve"> TC "</w:instrText>
      </w:r>
      <w:bookmarkStart w:id="100" w:name="_Toc52180114"/>
      <w:r>
        <w:instrText>Exchange Server</w:instrText>
      </w:r>
      <w:bookmarkEnd w:id="100"/>
      <w:r>
        <w:instrText>" \l 3</w:instrText>
      </w:r>
      <w:r>
        <w:fldChar w:fldCharType="end"/>
      </w:r>
    </w:p>
    <w:p w14:paraId="2EF27AB2" w14:textId="77777777" w:rsidR="008B4E80" w:rsidRDefault="0053796D">
      <w:pPr>
        <w:pStyle w:val="ProductList-Offering1SubSection"/>
        <w:outlineLvl w:val="3"/>
      </w:pPr>
      <w:bookmarkStart w:id="101" w:name="_Sec683"/>
      <w:r>
        <w:t>1. Programmverfügbarkeit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B4E80" w14:paraId="7D1FE1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9BD75"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5ED39"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A74A2"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924EC"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A42CE"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1C735"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40529"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6C59E"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8226D"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D9C3F"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FDF0C"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CB81D"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5AA13E3A" w14:textId="77777777">
        <w:tc>
          <w:tcPr>
            <w:tcW w:w="4160" w:type="dxa"/>
            <w:tcBorders>
              <w:top w:val="single" w:sz="6" w:space="0" w:color="FFFFFF"/>
              <w:left w:val="none" w:sz="4" w:space="0" w:color="6E6E6E"/>
              <w:bottom w:val="dashed" w:sz="4" w:space="0" w:color="BFBFBF"/>
              <w:right w:val="none" w:sz="4" w:space="0" w:color="6E6E6E"/>
            </w:tcBorders>
          </w:tcPr>
          <w:p w14:paraId="4B195D29" w14:textId="77777777" w:rsidR="008B4E80" w:rsidRDefault="0053796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17C57D" w14:textId="77777777" w:rsidR="008B4E80" w:rsidRDefault="005379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000CD9" w14:textId="77777777" w:rsidR="008B4E80" w:rsidRDefault="005379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F9C2C3" w14:textId="77777777" w:rsidR="008B4E80" w:rsidRDefault="005379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B19C31" w14:textId="77777777" w:rsidR="008B4E80" w:rsidRDefault="005379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1C61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A16D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BC4F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5023"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13D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44F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10B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6DF16F7C" w14:textId="77777777">
        <w:tc>
          <w:tcPr>
            <w:tcW w:w="4160" w:type="dxa"/>
            <w:tcBorders>
              <w:top w:val="dashed" w:sz="4" w:space="0" w:color="BFBFBF"/>
              <w:left w:val="none" w:sz="4" w:space="0" w:color="6E6E6E"/>
              <w:bottom w:val="dashed" w:sz="4" w:space="0" w:color="BFBFBF"/>
              <w:right w:val="none" w:sz="4" w:space="0" w:color="6E6E6E"/>
            </w:tcBorders>
          </w:tcPr>
          <w:p w14:paraId="76DD0E6F" w14:textId="77777777" w:rsidR="008B4E80" w:rsidRDefault="0053796D">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197FB096" w14:textId="77777777" w:rsidR="008B4E80" w:rsidRDefault="005379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A6327F"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EC2154"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C782A3"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690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8114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B6FF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1FCA"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756A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4A4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0D77" w14:textId="77777777" w:rsidR="008B4E80" w:rsidRDefault="0053796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404476DF" w14:textId="77777777">
        <w:tc>
          <w:tcPr>
            <w:tcW w:w="4160" w:type="dxa"/>
            <w:tcBorders>
              <w:top w:val="dashed" w:sz="4" w:space="0" w:color="BFBFBF"/>
              <w:left w:val="none" w:sz="4" w:space="0" w:color="6E6E6E"/>
              <w:bottom w:val="dashed" w:sz="4" w:space="0" w:color="BFBFBF"/>
              <w:right w:val="none" w:sz="4" w:space="0" w:color="6E6E6E"/>
            </w:tcBorders>
          </w:tcPr>
          <w:p w14:paraId="624EDF68" w14:textId="77777777" w:rsidR="008B4E80" w:rsidRDefault="0053796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DD8043" w14:textId="77777777" w:rsidR="008B4E80" w:rsidRDefault="005379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8E37E5" w14:textId="77777777" w:rsidR="008B4E80" w:rsidRDefault="005379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0336D1" w14:textId="77777777" w:rsidR="008B4E80" w:rsidRDefault="005379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F5AB5AF" w14:textId="77777777" w:rsidR="008B4E80" w:rsidRDefault="005379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D88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7D11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C561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F6CD2"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A48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AD2F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2F1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6CBEF916" w14:textId="77777777">
        <w:tc>
          <w:tcPr>
            <w:tcW w:w="4160" w:type="dxa"/>
            <w:tcBorders>
              <w:top w:val="dashed" w:sz="4" w:space="0" w:color="BFBFBF"/>
              <w:left w:val="none" w:sz="4" w:space="0" w:color="6E6E6E"/>
              <w:bottom w:val="none" w:sz="4" w:space="0" w:color="BFBFBF"/>
              <w:right w:val="none" w:sz="4" w:space="0" w:color="6E6E6E"/>
            </w:tcBorders>
          </w:tcPr>
          <w:p w14:paraId="1D9129F9" w14:textId="77777777" w:rsidR="008B4E80" w:rsidRDefault="0053796D">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503EA94" w14:textId="77777777" w:rsidR="008B4E80" w:rsidRDefault="005379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24B27A6"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3CFD1E"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C764BA"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0251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9DF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4EC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86CE"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138E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07B8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2884" w14:textId="77777777" w:rsidR="008B4E80" w:rsidRDefault="0053796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566B67A" w14:textId="77777777" w:rsidR="008B4E80" w:rsidRDefault="0053796D">
      <w:pPr>
        <w:pStyle w:val="ProductList-Offering1SubSection"/>
        <w:outlineLvl w:val="3"/>
      </w:pPr>
      <w:bookmarkStart w:id="102" w:name="_Sec738"/>
      <w:r>
        <w:t>2. Produktbedingungen</w:t>
      </w:r>
      <w:bookmarkEnd w:id="102"/>
    </w:p>
    <w:tbl>
      <w:tblPr>
        <w:tblStyle w:val="PURTable"/>
        <w:tblW w:w="0" w:type="dxa"/>
        <w:tblLook w:val="04A0" w:firstRow="1" w:lastRow="0" w:firstColumn="1" w:lastColumn="0" w:noHBand="0" w:noVBand="1"/>
      </w:tblPr>
      <w:tblGrid>
        <w:gridCol w:w="3650"/>
        <w:gridCol w:w="3685"/>
        <w:gridCol w:w="3581"/>
      </w:tblGrid>
      <w:tr w:rsidR="008B4E80" w14:paraId="73DD7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36DB8"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744E802"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858F76" w14:textId="77777777" w:rsidR="008B4E80" w:rsidRDefault="0053796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8B4E80" w14:paraId="3E67A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CBF0"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7ECB"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ED00BF5"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1FB87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752D"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166A"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1BCE5" w14:textId="77777777" w:rsidR="008B4E80" w:rsidRDefault="0053796D">
            <w:pPr>
              <w:pStyle w:val="ProductList-TableBody"/>
            </w:pPr>
            <w:r>
              <w:rPr>
                <w:color w:val="404040"/>
              </w:rPr>
              <w:t>Zur Verringerung berechtigt: n. z.</w:t>
            </w:r>
          </w:p>
        </w:tc>
      </w:tr>
      <w:tr w:rsidR="008B4E80" w14:paraId="64E1C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A20A"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90E3C"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DAE8" w14:textId="77777777" w:rsidR="008B4E80" w:rsidRDefault="0053796D">
            <w:pPr>
              <w:pStyle w:val="ProductList-TableBody"/>
            </w:pPr>
            <w:r>
              <w:rPr>
                <w:color w:val="404040"/>
              </w:rPr>
              <w:t>True-up-berechtigt: n. z.</w:t>
            </w:r>
          </w:p>
        </w:tc>
      </w:tr>
      <w:tr w:rsidR="008B4E80" w14:paraId="03419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887C"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E186"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7C1C7" w14:textId="77777777" w:rsidR="008B4E80" w:rsidRDefault="008B4E80">
            <w:pPr>
              <w:pStyle w:val="ProductList-TableBody"/>
            </w:pPr>
          </w:p>
        </w:tc>
      </w:tr>
    </w:tbl>
    <w:p w14:paraId="068742D5" w14:textId="77777777" w:rsidR="008B4E80" w:rsidRDefault="0053796D">
      <w:pPr>
        <w:pStyle w:val="ProductList-Offering1SubSection"/>
        <w:outlineLvl w:val="3"/>
      </w:pPr>
      <w:bookmarkStart w:id="103" w:name="_Sec793"/>
      <w:r>
        <w:t>3. Nutzungsrechte</w:t>
      </w:r>
      <w:bookmarkEnd w:id="103"/>
    </w:p>
    <w:tbl>
      <w:tblPr>
        <w:tblStyle w:val="PURTable"/>
        <w:tblW w:w="0" w:type="dxa"/>
        <w:tblLook w:val="04A0" w:firstRow="1" w:lastRow="0" w:firstColumn="1" w:lastColumn="0" w:noHBand="0" w:noVBand="1"/>
      </w:tblPr>
      <w:tblGrid>
        <w:gridCol w:w="3726"/>
        <w:gridCol w:w="3635"/>
        <w:gridCol w:w="3555"/>
      </w:tblGrid>
      <w:tr w:rsidR="008B4E80" w14:paraId="75E35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B896D"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3CCDD" w14:textId="77777777" w:rsidR="008B4E80" w:rsidRDefault="0053796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628726AB" w14:textId="77777777" w:rsidR="008B4E80" w:rsidRDefault="0053796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B4E80" w14:paraId="05659B8E" w14:textId="77777777">
        <w:tc>
          <w:tcPr>
            <w:tcW w:w="4040" w:type="dxa"/>
            <w:tcBorders>
              <w:top w:val="single" w:sz="4" w:space="0" w:color="000000"/>
              <w:left w:val="single" w:sz="4" w:space="0" w:color="000000"/>
              <w:bottom w:val="single" w:sz="4" w:space="0" w:color="000000"/>
              <w:right w:val="single" w:sz="4" w:space="0" w:color="000000"/>
            </w:tcBorders>
          </w:tcPr>
          <w:p w14:paraId="2CB3C9E0" w14:textId="77777777" w:rsidR="008B4E80" w:rsidRDefault="0053796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8545F6F" w14:textId="77777777" w:rsidR="008B4E80" w:rsidRDefault="0053796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xml:space="preserve">: Lizenziert mit Server (für den Zugriff auf Zusätzliche Funktionalität sind Basis- und Zusätzliche CALs </w:t>
            </w:r>
            <w:r>
              <w:lastRenderedPageBreak/>
              <w:t>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DCA0" w14:textId="77777777" w:rsidR="008B4E80" w:rsidRDefault="0053796D">
            <w:pPr>
              <w:pStyle w:val="ProductList-TableBody"/>
            </w:pPr>
            <w:r>
              <w:rPr>
                <w:color w:val="404040"/>
              </w:rPr>
              <w:lastRenderedPageBreak/>
              <w:t>Enthaltene Technologien: n. z.</w:t>
            </w:r>
          </w:p>
        </w:tc>
      </w:tr>
      <w:tr w:rsidR="008B4E80" w14:paraId="05A98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D3742" w14:textId="77777777" w:rsidR="008B4E80" w:rsidRDefault="0053796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99F1"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B0E0" w14:textId="77777777" w:rsidR="008B4E80" w:rsidRDefault="008B4E80">
            <w:pPr>
              <w:pStyle w:val="ProductList-TableBody"/>
            </w:pPr>
          </w:p>
        </w:tc>
      </w:tr>
    </w:tbl>
    <w:p w14:paraId="54470C37" w14:textId="77777777" w:rsidR="008B4E80" w:rsidRDefault="008B4E80">
      <w:pPr>
        <w:pStyle w:val="ProductList-Body"/>
      </w:pPr>
    </w:p>
    <w:p w14:paraId="44AC8C2C" w14:textId="77777777" w:rsidR="008B4E80" w:rsidRDefault="0053796D">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8B4E80" w14:paraId="1129C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8A46EE" w14:textId="77777777" w:rsidR="008B4E80" w:rsidRDefault="0053796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5CFF53A" w14:textId="77777777" w:rsidR="008B4E80" w:rsidRDefault="0053796D">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65FF6099" w14:textId="77777777" w:rsidR="008B4E80" w:rsidRDefault="0053796D">
            <w:pPr>
              <w:pStyle w:val="ProductList-TableBody"/>
            </w:pPr>
            <w:r>
              <w:t>Nutzer-AL für Exchange Online (Plan 1/1G/2/2A/2G)</w:t>
            </w:r>
          </w:p>
        </w:tc>
      </w:tr>
      <w:tr w:rsidR="008B4E80" w14:paraId="402A87C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A05704" w14:textId="77777777" w:rsidR="008B4E80" w:rsidRDefault="008B4E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36E9F4" w14:textId="77777777" w:rsidR="008B4E80" w:rsidRDefault="0053796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BA03A5" w14:textId="77777777" w:rsidR="008B4E80" w:rsidRDefault="008B4E80">
            <w:pPr>
              <w:pStyle w:val="ProductList-TableBody"/>
            </w:pPr>
          </w:p>
        </w:tc>
      </w:tr>
    </w:tbl>
    <w:p w14:paraId="3AA828B9" w14:textId="77777777" w:rsidR="008B4E80" w:rsidRDefault="008B4E80">
      <w:pPr>
        <w:pStyle w:val="ProductList-Body"/>
      </w:pPr>
    </w:p>
    <w:p w14:paraId="602F20F7" w14:textId="77777777" w:rsidR="008B4E80" w:rsidRDefault="0053796D">
      <w:pPr>
        <w:pStyle w:val="ProductList-SubClauseHeading"/>
        <w:outlineLvl w:val="5"/>
      </w:pPr>
      <w:r>
        <w:t>3.1.1 Enterprise CAL für zusätzliche Funktionen in Zusammenhang mit Exchange</w:t>
      </w:r>
    </w:p>
    <w:p w14:paraId="0B1082D1" w14:textId="77777777" w:rsidR="008B4E80" w:rsidRDefault="0053796D">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8B4E80" w14:paraId="468B7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7752A9" w14:textId="77777777" w:rsidR="008B4E80" w:rsidRDefault="0053796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3AAE2DA" w14:textId="77777777" w:rsidR="008B4E80" w:rsidRDefault="0053796D">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2DCDADA6" w14:textId="77777777" w:rsidR="008B4E80" w:rsidRDefault="0053796D">
            <w:pPr>
              <w:pStyle w:val="ProductList-TableBody"/>
            </w:pPr>
            <w:r>
              <w:t>Nutzer-AL für Exchange Online (Plan 2/2A/2G)</w:t>
            </w:r>
          </w:p>
        </w:tc>
      </w:tr>
      <w:tr w:rsidR="008B4E80" w14:paraId="4C88A2F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F09B89E" w14:textId="77777777" w:rsidR="008B4E80" w:rsidRDefault="008B4E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FC7650" w14:textId="77777777" w:rsidR="008B4E80" w:rsidRDefault="0053796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53D114" w14:textId="77777777" w:rsidR="008B4E80" w:rsidRDefault="008B4E80">
            <w:pPr>
              <w:pStyle w:val="ProductList-TableBody"/>
            </w:pPr>
          </w:p>
        </w:tc>
      </w:tr>
    </w:tbl>
    <w:p w14:paraId="30E0A823" w14:textId="77777777" w:rsidR="008B4E80" w:rsidRDefault="008B4E80">
      <w:pPr>
        <w:pStyle w:val="ProductList-BodyIndented"/>
      </w:pPr>
    </w:p>
    <w:p w14:paraId="359F085A" w14:textId="77777777" w:rsidR="008B4E80" w:rsidRDefault="0053796D">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8B4E80" w14:paraId="39274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104308" w14:textId="77777777" w:rsidR="008B4E80" w:rsidRDefault="0053796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7E857AE" w14:textId="77777777" w:rsidR="008B4E80" w:rsidRDefault="008B4E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789CE2" w14:textId="77777777" w:rsidR="008B4E80" w:rsidRDefault="008B4E80">
            <w:pPr>
              <w:pStyle w:val="ProductList-TableBody"/>
            </w:pPr>
          </w:p>
        </w:tc>
      </w:tr>
    </w:tbl>
    <w:p w14:paraId="3312F5B0" w14:textId="77777777" w:rsidR="008B4E80" w:rsidRDefault="008B4E80">
      <w:pPr>
        <w:pStyle w:val="ProductList-Body"/>
      </w:pPr>
    </w:p>
    <w:p w14:paraId="79682438" w14:textId="77777777" w:rsidR="008B4E80" w:rsidRDefault="008B4E80">
      <w:pPr>
        <w:pStyle w:val="ProductList-Body"/>
      </w:pPr>
    </w:p>
    <w:p w14:paraId="2B427CE5" w14:textId="77777777" w:rsidR="008B4E80" w:rsidRDefault="0053796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19"/>
        <w:gridCol w:w="3695"/>
        <w:gridCol w:w="3602"/>
      </w:tblGrid>
      <w:tr w:rsidR="008B4E80" w14:paraId="2B562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E1D1B"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6F6C54"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B8BFD" w14:textId="77777777" w:rsidR="008B4E80" w:rsidRDefault="0053796D">
            <w:pPr>
              <w:pStyle w:val="ProductList-TableBody"/>
            </w:pPr>
            <w:r>
              <w:rPr>
                <w:color w:val="404040"/>
              </w:rPr>
              <w:t>Failoverrechte: n. z.</w:t>
            </w:r>
          </w:p>
        </w:tc>
      </w:tr>
      <w:tr w:rsidR="008B4E80" w14:paraId="655671AB" w14:textId="77777777">
        <w:tc>
          <w:tcPr>
            <w:tcW w:w="4040" w:type="dxa"/>
            <w:tcBorders>
              <w:top w:val="single" w:sz="4" w:space="0" w:color="000000"/>
              <w:left w:val="single" w:sz="4" w:space="0" w:color="000000"/>
              <w:bottom w:val="single" w:sz="4" w:space="0" w:color="000000"/>
              <w:right w:val="single" w:sz="4" w:space="0" w:color="000000"/>
            </w:tcBorders>
          </w:tcPr>
          <w:p w14:paraId="23605E8F" w14:textId="77777777" w:rsidR="008B4E80" w:rsidRDefault="0053796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431859C8"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3296" w14:textId="77777777" w:rsidR="008B4E80" w:rsidRDefault="0053796D">
            <w:pPr>
              <w:pStyle w:val="ProductList-TableBody"/>
            </w:pPr>
            <w:r>
              <w:rPr>
                <w:color w:val="404040"/>
              </w:rPr>
              <w:t>Roamingrechte: n. z.</w:t>
            </w:r>
          </w:p>
        </w:tc>
      </w:tr>
      <w:tr w:rsidR="008B4E80" w14:paraId="35B777BC" w14:textId="77777777">
        <w:tc>
          <w:tcPr>
            <w:tcW w:w="4040" w:type="dxa"/>
            <w:tcBorders>
              <w:top w:val="single" w:sz="4" w:space="0" w:color="000000"/>
              <w:left w:val="single" w:sz="4" w:space="0" w:color="000000"/>
              <w:bottom w:val="single" w:sz="4" w:space="0" w:color="000000"/>
              <w:right w:val="single" w:sz="4" w:space="0" w:color="000000"/>
            </w:tcBorders>
          </w:tcPr>
          <w:p w14:paraId="40538A68" w14:textId="77777777" w:rsidR="008B4E80" w:rsidRDefault="0053796D">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19717"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28FE" w14:textId="77777777" w:rsidR="008B4E80" w:rsidRDefault="008B4E80">
            <w:pPr>
              <w:pStyle w:val="ProductList-TableBody"/>
            </w:pPr>
          </w:p>
        </w:tc>
      </w:tr>
    </w:tbl>
    <w:p w14:paraId="5A792A82" w14:textId="77777777" w:rsidR="008B4E80" w:rsidRDefault="008B4E80">
      <w:pPr>
        <w:pStyle w:val="ProductList-Body"/>
      </w:pPr>
    </w:p>
    <w:p w14:paraId="75609471" w14:textId="77777777" w:rsidR="008B4E80" w:rsidRDefault="0053796D">
      <w:pPr>
        <w:pStyle w:val="ProductList-ClauseHeading"/>
        <w:outlineLvl w:val="4"/>
      </w:pPr>
      <w:r>
        <w:t>4.1 Ergänzende Geschäftsbedingungen für Exchange Enterprise CAL mit Diensten 2019</w:t>
      </w:r>
    </w:p>
    <w:p w14:paraId="152B9D61" w14:textId="77777777" w:rsidR="008B4E80" w:rsidRDefault="0053796D">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45413C20" w14:textId="77777777" w:rsidR="008B4E80" w:rsidRDefault="008B4E80">
      <w:pPr>
        <w:pStyle w:val="ProductList-Body"/>
      </w:pPr>
    </w:p>
    <w:p w14:paraId="72AC5FB4" w14:textId="77777777" w:rsidR="008B4E80" w:rsidRDefault="0053796D">
      <w:pPr>
        <w:pStyle w:val="ProductList-ClauseHeading"/>
        <w:outlineLvl w:val="4"/>
      </w:pPr>
      <w:r>
        <w:t>4.2 Exchange Online-Voicemaildienst</w:t>
      </w:r>
    </w:p>
    <w:p w14:paraId="59E0728D" w14:textId="77777777" w:rsidR="008B4E80" w:rsidRDefault="0053796D">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1297764C" w14:textId="77777777" w:rsidR="008B4E80" w:rsidRDefault="008B4E80">
      <w:pPr>
        <w:pStyle w:val="ProductList-Body"/>
      </w:pPr>
    </w:p>
    <w:p w14:paraId="57A20ABD"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7CD6C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2D949"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5618BFC7" w14:textId="77777777" w:rsidR="008B4E80" w:rsidRDefault="008B4E80">
      <w:pPr>
        <w:pStyle w:val="ProductList-Body"/>
      </w:pPr>
    </w:p>
    <w:p w14:paraId="0E82211E" w14:textId="77777777" w:rsidR="008B4E80" w:rsidRDefault="0053796D">
      <w:pPr>
        <w:pStyle w:val="ProductList-Offering2HeadingNoBorder"/>
        <w:outlineLvl w:val="2"/>
      </w:pPr>
      <w:bookmarkStart w:id="105" w:name="_Sec639"/>
      <w:r>
        <w:t>Project Server</w:t>
      </w:r>
      <w:bookmarkEnd w:id="105"/>
      <w:r>
        <w:fldChar w:fldCharType="begin"/>
      </w:r>
      <w:r>
        <w:instrText xml:space="preserve"> TC "</w:instrText>
      </w:r>
      <w:bookmarkStart w:id="106" w:name="_Toc52180115"/>
      <w:r>
        <w:instrText>Project Server</w:instrText>
      </w:r>
      <w:bookmarkEnd w:id="106"/>
      <w:r>
        <w:instrText>" \l 3</w:instrText>
      </w:r>
      <w:r>
        <w:fldChar w:fldCharType="end"/>
      </w:r>
    </w:p>
    <w:p w14:paraId="313D3DFD" w14:textId="77777777" w:rsidR="008B4E80" w:rsidRDefault="0053796D">
      <w:pPr>
        <w:pStyle w:val="ProductList-Offering1SubSection"/>
        <w:outlineLvl w:val="3"/>
      </w:pPr>
      <w:bookmarkStart w:id="107" w:name="_Sec684"/>
      <w:r>
        <w:t>1. Programmverfügbarkeit</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B4E80" w14:paraId="643629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FCE55"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B47ED"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34004"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BA908"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047A3"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906BE"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4684A"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19A61"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C3742"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0BC6A"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8F564"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AD0BA"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6799D96F" w14:textId="77777777">
        <w:tc>
          <w:tcPr>
            <w:tcW w:w="4160" w:type="dxa"/>
            <w:tcBorders>
              <w:top w:val="single" w:sz="6" w:space="0" w:color="FFFFFF"/>
              <w:left w:val="none" w:sz="4" w:space="0" w:color="6E6E6E"/>
              <w:bottom w:val="dashed" w:sz="4" w:space="0" w:color="BFBFBF"/>
              <w:right w:val="none" w:sz="4" w:space="0" w:color="6E6E6E"/>
            </w:tcBorders>
          </w:tcPr>
          <w:p w14:paraId="0CDFAA0B" w14:textId="77777777" w:rsidR="008B4E80" w:rsidRDefault="0053796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8B1600" w14:textId="77777777" w:rsidR="008B4E80" w:rsidRDefault="005379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D7EC12" w14:textId="77777777" w:rsidR="008B4E80" w:rsidRDefault="005379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8841EE" w14:textId="77777777" w:rsidR="008B4E80" w:rsidRDefault="005379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564E08" w14:textId="77777777" w:rsidR="008B4E80" w:rsidRDefault="005379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6B7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7C0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132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CFDA"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D4B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F16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1D1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0E909727" w14:textId="77777777">
        <w:tc>
          <w:tcPr>
            <w:tcW w:w="4160" w:type="dxa"/>
            <w:tcBorders>
              <w:top w:val="dashed" w:sz="4" w:space="0" w:color="BFBFBF"/>
              <w:left w:val="none" w:sz="4" w:space="0" w:color="6E6E6E"/>
              <w:bottom w:val="none" w:sz="4" w:space="0" w:color="BFBFBF"/>
              <w:right w:val="none" w:sz="4" w:space="0" w:color="6E6E6E"/>
            </w:tcBorders>
          </w:tcPr>
          <w:p w14:paraId="14376360" w14:textId="77777777" w:rsidR="008B4E80" w:rsidRDefault="0053796D">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BEC0A81" w14:textId="77777777" w:rsidR="008B4E80" w:rsidRDefault="005379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5BCC49"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B8C2B1"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11E6A7"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A734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63AA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C3F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011E"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AC7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755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7CD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C03673E" w14:textId="77777777" w:rsidR="008B4E80" w:rsidRDefault="0053796D">
      <w:pPr>
        <w:pStyle w:val="ProductList-Offering1SubSection"/>
        <w:outlineLvl w:val="3"/>
      </w:pPr>
      <w:bookmarkStart w:id="108" w:name="_Sec739"/>
      <w:r>
        <w:t>2. Produktbedingungen</w:t>
      </w:r>
      <w:bookmarkEnd w:id="108"/>
    </w:p>
    <w:tbl>
      <w:tblPr>
        <w:tblStyle w:val="PURTable"/>
        <w:tblW w:w="0" w:type="dxa"/>
        <w:tblLook w:val="04A0" w:firstRow="1" w:lastRow="0" w:firstColumn="1" w:lastColumn="0" w:noHBand="0" w:noVBand="1"/>
      </w:tblPr>
      <w:tblGrid>
        <w:gridCol w:w="3650"/>
        <w:gridCol w:w="3685"/>
        <w:gridCol w:w="3581"/>
      </w:tblGrid>
      <w:tr w:rsidR="008B4E80" w14:paraId="718E3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9C9895"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796448C"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D0A672" w14:textId="77777777" w:rsidR="008B4E80" w:rsidRDefault="0053796D">
            <w:pPr>
              <w:pStyle w:val="ProductList-TableBody"/>
            </w:pPr>
            <w:r>
              <w:rPr>
                <w:color w:val="404040"/>
              </w:rPr>
              <w:t>Down-Editionen: n. z.</w:t>
            </w:r>
          </w:p>
        </w:tc>
      </w:tr>
      <w:tr w:rsidR="008B4E80" w14:paraId="749D6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3F02"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1FBF"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AE7AB25"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40BEA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D957"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CA95"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5FC9" w14:textId="77777777" w:rsidR="008B4E80" w:rsidRDefault="0053796D">
            <w:pPr>
              <w:pStyle w:val="ProductList-TableBody"/>
            </w:pPr>
            <w:r>
              <w:rPr>
                <w:color w:val="404040"/>
              </w:rPr>
              <w:t>Zur Verringerung berechtigt: n. z.</w:t>
            </w:r>
          </w:p>
        </w:tc>
      </w:tr>
      <w:tr w:rsidR="008B4E80" w14:paraId="53AA6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B6F8"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38EF"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317F1" w14:textId="77777777" w:rsidR="008B4E80" w:rsidRDefault="0053796D">
            <w:pPr>
              <w:pStyle w:val="ProductList-TableBody"/>
            </w:pPr>
            <w:r>
              <w:rPr>
                <w:color w:val="404040"/>
              </w:rPr>
              <w:t>True-up-berechtigt: n. z.</w:t>
            </w:r>
          </w:p>
        </w:tc>
      </w:tr>
      <w:tr w:rsidR="008B4E80" w14:paraId="46087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9F4C"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81281"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CE49" w14:textId="77777777" w:rsidR="008B4E80" w:rsidRDefault="008B4E80">
            <w:pPr>
              <w:pStyle w:val="ProductList-TableBody"/>
            </w:pPr>
          </w:p>
        </w:tc>
      </w:tr>
    </w:tbl>
    <w:p w14:paraId="4ED27695" w14:textId="77777777" w:rsidR="008B4E80" w:rsidRDefault="0053796D">
      <w:pPr>
        <w:pStyle w:val="ProductList-Offering1SubSection"/>
        <w:outlineLvl w:val="3"/>
      </w:pPr>
      <w:bookmarkStart w:id="109" w:name="_Sec795"/>
      <w:r>
        <w:t>3. Nutzungsrechte</w:t>
      </w:r>
      <w:bookmarkEnd w:id="109"/>
    </w:p>
    <w:tbl>
      <w:tblPr>
        <w:tblStyle w:val="PURTable"/>
        <w:tblW w:w="0" w:type="dxa"/>
        <w:tblLook w:val="04A0" w:firstRow="1" w:lastRow="0" w:firstColumn="1" w:lastColumn="0" w:noHBand="0" w:noVBand="1"/>
      </w:tblPr>
      <w:tblGrid>
        <w:gridCol w:w="3726"/>
        <w:gridCol w:w="3635"/>
        <w:gridCol w:w="3555"/>
      </w:tblGrid>
      <w:tr w:rsidR="008B4E80" w14:paraId="4BE3C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C1B66"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42021" w14:textId="77777777" w:rsidR="008B4E80" w:rsidRDefault="0053796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36614012" w14:textId="77777777" w:rsidR="008B4E80" w:rsidRDefault="0053796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B4E80" w14:paraId="2EC7FDD7" w14:textId="77777777">
        <w:tc>
          <w:tcPr>
            <w:tcW w:w="4040" w:type="dxa"/>
            <w:tcBorders>
              <w:top w:val="single" w:sz="4" w:space="0" w:color="000000"/>
              <w:left w:val="single" w:sz="4" w:space="0" w:color="000000"/>
              <w:bottom w:val="single" w:sz="4" w:space="0" w:color="000000"/>
              <w:right w:val="single" w:sz="4" w:space="0" w:color="000000"/>
            </w:tcBorders>
          </w:tcPr>
          <w:p w14:paraId="7B783890" w14:textId="77777777" w:rsidR="008B4E80" w:rsidRDefault="0053796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E1EE77E" w14:textId="77777777" w:rsidR="008B4E80" w:rsidRDefault="0053796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BE4B" w14:textId="77777777" w:rsidR="008B4E80" w:rsidRDefault="0053796D">
            <w:pPr>
              <w:pStyle w:val="ProductList-TableBody"/>
            </w:pPr>
            <w:r>
              <w:rPr>
                <w:color w:val="404040"/>
              </w:rPr>
              <w:t>Enthaltene Technologien: n. z.</w:t>
            </w:r>
          </w:p>
        </w:tc>
      </w:tr>
      <w:tr w:rsidR="008B4E80" w14:paraId="47291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FC98" w14:textId="77777777" w:rsidR="008B4E80" w:rsidRDefault="0053796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24BD"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587A" w14:textId="77777777" w:rsidR="008B4E80" w:rsidRDefault="008B4E80">
            <w:pPr>
              <w:pStyle w:val="ProductList-TableBody"/>
            </w:pPr>
          </w:p>
        </w:tc>
      </w:tr>
    </w:tbl>
    <w:p w14:paraId="0E5C0E64" w14:textId="77777777" w:rsidR="008B4E80" w:rsidRDefault="008B4E80">
      <w:pPr>
        <w:pStyle w:val="ProductList-Body"/>
      </w:pPr>
    </w:p>
    <w:p w14:paraId="7CA0BEFB" w14:textId="77777777" w:rsidR="008B4E80" w:rsidRDefault="0053796D">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617"/>
        <w:gridCol w:w="3611"/>
      </w:tblGrid>
      <w:tr w:rsidR="008B4E80" w14:paraId="13058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CBAD47" w14:textId="77777777" w:rsidR="008B4E80" w:rsidRDefault="0053796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9C34DA4" w14:textId="77777777" w:rsidR="008B4E80" w:rsidRDefault="0053796D">
            <w:pPr>
              <w:pStyle w:val="ProductList-TableBody"/>
            </w:pPr>
            <w:r>
              <w:t>CAL für Project Server 2019</w:t>
            </w:r>
            <w:r>
              <w:fldChar w:fldCharType="begin"/>
            </w:r>
            <w:r>
              <w:instrText xml:space="preserve"> XE "CAL für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486660A" w14:textId="77777777" w:rsidR="008B4E80" w:rsidRDefault="0053796D">
            <w:pPr>
              <w:pStyle w:val="ProductList-TableBody"/>
            </w:pPr>
            <w:r>
              <w:t>Project Essentials-Nutzer-SL</w:t>
            </w:r>
            <w:r>
              <w:fldChar w:fldCharType="begin"/>
            </w:r>
            <w:r>
              <w:instrText xml:space="preserve"> XE "Project Essentials-Nutzer-SL" </w:instrText>
            </w:r>
            <w:r>
              <w:fldChar w:fldCharType="end"/>
            </w:r>
          </w:p>
        </w:tc>
      </w:tr>
      <w:tr w:rsidR="008B4E80" w14:paraId="7EBA0B8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6CE46E" w14:textId="77777777" w:rsidR="008B4E80" w:rsidRDefault="008B4E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8442AE" w14:textId="77777777" w:rsidR="008B4E80" w:rsidRDefault="0053796D">
            <w:pPr>
              <w:pStyle w:val="ProductList-TableBody"/>
            </w:pPr>
            <w:r>
              <w:t>Projektplan 3 Nutzer-SL</w:t>
            </w:r>
            <w:r>
              <w:fldChar w:fldCharType="begin"/>
            </w:r>
            <w:r>
              <w:instrText xml:space="preserve"> XE "Projektplan 3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EFEC436" w14:textId="77777777" w:rsidR="008B4E80" w:rsidRDefault="0053796D">
            <w:pPr>
              <w:pStyle w:val="ProductList-TableBody"/>
            </w:pPr>
            <w:r>
              <w:t>Projektplan 5 Nutzer-SL</w:t>
            </w:r>
            <w:r>
              <w:fldChar w:fldCharType="begin"/>
            </w:r>
            <w:r>
              <w:instrText xml:space="preserve"> XE "Projektplan 5 Nutzer-SL" </w:instrText>
            </w:r>
            <w:r>
              <w:fldChar w:fldCharType="end"/>
            </w:r>
          </w:p>
        </w:tc>
      </w:tr>
      <w:tr w:rsidR="008B4E80" w14:paraId="671BE0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5937EC" w14:textId="77777777" w:rsidR="008B4E80" w:rsidRDefault="008B4E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C33891" w14:textId="77777777" w:rsidR="008B4E80" w:rsidRDefault="0053796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35DF8BB" w14:textId="77777777" w:rsidR="008B4E80" w:rsidRDefault="008B4E80">
            <w:pPr>
              <w:pStyle w:val="ProductList-TableBody"/>
            </w:pPr>
          </w:p>
        </w:tc>
      </w:tr>
    </w:tbl>
    <w:p w14:paraId="3387E06F" w14:textId="77777777" w:rsidR="008B4E80" w:rsidRDefault="008B4E80">
      <w:pPr>
        <w:pStyle w:val="ProductList-Body"/>
      </w:pPr>
    </w:p>
    <w:p w14:paraId="7EB9DF02" w14:textId="77777777" w:rsidR="008B4E80" w:rsidRDefault="0053796D">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8B4E80" w14:paraId="63C5E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AD4404" w14:textId="77777777" w:rsidR="008B4E80" w:rsidRDefault="005379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1723B3" w14:textId="77777777" w:rsidR="008B4E80" w:rsidRDefault="008B4E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C1401F" w14:textId="77777777" w:rsidR="008B4E80" w:rsidRDefault="008B4E80">
            <w:pPr>
              <w:pStyle w:val="ProductList-TableBody"/>
            </w:pPr>
          </w:p>
        </w:tc>
      </w:tr>
    </w:tbl>
    <w:p w14:paraId="3AD599F2" w14:textId="77777777" w:rsidR="008B4E80" w:rsidRDefault="0053796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19"/>
        <w:gridCol w:w="3695"/>
        <w:gridCol w:w="3602"/>
      </w:tblGrid>
      <w:tr w:rsidR="008B4E80" w14:paraId="2EE88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FBA2C"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15FAFB"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A5696" w14:textId="77777777" w:rsidR="008B4E80" w:rsidRDefault="0053796D">
            <w:pPr>
              <w:pStyle w:val="ProductList-TableBody"/>
            </w:pPr>
            <w:r>
              <w:rPr>
                <w:color w:val="404040"/>
              </w:rPr>
              <w:t>Failoverrechte: n. z.</w:t>
            </w:r>
          </w:p>
        </w:tc>
      </w:tr>
      <w:tr w:rsidR="008B4E80" w14:paraId="7823459F" w14:textId="77777777">
        <w:tc>
          <w:tcPr>
            <w:tcW w:w="4040" w:type="dxa"/>
            <w:tcBorders>
              <w:top w:val="single" w:sz="4" w:space="0" w:color="000000"/>
              <w:left w:val="single" w:sz="4" w:space="0" w:color="000000"/>
              <w:bottom w:val="single" w:sz="4" w:space="0" w:color="000000"/>
              <w:right w:val="single" w:sz="4" w:space="0" w:color="000000"/>
            </w:tcBorders>
          </w:tcPr>
          <w:p w14:paraId="29542ECC" w14:textId="77777777" w:rsidR="008B4E80" w:rsidRDefault="0053796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40D6C"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9C62" w14:textId="77777777" w:rsidR="008B4E80" w:rsidRDefault="0053796D">
            <w:pPr>
              <w:pStyle w:val="ProductList-TableBody"/>
            </w:pPr>
            <w:r>
              <w:rPr>
                <w:color w:val="404040"/>
              </w:rPr>
              <w:t>Roamingrechte: n. z.</w:t>
            </w:r>
          </w:p>
        </w:tc>
      </w:tr>
      <w:tr w:rsidR="008B4E80" w14:paraId="5278D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2E5C9" w14:textId="77777777" w:rsidR="008B4E80" w:rsidRDefault="0053796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4821"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FA6C" w14:textId="77777777" w:rsidR="008B4E80" w:rsidRDefault="008B4E80">
            <w:pPr>
              <w:pStyle w:val="ProductList-TableBody"/>
            </w:pPr>
          </w:p>
        </w:tc>
      </w:tr>
    </w:tbl>
    <w:p w14:paraId="0028E8B6"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5078B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43096"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41816E6C" w14:textId="77777777" w:rsidR="008B4E80" w:rsidRDefault="008B4E80">
      <w:pPr>
        <w:pStyle w:val="ProductList-Body"/>
      </w:pPr>
    </w:p>
    <w:p w14:paraId="1D760CB6" w14:textId="77777777" w:rsidR="008B4E80" w:rsidRDefault="0053796D">
      <w:pPr>
        <w:pStyle w:val="ProductList-Offering2HeadingNoBorder"/>
        <w:outlineLvl w:val="2"/>
      </w:pPr>
      <w:bookmarkStart w:id="111" w:name="_Sec640"/>
      <w:r>
        <w:t>SharePoint Server</w:t>
      </w:r>
      <w:bookmarkEnd w:id="111"/>
      <w:r>
        <w:fldChar w:fldCharType="begin"/>
      </w:r>
      <w:r>
        <w:instrText xml:space="preserve"> TC "</w:instrText>
      </w:r>
      <w:bookmarkStart w:id="112" w:name="_Toc52180116"/>
      <w:r>
        <w:instrText>SharePoint Server</w:instrText>
      </w:r>
      <w:bookmarkEnd w:id="112"/>
      <w:r>
        <w:instrText>" \l 3</w:instrText>
      </w:r>
      <w:r>
        <w:fldChar w:fldCharType="end"/>
      </w:r>
    </w:p>
    <w:p w14:paraId="54D27609" w14:textId="77777777" w:rsidR="008B4E80" w:rsidRDefault="0053796D">
      <w:pPr>
        <w:pStyle w:val="ProductList-Offering1SubSection"/>
        <w:outlineLvl w:val="3"/>
      </w:pPr>
      <w:bookmarkStart w:id="113" w:name="_Sec685"/>
      <w:r>
        <w:t>1. Programmverfügbarkeit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B4E80" w14:paraId="4DA2AF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0721E5"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C13E1"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34F5F"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89E90"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7FD37"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9E70C"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17673"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9F15F"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D89F3"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1136"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B079B"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F879F"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5A35ED57" w14:textId="77777777">
        <w:tc>
          <w:tcPr>
            <w:tcW w:w="4160" w:type="dxa"/>
            <w:tcBorders>
              <w:top w:val="single" w:sz="6" w:space="0" w:color="FFFFFF"/>
              <w:left w:val="none" w:sz="4" w:space="0" w:color="6E6E6E"/>
              <w:bottom w:val="dashed" w:sz="4" w:space="0" w:color="BFBFBF"/>
              <w:right w:val="none" w:sz="4" w:space="0" w:color="6E6E6E"/>
            </w:tcBorders>
          </w:tcPr>
          <w:p w14:paraId="7523AE0A" w14:textId="77777777" w:rsidR="008B4E80" w:rsidRDefault="0053796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D8A7AC" w14:textId="77777777" w:rsidR="008B4E80" w:rsidRDefault="005379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A55D02" w14:textId="77777777" w:rsidR="008B4E80" w:rsidRDefault="005379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EDE262" w14:textId="77777777" w:rsidR="008B4E80" w:rsidRDefault="005379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12761C" w14:textId="77777777" w:rsidR="008B4E80" w:rsidRDefault="005379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E5F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8193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F66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963DA"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87B2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B87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A9E4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5318E752" w14:textId="77777777">
        <w:tc>
          <w:tcPr>
            <w:tcW w:w="4160" w:type="dxa"/>
            <w:tcBorders>
              <w:top w:val="dashed" w:sz="4" w:space="0" w:color="BFBFBF"/>
              <w:left w:val="none" w:sz="4" w:space="0" w:color="6E6E6E"/>
              <w:bottom w:val="dashed" w:sz="4" w:space="0" w:color="BFBFBF"/>
              <w:right w:val="none" w:sz="4" w:space="0" w:color="6E6E6E"/>
            </w:tcBorders>
          </w:tcPr>
          <w:p w14:paraId="61DF189E" w14:textId="77777777" w:rsidR="008B4E80" w:rsidRDefault="0053796D">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6C04276" w14:textId="77777777" w:rsidR="008B4E80" w:rsidRDefault="005379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C27345"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CD0611"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6E9882"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DA75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A899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CB9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0FE2"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63B9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8548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04D4" w14:textId="77777777" w:rsidR="008B4E80" w:rsidRDefault="0053796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1FC06FF6" w14:textId="77777777">
        <w:tc>
          <w:tcPr>
            <w:tcW w:w="4160" w:type="dxa"/>
            <w:tcBorders>
              <w:top w:val="dashed" w:sz="4" w:space="0" w:color="BFBFBF"/>
              <w:left w:val="none" w:sz="4" w:space="0" w:color="6E6E6E"/>
              <w:bottom w:val="none" w:sz="4" w:space="0" w:color="BFBFBF"/>
              <w:right w:val="none" w:sz="4" w:space="0" w:color="6E6E6E"/>
            </w:tcBorders>
          </w:tcPr>
          <w:p w14:paraId="7D6F185E" w14:textId="77777777" w:rsidR="008B4E80" w:rsidRDefault="0053796D">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2A06B759" w14:textId="77777777" w:rsidR="008B4E80" w:rsidRDefault="005379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EB4AC12"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3A071A"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2F651C"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B5E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DA0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DF9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8165"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0E71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E50A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99EDD" w14:textId="77777777" w:rsidR="008B4E80" w:rsidRDefault="0053796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493E485" w14:textId="77777777" w:rsidR="008B4E80" w:rsidRDefault="0053796D">
      <w:pPr>
        <w:pStyle w:val="ProductList-Offering1SubSection"/>
        <w:outlineLvl w:val="3"/>
      </w:pPr>
      <w:bookmarkStart w:id="114" w:name="_Sec740"/>
      <w:r>
        <w:t>2. Produktbedingungen</w:t>
      </w:r>
      <w:bookmarkEnd w:id="114"/>
    </w:p>
    <w:tbl>
      <w:tblPr>
        <w:tblStyle w:val="PURTable"/>
        <w:tblW w:w="0" w:type="dxa"/>
        <w:tblLook w:val="04A0" w:firstRow="1" w:lastRow="0" w:firstColumn="1" w:lastColumn="0" w:noHBand="0" w:noVBand="1"/>
      </w:tblPr>
      <w:tblGrid>
        <w:gridCol w:w="3650"/>
        <w:gridCol w:w="3685"/>
        <w:gridCol w:w="3581"/>
      </w:tblGrid>
      <w:tr w:rsidR="008B4E80" w14:paraId="7064C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B285FA"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3CAA27B"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C840A4" w14:textId="77777777" w:rsidR="008B4E80" w:rsidRDefault="0053796D">
            <w:pPr>
              <w:pStyle w:val="ProductList-TableBody"/>
            </w:pPr>
            <w:r>
              <w:rPr>
                <w:color w:val="404040"/>
              </w:rPr>
              <w:t>Down-Editionen: n. z.</w:t>
            </w:r>
          </w:p>
        </w:tc>
      </w:tr>
      <w:tr w:rsidR="008B4E80" w14:paraId="6EEDC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DE21"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89CE"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4F17A4D"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09675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55B4"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9ECC"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F218" w14:textId="77777777" w:rsidR="008B4E80" w:rsidRDefault="0053796D">
            <w:pPr>
              <w:pStyle w:val="ProductList-TableBody"/>
            </w:pPr>
            <w:r>
              <w:rPr>
                <w:color w:val="404040"/>
              </w:rPr>
              <w:t>Zur Verringerung berechtigt: n. z.</w:t>
            </w:r>
          </w:p>
        </w:tc>
      </w:tr>
      <w:tr w:rsidR="008B4E80" w14:paraId="5057E5D5" w14:textId="77777777">
        <w:tc>
          <w:tcPr>
            <w:tcW w:w="4040" w:type="dxa"/>
            <w:tcBorders>
              <w:top w:val="single" w:sz="4" w:space="0" w:color="000000"/>
              <w:left w:val="single" w:sz="4" w:space="0" w:color="000000"/>
              <w:bottom w:val="single" w:sz="4" w:space="0" w:color="000000"/>
              <w:right w:val="single" w:sz="4" w:space="0" w:color="000000"/>
            </w:tcBorders>
          </w:tcPr>
          <w:p w14:paraId="5BAD3EC3"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9456"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06462" w14:textId="77777777" w:rsidR="008B4E80" w:rsidRDefault="0053796D">
            <w:pPr>
              <w:pStyle w:val="ProductList-TableBody"/>
            </w:pPr>
            <w:r>
              <w:rPr>
                <w:color w:val="404040"/>
              </w:rPr>
              <w:t>True-up-berechtigt: n. z.</w:t>
            </w:r>
          </w:p>
        </w:tc>
      </w:tr>
      <w:tr w:rsidR="008B4E80" w14:paraId="7726C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FB3D"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2B59"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ED84" w14:textId="77777777" w:rsidR="008B4E80" w:rsidRDefault="008B4E80">
            <w:pPr>
              <w:pStyle w:val="ProductList-TableBody"/>
            </w:pPr>
          </w:p>
        </w:tc>
      </w:tr>
    </w:tbl>
    <w:p w14:paraId="25DE3824" w14:textId="77777777" w:rsidR="008B4E80" w:rsidRDefault="0053796D">
      <w:pPr>
        <w:pStyle w:val="ProductList-Offering1SubSection"/>
        <w:outlineLvl w:val="3"/>
      </w:pPr>
      <w:bookmarkStart w:id="115" w:name="_Sec798"/>
      <w:r>
        <w:t>3. Nutzungsrechte</w:t>
      </w:r>
      <w:bookmarkEnd w:id="115"/>
    </w:p>
    <w:tbl>
      <w:tblPr>
        <w:tblStyle w:val="PURTable"/>
        <w:tblW w:w="0" w:type="dxa"/>
        <w:tblLook w:val="04A0" w:firstRow="1" w:lastRow="0" w:firstColumn="1" w:lastColumn="0" w:noHBand="0" w:noVBand="1"/>
      </w:tblPr>
      <w:tblGrid>
        <w:gridCol w:w="3726"/>
        <w:gridCol w:w="3635"/>
        <w:gridCol w:w="3555"/>
      </w:tblGrid>
      <w:tr w:rsidR="008B4E80" w14:paraId="0CDDA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C89BB"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6DC9DCE" w14:textId="77777777" w:rsidR="008B4E80" w:rsidRDefault="0053796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89EBDA1" w14:textId="77777777" w:rsidR="008B4E80" w:rsidRDefault="0053796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B4E80" w14:paraId="79943137" w14:textId="77777777">
        <w:tc>
          <w:tcPr>
            <w:tcW w:w="4040" w:type="dxa"/>
            <w:tcBorders>
              <w:top w:val="single" w:sz="4" w:space="0" w:color="000000"/>
              <w:left w:val="single" w:sz="4" w:space="0" w:color="000000"/>
              <w:bottom w:val="single" w:sz="4" w:space="0" w:color="000000"/>
              <w:right w:val="single" w:sz="4" w:space="0" w:color="000000"/>
            </w:tcBorders>
          </w:tcPr>
          <w:p w14:paraId="2DB0009D" w14:textId="77777777" w:rsidR="008B4E80" w:rsidRDefault="0053796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4144107" w14:textId="77777777" w:rsidR="008B4E80" w:rsidRDefault="0053796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9A03" w14:textId="77777777" w:rsidR="008B4E80" w:rsidRDefault="0053796D">
            <w:pPr>
              <w:pStyle w:val="ProductList-TableBody"/>
            </w:pPr>
            <w:r>
              <w:rPr>
                <w:color w:val="404040"/>
              </w:rPr>
              <w:t>Enthaltene Technologien: n. z.</w:t>
            </w:r>
          </w:p>
        </w:tc>
      </w:tr>
      <w:tr w:rsidR="008B4E80" w14:paraId="5DB9E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F9CD" w14:textId="77777777" w:rsidR="008B4E80" w:rsidRDefault="0053796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F9D4"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F104" w14:textId="77777777" w:rsidR="008B4E80" w:rsidRDefault="008B4E80">
            <w:pPr>
              <w:pStyle w:val="ProductList-TableBody"/>
            </w:pPr>
          </w:p>
        </w:tc>
      </w:tr>
    </w:tbl>
    <w:p w14:paraId="3FC792AB" w14:textId="77777777" w:rsidR="008B4E80" w:rsidRDefault="008B4E80">
      <w:pPr>
        <w:pStyle w:val="ProductList-Body"/>
      </w:pPr>
    </w:p>
    <w:p w14:paraId="665280E3" w14:textId="77777777" w:rsidR="008B4E80" w:rsidRDefault="0053796D">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8B4E80" w14:paraId="56C78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276B58" w14:textId="77777777" w:rsidR="008B4E80" w:rsidRDefault="0053796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14DD182" w14:textId="77777777" w:rsidR="008B4E80" w:rsidRDefault="0053796D">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116B2718" w14:textId="77777777" w:rsidR="008B4E80" w:rsidRDefault="0053796D">
            <w:pPr>
              <w:pStyle w:val="ProductList-TableBody"/>
            </w:pPr>
            <w:r>
              <w:t>Nutzer-AL für SharePoint Online (Plan 1/2)</w:t>
            </w:r>
            <w:r>
              <w:fldChar w:fldCharType="begin"/>
            </w:r>
            <w:r>
              <w:instrText xml:space="preserve"> XE "SharePoint Online (Plan 1/2)" </w:instrText>
            </w:r>
            <w:r>
              <w:fldChar w:fldCharType="end"/>
            </w:r>
          </w:p>
        </w:tc>
      </w:tr>
      <w:tr w:rsidR="008B4E80" w14:paraId="2AEC84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7C1095" w14:textId="77777777" w:rsidR="008B4E80" w:rsidRDefault="008B4E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9504F0" w14:textId="77777777" w:rsidR="008B4E80" w:rsidRDefault="0053796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EB38BE" w14:textId="77777777" w:rsidR="008B4E80" w:rsidRDefault="008B4E80">
            <w:pPr>
              <w:pStyle w:val="ProductList-TableBody"/>
            </w:pPr>
          </w:p>
        </w:tc>
      </w:tr>
    </w:tbl>
    <w:p w14:paraId="4EA1144D" w14:textId="77777777" w:rsidR="008B4E80" w:rsidRDefault="008B4E80">
      <w:pPr>
        <w:pStyle w:val="ProductList-Body"/>
      </w:pPr>
    </w:p>
    <w:p w14:paraId="1494AB7C" w14:textId="77777777" w:rsidR="008B4E80" w:rsidRDefault="0053796D">
      <w:pPr>
        <w:pStyle w:val="ProductList-SubClauseHeading"/>
        <w:outlineLvl w:val="5"/>
      </w:pPr>
      <w:r>
        <w:t>3.1.1 Zusätzliche SharePoint Server-Funktionen im Zusammenhang mit SharePoint Enterprise CAL</w:t>
      </w:r>
    </w:p>
    <w:p w14:paraId="268381E6" w14:textId="77777777" w:rsidR="008B4E80" w:rsidRDefault="0053796D">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8B4E80" w14:paraId="512AD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1B23D5" w14:textId="77777777" w:rsidR="008B4E80" w:rsidRDefault="0053796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23A5C9A" w14:textId="77777777" w:rsidR="008B4E80" w:rsidRDefault="0053796D">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63FF3897" w14:textId="77777777" w:rsidR="008B4E80" w:rsidRDefault="0053796D">
            <w:pPr>
              <w:pStyle w:val="ProductList-TableBody"/>
            </w:pPr>
            <w:r>
              <w:t>Nutzer-AL für SharePoint Online (Plan 2)</w:t>
            </w:r>
          </w:p>
        </w:tc>
      </w:tr>
      <w:tr w:rsidR="008B4E80" w14:paraId="3D5CC8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B93320" w14:textId="77777777" w:rsidR="008B4E80" w:rsidRDefault="008B4E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EB3AB2" w14:textId="77777777" w:rsidR="008B4E80" w:rsidRDefault="0053796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37CA67" w14:textId="77777777" w:rsidR="008B4E80" w:rsidRDefault="008B4E80">
            <w:pPr>
              <w:pStyle w:val="ProductList-TableBody"/>
            </w:pPr>
          </w:p>
        </w:tc>
      </w:tr>
    </w:tbl>
    <w:p w14:paraId="2B83E24A" w14:textId="77777777" w:rsidR="008B4E80" w:rsidRDefault="008B4E80">
      <w:pPr>
        <w:pStyle w:val="ProductList-BodyIndented"/>
      </w:pPr>
    </w:p>
    <w:p w14:paraId="7D8CEEEC" w14:textId="77777777" w:rsidR="008B4E80" w:rsidRDefault="0053796D">
      <w:pPr>
        <w:pStyle w:val="ProductList-ClauseHeading"/>
        <w:outlineLvl w:val="4"/>
      </w:pPr>
      <w:r>
        <w:t>3.2 CAL-Verzicht für Nutzer, die auf öffentlich verfügbare Inhalte zugreifen</w:t>
      </w:r>
    </w:p>
    <w:p w14:paraId="22B6BCDC" w14:textId="77777777" w:rsidR="008B4E80" w:rsidRDefault="0053796D">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577817C4" w14:textId="77777777" w:rsidR="008B4E80" w:rsidRDefault="008B4E80">
      <w:pPr>
        <w:pStyle w:val="ProductList-Body"/>
      </w:pPr>
    </w:p>
    <w:p w14:paraId="35349DDC" w14:textId="77777777" w:rsidR="008B4E80" w:rsidRDefault="0053796D">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8B4E80" w14:paraId="2AFFC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98CABA" w14:textId="77777777" w:rsidR="008B4E80" w:rsidRDefault="005379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6A61831" w14:textId="77777777" w:rsidR="008B4E80" w:rsidRDefault="008B4E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FAC261" w14:textId="77777777" w:rsidR="008B4E80" w:rsidRDefault="008B4E80">
            <w:pPr>
              <w:pStyle w:val="ProductList-TableBody"/>
            </w:pPr>
          </w:p>
        </w:tc>
      </w:tr>
    </w:tbl>
    <w:p w14:paraId="328F53EF" w14:textId="77777777" w:rsidR="008B4E80" w:rsidRDefault="008B4E80">
      <w:pPr>
        <w:pStyle w:val="ProductList-Body"/>
      </w:pPr>
    </w:p>
    <w:p w14:paraId="3F93C18E" w14:textId="77777777" w:rsidR="008B4E80" w:rsidRDefault="008B4E80">
      <w:pPr>
        <w:pStyle w:val="ProductList-Body"/>
      </w:pPr>
    </w:p>
    <w:p w14:paraId="2275343D" w14:textId="77777777" w:rsidR="008B4E80" w:rsidRDefault="0053796D">
      <w:pPr>
        <w:pStyle w:val="ProductList-Offering1SubSection"/>
        <w:outlineLvl w:val="3"/>
      </w:pPr>
      <w:bookmarkStart w:id="116" w:name="_Sec825"/>
      <w:r>
        <w:lastRenderedPageBreak/>
        <w:t>4. Software Assurance</w:t>
      </w:r>
      <w:bookmarkEnd w:id="116"/>
    </w:p>
    <w:tbl>
      <w:tblPr>
        <w:tblStyle w:val="PURTable"/>
        <w:tblW w:w="0" w:type="dxa"/>
        <w:tblLook w:val="04A0" w:firstRow="1" w:lastRow="0" w:firstColumn="1" w:lastColumn="0" w:noHBand="0" w:noVBand="1"/>
      </w:tblPr>
      <w:tblGrid>
        <w:gridCol w:w="3619"/>
        <w:gridCol w:w="3695"/>
        <w:gridCol w:w="3602"/>
      </w:tblGrid>
      <w:tr w:rsidR="008B4E80" w14:paraId="24D7B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1BEDD"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E3C854"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90027" w14:textId="77777777" w:rsidR="008B4E80" w:rsidRDefault="0053796D">
            <w:pPr>
              <w:pStyle w:val="ProductList-TableBody"/>
            </w:pPr>
            <w:r>
              <w:rPr>
                <w:color w:val="404040"/>
              </w:rPr>
              <w:t>Failoverrechte: n. z.</w:t>
            </w:r>
          </w:p>
        </w:tc>
      </w:tr>
      <w:tr w:rsidR="008B4E80" w14:paraId="7BFE0178" w14:textId="77777777">
        <w:tc>
          <w:tcPr>
            <w:tcW w:w="4040" w:type="dxa"/>
            <w:tcBorders>
              <w:top w:val="single" w:sz="4" w:space="0" w:color="000000"/>
              <w:left w:val="single" w:sz="4" w:space="0" w:color="000000"/>
              <w:bottom w:val="single" w:sz="4" w:space="0" w:color="000000"/>
              <w:right w:val="single" w:sz="4" w:space="0" w:color="000000"/>
            </w:tcBorders>
          </w:tcPr>
          <w:p w14:paraId="028140A5" w14:textId="77777777" w:rsidR="008B4E80" w:rsidRDefault="0053796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33999BE3"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11CF" w14:textId="77777777" w:rsidR="008B4E80" w:rsidRDefault="0053796D">
            <w:pPr>
              <w:pStyle w:val="ProductList-TableBody"/>
            </w:pPr>
            <w:r>
              <w:rPr>
                <w:color w:val="404040"/>
              </w:rPr>
              <w:t>Roamingrechte: n. z.</w:t>
            </w:r>
          </w:p>
        </w:tc>
      </w:tr>
      <w:tr w:rsidR="008B4E80" w14:paraId="4F83F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5F8A" w14:textId="77777777" w:rsidR="008B4E80" w:rsidRDefault="0053796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1038"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FB13" w14:textId="77777777" w:rsidR="008B4E80" w:rsidRDefault="008B4E80">
            <w:pPr>
              <w:pStyle w:val="ProductList-TableBody"/>
            </w:pPr>
          </w:p>
        </w:tc>
      </w:tr>
    </w:tbl>
    <w:p w14:paraId="1429E8A9"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7B424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F56D1"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385CF560" w14:textId="77777777" w:rsidR="008B4E80" w:rsidRDefault="008B4E80">
      <w:pPr>
        <w:pStyle w:val="ProductList-Body"/>
      </w:pPr>
    </w:p>
    <w:p w14:paraId="613E3386" w14:textId="77777777" w:rsidR="008B4E80" w:rsidRDefault="0053796D">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2180117"/>
      <w:r>
        <w:instrText>Skype for Business Server</w:instrText>
      </w:r>
      <w:bookmarkEnd w:id="118"/>
      <w:r>
        <w:instrText>" \l 3</w:instrText>
      </w:r>
      <w:r>
        <w:fldChar w:fldCharType="end"/>
      </w:r>
    </w:p>
    <w:p w14:paraId="2A4B78BE" w14:textId="77777777" w:rsidR="008B4E80" w:rsidRDefault="0053796D">
      <w:pPr>
        <w:pStyle w:val="ProductList-Offering1SubSection"/>
        <w:outlineLvl w:val="3"/>
      </w:pPr>
      <w:bookmarkStart w:id="119" w:name="_Sec686"/>
      <w:r>
        <w:t>1. Programmverfügbarkeit</w:t>
      </w:r>
      <w:bookmarkEnd w:id="119"/>
    </w:p>
    <w:p w14:paraId="2C63DB6E" w14:textId="77777777" w:rsidR="008B4E80" w:rsidRDefault="008B4E80">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8B4E80" w14:paraId="718A04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E5CC9A"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E7EB"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BF026"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8AA1C"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2D8E0"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86E802"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F7E60"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0070F"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BB0A7"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4C737"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B6CF0"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EF280"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08B8FB28" w14:textId="77777777">
        <w:tc>
          <w:tcPr>
            <w:tcW w:w="4160" w:type="dxa"/>
            <w:tcBorders>
              <w:top w:val="single" w:sz="6" w:space="0" w:color="FFFFFF"/>
              <w:left w:val="none" w:sz="4" w:space="0" w:color="6E6E6E"/>
              <w:bottom w:val="dashed" w:sz="4" w:space="0" w:color="BFBFBF"/>
              <w:right w:val="none" w:sz="4" w:space="0" w:color="6E6E6E"/>
            </w:tcBorders>
          </w:tcPr>
          <w:p w14:paraId="56EE8513" w14:textId="77777777" w:rsidR="008B4E80" w:rsidRDefault="0053796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740D09" w14:textId="77777777" w:rsidR="008B4E80" w:rsidRDefault="005379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24D1A8" w14:textId="77777777" w:rsidR="008B4E80" w:rsidRDefault="005379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8C0D7F" w14:textId="77777777" w:rsidR="008B4E80" w:rsidRDefault="005379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EE9775" w14:textId="77777777" w:rsidR="008B4E80" w:rsidRDefault="005379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5209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F5C4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4D8F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3E075"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BDD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E036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54A8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46218B00" w14:textId="77777777">
        <w:tc>
          <w:tcPr>
            <w:tcW w:w="4160" w:type="dxa"/>
            <w:tcBorders>
              <w:top w:val="dashed" w:sz="4" w:space="0" w:color="BFBFBF"/>
              <w:left w:val="none" w:sz="4" w:space="0" w:color="6E6E6E"/>
              <w:bottom w:val="dashed" w:sz="4" w:space="0" w:color="BFBFBF"/>
              <w:right w:val="none" w:sz="4" w:space="0" w:color="6E6E6E"/>
            </w:tcBorders>
          </w:tcPr>
          <w:p w14:paraId="3B87E667" w14:textId="77777777" w:rsidR="008B4E80" w:rsidRDefault="0053796D">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79ED216" w14:textId="77777777" w:rsidR="008B4E80" w:rsidRDefault="005379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EE7992"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BABF3E"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4761E7"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8D2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AC8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E30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9820"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7E4E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4831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63D7D" w14:textId="77777777" w:rsidR="008B4E80" w:rsidRDefault="0053796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0689D1C1" w14:textId="77777777">
        <w:tc>
          <w:tcPr>
            <w:tcW w:w="4160" w:type="dxa"/>
            <w:tcBorders>
              <w:top w:val="dashed" w:sz="4" w:space="0" w:color="BFBFBF"/>
              <w:left w:val="none" w:sz="4" w:space="0" w:color="6E6E6E"/>
              <w:bottom w:val="dashed" w:sz="4" w:space="0" w:color="BFBFBF"/>
              <w:right w:val="none" w:sz="4" w:space="0" w:color="6E6E6E"/>
            </w:tcBorders>
          </w:tcPr>
          <w:p w14:paraId="0FDE4762" w14:textId="77777777" w:rsidR="008B4E80" w:rsidRDefault="0053796D">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D653FE9" w14:textId="77777777" w:rsidR="008B4E80" w:rsidRDefault="005379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51A829"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ACF08E"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955240"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32D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814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6CF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E4BF"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42E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CD9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EC80" w14:textId="77777777" w:rsidR="008B4E80" w:rsidRDefault="0053796D">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2C365E94" w14:textId="77777777">
        <w:tc>
          <w:tcPr>
            <w:tcW w:w="4160" w:type="dxa"/>
            <w:tcBorders>
              <w:top w:val="dashed" w:sz="4" w:space="0" w:color="BFBFBF"/>
              <w:left w:val="none" w:sz="4" w:space="0" w:color="6E6E6E"/>
              <w:bottom w:val="dashed" w:sz="4" w:space="0" w:color="BFBFBF"/>
              <w:right w:val="none" w:sz="4" w:space="0" w:color="6E6E6E"/>
            </w:tcBorders>
          </w:tcPr>
          <w:p w14:paraId="70409820" w14:textId="77777777" w:rsidR="008B4E80" w:rsidRDefault="0053796D">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918FA9C" w14:textId="77777777" w:rsidR="008B4E80" w:rsidRDefault="005379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531D98"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331D9"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BC45AC"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AA4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5AF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D2C5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A172A"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6F4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BDC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1B91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3CA3F015" w14:textId="77777777">
        <w:tc>
          <w:tcPr>
            <w:tcW w:w="4160" w:type="dxa"/>
            <w:tcBorders>
              <w:top w:val="dashed" w:sz="4" w:space="0" w:color="BFBFBF"/>
              <w:left w:val="none" w:sz="4" w:space="0" w:color="6E6E6E"/>
              <w:bottom w:val="none" w:sz="4" w:space="0" w:color="FFFFFF"/>
              <w:right w:val="none" w:sz="4" w:space="0" w:color="6E6E6E"/>
            </w:tcBorders>
          </w:tcPr>
          <w:p w14:paraId="3CD728A9" w14:textId="77777777" w:rsidR="008B4E80" w:rsidRDefault="0053796D">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253FAD85"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F07DCB"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168A3F"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2C260E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C1A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1E23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2B33"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8FC67"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7A9B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701C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C653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83E2E31" w14:textId="77777777" w:rsidR="008B4E80" w:rsidRDefault="0053796D">
      <w:pPr>
        <w:pStyle w:val="ProductList-Offering1SubSection"/>
        <w:outlineLvl w:val="3"/>
      </w:pPr>
      <w:bookmarkStart w:id="120" w:name="_Sec741"/>
      <w:r>
        <w:t>2. Produktbedingungen</w:t>
      </w:r>
      <w:bookmarkEnd w:id="120"/>
    </w:p>
    <w:tbl>
      <w:tblPr>
        <w:tblStyle w:val="PURTable"/>
        <w:tblW w:w="0" w:type="dxa"/>
        <w:tblLook w:val="04A0" w:firstRow="1" w:lastRow="0" w:firstColumn="1" w:lastColumn="0" w:noHBand="0" w:noVBand="1"/>
      </w:tblPr>
      <w:tblGrid>
        <w:gridCol w:w="3650"/>
        <w:gridCol w:w="3685"/>
        <w:gridCol w:w="3581"/>
      </w:tblGrid>
      <w:tr w:rsidR="008B4E80" w14:paraId="38CA7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F0278"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178E6207"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3755E" w14:textId="77777777" w:rsidR="008B4E80" w:rsidRDefault="0053796D">
            <w:pPr>
              <w:pStyle w:val="ProductList-TableBody"/>
            </w:pPr>
            <w:r>
              <w:rPr>
                <w:color w:val="404040"/>
              </w:rPr>
              <w:t>Down-Editionen: n. z.</w:t>
            </w:r>
          </w:p>
        </w:tc>
      </w:tr>
      <w:tr w:rsidR="008B4E80" w14:paraId="6AD55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E5E4"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3FB6"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80BE177"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6C2A9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DB1D"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A7E6"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FD84" w14:textId="77777777" w:rsidR="008B4E80" w:rsidRDefault="0053796D">
            <w:pPr>
              <w:pStyle w:val="ProductList-TableBody"/>
            </w:pPr>
            <w:r>
              <w:rPr>
                <w:color w:val="404040"/>
              </w:rPr>
              <w:t>Zur Verringerung berechtigt: n. z.</w:t>
            </w:r>
          </w:p>
        </w:tc>
      </w:tr>
      <w:tr w:rsidR="008B4E80" w14:paraId="1C63B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7D89"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C49E"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9EB0" w14:textId="77777777" w:rsidR="008B4E80" w:rsidRDefault="0053796D">
            <w:pPr>
              <w:pStyle w:val="ProductList-TableBody"/>
            </w:pPr>
            <w:r>
              <w:rPr>
                <w:color w:val="404040"/>
              </w:rPr>
              <w:t>True-up-berechtigt: n. z.</w:t>
            </w:r>
          </w:p>
        </w:tc>
      </w:tr>
      <w:tr w:rsidR="008B4E80" w14:paraId="21D9D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0080"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0E69"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398CE" w14:textId="77777777" w:rsidR="008B4E80" w:rsidRDefault="008B4E80">
            <w:pPr>
              <w:pStyle w:val="ProductList-TableBody"/>
            </w:pPr>
          </w:p>
        </w:tc>
      </w:tr>
    </w:tbl>
    <w:p w14:paraId="3CD9BDBA" w14:textId="77777777" w:rsidR="008B4E80" w:rsidRDefault="0053796D">
      <w:pPr>
        <w:pStyle w:val="ProductList-Offering1SubSection"/>
        <w:outlineLvl w:val="3"/>
      </w:pPr>
      <w:bookmarkStart w:id="121" w:name="_Sec799"/>
      <w:r>
        <w:t>3. Nutzungsrechte</w:t>
      </w:r>
      <w:bookmarkEnd w:id="121"/>
    </w:p>
    <w:tbl>
      <w:tblPr>
        <w:tblStyle w:val="PURTable"/>
        <w:tblW w:w="0" w:type="dxa"/>
        <w:tblLook w:val="04A0" w:firstRow="1" w:lastRow="0" w:firstColumn="1" w:lastColumn="0" w:noHBand="0" w:noVBand="1"/>
      </w:tblPr>
      <w:tblGrid>
        <w:gridCol w:w="3700"/>
        <w:gridCol w:w="3601"/>
        <w:gridCol w:w="3615"/>
      </w:tblGrid>
      <w:tr w:rsidR="008B4E80" w14:paraId="7E2B9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05A9F"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13545" w14:textId="77777777" w:rsidR="008B4E80" w:rsidRDefault="0053796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625551AF" w14:textId="77777777" w:rsidR="008B4E80" w:rsidRDefault="0053796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B4E80" w14:paraId="4C4ED0E8" w14:textId="77777777">
        <w:tc>
          <w:tcPr>
            <w:tcW w:w="4040" w:type="dxa"/>
            <w:tcBorders>
              <w:top w:val="single" w:sz="4" w:space="0" w:color="000000"/>
              <w:left w:val="single" w:sz="4" w:space="0" w:color="000000"/>
              <w:bottom w:val="single" w:sz="4" w:space="0" w:color="000000"/>
              <w:right w:val="single" w:sz="4" w:space="0" w:color="000000"/>
            </w:tcBorders>
          </w:tcPr>
          <w:p w14:paraId="69D5670B" w14:textId="77777777" w:rsidR="008B4E80" w:rsidRDefault="0053796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ADEFE04" w14:textId="77777777" w:rsidR="008B4E80" w:rsidRDefault="0053796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17C3C44F" w14:textId="77777777" w:rsidR="008B4E80" w:rsidRDefault="0053796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B4E80" w14:paraId="2853F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135B1" w14:textId="77777777" w:rsidR="008B4E80" w:rsidRDefault="0053796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57FDF"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6D2B" w14:textId="77777777" w:rsidR="008B4E80" w:rsidRDefault="008B4E80">
            <w:pPr>
              <w:pStyle w:val="ProductList-TableBody"/>
            </w:pPr>
          </w:p>
        </w:tc>
      </w:tr>
    </w:tbl>
    <w:p w14:paraId="395E675A" w14:textId="77777777" w:rsidR="008B4E80" w:rsidRDefault="008B4E80">
      <w:pPr>
        <w:pStyle w:val="ProductList-Body"/>
      </w:pPr>
    </w:p>
    <w:p w14:paraId="75AFB11F" w14:textId="77777777" w:rsidR="008B4E80" w:rsidRDefault="0053796D">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8B4E80" w14:paraId="7C007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2AF2C3" w14:textId="77777777" w:rsidR="008B4E80" w:rsidRDefault="0053796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AB01076" w14:textId="77777777" w:rsidR="008B4E80" w:rsidRDefault="0053796D">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F744ED2" w14:textId="77777777" w:rsidR="008B4E80" w:rsidRDefault="0053796D">
            <w:pPr>
              <w:pStyle w:val="ProductList-TableBody"/>
            </w:pPr>
            <w:r>
              <w:t>Nutzer-AL für Skype for Business Online (Plan 1/1G/1A/2/2G/2A)</w:t>
            </w:r>
          </w:p>
        </w:tc>
      </w:tr>
      <w:tr w:rsidR="008B4E80" w14:paraId="76C8EA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683A6C" w14:textId="77777777" w:rsidR="008B4E80" w:rsidRDefault="008B4E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960471" w14:textId="77777777" w:rsidR="008B4E80" w:rsidRDefault="0053796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3560A2" w14:textId="77777777" w:rsidR="008B4E80" w:rsidRDefault="008B4E80">
            <w:pPr>
              <w:pStyle w:val="ProductList-TableBody"/>
            </w:pPr>
          </w:p>
        </w:tc>
      </w:tr>
    </w:tbl>
    <w:p w14:paraId="14E4FDBD" w14:textId="77777777" w:rsidR="008B4E80" w:rsidRDefault="008B4E80">
      <w:pPr>
        <w:pStyle w:val="ProductList-Body"/>
      </w:pPr>
    </w:p>
    <w:p w14:paraId="2FE6FCED" w14:textId="77777777" w:rsidR="008B4E80" w:rsidRDefault="0053796D">
      <w:pPr>
        <w:pStyle w:val="ProductList-SubClauseHeading"/>
        <w:outlineLvl w:val="5"/>
      </w:pPr>
      <w:r>
        <w:t>3.1.1 Enterprise CAL für zusätzliche Funktionen in Zusammenhang mit Skype für Business Server</w:t>
      </w:r>
    </w:p>
    <w:p w14:paraId="4B81CB97" w14:textId="77777777" w:rsidR="008B4E80" w:rsidRDefault="0053796D">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8B4E80" w14:paraId="440F2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6C423C" w14:textId="77777777" w:rsidR="008B4E80" w:rsidRDefault="0053796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D35E498" w14:textId="77777777" w:rsidR="008B4E80" w:rsidRDefault="0053796D">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78F6B2B" w14:textId="77777777" w:rsidR="008B4E80" w:rsidRDefault="0053796D">
            <w:pPr>
              <w:pStyle w:val="ProductList-TableBody"/>
            </w:pPr>
            <w:r>
              <w:t>Nutzer-AL für Skype for Business Online (Plan 2/2A/2G)</w:t>
            </w:r>
          </w:p>
        </w:tc>
      </w:tr>
      <w:tr w:rsidR="008B4E80" w14:paraId="6199D8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C5EF16" w14:textId="77777777" w:rsidR="008B4E80" w:rsidRDefault="008B4E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71E221" w14:textId="77777777" w:rsidR="008B4E80" w:rsidRDefault="0053796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FCDC3C" w14:textId="77777777" w:rsidR="008B4E80" w:rsidRDefault="008B4E80">
            <w:pPr>
              <w:pStyle w:val="ProductList-TableBody"/>
            </w:pPr>
          </w:p>
        </w:tc>
      </w:tr>
    </w:tbl>
    <w:p w14:paraId="66099252" w14:textId="77777777" w:rsidR="008B4E80" w:rsidRDefault="008B4E80">
      <w:pPr>
        <w:pStyle w:val="ProductList-BodyIndented"/>
      </w:pPr>
    </w:p>
    <w:p w14:paraId="183F3ECA" w14:textId="77777777" w:rsidR="008B4E80" w:rsidRDefault="0053796D">
      <w:pPr>
        <w:pStyle w:val="ProductList-SubClauseHeading"/>
        <w:outlineLvl w:val="5"/>
      </w:pPr>
      <w:r>
        <w:t>3.1.2 Enterprise CAL für zusätzliche Funktionen in Zusammenhang mit Skype für Business Server Plus</w:t>
      </w:r>
    </w:p>
    <w:p w14:paraId="4D588D8B" w14:textId="77777777" w:rsidR="008B4E80" w:rsidRDefault="0053796D">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8B4E80" w14:paraId="5D434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3AF63F" w14:textId="77777777" w:rsidR="008B4E80" w:rsidRDefault="0053796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605A62E" w14:textId="77777777" w:rsidR="008B4E80" w:rsidRDefault="0053796D">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61C4FDA3" w14:textId="77777777" w:rsidR="008B4E80" w:rsidRDefault="0053796D">
            <w:pPr>
              <w:pStyle w:val="ProductList-TableBody"/>
            </w:pPr>
            <w:r>
              <w:t xml:space="preserve">CAL-äquivalente Lizenz (siehe </w:t>
            </w:r>
            <w:hyperlink w:anchor="_Sec591">
              <w:r>
                <w:rPr>
                  <w:color w:val="00467F"/>
                  <w:u w:val="single"/>
                </w:rPr>
                <w:t>Anhang A</w:t>
              </w:r>
            </w:hyperlink>
            <w:r>
              <w:t>)</w:t>
            </w:r>
          </w:p>
        </w:tc>
      </w:tr>
      <w:tr w:rsidR="008B4E80" w14:paraId="235AFD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463056" w14:textId="77777777" w:rsidR="008B4E80" w:rsidRDefault="008B4E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B94A02" w14:textId="77777777" w:rsidR="008B4E80" w:rsidRDefault="0053796D">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2358DE75" w14:textId="77777777" w:rsidR="008B4E80" w:rsidRDefault="0053796D">
            <w:pPr>
              <w:pStyle w:val="ProductList-TableBody"/>
            </w:pPr>
            <w:r>
              <w:t>CAL für Skype for Business Plus (Nutzer-AL)</w:t>
            </w:r>
          </w:p>
        </w:tc>
      </w:tr>
    </w:tbl>
    <w:p w14:paraId="74A9DD2A" w14:textId="77777777" w:rsidR="008B4E80" w:rsidRDefault="008B4E80">
      <w:pPr>
        <w:pStyle w:val="ProductList-BodyIndented"/>
      </w:pPr>
    </w:p>
    <w:p w14:paraId="33969C7B" w14:textId="77777777" w:rsidR="008B4E80" w:rsidRDefault="0053796D">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8B4E80" w14:paraId="7991A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DD6DA" w14:textId="77777777" w:rsidR="008B4E80" w:rsidRDefault="0053796D">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2C283D91" w14:textId="77777777" w:rsidR="008B4E80" w:rsidRDefault="0053796D">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1ECEAB62" w14:textId="77777777" w:rsidR="008B4E80" w:rsidRDefault="0053796D">
            <w:pPr>
              <w:pStyle w:val="ProductList-TableBody"/>
            </w:pPr>
            <w:r>
              <w:t>Rolle als Audio-Video-Konferenzserver</w:t>
            </w:r>
          </w:p>
        </w:tc>
      </w:tr>
      <w:tr w:rsidR="008B4E80" w14:paraId="074182BE" w14:textId="77777777">
        <w:tc>
          <w:tcPr>
            <w:tcW w:w="4040" w:type="dxa"/>
            <w:tcBorders>
              <w:top w:val="single" w:sz="4" w:space="0" w:color="000000"/>
              <w:left w:val="single" w:sz="4" w:space="0" w:color="000000"/>
              <w:bottom w:val="single" w:sz="4" w:space="0" w:color="000000"/>
              <w:right w:val="single" w:sz="4" w:space="0" w:color="000000"/>
            </w:tcBorders>
          </w:tcPr>
          <w:p w14:paraId="62FDB3F9" w14:textId="77777777" w:rsidR="008B4E80" w:rsidRDefault="0053796D">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39EE3E2F" w14:textId="77777777" w:rsidR="008B4E80" w:rsidRDefault="0053796D">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03D46C0B" w14:textId="77777777" w:rsidR="008B4E80" w:rsidRDefault="0053796D">
            <w:pPr>
              <w:pStyle w:val="ProductList-TableBody"/>
            </w:pPr>
            <w:r>
              <w:t>Rolle als Director</w:t>
            </w:r>
          </w:p>
        </w:tc>
      </w:tr>
      <w:tr w:rsidR="008B4E80" w14:paraId="3A93931B" w14:textId="77777777">
        <w:tc>
          <w:tcPr>
            <w:tcW w:w="4040" w:type="dxa"/>
            <w:tcBorders>
              <w:top w:val="single" w:sz="4" w:space="0" w:color="000000"/>
              <w:left w:val="single" w:sz="4" w:space="0" w:color="000000"/>
              <w:bottom w:val="single" w:sz="4" w:space="0" w:color="000000"/>
              <w:right w:val="single" w:sz="4" w:space="0" w:color="000000"/>
            </w:tcBorders>
          </w:tcPr>
          <w:p w14:paraId="774174F5" w14:textId="77777777" w:rsidR="008B4E80" w:rsidRDefault="0053796D">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2530D537" w14:textId="77777777" w:rsidR="008B4E80" w:rsidRDefault="0053796D">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5D705C58" w14:textId="77777777" w:rsidR="008B4E80" w:rsidRDefault="0053796D">
            <w:pPr>
              <w:pStyle w:val="ProductList-TableBody"/>
            </w:pPr>
            <w:r>
              <w:t>Rolle als Vermittlungsserver</w:t>
            </w:r>
          </w:p>
        </w:tc>
      </w:tr>
      <w:tr w:rsidR="008B4E80" w14:paraId="7026B6F8" w14:textId="77777777">
        <w:tc>
          <w:tcPr>
            <w:tcW w:w="4040" w:type="dxa"/>
            <w:tcBorders>
              <w:top w:val="single" w:sz="4" w:space="0" w:color="000000"/>
              <w:left w:val="single" w:sz="4" w:space="0" w:color="000000"/>
              <w:bottom w:val="single" w:sz="4" w:space="0" w:color="000000"/>
              <w:right w:val="single" w:sz="4" w:space="0" w:color="000000"/>
            </w:tcBorders>
          </w:tcPr>
          <w:p w14:paraId="4A7F454E" w14:textId="77777777" w:rsidR="008B4E80" w:rsidRDefault="0053796D">
            <w:pPr>
              <w:pStyle w:val="ProductList-TableBody"/>
            </w:pPr>
            <w:r>
              <w:lastRenderedPageBreak/>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0F929AA7" w14:textId="77777777" w:rsidR="008B4E80" w:rsidRDefault="0053796D">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0643BFEE" w14:textId="77777777" w:rsidR="008B4E80" w:rsidRDefault="0053796D">
            <w:pPr>
              <w:pStyle w:val="ProductList-TableBody"/>
            </w:pPr>
            <w:r>
              <w:t>PowerShell Snap-in</w:t>
            </w:r>
          </w:p>
        </w:tc>
      </w:tr>
      <w:tr w:rsidR="008B4E80" w14:paraId="5A4EE873" w14:textId="77777777">
        <w:tc>
          <w:tcPr>
            <w:tcW w:w="4040" w:type="dxa"/>
            <w:tcBorders>
              <w:top w:val="single" w:sz="4" w:space="0" w:color="000000"/>
              <w:left w:val="single" w:sz="4" w:space="0" w:color="000000"/>
              <w:bottom w:val="single" w:sz="4" w:space="0" w:color="000000"/>
              <w:right w:val="single" w:sz="4" w:space="0" w:color="000000"/>
            </w:tcBorders>
          </w:tcPr>
          <w:p w14:paraId="18463A10" w14:textId="77777777" w:rsidR="008B4E80" w:rsidRDefault="0053796D">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592E35ED" w14:textId="77777777" w:rsidR="008B4E80" w:rsidRDefault="0053796D">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5CD7B530" w14:textId="77777777" w:rsidR="008B4E80" w:rsidRDefault="0053796D">
            <w:pPr>
              <w:pStyle w:val="ProductList-TableBody"/>
            </w:pPr>
            <w:r>
              <w:t>Rolle als Video Interop-Server</w:t>
            </w:r>
          </w:p>
        </w:tc>
      </w:tr>
      <w:tr w:rsidR="008B4E80" w14:paraId="1F75F868" w14:textId="77777777">
        <w:tc>
          <w:tcPr>
            <w:tcW w:w="4040" w:type="dxa"/>
            <w:tcBorders>
              <w:top w:val="single" w:sz="4" w:space="0" w:color="000000"/>
              <w:left w:val="single" w:sz="4" w:space="0" w:color="000000"/>
              <w:bottom w:val="single" w:sz="4" w:space="0" w:color="000000"/>
              <w:right w:val="single" w:sz="4" w:space="0" w:color="000000"/>
            </w:tcBorders>
          </w:tcPr>
          <w:p w14:paraId="203860D7" w14:textId="77777777" w:rsidR="008B4E80" w:rsidRDefault="0053796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DE7E283" w14:textId="77777777" w:rsidR="008B4E80" w:rsidRDefault="0053796D">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33E97D3A" w14:textId="77777777" w:rsidR="008B4E80" w:rsidRDefault="008B4E80">
            <w:pPr>
              <w:pStyle w:val="ProductList-TableBody"/>
            </w:pPr>
          </w:p>
        </w:tc>
      </w:tr>
      <w:tr w:rsidR="008B4E80" w14:paraId="1C15A910" w14:textId="77777777">
        <w:tc>
          <w:tcPr>
            <w:tcW w:w="4040" w:type="dxa"/>
            <w:tcBorders>
              <w:top w:val="single" w:sz="4" w:space="0" w:color="000000"/>
              <w:left w:val="single" w:sz="4" w:space="0" w:color="000000"/>
              <w:bottom w:val="single" w:sz="4" w:space="0" w:color="000000"/>
              <w:right w:val="single" w:sz="4" w:space="0" w:color="000000"/>
            </w:tcBorders>
          </w:tcPr>
          <w:p w14:paraId="0BC77B8F" w14:textId="77777777" w:rsidR="008B4E80" w:rsidRDefault="0053796D">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7EDBE540" w14:textId="77777777" w:rsidR="008B4E80" w:rsidRDefault="0053796D">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54F6D351" w14:textId="77777777" w:rsidR="008B4E80" w:rsidRDefault="008B4E80">
            <w:pPr>
              <w:pStyle w:val="ProductList-TableBody"/>
            </w:pPr>
          </w:p>
        </w:tc>
      </w:tr>
    </w:tbl>
    <w:p w14:paraId="06038E1A" w14:textId="77777777" w:rsidR="008B4E80" w:rsidRDefault="008B4E80">
      <w:pPr>
        <w:pStyle w:val="ProductList-Body"/>
      </w:pPr>
    </w:p>
    <w:p w14:paraId="516F3344" w14:textId="77777777" w:rsidR="008B4E80" w:rsidRDefault="0053796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19"/>
        <w:gridCol w:w="3695"/>
        <w:gridCol w:w="3602"/>
      </w:tblGrid>
      <w:tr w:rsidR="008B4E80" w14:paraId="4BEB5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E9DE8"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CC9DD4"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FB1F8" w14:textId="77777777" w:rsidR="008B4E80" w:rsidRDefault="0053796D">
            <w:pPr>
              <w:pStyle w:val="ProductList-TableBody"/>
            </w:pPr>
            <w:r>
              <w:rPr>
                <w:color w:val="404040"/>
              </w:rPr>
              <w:t>Failoverrechte: n. z.</w:t>
            </w:r>
          </w:p>
        </w:tc>
      </w:tr>
      <w:tr w:rsidR="008B4E80" w14:paraId="6AE825DB" w14:textId="77777777">
        <w:tc>
          <w:tcPr>
            <w:tcW w:w="4040" w:type="dxa"/>
            <w:tcBorders>
              <w:top w:val="single" w:sz="4" w:space="0" w:color="000000"/>
              <w:left w:val="single" w:sz="4" w:space="0" w:color="000000"/>
              <w:bottom w:val="single" w:sz="4" w:space="0" w:color="000000"/>
              <w:right w:val="single" w:sz="4" w:space="0" w:color="000000"/>
            </w:tcBorders>
          </w:tcPr>
          <w:p w14:paraId="1F589DCE" w14:textId="77777777" w:rsidR="008B4E80" w:rsidRDefault="0053796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25AABA09"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A8B7" w14:textId="77777777" w:rsidR="008B4E80" w:rsidRDefault="0053796D">
            <w:pPr>
              <w:pStyle w:val="ProductList-TableBody"/>
            </w:pPr>
            <w:r>
              <w:rPr>
                <w:color w:val="404040"/>
              </w:rPr>
              <w:t>Roamingrechte: n. z.</w:t>
            </w:r>
          </w:p>
        </w:tc>
      </w:tr>
      <w:tr w:rsidR="008B4E80" w14:paraId="6405C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374B" w14:textId="77777777" w:rsidR="008B4E80" w:rsidRDefault="0053796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33873"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6573" w14:textId="77777777" w:rsidR="008B4E80" w:rsidRDefault="008B4E80">
            <w:pPr>
              <w:pStyle w:val="ProductList-TableBody"/>
            </w:pPr>
          </w:p>
        </w:tc>
      </w:tr>
    </w:tbl>
    <w:p w14:paraId="4C902DD9"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55E5AB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BA995"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66EFFB79" w14:textId="77777777" w:rsidR="008B4E80" w:rsidRDefault="008B4E80">
      <w:pPr>
        <w:pStyle w:val="ProductList-Body"/>
      </w:pPr>
    </w:p>
    <w:p w14:paraId="1F8F4BD7" w14:textId="77777777" w:rsidR="008B4E80" w:rsidRDefault="0053796D">
      <w:pPr>
        <w:pStyle w:val="ProductList-Offering1HeadingNoBorder"/>
        <w:outlineLvl w:val="1"/>
      </w:pPr>
      <w:bookmarkStart w:id="123" w:name="_Sec614"/>
      <w:r>
        <w:t>SQL Server</w:t>
      </w:r>
      <w:bookmarkEnd w:id="123"/>
      <w:r>
        <w:fldChar w:fldCharType="begin"/>
      </w:r>
      <w:r>
        <w:instrText xml:space="preserve"> TC "</w:instrText>
      </w:r>
      <w:bookmarkStart w:id="124" w:name="_Toc52180118"/>
      <w:r>
        <w:instrText>SQL Server</w:instrText>
      </w:r>
      <w:bookmarkEnd w:id="124"/>
      <w:r>
        <w:instrText>" \l 2</w:instrText>
      </w:r>
      <w:r>
        <w:fldChar w:fldCharType="end"/>
      </w:r>
    </w:p>
    <w:p w14:paraId="575D4CBF" w14:textId="77777777" w:rsidR="008B4E80" w:rsidRDefault="0053796D">
      <w:pPr>
        <w:pStyle w:val="ProductList-Offering1SubSection"/>
        <w:outlineLvl w:val="2"/>
      </w:pPr>
      <w:bookmarkStart w:id="125" w:name="_Sec688"/>
      <w:r>
        <w:t>1. Programmverfügbarkeit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B4E80" w14:paraId="77F352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562CD4"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29B01"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154F9"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5A59B"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EFA48"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4873A"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4AB91"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697F1"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FD037"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BBC0"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692A3"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4418B"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77E728F1" w14:textId="77777777">
        <w:tc>
          <w:tcPr>
            <w:tcW w:w="4160" w:type="dxa"/>
            <w:tcBorders>
              <w:top w:val="single" w:sz="6" w:space="0" w:color="FFFFFF"/>
              <w:left w:val="none" w:sz="4" w:space="0" w:color="6E6E6E"/>
              <w:bottom w:val="dashed" w:sz="4" w:space="0" w:color="BFBFBF"/>
              <w:right w:val="none" w:sz="4" w:space="0" w:color="6E6E6E"/>
            </w:tcBorders>
          </w:tcPr>
          <w:p w14:paraId="4CB1E780" w14:textId="77777777" w:rsidR="008B4E80" w:rsidRDefault="0053796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0AE70D" w14:textId="77777777" w:rsidR="008B4E80" w:rsidRDefault="0053796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D4EB77D" w14:textId="77777777" w:rsidR="008B4E80" w:rsidRDefault="005379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FE2011C" w14:textId="77777777" w:rsidR="008B4E80" w:rsidRDefault="005379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C51930C" w14:textId="77777777" w:rsidR="008B4E80" w:rsidRDefault="005379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013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243E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628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F4F9"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B2F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FDA7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DA88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103E861E" w14:textId="77777777">
        <w:tc>
          <w:tcPr>
            <w:tcW w:w="4160" w:type="dxa"/>
            <w:tcBorders>
              <w:top w:val="dashed" w:sz="4" w:space="0" w:color="BFBFBF"/>
              <w:left w:val="none" w:sz="4" w:space="0" w:color="6E6E6E"/>
              <w:bottom w:val="dashed" w:sz="4" w:space="0" w:color="BFBFBF"/>
              <w:right w:val="none" w:sz="4" w:space="0" w:color="6E6E6E"/>
            </w:tcBorders>
          </w:tcPr>
          <w:p w14:paraId="7A1AA6F3" w14:textId="77777777" w:rsidR="008B4E80" w:rsidRDefault="0053796D">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6B83ACCA" w14:textId="77777777" w:rsidR="008B4E80" w:rsidRDefault="005379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588AC9B" w14:textId="77777777" w:rsidR="008B4E80" w:rsidRDefault="005379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7528D73" w14:textId="77777777" w:rsidR="008B4E80" w:rsidRDefault="005379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5095823" w14:textId="77777777" w:rsidR="008B4E80" w:rsidRDefault="005379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E4A6"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E750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CFE7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E78D"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4F66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D694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2B9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3C96D9D4" w14:textId="77777777">
        <w:tc>
          <w:tcPr>
            <w:tcW w:w="4160" w:type="dxa"/>
            <w:tcBorders>
              <w:top w:val="dashed" w:sz="4" w:space="0" w:color="BFBFBF"/>
              <w:left w:val="none" w:sz="4" w:space="0" w:color="6E6E6E"/>
              <w:bottom w:val="dashed" w:sz="4" w:space="0" w:color="BFBFBF"/>
              <w:right w:val="none" w:sz="4" w:space="0" w:color="6E6E6E"/>
            </w:tcBorders>
          </w:tcPr>
          <w:p w14:paraId="49ABF833" w14:textId="77777777" w:rsidR="008B4E80" w:rsidRDefault="0053796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5DAB6B" w14:textId="77777777" w:rsidR="008B4E80" w:rsidRDefault="005379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586217B"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BF3DF5"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B8A469" w14:textId="77777777" w:rsidR="008B4E80" w:rsidRDefault="005379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4A2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0A2B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002D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54A9"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A27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D5F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848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6A224163" w14:textId="77777777">
        <w:tc>
          <w:tcPr>
            <w:tcW w:w="4160" w:type="dxa"/>
            <w:tcBorders>
              <w:top w:val="dashed" w:sz="4" w:space="0" w:color="BFBFBF"/>
              <w:left w:val="none" w:sz="4" w:space="0" w:color="6E6E6E"/>
              <w:bottom w:val="dashed" w:sz="4" w:space="0" w:color="BFBFBF"/>
              <w:right w:val="none" w:sz="4" w:space="0" w:color="6E6E6E"/>
            </w:tcBorders>
          </w:tcPr>
          <w:p w14:paraId="022F68FF" w14:textId="77777777" w:rsidR="008B4E80" w:rsidRDefault="0053796D">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6FDB9CFB" w14:textId="77777777" w:rsidR="008B4E80" w:rsidRDefault="005379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2238AE" w14:textId="77777777" w:rsidR="008B4E80" w:rsidRDefault="005379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6E5408E" w14:textId="77777777" w:rsidR="008B4E80" w:rsidRDefault="005379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3EA5D28" w14:textId="77777777" w:rsidR="008B4E80" w:rsidRDefault="005379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8BA4"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F0B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76F2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BFA7"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54D3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1532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2D9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261EC3E4" w14:textId="77777777">
        <w:tc>
          <w:tcPr>
            <w:tcW w:w="4160" w:type="dxa"/>
            <w:tcBorders>
              <w:top w:val="dashed" w:sz="4" w:space="0" w:color="BFBFBF"/>
              <w:left w:val="none" w:sz="4" w:space="0" w:color="6E6E6E"/>
              <w:bottom w:val="dashed" w:sz="4" w:space="0" w:color="B2B2B2"/>
              <w:right w:val="none" w:sz="4" w:space="0" w:color="6E6E6E"/>
            </w:tcBorders>
          </w:tcPr>
          <w:p w14:paraId="3F336801" w14:textId="77777777" w:rsidR="008B4E80" w:rsidRDefault="0053796D">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229BD90" w14:textId="77777777" w:rsidR="008B4E80" w:rsidRDefault="0053796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65A16EE"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92E653A"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3EE47D3"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36C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F606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3F6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BA98"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A15D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48A8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654A"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397384AC" w14:textId="77777777">
        <w:tc>
          <w:tcPr>
            <w:tcW w:w="4160" w:type="dxa"/>
            <w:tcBorders>
              <w:top w:val="dashed" w:sz="4" w:space="0" w:color="B2B2B2"/>
              <w:left w:val="none" w:sz="4" w:space="0" w:color="6E6E6E"/>
              <w:bottom w:val="dashed" w:sz="4" w:space="0" w:color="B2B2B2"/>
              <w:right w:val="none" w:sz="4" w:space="0" w:color="6E6E6E"/>
            </w:tcBorders>
          </w:tcPr>
          <w:p w14:paraId="054DCCE9" w14:textId="77777777" w:rsidR="008B4E80" w:rsidRDefault="0053796D">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4BABA46" w14:textId="77777777" w:rsidR="008B4E80" w:rsidRDefault="008B4E8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A88C8AC" w14:textId="77777777" w:rsidR="008B4E80" w:rsidRDefault="008B4E8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C8765FF" w14:textId="77777777" w:rsidR="008B4E80" w:rsidRDefault="008B4E8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160B69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A69B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78D8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CF11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B08E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078A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275F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4F6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3D8CA899" w14:textId="77777777">
        <w:tc>
          <w:tcPr>
            <w:tcW w:w="4160" w:type="dxa"/>
            <w:tcBorders>
              <w:top w:val="dashed" w:sz="4" w:space="0" w:color="B2B2B2"/>
              <w:left w:val="none" w:sz="4" w:space="0" w:color="6E6E6E"/>
              <w:bottom w:val="single" w:sz="4" w:space="0" w:color="FFFFFF"/>
              <w:right w:val="none" w:sz="4" w:space="0" w:color="6E6E6E"/>
            </w:tcBorders>
          </w:tcPr>
          <w:p w14:paraId="1FB5900E" w14:textId="77777777" w:rsidR="008B4E80" w:rsidRDefault="0053796D">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3642D33" w14:textId="77777777" w:rsidR="008B4E80" w:rsidRDefault="0053796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526B547" w14:textId="77777777" w:rsidR="008B4E80" w:rsidRDefault="008B4E8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9051DAA" w14:textId="77777777" w:rsidR="008B4E80" w:rsidRDefault="008B4E8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44FD76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8542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2B8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749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EEA2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821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188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6E14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82CC694" w14:textId="77777777" w:rsidR="008B4E80" w:rsidRDefault="0053796D">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48CB032B" w14:textId="77777777" w:rsidR="008B4E80" w:rsidRDefault="0053796D">
      <w:pPr>
        <w:pStyle w:val="ProductList-Offering1SubSection"/>
        <w:outlineLvl w:val="2"/>
      </w:pPr>
      <w:bookmarkStart w:id="126" w:name="_Sec743"/>
      <w:r>
        <w:t>2. Produktbedingungen</w:t>
      </w:r>
      <w:bookmarkEnd w:id="126"/>
    </w:p>
    <w:tbl>
      <w:tblPr>
        <w:tblStyle w:val="PURTable"/>
        <w:tblW w:w="0" w:type="dxa"/>
        <w:tblLook w:val="04A0" w:firstRow="1" w:lastRow="0" w:firstColumn="1" w:lastColumn="0" w:noHBand="0" w:noVBand="1"/>
      </w:tblPr>
      <w:tblGrid>
        <w:gridCol w:w="3644"/>
        <w:gridCol w:w="3680"/>
        <w:gridCol w:w="3592"/>
      </w:tblGrid>
      <w:tr w:rsidR="008B4E80" w14:paraId="6F707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455593"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1F0B0C9"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59BAD454" w14:textId="77777777" w:rsidR="008B4E80" w:rsidRDefault="0053796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8B4E80" w14:paraId="44C1E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7791"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265D06A"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26F94B13"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34EC8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2B9C"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3DFAEDE4" w14:textId="77777777" w:rsidR="008B4E80" w:rsidRDefault="0053796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2515" w14:textId="77777777" w:rsidR="008B4E80" w:rsidRDefault="0053796D">
            <w:pPr>
              <w:pStyle w:val="ProductList-TableBody"/>
            </w:pPr>
            <w:r>
              <w:rPr>
                <w:color w:val="404040"/>
              </w:rPr>
              <w:t>Zur Verringerung berechtigt: n. z.</w:t>
            </w:r>
          </w:p>
        </w:tc>
      </w:tr>
      <w:tr w:rsidR="008B4E80" w14:paraId="352ABFFF" w14:textId="77777777">
        <w:tc>
          <w:tcPr>
            <w:tcW w:w="4040" w:type="dxa"/>
            <w:tcBorders>
              <w:top w:val="single" w:sz="4" w:space="0" w:color="000000"/>
              <w:left w:val="single" w:sz="4" w:space="0" w:color="000000"/>
              <w:bottom w:val="single" w:sz="4" w:space="0" w:color="000000"/>
              <w:right w:val="single" w:sz="4" w:space="0" w:color="000000"/>
            </w:tcBorders>
          </w:tcPr>
          <w:p w14:paraId="72100A4F"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6C03"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9DE8" w14:textId="77777777" w:rsidR="008B4E80" w:rsidRDefault="0053796D">
            <w:pPr>
              <w:pStyle w:val="ProductList-TableBody"/>
            </w:pPr>
            <w:r>
              <w:rPr>
                <w:color w:val="404040"/>
              </w:rPr>
              <w:t>True-Up-berechtigt (Lizenzabgleich): N. z.</w:t>
            </w:r>
          </w:p>
        </w:tc>
      </w:tr>
      <w:tr w:rsidR="008B4E80" w14:paraId="28A7D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7713"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DAC8"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246B" w14:textId="77777777" w:rsidR="008B4E80" w:rsidRDefault="008B4E80">
            <w:pPr>
              <w:pStyle w:val="ProductList-TableBody"/>
            </w:pPr>
          </w:p>
        </w:tc>
      </w:tr>
    </w:tbl>
    <w:p w14:paraId="49E50D03" w14:textId="77777777" w:rsidR="008B4E80" w:rsidRDefault="008B4E80">
      <w:pPr>
        <w:pStyle w:val="ProductList-Body"/>
      </w:pPr>
    </w:p>
    <w:p w14:paraId="73310075" w14:textId="77777777" w:rsidR="008B4E80" w:rsidRDefault="0053796D">
      <w:pPr>
        <w:pStyle w:val="ProductList-ClauseHeading"/>
        <w:outlineLvl w:val="3"/>
      </w:pPr>
      <w:r>
        <w:t>2.1 SQL Server Enterprise (Server/CAL)</w:t>
      </w:r>
    </w:p>
    <w:p w14:paraId="39EB7693" w14:textId="77777777" w:rsidR="008B4E80" w:rsidRDefault="0053796D">
      <w:pPr>
        <w:pStyle w:val="ProductList-Body"/>
      </w:pPr>
      <w:r>
        <w:t>Vorhandene SQL Server Enterprise (Server/CAL)</w:t>
      </w:r>
      <w:r>
        <w:fldChar w:fldCharType="begin"/>
      </w:r>
      <w:r>
        <w:instrText xml:space="preserve"> XE "SQL Server Enterprise (Server/CAL)" </w:instrText>
      </w:r>
      <w:r>
        <w:fldChar w:fldCharType="end"/>
      </w:r>
      <w:r>
        <w:t xml:space="preserve">-Kunden können ihre SA on Server-Lizenzen, die unter diesem Lizenzmodell erworben wurden, erneuern; neue Serverlizenzen für SQL Server Enterprise (Server/CAL) sind jedoch nicht mehr erhältlich. Vorhandene SA-Kunden, die eine Aufrüstung auf die Version 2019 durchführen, sollten die </w:t>
      </w:r>
      <w:hyperlink r:id="rId54">
        <w:r>
          <w:rPr>
            <w:color w:val="00467F"/>
            <w:u w:val="single"/>
          </w:rPr>
          <w:t>Produktbedingungen</w:t>
        </w:r>
      </w:hyperlink>
      <w:r>
        <w:t xml:space="preserve"> aus November 2019 in Bezug auf die Lizenzbestimmungen für SQL Server Enterprise (Server/CAL) beachten.</w:t>
      </w:r>
    </w:p>
    <w:p w14:paraId="1930B8CD" w14:textId="77777777" w:rsidR="008B4E80" w:rsidRDefault="008B4E80">
      <w:pPr>
        <w:pStyle w:val="ProductList-Body"/>
      </w:pPr>
    </w:p>
    <w:p w14:paraId="7D2E4A50" w14:textId="77777777" w:rsidR="008B4E80" w:rsidRDefault="0053796D">
      <w:pPr>
        <w:pStyle w:val="ProductList-ClauseHeading"/>
        <w:outlineLvl w:val="3"/>
      </w:pPr>
      <w:r>
        <w:t>2.2 SQL Server Parallel Data Warehouse</w:t>
      </w:r>
    </w:p>
    <w:p w14:paraId="73E5E7F4" w14:textId="77777777" w:rsidR="008B4E80" w:rsidRDefault="0053796D">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56007672" w14:textId="77777777" w:rsidR="008B4E80" w:rsidRDefault="008B4E80">
      <w:pPr>
        <w:pStyle w:val="ProductList-Body"/>
      </w:pPr>
    </w:p>
    <w:p w14:paraId="6ACCE886" w14:textId="77777777" w:rsidR="008B4E80" w:rsidRDefault="0053796D">
      <w:pPr>
        <w:pStyle w:val="ProductList-Offering1SubSection"/>
        <w:outlineLvl w:val="2"/>
      </w:pPr>
      <w:bookmarkStart w:id="127" w:name="_Sec794"/>
      <w:r>
        <w:t>3. Nutzungsrechte</w:t>
      </w:r>
      <w:bookmarkEnd w:id="127"/>
    </w:p>
    <w:tbl>
      <w:tblPr>
        <w:tblStyle w:val="PURTable"/>
        <w:tblW w:w="0" w:type="dxa"/>
        <w:tblLook w:val="04A0" w:firstRow="1" w:lastRow="0" w:firstColumn="1" w:lastColumn="0" w:noHBand="0" w:noVBand="1"/>
      </w:tblPr>
      <w:tblGrid>
        <w:gridCol w:w="3700"/>
        <w:gridCol w:w="3601"/>
        <w:gridCol w:w="3615"/>
      </w:tblGrid>
      <w:tr w:rsidR="008B4E80" w14:paraId="61FC1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15936"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18C84243" w14:textId="77777777" w:rsidR="008B4E80" w:rsidRDefault="0053796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5A2CF6B" w14:textId="77777777" w:rsidR="008B4E80" w:rsidRDefault="0053796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B4E80" w14:paraId="3ADFF12C" w14:textId="77777777">
        <w:tc>
          <w:tcPr>
            <w:tcW w:w="4040" w:type="dxa"/>
            <w:tcBorders>
              <w:top w:val="single" w:sz="4" w:space="0" w:color="000000"/>
              <w:left w:val="single" w:sz="4" w:space="0" w:color="000000"/>
              <w:bottom w:val="single" w:sz="4" w:space="0" w:color="000000"/>
              <w:right w:val="single" w:sz="4" w:space="0" w:color="000000"/>
            </w:tcBorders>
          </w:tcPr>
          <w:p w14:paraId="1EDF7888" w14:textId="77777777" w:rsidR="008B4E80" w:rsidRDefault="0053796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7E1FCA8D" w14:textId="77777777" w:rsidR="008B4E80" w:rsidRDefault="0053796D">
            <w:pPr>
              <w:pStyle w:val="ProductList-TableBody"/>
            </w:pPr>
            <w:r>
              <w:fldChar w:fldCharType="begin"/>
            </w:r>
            <w:r>
              <w:instrText xml:space="preserve"> AutoTextList   \s NoStyle \t "Voraussetzungen für Externen Nutzerzugriff: Gibt spezifische Lizenzanforderungen oder Optionen für den Zugriff durch externe Nutzer an."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24AA7890" w14:textId="77777777" w:rsidR="008B4E80" w:rsidRDefault="0053796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B4E80" w14:paraId="14277639" w14:textId="77777777">
        <w:tc>
          <w:tcPr>
            <w:tcW w:w="4040" w:type="dxa"/>
            <w:tcBorders>
              <w:top w:val="single" w:sz="4" w:space="0" w:color="000000"/>
              <w:left w:val="single" w:sz="4" w:space="0" w:color="000000"/>
              <w:bottom w:val="single" w:sz="4" w:space="0" w:color="000000"/>
              <w:right w:val="single" w:sz="4" w:space="0" w:color="000000"/>
            </w:tcBorders>
          </w:tcPr>
          <w:p w14:paraId="3C33FC0D" w14:textId="77777777" w:rsidR="008B4E80" w:rsidRDefault="0053796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5B1C"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1996" w14:textId="77777777" w:rsidR="008B4E80" w:rsidRDefault="008B4E80">
            <w:pPr>
              <w:pStyle w:val="ProductList-TableBody"/>
            </w:pPr>
          </w:p>
        </w:tc>
      </w:tr>
    </w:tbl>
    <w:p w14:paraId="48EF1D4E" w14:textId="77777777" w:rsidR="008B4E80" w:rsidRDefault="008B4E80">
      <w:pPr>
        <w:pStyle w:val="ProductList-Body"/>
      </w:pPr>
    </w:p>
    <w:p w14:paraId="184426CF" w14:textId="77777777" w:rsidR="008B4E80" w:rsidRDefault="0053796D">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8B4E80" w14:paraId="505B7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9919524" w14:textId="77777777" w:rsidR="008B4E80" w:rsidRDefault="0053796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1133390" w14:textId="77777777" w:rsidR="008B4E80" w:rsidRDefault="0053796D">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48ADD89B" w14:textId="77777777" w:rsidR="008B4E80" w:rsidRDefault="008B4E80">
            <w:pPr>
              <w:pStyle w:val="ProductList-TableBody"/>
            </w:pPr>
          </w:p>
        </w:tc>
      </w:tr>
    </w:tbl>
    <w:p w14:paraId="60B53B27" w14:textId="77777777" w:rsidR="008B4E80" w:rsidRDefault="008B4E80">
      <w:pPr>
        <w:pStyle w:val="ProductList-Body"/>
      </w:pPr>
    </w:p>
    <w:p w14:paraId="23AB201C" w14:textId="77777777" w:rsidR="008B4E80" w:rsidRDefault="0053796D">
      <w:pPr>
        <w:pStyle w:val="ProductList-ClauseHeading"/>
        <w:outlineLvl w:val="3"/>
      </w:pPr>
      <w:r>
        <w:t>3.2 Automatische Updates von früheren Versionen von SQL Server</w:t>
      </w:r>
    </w:p>
    <w:p w14:paraId="76FB9CF3" w14:textId="77777777" w:rsidR="008B4E80" w:rsidRDefault="0053796D">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2DC0FAC2" w14:textId="77777777" w:rsidR="008B4E80" w:rsidRDefault="008B4E80">
      <w:pPr>
        <w:pStyle w:val="ProductList-Body"/>
      </w:pPr>
    </w:p>
    <w:p w14:paraId="5F60AE48" w14:textId="77777777" w:rsidR="008B4E80" w:rsidRDefault="0053796D">
      <w:pPr>
        <w:pStyle w:val="ProductList-ClauseHeading"/>
        <w:outlineLvl w:val="3"/>
      </w:pPr>
      <w:r>
        <w:t>3.3 SQL Server Platform Selection</w:t>
      </w:r>
    </w:p>
    <w:p w14:paraId="1B0AD6C7" w14:textId="77777777" w:rsidR="008B4E80" w:rsidRDefault="0053796D">
      <w:pPr>
        <w:pStyle w:val="ProductList-Body"/>
      </w:pPr>
      <w:r>
        <w:t xml:space="preserve">SQL Server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sind plattformagnostisch und gestatten die Bereitstellung und Nutzung auf Windows- oder Linux-Plattformen.</w:t>
      </w:r>
    </w:p>
    <w:p w14:paraId="09DE42E0" w14:textId="77777777" w:rsidR="008B4E80" w:rsidRDefault="008B4E80">
      <w:pPr>
        <w:pStyle w:val="ProductList-Body"/>
      </w:pPr>
    </w:p>
    <w:p w14:paraId="2EB82FCB" w14:textId="77777777" w:rsidR="008B4E80" w:rsidRDefault="0053796D">
      <w:pPr>
        <w:pStyle w:val="ProductList-ClauseHeading"/>
        <w:outlineLvl w:val="3"/>
      </w:pPr>
      <w:r>
        <w:t>3.4 Ausführen von Instanzen der Standard-Edition</w:t>
      </w:r>
    </w:p>
    <w:p w14:paraId="6B0E3CDC" w14:textId="77777777" w:rsidR="008B4E80" w:rsidRDefault="0053796D">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1C41B404" w14:textId="77777777" w:rsidR="008B4E80" w:rsidRDefault="008B4E80">
      <w:pPr>
        <w:pStyle w:val="ProductList-Body"/>
      </w:pPr>
    </w:p>
    <w:p w14:paraId="1FA3CD1B" w14:textId="77777777" w:rsidR="008B4E80" w:rsidRDefault="0053796D">
      <w:pPr>
        <w:pStyle w:val="ProductList-ClauseHeading"/>
        <w:outlineLvl w:val="3"/>
      </w:pPr>
      <w:r>
        <w:t>3.5 SQL Server Big Data Nodes</w:t>
      </w:r>
    </w:p>
    <w:p w14:paraId="6A003B81" w14:textId="77777777" w:rsidR="008B4E80" w:rsidRDefault="0053796D">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25F7B4A2" w14:textId="77777777" w:rsidR="008B4E80" w:rsidRDefault="008B4E80">
      <w:pPr>
        <w:pStyle w:val="ProductList-Body"/>
      </w:pPr>
    </w:p>
    <w:p w14:paraId="2AD96C7E" w14:textId="77777777" w:rsidR="008B4E80" w:rsidRDefault="0053796D">
      <w:pPr>
        <w:pStyle w:val="ProductList-ClauseHeading"/>
        <w:outlineLvl w:val="3"/>
      </w:pPr>
      <w:r>
        <w:t>3.6 Failover-Server für Parallel Data Warehouse (PDW)</w:t>
      </w:r>
    </w:p>
    <w:p w14:paraId="7223D5BE" w14:textId="77777777" w:rsidR="008B4E80" w:rsidRDefault="0053796D">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w:t>
      </w:r>
    </w:p>
    <w:p w14:paraId="63CBCE29" w14:textId="77777777" w:rsidR="008B4E80" w:rsidRDefault="008B4E80">
      <w:pPr>
        <w:pStyle w:val="ProductList-Body"/>
      </w:pPr>
    </w:p>
    <w:p w14:paraId="1CB0E9B7" w14:textId="77777777" w:rsidR="008B4E80" w:rsidRDefault="0053796D">
      <w:pPr>
        <w:pStyle w:val="ProductList-ClauseHeading"/>
        <w:outlineLvl w:val="3"/>
      </w:pPr>
      <w:r>
        <w:t>3.7 Nutzung von SQL Server mit Containertechnologie</w:t>
      </w:r>
    </w:p>
    <w:p w14:paraId="4A02DDC2" w14:textId="77777777" w:rsidR="008B4E80" w:rsidRDefault="0053796D">
      <w:pPr>
        <w:pStyle w:val="ProductList-Body"/>
      </w:pPr>
      <w:r>
        <w:t xml:space="preserve">Für Zwecke der Lizenzierung der Nutzung von SQL Server-Software, die innerhalb eines Containers in einer Container-Laufzeitumgebung wie Docker, cri-o oder containerd zum Laufen kommt, wird (i) ein Container als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Betriebssystemumgebung</w:t>
      </w:r>
      <w:r>
        <w:fldChar w:fldCharType="end"/>
      </w:r>
      <w:r>
        <w:t xml:space="preserve"> und (ii) die für diesen Container verfügbaren Physischen oder Virtuellen Cores als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xml:space="preserve">s betrachtet. Die Nutzung durch den Kunden unterliegt dem Pro Core-Lizenzmodell oder dem Server-/CAL-Lizenzmodell und allen anderen Lizenzbestimmungen, die für die SQL Server-Lizenzen relevant sind, die der Kunde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in Verbindung mit dieser Nutzung entsprechend zugewiesen hat. Aus Gründen der Übersichtlichkeit und unbeschadet anders lautender Bestimmungen muss der Kunde jedem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der einem Container zugeordnet ist, eine Core-Lizenz zuweisen, wenn Hyperthreading aktiviert ist und der Kunde die Nutzung nach dem Pro Core-Lizenzmodell lizenziert, wobei mindestens vier Lizenzen erforderlich sind.</w:t>
      </w:r>
    </w:p>
    <w:p w14:paraId="6B0231DE" w14:textId="77777777" w:rsidR="008B4E80" w:rsidRDefault="008B4E80">
      <w:pPr>
        <w:pStyle w:val="ProductList-Body"/>
      </w:pPr>
    </w:p>
    <w:p w14:paraId="4E3FFC0C" w14:textId="77777777" w:rsidR="008B4E80" w:rsidRDefault="0053796D">
      <w:pPr>
        <w:pStyle w:val="ProductList-ClauseHeading"/>
        <w:outlineLvl w:val="3"/>
      </w:pPr>
      <w:r>
        <w:t>3.8 Zusätzliche Software</w:t>
      </w:r>
    </w:p>
    <w:p w14:paraId="07B52F81" w14:textId="77777777" w:rsidR="008B4E80" w:rsidRDefault="0053796D">
      <w:pPr>
        <w:pStyle w:val="ProductList-SubClauseHeading"/>
        <w:outlineLvl w:val="4"/>
      </w:pPr>
      <w:r>
        <w:t>3.8.1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8B4E80" w14:paraId="0BB68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EC24DB" w14:textId="77777777" w:rsidR="008B4E80" w:rsidRDefault="0053796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A4EB9DB" w14:textId="77777777" w:rsidR="008B4E80" w:rsidRDefault="0053796D">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593CC74C" w14:textId="77777777" w:rsidR="008B4E80" w:rsidRDefault="0053796D">
            <w:pPr>
              <w:pStyle w:val="ProductList-TableBody"/>
            </w:pPr>
            <w:r>
              <w:t>Client Tools Connectivity</w:t>
            </w:r>
          </w:p>
        </w:tc>
      </w:tr>
      <w:tr w:rsidR="008B4E80" w14:paraId="5D07EDA5" w14:textId="77777777">
        <w:tc>
          <w:tcPr>
            <w:tcW w:w="4040" w:type="dxa"/>
            <w:tcBorders>
              <w:top w:val="single" w:sz="4" w:space="0" w:color="000000"/>
              <w:left w:val="single" w:sz="4" w:space="0" w:color="000000"/>
              <w:bottom w:val="single" w:sz="4" w:space="0" w:color="000000"/>
              <w:right w:val="single" w:sz="4" w:space="0" w:color="000000"/>
            </w:tcBorders>
          </w:tcPr>
          <w:p w14:paraId="74417996" w14:textId="77777777" w:rsidR="008B4E80" w:rsidRDefault="0053796D">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0EE259AB" w14:textId="77777777" w:rsidR="008B4E80" w:rsidRDefault="0053796D">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1C96B76F" w14:textId="77777777" w:rsidR="008B4E80" w:rsidRDefault="0053796D">
            <w:pPr>
              <w:pStyle w:val="ProductList-TableBody"/>
            </w:pPr>
            <w:r>
              <w:t>Distributed Replay Client</w:t>
            </w:r>
          </w:p>
        </w:tc>
      </w:tr>
      <w:tr w:rsidR="008B4E80" w14:paraId="68BC261F" w14:textId="77777777">
        <w:tc>
          <w:tcPr>
            <w:tcW w:w="4040" w:type="dxa"/>
            <w:tcBorders>
              <w:top w:val="single" w:sz="4" w:space="0" w:color="000000"/>
              <w:left w:val="single" w:sz="4" w:space="0" w:color="000000"/>
              <w:bottom w:val="single" w:sz="4" w:space="0" w:color="000000"/>
              <w:right w:val="single" w:sz="4" w:space="0" w:color="000000"/>
            </w:tcBorders>
          </w:tcPr>
          <w:p w14:paraId="1434C85B" w14:textId="77777777" w:rsidR="008B4E80" w:rsidRDefault="0053796D">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47F716BC" w14:textId="77777777" w:rsidR="008B4E80" w:rsidRDefault="0053796D">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6D3015AB" w14:textId="77777777" w:rsidR="008B4E80" w:rsidRDefault="0053796D">
            <w:pPr>
              <w:pStyle w:val="ProductList-TableBody"/>
            </w:pPr>
            <w:r>
              <w:t>Verwaltungstools – Vollständig</w:t>
            </w:r>
          </w:p>
        </w:tc>
      </w:tr>
      <w:tr w:rsidR="008B4E80" w14:paraId="161CA584" w14:textId="77777777">
        <w:tc>
          <w:tcPr>
            <w:tcW w:w="4040" w:type="dxa"/>
            <w:tcBorders>
              <w:top w:val="single" w:sz="4" w:space="0" w:color="000000"/>
              <w:left w:val="single" w:sz="4" w:space="0" w:color="000000"/>
              <w:bottom w:val="single" w:sz="4" w:space="0" w:color="000000"/>
              <w:right w:val="single" w:sz="4" w:space="0" w:color="000000"/>
            </w:tcBorders>
          </w:tcPr>
          <w:p w14:paraId="150F6DC6" w14:textId="77777777" w:rsidR="008B4E80" w:rsidRDefault="0053796D">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0BF2F7BC" w14:textId="77777777" w:rsidR="008B4E80" w:rsidRDefault="0053796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316A09F" w14:textId="77777777" w:rsidR="008B4E80" w:rsidRDefault="008B4E80">
            <w:pPr>
              <w:pStyle w:val="ProductList-TableBody"/>
            </w:pPr>
          </w:p>
        </w:tc>
      </w:tr>
    </w:tbl>
    <w:p w14:paraId="640683CF" w14:textId="77777777" w:rsidR="008B4E80" w:rsidRDefault="008B4E80">
      <w:pPr>
        <w:pStyle w:val="ProductList-BodyIndented"/>
      </w:pPr>
    </w:p>
    <w:p w14:paraId="68FB7849" w14:textId="77777777" w:rsidR="008B4E80" w:rsidRDefault="0053796D">
      <w:pPr>
        <w:pStyle w:val="ProductList-SubClauseHeading"/>
        <w:outlineLvl w:val="4"/>
      </w:pPr>
      <w:r>
        <w:t>3.8.2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8B4E80" w14:paraId="7F36E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426B6E" w14:textId="77777777" w:rsidR="008B4E80" w:rsidRDefault="0053796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9200573" w14:textId="77777777" w:rsidR="008B4E80" w:rsidRDefault="008B4E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7DBFE0" w14:textId="77777777" w:rsidR="008B4E80" w:rsidRDefault="008B4E80">
            <w:pPr>
              <w:pStyle w:val="ProductList-TableBody"/>
            </w:pPr>
          </w:p>
        </w:tc>
      </w:tr>
    </w:tbl>
    <w:p w14:paraId="799F6B87" w14:textId="77777777" w:rsidR="008B4E80" w:rsidRDefault="0053796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9"/>
        <w:gridCol w:w="3695"/>
        <w:gridCol w:w="3602"/>
      </w:tblGrid>
      <w:tr w:rsidR="008B4E80" w14:paraId="3EE34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D13CC"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1D7FC1"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2BBAF8B0" w14:textId="77777777" w:rsidR="008B4E80" w:rsidRDefault="0053796D">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8B4E80" w14:paraId="4A33B13F" w14:textId="77777777">
        <w:tc>
          <w:tcPr>
            <w:tcW w:w="4040" w:type="dxa"/>
            <w:tcBorders>
              <w:top w:val="single" w:sz="4" w:space="0" w:color="000000"/>
              <w:left w:val="single" w:sz="4" w:space="0" w:color="000000"/>
              <w:bottom w:val="single" w:sz="4" w:space="0" w:color="000000"/>
              <w:right w:val="single" w:sz="4" w:space="0" w:color="000000"/>
            </w:tcBorders>
          </w:tcPr>
          <w:p w14:paraId="3160757E" w14:textId="77777777" w:rsidR="008B4E80" w:rsidRDefault="0053796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C8832F2"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5">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5563" w14:textId="77777777" w:rsidR="008B4E80" w:rsidRDefault="0053796D">
            <w:pPr>
              <w:pStyle w:val="ProductList-TableBody"/>
            </w:pPr>
            <w:r>
              <w:rPr>
                <w:color w:val="404040"/>
              </w:rPr>
              <w:t>Roamingrechte: N. z.</w:t>
            </w:r>
          </w:p>
        </w:tc>
      </w:tr>
      <w:tr w:rsidR="008B4E80" w14:paraId="7A7CAFA6" w14:textId="77777777">
        <w:tc>
          <w:tcPr>
            <w:tcW w:w="4040" w:type="dxa"/>
            <w:tcBorders>
              <w:top w:val="single" w:sz="4" w:space="0" w:color="000000"/>
              <w:left w:val="single" w:sz="4" w:space="0" w:color="000000"/>
              <w:bottom w:val="single" w:sz="4" w:space="0" w:color="000000"/>
              <w:right w:val="single" w:sz="4" w:space="0" w:color="000000"/>
            </w:tcBorders>
          </w:tcPr>
          <w:p w14:paraId="3C23A883" w14:textId="77777777" w:rsidR="008B4E80" w:rsidRDefault="0053796D">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F046F46" w14:textId="77777777" w:rsidR="008B4E80" w:rsidRDefault="0053796D">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A76C" w14:textId="77777777" w:rsidR="008B4E80" w:rsidRDefault="008B4E80">
            <w:pPr>
              <w:pStyle w:val="ProductList-TableBody"/>
            </w:pPr>
          </w:p>
        </w:tc>
      </w:tr>
    </w:tbl>
    <w:p w14:paraId="1C6B7635" w14:textId="77777777" w:rsidR="008B4E80" w:rsidRDefault="008B4E80">
      <w:pPr>
        <w:pStyle w:val="PURBreadcrumb"/>
      </w:pPr>
    </w:p>
    <w:p w14:paraId="61A28F51" w14:textId="77777777" w:rsidR="008B4E80" w:rsidRDefault="0053796D">
      <w:pPr>
        <w:pStyle w:val="ProductList-ClauseHeading"/>
        <w:outlineLvl w:val="3"/>
      </w:pPr>
      <w:r>
        <w:t>4.1 SQL Server 2019 Enterprise Core – Unbegrenzte Virtualisierung</w:t>
      </w:r>
    </w:p>
    <w:p w14:paraId="3460FBE1" w14:textId="77777777" w:rsidR="008B4E80" w:rsidRDefault="0053796D">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07ABBE55" w14:textId="77777777" w:rsidR="008B4E80" w:rsidRDefault="008B4E80">
      <w:pPr>
        <w:pStyle w:val="ProductList-Body"/>
      </w:pPr>
    </w:p>
    <w:p w14:paraId="62B18351" w14:textId="77777777" w:rsidR="008B4E80" w:rsidRDefault="0053796D">
      <w:pPr>
        <w:pStyle w:val="ProductList-ClauseHeading"/>
        <w:outlineLvl w:val="3"/>
      </w:pPr>
      <w:r>
        <w:t>4.2 SQL Server - Failover-Rechte</w:t>
      </w:r>
    </w:p>
    <w:p w14:paraId="4F079C5B" w14:textId="77777777" w:rsidR="008B4E80" w:rsidRDefault="0053796D">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72063868" w14:textId="77777777" w:rsidR="008B4E80" w:rsidRDefault="0053796D" w:rsidP="0053796D">
      <w:pPr>
        <w:pStyle w:val="ProductList-Bullet"/>
        <w:numPr>
          <w:ilvl w:val="0"/>
          <w:numId w:val="22"/>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-Klausel); und</w:t>
      </w:r>
    </w:p>
    <w:p w14:paraId="73AED674" w14:textId="77777777" w:rsidR="008B4E80" w:rsidRDefault="0053796D" w:rsidP="0053796D">
      <w:pPr>
        <w:pStyle w:val="ProductList-Bullet"/>
        <w:numPr>
          <w:ilvl w:val="0"/>
          <w:numId w:val="22"/>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 </w:t>
      </w:r>
    </w:p>
    <w:p w14:paraId="156616E8" w14:textId="77777777" w:rsidR="008B4E80" w:rsidRDefault="0053796D" w:rsidP="0053796D">
      <w:pPr>
        <w:pStyle w:val="ProductList-Bullet"/>
        <w:numPr>
          <w:ilvl w:val="1"/>
          <w:numId w:val="22"/>
        </w:numPr>
      </w:pPr>
      <w:r>
        <w:t xml:space="preserve">eine auf jedem für die Nutzung durch den Kunden dedizierten Server (vorbehaltlich der </w:t>
      </w:r>
      <w:hyperlink w:anchor="_Sec537">
        <w:r>
          <w:rPr>
            <w:color w:val="00467F"/>
            <w:u w:val="single"/>
          </w:rPr>
          <w:t>Outsourcing-Software-Management</w:t>
        </w:r>
      </w:hyperlink>
      <w:r>
        <w:t>-Klausel) und</w:t>
      </w:r>
    </w:p>
    <w:p w14:paraId="08897204" w14:textId="77777777" w:rsidR="008B4E80" w:rsidRDefault="0053796D" w:rsidP="0053796D">
      <w:pPr>
        <w:pStyle w:val="ProductList-Bullet"/>
        <w:numPr>
          <w:ilvl w:val="1"/>
          <w:numId w:val="22"/>
        </w:numPr>
      </w:pPr>
      <w:r>
        <w:t xml:space="preserve">eine auf Microsoft Azure-Servern </w:t>
      </w:r>
    </w:p>
    <w:p w14:paraId="1BE7AB9E" w14:textId="77777777" w:rsidR="008B4E80" w:rsidRDefault="008B4E80">
      <w:pPr>
        <w:pStyle w:val="ProductList-Body"/>
      </w:pPr>
    </w:p>
    <w:p w14:paraId="21AF8DAA" w14:textId="77777777" w:rsidR="008B4E80" w:rsidRDefault="0053796D">
      <w:pPr>
        <w:pStyle w:val="ProductList-Body"/>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66DA6E40" w14:textId="77777777" w:rsidR="008B4E80" w:rsidRDefault="0053796D" w:rsidP="0053796D">
      <w:pPr>
        <w:pStyle w:val="ProductList-Bullet"/>
        <w:numPr>
          <w:ilvl w:val="0"/>
          <w:numId w:val="23"/>
        </w:numPr>
      </w:pPr>
      <w:r>
        <w:t xml:space="preserve">Datenbank-Konsistenzprüfungen oder Checkdb </w:t>
      </w:r>
    </w:p>
    <w:p w14:paraId="64C46FA1" w14:textId="77777777" w:rsidR="008B4E80" w:rsidRDefault="0053796D" w:rsidP="0053796D">
      <w:pPr>
        <w:pStyle w:val="ProductList-Bullet"/>
        <w:numPr>
          <w:ilvl w:val="0"/>
          <w:numId w:val="23"/>
        </w:numPr>
      </w:pPr>
      <w:r>
        <w:t xml:space="preserve">Log-Sicherungen </w:t>
      </w:r>
    </w:p>
    <w:p w14:paraId="5EFB6048" w14:textId="77777777" w:rsidR="008B4E80" w:rsidRDefault="0053796D" w:rsidP="0053796D">
      <w:pPr>
        <w:pStyle w:val="ProductList-Bullet"/>
        <w:numPr>
          <w:ilvl w:val="0"/>
          <w:numId w:val="23"/>
        </w:numPr>
      </w:pPr>
      <w:r>
        <w:t xml:space="preserve">Vollständige Sicherungen </w:t>
      </w:r>
    </w:p>
    <w:p w14:paraId="6CA9A077" w14:textId="77777777" w:rsidR="008B4E80" w:rsidRDefault="0053796D" w:rsidP="0053796D">
      <w:pPr>
        <w:pStyle w:val="ProductList-Bullet"/>
        <w:numPr>
          <w:ilvl w:val="0"/>
          <w:numId w:val="23"/>
        </w:numPr>
      </w:pPr>
      <w:r>
        <w:t>Überwachung der Ressourcennutzungsdaten</w:t>
      </w:r>
    </w:p>
    <w:p w14:paraId="427DEE2A" w14:textId="77777777" w:rsidR="008B4E80" w:rsidRDefault="008B4E80">
      <w:pPr>
        <w:pStyle w:val="ProductList-Body"/>
      </w:pPr>
    </w:p>
    <w:p w14:paraId="7426A1B0" w14:textId="77777777" w:rsidR="008B4E80" w:rsidRDefault="0053796D">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0915D460" w14:textId="77777777" w:rsidR="008B4E80" w:rsidRDefault="008B4E80">
      <w:pPr>
        <w:pStyle w:val="ProductList-Body"/>
      </w:pPr>
    </w:p>
    <w:p w14:paraId="25812F08" w14:textId="77777777" w:rsidR="008B4E80" w:rsidRDefault="0053796D">
      <w:pPr>
        <w:pStyle w:val="ProductList-ClauseHeading"/>
        <w:outlineLvl w:val="3"/>
      </w:pPr>
      <w:r>
        <w:t>4.3 Zusätzliche Failover-OSE für hohe Verfügbarkeit zur Nutzung mit Big Data-Clustern</w:t>
      </w:r>
    </w:p>
    <w:p w14:paraId="67F61CAC" w14:textId="77777777" w:rsidR="008B4E80" w:rsidRDefault="0053796D">
      <w:pPr>
        <w:pStyle w:val="ProductList-Body"/>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ansonsten den gleichen SQL Server – Failover-Rechte-Einschränkungen.</w:t>
      </w:r>
    </w:p>
    <w:p w14:paraId="67B6D95C" w14:textId="77777777" w:rsidR="008B4E80" w:rsidRDefault="008B4E80">
      <w:pPr>
        <w:pStyle w:val="ProductList-Body"/>
      </w:pPr>
    </w:p>
    <w:p w14:paraId="6CBD8752" w14:textId="77777777" w:rsidR="008B4E80" w:rsidRDefault="0053796D">
      <w:pPr>
        <w:pStyle w:val="ProductList-ClauseHeading"/>
        <w:outlineLvl w:val="3"/>
      </w:pPr>
      <w:r>
        <w:t>4.4 Nutzung der SQL auf Microsoft Azure</w:t>
      </w:r>
    </w:p>
    <w:p w14:paraId="3DFD3A05" w14:textId="77777777" w:rsidR="008B4E80" w:rsidRDefault="0053796D">
      <w:pPr>
        <w:pStyle w:val="ProductList-Body"/>
      </w:pPr>
      <w:r>
        <w:t>Wenn ein SQL Server auf Azure unter Azure-Hybridvorteils- oder Notfallwiederherstellungsrechten genutzt wird, sollte der Kunde eine solche Nutzung angeben, wie im Azure-Portal oder in der API-Befehlszeile aufgefordert.</w:t>
      </w:r>
    </w:p>
    <w:p w14:paraId="36A79494" w14:textId="77777777" w:rsidR="008B4E80" w:rsidRDefault="008B4E80">
      <w:pPr>
        <w:pStyle w:val="ProductList-Body"/>
      </w:pPr>
    </w:p>
    <w:p w14:paraId="55FBC589" w14:textId="77777777" w:rsidR="008B4E80" w:rsidRDefault="0053796D">
      <w:pPr>
        <w:pStyle w:val="ProductList-ClauseHeading"/>
        <w:outlineLvl w:val="3"/>
      </w:pPr>
      <w:r>
        <w:t>4.5 Lizenzgewährung für SQL Server Big Data Nodes für SQL Server-Kunden mit SA</w:t>
      </w:r>
    </w:p>
    <w:p w14:paraId="36D5F575" w14:textId="77777777" w:rsidR="008B4E80" w:rsidRDefault="0053796D">
      <w:pPr>
        <w:pStyle w:val="ProductList-Body"/>
      </w:pPr>
      <w:r>
        <w:t>Der Kunde erhält acht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Enterprise-Core-Lizenz mit SA oder gleichwertigen Abonnementsrechten, die einem seiner Masterknoten zugeordnet sind.</w:t>
      </w:r>
    </w:p>
    <w:p w14:paraId="4936576E" w14:textId="77777777" w:rsidR="008B4E80" w:rsidRDefault="008B4E80">
      <w:pPr>
        <w:pStyle w:val="ProductList-Body"/>
      </w:pPr>
    </w:p>
    <w:p w14:paraId="44C4ED34" w14:textId="77777777" w:rsidR="008B4E80" w:rsidRDefault="0053796D">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51CCC05A" w14:textId="77777777" w:rsidR="008B4E80" w:rsidRDefault="008B4E80">
      <w:pPr>
        <w:pStyle w:val="ProductList-Body"/>
      </w:pPr>
    </w:p>
    <w:p w14:paraId="36FC1C14" w14:textId="77777777" w:rsidR="008B4E80" w:rsidRDefault="0053796D">
      <w:pPr>
        <w:pStyle w:val="ProductList-Body"/>
      </w:pPr>
      <w:r>
        <w:t>Der Kunde kann bei Bedarf zusätzliche SQL Server Big Data Node-Lizenzen bestellen.</w:t>
      </w:r>
    </w:p>
    <w:p w14:paraId="00CE0DE0" w14:textId="77777777" w:rsidR="008B4E80" w:rsidRDefault="008B4E80">
      <w:pPr>
        <w:pStyle w:val="ProductList-Body"/>
      </w:pPr>
    </w:p>
    <w:p w14:paraId="7BF6FF59" w14:textId="77777777" w:rsidR="008B4E80" w:rsidRDefault="0053796D">
      <w:pPr>
        <w:pStyle w:val="ProductList-ClauseHeading"/>
        <w:outlineLvl w:val="3"/>
      </w:pPr>
      <w:r>
        <w:t>4.6 SQL Server Enterprise Core und SQL Server Enterprise – Server für Maschinelles Lernen für Windows und Server für Maschinelles Lernen für Linux</w:t>
      </w:r>
    </w:p>
    <w:p w14:paraId="4DAEE348" w14:textId="77777777" w:rsidR="008B4E80" w:rsidRDefault="0053796D">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49522064" w14:textId="77777777" w:rsidR="008B4E80" w:rsidRDefault="008B4E80">
      <w:pPr>
        <w:pStyle w:val="ProductList-Body"/>
      </w:pPr>
    </w:p>
    <w:p w14:paraId="6EB170FF" w14:textId="77777777" w:rsidR="008B4E80" w:rsidRDefault="0053796D">
      <w:pPr>
        <w:pStyle w:val="ProductList-ClauseHeading"/>
        <w:outlineLvl w:val="3"/>
      </w:pPr>
      <w:r>
        <w:t>4.7 SQL Enterprise Core – Mit Ausführung von Server für Maschinelles Lernen für Hadoop</w:t>
      </w:r>
    </w:p>
    <w:p w14:paraId="2848CA38" w14:textId="77777777" w:rsidR="008B4E80" w:rsidRDefault="0053796D">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Serversoftware ausführen kann."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0B828942" w14:textId="77777777" w:rsidR="008B4E80" w:rsidRDefault="008B4E80">
      <w:pPr>
        <w:pStyle w:val="ProductList-Body"/>
      </w:pPr>
    </w:p>
    <w:p w14:paraId="29D86452" w14:textId="77777777" w:rsidR="008B4E80" w:rsidRDefault="0053796D">
      <w:pPr>
        <w:pStyle w:val="ProductList-ClauseHeading"/>
        <w:outlineLvl w:val="3"/>
      </w:pPr>
      <w:r>
        <w:lastRenderedPageBreak/>
        <w:t>4.8 Nutzung des Power BI-Berichtsservers - SQL Server-Unternehmensversion</w:t>
      </w:r>
    </w:p>
    <w:p w14:paraId="6D8D723B" w14:textId="77777777" w:rsidR="008B4E80" w:rsidRDefault="0053796D">
      <w:pPr>
        <w:pStyle w:val="ProductList-Body"/>
      </w:pPr>
      <w:r>
        <w:t xml:space="preserve">Der Kunde ist berechtigt, die Power BI Report Server </w:t>
      </w:r>
      <w:r>
        <w:fldChar w:fldCharType="begin"/>
      </w:r>
      <w:r>
        <w:instrText xml:space="preserve"> XE "Power BI Report Server "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oder in Azure auszuführen. Der Kunde ist berechtigt, die Software in einer maximalen Zahl von Kernen ausführen, die der Zahl der SQL Server Enterprise Edition-Kernlizenzen mit aktiver SA entspricht, die dem lizenzierten Server zugewiesen sind,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Wenn die Software in Azure ausgeführt wird, muss der Kunde alternativ eine SQL Server Enterprise Edition-Kernlizenz mit aktiver SA pro virtuellen Kern zuweisen,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66643678" w14:textId="77777777" w:rsidR="008B4E80" w:rsidRDefault="008B4E80">
      <w:pPr>
        <w:pStyle w:val="ProductList-Body"/>
      </w:pPr>
    </w:p>
    <w:p w14:paraId="2D8A8F4F" w14:textId="77777777" w:rsidR="008B4E80" w:rsidRDefault="0053796D">
      <w:pPr>
        <w:pStyle w:val="ProductList-ClauseHeading"/>
        <w:outlineLvl w:val="3"/>
      </w:pPr>
      <w:r>
        <w:t>4.9 Erweiterte Sicherheitsaktualisierungen</w:t>
      </w:r>
    </w:p>
    <w:p w14:paraId="37A88AE3" w14:textId="77777777" w:rsidR="008B4E80" w:rsidRDefault="0053796D">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57E5015A" w14:textId="77777777" w:rsidR="008B4E80" w:rsidRDefault="008B4E80">
      <w:pPr>
        <w:pStyle w:val="ProductList-Body"/>
      </w:pPr>
    </w:p>
    <w:p w14:paraId="0771C033" w14:textId="77777777" w:rsidR="008B4E80" w:rsidRDefault="0053796D">
      <w:pPr>
        <w:pStyle w:val="ProductList-ClauseHeading"/>
        <w:outlineLvl w:val="3"/>
      </w:pPr>
      <w:r>
        <w:t>4.10 SQL Server 2019 Enterprise Core – Parallel Data Warehouse-Funktionsupdates</w:t>
      </w:r>
    </w:p>
    <w:p w14:paraId="31E72A96" w14:textId="77777777" w:rsidR="008B4E80" w:rsidRDefault="0053796D">
      <w:pPr>
        <w:pStyle w:val="ProductList-Body"/>
      </w:pPr>
      <w:r>
        <w:t>Kunden mit Software Assurance haben Anspruch auf Funktionsfreigaben für Parallel Data Warehouse (z. B. Geräteupdates), die zwischen bedeutenderen Produktfreigaben verfügbar werden.</w:t>
      </w:r>
    </w:p>
    <w:p w14:paraId="0C598FF7" w14:textId="77777777" w:rsidR="008B4E80" w:rsidRDefault="008B4E80">
      <w:pPr>
        <w:pStyle w:val="ProductList-Body"/>
      </w:pPr>
    </w:p>
    <w:p w14:paraId="62F4B78B" w14:textId="77777777" w:rsidR="008B4E80" w:rsidRDefault="0053796D">
      <w:pPr>
        <w:pStyle w:val="ProductList-ClauseHeading"/>
        <w:outlineLvl w:val="3"/>
      </w:pPr>
      <w:r>
        <w:t>4.11 Buy-Out-Option für SQL Server unter dem Beitritt zur Anwendungsplattform (EAP)</w:t>
      </w:r>
    </w:p>
    <w:p w14:paraId="61322DE7" w14:textId="77777777" w:rsidR="008B4E80" w:rsidRDefault="0053796D">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5D17F206"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4F845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CBAB9"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22FCF97F" w14:textId="77777777" w:rsidR="008B4E80" w:rsidRDefault="008B4E80">
      <w:pPr>
        <w:pStyle w:val="ProductList-Body"/>
      </w:pPr>
    </w:p>
    <w:p w14:paraId="5DFC32C9" w14:textId="77777777" w:rsidR="008B4E80" w:rsidRDefault="0053796D">
      <w:pPr>
        <w:pStyle w:val="ProductList-OfferingGroupHeading"/>
        <w:outlineLvl w:val="1"/>
      </w:pPr>
      <w:bookmarkStart w:id="129" w:name="_Sec615"/>
      <w:r>
        <w:t>System Center</w:t>
      </w:r>
      <w:bookmarkEnd w:id="129"/>
      <w:r>
        <w:fldChar w:fldCharType="begin"/>
      </w:r>
      <w:r>
        <w:instrText xml:space="preserve"> TC "</w:instrText>
      </w:r>
      <w:bookmarkStart w:id="130" w:name="_Toc52180119"/>
      <w:r>
        <w:instrText>System Center</w:instrText>
      </w:r>
      <w:bookmarkEnd w:id="130"/>
      <w:r>
        <w:instrText>" \l 2</w:instrText>
      </w:r>
      <w:r>
        <w:fldChar w:fldCharType="end"/>
      </w:r>
    </w:p>
    <w:p w14:paraId="2F3524F5" w14:textId="77777777" w:rsidR="008B4E80" w:rsidRDefault="0053796D">
      <w:pPr>
        <w:pStyle w:val="ProductList-Offering2HeadingNoBorder"/>
        <w:outlineLvl w:val="2"/>
      </w:pPr>
      <w:bookmarkStart w:id="131" w:name="_Sec642"/>
      <w:r>
        <w:t>System Center Server</w:t>
      </w:r>
      <w:bookmarkEnd w:id="131"/>
      <w:r>
        <w:fldChar w:fldCharType="begin"/>
      </w:r>
      <w:r>
        <w:instrText xml:space="preserve"> TC "</w:instrText>
      </w:r>
      <w:bookmarkStart w:id="132" w:name="_Toc52180120"/>
      <w:r>
        <w:instrText>System Center Server</w:instrText>
      </w:r>
      <w:bookmarkEnd w:id="132"/>
      <w:r>
        <w:instrText>" \l 3</w:instrText>
      </w:r>
      <w:r>
        <w:fldChar w:fldCharType="end"/>
      </w:r>
    </w:p>
    <w:p w14:paraId="24D79FF9" w14:textId="77777777" w:rsidR="008B4E80" w:rsidRDefault="0053796D">
      <w:pPr>
        <w:pStyle w:val="ProductList-Offering1SubSection"/>
        <w:outlineLvl w:val="3"/>
      </w:pPr>
      <w:bookmarkStart w:id="133" w:name="_Sec689"/>
      <w:r>
        <w:t>1. Programmverfügbarkeit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B4E80" w14:paraId="299D95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0EC8B"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F8F93"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3D6A4"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E1C0F"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7340E"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4D74C"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4731F"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1577C"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6071C"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BBFEB"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E9926"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62D87"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2709D28F" w14:textId="77777777">
        <w:tc>
          <w:tcPr>
            <w:tcW w:w="4160" w:type="dxa"/>
            <w:tcBorders>
              <w:top w:val="single" w:sz="6" w:space="0" w:color="FFFFFF"/>
              <w:left w:val="none" w:sz="4" w:space="0" w:color="6E6E6E"/>
              <w:bottom w:val="dashed" w:sz="4" w:space="0" w:color="BFBFBF"/>
              <w:right w:val="none" w:sz="4" w:space="0" w:color="6E6E6E"/>
            </w:tcBorders>
          </w:tcPr>
          <w:p w14:paraId="1D7B0491" w14:textId="77777777" w:rsidR="008B4E80" w:rsidRDefault="0053796D">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6AF377" w14:textId="77777777" w:rsidR="008B4E80" w:rsidRDefault="005379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0AC5F8" w14:textId="77777777" w:rsidR="008B4E80" w:rsidRDefault="008B4E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59753C" w14:textId="77777777" w:rsidR="008B4E80" w:rsidRDefault="0053796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BF37D33" w14:textId="77777777" w:rsidR="008B4E80" w:rsidRDefault="005379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F7D9"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F367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87B9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66CE"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D3D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95D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DF05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46A7D620" w14:textId="77777777">
        <w:tc>
          <w:tcPr>
            <w:tcW w:w="4160" w:type="dxa"/>
            <w:tcBorders>
              <w:top w:val="dashed" w:sz="4" w:space="0" w:color="BFBFBF"/>
              <w:left w:val="none" w:sz="4" w:space="0" w:color="6E6E6E"/>
              <w:bottom w:val="dashed" w:sz="4" w:space="0" w:color="BFBFBF"/>
              <w:right w:val="none" w:sz="4" w:space="0" w:color="6E6E6E"/>
            </w:tcBorders>
          </w:tcPr>
          <w:p w14:paraId="3EDF7E28" w14:textId="77777777" w:rsidR="008B4E80" w:rsidRDefault="0053796D">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F7A5F1" w14:textId="77777777" w:rsidR="008B4E80" w:rsidRDefault="005379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A5C720"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4CF6B" w14:textId="77777777" w:rsidR="008B4E80" w:rsidRDefault="0053796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E262FF0" w14:textId="77777777" w:rsidR="008B4E80" w:rsidRDefault="0053796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CB9B"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9C6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FE90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05A2"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4072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FFF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64A9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70066268" w14:textId="77777777">
        <w:tc>
          <w:tcPr>
            <w:tcW w:w="4160" w:type="dxa"/>
            <w:tcBorders>
              <w:top w:val="dashed" w:sz="4" w:space="0" w:color="BFBFBF"/>
              <w:left w:val="none" w:sz="4" w:space="0" w:color="6E6E6E"/>
              <w:bottom w:val="dashed" w:sz="4" w:space="0" w:color="BFBFBF"/>
              <w:right w:val="none" w:sz="4" w:space="0" w:color="6E6E6E"/>
            </w:tcBorders>
          </w:tcPr>
          <w:p w14:paraId="2FCE52AE" w14:textId="77777777" w:rsidR="008B4E80" w:rsidRDefault="0053796D">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46BAE0" w14:textId="77777777" w:rsidR="008B4E80" w:rsidRDefault="005379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7BD8CC"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8F782" w14:textId="77777777" w:rsidR="008B4E80" w:rsidRDefault="0053796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77BF132" w14:textId="77777777" w:rsidR="008B4E80" w:rsidRDefault="005379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0E322"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4C4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C06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9A78D"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A34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E2A4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8717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2D8D9B35" w14:textId="77777777">
        <w:tc>
          <w:tcPr>
            <w:tcW w:w="4160" w:type="dxa"/>
            <w:tcBorders>
              <w:top w:val="dashed" w:sz="4" w:space="0" w:color="BFBFBF"/>
              <w:left w:val="none" w:sz="4" w:space="0" w:color="6E6E6E"/>
              <w:bottom w:val="none" w:sz="4" w:space="0" w:color="BFBFBF"/>
              <w:right w:val="none" w:sz="4" w:space="0" w:color="6E6E6E"/>
            </w:tcBorders>
          </w:tcPr>
          <w:p w14:paraId="3FFA311C" w14:textId="77777777" w:rsidR="008B4E80" w:rsidRDefault="0053796D">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3AC66D" w14:textId="77777777" w:rsidR="008B4E80" w:rsidRDefault="0053796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5DB39D5"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46927E" w14:textId="77777777" w:rsidR="008B4E80" w:rsidRDefault="0053796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C6EDE31" w14:textId="77777777" w:rsidR="008B4E80" w:rsidRDefault="005379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BF5E"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2A2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EC1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6101C"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4C40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1712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E9D8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C881A52" w14:textId="77777777" w:rsidR="008B4E80" w:rsidRDefault="0053796D">
      <w:pPr>
        <w:pStyle w:val="ProductList-Offering1SubSection"/>
        <w:outlineLvl w:val="3"/>
      </w:pPr>
      <w:bookmarkStart w:id="134" w:name="_Sec744"/>
      <w:r>
        <w:t>2. Produktbedingungen</w:t>
      </w:r>
      <w:bookmarkEnd w:id="134"/>
    </w:p>
    <w:tbl>
      <w:tblPr>
        <w:tblStyle w:val="PURTable"/>
        <w:tblW w:w="0" w:type="dxa"/>
        <w:tblLook w:val="04A0" w:firstRow="1" w:lastRow="0" w:firstColumn="1" w:lastColumn="0" w:noHBand="0" w:noVBand="1"/>
      </w:tblPr>
      <w:tblGrid>
        <w:gridCol w:w="3650"/>
        <w:gridCol w:w="3685"/>
        <w:gridCol w:w="3581"/>
      </w:tblGrid>
      <w:tr w:rsidR="008B4E80" w14:paraId="60D3C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667C00"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2AFFF65"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E56EAE" w14:textId="77777777" w:rsidR="008B4E80" w:rsidRDefault="0053796D">
            <w:pPr>
              <w:pStyle w:val="ProductList-TableBody"/>
            </w:pPr>
            <w:r>
              <w:rPr>
                <w:color w:val="404040"/>
              </w:rPr>
              <w:t>Down-Editionen: n. z.</w:t>
            </w:r>
          </w:p>
        </w:tc>
      </w:tr>
      <w:tr w:rsidR="008B4E80" w14:paraId="7D9A4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9CF2"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9CD5A"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4C7BC95"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51CD9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EFE1B"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0DFA"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0430" w14:textId="77777777" w:rsidR="008B4E80" w:rsidRDefault="0053796D">
            <w:pPr>
              <w:pStyle w:val="ProductList-TableBody"/>
            </w:pPr>
            <w:r>
              <w:rPr>
                <w:color w:val="404040"/>
              </w:rPr>
              <w:t>Zur Verringerung berechtigt: n. z.</w:t>
            </w:r>
          </w:p>
        </w:tc>
      </w:tr>
      <w:tr w:rsidR="008B4E80" w14:paraId="4C9E3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B59F"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74F8"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830A0" w14:textId="77777777" w:rsidR="008B4E80" w:rsidRDefault="0053796D">
            <w:pPr>
              <w:pStyle w:val="ProductList-TableBody"/>
            </w:pPr>
            <w:r>
              <w:rPr>
                <w:color w:val="404040"/>
              </w:rPr>
              <w:t>True-up-berechtigt: n. z.</w:t>
            </w:r>
          </w:p>
        </w:tc>
      </w:tr>
      <w:tr w:rsidR="008B4E80" w14:paraId="20087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35B6"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7CAE"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F8E7" w14:textId="77777777" w:rsidR="008B4E80" w:rsidRDefault="008B4E80">
            <w:pPr>
              <w:pStyle w:val="ProductList-TableBody"/>
            </w:pPr>
          </w:p>
        </w:tc>
      </w:tr>
    </w:tbl>
    <w:p w14:paraId="002FDD4E" w14:textId="77777777" w:rsidR="008B4E80" w:rsidRDefault="008B4E80">
      <w:pPr>
        <w:pStyle w:val="ProductList-Body"/>
      </w:pPr>
    </w:p>
    <w:p w14:paraId="4749A073" w14:textId="77777777" w:rsidR="008B4E80" w:rsidRDefault="0053796D">
      <w:pPr>
        <w:pStyle w:val="ProductList-Offering1SubSection"/>
        <w:outlineLvl w:val="3"/>
      </w:pPr>
      <w:bookmarkStart w:id="135" w:name="_Sec797"/>
      <w:r>
        <w:t>3. Nutzungsrechte</w:t>
      </w:r>
      <w:bookmarkEnd w:id="135"/>
    </w:p>
    <w:tbl>
      <w:tblPr>
        <w:tblStyle w:val="PURTable"/>
        <w:tblW w:w="0" w:type="dxa"/>
        <w:tblLook w:val="04A0" w:firstRow="1" w:lastRow="0" w:firstColumn="1" w:lastColumn="0" w:noHBand="0" w:noVBand="1"/>
      </w:tblPr>
      <w:tblGrid>
        <w:gridCol w:w="3700"/>
        <w:gridCol w:w="3601"/>
        <w:gridCol w:w="3615"/>
      </w:tblGrid>
      <w:tr w:rsidR="008B4E80" w14:paraId="6926A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D2E92"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F109A9E" w14:textId="77777777" w:rsidR="008B4E80" w:rsidRDefault="0053796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85160" w14:textId="77777777" w:rsidR="008B4E80" w:rsidRDefault="0053796D">
            <w:pPr>
              <w:pStyle w:val="ProductList-TableBody"/>
            </w:pPr>
            <w:r>
              <w:rPr>
                <w:color w:val="404040"/>
              </w:rPr>
              <w:t>Zusätzliche Software: n. z.</w:t>
            </w:r>
          </w:p>
        </w:tc>
      </w:tr>
      <w:tr w:rsidR="008B4E80" w14:paraId="4D2FF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CB8F0"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95EC" w14:textId="77777777" w:rsidR="008B4E80" w:rsidRDefault="0053796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2E74432" w14:textId="77777777" w:rsidR="008B4E80" w:rsidRDefault="0053796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B4E80" w14:paraId="5CD7D28B" w14:textId="77777777">
        <w:tc>
          <w:tcPr>
            <w:tcW w:w="4040" w:type="dxa"/>
            <w:tcBorders>
              <w:top w:val="single" w:sz="4" w:space="0" w:color="000000"/>
              <w:left w:val="single" w:sz="4" w:space="0" w:color="000000"/>
              <w:bottom w:val="single" w:sz="4" w:space="0" w:color="000000"/>
              <w:right w:val="single" w:sz="4" w:space="0" w:color="000000"/>
            </w:tcBorders>
          </w:tcPr>
          <w:p w14:paraId="43BA1D08" w14:textId="77777777" w:rsidR="008B4E80" w:rsidRDefault="0053796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9751"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EF58" w14:textId="77777777" w:rsidR="008B4E80" w:rsidRDefault="008B4E80">
            <w:pPr>
              <w:pStyle w:val="ProductList-TableBody"/>
            </w:pPr>
          </w:p>
        </w:tc>
      </w:tr>
    </w:tbl>
    <w:p w14:paraId="5EB4F496" w14:textId="77777777" w:rsidR="008B4E80" w:rsidRDefault="008B4E80">
      <w:pPr>
        <w:pStyle w:val="ProductList-Body"/>
      </w:pPr>
    </w:p>
    <w:p w14:paraId="5F181361" w14:textId="77777777" w:rsidR="008B4E80" w:rsidRDefault="0053796D">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8B4E80" w14:paraId="6DBFF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AC57DD" w14:textId="77777777" w:rsidR="008B4E80" w:rsidRDefault="0053796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23B39B25" w14:textId="77777777" w:rsidR="008B4E80" w:rsidRDefault="0053796D">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C539676" w14:textId="77777777" w:rsidR="008B4E80" w:rsidRDefault="008B4E80">
            <w:pPr>
              <w:pStyle w:val="ProductList-TableBody"/>
            </w:pPr>
          </w:p>
        </w:tc>
      </w:tr>
    </w:tbl>
    <w:p w14:paraId="77E5A0EB" w14:textId="77777777" w:rsidR="008B4E80" w:rsidRDefault="008B4E80">
      <w:pPr>
        <w:pStyle w:val="ProductList-Body"/>
      </w:pPr>
    </w:p>
    <w:p w14:paraId="3F5B5061" w14:textId="77777777" w:rsidR="008B4E80" w:rsidRDefault="0053796D">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8B4E80" w14:paraId="24FE7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278091" w14:textId="77777777" w:rsidR="008B4E80" w:rsidRDefault="0053796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5F7C00A8" w14:textId="77777777" w:rsidR="008B4E80" w:rsidRDefault="0053796D">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3321FE6" w14:textId="77777777" w:rsidR="008B4E80" w:rsidRDefault="008B4E80">
            <w:pPr>
              <w:pStyle w:val="ProductList-TableBody"/>
            </w:pPr>
          </w:p>
        </w:tc>
      </w:tr>
    </w:tbl>
    <w:p w14:paraId="526DBC72" w14:textId="77777777" w:rsidR="008B4E80" w:rsidRDefault="008B4E80">
      <w:pPr>
        <w:pStyle w:val="ProductList-Body"/>
      </w:pPr>
    </w:p>
    <w:p w14:paraId="56E339AE" w14:textId="77777777" w:rsidR="008B4E80" w:rsidRDefault="0053796D">
      <w:pPr>
        <w:pStyle w:val="ProductList-ClauseHeading"/>
        <w:outlineLvl w:val="4"/>
      </w:pPr>
      <w:r>
        <w:t>3.3 Nutzung von System Center Endpoint Protection mit Azure Security Center oder Microsoft Defender Advanced Threat Protection für Server</w:t>
      </w:r>
    </w:p>
    <w:p w14:paraId="6628A100" w14:textId="77777777" w:rsidR="008B4E80" w:rsidRDefault="0053796D">
      <w:pPr>
        <w:pStyle w:val="ProductList-Body"/>
      </w:pPr>
      <w:r>
        <w:t xml:space="preserve">Der Kunde ist berechtigt, System Center Endpoint Protection zu nutzen, um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er mit der Standardstufe von Azure Security Center</w:t>
      </w:r>
      <w:r>
        <w:fldChar w:fldCharType="begin"/>
      </w:r>
      <w:r>
        <w:instrText xml:space="preserve"> XE "Azure Security Center" </w:instrText>
      </w:r>
      <w:r>
        <w:fldChar w:fldCharType="end"/>
      </w:r>
      <w:r>
        <w:t xml:space="preserve"> oder Microsoft Defender Advanced Threat Protection für Server</w:t>
      </w:r>
      <w:r>
        <w:fldChar w:fldCharType="begin"/>
      </w:r>
      <w:r>
        <w:instrText xml:space="preserve"> XE "Microsoft Defender Advanced Threat Protection für Server"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3FB56035" w14:textId="77777777" w:rsidR="008B4E80" w:rsidRDefault="008B4E80">
      <w:pPr>
        <w:pStyle w:val="ProductList-Body"/>
      </w:pPr>
    </w:p>
    <w:p w14:paraId="2C38979D" w14:textId="77777777" w:rsidR="008B4E80" w:rsidRDefault="0053796D">
      <w:pPr>
        <w:pStyle w:val="ProductList-ClauseHeading"/>
        <w:outlineLvl w:val="4"/>
      </w:pPr>
      <w:r>
        <w:t>3.4 SQL Server-Technologie</w:t>
      </w:r>
    </w:p>
    <w:p w14:paraId="121D2B05" w14:textId="77777777" w:rsidR="008B4E80" w:rsidRDefault="0053796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04080F26" w14:textId="77777777" w:rsidR="008B4E80" w:rsidRDefault="008B4E80">
      <w:pPr>
        <w:pStyle w:val="ProductList-Body"/>
      </w:pPr>
    </w:p>
    <w:p w14:paraId="4439DE5A" w14:textId="77777777" w:rsidR="008B4E80" w:rsidRDefault="0053796D">
      <w:pPr>
        <w:pStyle w:val="ProductList-ClauseHeading"/>
        <w:outlineLvl w:val="4"/>
      </w:pPr>
      <w:r>
        <w:t>3.5 Windows Server Container</w:t>
      </w:r>
    </w:p>
    <w:p w14:paraId="7B13E959" w14:textId="77777777" w:rsidR="008B4E80" w:rsidRDefault="0053796D">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45EC068C" w14:textId="77777777" w:rsidR="008B4E80" w:rsidRDefault="0053796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9"/>
        <w:gridCol w:w="3695"/>
        <w:gridCol w:w="3602"/>
      </w:tblGrid>
      <w:tr w:rsidR="008B4E80" w14:paraId="0AC51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41595"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7CBE1D"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60EDE" w14:textId="77777777" w:rsidR="008B4E80" w:rsidRDefault="0053796D">
            <w:pPr>
              <w:pStyle w:val="ProductList-TableBody"/>
            </w:pPr>
            <w:r>
              <w:rPr>
                <w:color w:val="404040"/>
              </w:rPr>
              <w:t>Failoverrechte: n. z.</w:t>
            </w:r>
          </w:p>
        </w:tc>
      </w:tr>
      <w:tr w:rsidR="008B4E80" w14:paraId="20C7DBB7" w14:textId="77777777">
        <w:tc>
          <w:tcPr>
            <w:tcW w:w="4040" w:type="dxa"/>
            <w:tcBorders>
              <w:top w:val="single" w:sz="4" w:space="0" w:color="000000"/>
              <w:left w:val="single" w:sz="4" w:space="0" w:color="000000"/>
              <w:bottom w:val="single" w:sz="4" w:space="0" w:color="000000"/>
              <w:right w:val="single" w:sz="4" w:space="0" w:color="000000"/>
            </w:tcBorders>
          </w:tcPr>
          <w:p w14:paraId="45A488D2" w14:textId="77777777" w:rsidR="008B4E80" w:rsidRDefault="0053796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5421C524"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r>
              <w:t xml:space="preserve">, </w:t>
            </w:r>
            <w:hyperlink r:id="rId57">
              <w:r>
                <w:rPr>
                  <w:color w:val="00467F"/>
                  <w:u w:val="single"/>
                </w:rPr>
                <w:t>Produktbestimmungen - Oktober 2016</w:t>
              </w:r>
            </w:hyperlink>
            <w:r>
              <w:t xml:space="preserve"> und </w:t>
            </w:r>
            <w:hyperlink r:id="rId58">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E2A7" w14:textId="77777777" w:rsidR="008B4E80" w:rsidRDefault="0053796D">
            <w:pPr>
              <w:pStyle w:val="ProductList-TableBody"/>
            </w:pPr>
            <w:r>
              <w:rPr>
                <w:color w:val="404040"/>
              </w:rPr>
              <w:t>Roamingrechte: n. z.</w:t>
            </w:r>
          </w:p>
        </w:tc>
      </w:tr>
      <w:tr w:rsidR="008B4E80" w14:paraId="76685C2C" w14:textId="77777777">
        <w:tc>
          <w:tcPr>
            <w:tcW w:w="4040" w:type="dxa"/>
            <w:tcBorders>
              <w:top w:val="single" w:sz="4" w:space="0" w:color="000000"/>
              <w:left w:val="single" w:sz="4" w:space="0" w:color="000000"/>
              <w:bottom w:val="single" w:sz="4" w:space="0" w:color="000000"/>
              <w:right w:val="single" w:sz="4" w:space="0" w:color="000000"/>
            </w:tcBorders>
          </w:tcPr>
          <w:p w14:paraId="2E44B40E" w14:textId="77777777" w:rsidR="008B4E80" w:rsidRDefault="0053796D">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35E2"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ECCD" w14:textId="77777777" w:rsidR="008B4E80" w:rsidRDefault="008B4E80">
            <w:pPr>
              <w:pStyle w:val="ProductList-TableBody"/>
            </w:pPr>
          </w:p>
        </w:tc>
      </w:tr>
    </w:tbl>
    <w:p w14:paraId="1CA4ECD0" w14:textId="77777777" w:rsidR="008B4E80" w:rsidRDefault="008B4E80">
      <w:pPr>
        <w:pStyle w:val="ProductList-Body"/>
      </w:pPr>
    </w:p>
    <w:p w14:paraId="7E1D9F88"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6D807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E188B"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75079EB3" w14:textId="77777777" w:rsidR="008B4E80" w:rsidRDefault="008B4E80">
      <w:pPr>
        <w:pStyle w:val="ProductList-Body"/>
      </w:pPr>
    </w:p>
    <w:p w14:paraId="406035EF" w14:textId="77777777" w:rsidR="008B4E80" w:rsidRDefault="0053796D">
      <w:pPr>
        <w:pStyle w:val="ProductList-Offering2HeadingNoBorder"/>
        <w:outlineLvl w:val="2"/>
      </w:pPr>
      <w:bookmarkStart w:id="137" w:name="_Sec644"/>
      <w:r>
        <w:t>Microsoft Endpoint Configuration Manager (ehemals System Center Configuration Manager)</w:t>
      </w:r>
      <w:bookmarkEnd w:id="137"/>
      <w:r>
        <w:fldChar w:fldCharType="begin"/>
      </w:r>
      <w:r>
        <w:instrText xml:space="preserve"> TC "</w:instrText>
      </w:r>
      <w:bookmarkStart w:id="138" w:name="_Toc52180121"/>
      <w:r>
        <w:instrText>Microsoft Endpoint Configuration Manager (ehemals System Center Configuration Manager)</w:instrText>
      </w:r>
      <w:bookmarkEnd w:id="138"/>
      <w:r>
        <w:instrText>" \l 3</w:instrText>
      </w:r>
      <w:r>
        <w:fldChar w:fldCharType="end"/>
      </w:r>
    </w:p>
    <w:p w14:paraId="4601E3DF" w14:textId="77777777" w:rsidR="008B4E80" w:rsidRDefault="0053796D">
      <w:pPr>
        <w:pStyle w:val="ProductList-Offering1SubSection"/>
        <w:outlineLvl w:val="3"/>
      </w:pPr>
      <w:bookmarkStart w:id="139" w:name="_Sec691"/>
      <w:r>
        <w:t>1. Programmverfügbarkeit</w:t>
      </w:r>
      <w:bookmarkEnd w:id="139"/>
    </w:p>
    <w:p w14:paraId="518FB7E1" w14:textId="77777777" w:rsidR="008B4E80" w:rsidRDefault="008B4E80">
      <w:pPr>
        <w:pStyle w:val="ProductList-Body"/>
      </w:pPr>
    </w:p>
    <w:tbl>
      <w:tblPr>
        <w:tblStyle w:val="PURTable"/>
        <w:tblW w:w="0" w:type="dxa"/>
        <w:tblLook w:val="04A0" w:firstRow="1" w:lastRow="0" w:firstColumn="1" w:lastColumn="0" w:noHBand="0" w:noVBand="1"/>
      </w:tblPr>
      <w:tblGrid>
        <w:gridCol w:w="4053"/>
        <w:gridCol w:w="618"/>
        <w:gridCol w:w="717"/>
        <w:gridCol w:w="611"/>
        <w:gridCol w:w="606"/>
        <w:gridCol w:w="606"/>
        <w:gridCol w:w="611"/>
        <w:gridCol w:w="615"/>
        <w:gridCol w:w="634"/>
        <w:gridCol w:w="618"/>
        <w:gridCol w:w="612"/>
        <w:gridCol w:w="615"/>
      </w:tblGrid>
      <w:tr w:rsidR="008B4E80" w14:paraId="566FBA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E12B9"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110D6"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9F9C1D"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4CB1F"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11BC8"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3B859"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40F5E"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E453E"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328EC"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D7EE"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9720B"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8ECC3"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008BDFD5" w14:textId="77777777">
        <w:tc>
          <w:tcPr>
            <w:tcW w:w="4160" w:type="dxa"/>
            <w:tcBorders>
              <w:top w:val="single" w:sz="6" w:space="0" w:color="FFFFFF"/>
              <w:left w:val="none" w:sz="4" w:space="0" w:color="6E6E6E"/>
              <w:bottom w:val="dashed" w:sz="4" w:space="0" w:color="BFBFBF"/>
              <w:right w:val="none" w:sz="4" w:space="0" w:color="6E6E6E"/>
            </w:tcBorders>
          </w:tcPr>
          <w:p w14:paraId="174DBDEF" w14:textId="77777777" w:rsidR="008B4E80" w:rsidRDefault="0053796D">
            <w:pPr>
              <w:pStyle w:val="ProductList-TableBody"/>
            </w:pPr>
            <w:r>
              <w:t>Clientverwaltungslizenz zum Microsoft Endpoint Configuration Manager</w:t>
            </w:r>
            <w:r>
              <w:fldChar w:fldCharType="begin"/>
            </w:r>
            <w:r>
              <w:instrText xml:space="preserve"> XE "Clientverwaltungslizenz zum Microsoft Endpoint Configuration Manager"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1C7C3120" w14:textId="77777777" w:rsidR="008B4E80" w:rsidRDefault="0053796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3754E0C" w14:textId="77777777" w:rsidR="008B4E80" w:rsidRDefault="008B4E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400FC2" w14:textId="77777777" w:rsidR="008B4E80" w:rsidRDefault="00537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A94073"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A2D62"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BC58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63A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C9318"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3FDF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315D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D7E3"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024DE90B" w14:textId="77777777">
        <w:tc>
          <w:tcPr>
            <w:tcW w:w="4160" w:type="dxa"/>
            <w:tcBorders>
              <w:top w:val="dashed" w:sz="4" w:space="0" w:color="BFBFBF"/>
              <w:left w:val="none" w:sz="4" w:space="0" w:color="6E6E6E"/>
              <w:bottom w:val="dashed" w:sz="4" w:space="0" w:color="BFBFBF"/>
              <w:right w:val="none" w:sz="4" w:space="0" w:color="6E6E6E"/>
            </w:tcBorders>
          </w:tcPr>
          <w:p w14:paraId="1116A2FB" w14:textId="77777777" w:rsidR="008B4E80" w:rsidRDefault="0053796D">
            <w:pPr>
              <w:pStyle w:val="ProductList-TableBody"/>
            </w:pPr>
            <w:r>
              <w:t>Clientverwaltungslizenz zum Microsoft Endpoint Configuration Manager</w:t>
            </w:r>
            <w:r>
              <w:fldChar w:fldCharType="begin"/>
            </w:r>
            <w:r>
              <w:instrText xml:space="preserve"> XE "Clientverwaltungslizenz zum Microsoft Endpoint Configuration Manager"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2C773E4B" w14:textId="77777777" w:rsidR="008B4E80" w:rsidRDefault="0053796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59D90AE" w14:textId="77777777" w:rsidR="008B4E80" w:rsidRDefault="008B4E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C46C11"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72AC5A"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AF34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CAE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CC1A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E48E2"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EF3C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BAFF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9EB1F" w14:textId="77777777" w:rsidR="008B4E80" w:rsidRDefault="008B4E80">
            <w:pPr>
              <w:pStyle w:val="ProductList-TableBody"/>
              <w:jc w:val="center"/>
            </w:pPr>
          </w:p>
        </w:tc>
      </w:tr>
      <w:tr w:rsidR="008B4E80" w14:paraId="477C724B" w14:textId="77777777">
        <w:tc>
          <w:tcPr>
            <w:tcW w:w="4160" w:type="dxa"/>
            <w:tcBorders>
              <w:top w:val="dashed" w:sz="4" w:space="0" w:color="BFBFBF"/>
              <w:left w:val="none" w:sz="4" w:space="0" w:color="6E6E6E"/>
              <w:bottom w:val="none" w:sz="4" w:space="0" w:color="BFBFBF"/>
              <w:right w:val="none" w:sz="4" w:space="0" w:color="6E6E6E"/>
            </w:tcBorders>
          </w:tcPr>
          <w:p w14:paraId="01F20A3D" w14:textId="77777777" w:rsidR="008B4E80" w:rsidRDefault="0053796D">
            <w:pPr>
              <w:pStyle w:val="ProductList-TableBody"/>
            </w:pPr>
            <w:r>
              <w:t>Microsoft Endpoint Configuration Manager-Clientverwaltungslizenz</w:t>
            </w:r>
            <w:r>
              <w:fldChar w:fldCharType="begin"/>
            </w:r>
            <w:r>
              <w:instrText xml:space="preserve"> XE "Microsoft Endpoint Configuration Manager-Clientverwaltungslizenz" </w:instrText>
            </w:r>
            <w:r>
              <w:fldChar w:fldCharType="end"/>
            </w:r>
            <w:r>
              <w:t xml:space="preserve"> (</w:t>
            </w:r>
            <w:r>
              <w:fldChar w:fldCharType="begin"/>
            </w:r>
            <w:r>
              <w:instrText xml:space="preserve"> XE "" </w:instrText>
            </w:r>
            <w:r>
              <w:fldChar w:fldCharType="end"/>
            </w:r>
            <w:r>
              <w:t>Client ML) (nur für Studenten)</w:t>
            </w:r>
          </w:p>
        </w:tc>
        <w:tc>
          <w:tcPr>
            <w:tcW w:w="620" w:type="dxa"/>
            <w:tcBorders>
              <w:top w:val="dashed" w:sz="4" w:space="0" w:color="BFBFBF"/>
              <w:left w:val="none" w:sz="4" w:space="0" w:color="6E6E6E"/>
              <w:bottom w:val="none" w:sz="4" w:space="0" w:color="BFBFBF"/>
              <w:right w:val="none" w:sz="4" w:space="0" w:color="6E6E6E"/>
            </w:tcBorders>
          </w:tcPr>
          <w:p w14:paraId="3D7F8554" w14:textId="77777777" w:rsidR="008B4E80" w:rsidRDefault="0053796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02AB6B5"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B03616"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17DF41"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A4B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F41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C210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CAB8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BED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240C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C0A1A" w14:textId="77777777" w:rsidR="008B4E80" w:rsidRDefault="008B4E80">
            <w:pPr>
              <w:pStyle w:val="ProductList-TableBody"/>
              <w:jc w:val="center"/>
            </w:pPr>
          </w:p>
        </w:tc>
      </w:tr>
    </w:tbl>
    <w:p w14:paraId="0C3981D6" w14:textId="77777777" w:rsidR="008B4E80" w:rsidRDefault="0053796D">
      <w:pPr>
        <w:pStyle w:val="ProductList-Body"/>
      </w:pPr>
      <w:r>
        <w:t>*</w:t>
      </w:r>
      <w:r>
        <w:rPr>
          <w:i/>
        </w:rPr>
        <w:t>Microsoft Endpoint Configuration Manager ist eine Current Branch-Version, die ursprünglich in 10/16 als System Center Configuration Manager zur Verfügung gestellt wurde.</w:t>
      </w:r>
    </w:p>
    <w:p w14:paraId="1536B960" w14:textId="77777777" w:rsidR="008B4E80" w:rsidRDefault="0053796D">
      <w:pPr>
        <w:pStyle w:val="ProductList-Offering1SubSection"/>
        <w:outlineLvl w:val="3"/>
      </w:pPr>
      <w:bookmarkStart w:id="140" w:name="_Sec746"/>
      <w:r>
        <w:t>2. Produktbedingungen</w:t>
      </w:r>
      <w:bookmarkEnd w:id="140"/>
    </w:p>
    <w:tbl>
      <w:tblPr>
        <w:tblStyle w:val="PURTable"/>
        <w:tblW w:w="0" w:type="dxa"/>
        <w:tblLook w:val="04A0" w:firstRow="1" w:lastRow="0" w:firstColumn="1" w:lastColumn="0" w:noHBand="0" w:noVBand="1"/>
      </w:tblPr>
      <w:tblGrid>
        <w:gridCol w:w="3650"/>
        <w:gridCol w:w="3685"/>
        <w:gridCol w:w="3581"/>
      </w:tblGrid>
      <w:tr w:rsidR="008B4E80" w14:paraId="105CF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72480D"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431310"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EF580" w14:textId="77777777" w:rsidR="008B4E80" w:rsidRDefault="0053796D">
            <w:pPr>
              <w:pStyle w:val="ProductList-TableBody"/>
            </w:pPr>
            <w:r>
              <w:rPr>
                <w:color w:val="404040"/>
              </w:rPr>
              <w:t xml:space="preserve">Niedrigere Editionen: n. z. </w:t>
            </w:r>
          </w:p>
        </w:tc>
      </w:tr>
      <w:tr w:rsidR="008B4E80" w14:paraId="04ABE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D8B8"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2EFD9"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A82BFA"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04186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193B"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0C48D"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2014" w14:textId="77777777" w:rsidR="008B4E80" w:rsidRDefault="0053796D">
            <w:pPr>
              <w:pStyle w:val="ProductList-TableBody"/>
            </w:pPr>
            <w:r>
              <w:rPr>
                <w:color w:val="404040"/>
              </w:rPr>
              <w:t>Zur Verringerung berechtigt: n. z.</w:t>
            </w:r>
          </w:p>
        </w:tc>
      </w:tr>
      <w:tr w:rsidR="008B4E80" w14:paraId="5DE00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964E"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FE5C"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E8F7" w14:textId="77777777" w:rsidR="008B4E80" w:rsidRDefault="0053796D">
            <w:pPr>
              <w:pStyle w:val="ProductList-TableBody"/>
            </w:pPr>
            <w:r>
              <w:rPr>
                <w:color w:val="404040"/>
              </w:rPr>
              <w:t>True-up-berechtigt: n. z.</w:t>
            </w:r>
          </w:p>
        </w:tc>
      </w:tr>
      <w:tr w:rsidR="008B4E80" w14:paraId="2A7C1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81EA" w14:textId="77777777" w:rsidR="008B4E80" w:rsidRDefault="0053796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E119"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B55EB" w14:textId="77777777" w:rsidR="008B4E80" w:rsidRDefault="008B4E80">
            <w:pPr>
              <w:pStyle w:val="ProductList-TableBody"/>
            </w:pPr>
          </w:p>
        </w:tc>
      </w:tr>
    </w:tbl>
    <w:p w14:paraId="748E3F2B" w14:textId="77777777" w:rsidR="008B4E80" w:rsidRDefault="008B4E80">
      <w:pPr>
        <w:pStyle w:val="ProductList-Body"/>
      </w:pPr>
    </w:p>
    <w:p w14:paraId="101A4936" w14:textId="77777777" w:rsidR="008B4E80" w:rsidRDefault="0053796D">
      <w:pPr>
        <w:pStyle w:val="ProductList-ClauseHeading"/>
        <w:outlineLvl w:val="4"/>
      </w:pPr>
      <w:r>
        <w:t>2.1 Kunden aus Forschung &amp; Lehre</w:t>
      </w:r>
    </w:p>
    <w:p w14:paraId="5B77685E" w14:textId="77777777" w:rsidR="008B4E80" w:rsidRDefault="0053796D">
      <w:pPr>
        <w:pStyle w:val="ProductList-Body"/>
      </w:pPr>
      <w:r>
        <w:t xml:space="preserve">Kunden mit einem Beitritt für Bildungslösungen oder einem School-Abonnement-Beitritt sind zum Kauf von Client-Management-Lizenzen für Microsoft Endpoint Configuration Manager pro OSE sowie zu deren Bereitstellung als pro Kunde oder pro Betriebssystemumgebung berechtigt wie im </w:t>
      </w:r>
      <w:hyperlink w:anchor="_Sec544">
        <w:r>
          <w:rPr>
            <w:color w:val="00467F"/>
            <w:u w:val="single"/>
          </w:rPr>
          <w:t>Verwaltungsserver</w:t>
        </w:r>
      </w:hyperlink>
      <w:r>
        <w:t xml:space="preserve">-Lizenzmodell dargelegt. </w:t>
      </w:r>
    </w:p>
    <w:p w14:paraId="0EEBD07E" w14:textId="77777777" w:rsidR="008B4E80" w:rsidRDefault="0053796D">
      <w:pPr>
        <w:pStyle w:val="ProductList-Offering1SubSection"/>
        <w:outlineLvl w:val="3"/>
      </w:pPr>
      <w:bookmarkStart w:id="141" w:name="_Sec802"/>
      <w:r>
        <w:t>3. Nutzungsrechte</w:t>
      </w:r>
      <w:bookmarkEnd w:id="141"/>
    </w:p>
    <w:tbl>
      <w:tblPr>
        <w:tblStyle w:val="PURTable"/>
        <w:tblW w:w="0" w:type="dxa"/>
        <w:tblLook w:val="04A0" w:firstRow="1" w:lastRow="0" w:firstColumn="1" w:lastColumn="0" w:noHBand="0" w:noVBand="1"/>
      </w:tblPr>
      <w:tblGrid>
        <w:gridCol w:w="3666"/>
        <w:gridCol w:w="3618"/>
        <w:gridCol w:w="3632"/>
      </w:tblGrid>
      <w:tr w:rsidR="008B4E80" w14:paraId="535F6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A2C4C"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6720DC4" w14:textId="77777777" w:rsidR="008B4E80" w:rsidRDefault="0053796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6EDDA" w14:textId="77777777" w:rsidR="008B4E80" w:rsidRDefault="0053796D">
            <w:pPr>
              <w:pStyle w:val="ProductList-TableBody"/>
            </w:pPr>
            <w:r>
              <w:rPr>
                <w:color w:val="404040"/>
              </w:rPr>
              <w:t>Zusätzliche Software: n. z.</w:t>
            </w:r>
          </w:p>
        </w:tc>
      </w:tr>
      <w:tr w:rsidR="008B4E80" w14:paraId="543AC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8CA3" w14:textId="77777777" w:rsidR="008B4E80" w:rsidRDefault="0053796D">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10480DED" w14:textId="77777777" w:rsidR="008B4E80" w:rsidRDefault="0053796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4B063B" w14:textId="77777777" w:rsidR="008B4E80" w:rsidRDefault="0053796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B4E80" w14:paraId="28C708EE" w14:textId="77777777">
        <w:tc>
          <w:tcPr>
            <w:tcW w:w="4040" w:type="dxa"/>
            <w:tcBorders>
              <w:top w:val="single" w:sz="4" w:space="0" w:color="000000"/>
              <w:left w:val="single" w:sz="4" w:space="0" w:color="000000"/>
              <w:bottom w:val="single" w:sz="4" w:space="0" w:color="000000"/>
              <w:right w:val="single" w:sz="4" w:space="0" w:color="000000"/>
            </w:tcBorders>
          </w:tcPr>
          <w:p w14:paraId="6D7281B1" w14:textId="77777777" w:rsidR="008B4E80" w:rsidRDefault="0053796D">
            <w:pPr>
              <w:pStyle w:val="ProductList-TableBody"/>
            </w:pPr>
            <w:r>
              <w:lastRenderedPageBreak/>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5112"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FD6E" w14:textId="77777777" w:rsidR="008B4E80" w:rsidRDefault="008B4E80">
            <w:pPr>
              <w:pStyle w:val="ProductList-TableBody"/>
            </w:pPr>
          </w:p>
        </w:tc>
      </w:tr>
    </w:tbl>
    <w:p w14:paraId="76AE4D20" w14:textId="77777777" w:rsidR="008B4E80" w:rsidRDefault="008B4E80">
      <w:pPr>
        <w:pStyle w:val="ProductList-Body"/>
      </w:pPr>
    </w:p>
    <w:p w14:paraId="17D1CD72" w14:textId="77777777" w:rsidR="008B4E80" w:rsidRDefault="0053796D">
      <w:pPr>
        <w:pStyle w:val="ProductList-ClauseHeading"/>
        <w:outlineLvl w:val="4"/>
      </w:pPr>
      <w:r>
        <w:t>3.1 Management-Lizenzen</w:t>
      </w:r>
    </w:p>
    <w:tbl>
      <w:tblPr>
        <w:tblStyle w:val="PURTable"/>
        <w:tblW w:w="0" w:type="dxa"/>
        <w:tblLook w:val="04A0" w:firstRow="1" w:lastRow="0" w:firstColumn="1" w:lastColumn="0" w:noHBand="0" w:noVBand="1"/>
      </w:tblPr>
      <w:tblGrid>
        <w:gridCol w:w="3626"/>
        <w:gridCol w:w="3621"/>
        <w:gridCol w:w="3669"/>
      </w:tblGrid>
      <w:tr w:rsidR="008B4E80" w14:paraId="5E20A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C35BF6" w14:textId="77777777" w:rsidR="008B4E80" w:rsidRDefault="0053796D">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6FABEC7E" w14:textId="77777777" w:rsidR="008B4E80" w:rsidRDefault="0053796D">
            <w:pPr>
              <w:pStyle w:val="ProductList-TableBody"/>
            </w:pPr>
            <w:r>
              <w:t>Microsoft Endpoint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14:paraId="319C8ED7" w14:textId="77777777" w:rsidR="008B4E80" w:rsidRDefault="0053796D">
            <w:pPr>
              <w:pStyle w:val="ProductList-TableBody"/>
            </w:pPr>
            <w:r>
              <w:t>Microsoft 365 F3</w:t>
            </w:r>
            <w:r>
              <w:fldChar w:fldCharType="begin"/>
            </w:r>
            <w:r>
              <w:instrText xml:space="preserve"> XE "Microsoft 365 F3" </w:instrText>
            </w:r>
            <w:r>
              <w:fldChar w:fldCharType="end"/>
            </w:r>
            <w:r>
              <w:t xml:space="preserve"> (Nutzer-AL)</w:t>
            </w:r>
          </w:p>
        </w:tc>
      </w:tr>
      <w:tr w:rsidR="008B4E80" w14:paraId="0F39D9B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677A1F" w14:textId="77777777" w:rsidR="008B4E80" w:rsidRDefault="008B4E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C4C26A" w14:textId="77777777" w:rsidR="008B4E80" w:rsidRDefault="0053796D">
            <w:pPr>
              <w:pStyle w:val="ProductList-TableBody"/>
            </w:pPr>
            <w:r>
              <w:t>Microsoft Intune</w:t>
            </w:r>
            <w:r>
              <w:fldChar w:fldCharType="begin"/>
            </w:r>
            <w:r>
              <w:instrText xml:space="preserve"> XE "Microsoft Intune" </w:instrText>
            </w:r>
            <w:r>
              <w:fldChar w:fldCharType="end"/>
            </w:r>
            <w:r>
              <w:t xml:space="preserve"> (Nutzer-AL)</w:t>
            </w:r>
          </w:p>
        </w:tc>
        <w:tc>
          <w:tcPr>
            <w:tcW w:w="4040" w:type="dxa"/>
            <w:tcBorders>
              <w:top w:val="none" w:sz="4" w:space="0" w:color="000000"/>
              <w:left w:val="none" w:sz="4" w:space="0" w:color="000000"/>
              <w:bottom w:val="none" w:sz="4" w:space="0" w:color="000000"/>
              <w:right w:val="single" w:sz="4" w:space="0" w:color="000000"/>
            </w:tcBorders>
          </w:tcPr>
          <w:p w14:paraId="19633D78" w14:textId="77777777" w:rsidR="008B4E80" w:rsidRDefault="0053796D">
            <w:pPr>
              <w:pStyle w:val="ProductList-TableBody"/>
            </w:pPr>
            <w:r>
              <w:t xml:space="preserve">Äquivalente Managementlizenz (siehe </w:t>
            </w:r>
            <w:hyperlink r:id="rId59">
              <w:r>
                <w:rPr>
                  <w:color w:val="00467F"/>
                  <w:u w:val="single"/>
                </w:rPr>
                <w:t>Anhang A</w:t>
              </w:r>
            </w:hyperlink>
            <w:r>
              <w:t>)</w:t>
            </w:r>
          </w:p>
        </w:tc>
      </w:tr>
      <w:tr w:rsidR="008B4E80" w14:paraId="218F75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62395E" w14:textId="77777777" w:rsidR="008B4E80" w:rsidRDefault="008B4E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3F969B" w14:textId="77777777" w:rsidR="008B4E80" w:rsidRDefault="0053796D">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A81686B" w14:textId="77777777" w:rsidR="008B4E80" w:rsidRDefault="008B4E80">
            <w:pPr>
              <w:pStyle w:val="ProductList-TableBody"/>
            </w:pPr>
          </w:p>
        </w:tc>
      </w:tr>
    </w:tbl>
    <w:p w14:paraId="179BF59D" w14:textId="77777777" w:rsidR="008B4E80" w:rsidRDefault="008B4E80">
      <w:pPr>
        <w:pStyle w:val="ProductList-Body"/>
      </w:pPr>
    </w:p>
    <w:p w14:paraId="552A4567" w14:textId="77777777" w:rsidR="008B4E80" w:rsidRDefault="0053796D">
      <w:pPr>
        <w:pStyle w:val="ProductList-ClauseHeading"/>
        <w:outlineLvl w:val="4"/>
      </w:pPr>
      <w:r>
        <w:t>3.2 SQL Server-Technologie</w:t>
      </w:r>
    </w:p>
    <w:p w14:paraId="51B55131" w14:textId="77777777" w:rsidR="008B4E80" w:rsidRDefault="0053796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3F8974C" w14:textId="77777777" w:rsidR="008B4E80" w:rsidRDefault="0053796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9"/>
        <w:gridCol w:w="3695"/>
        <w:gridCol w:w="3602"/>
      </w:tblGrid>
      <w:tr w:rsidR="008B4E80" w14:paraId="130F5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117EC"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8FA65C"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DC0EF" w14:textId="77777777" w:rsidR="008B4E80" w:rsidRDefault="0053796D">
            <w:pPr>
              <w:pStyle w:val="ProductList-TableBody"/>
            </w:pPr>
            <w:r>
              <w:rPr>
                <w:color w:val="404040"/>
              </w:rPr>
              <w:t>Failoverrechte: n. z.</w:t>
            </w:r>
          </w:p>
        </w:tc>
      </w:tr>
      <w:tr w:rsidR="008B4E80" w14:paraId="12B4F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A600"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D423720"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99A65" w14:textId="77777777" w:rsidR="008B4E80" w:rsidRDefault="0053796D">
            <w:pPr>
              <w:pStyle w:val="ProductList-TableBody"/>
            </w:pPr>
            <w:r>
              <w:rPr>
                <w:color w:val="404040"/>
              </w:rPr>
              <w:t>Roamingrechte: N. z.</w:t>
            </w:r>
          </w:p>
        </w:tc>
      </w:tr>
      <w:tr w:rsidR="008B4E80" w14:paraId="02E3BBC1" w14:textId="77777777">
        <w:tc>
          <w:tcPr>
            <w:tcW w:w="4040" w:type="dxa"/>
            <w:tcBorders>
              <w:top w:val="single" w:sz="4" w:space="0" w:color="000000"/>
              <w:left w:val="single" w:sz="4" w:space="0" w:color="000000"/>
              <w:bottom w:val="single" w:sz="4" w:space="0" w:color="000000"/>
              <w:right w:val="single" w:sz="4" w:space="0" w:color="000000"/>
            </w:tcBorders>
          </w:tcPr>
          <w:p w14:paraId="429CE42A" w14:textId="77777777" w:rsidR="008B4E80" w:rsidRDefault="0053796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F581"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C0BF7" w14:textId="77777777" w:rsidR="008B4E80" w:rsidRDefault="008B4E80">
            <w:pPr>
              <w:pStyle w:val="ProductList-TableBody"/>
            </w:pPr>
          </w:p>
        </w:tc>
      </w:tr>
    </w:tbl>
    <w:p w14:paraId="75A6975A" w14:textId="77777777" w:rsidR="008B4E80" w:rsidRDefault="008B4E80">
      <w:pPr>
        <w:pStyle w:val="ProductList-Body"/>
      </w:pPr>
    </w:p>
    <w:p w14:paraId="13095967" w14:textId="77777777" w:rsidR="008B4E80" w:rsidRDefault="0053796D">
      <w:pPr>
        <w:pStyle w:val="ProductList-ClauseHeading"/>
        <w:outlineLvl w:val="4"/>
      </w:pPr>
      <w:r>
        <w:t>4.1 Microsoft Endpoint Configuration Manager – VDI-Rechte</w:t>
      </w:r>
    </w:p>
    <w:p w14:paraId="68B778A4" w14:textId="77777777" w:rsidR="008B4E80" w:rsidRDefault="0053796D">
      <w:pPr>
        <w:pStyle w:val="ProductList-Body"/>
      </w:pPr>
      <w:r>
        <w:t>Kunden mit aktiver Software Assurance für CMLs für Microsoft Endpoint Configuration Manager,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619C1C91" w14:textId="77777777" w:rsidR="008B4E80" w:rsidRDefault="008B4E80">
      <w:pPr>
        <w:pStyle w:val="ProductList-Body"/>
      </w:pPr>
    </w:p>
    <w:p w14:paraId="3D00E395" w14:textId="77777777" w:rsidR="008B4E80" w:rsidRDefault="0053796D">
      <w:pPr>
        <w:pStyle w:val="ProductList-ClauseHeading"/>
        <w:outlineLvl w:val="4"/>
      </w:pPr>
      <w:r>
        <w:t>4.2 Microsoft Endpoint Configuration Manager Current Branch – Rechte</w:t>
      </w:r>
    </w:p>
    <w:p w14:paraId="66279D19" w14:textId="77777777" w:rsidR="008B4E80" w:rsidRDefault="0053796D">
      <w:pPr>
        <w:pStyle w:val="ProductList-Body"/>
      </w:pPr>
      <w:r>
        <w:t>Kunden mit aktiver SA für Microsoft Endpoint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die Current Branch-Option des Microsoft Endpoint Configuration Manager zu installieren und zu nutzen.</w:t>
      </w:r>
    </w:p>
    <w:p w14:paraId="18C2BD59" w14:textId="77777777" w:rsidR="008B4E80" w:rsidRDefault="008B4E80">
      <w:pPr>
        <w:pStyle w:val="ProductList-Body"/>
      </w:pPr>
    </w:p>
    <w:p w14:paraId="01E6BD14" w14:textId="77777777" w:rsidR="008B4E80" w:rsidRDefault="0053796D">
      <w:pPr>
        <w:pStyle w:val="ProductList-ClauseHeading"/>
        <w:outlineLvl w:val="4"/>
      </w:pPr>
      <w:r>
        <w:t>4.3 Zugriff auf Intune</w:t>
      </w:r>
    </w:p>
    <w:p w14:paraId="0BF04F28" w14:textId="77777777" w:rsidR="008B4E80" w:rsidRDefault="0053796D">
      <w:pPr>
        <w:pStyle w:val="ProductList-Body"/>
      </w:pPr>
      <w:r>
        <w:t>Kunden mit aktiver SA für Microsoft Endpoint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den eingeschränkten Zugriff auf Intune</w:t>
      </w:r>
      <w:r>
        <w:fldChar w:fldCharType="begin"/>
      </w:r>
      <w:r>
        <w:instrText xml:space="preserve"> XE "Intune" </w:instrText>
      </w:r>
      <w:r>
        <w:fldChar w:fldCharType="end"/>
      </w:r>
      <w:r>
        <w:t xml:space="preserve"> durch ihre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in Verbindung mit der Nutzung von Microsoft Endpoint Configuration Manager für die Co-Verwaltung der PCs jener Nutzer zu erlauben. Der Zugriff und die Nutzung dieser Intune-Funktionen unterliegen den Intune-Lizenzbestimmungen, wie sie in den </w:t>
      </w:r>
      <w:hyperlink r:id="rId61">
        <w:r>
          <w:rPr>
            <w:color w:val="00467F"/>
            <w:u w:val="single"/>
          </w:rPr>
          <w:t>Bestimmungen für Onlinedienste</w:t>
        </w:r>
      </w:hyperlink>
      <w:r>
        <w:t xml:space="preserve"> festgelegt sind.</w:t>
      </w:r>
    </w:p>
    <w:p w14:paraId="1D196F6D" w14:textId="77777777" w:rsidR="008B4E80" w:rsidRDefault="008B4E80">
      <w:pPr>
        <w:pStyle w:val="ProductList-Body"/>
      </w:pPr>
    </w:p>
    <w:p w14:paraId="73D4746A" w14:textId="77777777" w:rsidR="008B4E80" w:rsidRDefault="0053796D">
      <w:pPr>
        <w:pStyle w:val="ProductList-ClauseHeading"/>
        <w:outlineLvl w:val="4"/>
      </w:pPr>
      <w:r>
        <w:t>4.4 Zugriff auf System Center Configuration Manager 1606</w:t>
      </w:r>
    </w:p>
    <w:p w14:paraId="3882F092" w14:textId="77777777" w:rsidR="008B4E80" w:rsidRDefault="0053796D">
      <w:pPr>
        <w:pStyle w:val="ProductList-Body"/>
      </w:pPr>
      <w:r>
        <w:t>Optional kann der Kunde System Center Configuration Manager</w:t>
      </w:r>
      <w:r>
        <w:fldChar w:fldCharType="begin"/>
      </w:r>
      <w:r>
        <w:instrText xml:space="preserve"> XE "System Center Configuration Manager" </w:instrText>
      </w:r>
      <w:r>
        <w:fldChar w:fldCharType="end"/>
      </w:r>
      <w:r>
        <w:t xml:space="preserve"> 1606 anstelle von Microsoft Endpoint Configuration Manager zur Verwaltung seiner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oder von </w:t>
      </w:r>
      <w:r>
        <w:fldChar w:fldCharType="begin"/>
      </w:r>
      <w:r>
        <w:instrText xml:space="preserve"> AutoTextList   \s NoStyle \t "Lizenzierter Nutzer ist die jeweilige Person, der eine Lizenz zugewiesen wird." </w:instrText>
      </w:r>
      <w:r>
        <w:fldChar w:fldCharType="separate"/>
      </w:r>
      <w:r>
        <w:rPr>
          <w:color w:val="0563C1"/>
        </w:rPr>
        <w:t>Lizenzierten Nutzern</w:t>
      </w:r>
      <w:r>
        <w:fldChar w:fldCharType="end"/>
      </w:r>
      <w:r>
        <w:t xml:space="preserve"> genutzten Geräten verwenden. Das Recht auf Verwendung von System Center Configuration Manager 1606 besteht auch nach Ablauf der SA des Kunden fort, außer bei abgelaufenen abonnementbasierten Lizenzen für Microsoft Endpoint Configuration Manager oder abgelaufenen abonnementbasierten ML-äquivalenten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Dies erlaubt nicht die fortlaufende Nutzung von Microsoft Endpoint Configuration Manager nach Ablauf von SA.</w:t>
      </w:r>
    </w:p>
    <w:p w14:paraId="1253DC0C"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06892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D6504"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57BD91D9" w14:textId="77777777" w:rsidR="008B4E80" w:rsidRDefault="008B4E80">
      <w:pPr>
        <w:pStyle w:val="ProductList-Body"/>
      </w:pPr>
    </w:p>
    <w:p w14:paraId="1E910455" w14:textId="77777777" w:rsidR="008B4E80" w:rsidRDefault="0053796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0122"/>
      <w:r>
        <w:instrText>System Center Data Protection Manager</w:instrText>
      </w:r>
      <w:bookmarkEnd w:id="144"/>
      <w:r>
        <w:instrText>" \l 3</w:instrText>
      </w:r>
      <w:r>
        <w:fldChar w:fldCharType="end"/>
      </w:r>
    </w:p>
    <w:p w14:paraId="3C5FE3D5" w14:textId="77777777" w:rsidR="008B4E80" w:rsidRDefault="0053796D">
      <w:pPr>
        <w:pStyle w:val="ProductList-Offering1SubSection"/>
        <w:outlineLvl w:val="3"/>
      </w:pPr>
      <w:bookmarkStart w:id="145" w:name="_Sec690"/>
      <w:r>
        <w:t>1. Programmverfügbarkeit</w:t>
      </w:r>
      <w:bookmarkEnd w:id="145"/>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B4E80" w14:paraId="2D57AF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B429A3"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E2217"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E97F5"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87669"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35CE9"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70040D"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84369"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EE113"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D45C7"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AE61E"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AEC6E"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D2880"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737D5517" w14:textId="77777777">
        <w:tc>
          <w:tcPr>
            <w:tcW w:w="4160" w:type="dxa"/>
            <w:tcBorders>
              <w:top w:val="single" w:sz="6" w:space="0" w:color="FFFFFF"/>
              <w:left w:val="none" w:sz="4" w:space="0" w:color="6E6E6E"/>
              <w:bottom w:val="dashed" w:sz="4" w:space="0" w:color="BFBFBF"/>
              <w:right w:val="none" w:sz="4" w:space="0" w:color="6E6E6E"/>
            </w:tcBorders>
          </w:tcPr>
          <w:p w14:paraId="180634B4" w14:textId="77777777" w:rsidR="008B4E80" w:rsidRDefault="0053796D">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4120AA0B" w14:textId="77777777" w:rsidR="008B4E80" w:rsidRDefault="005379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283ADF" w14:textId="77777777" w:rsidR="008B4E80" w:rsidRDefault="00537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672C71" w14:textId="77777777" w:rsidR="008B4E80" w:rsidRDefault="00537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20C411"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E91E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0EB1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7C1F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4799"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C7FC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E4B1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40F9"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36330EE8" w14:textId="77777777">
        <w:tc>
          <w:tcPr>
            <w:tcW w:w="4160" w:type="dxa"/>
            <w:tcBorders>
              <w:top w:val="dashed" w:sz="4" w:space="0" w:color="BFBFBF"/>
              <w:left w:val="none" w:sz="4" w:space="0" w:color="6E6E6E"/>
              <w:bottom w:val="none" w:sz="4" w:space="0" w:color="BFBFBF"/>
              <w:right w:val="none" w:sz="4" w:space="0" w:color="6E6E6E"/>
            </w:tcBorders>
          </w:tcPr>
          <w:p w14:paraId="2A363BE2" w14:textId="77777777" w:rsidR="008B4E80" w:rsidRDefault="0053796D">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DA40F8F" w14:textId="77777777" w:rsidR="008B4E80" w:rsidRDefault="005379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F5E593"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74FF5D"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7546C9"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9691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13B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245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D83FA"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096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95F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E3850" w14:textId="77777777" w:rsidR="008B4E80" w:rsidRDefault="008B4E80">
            <w:pPr>
              <w:pStyle w:val="ProductList-TableBody"/>
              <w:jc w:val="center"/>
            </w:pPr>
          </w:p>
        </w:tc>
      </w:tr>
    </w:tbl>
    <w:p w14:paraId="5FCFBCCF" w14:textId="77777777" w:rsidR="008B4E80" w:rsidRDefault="0053796D">
      <w:pPr>
        <w:pStyle w:val="ProductList-Offering1SubSection"/>
        <w:outlineLvl w:val="3"/>
      </w:pPr>
      <w:bookmarkStart w:id="146" w:name="_Sec745"/>
      <w:r>
        <w:t>2. Produktbedingungen</w:t>
      </w:r>
      <w:bookmarkEnd w:id="146"/>
    </w:p>
    <w:tbl>
      <w:tblPr>
        <w:tblStyle w:val="PURTable"/>
        <w:tblW w:w="0" w:type="dxa"/>
        <w:tblLook w:val="04A0" w:firstRow="1" w:lastRow="0" w:firstColumn="1" w:lastColumn="0" w:noHBand="0" w:noVBand="1"/>
      </w:tblPr>
      <w:tblGrid>
        <w:gridCol w:w="3650"/>
        <w:gridCol w:w="3685"/>
        <w:gridCol w:w="3581"/>
      </w:tblGrid>
      <w:tr w:rsidR="008B4E80" w14:paraId="66A06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B4BEF"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DECD787"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54FBA" w14:textId="77777777" w:rsidR="008B4E80" w:rsidRDefault="0053796D">
            <w:pPr>
              <w:pStyle w:val="ProductList-TableBody"/>
            </w:pPr>
            <w:r>
              <w:rPr>
                <w:color w:val="404040"/>
              </w:rPr>
              <w:t>Down-Editionen: n. z.</w:t>
            </w:r>
          </w:p>
        </w:tc>
      </w:tr>
      <w:tr w:rsidR="008B4E80" w14:paraId="59845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CADA"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E130"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829E007"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79015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56F6"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ED44"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11A2" w14:textId="77777777" w:rsidR="008B4E80" w:rsidRDefault="0053796D">
            <w:pPr>
              <w:pStyle w:val="ProductList-TableBody"/>
            </w:pPr>
            <w:r>
              <w:rPr>
                <w:color w:val="404040"/>
              </w:rPr>
              <w:t>Zur Verringerung berechtigt: n. z.</w:t>
            </w:r>
          </w:p>
        </w:tc>
      </w:tr>
      <w:tr w:rsidR="008B4E80" w14:paraId="017B3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3838"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84CC"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78BF" w14:textId="77777777" w:rsidR="008B4E80" w:rsidRDefault="0053796D">
            <w:pPr>
              <w:pStyle w:val="ProductList-TableBody"/>
            </w:pPr>
            <w:r>
              <w:rPr>
                <w:color w:val="404040"/>
              </w:rPr>
              <w:t>True-up-berechtigt: n. z.</w:t>
            </w:r>
          </w:p>
        </w:tc>
      </w:tr>
      <w:tr w:rsidR="008B4E80" w14:paraId="310C6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F34A" w14:textId="77777777" w:rsidR="008B4E80" w:rsidRDefault="0053796D">
            <w:pPr>
              <w:pStyle w:val="ProductList-TableBody"/>
            </w:pPr>
            <w:r>
              <w:rPr>
                <w:color w:val="404040"/>
              </w:rPr>
              <w:lastRenderedPageBreak/>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5A1D"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F60E" w14:textId="77777777" w:rsidR="008B4E80" w:rsidRDefault="008B4E80">
            <w:pPr>
              <w:pStyle w:val="ProductList-TableBody"/>
            </w:pPr>
          </w:p>
        </w:tc>
      </w:tr>
    </w:tbl>
    <w:p w14:paraId="444F3A51" w14:textId="77777777" w:rsidR="008B4E80" w:rsidRDefault="008B4E80">
      <w:pPr>
        <w:pStyle w:val="ProductList-Body"/>
      </w:pPr>
    </w:p>
    <w:p w14:paraId="2E7D0B38" w14:textId="77777777" w:rsidR="008B4E80" w:rsidRDefault="0053796D">
      <w:pPr>
        <w:pStyle w:val="ProductList-ClauseHeading"/>
        <w:outlineLvl w:val="4"/>
      </w:pPr>
      <w:r>
        <w:t>2.1 Kunden aus Forschung &amp; Lehre</w:t>
      </w:r>
    </w:p>
    <w:p w14:paraId="0E243C5D" w14:textId="77777777" w:rsidR="008B4E80" w:rsidRDefault="0053796D">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1F2C672C" w14:textId="77777777" w:rsidR="008B4E80" w:rsidRDefault="0053796D">
      <w:pPr>
        <w:pStyle w:val="ProductList-Offering1SubSection"/>
        <w:outlineLvl w:val="3"/>
      </w:pPr>
      <w:bookmarkStart w:id="147" w:name="_Sec801"/>
      <w:r>
        <w:t>3. Nutzungsrechte</w:t>
      </w:r>
      <w:bookmarkEnd w:id="147"/>
    </w:p>
    <w:tbl>
      <w:tblPr>
        <w:tblStyle w:val="PURTable"/>
        <w:tblW w:w="0" w:type="dxa"/>
        <w:tblLook w:val="04A0" w:firstRow="1" w:lastRow="0" w:firstColumn="1" w:lastColumn="0" w:noHBand="0" w:noVBand="1"/>
      </w:tblPr>
      <w:tblGrid>
        <w:gridCol w:w="3700"/>
        <w:gridCol w:w="3601"/>
        <w:gridCol w:w="3615"/>
      </w:tblGrid>
      <w:tr w:rsidR="008B4E80" w14:paraId="7A643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EBCFC"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A24B349" w14:textId="77777777" w:rsidR="008B4E80" w:rsidRDefault="0053796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EEA03" w14:textId="77777777" w:rsidR="008B4E80" w:rsidRDefault="0053796D">
            <w:pPr>
              <w:pStyle w:val="ProductList-TableBody"/>
            </w:pPr>
            <w:r>
              <w:rPr>
                <w:color w:val="404040"/>
              </w:rPr>
              <w:t>Zusätzliche Software: n. z.</w:t>
            </w:r>
          </w:p>
        </w:tc>
      </w:tr>
      <w:tr w:rsidR="008B4E80" w14:paraId="67870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F022"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9E4543" w14:textId="77777777" w:rsidR="008B4E80" w:rsidRDefault="0053796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D3C706" w14:textId="77777777" w:rsidR="008B4E80" w:rsidRDefault="0053796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B4E80" w14:paraId="76D6BA38" w14:textId="77777777">
        <w:tc>
          <w:tcPr>
            <w:tcW w:w="4040" w:type="dxa"/>
            <w:tcBorders>
              <w:top w:val="single" w:sz="4" w:space="0" w:color="000000"/>
              <w:left w:val="single" w:sz="4" w:space="0" w:color="000000"/>
              <w:bottom w:val="single" w:sz="4" w:space="0" w:color="000000"/>
              <w:right w:val="single" w:sz="4" w:space="0" w:color="000000"/>
            </w:tcBorders>
          </w:tcPr>
          <w:p w14:paraId="42263758" w14:textId="77777777" w:rsidR="008B4E80" w:rsidRDefault="0053796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F898"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BFF3" w14:textId="77777777" w:rsidR="008B4E80" w:rsidRDefault="008B4E80">
            <w:pPr>
              <w:pStyle w:val="ProductList-TableBody"/>
            </w:pPr>
          </w:p>
        </w:tc>
      </w:tr>
    </w:tbl>
    <w:p w14:paraId="26B2FABE" w14:textId="77777777" w:rsidR="008B4E80" w:rsidRDefault="008B4E80">
      <w:pPr>
        <w:pStyle w:val="ProductList-Body"/>
      </w:pPr>
    </w:p>
    <w:p w14:paraId="3B4A235D" w14:textId="77777777" w:rsidR="008B4E80" w:rsidRDefault="0053796D">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8B4E80" w14:paraId="1A407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3B868C" w14:textId="77777777" w:rsidR="008B4E80" w:rsidRDefault="0053796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4A56194" w14:textId="77777777" w:rsidR="008B4E80" w:rsidRDefault="0053796D">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79D57DC" w14:textId="77777777" w:rsidR="008B4E80" w:rsidRDefault="008B4E80">
            <w:pPr>
              <w:pStyle w:val="ProductList-TableBody"/>
            </w:pPr>
          </w:p>
        </w:tc>
      </w:tr>
    </w:tbl>
    <w:p w14:paraId="374B2779" w14:textId="77777777" w:rsidR="008B4E80" w:rsidRDefault="008B4E80">
      <w:pPr>
        <w:pStyle w:val="ProductList-Body"/>
      </w:pPr>
    </w:p>
    <w:p w14:paraId="59362EBD" w14:textId="77777777" w:rsidR="008B4E80" w:rsidRDefault="0053796D">
      <w:pPr>
        <w:pStyle w:val="ProductList-ClauseHeading"/>
        <w:outlineLvl w:val="4"/>
      </w:pPr>
      <w:r>
        <w:t>3.2 SQL Server-Technologie</w:t>
      </w:r>
    </w:p>
    <w:p w14:paraId="0EABE413" w14:textId="77777777" w:rsidR="008B4E80" w:rsidRDefault="0053796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3597774" w14:textId="77777777" w:rsidR="008B4E80" w:rsidRDefault="0053796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9"/>
        <w:gridCol w:w="3695"/>
        <w:gridCol w:w="3602"/>
      </w:tblGrid>
      <w:tr w:rsidR="008B4E80" w14:paraId="6CC2F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89314"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F3C82" w14:textId="77777777" w:rsidR="008B4E80" w:rsidRDefault="0053796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123B0" w14:textId="77777777" w:rsidR="008B4E80" w:rsidRDefault="0053796D">
            <w:pPr>
              <w:pStyle w:val="ProductList-TableBody"/>
            </w:pPr>
            <w:r>
              <w:rPr>
                <w:color w:val="404040"/>
              </w:rPr>
              <w:t>Failoverrechte: n. z.</w:t>
            </w:r>
          </w:p>
        </w:tc>
      </w:tr>
      <w:tr w:rsidR="008B4E80" w14:paraId="69393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08A66"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E7A2008"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r>
              <w:t xml:space="preserve">, </w:t>
            </w:r>
            <w:hyperlink r:id="rId6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967D" w14:textId="77777777" w:rsidR="008B4E80" w:rsidRDefault="0053796D">
            <w:pPr>
              <w:pStyle w:val="ProductList-TableBody"/>
            </w:pPr>
            <w:r>
              <w:rPr>
                <w:color w:val="404040"/>
              </w:rPr>
              <w:t>Roamingrechte: n. z.</w:t>
            </w:r>
          </w:p>
        </w:tc>
      </w:tr>
      <w:tr w:rsidR="008B4E80" w14:paraId="2C21D6E5" w14:textId="77777777">
        <w:tc>
          <w:tcPr>
            <w:tcW w:w="4040" w:type="dxa"/>
            <w:tcBorders>
              <w:top w:val="single" w:sz="4" w:space="0" w:color="000000"/>
              <w:left w:val="single" w:sz="4" w:space="0" w:color="000000"/>
              <w:bottom w:val="single" w:sz="4" w:space="0" w:color="000000"/>
              <w:right w:val="single" w:sz="4" w:space="0" w:color="000000"/>
            </w:tcBorders>
          </w:tcPr>
          <w:p w14:paraId="52785863" w14:textId="77777777" w:rsidR="008B4E80" w:rsidRDefault="0053796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A6FA"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BCEE" w14:textId="77777777" w:rsidR="008B4E80" w:rsidRDefault="008B4E80">
            <w:pPr>
              <w:pStyle w:val="ProductList-TableBody"/>
            </w:pPr>
          </w:p>
        </w:tc>
      </w:tr>
    </w:tbl>
    <w:p w14:paraId="293DE044" w14:textId="77777777" w:rsidR="008B4E80" w:rsidRDefault="008B4E80">
      <w:pPr>
        <w:pStyle w:val="ProductList-Body"/>
      </w:pPr>
    </w:p>
    <w:p w14:paraId="45D158B6" w14:textId="77777777" w:rsidR="008B4E80" w:rsidRDefault="0053796D">
      <w:pPr>
        <w:pStyle w:val="ProductList-ClauseHeading"/>
        <w:outlineLvl w:val="4"/>
      </w:pPr>
      <w:r>
        <w:t>4.1 System Center Data Protection Manager Current Branch-Rechte</w:t>
      </w:r>
    </w:p>
    <w:p w14:paraId="0B4506F3" w14:textId="77777777" w:rsidR="008B4E80" w:rsidRDefault="0053796D">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72286108"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5781FD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F580F"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30E737B3" w14:textId="77777777" w:rsidR="008B4E80" w:rsidRDefault="008B4E80">
      <w:pPr>
        <w:pStyle w:val="ProductList-Body"/>
      </w:pPr>
    </w:p>
    <w:p w14:paraId="31508ED7" w14:textId="77777777" w:rsidR="008B4E80" w:rsidRDefault="0053796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0123"/>
      <w:r>
        <w:instrText>System Center Endpoint Protection</w:instrText>
      </w:r>
      <w:bookmarkEnd w:id="150"/>
      <w:r>
        <w:instrText>" \l 3</w:instrText>
      </w:r>
      <w:r>
        <w:fldChar w:fldCharType="end"/>
      </w:r>
    </w:p>
    <w:p w14:paraId="7A84AC83" w14:textId="77777777" w:rsidR="008B4E80" w:rsidRDefault="0053796D">
      <w:pPr>
        <w:pStyle w:val="ProductList-Offering1SubSection"/>
        <w:outlineLvl w:val="3"/>
      </w:pPr>
      <w:bookmarkStart w:id="151" w:name="_Sec892"/>
      <w:r>
        <w:t>1. Programmverfügbarkeit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B4E80" w14:paraId="4C9B4B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DB18B2"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F4F49"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18F90"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D84AB"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699E"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B8F8A"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E835E"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265A4"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24322"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6412C"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F1C50"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DEF1F"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038170BD" w14:textId="77777777">
        <w:tc>
          <w:tcPr>
            <w:tcW w:w="4160" w:type="dxa"/>
            <w:tcBorders>
              <w:top w:val="single" w:sz="6" w:space="0" w:color="FFFFFF"/>
              <w:left w:val="none" w:sz="4" w:space="0" w:color="6E6E6E"/>
              <w:bottom w:val="none" w:sz="4" w:space="0" w:color="BFBFBF"/>
              <w:right w:val="none" w:sz="4" w:space="0" w:color="6E6E6E"/>
            </w:tcBorders>
          </w:tcPr>
          <w:p w14:paraId="7CB52C1B" w14:textId="77777777" w:rsidR="008B4E80" w:rsidRDefault="0053796D">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4D6A0C95" w14:textId="77777777" w:rsidR="008B4E80" w:rsidRDefault="0053796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87184DF" w14:textId="77777777" w:rsidR="008B4E80" w:rsidRDefault="005379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6034990" w14:textId="77777777" w:rsidR="008B4E80" w:rsidRDefault="008B4E8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729D82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71F6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C58D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9AA5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9A5B3"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69DC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03F7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FC4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7CEAB93" w14:textId="77777777" w:rsidR="008B4E80" w:rsidRDefault="0053796D">
      <w:pPr>
        <w:pStyle w:val="ProductList-Offering1SubSection"/>
        <w:outlineLvl w:val="3"/>
      </w:pPr>
      <w:bookmarkStart w:id="152" w:name="_Sec893"/>
      <w:r>
        <w:t>2. Produktbedingungen</w:t>
      </w:r>
      <w:bookmarkEnd w:id="152"/>
    </w:p>
    <w:tbl>
      <w:tblPr>
        <w:tblStyle w:val="PURTable"/>
        <w:tblW w:w="0" w:type="dxa"/>
        <w:tblLook w:val="04A0" w:firstRow="1" w:lastRow="0" w:firstColumn="1" w:lastColumn="0" w:noHBand="0" w:noVBand="1"/>
      </w:tblPr>
      <w:tblGrid>
        <w:gridCol w:w="3571"/>
        <w:gridCol w:w="3690"/>
        <w:gridCol w:w="3655"/>
      </w:tblGrid>
      <w:tr w:rsidR="008B4E80" w14:paraId="32A87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8E09E"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EE12C5"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2F5B2" w14:textId="77777777" w:rsidR="008B4E80" w:rsidRDefault="0053796D">
            <w:pPr>
              <w:pStyle w:val="ProductList-TableBody"/>
            </w:pPr>
            <w:r>
              <w:rPr>
                <w:color w:val="404040"/>
              </w:rPr>
              <w:t>Berechtigung zur Laufzeitverlängerung: n. z.</w:t>
            </w:r>
          </w:p>
        </w:tc>
      </w:tr>
      <w:tr w:rsidR="008B4E80" w14:paraId="7B5A1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4D79" w14:textId="77777777" w:rsidR="008B4E80" w:rsidRDefault="0053796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D5C7"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FD52" w14:textId="77777777" w:rsidR="008B4E80" w:rsidRDefault="0053796D">
            <w:pPr>
              <w:pStyle w:val="ProductList-TableBody"/>
            </w:pPr>
            <w:r>
              <w:rPr>
                <w:color w:val="404040"/>
              </w:rPr>
              <w:t>Voraussetzung (Software Assurance): n. z.</w:t>
            </w:r>
          </w:p>
        </w:tc>
      </w:tr>
      <w:tr w:rsidR="008B4E80" w14:paraId="1A66A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AFB7"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6D26D"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7C5D" w14:textId="77777777" w:rsidR="008B4E80" w:rsidRDefault="0053796D">
            <w:pPr>
              <w:pStyle w:val="ProductList-TableBody"/>
            </w:pPr>
            <w:r>
              <w:rPr>
                <w:color w:val="404040"/>
              </w:rPr>
              <w:t>Zur Verringerung berechtigt: n. z.</w:t>
            </w:r>
          </w:p>
        </w:tc>
      </w:tr>
      <w:tr w:rsidR="008B4E80" w14:paraId="1B18B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B78B"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52B3"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529A" w14:textId="77777777" w:rsidR="008B4E80" w:rsidRDefault="0053796D">
            <w:pPr>
              <w:pStyle w:val="ProductList-TableBody"/>
            </w:pPr>
            <w:r>
              <w:rPr>
                <w:color w:val="404040"/>
              </w:rPr>
              <w:t>True-up-berechtigt: n. z.</w:t>
            </w:r>
          </w:p>
        </w:tc>
      </w:tr>
      <w:tr w:rsidR="008B4E80" w14:paraId="383D8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4941A" w14:textId="77777777" w:rsidR="008B4E80" w:rsidRDefault="0053796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25BCC"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7D59" w14:textId="77777777" w:rsidR="008B4E80" w:rsidRDefault="008B4E80">
            <w:pPr>
              <w:pStyle w:val="ProductList-TableBody"/>
            </w:pPr>
          </w:p>
        </w:tc>
      </w:tr>
    </w:tbl>
    <w:p w14:paraId="2BDCB92B" w14:textId="77777777" w:rsidR="008B4E80" w:rsidRDefault="0053796D">
      <w:pPr>
        <w:pStyle w:val="ProductList-Offering1SubSection"/>
        <w:outlineLvl w:val="3"/>
      </w:pPr>
      <w:bookmarkStart w:id="153" w:name="_Sec894"/>
      <w:r>
        <w:t>3. Nutzungsrechte</w:t>
      </w:r>
      <w:bookmarkEnd w:id="153"/>
    </w:p>
    <w:tbl>
      <w:tblPr>
        <w:tblStyle w:val="PURTable"/>
        <w:tblW w:w="0" w:type="dxa"/>
        <w:tblLook w:val="04A0" w:firstRow="1" w:lastRow="0" w:firstColumn="1" w:lastColumn="0" w:noHBand="0" w:noVBand="1"/>
      </w:tblPr>
      <w:tblGrid>
        <w:gridCol w:w="3693"/>
        <w:gridCol w:w="3650"/>
        <w:gridCol w:w="3573"/>
      </w:tblGrid>
      <w:tr w:rsidR="008B4E80" w14:paraId="78E37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880D6"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A335FE5" w14:textId="77777777" w:rsidR="008B4E80" w:rsidRDefault="0053796D">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298F9" w14:textId="77777777" w:rsidR="008B4E80" w:rsidRDefault="0053796D">
            <w:pPr>
              <w:pStyle w:val="ProductList-TableBody"/>
            </w:pPr>
            <w:r>
              <w:rPr>
                <w:color w:val="404040"/>
              </w:rPr>
              <w:t>Zusätzliche Software: n. z.</w:t>
            </w:r>
          </w:p>
        </w:tc>
      </w:tr>
      <w:tr w:rsidR="008B4E80" w14:paraId="42058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DDE1" w14:textId="77777777" w:rsidR="008B4E80" w:rsidRDefault="0053796D">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7FB4D8C7" w14:textId="77777777" w:rsidR="008B4E80" w:rsidRDefault="0053796D">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348A" w14:textId="77777777" w:rsidR="008B4E80" w:rsidRDefault="0053796D">
            <w:pPr>
              <w:pStyle w:val="ProductList-TableBody"/>
            </w:pPr>
            <w:r>
              <w:rPr>
                <w:color w:val="404040"/>
              </w:rPr>
              <w:t>Enthaltene Technologien: N. z.</w:t>
            </w:r>
          </w:p>
        </w:tc>
      </w:tr>
      <w:tr w:rsidR="008B4E80" w14:paraId="18484BBC" w14:textId="77777777">
        <w:tc>
          <w:tcPr>
            <w:tcW w:w="4040" w:type="dxa"/>
            <w:tcBorders>
              <w:top w:val="single" w:sz="4" w:space="0" w:color="000000"/>
              <w:left w:val="single" w:sz="4" w:space="0" w:color="000000"/>
              <w:bottom w:val="single" w:sz="4" w:space="0" w:color="000000"/>
              <w:right w:val="single" w:sz="4" w:space="0" w:color="000000"/>
            </w:tcBorders>
          </w:tcPr>
          <w:p w14:paraId="68535B5D" w14:textId="77777777" w:rsidR="008B4E80" w:rsidRDefault="0053796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F073"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5AAC" w14:textId="77777777" w:rsidR="008B4E80" w:rsidRDefault="008B4E80">
            <w:pPr>
              <w:pStyle w:val="ProductList-TableBody"/>
            </w:pPr>
          </w:p>
        </w:tc>
      </w:tr>
    </w:tbl>
    <w:p w14:paraId="288E1735" w14:textId="77777777" w:rsidR="008B4E80" w:rsidRDefault="008B4E80">
      <w:pPr>
        <w:pStyle w:val="ProductList-Body"/>
      </w:pPr>
    </w:p>
    <w:p w14:paraId="6E1D10A9" w14:textId="77777777" w:rsidR="008B4E80" w:rsidRDefault="0053796D">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8B4E80" w14:paraId="67C65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C151D60" w14:textId="77777777" w:rsidR="008B4E80" w:rsidRDefault="0053796D">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0114E0FE" w14:textId="77777777" w:rsidR="008B4E80" w:rsidRDefault="0053796D">
            <w:pPr>
              <w:pStyle w:val="ProductList-TableBody"/>
            </w:pPr>
            <w:r>
              <w:t>System Center Endpoint Protection</w:t>
            </w:r>
            <w:r>
              <w:fldChar w:fldCharType="begin"/>
            </w:r>
            <w:r>
              <w:instrText xml:space="preserve"> XE "System Center Endpoint Protection" </w:instrText>
            </w:r>
            <w:r>
              <w:fldChar w:fldCharType="end"/>
            </w:r>
            <w:r>
              <w:t xml:space="preserve"> (Nutzer- oder </w:t>
            </w:r>
            <w:r>
              <w:lastRenderedPageBreak/>
              <w:t>Geräte SL)</w:t>
            </w:r>
          </w:p>
        </w:tc>
        <w:tc>
          <w:tcPr>
            <w:tcW w:w="3920" w:type="dxa"/>
            <w:tcBorders>
              <w:top w:val="single" w:sz="9" w:space="0" w:color="0072C6"/>
              <w:left w:val="none" w:sz="4" w:space="0" w:color="6E6E6E"/>
              <w:bottom w:val="none" w:sz="4" w:space="0" w:color="6E6E6E"/>
              <w:right w:val="single" w:sz="4" w:space="0" w:color="000000"/>
            </w:tcBorders>
          </w:tcPr>
          <w:p w14:paraId="19082028" w14:textId="77777777" w:rsidR="008B4E80" w:rsidRDefault="0053796D">
            <w:pPr>
              <w:pStyle w:val="ProductList-TableBody"/>
            </w:pPr>
            <w:r>
              <w:lastRenderedPageBreak/>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w:t>
            </w:r>
            <w:r>
              <w:lastRenderedPageBreak/>
              <w:t>SL, Geräte-SL, Add-on), Intune für Geräte</w:t>
            </w:r>
            <w:r>
              <w:fldChar w:fldCharType="begin"/>
            </w:r>
            <w:r>
              <w:instrText xml:space="preserve"> XE "Intune für Geräte" </w:instrText>
            </w:r>
            <w:r>
              <w:fldChar w:fldCharType="end"/>
            </w:r>
          </w:p>
        </w:tc>
      </w:tr>
      <w:tr w:rsidR="008B4E80" w14:paraId="6EDECE5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EA98F60" w14:textId="77777777" w:rsidR="008B4E80" w:rsidRDefault="008B4E8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9EE20CF" w14:textId="77777777" w:rsidR="008B4E80" w:rsidRDefault="0053796D">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0F6D4AE4" w14:textId="77777777" w:rsidR="008B4E80" w:rsidRDefault="0053796D">
            <w:pPr>
              <w:pStyle w:val="ProductList-TableBody"/>
            </w:pPr>
            <w:r>
              <w:t>Window VDA E5</w:t>
            </w:r>
            <w:r>
              <w:fldChar w:fldCharType="begin"/>
            </w:r>
            <w:r>
              <w:instrText xml:space="preserve"> XE "Window VDA E5" </w:instrText>
            </w:r>
            <w:r>
              <w:fldChar w:fldCharType="end"/>
            </w:r>
            <w:r>
              <w:t xml:space="preserve"> (Nutzer-SL)</w:t>
            </w:r>
          </w:p>
        </w:tc>
      </w:tr>
      <w:tr w:rsidR="008B4E80" w14:paraId="0A154C2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49DC9D2" w14:textId="77777777" w:rsidR="008B4E80" w:rsidRDefault="008B4E8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45479BE" w14:textId="77777777" w:rsidR="008B4E80" w:rsidRDefault="0053796D">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17CF62FD" w14:textId="77777777" w:rsidR="008B4E80" w:rsidRDefault="0053796D">
            <w:pPr>
              <w:pStyle w:val="ProductList-TableBody"/>
            </w:pPr>
            <w:r>
              <w:t>M365 E5 Security</w:t>
            </w:r>
            <w:r>
              <w:fldChar w:fldCharType="begin"/>
            </w:r>
            <w:r>
              <w:instrText xml:space="preserve"> XE "M365 E5 Security" </w:instrText>
            </w:r>
            <w:r>
              <w:fldChar w:fldCharType="end"/>
            </w:r>
            <w:r>
              <w:t xml:space="preserve"> (Nutzer-SL)</w:t>
            </w:r>
          </w:p>
        </w:tc>
      </w:tr>
    </w:tbl>
    <w:p w14:paraId="6E16DED0" w14:textId="77777777" w:rsidR="008B4E80" w:rsidRDefault="008B4E80">
      <w:pPr>
        <w:pStyle w:val="ProductList-Body"/>
      </w:pPr>
    </w:p>
    <w:p w14:paraId="7E6EB451" w14:textId="77777777" w:rsidR="008B4E80" w:rsidRDefault="0053796D">
      <w:pPr>
        <w:pStyle w:val="ProductList-ClauseHeading"/>
        <w:outlineLvl w:val="4"/>
      </w:pPr>
      <w:r>
        <w:t>3.2 ALs für das Server Management</w:t>
      </w:r>
    </w:p>
    <w:p w14:paraId="780870D9" w14:textId="77777777" w:rsidR="008B4E80" w:rsidRDefault="0053796D">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76DE248C" w14:textId="77777777" w:rsidR="008B4E80" w:rsidRDefault="008B4E80">
      <w:pPr>
        <w:pStyle w:val="ProductList-Body"/>
      </w:pPr>
    </w:p>
    <w:p w14:paraId="432D0878" w14:textId="77777777" w:rsidR="008B4E80" w:rsidRDefault="0053796D">
      <w:pPr>
        <w:pStyle w:val="ProductList-ClauseHeading"/>
        <w:outlineLvl w:val="4"/>
      </w:pPr>
      <w:r>
        <w:t>3.3 Ersetzung von Scanmodulen</w:t>
      </w:r>
    </w:p>
    <w:p w14:paraId="31AAB5F1" w14:textId="77777777" w:rsidR="008B4E80" w:rsidRDefault="0053796D">
      <w:pPr>
        <w:pStyle w:val="ProductList-Body"/>
      </w:pPr>
      <w:r>
        <w:t>Microsoft ist berechtigt, die folgenden Elemente des Onlinedienstes durch vergleichbare Software und Dateien zu ersetzen:</w:t>
      </w:r>
    </w:p>
    <w:p w14:paraId="7D12A9ED" w14:textId="77777777" w:rsidR="008B4E80" w:rsidRDefault="0053796D" w:rsidP="0053796D">
      <w:pPr>
        <w:pStyle w:val="ProductList-Bullet"/>
        <w:numPr>
          <w:ilvl w:val="0"/>
          <w:numId w:val="24"/>
        </w:numPr>
      </w:pPr>
      <w:r>
        <w:t>Antivirus- und Antispamsoftware</w:t>
      </w:r>
    </w:p>
    <w:p w14:paraId="500DDEF6" w14:textId="77777777" w:rsidR="008B4E80" w:rsidRDefault="0053796D" w:rsidP="0053796D">
      <w:pPr>
        <w:pStyle w:val="ProductList-Bullet"/>
        <w:numPr>
          <w:ilvl w:val="0"/>
          <w:numId w:val="24"/>
        </w:numPr>
      </w:pPr>
      <w:r>
        <w:t>Signaturdateien und Datendateien für die Inhaltsfilterung.</w:t>
      </w:r>
    </w:p>
    <w:p w14:paraId="3F2F5291" w14:textId="77777777" w:rsidR="008B4E80" w:rsidRDefault="0053796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9"/>
        <w:gridCol w:w="3695"/>
        <w:gridCol w:w="3602"/>
      </w:tblGrid>
      <w:tr w:rsidR="008B4E80" w14:paraId="50684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F5E4B" w14:textId="77777777" w:rsidR="008B4E80" w:rsidRDefault="0053796D">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12003" w14:textId="77777777" w:rsidR="008B4E80" w:rsidRDefault="0053796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5F8D9" w14:textId="77777777" w:rsidR="008B4E80" w:rsidRDefault="0053796D">
            <w:pPr>
              <w:pStyle w:val="ProductList-TableBody"/>
            </w:pPr>
            <w:r>
              <w:rPr>
                <w:color w:val="404040"/>
              </w:rPr>
              <w:t>Failoverrechte: n. z.</w:t>
            </w:r>
          </w:p>
        </w:tc>
      </w:tr>
      <w:tr w:rsidR="008B4E80" w14:paraId="705EA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0E5B"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6349C7D"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4">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442AD" w14:textId="77777777" w:rsidR="008B4E80" w:rsidRDefault="0053796D">
            <w:pPr>
              <w:pStyle w:val="ProductList-TableBody"/>
            </w:pPr>
            <w:r>
              <w:rPr>
                <w:color w:val="404040"/>
              </w:rPr>
              <w:t>Roamingrechte: n. z.</w:t>
            </w:r>
          </w:p>
        </w:tc>
      </w:tr>
      <w:tr w:rsidR="008B4E80" w14:paraId="52313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1E40B" w14:textId="77777777" w:rsidR="008B4E80" w:rsidRDefault="0053796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675B4"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5009" w14:textId="77777777" w:rsidR="008B4E80" w:rsidRDefault="008B4E80">
            <w:pPr>
              <w:pStyle w:val="ProductList-TableBody"/>
            </w:pPr>
          </w:p>
        </w:tc>
      </w:tr>
    </w:tbl>
    <w:p w14:paraId="44B21452" w14:textId="77777777" w:rsidR="008B4E80" w:rsidRDefault="008B4E80">
      <w:pPr>
        <w:pStyle w:val="ProductList-Body"/>
      </w:pPr>
    </w:p>
    <w:p w14:paraId="7EC26D65" w14:textId="77777777" w:rsidR="008B4E80" w:rsidRDefault="0053796D">
      <w:pPr>
        <w:pStyle w:val="ProductList-ClauseHeading"/>
        <w:outlineLvl w:val="4"/>
      </w:pPr>
      <w:r>
        <w:t>4.1 System Center Endpoint Protection Current Branch-Rechte</w:t>
      </w:r>
    </w:p>
    <w:p w14:paraId="03EBB335" w14:textId="77777777" w:rsidR="008B4E80" w:rsidRDefault="0053796D">
      <w:pPr>
        <w:pStyle w:val="ProductList-Body"/>
      </w:pPr>
      <w:r>
        <w:t>Kunden mit aktiver SA für System Center Endpoint Protection-Lizenzen oder ML-Äquivalentlizenz sind berechtigt, die aktuelle Verzweigungsoption von System Center Endpoint Protection zu installieren und zu nutzen.</w:t>
      </w:r>
    </w:p>
    <w:p w14:paraId="0446A0F2"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1E03E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9093B"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15EC910F" w14:textId="77777777" w:rsidR="008B4E80" w:rsidRDefault="008B4E80">
      <w:pPr>
        <w:pStyle w:val="ProductList-Body"/>
      </w:pPr>
    </w:p>
    <w:p w14:paraId="2F859A3B" w14:textId="77777777" w:rsidR="008B4E80" w:rsidRDefault="0053796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0124"/>
      <w:r>
        <w:instrText>System Center Operations Manager</w:instrText>
      </w:r>
      <w:bookmarkEnd w:id="156"/>
      <w:r>
        <w:instrText>" \l 3</w:instrText>
      </w:r>
      <w:r>
        <w:fldChar w:fldCharType="end"/>
      </w:r>
    </w:p>
    <w:p w14:paraId="337AA299" w14:textId="77777777" w:rsidR="008B4E80" w:rsidRDefault="0053796D">
      <w:pPr>
        <w:pStyle w:val="ProductList-Offering1SubSection"/>
        <w:outlineLvl w:val="3"/>
      </w:pPr>
      <w:bookmarkStart w:id="157" w:name="_Sec1181"/>
      <w:r>
        <w:t>1. Programmverfügbarkeit</w:t>
      </w:r>
      <w:bookmarkEnd w:id="157"/>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B4E80" w14:paraId="5336D9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BCA745"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9B3D2"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44A25"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D4987"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AA2F3"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8A1520"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94618"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B58D"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BA9DB"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002EA"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C8202"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446A3"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1E5E2F51" w14:textId="77777777">
        <w:tc>
          <w:tcPr>
            <w:tcW w:w="4160" w:type="dxa"/>
            <w:tcBorders>
              <w:top w:val="single" w:sz="6" w:space="0" w:color="FFFFFF"/>
              <w:left w:val="none" w:sz="4" w:space="0" w:color="6E6E6E"/>
              <w:bottom w:val="dashed" w:sz="4" w:space="0" w:color="BFBFBF"/>
              <w:right w:val="none" w:sz="4" w:space="0" w:color="6E6E6E"/>
            </w:tcBorders>
          </w:tcPr>
          <w:p w14:paraId="7A334D8C" w14:textId="77777777" w:rsidR="008B4E80" w:rsidRDefault="0053796D">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1D330047" w14:textId="77777777" w:rsidR="008B4E80" w:rsidRDefault="005379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9E668E" w14:textId="77777777" w:rsidR="008B4E80" w:rsidRDefault="00537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D1295A" w14:textId="77777777" w:rsidR="008B4E80" w:rsidRDefault="00537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2C64BF"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1C16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D02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26B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00DB2"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A44C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407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29A81"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5EED306E" w14:textId="77777777">
        <w:tc>
          <w:tcPr>
            <w:tcW w:w="4160" w:type="dxa"/>
            <w:tcBorders>
              <w:top w:val="dashed" w:sz="4" w:space="0" w:color="BFBFBF"/>
              <w:left w:val="none" w:sz="4" w:space="0" w:color="6E6E6E"/>
              <w:bottom w:val="none" w:sz="4" w:space="0" w:color="BFBFBF"/>
              <w:right w:val="none" w:sz="4" w:space="0" w:color="6E6E6E"/>
            </w:tcBorders>
          </w:tcPr>
          <w:p w14:paraId="1E49F1D9" w14:textId="77777777" w:rsidR="008B4E80" w:rsidRDefault="0053796D">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15CFC6E2" w14:textId="77777777" w:rsidR="008B4E80" w:rsidRDefault="005379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0D96A7"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597A9B"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C16267"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8D7F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202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403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7ED46"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65CD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5A3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3825E" w14:textId="77777777" w:rsidR="008B4E80" w:rsidRDefault="008B4E80">
            <w:pPr>
              <w:pStyle w:val="ProductList-TableBody"/>
              <w:jc w:val="center"/>
            </w:pPr>
          </w:p>
        </w:tc>
      </w:tr>
    </w:tbl>
    <w:p w14:paraId="4C67D576" w14:textId="77777777" w:rsidR="008B4E80" w:rsidRDefault="0053796D">
      <w:pPr>
        <w:pStyle w:val="ProductList-Offering1SubSection"/>
        <w:outlineLvl w:val="3"/>
      </w:pPr>
      <w:bookmarkStart w:id="158" w:name="_Sec1182"/>
      <w:r>
        <w:t>2. Produktbedingungen</w:t>
      </w:r>
      <w:bookmarkEnd w:id="158"/>
    </w:p>
    <w:tbl>
      <w:tblPr>
        <w:tblStyle w:val="PURTable"/>
        <w:tblW w:w="0" w:type="dxa"/>
        <w:tblLook w:val="04A0" w:firstRow="1" w:lastRow="0" w:firstColumn="1" w:lastColumn="0" w:noHBand="0" w:noVBand="1"/>
      </w:tblPr>
      <w:tblGrid>
        <w:gridCol w:w="3650"/>
        <w:gridCol w:w="3685"/>
        <w:gridCol w:w="3581"/>
      </w:tblGrid>
      <w:tr w:rsidR="008B4E80" w14:paraId="03121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4E01E"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CC6A6FC"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0BAFC" w14:textId="77777777" w:rsidR="008B4E80" w:rsidRDefault="0053796D">
            <w:pPr>
              <w:pStyle w:val="ProductList-TableBody"/>
            </w:pPr>
            <w:r>
              <w:rPr>
                <w:color w:val="404040"/>
              </w:rPr>
              <w:t>Down-Editionen: n. z.</w:t>
            </w:r>
          </w:p>
        </w:tc>
      </w:tr>
      <w:tr w:rsidR="008B4E80" w14:paraId="08C23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3F3C"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C98D"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7C9EE28"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5">
              <w:r>
                <w:rPr>
                  <w:color w:val="00467F"/>
                  <w:u w:val="single"/>
                </w:rPr>
                <w:t>Anhang B</w:t>
              </w:r>
            </w:hyperlink>
          </w:p>
        </w:tc>
      </w:tr>
      <w:tr w:rsidR="008B4E80" w14:paraId="0ED14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8D92"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DB74"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BA92" w14:textId="77777777" w:rsidR="008B4E80" w:rsidRDefault="0053796D">
            <w:pPr>
              <w:pStyle w:val="ProductList-TableBody"/>
            </w:pPr>
            <w:r>
              <w:rPr>
                <w:color w:val="404040"/>
              </w:rPr>
              <w:t>Zur Verringerung berechtigt: n. z.</w:t>
            </w:r>
          </w:p>
        </w:tc>
      </w:tr>
      <w:tr w:rsidR="008B4E80" w14:paraId="2E45F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A4E5"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AE18"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C4CF" w14:textId="77777777" w:rsidR="008B4E80" w:rsidRDefault="0053796D">
            <w:pPr>
              <w:pStyle w:val="ProductList-TableBody"/>
            </w:pPr>
            <w:r>
              <w:rPr>
                <w:color w:val="404040"/>
              </w:rPr>
              <w:t>True-up-berechtigt: n. z.</w:t>
            </w:r>
          </w:p>
        </w:tc>
      </w:tr>
      <w:tr w:rsidR="008B4E80" w14:paraId="33368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C68EE"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25AD6"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9E8E" w14:textId="77777777" w:rsidR="008B4E80" w:rsidRDefault="008B4E80">
            <w:pPr>
              <w:pStyle w:val="ProductList-TableBody"/>
            </w:pPr>
          </w:p>
        </w:tc>
      </w:tr>
    </w:tbl>
    <w:p w14:paraId="4ED0A871" w14:textId="77777777" w:rsidR="008B4E80" w:rsidRDefault="008B4E80">
      <w:pPr>
        <w:pStyle w:val="ProductList-Body"/>
      </w:pPr>
    </w:p>
    <w:p w14:paraId="35DACA26" w14:textId="77777777" w:rsidR="008B4E80" w:rsidRDefault="0053796D">
      <w:pPr>
        <w:pStyle w:val="ProductList-ClauseHeading"/>
        <w:outlineLvl w:val="4"/>
      </w:pPr>
      <w:r>
        <w:t>2.1 Kunden aus Forschung &amp; Lehre</w:t>
      </w:r>
    </w:p>
    <w:p w14:paraId="2589D824" w14:textId="77777777" w:rsidR="008B4E80" w:rsidRDefault="0053796D">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3435A9BB" w14:textId="77777777" w:rsidR="008B4E80" w:rsidRDefault="0053796D">
      <w:pPr>
        <w:pStyle w:val="ProductList-Offering1SubSection"/>
        <w:outlineLvl w:val="3"/>
      </w:pPr>
      <w:bookmarkStart w:id="159" w:name="_Sec1183"/>
      <w:r>
        <w:t>3. Nutzungsrechte</w:t>
      </w:r>
      <w:bookmarkEnd w:id="159"/>
    </w:p>
    <w:tbl>
      <w:tblPr>
        <w:tblStyle w:val="PURTable"/>
        <w:tblW w:w="0" w:type="dxa"/>
        <w:tblLook w:val="04A0" w:firstRow="1" w:lastRow="0" w:firstColumn="1" w:lastColumn="0" w:noHBand="0" w:noVBand="1"/>
      </w:tblPr>
      <w:tblGrid>
        <w:gridCol w:w="3700"/>
        <w:gridCol w:w="3601"/>
        <w:gridCol w:w="3615"/>
      </w:tblGrid>
      <w:tr w:rsidR="008B4E80" w14:paraId="29132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D3DCF"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6">
              <w:r>
                <w:rPr>
                  <w:color w:val="00467F"/>
                  <w:u w:val="single"/>
                </w:rPr>
                <w:t>Universell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BF8DDA1" w14:textId="77777777" w:rsidR="008B4E80" w:rsidRDefault="0053796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B4281" w14:textId="77777777" w:rsidR="008B4E80" w:rsidRDefault="0053796D">
            <w:pPr>
              <w:pStyle w:val="ProductList-TableBody"/>
            </w:pPr>
            <w:r>
              <w:rPr>
                <w:color w:val="404040"/>
              </w:rPr>
              <w:t>Zusätzliche Software: n. z.</w:t>
            </w:r>
          </w:p>
        </w:tc>
      </w:tr>
      <w:tr w:rsidR="008B4E80" w14:paraId="62FE1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E107"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1783BA03" w14:textId="77777777" w:rsidR="008B4E80" w:rsidRDefault="0053796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83D138" w14:textId="77777777" w:rsidR="008B4E80" w:rsidRDefault="0053796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B4E80" w14:paraId="18D24B77" w14:textId="77777777">
        <w:tc>
          <w:tcPr>
            <w:tcW w:w="4040" w:type="dxa"/>
            <w:tcBorders>
              <w:top w:val="single" w:sz="4" w:space="0" w:color="000000"/>
              <w:left w:val="single" w:sz="4" w:space="0" w:color="000000"/>
              <w:bottom w:val="single" w:sz="4" w:space="0" w:color="000000"/>
              <w:right w:val="single" w:sz="4" w:space="0" w:color="000000"/>
            </w:tcBorders>
          </w:tcPr>
          <w:p w14:paraId="493099C0" w14:textId="77777777" w:rsidR="008B4E80" w:rsidRDefault="0053796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8">
              <w:r>
                <w:rPr>
                  <w:color w:val="00467F"/>
                  <w:u w:val="single"/>
                </w:rPr>
                <w:t>Internetbasierte Features</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3124"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1C7A" w14:textId="77777777" w:rsidR="008B4E80" w:rsidRDefault="008B4E80">
            <w:pPr>
              <w:pStyle w:val="ProductList-TableBody"/>
            </w:pPr>
          </w:p>
        </w:tc>
      </w:tr>
    </w:tbl>
    <w:p w14:paraId="56A5D139" w14:textId="77777777" w:rsidR="008B4E80" w:rsidRDefault="008B4E80">
      <w:pPr>
        <w:pStyle w:val="ProductList-Body"/>
      </w:pPr>
    </w:p>
    <w:p w14:paraId="32584C01" w14:textId="77777777" w:rsidR="008B4E80" w:rsidRDefault="0053796D">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8B4E80" w14:paraId="70400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8831B" w14:textId="77777777" w:rsidR="008B4E80" w:rsidRDefault="0053796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47A53E3" w14:textId="77777777" w:rsidR="008B4E80" w:rsidRDefault="0053796D">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3F10455" w14:textId="77777777" w:rsidR="008B4E80" w:rsidRDefault="008B4E80">
            <w:pPr>
              <w:pStyle w:val="ProductList-TableBody"/>
            </w:pPr>
          </w:p>
        </w:tc>
      </w:tr>
    </w:tbl>
    <w:p w14:paraId="62C2D3B4" w14:textId="77777777" w:rsidR="008B4E80" w:rsidRDefault="008B4E80">
      <w:pPr>
        <w:pStyle w:val="ProductList-Body"/>
      </w:pPr>
    </w:p>
    <w:p w14:paraId="67409E7E" w14:textId="77777777" w:rsidR="008B4E80" w:rsidRDefault="0053796D">
      <w:pPr>
        <w:pStyle w:val="ProductList-ClauseHeading"/>
        <w:outlineLvl w:val="4"/>
      </w:pPr>
      <w:r>
        <w:lastRenderedPageBreak/>
        <w:t>3.2 SQL Server-Technologie</w:t>
      </w:r>
    </w:p>
    <w:p w14:paraId="350D3C83" w14:textId="77777777" w:rsidR="008B4E80" w:rsidRDefault="0053796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57D74747" w14:textId="77777777" w:rsidR="008B4E80" w:rsidRDefault="0053796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9"/>
        <w:gridCol w:w="3695"/>
        <w:gridCol w:w="3602"/>
      </w:tblGrid>
      <w:tr w:rsidR="008B4E80" w14:paraId="5C541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658E3"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D0475" w14:textId="77777777" w:rsidR="008B4E80" w:rsidRDefault="0053796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0F06B" w14:textId="77777777" w:rsidR="008B4E80" w:rsidRDefault="0053796D">
            <w:pPr>
              <w:pStyle w:val="ProductList-TableBody"/>
            </w:pPr>
            <w:r>
              <w:rPr>
                <w:color w:val="404040"/>
              </w:rPr>
              <w:t>Failoverrechte: n. z.</w:t>
            </w:r>
          </w:p>
        </w:tc>
      </w:tr>
      <w:tr w:rsidR="008B4E80" w14:paraId="0F9DF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BC1EC"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B2B31E1"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0">
              <w:r>
                <w:rPr>
                  <w:color w:val="00467F"/>
                  <w:u w:val="single"/>
                </w:rPr>
                <w:t>Produktliste – Oktober 2013</w:t>
              </w:r>
            </w:hyperlink>
            <w:r>
              <w:t xml:space="preserve">; </w:t>
            </w:r>
            <w:hyperlink r:id="rId7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78F4" w14:textId="77777777" w:rsidR="008B4E80" w:rsidRDefault="0053796D">
            <w:pPr>
              <w:pStyle w:val="ProductList-TableBody"/>
            </w:pPr>
            <w:r>
              <w:rPr>
                <w:color w:val="404040"/>
              </w:rPr>
              <w:t>Roamingrechte: n. z.</w:t>
            </w:r>
          </w:p>
        </w:tc>
      </w:tr>
      <w:tr w:rsidR="008B4E80" w14:paraId="683E0A74" w14:textId="77777777">
        <w:tc>
          <w:tcPr>
            <w:tcW w:w="4040" w:type="dxa"/>
            <w:tcBorders>
              <w:top w:val="single" w:sz="4" w:space="0" w:color="000000"/>
              <w:left w:val="single" w:sz="4" w:space="0" w:color="000000"/>
              <w:bottom w:val="single" w:sz="4" w:space="0" w:color="000000"/>
              <w:right w:val="single" w:sz="4" w:space="0" w:color="000000"/>
            </w:tcBorders>
          </w:tcPr>
          <w:p w14:paraId="3A3F8C76" w14:textId="77777777" w:rsidR="008B4E80" w:rsidRDefault="0053796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65C2"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839E" w14:textId="77777777" w:rsidR="008B4E80" w:rsidRDefault="008B4E80">
            <w:pPr>
              <w:pStyle w:val="ProductList-TableBody"/>
            </w:pPr>
          </w:p>
        </w:tc>
      </w:tr>
    </w:tbl>
    <w:p w14:paraId="2F23FDFA" w14:textId="77777777" w:rsidR="008B4E80" w:rsidRDefault="008B4E80">
      <w:pPr>
        <w:pStyle w:val="ProductList-Body"/>
      </w:pPr>
    </w:p>
    <w:p w14:paraId="12D320A3" w14:textId="77777777" w:rsidR="008B4E80" w:rsidRDefault="0053796D">
      <w:pPr>
        <w:pStyle w:val="ProductList-ClauseHeading"/>
        <w:outlineLvl w:val="4"/>
      </w:pPr>
      <w:r>
        <w:t>4.1 System Center Operations Manager Current Branch-Rechte</w:t>
      </w:r>
    </w:p>
    <w:p w14:paraId="4897C543" w14:textId="77777777" w:rsidR="008B4E80" w:rsidRDefault="0053796D">
      <w:pPr>
        <w:pStyle w:val="ProductList-Body"/>
      </w:pPr>
      <w:r>
        <w:t>Kunden mit aktiver SA für System Center Operations Manager-Lizenzen oder ML-Äquivalentlizenz sind berechtigt, die aktuelle Verzweigungsoption von System Center Operations Manager zu installieren und zu nutzen.</w:t>
      </w:r>
    </w:p>
    <w:p w14:paraId="01777016"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36C06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3C02D"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0DB3332E" w14:textId="77777777" w:rsidR="008B4E80" w:rsidRDefault="008B4E80">
      <w:pPr>
        <w:pStyle w:val="ProductList-Body"/>
      </w:pPr>
    </w:p>
    <w:p w14:paraId="2EBF1260" w14:textId="77777777" w:rsidR="008B4E80" w:rsidRDefault="0053796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0125"/>
      <w:r>
        <w:instrText>System Center Orchestrator</w:instrText>
      </w:r>
      <w:bookmarkEnd w:id="162"/>
      <w:r>
        <w:instrText>" \l 3</w:instrText>
      </w:r>
      <w:r>
        <w:fldChar w:fldCharType="end"/>
      </w:r>
    </w:p>
    <w:p w14:paraId="7330BC39" w14:textId="77777777" w:rsidR="008B4E80" w:rsidRDefault="0053796D">
      <w:pPr>
        <w:pStyle w:val="ProductList-Offering1SubSection"/>
        <w:outlineLvl w:val="3"/>
      </w:pPr>
      <w:bookmarkStart w:id="163" w:name="_Sec1186"/>
      <w:r>
        <w:t>1. Programmverfügbarkeit</w:t>
      </w:r>
      <w:bookmarkEnd w:id="163"/>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B4E80" w14:paraId="00DF68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1BE42"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CC504"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EF887"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13738"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059ED"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06B93B"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CE800"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CFA20"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48B52"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19FA1"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5D155"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C8ECF"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53EB4249" w14:textId="77777777">
        <w:tc>
          <w:tcPr>
            <w:tcW w:w="4160" w:type="dxa"/>
            <w:tcBorders>
              <w:top w:val="single" w:sz="6" w:space="0" w:color="FFFFFF"/>
              <w:left w:val="none" w:sz="4" w:space="0" w:color="6E6E6E"/>
              <w:bottom w:val="dashed" w:sz="4" w:space="0" w:color="BFBFBF"/>
              <w:right w:val="none" w:sz="4" w:space="0" w:color="6E6E6E"/>
            </w:tcBorders>
          </w:tcPr>
          <w:p w14:paraId="15B4082A" w14:textId="77777777" w:rsidR="008B4E80" w:rsidRDefault="0053796D">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36A9EC35" w14:textId="77777777" w:rsidR="008B4E80" w:rsidRDefault="005379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D76E08" w14:textId="77777777" w:rsidR="008B4E80" w:rsidRDefault="00537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A4F0AF" w14:textId="77777777" w:rsidR="008B4E80" w:rsidRDefault="00537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B26A3A"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0843"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E05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0F9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D1795"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6F0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D08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116C"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2616FDC6" w14:textId="77777777">
        <w:tc>
          <w:tcPr>
            <w:tcW w:w="4160" w:type="dxa"/>
            <w:tcBorders>
              <w:top w:val="dashed" w:sz="4" w:space="0" w:color="BFBFBF"/>
              <w:left w:val="none" w:sz="4" w:space="0" w:color="6E6E6E"/>
              <w:bottom w:val="none" w:sz="4" w:space="0" w:color="BFBFBF"/>
              <w:right w:val="none" w:sz="4" w:space="0" w:color="6E6E6E"/>
            </w:tcBorders>
          </w:tcPr>
          <w:p w14:paraId="035AD380" w14:textId="77777777" w:rsidR="008B4E80" w:rsidRDefault="0053796D">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4E7074F8" w14:textId="77777777" w:rsidR="008B4E80" w:rsidRDefault="005379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443306"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663A5C"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D99257"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194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946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91F6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73572"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2DA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563D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2F2BD" w14:textId="77777777" w:rsidR="008B4E80" w:rsidRDefault="008B4E80">
            <w:pPr>
              <w:pStyle w:val="ProductList-TableBody"/>
              <w:jc w:val="center"/>
            </w:pPr>
          </w:p>
        </w:tc>
      </w:tr>
    </w:tbl>
    <w:p w14:paraId="5B1268DA" w14:textId="77777777" w:rsidR="008B4E80" w:rsidRDefault="0053796D">
      <w:pPr>
        <w:pStyle w:val="ProductList-Offering1SubSection"/>
        <w:outlineLvl w:val="3"/>
      </w:pPr>
      <w:bookmarkStart w:id="164" w:name="_Sec1187"/>
      <w:r>
        <w:t>2. Produktbedingungen</w:t>
      </w:r>
      <w:bookmarkEnd w:id="164"/>
    </w:p>
    <w:tbl>
      <w:tblPr>
        <w:tblStyle w:val="PURTable"/>
        <w:tblW w:w="0" w:type="dxa"/>
        <w:tblLook w:val="04A0" w:firstRow="1" w:lastRow="0" w:firstColumn="1" w:lastColumn="0" w:noHBand="0" w:noVBand="1"/>
      </w:tblPr>
      <w:tblGrid>
        <w:gridCol w:w="3650"/>
        <w:gridCol w:w="3685"/>
        <w:gridCol w:w="3581"/>
      </w:tblGrid>
      <w:tr w:rsidR="008B4E80" w14:paraId="00F69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D4E75"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CC7C17B"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689F0" w14:textId="77777777" w:rsidR="008B4E80" w:rsidRDefault="0053796D">
            <w:pPr>
              <w:pStyle w:val="ProductList-TableBody"/>
            </w:pPr>
            <w:r>
              <w:rPr>
                <w:color w:val="404040"/>
              </w:rPr>
              <w:t>Down-Editionen: n. z.</w:t>
            </w:r>
          </w:p>
        </w:tc>
      </w:tr>
      <w:tr w:rsidR="008B4E80" w14:paraId="6F777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17D2"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93A7"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C1B5421"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2">
              <w:r>
                <w:rPr>
                  <w:color w:val="00467F"/>
                  <w:u w:val="single"/>
                </w:rPr>
                <w:t>Anhang B</w:t>
              </w:r>
            </w:hyperlink>
          </w:p>
        </w:tc>
      </w:tr>
      <w:tr w:rsidR="008B4E80" w14:paraId="29C1A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EE96"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C66E"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7746" w14:textId="77777777" w:rsidR="008B4E80" w:rsidRDefault="0053796D">
            <w:pPr>
              <w:pStyle w:val="ProductList-TableBody"/>
            </w:pPr>
            <w:r>
              <w:rPr>
                <w:color w:val="404040"/>
              </w:rPr>
              <w:t>Zur Verringerung berechtigt: n. z.</w:t>
            </w:r>
          </w:p>
        </w:tc>
      </w:tr>
      <w:tr w:rsidR="008B4E80" w14:paraId="264F8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0C76"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C5B1"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BAF7" w14:textId="77777777" w:rsidR="008B4E80" w:rsidRDefault="0053796D">
            <w:pPr>
              <w:pStyle w:val="ProductList-TableBody"/>
            </w:pPr>
            <w:r>
              <w:rPr>
                <w:color w:val="404040"/>
              </w:rPr>
              <w:t>True-up-berechtigt: n. z.</w:t>
            </w:r>
          </w:p>
        </w:tc>
      </w:tr>
      <w:tr w:rsidR="008B4E80" w14:paraId="67E4F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6744"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6E93"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D331" w14:textId="77777777" w:rsidR="008B4E80" w:rsidRDefault="008B4E80">
            <w:pPr>
              <w:pStyle w:val="ProductList-TableBody"/>
            </w:pPr>
          </w:p>
        </w:tc>
      </w:tr>
    </w:tbl>
    <w:p w14:paraId="56F7FC75" w14:textId="77777777" w:rsidR="008B4E80" w:rsidRDefault="008B4E80">
      <w:pPr>
        <w:pStyle w:val="ProductList-Body"/>
      </w:pPr>
    </w:p>
    <w:p w14:paraId="029CF4DE" w14:textId="77777777" w:rsidR="008B4E80" w:rsidRDefault="0053796D">
      <w:pPr>
        <w:pStyle w:val="ProductList-ClauseHeading"/>
        <w:outlineLvl w:val="4"/>
      </w:pPr>
      <w:r>
        <w:t>2.1 Kunden aus Forschung &amp; Lehre</w:t>
      </w:r>
    </w:p>
    <w:p w14:paraId="5A6A8C63" w14:textId="77777777" w:rsidR="008B4E80" w:rsidRDefault="0053796D">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4498A475" w14:textId="77777777" w:rsidR="008B4E80" w:rsidRDefault="0053796D">
      <w:pPr>
        <w:pStyle w:val="ProductList-Offering1SubSection"/>
        <w:outlineLvl w:val="3"/>
      </w:pPr>
      <w:bookmarkStart w:id="165" w:name="_Sec1188"/>
      <w:r>
        <w:t>3. Nutzungsrechte</w:t>
      </w:r>
      <w:bookmarkEnd w:id="165"/>
    </w:p>
    <w:tbl>
      <w:tblPr>
        <w:tblStyle w:val="PURTable"/>
        <w:tblW w:w="0" w:type="dxa"/>
        <w:tblLook w:val="04A0" w:firstRow="1" w:lastRow="0" w:firstColumn="1" w:lastColumn="0" w:noHBand="0" w:noVBand="1"/>
      </w:tblPr>
      <w:tblGrid>
        <w:gridCol w:w="3700"/>
        <w:gridCol w:w="3601"/>
        <w:gridCol w:w="3615"/>
      </w:tblGrid>
      <w:tr w:rsidR="008B4E80" w14:paraId="2B174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9FBF7"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3">
              <w:r>
                <w:rPr>
                  <w:color w:val="00467F"/>
                  <w:u w:val="single"/>
                </w:rPr>
                <w:t>Universell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173F5F0" w14:textId="77777777" w:rsidR="008B4E80" w:rsidRDefault="0053796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EF5C5" w14:textId="77777777" w:rsidR="008B4E80" w:rsidRDefault="0053796D">
            <w:pPr>
              <w:pStyle w:val="ProductList-TableBody"/>
            </w:pPr>
            <w:r>
              <w:rPr>
                <w:color w:val="404040"/>
              </w:rPr>
              <w:t>Zusätzliche Software: n. z.</w:t>
            </w:r>
          </w:p>
        </w:tc>
      </w:tr>
      <w:tr w:rsidR="008B4E80" w14:paraId="27BE3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2ED38"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1AA33E76" w14:textId="77777777" w:rsidR="008B4E80" w:rsidRDefault="0053796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9FE26D" w14:textId="77777777" w:rsidR="008B4E80" w:rsidRDefault="0053796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B4E80" w14:paraId="134808DE" w14:textId="77777777">
        <w:tc>
          <w:tcPr>
            <w:tcW w:w="4040" w:type="dxa"/>
            <w:tcBorders>
              <w:top w:val="single" w:sz="4" w:space="0" w:color="000000"/>
              <w:left w:val="single" w:sz="4" w:space="0" w:color="000000"/>
              <w:bottom w:val="single" w:sz="4" w:space="0" w:color="000000"/>
              <w:right w:val="single" w:sz="4" w:space="0" w:color="000000"/>
            </w:tcBorders>
          </w:tcPr>
          <w:p w14:paraId="46D8449B" w14:textId="77777777" w:rsidR="008B4E80" w:rsidRDefault="0053796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5">
              <w:r>
                <w:rPr>
                  <w:color w:val="00467F"/>
                  <w:u w:val="single"/>
                </w:rPr>
                <w:t>Internetbasierte Features</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C54C"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F064" w14:textId="77777777" w:rsidR="008B4E80" w:rsidRDefault="008B4E80">
            <w:pPr>
              <w:pStyle w:val="ProductList-TableBody"/>
            </w:pPr>
          </w:p>
        </w:tc>
      </w:tr>
    </w:tbl>
    <w:p w14:paraId="4D88ECA3" w14:textId="77777777" w:rsidR="008B4E80" w:rsidRDefault="008B4E80">
      <w:pPr>
        <w:pStyle w:val="ProductList-Body"/>
      </w:pPr>
    </w:p>
    <w:p w14:paraId="18EB07B4" w14:textId="77777777" w:rsidR="008B4E80" w:rsidRDefault="0053796D">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8B4E80" w14:paraId="5A209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9339BE" w14:textId="77777777" w:rsidR="008B4E80" w:rsidRDefault="0053796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A1AEE17" w14:textId="77777777" w:rsidR="008B4E80" w:rsidRDefault="0053796D">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62CA771" w14:textId="77777777" w:rsidR="008B4E80" w:rsidRDefault="008B4E80">
            <w:pPr>
              <w:pStyle w:val="ProductList-TableBody"/>
            </w:pPr>
          </w:p>
        </w:tc>
      </w:tr>
    </w:tbl>
    <w:p w14:paraId="2F74452B" w14:textId="77777777" w:rsidR="008B4E80" w:rsidRDefault="008B4E80">
      <w:pPr>
        <w:pStyle w:val="ProductList-Body"/>
      </w:pPr>
    </w:p>
    <w:p w14:paraId="1A8E3E31" w14:textId="77777777" w:rsidR="008B4E80" w:rsidRDefault="0053796D">
      <w:pPr>
        <w:pStyle w:val="ProductList-ClauseHeading"/>
        <w:outlineLvl w:val="4"/>
      </w:pPr>
      <w:r>
        <w:t>3.2 SQL Server-Technologie</w:t>
      </w:r>
    </w:p>
    <w:p w14:paraId="5DF4A0C9" w14:textId="77777777" w:rsidR="008B4E80" w:rsidRDefault="0053796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0CC927B3" w14:textId="77777777" w:rsidR="008B4E80" w:rsidRDefault="0053796D">
      <w:pPr>
        <w:pStyle w:val="ProductList-Offering1SubSection"/>
        <w:outlineLvl w:val="3"/>
      </w:pPr>
      <w:bookmarkStart w:id="166" w:name="_Sec1189"/>
      <w:r>
        <w:lastRenderedPageBreak/>
        <w:t>4. Software Assurance</w:t>
      </w:r>
      <w:bookmarkEnd w:id="166"/>
    </w:p>
    <w:tbl>
      <w:tblPr>
        <w:tblStyle w:val="PURTable"/>
        <w:tblW w:w="0" w:type="dxa"/>
        <w:tblLook w:val="04A0" w:firstRow="1" w:lastRow="0" w:firstColumn="1" w:lastColumn="0" w:noHBand="0" w:noVBand="1"/>
      </w:tblPr>
      <w:tblGrid>
        <w:gridCol w:w="3619"/>
        <w:gridCol w:w="3695"/>
        <w:gridCol w:w="3602"/>
      </w:tblGrid>
      <w:tr w:rsidR="008B4E80" w14:paraId="4368B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4A7FD"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D63F5" w14:textId="77777777" w:rsidR="008B4E80" w:rsidRDefault="0053796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0A00C" w14:textId="77777777" w:rsidR="008B4E80" w:rsidRDefault="0053796D">
            <w:pPr>
              <w:pStyle w:val="ProductList-TableBody"/>
            </w:pPr>
            <w:r>
              <w:rPr>
                <w:color w:val="404040"/>
              </w:rPr>
              <w:t>Failoverrechte: n. z.</w:t>
            </w:r>
          </w:p>
        </w:tc>
      </w:tr>
      <w:tr w:rsidR="008B4E80" w14:paraId="53147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07E5"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88EA819"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7">
              <w:r>
                <w:rPr>
                  <w:color w:val="00467F"/>
                  <w:u w:val="single"/>
                </w:rPr>
                <w:t>Produktliste – Oktober 2013</w:t>
              </w:r>
            </w:hyperlink>
            <w:r>
              <w:t xml:space="preserve">; </w:t>
            </w:r>
            <w:hyperlink r:id="rId7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7AA2" w14:textId="77777777" w:rsidR="008B4E80" w:rsidRDefault="0053796D">
            <w:pPr>
              <w:pStyle w:val="ProductList-TableBody"/>
            </w:pPr>
            <w:r>
              <w:rPr>
                <w:color w:val="404040"/>
              </w:rPr>
              <w:t>Roamingrechte: n. z.</w:t>
            </w:r>
          </w:p>
        </w:tc>
      </w:tr>
      <w:tr w:rsidR="008B4E80" w14:paraId="0ABDB24D" w14:textId="77777777">
        <w:tc>
          <w:tcPr>
            <w:tcW w:w="4040" w:type="dxa"/>
            <w:tcBorders>
              <w:top w:val="single" w:sz="4" w:space="0" w:color="000000"/>
              <w:left w:val="single" w:sz="4" w:space="0" w:color="000000"/>
              <w:bottom w:val="single" w:sz="4" w:space="0" w:color="000000"/>
              <w:right w:val="single" w:sz="4" w:space="0" w:color="000000"/>
            </w:tcBorders>
          </w:tcPr>
          <w:p w14:paraId="5252C40B" w14:textId="77777777" w:rsidR="008B4E80" w:rsidRDefault="0053796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A898"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BDD1" w14:textId="77777777" w:rsidR="008B4E80" w:rsidRDefault="008B4E80">
            <w:pPr>
              <w:pStyle w:val="ProductList-TableBody"/>
            </w:pPr>
          </w:p>
        </w:tc>
      </w:tr>
    </w:tbl>
    <w:p w14:paraId="2A6DF05E"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7A876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B090F"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3766E0FA" w14:textId="77777777" w:rsidR="008B4E80" w:rsidRDefault="008B4E80">
      <w:pPr>
        <w:pStyle w:val="ProductList-Body"/>
      </w:pPr>
    </w:p>
    <w:p w14:paraId="00D1A593" w14:textId="77777777" w:rsidR="008B4E80" w:rsidRDefault="0053796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0126"/>
      <w:r>
        <w:instrText>System Center Service Manager</w:instrText>
      </w:r>
      <w:bookmarkEnd w:id="168"/>
      <w:r>
        <w:instrText>" \l 3</w:instrText>
      </w:r>
      <w:r>
        <w:fldChar w:fldCharType="end"/>
      </w:r>
    </w:p>
    <w:p w14:paraId="05C9A836" w14:textId="77777777" w:rsidR="008B4E80" w:rsidRDefault="0053796D">
      <w:pPr>
        <w:pStyle w:val="ProductList-Offering1SubSection"/>
        <w:outlineLvl w:val="3"/>
      </w:pPr>
      <w:bookmarkStart w:id="169" w:name="_Sec1191"/>
      <w:r>
        <w:t>1. Programmverfügbarkeit</w:t>
      </w:r>
      <w:bookmarkEnd w:id="169"/>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B4E80" w14:paraId="6DEBBF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46CEC0"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66463"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61334"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B7CF8"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61016"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A3D53C"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8564E"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3E3AD"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228B4"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07ED2"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E1AD4"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7F700"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324DB618" w14:textId="77777777">
        <w:tc>
          <w:tcPr>
            <w:tcW w:w="4160" w:type="dxa"/>
            <w:tcBorders>
              <w:top w:val="single" w:sz="6" w:space="0" w:color="FFFFFF"/>
              <w:left w:val="none" w:sz="4" w:space="0" w:color="6E6E6E"/>
              <w:bottom w:val="dashed" w:sz="4" w:space="0" w:color="BFBFBF"/>
              <w:right w:val="none" w:sz="4" w:space="0" w:color="6E6E6E"/>
            </w:tcBorders>
          </w:tcPr>
          <w:p w14:paraId="082BC39F" w14:textId="77777777" w:rsidR="008B4E80" w:rsidRDefault="0053796D">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11FC71DF" w14:textId="77777777" w:rsidR="008B4E80" w:rsidRDefault="005379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A939F3" w14:textId="77777777" w:rsidR="008B4E80" w:rsidRDefault="00537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20F320" w14:textId="77777777" w:rsidR="008B4E80" w:rsidRDefault="00537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1BCFEB"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4342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78F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74A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B556"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08FB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55E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DB8F6"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169D5E88" w14:textId="77777777">
        <w:tc>
          <w:tcPr>
            <w:tcW w:w="4160" w:type="dxa"/>
            <w:tcBorders>
              <w:top w:val="dashed" w:sz="4" w:space="0" w:color="BFBFBF"/>
              <w:left w:val="none" w:sz="4" w:space="0" w:color="6E6E6E"/>
              <w:bottom w:val="none" w:sz="4" w:space="0" w:color="BFBFBF"/>
              <w:right w:val="none" w:sz="4" w:space="0" w:color="6E6E6E"/>
            </w:tcBorders>
          </w:tcPr>
          <w:p w14:paraId="6A4F92F4" w14:textId="77777777" w:rsidR="008B4E80" w:rsidRDefault="0053796D">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09C58B7C" w14:textId="77777777" w:rsidR="008B4E80" w:rsidRDefault="005379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84DCA6"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11CCE1"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EDC841"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2A6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F5B2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8C7A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0FE4"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61B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072A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C8F2B" w14:textId="77777777" w:rsidR="008B4E80" w:rsidRDefault="008B4E80">
            <w:pPr>
              <w:pStyle w:val="ProductList-TableBody"/>
              <w:jc w:val="center"/>
            </w:pPr>
          </w:p>
        </w:tc>
      </w:tr>
    </w:tbl>
    <w:p w14:paraId="2E404F30" w14:textId="77777777" w:rsidR="008B4E80" w:rsidRDefault="0053796D">
      <w:pPr>
        <w:pStyle w:val="ProductList-Offering1SubSection"/>
        <w:outlineLvl w:val="3"/>
      </w:pPr>
      <w:bookmarkStart w:id="170" w:name="_Sec1192"/>
      <w:r>
        <w:t>2. Produktbedingungen</w:t>
      </w:r>
      <w:bookmarkEnd w:id="170"/>
    </w:p>
    <w:tbl>
      <w:tblPr>
        <w:tblStyle w:val="PURTable"/>
        <w:tblW w:w="0" w:type="dxa"/>
        <w:tblLook w:val="04A0" w:firstRow="1" w:lastRow="0" w:firstColumn="1" w:lastColumn="0" w:noHBand="0" w:noVBand="1"/>
      </w:tblPr>
      <w:tblGrid>
        <w:gridCol w:w="3650"/>
        <w:gridCol w:w="3685"/>
        <w:gridCol w:w="3581"/>
      </w:tblGrid>
      <w:tr w:rsidR="008B4E80" w14:paraId="3BF94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ABEB9"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6E3BAB1"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DD8F8" w14:textId="77777777" w:rsidR="008B4E80" w:rsidRDefault="0053796D">
            <w:pPr>
              <w:pStyle w:val="ProductList-TableBody"/>
            </w:pPr>
            <w:r>
              <w:rPr>
                <w:color w:val="404040"/>
              </w:rPr>
              <w:t>Down-Editionen: n. z.</w:t>
            </w:r>
          </w:p>
        </w:tc>
      </w:tr>
      <w:tr w:rsidR="008B4E80" w14:paraId="5707B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43E0"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D22C"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FF8CE1C"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9">
              <w:r>
                <w:rPr>
                  <w:color w:val="00467F"/>
                  <w:u w:val="single"/>
                </w:rPr>
                <w:t>Anhang B</w:t>
              </w:r>
            </w:hyperlink>
          </w:p>
        </w:tc>
      </w:tr>
      <w:tr w:rsidR="008B4E80" w14:paraId="0E729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B9DD"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3032"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D0FF" w14:textId="77777777" w:rsidR="008B4E80" w:rsidRDefault="0053796D">
            <w:pPr>
              <w:pStyle w:val="ProductList-TableBody"/>
            </w:pPr>
            <w:r>
              <w:rPr>
                <w:color w:val="404040"/>
              </w:rPr>
              <w:t>Zur Verringerung berechtigt: n. z.</w:t>
            </w:r>
          </w:p>
        </w:tc>
      </w:tr>
      <w:tr w:rsidR="008B4E80" w14:paraId="42E73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F58A"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83F4"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F2CB" w14:textId="77777777" w:rsidR="008B4E80" w:rsidRDefault="0053796D">
            <w:pPr>
              <w:pStyle w:val="ProductList-TableBody"/>
            </w:pPr>
            <w:r>
              <w:rPr>
                <w:color w:val="404040"/>
              </w:rPr>
              <w:t>True-up-berechtigt: n. z.</w:t>
            </w:r>
          </w:p>
        </w:tc>
      </w:tr>
      <w:tr w:rsidR="008B4E80" w14:paraId="06A76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72E1"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F342"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1CCB" w14:textId="77777777" w:rsidR="008B4E80" w:rsidRDefault="008B4E80">
            <w:pPr>
              <w:pStyle w:val="ProductList-TableBody"/>
            </w:pPr>
          </w:p>
        </w:tc>
      </w:tr>
    </w:tbl>
    <w:p w14:paraId="603BFEFB" w14:textId="77777777" w:rsidR="008B4E80" w:rsidRDefault="008B4E80">
      <w:pPr>
        <w:pStyle w:val="ProductList-Body"/>
      </w:pPr>
    </w:p>
    <w:p w14:paraId="78B1DC90" w14:textId="77777777" w:rsidR="008B4E80" w:rsidRDefault="0053796D">
      <w:pPr>
        <w:pStyle w:val="ProductList-ClauseHeading"/>
        <w:outlineLvl w:val="4"/>
      </w:pPr>
      <w:r>
        <w:t>2.1 Kunden aus Forschung &amp; Lehre</w:t>
      </w:r>
    </w:p>
    <w:p w14:paraId="5A678A67" w14:textId="77777777" w:rsidR="008B4E80" w:rsidRDefault="0053796D">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513588A1" w14:textId="77777777" w:rsidR="008B4E80" w:rsidRDefault="0053796D">
      <w:pPr>
        <w:pStyle w:val="ProductList-Offering1SubSection"/>
        <w:outlineLvl w:val="3"/>
      </w:pPr>
      <w:bookmarkStart w:id="171" w:name="_Sec1193"/>
      <w:r>
        <w:t>3. Nutzungsrechte</w:t>
      </w:r>
      <w:bookmarkEnd w:id="171"/>
    </w:p>
    <w:tbl>
      <w:tblPr>
        <w:tblStyle w:val="PURTable"/>
        <w:tblW w:w="0" w:type="dxa"/>
        <w:tblLook w:val="04A0" w:firstRow="1" w:lastRow="0" w:firstColumn="1" w:lastColumn="0" w:noHBand="0" w:noVBand="1"/>
      </w:tblPr>
      <w:tblGrid>
        <w:gridCol w:w="3700"/>
        <w:gridCol w:w="3601"/>
        <w:gridCol w:w="3615"/>
      </w:tblGrid>
      <w:tr w:rsidR="008B4E80" w14:paraId="4AA23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761F5"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0">
              <w:r>
                <w:rPr>
                  <w:color w:val="00467F"/>
                  <w:u w:val="single"/>
                </w:rPr>
                <w:t>Universell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505A2D6" w14:textId="77777777" w:rsidR="008B4E80" w:rsidRDefault="0053796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4B360" w14:textId="77777777" w:rsidR="008B4E80" w:rsidRDefault="0053796D">
            <w:pPr>
              <w:pStyle w:val="ProductList-TableBody"/>
            </w:pPr>
            <w:r>
              <w:rPr>
                <w:color w:val="404040"/>
              </w:rPr>
              <w:t>Zusätzliche Software: n. z.</w:t>
            </w:r>
          </w:p>
        </w:tc>
      </w:tr>
      <w:tr w:rsidR="008B4E80" w14:paraId="2954C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2C6E"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4A405E3D" w14:textId="77777777" w:rsidR="008B4E80" w:rsidRDefault="0053796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6C21AE" w14:textId="77777777" w:rsidR="008B4E80" w:rsidRDefault="0053796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B4E80" w14:paraId="59872EE7" w14:textId="77777777">
        <w:tc>
          <w:tcPr>
            <w:tcW w:w="4040" w:type="dxa"/>
            <w:tcBorders>
              <w:top w:val="single" w:sz="4" w:space="0" w:color="000000"/>
              <w:left w:val="single" w:sz="4" w:space="0" w:color="000000"/>
              <w:bottom w:val="single" w:sz="4" w:space="0" w:color="000000"/>
              <w:right w:val="single" w:sz="4" w:space="0" w:color="000000"/>
            </w:tcBorders>
          </w:tcPr>
          <w:p w14:paraId="34C9FE44" w14:textId="77777777" w:rsidR="008B4E80" w:rsidRDefault="0053796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2">
              <w:r>
                <w:rPr>
                  <w:color w:val="00467F"/>
                  <w:u w:val="single"/>
                </w:rPr>
                <w:t>Internetbasierte Features</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3950"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9E42" w14:textId="77777777" w:rsidR="008B4E80" w:rsidRDefault="008B4E80">
            <w:pPr>
              <w:pStyle w:val="ProductList-TableBody"/>
            </w:pPr>
          </w:p>
        </w:tc>
      </w:tr>
    </w:tbl>
    <w:p w14:paraId="321F4789" w14:textId="77777777" w:rsidR="008B4E80" w:rsidRDefault="008B4E80">
      <w:pPr>
        <w:pStyle w:val="ProductList-Body"/>
      </w:pPr>
    </w:p>
    <w:p w14:paraId="750810A8" w14:textId="77777777" w:rsidR="008B4E80" w:rsidRDefault="0053796D">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8B4E80" w14:paraId="3D601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73FE95" w14:textId="77777777" w:rsidR="008B4E80" w:rsidRDefault="0053796D">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69FA7637" w14:textId="77777777" w:rsidR="008B4E80" w:rsidRDefault="0053796D">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4895FEE3" w14:textId="77777777" w:rsidR="008B4E80" w:rsidRDefault="0053796D">
            <w:pPr>
              <w:pStyle w:val="ProductList-TableBody"/>
            </w:pPr>
            <w:r>
              <w:t>Microsoft Identity Manager 2016 CAL (Nutzer)</w:t>
            </w:r>
          </w:p>
        </w:tc>
      </w:tr>
      <w:tr w:rsidR="008B4E80" w14:paraId="4FC860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04A587" w14:textId="77777777" w:rsidR="008B4E80" w:rsidRDefault="008B4E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4F013C" w14:textId="77777777" w:rsidR="008B4E80" w:rsidRDefault="0053796D">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2DEF48CB" w14:textId="77777777" w:rsidR="008B4E80" w:rsidRDefault="008B4E80">
            <w:pPr>
              <w:pStyle w:val="ProductList-TableBody"/>
            </w:pPr>
          </w:p>
        </w:tc>
      </w:tr>
    </w:tbl>
    <w:p w14:paraId="551B7C71" w14:textId="77777777" w:rsidR="008B4E80" w:rsidRDefault="008B4E80">
      <w:pPr>
        <w:pStyle w:val="ProductList-Body"/>
      </w:pPr>
    </w:p>
    <w:p w14:paraId="1A81E155" w14:textId="77777777" w:rsidR="008B4E80" w:rsidRDefault="0053796D">
      <w:pPr>
        <w:pStyle w:val="ProductList-ClauseHeading"/>
        <w:outlineLvl w:val="4"/>
      </w:pPr>
      <w:r>
        <w:t>3.2 SQL Server-Technologie</w:t>
      </w:r>
    </w:p>
    <w:p w14:paraId="03AE2B09" w14:textId="77777777" w:rsidR="008B4E80" w:rsidRDefault="0053796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BB5B1BD" w14:textId="77777777" w:rsidR="008B4E80" w:rsidRDefault="0053796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9"/>
        <w:gridCol w:w="3695"/>
        <w:gridCol w:w="3602"/>
      </w:tblGrid>
      <w:tr w:rsidR="008B4E80" w14:paraId="5962A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085B7"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68018" w14:textId="77777777" w:rsidR="008B4E80" w:rsidRDefault="0053796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CDE8D" w14:textId="77777777" w:rsidR="008B4E80" w:rsidRDefault="0053796D">
            <w:pPr>
              <w:pStyle w:val="ProductList-TableBody"/>
            </w:pPr>
            <w:r>
              <w:rPr>
                <w:color w:val="404040"/>
              </w:rPr>
              <w:t>Failoverrechte: n. z.</w:t>
            </w:r>
          </w:p>
        </w:tc>
      </w:tr>
      <w:tr w:rsidR="008B4E80" w14:paraId="47A3B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2158"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0D30A42"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4">
              <w:r>
                <w:rPr>
                  <w:color w:val="00467F"/>
                  <w:u w:val="single"/>
                </w:rPr>
                <w:t>Produktliste – Oktober 2013</w:t>
              </w:r>
            </w:hyperlink>
            <w:r>
              <w:t xml:space="preserve">; </w:t>
            </w:r>
            <w:hyperlink r:id="rId8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3EED" w14:textId="77777777" w:rsidR="008B4E80" w:rsidRDefault="0053796D">
            <w:pPr>
              <w:pStyle w:val="ProductList-TableBody"/>
            </w:pPr>
            <w:r>
              <w:rPr>
                <w:color w:val="404040"/>
              </w:rPr>
              <w:t>Roamingrechte: n. z.</w:t>
            </w:r>
          </w:p>
        </w:tc>
      </w:tr>
      <w:tr w:rsidR="008B4E80" w14:paraId="613F496F" w14:textId="77777777">
        <w:tc>
          <w:tcPr>
            <w:tcW w:w="4040" w:type="dxa"/>
            <w:tcBorders>
              <w:top w:val="single" w:sz="4" w:space="0" w:color="000000"/>
              <w:left w:val="single" w:sz="4" w:space="0" w:color="000000"/>
              <w:bottom w:val="single" w:sz="4" w:space="0" w:color="000000"/>
              <w:right w:val="single" w:sz="4" w:space="0" w:color="000000"/>
            </w:tcBorders>
          </w:tcPr>
          <w:p w14:paraId="6FF17EF8" w14:textId="77777777" w:rsidR="008B4E80" w:rsidRDefault="0053796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D9AC"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4C6A" w14:textId="77777777" w:rsidR="008B4E80" w:rsidRDefault="008B4E80">
            <w:pPr>
              <w:pStyle w:val="ProductList-TableBody"/>
            </w:pPr>
          </w:p>
        </w:tc>
      </w:tr>
    </w:tbl>
    <w:p w14:paraId="53F119BD" w14:textId="77777777" w:rsidR="008B4E80" w:rsidRDefault="008B4E80">
      <w:pPr>
        <w:pStyle w:val="ProductList-Body"/>
      </w:pPr>
    </w:p>
    <w:p w14:paraId="63754F82" w14:textId="77777777" w:rsidR="008B4E80" w:rsidRDefault="0053796D">
      <w:pPr>
        <w:pStyle w:val="ProductList-ClauseHeading"/>
        <w:outlineLvl w:val="4"/>
      </w:pPr>
      <w:r>
        <w:t>4.1 System Center Service Manager Current Branch-Rechte</w:t>
      </w:r>
    </w:p>
    <w:p w14:paraId="267824FD" w14:textId="77777777" w:rsidR="008B4E80" w:rsidRDefault="0053796D">
      <w:pPr>
        <w:pStyle w:val="ProductList-Body"/>
      </w:pPr>
      <w:r>
        <w:t>Kunden mit aktiver SA für System Center Service Manager-Lizenzen oder ML-Äquivalentlizenz sind berechtigt, die aktuelle Verzweigungsoption von System Center Service Manager zu installieren und zu nutzen.</w:t>
      </w:r>
    </w:p>
    <w:p w14:paraId="6A2FD3ED"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47E69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21904"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74B67802" w14:textId="77777777" w:rsidR="008B4E80" w:rsidRDefault="008B4E80">
      <w:pPr>
        <w:pStyle w:val="ProductList-Body"/>
      </w:pPr>
    </w:p>
    <w:p w14:paraId="1726CAA2" w14:textId="77777777" w:rsidR="008B4E80" w:rsidRDefault="0053796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0127"/>
      <w:r>
        <w:instrText>Virtual Desktop Infrastructure (VDI) Suite</w:instrText>
      </w:r>
      <w:bookmarkEnd w:id="174"/>
      <w:r>
        <w:instrText>" \l 2</w:instrText>
      </w:r>
      <w:r>
        <w:fldChar w:fldCharType="end"/>
      </w:r>
    </w:p>
    <w:p w14:paraId="46385D87" w14:textId="77777777" w:rsidR="008B4E80" w:rsidRDefault="0053796D">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6">
        <w:r>
          <w:rPr>
            <w:color w:val="00467F"/>
            <w:u w:val="single"/>
          </w:rPr>
          <w:t>http://go.microsoft.com/?linkid=9839206</w:t>
        </w:r>
      </w:hyperlink>
      <w:r>
        <w:t>) sowie in der Produktliste Juni 2015 (</w:t>
      </w:r>
      <w:hyperlink r:id="rId87">
        <w:r>
          <w:rPr>
            <w:color w:val="00467F"/>
            <w:u w:val="single"/>
          </w:rPr>
          <w:t>http://go.microsoft.com/?linkid=9839207</w:t>
        </w:r>
      </w:hyperlink>
      <w:r>
        <w:t>).</w:t>
      </w:r>
    </w:p>
    <w:p w14:paraId="7B68D21D"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7B69A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1AD13"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200DD121" w14:textId="77777777" w:rsidR="008B4E80" w:rsidRDefault="008B4E80">
      <w:pPr>
        <w:pStyle w:val="ProductList-Body"/>
      </w:pPr>
    </w:p>
    <w:p w14:paraId="4D1C971C" w14:textId="77777777" w:rsidR="008B4E80" w:rsidRDefault="0053796D">
      <w:pPr>
        <w:pStyle w:val="ProductList-OfferingGroupHeading"/>
        <w:outlineLvl w:val="1"/>
      </w:pPr>
      <w:bookmarkStart w:id="175" w:name="_Sec617"/>
      <w:r>
        <w:t>Visual Studio</w:t>
      </w:r>
      <w:bookmarkEnd w:id="175"/>
      <w:r>
        <w:fldChar w:fldCharType="begin"/>
      </w:r>
      <w:r>
        <w:instrText xml:space="preserve"> TC "</w:instrText>
      </w:r>
      <w:bookmarkStart w:id="176" w:name="_Toc52180128"/>
      <w:r>
        <w:instrText>Visual Studio</w:instrText>
      </w:r>
      <w:bookmarkEnd w:id="176"/>
      <w:r>
        <w:instrText>" \l 2</w:instrText>
      </w:r>
      <w:r>
        <w:fldChar w:fldCharType="end"/>
      </w:r>
    </w:p>
    <w:p w14:paraId="5CDDE8E2" w14:textId="77777777" w:rsidR="008B4E80" w:rsidRDefault="0053796D">
      <w:pPr>
        <w:pStyle w:val="ProductList-Offering2HeadingNoBorder"/>
        <w:outlineLvl w:val="2"/>
      </w:pPr>
      <w:bookmarkStart w:id="177" w:name="_Sec649"/>
      <w:r>
        <w:t>Visual Studio</w:t>
      </w:r>
      <w:bookmarkEnd w:id="177"/>
      <w:r>
        <w:fldChar w:fldCharType="begin"/>
      </w:r>
      <w:r>
        <w:instrText xml:space="preserve"> TC "</w:instrText>
      </w:r>
      <w:bookmarkStart w:id="178" w:name="_Toc52180129"/>
      <w:r>
        <w:instrText>Visual Studio</w:instrText>
      </w:r>
      <w:bookmarkEnd w:id="178"/>
      <w:r>
        <w:instrText>" \l 3</w:instrText>
      </w:r>
      <w:r>
        <w:fldChar w:fldCharType="end"/>
      </w:r>
    </w:p>
    <w:p w14:paraId="483C0C87" w14:textId="77777777" w:rsidR="008B4E80" w:rsidRDefault="0053796D">
      <w:pPr>
        <w:pStyle w:val="ProductList-Offering1SubSection"/>
        <w:outlineLvl w:val="3"/>
      </w:pPr>
      <w:bookmarkStart w:id="179" w:name="_Sec697"/>
      <w:r>
        <w:t>1. Programmverfügbarkeit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B4E80" w14:paraId="6C08BE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B97C7F"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9EBBA"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52560"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78F72"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6CB66"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5F0BB"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10656"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CC0E6"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0FF1D"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7C0EB"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0D8DB"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092C"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28F6FFDF" w14:textId="77777777">
        <w:tc>
          <w:tcPr>
            <w:tcW w:w="4160" w:type="dxa"/>
            <w:tcBorders>
              <w:top w:val="single" w:sz="6" w:space="0" w:color="FFFFFF"/>
              <w:left w:val="none" w:sz="4" w:space="0" w:color="6E6E6E"/>
              <w:bottom w:val="dashed" w:sz="4" w:space="0" w:color="BFBFBF"/>
              <w:right w:val="none" w:sz="4" w:space="0" w:color="6E6E6E"/>
            </w:tcBorders>
          </w:tcPr>
          <w:p w14:paraId="2693E03B" w14:textId="77777777" w:rsidR="008B4E80" w:rsidRDefault="0053796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0DF5B4" w14:textId="77777777" w:rsidR="008B4E80" w:rsidRDefault="005379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97ABB2" w14:textId="77777777" w:rsidR="008B4E80" w:rsidRDefault="00537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1A29313" w14:textId="77777777" w:rsidR="008B4E80" w:rsidRDefault="008B4E8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F0F75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FB0E"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2D50"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83F1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A085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EAC0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B3C47"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42331" w14:textId="77777777" w:rsidR="008B4E80" w:rsidRDefault="008B4E80">
            <w:pPr>
              <w:pStyle w:val="ProductList-TableBody"/>
              <w:jc w:val="center"/>
            </w:pPr>
          </w:p>
        </w:tc>
      </w:tr>
      <w:tr w:rsidR="008B4E80" w14:paraId="3D72E08F" w14:textId="77777777">
        <w:tc>
          <w:tcPr>
            <w:tcW w:w="4160" w:type="dxa"/>
            <w:tcBorders>
              <w:top w:val="dashed" w:sz="4" w:space="0" w:color="BFBFBF"/>
              <w:left w:val="none" w:sz="4" w:space="0" w:color="6E6E6E"/>
              <w:bottom w:val="dashed" w:sz="4" w:space="0" w:color="BFBFBF"/>
              <w:right w:val="none" w:sz="4" w:space="0" w:color="6E6E6E"/>
            </w:tcBorders>
          </w:tcPr>
          <w:p w14:paraId="26C2C529" w14:textId="77777777" w:rsidR="008B4E80" w:rsidRDefault="0053796D">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1283BF" w14:textId="77777777" w:rsidR="008B4E80" w:rsidRDefault="005379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5505A8"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C704FA" w14:textId="77777777" w:rsidR="008B4E80" w:rsidRDefault="00537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16C9E8" w14:textId="77777777" w:rsidR="008B4E80" w:rsidRDefault="00537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9003"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AEE9"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091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BF80"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6CE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F178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7BEE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07B80ED1" w14:textId="77777777">
        <w:tc>
          <w:tcPr>
            <w:tcW w:w="4160" w:type="dxa"/>
            <w:tcBorders>
              <w:top w:val="dashed" w:sz="4" w:space="0" w:color="BFBFBF"/>
              <w:left w:val="none" w:sz="4" w:space="0" w:color="6E6E6E"/>
              <w:bottom w:val="dashed" w:sz="4" w:space="0" w:color="BFBFBF"/>
              <w:right w:val="none" w:sz="4" w:space="0" w:color="6E6E6E"/>
            </w:tcBorders>
          </w:tcPr>
          <w:p w14:paraId="7B1D9C79" w14:textId="77777777" w:rsidR="008B4E80" w:rsidRDefault="0053796D">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08B595" w14:textId="77777777" w:rsidR="008B4E80" w:rsidRDefault="005379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2AF70F"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54E3CD" w14:textId="77777777" w:rsidR="008B4E80" w:rsidRDefault="005379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5B3F1EF" w14:textId="77777777" w:rsidR="008B4E80" w:rsidRDefault="005379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53C16"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DEC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62AE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89DE2"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C94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C0D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9E0F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62A6DE38" w14:textId="77777777">
        <w:tc>
          <w:tcPr>
            <w:tcW w:w="4160" w:type="dxa"/>
            <w:tcBorders>
              <w:top w:val="dashed" w:sz="4" w:space="0" w:color="BFBFBF"/>
              <w:left w:val="none" w:sz="4" w:space="0" w:color="6E6E6E"/>
              <w:bottom w:val="dashed" w:sz="4" w:space="0" w:color="BFBFBF"/>
              <w:right w:val="none" w:sz="4" w:space="0" w:color="6E6E6E"/>
            </w:tcBorders>
          </w:tcPr>
          <w:p w14:paraId="3B1D2C69" w14:textId="77777777" w:rsidR="008B4E80" w:rsidRDefault="0053796D">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3D92BB" w14:textId="77777777" w:rsidR="008B4E80" w:rsidRDefault="005379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3300EC"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B75AA5" w14:textId="77777777" w:rsidR="008B4E80" w:rsidRDefault="005379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21D17A0" w14:textId="77777777" w:rsidR="008B4E80" w:rsidRDefault="005379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2AFD"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E324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ADBA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639F"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BAA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0939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17A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7C38022B" w14:textId="77777777">
        <w:tc>
          <w:tcPr>
            <w:tcW w:w="4160" w:type="dxa"/>
            <w:tcBorders>
              <w:top w:val="dashed" w:sz="4" w:space="0" w:color="BFBFBF"/>
              <w:left w:val="none" w:sz="4" w:space="0" w:color="6E6E6E"/>
              <w:bottom w:val="none" w:sz="4" w:space="0" w:color="BFBFBF"/>
              <w:right w:val="none" w:sz="4" w:space="0" w:color="6E6E6E"/>
            </w:tcBorders>
          </w:tcPr>
          <w:p w14:paraId="36A7FCE9" w14:textId="77777777" w:rsidR="008B4E80" w:rsidRDefault="0053796D">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9E4611" w14:textId="77777777" w:rsidR="008B4E80" w:rsidRDefault="005379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3F2E8B3" w14:textId="77777777" w:rsidR="008B4E80" w:rsidRDefault="005379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D5CB6F" w14:textId="77777777" w:rsidR="008B4E80" w:rsidRDefault="005379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CEA21D6" w14:textId="77777777" w:rsidR="008B4E80" w:rsidRDefault="005379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0F7A5"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933C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54EE4"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02744"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3C8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13B2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6ADD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BB82F93" w14:textId="77777777" w:rsidR="008B4E80" w:rsidRDefault="0053796D">
      <w:pPr>
        <w:pStyle w:val="ProductList-Offering1SubSection"/>
        <w:outlineLvl w:val="3"/>
      </w:pPr>
      <w:bookmarkStart w:id="180" w:name="_Sec752"/>
      <w:r>
        <w:t>2. Produktbedingungen</w:t>
      </w:r>
      <w:bookmarkEnd w:id="180"/>
    </w:p>
    <w:tbl>
      <w:tblPr>
        <w:tblStyle w:val="PURTable"/>
        <w:tblW w:w="0" w:type="dxa"/>
        <w:tblLook w:val="04A0" w:firstRow="1" w:lastRow="0" w:firstColumn="1" w:lastColumn="0" w:noHBand="0" w:noVBand="1"/>
      </w:tblPr>
      <w:tblGrid>
        <w:gridCol w:w="3650"/>
        <w:gridCol w:w="3685"/>
        <w:gridCol w:w="3581"/>
      </w:tblGrid>
      <w:tr w:rsidR="008B4E80" w14:paraId="45E85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5C8EF"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CFA4AF2"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091A02C1" w14:textId="77777777" w:rsidR="008B4E80" w:rsidRDefault="0053796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8B4E80" w14:paraId="0867E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F6408"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D8A7B"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66905"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77A66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D86D"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7BE8"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3080" w14:textId="77777777" w:rsidR="008B4E80" w:rsidRDefault="0053796D">
            <w:pPr>
              <w:pStyle w:val="ProductList-TableBody"/>
            </w:pPr>
            <w:r>
              <w:rPr>
                <w:color w:val="404040"/>
              </w:rPr>
              <w:t>Zur Verringerung berechtigt: n. z.</w:t>
            </w:r>
          </w:p>
        </w:tc>
      </w:tr>
      <w:tr w:rsidR="008B4E80" w14:paraId="236BB27C" w14:textId="77777777">
        <w:tc>
          <w:tcPr>
            <w:tcW w:w="4040" w:type="dxa"/>
            <w:tcBorders>
              <w:top w:val="single" w:sz="4" w:space="0" w:color="000000"/>
              <w:left w:val="single" w:sz="4" w:space="0" w:color="000000"/>
              <w:bottom w:val="single" w:sz="4" w:space="0" w:color="000000"/>
              <w:right w:val="single" w:sz="4" w:space="0" w:color="000000"/>
            </w:tcBorders>
          </w:tcPr>
          <w:p w14:paraId="44F0FAFB"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47D2"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3EED" w14:textId="77777777" w:rsidR="008B4E80" w:rsidRDefault="0053796D">
            <w:pPr>
              <w:pStyle w:val="ProductList-TableBody"/>
            </w:pPr>
            <w:r>
              <w:rPr>
                <w:color w:val="404040"/>
              </w:rPr>
              <w:t>True-up-berechtigt: n. z.</w:t>
            </w:r>
          </w:p>
        </w:tc>
      </w:tr>
      <w:tr w:rsidR="008B4E80" w14:paraId="53769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1536"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B479"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6989" w14:textId="77777777" w:rsidR="008B4E80" w:rsidRDefault="008B4E80">
            <w:pPr>
              <w:pStyle w:val="ProductList-TableBody"/>
            </w:pPr>
          </w:p>
        </w:tc>
      </w:tr>
    </w:tbl>
    <w:p w14:paraId="076425D6" w14:textId="77777777" w:rsidR="008B4E80" w:rsidRDefault="008B4E80">
      <w:pPr>
        <w:pStyle w:val="ProductList-Body"/>
      </w:pPr>
    </w:p>
    <w:p w14:paraId="280C34F2" w14:textId="77777777" w:rsidR="008B4E80" w:rsidRDefault="0053796D">
      <w:pPr>
        <w:pStyle w:val="ProductList-ClauseHeading"/>
        <w:outlineLvl w:val="4"/>
      </w:pPr>
      <w:r>
        <w:t>2.1 Lizenzgewährung für SQL Server Parallel Data Warehouse Developer</w:t>
      </w:r>
    </w:p>
    <w:p w14:paraId="7757F636" w14:textId="77777777" w:rsidR="008B4E80" w:rsidRDefault="0053796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048D6EB5" w14:textId="77777777" w:rsidR="008B4E80" w:rsidRDefault="008B4E80">
      <w:pPr>
        <w:pStyle w:val="ProductList-Body"/>
      </w:pPr>
    </w:p>
    <w:p w14:paraId="40DCB73F" w14:textId="77777777" w:rsidR="008B4E80" w:rsidRDefault="0053796D">
      <w:pPr>
        <w:pStyle w:val="ProductList-ClauseHeading"/>
        <w:outlineLvl w:val="4"/>
      </w:pPr>
      <w:r>
        <w:t>2.2 Lizenzgewährung für Azure DevOps Server 2020</w:t>
      </w:r>
    </w:p>
    <w:p w14:paraId="6E6ECD24" w14:textId="77777777" w:rsidR="008B4E80" w:rsidRDefault="0053796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bedeutet Clientzugriffslizenz, die je nach Bedarf vom Nutzer oder Gerät zugewiesen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2BC0D571" w14:textId="77777777" w:rsidR="008B4E80" w:rsidRDefault="008B4E80">
      <w:pPr>
        <w:pStyle w:val="ProductList-Body"/>
      </w:pPr>
    </w:p>
    <w:p w14:paraId="1FC9112A" w14:textId="77777777" w:rsidR="008B4E80" w:rsidRDefault="0053796D">
      <w:pPr>
        <w:pStyle w:val="ProductList-ClauseHeading"/>
        <w:outlineLvl w:val="4"/>
      </w:pPr>
      <w:r>
        <w:t>2.3 Microsoft Azure-Dienste</w:t>
      </w:r>
    </w:p>
    <w:p w14:paraId="7FA44C2D" w14:textId="77777777" w:rsidR="008B4E80" w:rsidRDefault="0053796D">
      <w:pPr>
        <w:pStyle w:val="ProductList-Body"/>
      </w:pPr>
      <w:r>
        <w:t>Microsoft Azure-Vergünstigungen aus mehreren Visual Studio-Abonnements oder MSDN-Plattformen können nicht in einem Microsoft Azure-Account kombiniert werden.</w:t>
      </w:r>
    </w:p>
    <w:p w14:paraId="5D0B44F8" w14:textId="77777777" w:rsidR="008B4E80" w:rsidRDefault="008B4E80">
      <w:pPr>
        <w:pStyle w:val="ProductList-Body"/>
      </w:pPr>
    </w:p>
    <w:p w14:paraId="1461CA38" w14:textId="77777777" w:rsidR="008B4E80" w:rsidRDefault="0053796D">
      <w:pPr>
        <w:pStyle w:val="ProductList-ClauseHeading"/>
        <w:outlineLvl w:val="4"/>
      </w:pPr>
      <w:r>
        <w:t>2.4 Windows Virtual Desktop</w:t>
      </w:r>
    </w:p>
    <w:p w14:paraId="06977DF2" w14:textId="77777777" w:rsidR="008B4E80" w:rsidRDefault="0053796D">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7CC757D8" w14:textId="77777777" w:rsidR="008B4E80" w:rsidRDefault="0053796D">
      <w:pPr>
        <w:pStyle w:val="ProductList-Offering1SubSection"/>
        <w:outlineLvl w:val="3"/>
      </w:pPr>
      <w:bookmarkStart w:id="181" w:name="_Sec810"/>
      <w:r>
        <w:t>3. Nutzungsrechte</w:t>
      </w:r>
      <w:bookmarkEnd w:id="181"/>
    </w:p>
    <w:tbl>
      <w:tblPr>
        <w:tblStyle w:val="PURTable"/>
        <w:tblW w:w="0" w:type="dxa"/>
        <w:tblLook w:val="04A0" w:firstRow="1" w:lastRow="0" w:firstColumn="1" w:lastColumn="0" w:noHBand="0" w:noVBand="1"/>
      </w:tblPr>
      <w:tblGrid>
        <w:gridCol w:w="3698"/>
        <w:gridCol w:w="3598"/>
        <w:gridCol w:w="3620"/>
      </w:tblGrid>
      <w:tr w:rsidR="008B4E80" w14:paraId="61C25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1FCBF"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C9E7DB" w14:textId="77777777" w:rsidR="008B4E80" w:rsidRDefault="0053796D">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08670" w14:textId="77777777" w:rsidR="008B4E80" w:rsidRDefault="0053796D">
            <w:pPr>
              <w:pStyle w:val="ProductList-TableBody"/>
            </w:pPr>
            <w:r>
              <w:rPr>
                <w:color w:val="404040"/>
              </w:rPr>
              <w:t>Zusätzliche Software: n. z.</w:t>
            </w:r>
          </w:p>
        </w:tc>
      </w:tr>
      <w:tr w:rsidR="008B4E80" w14:paraId="662B4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D63F"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2067" w14:textId="77777777" w:rsidR="008B4E80" w:rsidRDefault="0053796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60EF073" w14:textId="77777777" w:rsidR="008B4E80" w:rsidRDefault="0053796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8B4E80" w14:paraId="3FAB7620" w14:textId="77777777">
        <w:tc>
          <w:tcPr>
            <w:tcW w:w="4040" w:type="dxa"/>
            <w:tcBorders>
              <w:top w:val="single" w:sz="4" w:space="0" w:color="000000"/>
              <w:left w:val="single" w:sz="4" w:space="0" w:color="000000"/>
              <w:bottom w:val="single" w:sz="4" w:space="0" w:color="000000"/>
              <w:right w:val="single" w:sz="4" w:space="0" w:color="000000"/>
            </w:tcBorders>
          </w:tcPr>
          <w:p w14:paraId="26652133" w14:textId="77777777" w:rsidR="008B4E80" w:rsidRDefault="0053796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6D5C"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0F01" w14:textId="77777777" w:rsidR="008B4E80" w:rsidRDefault="008B4E80">
            <w:pPr>
              <w:pStyle w:val="ProductList-TableBody"/>
            </w:pPr>
          </w:p>
        </w:tc>
      </w:tr>
    </w:tbl>
    <w:p w14:paraId="2FDF7E85" w14:textId="77777777" w:rsidR="008B4E80" w:rsidRDefault="008B4E80">
      <w:pPr>
        <w:pStyle w:val="ProductList-Body"/>
      </w:pPr>
    </w:p>
    <w:p w14:paraId="2C058670" w14:textId="77777777" w:rsidR="008B4E80" w:rsidRDefault="0053796D">
      <w:pPr>
        <w:pStyle w:val="ProductList-ClauseHeading"/>
        <w:outlineLvl w:val="4"/>
      </w:pPr>
      <w:r>
        <w:lastRenderedPageBreak/>
        <w:t>3.1 Buildgeräte und Visual Studio Build Tools</w:t>
      </w:r>
    </w:p>
    <w:p w14:paraId="6B035385" w14:textId="77777777" w:rsidR="008B4E80" w:rsidRDefault="0053796D">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79A8178A" w14:textId="77777777" w:rsidR="008B4E80" w:rsidRDefault="008B4E80">
      <w:pPr>
        <w:pStyle w:val="ProductList-Body"/>
      </w:pPr>
    </w:p>
    <w:p w14:paraId="409BFDA6" w14:textId="77777777" w:rsidR="008B4E80" w:rsidRDefault="0053796D">
      <w:pPr>
        <w:pStyle w:val="ProductList-ClauseHeading"/>
        <w:outlineLvl w:val="4"/>
      </w:pPr>
      <w:r>
        <w:t>3.2 Dienstprogramme</w:t>
      </w:r>
    </w:p>
    <w:p w14:paraId="3B5E8E2A" w14:textId="77777777" w:rsidR="008B4E80" w:rsidRDefault="0053796D">
      <w:pPr>
        <w:pStyle w:val="ProductList-Body"/>
      </w:pPr>
      <w:r>
        <w:t xml:space="preserve">Der Kunde darf die unter </w:t>
      </w:r>
      <w:hyperlink r:id="rId88">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3580B853" w14:textId="77777777" w:rsidR="008B4E80" w:rsidRDefault="008B4E80">
      <w:pPr>
        <w:pStyle w:val="ProductList-Body"/>
      </w:pPr>
    </w:p>
    <w:p w14:paraId="262C248A" w14:textId="77777777" w:rsidR="008B4E80" w:rsidRDefault="0053796D">
      <w:pPr>
        <w:pStyle w:val="ProductList-ClauseHeading"/>
        <w:outlineLvl w:val="4"/>
      </w:pPr>
      <w:r>
        <w:t>3.3 Entwicklung von Erweiterungen</w:t>
      </w:r>
    </w:p>
    <w:p w14:paraId="06829A8D" w14:textId="77777777" w:rsidR="008B4E80" w:rsidRDefault="0053796D">
      <w:pPr>
        <w:pStyle w:val="ProductList-SubClauseHeading"/>
        <w:outlineLvl w:val="5"/>
      </w:pPr>
      <w:r>
        <w:t>3.3.1 Beschränkungen für Erweiterungen.</w:t>
      </w:r>
    </w:p>
    <w:p w14:paraId="5B6FD396" w14:textId="77777777" w:rsidR="008B4E80" w:rsidRDefault="0053796D">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6C14FC74" w14:textId="77777777" w:rsidR="008B4E80" w:rsidRDefault="008B4E80">
      <w:pPr>
        <w:pStyle w:val="ProductList-BodyIndented"/>
      </w:pPr>
    </w:p>
    <w:p w14:paraId="7C25DB9C" w14:textId="77777777" w:rsidR="008B4E80" w:rsidRDefault="0053796D">
      <w:pPr>
        <w:pStyle w:val="ProductList-SubClauseHeading"/>
        <w:outlineLvl w:val="5"/>
      </w:pPr>
      <w:r>
        <w:t>3.3.2 Kein Beeinträchtigung der Software.</w:t>
      </w:r>
    </w:p>
    <w:p w14:paraId="5366D80C" w14:textId="77777777" w:rsidR="008B4E80" w:rsidRDefault="0053796D">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2B7B1F40" w14:textId="77777777" w:rsidR="008B4E80" w:rsidRDefault="008B4E80">
      <w:pPr>
        <w:pStyle w:val="ProductList-BodyIndented"/>
      </w:pPr>
    </w:p>
    <w:p w14:paraId="2D6A9A64" w14:textId="77777777" w:rsidR="008B4E80" w:rsidRDefault="0053796D">
      <w:pPr>
        <w:pStyle w:val="ProductList-ClauseHeading"/>
        <w:outlineLvl w:val="4"/>
      </w:pPr>
      <w:r>
        <w:t>3.4 Vertreibbarer Code</w:t>
      </w:r>
    </w:p>
    <w:p w14:paraId="6DB1B462" w14:textId="77777777" w:rsidR="008B4E80" w:rsidRDefault="0053796D">
      <w:pPr>
        <w:pStyle w:val="ProductList-Body"/>
      </w:pPr>
      <w:r>
        <w:t>Visual Studio Professional und Visual Studio Enterprise enthalten Code und Textdateien, die der Kunde in von ihm entwickelten Programmen bei Nutzung dieser Software vertreiben darf.</w:t>
      </w:r>
    </w:p>
    <w:p w14:paraId="55620D6F" w14:textId="77777777" w:rsidR="008B4E80" w:rsidRDefault="008B4E80">
      <w:pPr>
        <w:pStyle w:val="ProductList-Body"/>
      </w:pPr>
    </w:p>
    <w:p w14:paraId="2DAA42A7" w14:textId="77777777" w:rsidR="008B4E80" w:rsidRDefault="0053796D">
      <w:pPr>
        <w:pStyle w:val="ProductList-SubClauseHeading"/>
        <w:outlineLvl w:val="5"/>
      </w:pPr>
      <w:r>
        <w:t>3.4.1 Recht zur Nutzung und zum Vertrieb.</w:t>
      </w:r>
    </w:p>
    <w:p w14:paraId="77CBC6A6" w14:textId="77777777" w:rsidR="008B4E80" w:rsidRDefault="0053796D">
      <w:pPr>
        <w:pStyle w:val="ProductList-BodyIndented"/>
      </w:pPr>
      <w:r>
        <w:t>Bei dem Code und den Textdateien, die nachstehend aufgeführt sind, handelt es sich um „Vertreibbaren Code“.</w:t>
      </w:r>
    </w:p>
    <w:p w14:paraId="5F90C12B" w14:textId="77777777" w:rsidR="008B4E80" w:rsidRDefault="0053796D" w:rsidP="0053796D">
      <w:pPr>
        <w:pStyle w:val="ProductList-Bullet"/>
        <w:numPr>
          <w:ilvl w:val="1"/>
          <w:numId w:val="25"/>
        </w:numPr>
      </w:pPr>
      <w:r>
        <w:rPr>
          <w:b/>
        </w:rPr>
        <w:t>Liste des vertreibbaren Codes</w:t>
      </w:r>
      <w:r>
        <w:t xml:space="preserve">. Der Kunde ist berechtigt, die Objektcodeform des Codes zu kopieren und zu vertreiben, der in der Liste des vertreibbaren Codes unter </w:t>
      </w:r>
      <w:hyperlink r:id="rId89">
        <w:r>
          <w:rPr>
            <w:color w:val="00467F"/>
            <w:u w:val="single"/>
          </w:rPr>
          <w:t>https://aka.ms/vs/16/redistribution</w:t>
        </w:r>
      </w:hyperlink>
      <w:r>
        <w:t xml:space="preserve"> aufgeführt ist. </w:t>
      </w:r>
    </w:p>
    <w:p w14:paraId="4F4F79FE" w14:textId="77777777" w:rsidR="008B4E80" w:rsidRDefault="0053796D" w:rsidP="0053796D">
      <w:pPr>
        <w:pStyle w:val="ProductList-Bullet"/>
        <w:numPr>
          <w:ilvl w:val="1"/>
          <w:numId w:val="25"/>
        </w:numPr>
      </w:pPr>
      <w:r>
        <w:rPr>
          <w:b/>
        </w:rPr>
        <w:t>Mustercode, Vorlagen und Formatvorlagen</w:t>
      </w:r>
      <w:r>
        <w:t>. Der Kunde ist berechtigt, die Quell- und Objektcodeform des als „Muster“, „Vorlage“, „Simple Styles“ oder „Sketch Styles“ gekennzeichneten Codes zu kopieren, zu verändern und zu vertreiben.</w:t>
      </w:r>
    </w:p>
    <w:p w14:paraId="3707EA47" w14:textId="77777777" w:rsidR="008B4E80" w:rsidRDefault="0053796D" w:rsidP="0053796D">
      <w:pPr>
        <w:pStyle w:val="ProductList-Bullet"/>
        <w:numPr>
          <w:ilvl w:val="1"/>
          <w:numId w:val="25"/>
        </w:numPr>
      </w:pPr>
      <w:r>
        <w:rPr>
          <w:b/>
        </w:rPr>
        <w:t>Vertrieb durch Dritte</w:t>
      </w:r>
      <w:r>
        <w:t>. Der Kunde ist berechtigt, Distributoren seiner Programme zu erlauben, den Vertreibbaren Code als Teil dieser Programme zu kopieren und zu vertreiben.</w:t>
      </w:r>
    </w:p>
    <w:p w14:paraId="45B379F0" w14:textId="77777777" w:rsidR="008B4E80" w:rsidRDefault="008B4E80">
      <w:pPr>
        <w:pStyle w:val="ProductList-BodyIndented"/>
      </w:pPr>
    </w:p>
    <w:p w14:paraId="1159C55B" w14:textId="77777777" w:rsidR="008B4E80" w:rsidRDefault="0053796D">
      <w:pPr>
        <w:pStyle w:val="ProductList-ClauseHeading"/>
        <w:outlineLvl w:val="4"/>
      </w:pPr>
      <w:r>
        <w:t>3.5 Office Professional Plus 2019 – Visual Studio Enterprise-Abonnement</w:t>
      </w:r>
    </w:p>
    <w:p w14:paraId="3BF4ED61" w14:textId="77777777" w:rsidR="008B4E80" w:rsidRDefault="0053796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Lizensierte Nutzer</w:t>
      </w:r>
      <w:r>
        <w:fldChar w:fldCharType="end"/>
      </w:r>
      <w:r>
        <w:t xml:space="preserve"> des Visual Studio Enterprise-Abonnements ist berechtigt, auch eine Kopie von Office Professional Plus 2019 oder Microsoft 365 Apps für Enterprise</w:t>
      </w:r>
      <w:r>
        <w:fldChar w:fldCharType="begin"/>
      </w:r>
      <w:r>
        <w:instrText xml:space="preserve"> XE "Office Professional Plus 2019 oder Microsoft 365 Apps für Enterprise" </w:instrText>
      </w:r>
      <w:r>
        <w:fldChar w:fldCharType="end"/>
      </w:r>
      <w:r>
        <w:t xml:space="preserve"> für den produktiven Einsatz zu installieren und zu nutzen. Mit Ausnahme der hier angegebenen Fälle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Nutzung von Office Professional Plus 2019 durch 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und die Bestimmungen für Microsoft 365 Apps für Enterprise in den Bestimmungen für Onlinedienste (</w:t>
      </w:r>
      <w:hyperlink r:id="rId90">
        <w:r>
          <w:rPr>
            <w:color w:val="00467F"/>
            <w:u w:val="single"/>
          </w:rPr>
          <w:t>https://aka.ms/OST</w:t>
        </w:r>
      </w:hyperlink>
      <w:r>
        <w:t xml:space="preserve">) gelten für die Nutzung von Microsoft 365 Apps für Enterprise durch 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w:t>
      </w:r>
    </w:p>
    <w:p w14:paraId="3E437A5B" w14:textId="77777777" w:rsidR="008B4E80" w:rsidRDefault="008B4E80">
      <w:pPr>
        <w:pStyle w:val="ProductList-Body"/>
      </w:pPr>
    </w:p>
    <w:p w14:paraId="3DB9BFEA" w14:textId="77777777" w:rsidR="008B4E80" w:rsidRDefault="0053796D">
      <w:pPr>
        <w:pStyle w:val="ProductList-ClauseHeading"/>
        <w:outlineLvl w:val="4"/>
      </w:pPr>
      <w:r>
        <w:t>3.6 Lizenzbestimmungen von Dritten für Open-Source-Komponenten</w:t>
      </w:r>
    </w:p>
    <w:p w14:paraId="1A043918" w14:textId="77777777" w:rsidR="008B4E80" w:rsidRDefault="0053796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2F0F1354" w14:textId="77777777" w:rsidR="008B4E80" w:rsidRDefault="0053796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9"/>
        <w:gridCol w:w="3695"/>
        <w:gridCol w:w="3602"/>
      </w:tblGrid>
      <w:tr w:rsidR="008B4E80" w14:paraId="485DD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54D89"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C80AB" w14:textId="77777777" w:rsidR="008B4E80" w:rsidRDefault="0053796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122B8" w14:textId="77777777" w:rsidR="008B4E80" w:rsidRDefault="0053796D">
            <w:pPr>
              <w:pStyle w:val="ProductList-TableBody"/>
            </w:pPr>
            <w:r>
              <w:rPr>
                <w:color w:val="404040"/>
              </w:rPr>
              <w:t>Failoverrechte: n. z.</w:t>
            </w:r>
          </w:p>
        </w:tc>
      </w:tr>
      <w:tr w:rsidR="008B4E80" w14:paraId="02035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517D" w14:textId="77777777" w:rsidR="008B4E80" w:rsidRDefault="0053796D">
            <w:pPr>
              <w:pStyle w:val="ProductList-TableBody"/>
            </w:pPr>
            <w:r>
              <w:rPr>
                <w:color w:val="404040"/>
              </w:rPr>
              <w:lastRenderedPageBreak/>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7700579"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1">
              <w:r>
                <w:rPr>
                  <w:color w:val="00467F"/>
                  <w:u w:val="single"/>
                </w:rPr>
                <w:t>Produktliste – März 2014</w:t>
              </w:r>
            </w:hyperlink>
            <w:r>
              <w:t xml:space="preserve"> und </w:t>
            </w:r>
            <w:hyperlink r:id="rId92">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BD5C" w14:textId="77777777" w:rsidR="008B4E80" w:rsidRDefault="0053796D">
            <w:pPr>
              <w:pStyle w:val="ProductList-TableBody"/>
            </w:pPr>
            <w:r>
              <w:rPr>
                <w:color w:val="404040"/>
              </w:rPr>
              <w:t>Roamingrechte: n. z.</w:t>
            </w:r>
          </w:p>
        </w:tc>
      </w:tr>
      <w:tr w:rsidR="008B4E80" w14:paraId="72C5F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BF91" w14:textId="77777777" w:rsidR="008B4E80" w:rsidRDefault="0053796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78B211D0" w14:textId="77777777" w:rsidR="008B4E80" w:rsidRDefault="0053796D">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5E3C" w14:textId="77777777" w:rsidR="008B4E80" w:rsidRDefault="008B4E80">
            <w:pPr>
              <w:pStyle w:val="ProductList-TableBody"/>
            </w:pPr>
          </w:p>
        </w:tc>
      </w:tr>
    </w:tbl>
    <w:p w14:paraId="30E524C9" w14:textId="77777777" w:rsidR="008B4E80" w:rsidRDefault="008B4E80">
      <w:pPr>
        <w:pStyle w:val="ProductList-Body"/>
      </w:pPr>
    </w:p>
    <w:p w14:paraId="61C0F661" w14:textId="77777777" w:rsidR="008B4E80" w:rsidRDefault="0053796D">
      <w:pPr>
        <w:pStyle w:val="ProductList-ClauseHeading"/>
        <w:outlineLvl w:val="4"/>
      </w:pPr>
      <w:r>
        <w:t>4.1 Software Assurance-Berechtigung</w:t>
      </w:r>
    </w:p>
    <w:p w14:paraId="42B8CC64" w14:textId="77777777" w:rsidR="008B4E80" w:rsidRDefault="0053796D">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4685FA69" w14:textId="77777777" w:rsidR="008B4E80" w:rsidRDefault="008B4E80">
      <w:pPr>
        <w:pStyle w:val="ProductList-Body"/>
      </w:pPr>
    </w:p>
    <w:p w14:paraId="1CE45F12" w14:textId="77777777" w:rsidR="008B4E80" w:rsidRDefault="0053796D">
      <w:pPr>
        <w:pStyle w:val="ProductList-ClauseHeading"/>
        <w:outlineLvl w:val="4"/>
      </w:pPr>
      <w:r>
        <w:t>4.2 Visual Studio Abonnement – zeitlich unbeschränkte Rechte</w:t>
      </w:r>
    </w:p>
    <w:p w14:paraId="001FEF9D" w14:textId="77777777" w:rsidR="008B4E80" w:rsidRDefault="0053796D">
      <w:pPr>
        <w:pStyle w:val="ProductList-Body"/>
      </w:pPr>
      <w:r>
        <w:t>Die Rechte des Kunden zur Nutzung von Software, die über ein Visual Studio-Abonnement lizenziert wurde, werden zeitlich unbeschränkt, wenn das Recht des Kunden zur Nutzung von Visual Studio dauerhaft wird.</w:t>
      </w:r>
    </w:p>
    <w:p w14:paraId="643804BE"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255F8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ADB65"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5D14169A" w14:textId="77777777" w:rsidR="008B4E80" w:rsidRDefault="008B4E80">
      <w:pPr>
        <w:pStyle w:val="ProductList-Body"/>
      </w:pPr>
    </w:p>
    <w:p w14:paraId="66B4087B" w14:textId="77777777" w:rsidR="008B4E80" w:rsidRDefault="0053796D">
      <w:pPr>
        <w:pStyle w:val="ProductList-Offering2HeadingNoBorder"/>
        <w:outlineLvl w:val="2"/>
      </w:pPr>
      <w:bookmarkStart w:id="183" w:name="_Sec650"/>
      <w:r>
        <w:t>Azure DevOps Server</w:t>
      </w:r>
      <w:bookmarkEnd w:id="183"/>
      <w:r>
        <w:fldChar w:fldCharType="begin"/>
      </w:r>
      <w:r>
        <w:instrText xml:space="preserve"> TC "</w:instrText>
      </w:r>
      <w:bookmarkStart w:id="184" w:name="_Toc52180130"/>
      <w:r>
        <w:instrText>Azure DevOps Server</w:instrText>
      </w:r>
      <w:bookmarkEnd w:id="184"/>
      <w:r>
        <w:instrText>" \l 3</w:instrText>
      </w:r>
      <w:r>
        <w:fldChar w:fldCharType="end"/>
      </w:r>
    </w:p>
    <w:p w14:paraId="23B63E29" w14:textId="77777777" w:rsidR="008B4E80" w:rsidRDefault="0053796D">
      <w:pPr>
        <w:pStyle w:val="ProductList-Offering1SubSection"/>
        <w:outlineLvl w:val="3"/>
      </w:pPr>
      <w:bookmarkStart w:id="185" w:name="_Sec698"/>
      <w:r>
        <w:t>1. Programmverfügbarkeit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B4E80" w14:paraId="40007B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7B7ED1" w14:textId="77777777" w:rsidR="008B4E80" w:rsidRDefault="0053796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CDC30"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7E31E"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0F341"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0DA1C"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C2151"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6DC4C"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E081C"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9CC00"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3EDD3"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7789D"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B0B62"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54305CF2" w14:textId="77777777">
        <w:tc>
          <w:tcPr>
            <w:tcW w:w="4160" w:type="dxa"/>
            <w:tcBorders>
              <w:top w:val="single" w:sz="6" w:space="0" w:color="FFFFFF"/>
              <w:left w:val="none" w:sz="4" w:space="0" w:color="6E6E6E"/>
              <w:bottom w:val="dashed" w:sz="4" w:space="0" w:color="BFBFBF"/>
              <w:right w:val="none" w:sz="4" w:space="0" w:color="6E6E6E"/>
            </w:tcBorders>
          </w:tcPr>
          <w:p w14:paraId="6D853F7B" w14:textId="77777777" w:rsidR="008B4E80" w:rsidRDefault="0053796D">
            <w:pPr>
              <w:pStyle w:val="ProductList-TableBody"/>
            </w:pPr>
            <w:r>
              <w:rPr>
                <w:color w:val="000000"/>
              </w:rPr>
              <w:t>Azure DevOps Server 2020 mit SQL Server-Technologie</w:t>
            </w:r>
            <w:r>
              <w:fldChar w:fldCharType="begin"/>
            </w:r>
            <w:r>
              <w:instrText xml:space="preserve"> XE "Azure DevOps Server 2020 mit SQL Server-Technologie"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E14DD7" w14:textId="77777777" w:rsidR="008B4E80" w:rsidRDefault="0053796D">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7D740A31" w14:textId="77777777" w:rsidR="008B4E80" w:rsidRDefault="008B4E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B7F8E1" w14:textId="77777777" w:rsidR="008B4E80" w:rsidRDefault="005379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7D3ABFA" w14:textId="77777777" w:rsidR="008B4E80" w:rsidRDefault="005379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604D"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3295"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31FB"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73855"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90B7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A8E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F893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7B6D0AE4" w14:textId="77777777">
        <w:tc>
          <w:tcPr>
            <w:tcW w:w="4160" w:type="dxa"/>
            <w:tcBorders>
              <w:top w:val="dashed" w:sz="4" w:space="0" w:color="BFBFBF"/>
              <w:left w:val="none" w:sz="4" w:space="0" w:color="6E6E6E"/>
              <w:bottom w:val="none" w:sz="4" w:space="0" w:color="BFBFBF"/>
              <w:right w:val="none" w:sz="4" w:space="0" w:color="6E6E6E"/>
            </w:tcBorders>
          </w:tcPr>
          <w:p w14:paraId="5E6A98D0" w14:textId="77777777" w:rsidR="008B4E80" w:rsidRDefault="0053796D">
            <w:pPr>
              <w:pStyle w:val="ProductList-TableBody"/>
            </w:pPr>
            <w:r>
              <w:t>Azure DevOps Server 2020 CAL</w:t>
            </w:r>
            <w:r>
              <w:fldChar w:fldCharType="begin"/>
            </w:r>
            <w:r>
              <w:instrText xml:space="preserve"> XE "Azure DevOps Server 2020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A7548CB" w14:textId="77777777" w:rsidR="008B4E80" w:rsidRDefault="0053796D">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4076566F" w14:textId="77777777" w:rsidR="008B4E80" w:rsidRDefault="008B4E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DEAD21" w14:textId="77777777" w:rsidR="008B4E80" w:rsidRDefault="005379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7A4856E" w14:textId="77777777" w:rsidR="008B4E80" w:rsidRDefault="005379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C0DF"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72B36"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1AEB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8F602"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556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71B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A827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147B4FB" w14:textId="77777777" w:rsidR="008B4E80" w:rsidRDefault="0053796D">
      <w:pPr>
        <w:pStyle w:val="ProductList-Offering1SubSection"/>
        <w:outlineLvl w:val="3"/>
      </w:pPr>
      <w:bookmarkStart w:id="186" w:name="_Sec753"/>
      <w:r>
        <w:t>2. Produktbedingungen</w:t>
      </w:r>
      <w:bookmarkEnd w:id="186"/>
    </w:p>
    <w:tbl>
      <w:tblPr>
        <w:tblStyle w:val="PURTable"/>
        <w:tblW w:w="0" w:type="dxa"/>
        <w:tblLook w:val="04A0" w:firstRow="1" w:lastRow="0" w:firstColumn="1" w:lastColumn="0" w:noHBand="0" w:noVBand="1"/>
      </w:tblPr>
      <w:tblGrid>
        <w:gridCol w:w="3650"/>
        <w:gridCol w:w="3685"/>
        <w:gridCol w:w="3581"/>
      </w:tblGrid>
      <w:tr w:rsidR="008B4E80" w14:paraId="4B5B7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6C73E"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44668FE"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6BF74" w14:textId="77777777" w:rsidR="008B4E80" w:rsidRDefault="0053796D">
            <w:pPr>
              <w:pStyle w:val="ProductList-TableBody"/>
            </w:pPr>
            <w:r>
              <w:rPr>
                <w:color w:val="404040"/>
              </w:rPr>
              <w:t>Down-Editionen: N. z.</w:t>
            </w:r>
          </w:p>
        </w:tc>
      </w:tr>
      <w:tr w:rsidR="008B4E80" w14:paraId="3A9CA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6F2F"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35C2242"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09B230E"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B4E80" w14:paraId="5F67B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9893"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F919"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08AD" w14:textId="77777777" w:rsidR="008B4E80" w:rsidRDefault="0053796D">
            <w:pPr>
              <w:pStyle w:val="ProductList-TableBody"/>
            </w:pPr>
            <w:r>
              <w:rPr>
                <w:color w:val="404040"/>
              </w:rPr>
              <w:t>Zur Verringerung berechtigt: n. z.</w:t>
            </w:r>
          </w:p>
        </w:tc>
      </w:tr>
      <w:tr w:rsidR="008B4E80" w14:paraId="5E81DD1D" w14:textId="77777777">
        <w:tc>
          <w:tcPr>
            <w:tcW w:w="4040" w:type="dxa"/>
            <w:tcBorders>
              <w:top w:val="single" w:sz="4" w:space="0" w:color="000000"/>
              <w:left w:val="single" w:sz="4" w:space="0" w:color="000000"/>
              <w:bottom w:val="single" w:sz="4" w:space="0" w:color="000000"/>
              <w:right w:val="single" w:sz="4" w:space="0" w:color="000000"/>
            </w:tcBorders>
          </w:tcPr>
          <w:p w14:paraId="280FC2D3"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F303"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BC8A" w14:textId="77777777" w:rsidR="008B4E80" w:rsidRDefault="0053796D">
            <w:pPr>
              <w:pStyle w:val="ProductList-TableBody"/>
            </w:pPr>
            <w:r>
              <w:rPr>
                <w:color w:val="404040"/>
              </w:rPr>
              <w:t>True-up-berechtigt: n. z.</w:t>
            </w:r>
          </w:p>
        </w:tc>
      </w:tr>
      <w:tr w:rsidR="008B4E80" w14:paraId="00E22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795A"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4709"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2034" w14:textId="77777777" w:rsidR="008B4E80" w:rsidRDefault="008B4E80">
            <w:pPr>
              <w:pStyle w:val="ProductList-TableBody"/>
            </w:pPr>
          </w:p>
        </w:tc>
      </w:tr>
    </w:tbl>
    <w:p w14:paraId="0037B0DB" w14:textId="77777777" w:rsidR="008B4E80" w:rsidRDefault="0053796D">
      <w:pPr>
        <w:pStyle w:val="ProductList-Offering1SubSection"/>
        <w:outlineLvl w:val="3"/>
      </w:pPr>
      <w:bookmarkStart w:id="187" w:name="_Sec811"/>
      <w:r>
        <w:t>3. Nutzungsrechte</w:t>
      </w:r>
      <w:bookmarkEnd w:id="187"/>
    </w:p>
    <w:tbl>
      <w:tblPr>
        <w:tblStyle w:val="PURTable"/>
        <w:tblW w:w="0" w:type="dxa"/>
        <w:tblLook w:val="04A0" w:firstRow="1" w:lastRow="0" w:firstColumn="1" w:lastColumn="0" w:noHBand="0" w:noVBand="1"/>
      </w:tblPr>
      <w:tblGrid>
        <w:gridCol w:w="3700"/>
        <w:gridCol w:w="3601"/>
        <w:gridCol w:w="3615"/>
      </w:tblGrid>
      <w:tr w:rsidR="008B4E80" w14:paraId="34953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8722F"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4917C5B" w14:textId="77777777" w:rsidR="008B4E80" w:rsidRDefault="0053796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C5C8633" w14:textId="77777777" w:rsidR="008B4E80" w:rsidRDefault="0053796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8B4E80" w14:paraId="6E1AD1B5" w14:textId="77777777">
        <w:tc>
          <w:tcPr>
            <w:tcW w:w="4040" w:type="dxa"/>
            <w:tcBorders>
              <w:top w:val="single" w:sz="4" w:space="0" w:color="000000"/>
              <w:left w:val="single" w:sz="4" w:space="0" w:color="000000"/>
              <w:bottom w:val="single" w:sz="4" w:space="0" w:color="000000"/>
              <w:right w:val="single" w:sz="4" w:space="0" w:color="000000"/>
            </w:tcBorders>
          </w:tcPr>
          <w:p w14:paraId="5B40F38B" w14:textId="77777777" w:rsidR="008B4E80" w:rsidRDefault="0053796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5CC1088" w14:textId="77777777" w:rsidR="008B4E80" w:rsidRDefault="0053796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0A326F8" w14:textId="77777777" w:rsidR="008B4E80" w:rsidRDefault="0053796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B4E80" w14:paraId="4674B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EFE3" w14:textId="77777777" w:rsidR="008B4E80" w:rsidRDefault="0053796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E96EF"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FC88" w14:textId="77777777" w:rsidR="008B4E80" w:rsidRDefault="008B4E80">
            <w:pPr>
              <w:pStyle w:val="ProductList-TableBody"/>
            </w:pPr>
          </w:p>
        </w:tc>
      </w:tr>
    </w:tbl>
    <w:p w14:paraId="07E75AC1" w14:textId="77777777" w:rsidR="008B4E80" w:rsidRDefault="008B4E80">
      <w:pPr>
        <w:pStyle w:val="ProductList-Body"/>
      </w:pPr>
    </w:p>
    <w:p w14:paraId="51914F7E" w14:textId="77777777" w:rsidR="008B4E80" w:rsidRDefault="0053796D">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8B4E80" w14:paraId="1C941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A36326" w14:textId="77777777" w:rsidR="008B4E80" w:rsidRDefault="0053796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D1F827E" w14:textId="77777777" w:rsidR="008B4E80" w:rsidRDefault="0053796D">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CDE05DF" w14:textId="77777777" w:rsidR="008B4E80" w:rsidRDefault="0053796D">
            <w:pPr>
              <w:pStyle w:val="ProductList-TableBody"/>
            </w:pPr>
            <w:r>
              <w:t>Azure DevOps Services, bezahlter Nutzer</w:t>
            </w:r>
          </w:p>
        </w:tc>
      </w:tr>
    </w:tbl>
    <w:p w14:paraId="7942107D" w14:textId="77777777" w:rsidR="008B4E80" w:rsidRDefault="008B4E80">
      <w:pPr>
        <w:pStyle w:val="ProductList-Body"/>
      </w:pPr>
    </w:p>
    <w:p w14:paraId="767F8B89" w14:textId="77777777" w:rsidR="008B4E80" w:rsidRDefault="0053796D">
      <w:pPr>
        <w:pStyle w:val="ProductList-SubClauseHeading"/>
        <w:outlineLvl w:val="5"/>
      </w:pPr>
      <w:r>
        <w:t>3.1.1 Zusätzliche Funktionalität</w:t>
      </w:r>
    </w:p>
    <w:p w14:paraId="1618F7FD" w14:textId="77777777" w:rsidR="008B4E80" w:rsidRDefault="0053796D">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8B4E80" w14:paraId="45D53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EE6A11" w14:textId="77777777" w:rsidR="008B4E80" w:rsidRDefault="0053796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368011E" w14:textId="77777777" w:rsidR="008B4E80" w:rsidRDefault="0053796D">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17FFA7CE" w14:textId="77777777" w:rsidR="008B4E80" w:rsidRDefault="0053796D">
            <w:pPr>
              <w:pStyle w:val="ProductList-TableBody"/>
            </w:pPr>
            <w:r>
              <w:t>Visual Studio Enterprise-Abonnement</w:t>
            </w:r>
          </w:p>
        </w:tc>
      </w:tr>
      <w:tr w:rsidR="008B4E80" w14:paraId="47B764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A0D79B" w14:textId="77777777" w:rsidR="008B4E80" w:rsidRDefault="008B4E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7C2A93" w14:textId="77777777" w:rsidR="008B4E80" w:rsidRDefault="0053796D">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177A3E5E" w14:textId="77777777" w:rsidR="008B4E80" w:rsidRDefault="0053796D">
            <w:pPr>
              <w:pStyle w:val="ProductList-TableBody"/>
            </w:pPr>
            <w:r>
              <w:t>Azure DevOps Services Test Manager, bezahlter Nutzer</w:t>
            </w:r>
          </w:p>
        </w:tc>
      </w:tr>
    </w:tbl>
    <w:p w14:paraId="6192BAF9" w14:textId="77777777" w:rsidR="008B4E80" w:rsidRDefault="008B4E80">
      <w:pPr>
        <w:pStyle w:val="ProductList-BodyIndented"/>
      </w:pPr>
    </w:p>
    <w:p w14:paraId="551BC536" w14:textId="77777777" w:rsidR="008B4E80" w:rsidRDefault="008B4E80">
      <w:pPr>
        <w:pStyle w:val="ProductList-BodyIndented"/>
      </w:pPr>
    </w:p>
    <w:p w14:paraId="256991E5" w14:textId="77777777" w:rsidR="008B4E80" w:rsidRDefault="0053796D">
      <w:pPr>
        <w:pStyle w:val="ProductList-ClauseHeading"/>
        <w:outlineLvl w:val="4"/>
      </w:pPr>
      <w:r>
        <w:t>3.2 Verwendungszwecke, für die keine CALs erforderlich sind</w:t>
      </w:r>
    </w:p>
    <w:p w14:paraId="5E0EB988" w14:textId="77777777" w:rsidR="008B4E80" w:rsidRDefault="0053796D">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75F09136" w14:textId="77777777" w:rsidR="008B4E80" w:rsidRDefault="008B4E80">
      <w:pPr>
        <w:pStyle w:val="ProductList-Body"/>
      </w:pPr>
    </w:p>
    <w:p w14:paraId="28FFB9A8" w14:textId="77777777" w:rsidR="008B4E80" w:rsidRDefault="0053796D">
      <w:pPr>
        <w:pStyle w:val="ProductList-ClauseHeading"/>
        <w:outlineLvl w:val="4"/>
      </w:pPr>
      <w:r>
        <w:t>3.3 SQL Server-Technologie</w:t>
      </w:r>
    </w:p>
    <w:p w14:paraId="75823161" w14:textId="77777777" w:rsidR="008B4E80" w:rsidRDefault="0053796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1EAD3DCB" w14:textId="77777777" w:rsidR="008B4E80" w:rsidRDefault="008B4E80">
      <w:pPr>
        <w:pStyle w:val="ProductList-Body"/>
      </w:pPr>
    </w:p>
    <w:p w14:paraId="7728496B" w14:textId="77777777" w:rsidR="008B4E80" w:rsidRDefault="0053796D">
      <w:pPr>
        <w:pStyle w:val="ProductList-ClauseHeading"/>
        <w:outlineLvl w:val="4"/>
      </w:pPr>
      <w:r>
        <w:t>3.4 Lizenzbestimmungen von Dritten für Open-Source-Komponenten</w:t>
      </w:r>
    </w:p>
    <w:p w14:paraId="5F95824F" w14:textId="77777777" w:rsidR="008B4E80" w:rsidRDefault="0053796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5B4F508" w14:textId="77777777" w:rsidR="008B4E80" w:rsidRDefault="008B4E80">
      <w:pPr>
        <w:pStyle w:val="ProductList-Body"/>
      </w:pPr>
    </w:p>
    <w:p w14:paraId="0A28EFB4" w14:textId="77777777" w:rsidR="008B4E80" w:rsidRDefault="0053796D">
      <w:pPr>
        <w:pStyle w:val="ProductList-ClauseHeading"/>
        <w:outlineLvl w:val="4"/>
      </w:pPr>
      <w:r>
        <w:t>3.5 Azure DevOps Server-Builddienste</w:t>
      </w:r>
    </w:p>
    <w:p w14:paraId="5F807DEB" w14:textId="77777777" w:rsidR="008B4E80" w:rsidRDefault="0053796D">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5F6B7CAE" w14:textId="77777777" w:rsidR="008B4E80" w:rsidRDefault="008B4E80">
      <w:pPr>
        <w:pStyle w:val="ProductList-Body"/>
      </w:pPr>
    </w:p>
    <w:p w14:paraId="399B1706" w14:textId="77777777" w:rsidR="008B4E80" w:rsidRDefault="0053796D">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8B4E80" w14:paraId="3D7E6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CF05AB" w14:textId="77777777" w:rsidR="008B4E80" w:rsidRDefault="0053796D">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5A192558" w14:textId="77777777" w:rsidR="008B4E80" w:rsidRDefault="008B4E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BA91F7" w14:textId="77777777" w:rsidR="008B4E80" w:rsidRDefault="008B4E80">
            <w:pPr>
              <w:pStyle w:val="ProductList-TableBody"/>
            </w:pPr>
          </w:p>
        </w:tc>
      </w:tr>
    </w:tbl>
    <w:p w14:paraId="34589C9E" w14:textId="77777777" w:rsidR="008B4E80" w:rsidRDefault="0053796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41"/>
        <w:gridCol w:w="3851"/>
        <w:gridCol w:w="3441"/>
        <w:gridCol w:w="83"/>
      </w:tblGrid>
      <w:tr w:rsidR="008B4E80" w14:paraId="3C68263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7D284C"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7FCFB7"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06CBC" w14:textId="77777777" w:rsidR="008B4E80" w:rsidRDefault="0053796D">
            <w:pPr>
              <w:pStyle w:val="ProductList-TableBody"/>
            </w:pPr>
            <w:r>
              <w:rPr>
                <w:color w:val="404040"/>
              </w:rPr>
              <w:t>Failoverrechte: n. z.</w:t>
            </w:r>
          </w:p>
        </w:tc>
      </w:tr>
      <w:tr w:rsidR="008B4E80" w14:paraId="5994ACA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8DDAA1" w14:textId="77777777" w:rsidR="008B4E80" w:rsidRDefault="0053796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0824"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02A7" w14:textId="77777777" w:rsidR="008B4E80" w:rsidRDefault="0053796D">
            <w:pPr>
              <w:pStyle w:val="ProductList-TableBody"/>
            </w:pPr>
            <w:r>
              <w:rPr>
                <w:color w:val="404040"/>
              </w:rPr>
              <w:t>Roamingrechte: N. z.</w:t>
            </w:r>
          </w:p>
        </w:tc>
      </w:tr>
      <w:tr w:rsidR="008B4E80" w14:paraId="121C584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AFDF9A" w14:textId="77777777" w:rsidR="008B4E80" w:rsidRDefault="0053796D">
            <w:pPr>
              <w:pStyle w:val="ProductList-TableBody"/>
            </w:pPr>
            <w:r>
              <w:fldChar w:fldCharType="begin"/>
            </w:r>
            <w:r>
              <w:instrText xml:space="preserve"> AutoTextList   \s NoStyle \t "Selbsthosten: Ein SA-Vorteil, der die Nutzung von Produkten für bedingte Hostingzwecke erlaubt; Einzelheiten finden Sie unter Server –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F07B"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A136" w14:textId="77777777" w:rsidR="008B4E80" w:rsidRDefault="008B4E80">
            <w:pPr>
              <w:pStyle w:val="ProductList-TableBody"/>
            </w:pPr>
          </w:p>
        </w:tc>
      </w:tr>
      <w:tr w:rsidR="008B4E80" w14:paraId="1514C704" w14:textId="77777777">
        <w:tc>
          <w:tcPr>
            <w:tcW w:w="12240" w:type="dxa"/>
            <w:gridSpan w:val="4"/>
            <w:tcBorders>
              <w:top w:val="none" w:sz="4" w:space="0" w:color="6E6E6E"/>
              <w:left w:val="none" w:sz="4" w:space="0" w:color="6E6E6E"/>
              <w:bottom w:val="none" w:sz="4" w:space="0" w:color="6E6E6E"/>
              <w:right w:val="none" w:sz="4" w:space="0" w:color="6E6E6E"/>
            </w:tcBorders>
          </w:tcPr>
          <w:p w14:paraId="64737674" w14:textId="77777777" w:rsidR="008B4E80" w:rsidRDefault="008B4E80">
            <w:pPr>
              <w:pStyle w:val="PURBreadcrumb"/>
            </w:pPr>
          </w:p>
          <w:tbl>
            <w:tblPr>
              <w:tblW w:w="0" w:type="dxa"/>
              <w:tblLook w:val="04A0" w:firstRow="1" w:lastRow="0" w:firstColumn="1" w:lastColumn="0" w:noHBand="0" w:noVBand="1"/>
            </w:tblPr>
            <w:tblGrid>
              <w:gridCol w:w="10800"/>
            </w:tblGrid>
            <w:tr w:rsidR="008B4E80" w14:paraId="1D390F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4381A"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312289FF" w14:textId="77777777" w:rsidR="008B4E80" w:rsidRDefault="008B4E80">
            <w:pPr>
              <w:pStyle w:val="ProductList-TableBody"/>
            </w:pPr>
          </w:p>
        </w:tc>
      </w:tr>
    </w:tbl>
    <w:p w14:paraId="5923B3F3" w14:textId="77777777" w:rsidR="008B4E80" w:rsidRDefault="008B4E80">
      <w:pPr>
        <w:pStyle w:val="ProductList-Body"/>
      </w:pPr>
    </w:p>
    <w:p w14:paraId="49BB66C4" w14:textId="77777777" w:rsidR="008B4E80" w:rsidRDefault="0053796D">
      <w:pPr>
        <w:pStyle w:val="ProductList-OfferingGroupHeading"/>
        <w:outlineLvl w:val="1"/>
      </w:pPr>
      <w:bookmarkStart w:id="189" w:name="_Sec618"/>
      <w:r>
        <w:t>Windows</w:t>
      </w:r>
      <w:bookmarkEnd w:id="189"/>
      <w:r>
        <w:fldChar w:fldCharType="begin"/>
      </w:r>
      <w:r>
        <w:instrText xml:space="preserve"> TC "</w:instrText>
      </w:r>
      <w:bookmarkStart w:id="190" w:name="_Toc52180131"/>
      <w:r>
        <w:instrText>Windows</w:instrText>
      </w:r>
      <w:bookmarkEnd w:id="190"/>
      <w:r>
        <w:instrText>" \l 2</w:instrText>
      </w:r>
      <w:r>
        <w:fldChar w:fldCharType="end"/>
      </w:r>
    </w:p>
    <w:p w14:paraId="35623FDA" w14:textId="77777777" w:rsidR="008B4E80" w:rsidRDefault="0053796D">
      <w:pPr>
        <w:pStyle w:val="ProductList-Offering2HeadingNoBorder"/>
        <w:outlineLvl w:val="2"/>
      </w:pPr>
      <w:bookmarkStart w:id="191" w:name="_Sec652"/>
      <w:r>
        <w:t>Windows-Desktop-Betriebssystem</w:t>
      </w:r>
      <w:bookmarkEnd w:id="191"/>
      <w:r>
        <w:fldChar w:fldCharType="begin"/>
      </w:r>
      <w:r>
        <w:instrText xml:space="preserve"> TC "</w:instrText>
      </w:r>
      <w:bookmarkStart w:id="192" w:name="_Toc52180132"/>
      <w:r>
        <w:instrText>Windows-Desktop-Betriebssystem</w:instrText>
      </w:r>
      <w:bookmarkEnd w:id="192"/>
      <w:r>
        <w:instrText>" \l 3</w:instrText>
      </w:r>
      <w:r>
        <w:fldChar w:fldCharType="end"/>
      </w:r>
    </w:p>
    <w:p w14:paraId="15384F16" w14:textId="77777777" w:rsidR="008B4E80" w:rsidRDefault="0053796D">
      <w:pPr>
        <w:pStyle w:val="ProductList-Offering1SubSection"/>
        <w:outlineLvl w:val="3"/>
      </w:pPr>
      <w:bookmarkStart w:id="193" w:name="_Sec700"/>
      <w:r>
        <w:t>1. Programmverfügbarkeit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8B4E80" w14:paraId="20B834C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C3EBE02" w14:textId="77777777" w:rsidR="008B4E80" w:rsidRDefault="0053796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C2359"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4F841"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4B73E"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6B95D"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1F795"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3DDF4"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6B6C6"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0EC1AB"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87AC9"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B5DAB"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52B22"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4922B"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3C3C5071" w14:textId="77777777">
        <w:tc>
          <w:tcPr>
            <w:tcW w:w="3920" w:type="dxa"/>
            <w:tcBorders>
              <w:top w:val="single" w:sz="9" w:space="0" w:color="FFFFFF"/>
              <w:left w:val="single" w:sz="9" w:space="0" w:color="FFFFFF"/>
              <w:bottom w:val="dashed" w:sz="4" w:space="0" w:color="BFBFBF"/>
              <w:right w:val="single" w:sz="9" w:space="0" w:color="FFFFFF"/>
            </w:tcBorders>
          </w:tcPr>
          <w:p w14:paraId="55CE19ED" w14:textId="77777777" w:rsidR="008B4E80" w:rsidRDefault="0053796D">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5EC56C31" w14:textId="77777777" w:rsidR="008B4E80" w:rsidRDefault="005379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6D47E7F" w14:textId="77777777" w:rsidR="008B4E80" w:rsidRDefault="005379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105C127" w14:textId="77777777" w:rsidR="008B4E80" w:rsidRDefault="008B4E8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4CFC80A"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9FD6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C179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2B3C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7E00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9C38F"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0111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BF4B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8297B" w14:textId="77777777" w:rsidR="008B4E80" w:rsidRDefault="008B4E80">
            <w:pPr>
              <w:pStyle w:val="ProductList-TableBody"/>
              <w:jc w:val="center"/>
            </w:pPr>
          </w:p>
        </w:tc>
      </w:tr>
      <w:tr w:rsidR="008B4E80" w14:paraId="1FBED977" w14:textId="77777777">
        <w:tc>
          <w:tcPr>
            <w:tcW w:w="3920" w:type="dxa"/>
            <w:tcBorders>
              <w:top w:val="dashed" w:sz="4" w:space="0" w:color="BFBFBF"/>
              <w:left w:val="single" w:sz="9" w:space="0" w:color="FFFFFF"/>
              <w:bottom w:val="dashed" w:sz="4" w:space="0" w:color="BFBFBF"/>
              <w:right w:val="single" w:sz="9" w:space="0" w:color="FFFFFF"/>
            </w:tcBorders>
          </w:tcPr>
          <w:p w14:paraId="70E6C315" w14:textId="77777777" w:rsidR="008B4E80" w:rsidRDefault="0053796D">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D6FA22" w14:textId="77777777" w:rsidR="008B4E80" w:rsidRDefault="0053796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46CDC8" w14:textId="77777777" w:rsidR="008B4E80" w:rsidRDefault="00537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514CEC"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00B65B"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07282"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5E0F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31D65"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B8D1A"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0D70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5939E"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CBBB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B02FF" w14:textId="77777777" w:rsidR="008B4E80" w:rsidRDefault="008B4E80">
            <w:pPr>
              <w:pStyle w:val="ProductList-TableBody"/>
              <w:jc w:val="center"/>
            </w:pPr>
          </w:p>
        </w:tc>
      </w:tr>
      <w:tr w:rsidR="008B4E80" w14:paraId="1FE89C19" w14:textId="77777777">
        <w:tc>
          <w:tcPr>
            <w:tcW w:w="3920" w:type="dxa"/>
            <w:tcBorders>
              <w:top w:val="dashed" w:sz="4" w:space="0" w:color="BFBFBF"/>
              <w:left w:val="single" w:sz="9" w:space="0" w:color="FFFFFF"/>
              <w:bottom w:val="dashed" w:sz="4" w:space="0" w:color="BFBFBF"/>
              <w:right w:val="single" w:sz="9" w:space="0" w:color="FFFFFF"/>
            </w:tcBorders>
          </w:tcPr>
          <w:p w14:paraId="77A96233" w14:textId="77777777" w:rsidR="008B4E80" w:rsidRDefault="0053796D">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2932AB" w14:textId="77777777" w:rsidR="008B4E80" w:rsidRDefault="005379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F899294" w14:textId="77777777" w:rsidR="008B4E80" w:rsidRDefault="00537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C9040A"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ACF063"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EF071"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AD6C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F2F57"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817A3"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FABCB"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E73F2"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2E5A8"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1103B" w14:textId="77777777" w:rsidR="008B4E80" w:rsidRDefault="008B4E80">
            <w:pPr>
              <w:pStyle w:val="ProductList-TableBody"/>
              <w:jc w:val="center"/>
            </w:pPr>
          </w:p>
        </w:tc>
      </w:tr>
      <w:tr w:rsidR="008B4E80" w14:paraId="5D79B10C" w14:textId="77777777">
        <w:tc>
          <w:tcPr>
            <w:tcW w:w="3920" w:type="dxa"/>
            <w:tcBorders>
              <w:top w:val="dashed" w:sz="4" w:space="0" w:color="BFBFBF"/>
              <w:left w:val="single" w:sz="9" w:space="0" w:color="FFFFFF"/>
              <w:bottom w:val="dashed" w:sz="4" w:space="0" w:color="BFBFBF"/>
              <w:right w:val="single" w:sz="9" w:space="0" w:color="FFFFFF"/>
            </w:tcBorders>
          </w:tcPr>
          <w:p w14:paraId="39B93DE1" w14:textId="77777777" w:rsidR="008B4E80" w:rsidRDefault="0053796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87AF91" w14:textId="77777777" w:rsidR="008B4E80" w:rsidRDefault="005379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670472" w14:textId="77777777" w:rsidR="008B4E80" w:rsidRDefault="00537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228126"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172D6"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F4207"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4C88E"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ECA65"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78A97"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C8D1B"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E453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2F586"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1F0A4" w14:textId="77777777" w:rsidR="008B4E80" w:rsidRDefault="008B4E80">
            <w:pPr>
              <w:pStyle w:val="ProductList-TableBody"/>
              <w:jc w:val="center"/>
            </w:pPr>
          </w:p>
        </w:tc>
      </w:tr>
      <w:tr w:rsidR="008B4E80" w14:paraId="2004AE5B" w14:textId="77777777">
        <w:tc>
          <w:tcPr>
            <w:tcW w:w="3920" w:type="dxa"/>
            <w:tcBorders>
              <w:top w:val="dashed" w:sz="4" w:space="0" w:color="BFBFBF"/>
              <w:left w:val="single" w:sz="9" w:space="0" w:color="FFFFFF"/>
              <w:bottom w:val="dashed" w:sz="4" w:space="0" w:color="BFBFBF"/>
              <w:right w:val="single" w:sz="9" w:space="0" w:color="FFFFFF"/>
            </w:tcBorders>
          </w:tcPr>
          <w:p w14:paraId="208A01A9" w14:textId="77777777" w:rsidR="008B4E80" w:rsidRDefault="0053796D">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6E843D" w14:textId="77777777" w:rsidR="008B4E80" w:rsidRDefault="005379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D3FBD0" w14:textId="77777777" w:rsidR="008B4E80" w:rsidRDefault="00537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704ABC"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FBE8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E002A"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9161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21B9E"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A685F"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2D49C"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3452F"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1CDC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F2901" w14:textId="77777777" w:rsidR="008B4E80" w:rsidRDefault="008B4E80">
            <w:pPr>
              <w:pStyle w:val="ProductList-TableBody"/>
              <w:jc w:val="center"/>
            </w:pPr>
          </w:p>
        </w:tc>
      </w:tr>
      <w:tr w:rsidR="008B4E80" w14:paraId="34F14612" w14:textId="77777777">
        <w:tc>
          <w:tcPr>
            <w:tcW w:w="3920" w:type="dxa"/>
            <w:tcBorders>
              <w:top w:val="dashed" w:sz="4" w:space="0" w:color="BFBFBF"/>
              <w:left w:val="single" w:sz="9" w:space="0" w:color="FFFFFF"/>
              <w:bottom w:val="dashed" w:sz="4" w:space="0" w:color="BFBFBF"/>
              <w:right w:val="single" w:sz="9" w:space="0" w:color="FFFFFF"/>
            </w:tcBorders>
          </w:tcPr>
          <w:p w14:paraId="6EA1AC3A" w14:textId="77777777" w:rsidR="008B4E80" w:rsidRDefault="0053796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591EBC" w14:textId="77777777" w:rsidR="008B4E80" w:rsidRDefault="005379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FD0144" w14:textId="77777777" w:rsidR="008B4E80" w:rsidRDefault="00537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2667EA"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6D7087"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28976" w14:textId="77777777" w:rsidR="008B4E80" w:rsidRDefault="008B4E8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06A5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C047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4FF7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81EDE"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4E073"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36AC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474CA" w14:textId="77777777" w:rsidR="008B4E80" w:rsidRDefault="008B4E80">
            <w:pPr>
              <w:pStyle w:val="ProductList-TableBody"/>
              <w:jc w:val="center"/>
            </w:pPr>
          </w:p>
        </w:tc>
      </w:tr>
      <w:tr w:rsidR="008B4E80" w14:paraId="3A50DA7A" w14:textId="77777777">
        <w:tc>
          <w:tcPr>
            <w:tcW w:w="3920" w:type="dxa"/>
            <w:tcBorders>
              <w:top w:val="dashed" w:sz="4" w:space="0" w:color="BFBFBF"/>
              <w:left w:val="single" w:sz="9" w:space="0" w:color="FFFFFF"/>
              <w:bottom w:val="dashed" w:sz="4" w:space="0" w:color="BFBFBF"/>
              <w:right w:val="single" w:sz="9" w:space="0" w:color="FFFFFF"/>
            </w:tcBorders>
          </w:tcPr>
          <w:p w14:paraId="2719EE77" w14:textId="77777777" w:rsidR="008B4E80" w:rsidRDefault="0053796D">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DE217A" w14:textId="77777777" w:rsidR="008B4E80" w:rsidRDefault="005379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B6FB6B" w14:textId="77777777" w:rsidR="008B4E80" w:rsidRDefault="00537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D81741"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00FB4A"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54E8C" w14:textId="77777777" w:rsidR="008B4E80" w:rsidRDefault="008B4E8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35D0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58FDE"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D10E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DBB1E"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041E5"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CB96B"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225CB" w14:textId="77777777" w:rsidR="008B4E80" w:rsidRDefault="008B4E80">
            <w:pPr>
              <w:pStyle w:val="ProductList-TableBody"/>
              <w:jc w:val="center"/>
            </w:pPr>
          </w:p>
        </w:tc>
      </w:tr>
      <w:tr w:rsidR="008B4E80" w14:paraId="72E0F234" w14:textId="77777777">
        <w:tc>
          <w:tcPr>
            <w:tcW w:w="3920" w:type="dxa"/>
            <w:tcBorders>
              <w:top w:val="dashed" w:sz="4" w:space="0" w:color="BFBFBF"/>
              <w:left w:val="single" w:sz="9" w:space="0" w:color="FFFFFF"/>
              <w:bottom w:val="dashed" w:sz="4" w:space="0" w:color="BFBFBF"/>
              <w:right w:val="single" w:sz="9" w:space="0" w:color="FFFFFF"/>
            </w:tcBorders>
          </w:tcPr>
          <w:p w14:paraId="4ADA4C5E" w14:textId="77777777" w:rsidR="008B4E80" w:rsidRDefault="0053796D">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B08804" w14:textId="77777777" w:rsidR="008B4E80" w:rsidRDefault="0053796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65EE170" w14:textId="77777777" w:rsidR="008B4E80" w:rsidRDefault="00537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FB5350"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804CB"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CCCB1"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5803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37BC5"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FEF3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9B341"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E920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46F4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DF019" w14:textId="77777777" w:rsidR="008B4E80" w:rsidRDefault="008B4E80">
            <w:pPr>
              <w:pStyle w:val="ProductList-TableBody"/>
              <w:jc w:val="center"/>
            </w:pPr>
          </w:p>
        </w:tc>
      </w:tr>
      <w:tr w:rsidR="008B4E80" w14:paraId="3E891B71" w14:textId="77777777">
        <w:tc>
          <w:tcPr>
            <w:tcW w:w="3920" w:type="dxa"/>
            <w:tcBorders>
              <w:top w:val="dashed" w:sz="4" w:space="0" w:color="BFBFBF"/>
              <w:left w:val="single" w:sz="9" w:space="0" w:color="FFFFFF"/>
              <w:bottom w:val="dashed" w:sz="4" w:space="0" w:color="BFBFBF"/>
              <w:right w:val="single" w:sz="9" w:space="0" w:color="FFFFFF"/>
            </w:tcBorders>
          </w:tcPr>
          <w:p w14:paraId="3AB8BBB0" w14:textId="77777777" w:rsidR="008B4E80" w:rsidRDefault="0053796D">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052015" w14:textId="77777777" w:rsidR="008B4E80" w:rsidRDefault="0053796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BACBAF7" w14:textId="77777777" w:rsidR="008B4E80" w:rsidRDefault="00537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8D80CE"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9327F8"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1135B"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08816"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1A1E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D536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504CF"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65F1B"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B437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8BA1E" w14:textId="77777777" w:rsidR="008B4E80" w:rsidRDefault="008B4E80">
            <w:pPr>
              <w:pStyle w:val="ProductList-TableBody"/>
              <w:jc w:val="center"/>
            </w:pPr>
          </w:p>
        </w:tc>
      </w:tr>
      <w:tr w:rsidR="008B4E80" w14:paraId="6660E445" w14:textId="77777777">
        <w:tc>
          <w:tcPr>
            <w:tcW w:w="3920" w:type="dxa"/>
            <w:tcBorders>
              <w:top w:val="dashed" w:sz="4" w:space="0" w:color="BFBFBF"/>
              <w:left w:val="single" w:sz="9" w:space="0" w:color="FFFFFF"/>
              <w:bottom w:val="dashed" w:sz="4" w:space="0" w:color="BFBFBF"/>
              <w:right w:val="single" w:sz="9" w:space="0" w:color="FFFFFF"/>
            </w:tcBorders>
          </w:tcPr>
          <w:p w14:paraId="2CEE9259" w14:textId="77777777" w:rsidR="008B4E80" w:rsidRDefault="0053796D">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57712112" w14:textId="77777777" w:rsidR="008B4E80" w:rsidRDefault="005379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0E86FB" w14:textId="77777777" w:rsidR="008B4E80" w:rsidRDefault="005379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5D240D" w14:textId="77777777" w:rsidR="008B4E80" w:rsidRDefault="0053796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23CCA89" w14:textId="77777777" w:rsidR="008B4E80" w:rsidRDefault="0053796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2AC01"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D921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A02C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A3DE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683A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4FC8C" w14:textId="77777777" w:rsidR="008B4E80" w:rsidRDefault="005379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97C1F" w14:textId="77777777" w:rsidR="008B4E80" w:rsidRDefault="0053796D">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B9570" w14:textId="77777777" w:rsidR="008B4E80" w:rsidRDefault="008B4E80">
            <w:pPr>
              <w:pStyle w:val="ProductList-TableBody"/>
              <w:jc w:val="center"/>
            </w:pPr>
          </w:p>
        </w:tc>
      </w:tr>
      <w:tr w:rsidR="008B4E80" w14:paraId="00AC09F4" w14:textId="77777777">
        <w:tc>
          <w:tcPr>
            <w:tcW w:w="3920" w:type="dxa"/>
            <w:tcBorders>
              <w:top w:val="dashed" w:sz="4" w:space="0" w:color="BFBFBF"/>
              <w:left w:val="single" w:sz="9" w:space="0" w:color="FFFFFF"/>
              <w:bottom w:val="dashed" w:sz="4" w:space="0" w:color="BFBFBF"/>
              <w:right w:val="single" w:sz="9" w:space="0" w:color="FFFFFF"/>
            </w:tcBorders>
          </w:tcPr>
          <w:p w14:paraId="2E220B33" w14:textId="77777777" w:rsidR="008B4E80" w:rsidRDefault="0053796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147F16" w14:textId="77777777" w:rsidR="008B4E80" w:rsidRDefault="005379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5C6DD9"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EE53D"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DD32F8"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93DD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56028"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6A14A"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68E05"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30C2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58F02"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BEF9B" w14:textId="77777777" w:rsidR="008B4E80" w:rsidRDefault="0053796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3E9C6" w14:textId="77777777" w:rsidR="008B4E80" w:rsidRDefault="008B4E80">
            <w:pPr>
              <w:pStyle w:val="ProductList-TableBody"/>
              <w:jc w:val="center"/>
            </w:pPr>
          </w:p>
        </w:tc>
      </w:tr>
      <w:tr w:rsidR="008B4E80" w14:paraId="13CC16E7" w14:textId="77777777">
        <w:tc>
          <w:tcPr>
            <w:tcW w:w="3920" w:type="dxa"/>
            <w:tcBorders>
              <w:top w:val="dashed" w:sz="4" w:space="0" w:color="BFBFBF"/>
              <w:left w:val="single" w:sz="9" w:space="0" w:color="FFFFFF"/>
              <w:bottom w:val="dashed" w:sz="4" w:space="0" w:color="BFBFBF"/>
              <w:right w:val="single" w:sz="9" w:space="0" w:color="FFFFFF"/>
            </w:tcBorders>
          </w:tcPr>
          <w:p w14:paraId="630691E2" w14:textId="77777777" w:rsidR="008B4E80" w:rsidRDefault="0053796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176672" w14:textId="77777777" w:rsidR="008B4E80" w:rsidRDefault="005379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C1CC1A"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FCD1F"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2D09A3"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770DB"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155B5"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1B38E"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22E46"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5FC3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87F3A"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599FA"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0F7B8" w14:textId="77777777" w:rsidR="008B4E80" w:rsidRDefault="008B4E80">
            <w:pPr>
              <w:pStyle w:val="ProductList-TableBody"/>
              <w:jc w:val="center"/>
            </w:pPr>
          </w:p>
        </w:tc>
      </w:tr>
      <w:tr w:rsidR="008B4E80" w14:paraId="2AC79AC0" w14:textId="77777777">
        <w:tc>
          <w:tcPr>
            <w:tcW w:w="3920" w:type="dxa"/>
            <w:tcBorders>
              <w:top w:val="dashed" w:sz="4" w:space="0" w:color="BFBFBF"/>
              <w:left w:val="single" w:sz="9" w:space="0" w:color="FFFFFF"/>
              <w:bottom w:val="dashed" w:sz="4" w:space="0" w:color="BFBFBF"/>
              <w:right w:val="single" w:sz="9" w:space="0" w:color="FFFFFF"/>
            </w:tcBorders>
          </w:tcPr>
          <w:p w14:paraId="17975338" w14:textId="77777777" w:rsidR="008B4E80" w:rsidRDefault="0053796D">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236040C5" w14:textId="77777777" w:rsidR="008B4E80" w:rsidRDefault="005379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A18C99"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9BAAEA"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F8AAFA"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3F5B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720F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94EC5"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FB2A3"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4CD3E"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27593"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56F22" w14:textId="77777777" w:rsidR="008B4E80" w:rsidRDefault="0053796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51FF5" w14:textId="77777777" w:rsidR="008B4E80" w:rsidRDefault="008B4E80">
            <w:pPr>
              <w:pStyle w:val="ProductList-TableBody"/>
              <w:jc w:val="center"/>
            </w:pPr>
          </w:p>
        </w:tc>
      </w:tr>
      <w:tr w:rsidR="008B4E80" w14:paraId="2CBB7348" w14:textId="77777777">
        <w:tc>
          <w:tcPr>
            <w:tcW w:w="3920" w:type="dxa"/>
            <w:tcBorders>
              <w:top w:val="dashed" w:sz="4" w:space="0" w:color="BFBFBF"/>
              <w:left w:val="single" w:sz="9" w:space="0" w:color="FFFFFF"/>
              <w:bottom w:val="dashed" w:sz="4" w:space="0" w:color="BFBFBF"/>
              <w:right w:val="single" w:sz="9" w:space="0" w:color="FFFFFF"/>
            </w:tcBorders>
          </w:tcPr>
          <w:p w14:paraId="468879B0" w14:textId="77777777" w:rsidR="008B4E80" w:rsidRDefault="0053796D">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7CB128C7" w14:textId="77777777" w:rsidR="008B4E80" w:rsidRDefault="005379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766450"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F31B04"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604D03"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7166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41F21"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AEC0F"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EE8B2"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1C81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4C7A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C5A9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B1AAF" w14:textId="77777777" w:rsidR="008B4E80" w:rsidRDefault="008B4E80">
            <w:pPr>
              <w:pStyle w:val="ProductList-TableBody"/>
              <w:jc w:val="center"/>
            </w:pPr>
          </w:p>
        </w:tc>
      </w:tr>
      <w:tr w:rsidR="008B4E80" w14:paraId="6C3D47CC" w14:textId="77777777">
        <w:tc>
          <w:tcPr>
            <w:tcW w:w="3920" w:type="dxa"/>
            <w:tcBorders>
              <w:top w:val="dashed" w:sz="4" w:space="0" w:color="BFBFBF"/>
              <w:left w:val="single" w:sz="9" w:space="0" w:color="FFFFFF"/>
              <w:bottom w:val="dashed" w:sz="4" w:space="0" w:color="BFBFBF"/>
              <w:right w:val="single" w:sz="9" w:space="0" w:color="FFFFFF"/>
            </w:tcBorders>
          </w:tcPr>
          <w:p w14:paraId="2E42647A" w14:textId="77777777" w:rsidR="008B4E80" w:rsidRDefault="0053796D">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15758F" w14:textId="77777777" w:rsidR="008B4E80" w:rsidRDefault="005379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64BD59B" w14:textId="77777777" w:rsidR="008B4E80" w:rsidRDefault="005379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64E48F1"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110C8"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D8A38"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C5DB6"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3E103"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C1E62"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67DD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5FAE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6E49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CD7BD" w14:textId="77777777" w:rsidR="008B4E80" w:rsidRDefault="008B4E80">
            <w:pPr>
              <w:pStyle w:val="ProductList-TableBody"/>
              <w:jc w:val="center"/>
            </w:pPr>
          </w:p>
        </w:tc>
      </w:tr>
      <w:tr w:rsidR="008B4E80" w14:paraId="5CA31551" w14:textId="77777777">
        <w:tc>
          <w:tcPr>
            <w:tcW w:w="3920" w:type="dxa"/>
            <w:tcBorders>
              <w:top w:val="dashed" w:sz="4" w:space="0" w:color="BFBFBF"/>
              <w:left w:val="single" w:sz="9" w:space="0" w:color="FFFFFF"/>
              <w:bottom w:val="dashed" w:sz="4" w:space="0" w:color="BFBFBF"/>
              <w:right w:val="single" w:sz="9" w:space="0" w:color="FFFFFF"/>
            </w:tcBorders>
          </w:tcPr>
          <w:p w14:paraId="05F84AA9" w14:textId="77777777" w:rsidR="008B4E80" w:rsidRDefault="0053796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54D817" w14:textId="77777777" w:rsidR="008B4E80" w:rsidRDefault="005379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EF2A1A7" w14:textId="77777777" w:rsidR="008B4E80" w:rsidRDefault="00537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305F74"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CAD28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BB31A"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2C46A"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5D36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CC9E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B4DF5"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A8712"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C99EE"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9F183" w14:textId="77777777" w:rsidR="008B4E80" w:rsidRDefault="008B4E80">
            <w:pPr>
              <w:pStyle w:val="ProductList-TableBody"/>
              <w:jc w:val="center"/>
            </w:pPr>
          </w:p>
        </w:tc>
      </w:tr>
      <w:tr w:rsidR="008B4E80" w14:paraId="3BAC10E6" w14:textId="77777777">
        <w:tc>
          <w:tcPr>
            <w:tcW w:w="3920" w:type="dxa"/>
            <w:tcBorders>
              <w:top w:val="dashed" w:sz="4" w:space="0" w:color="BFBFBF"/>
              <w:left w:val="single" w:sz="9" w:space="0" w:color="FFFFFF"/>
              <w:bottom w:val="dashed" w:sz="4" w:space="0" w:color="BFBFBF"/>
              <w:right w:val="single" w:sz="9" w:space="0" w:color="FFFFFF"/>
            </w:tcBorders>
          </w:tcPr>
          <w:p w14:paraId="7775B663" w14:textId="77777777" w:rsidR="008B4E80" w:rsidRDefault="0053796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E2FEBB" w14:textId="77777777" w:rsidR="008B4E80" w:rsidRDefault="005379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4533510" w14:textId="77777777" w:rsidR="008B4E80" w:rsidRDefault="0053796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727544B"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D9A4E7"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7FBB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0BED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57D97"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FFAFE"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CED1E"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161B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E0D02"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5DEAA" w14:textId="77777777" w:rsidR="008B4E80" w:rsidRDefault="008B4E80">
            <w:pPr>
              <w:pStyle w:val="ProductList-TableBody"/>
              <w:jc w:val="center"/>
            </w:pPr>
          </w:p>
        </w:tc>
      </w:tr>
      <w:tr w:rsidR="008B4E80" w14:paraId="1F248648" w14:textId="77777777">
        <w:tc>
          <w:tcPr>
            <w:tcW w:w="3920" w:type="dxa"/>
            <w:tcBorders>
              <w:top w:val="dashed" w:sz="4" w:space="0" w:color="BFBFBF"/>
              <w:left w:val="single" w:sz="9" w:space="0" w:color="FFFFFF"/>
              <w:bottom w:val="dashed" w:sz="4" w:space="0" w:color="BFBFBF"/>
              <w:right w:val="single" w:sz="9" w:space="0" w:color="FFFFFF"/>
            </w:tcBorders>
          </w:tcPr>
          <w:p w14:paraId="53112C08" w14:textId="77777777" w:rsidR="008B4E80" w:rsidRDefault="0053796D">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54D31EFF" w14:textId="77777777" w:rsidR="008B4E80" w:rsidRDefault="0053796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25912A6" w14:textId="77777777" w:rsidR="008B4E80" w:rsidRDefault="00537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2D475D"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7AB8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D284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FD0E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E6AA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EC46F"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2DDDE"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67E1E"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11107"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701FF" w14:textId="77777777" w:rsidR="008B4E80" w:rsidRDefault="008B4E80">
            <w:pPr>
              <w:pStyle w:val="ProductList-TableBody"/>
              <w:jc w:val="center"/>
            </w:pPr>
          </w:p>
        </w:tc>
      </w:tr>
      <w:tr w:rsidR="008B4E80" w14:paraId="39E7DF3A" w14:textId="77777777">
        <w:tc>
          <w:tcPr>
            <w:tcW w:w="3920" w:type="dxa"/>
            <w:tcBorders>
              <w:top w:val="dashed" w:sz="4" w:space="0" w:color="BFBFBF"/>
              <w:left w:val="single" w:sz="9" w:space="0" w:color="FFFFFF"/>
              <w:bottom w:val="dashed" w:sz="4" w:space="0" w:color="BFBFBF"/>
              <w:right w:val="single" w:sz="9" w:space="0" w:color="FFFFFF"/>
            </w:tcBorders>
          </w:tcPr>
          <w:p w14:paraId="5740282F" w14:textId="77777777" w:rsidR="008B4E80" w:rsidRDefault="0053796D">
            <w:pPr>
              <w:pStyle w:val="ProductList-TableBody"/>
            </w:pPr>
            <w:r>
              <w:t>Windows 10 Home to Pro Upgrade für Microsoft 365 Business Premium</w:t>
            </w:r>
            <w:r>
              <w:fldChar w:fldCharType="begin"/>
            </w:r>
            <w:r>
              <w:instrText xml:space="preserve"> XE "Windows 10 Home to Pro Upgrade für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527D79"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A4621A"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543C70"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9F68FB"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B4C4A"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A63F5"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9AD3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79AC1"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8D4A7"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2CBC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08B9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77107" w14:textId="77777777" w:rsidR="008B4E80" w:rsidRDefault="008B4E80">
            <w:pPr>
              <w:pStyle w:val="ProductList-TableBody"/>
              <w:jc w:val="center"/>
            </w:pPr>
          </w:p>
        </w:tc>
      </w:tr>
      <w:tr w:rsidR="008B4E80" w14:paraId="27843CC9" w14:textId="77777777">
        <w:tc>
          <w:tcPr>
            <w:tcW w:w="3920" w:type="dxa"/>
            <w:tcBorders>
              <w:top w:val="dashed" w:sz="4" w:space="0" w:color="BFBFBF"/>
              <w:left w:val="single" w:sz="9" w:space="0" w:color="FFFFFF"/>
              <w:bottom w:val="dashed" w:sz="4" w:space="0" w:color="BFBFBF"/>
              <w:right w:val="single" w:sz="9" w:space="0" w:color="FFFFFF"/>
            </w:tcBorders>
          </w:tcPr>
          <w:p w14:paraId="0F6B8B11" w14:textId="77777777" w:rsidR="008B4E80" w:rsidRDefault="0053796D">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C2BA3B" w14:textId="77777777" w:rsidR="008B4E80" w:rsidRDefault="005379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86F45F8" w14:textId="77777777" w:rsidR="008B4E80" w:rsidRDefault="005379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DC2173"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FBF0E7"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58343"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9AE22"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A0D83"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55F83"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E076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F841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C2A2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8BC15" w14:textId="77777777" w:rsidR="008B4E80" w:rsidRDefault="008B4E80">
            <w:pPr>
              <w:pStyle w:val="ProductList-TableBody"/>
              <w:jc w:val="center"/>
            </w:pPr>
          </w:p>
        </w:tc>
      </w:tr>
      <w:tr w:rsidR="008B4E80" w14:paraId="204EF4E1" w14:textId="77777777">
        <w:tc>
          <w:tcPr>
            <w:tcW w:w="3920" w:type="dxa"/>
            <w:tcBorders>
              <w:top w:val="dashed" w:sz="4" w:space="0" w:color="BFBFBF"/>
              <w:left w:val="single" w:sz="9" w:space="0" w:color="FFFFFF"/>
              <w:bottom w:val="dashed" w:sz="4" w:space="0" w:color="BFBFBF"/>
              <w:right w:val="single" w:sz="9" w:space="0" w:color="FFFFFF"/>
            </w:tcBorders>
          </w:tcPr>
          <w:p w14:paraId="171CA59E" w14:textId="77777777" w:rsidR="008B4E80" w:rsidRDefault="0053796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0A5386" w14:textId="77777777" w:rsidR="008B4E80" w:rsidRDefault="0053796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4330D34" w14:textId="77777777" w:rsidR="008B4E80" w:rsidRDefault="00537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8E4F57"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86B96F"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4C8D8"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9C123"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33E2B"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4EB63"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700CB"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63EB2"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FE91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CDFB5" w14:textId="77777777" w:rsidR="008B4E80" w:rsidRDefault="008B4E80">
            <w:pPr>
              <w:pStyle w:val="ProductList-TableBody"/>
              <w:jc w:val="center"/>
            </w:pPr>
          </w:p>
        </w:tc>
      </w:tr>
      <w:tr w:rsidR="008B4E80" w14:paraId="17E80133" w14:textId="77777777">
        <w:tc>
          <w:tcPr>
            <w:tcW w:w="3920" w:type="dxa"/>
            <w:tcBorders>
              <w:top w:val="dashed" w:sz="4" w:space="0" w:color="BFBFBF"/>
              <w:left w:val="single" w:sz="9" w:space="0" w:color="FFFFFF"/>
              <w:bottom w:val="dashed" w:sz="4" w:space="0" w:color="BFBFBF"/>
              <w:right w:val="single" w:sz="9" w:space="0" w:color="FFFFFF"/>
            </w:tcBorders>
          </w:tcPr>
          <w:p w14:paraId="10151237" w14:textId="77777777" w:rsidR="008B4E80" w:rsidRDefault="0053796D">
            <w:pPr>
              <w:pStyle w:val="ProductList-TableBody"/>
            </w:pPr>
            <w:r>
              <w:rPr>
                <w:color w:val="000000"/>
              </w:rPr>
              <w:t>Windows 7 ESU 2020 für M365 (pro Gerät)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687D7B" w14:textId="77777777" w:rsidR="008B4E80" w:rsidRDefault="0053796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AA2A5B0"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BB07C9"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26825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3E32E"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F3AF2"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52A95"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F79B5"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CFDF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7546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CE5E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BBE15" w14:textId="77777777" w:rsidR="008B4E80" w:rsidRDefault="008B4E80">
            <w:pPr>
              <w:pStyle w:val="ProductList-TableBody"/>
              <w:jc w:val="center"/>
            </w:pPr>
          </w:p>
        </w:tc>
      </w:tr>
      <w:tr w:rsidR="008B4E80" w14:paraId="3E016CC7" w14:textId="77777777">
        <w:tc>
          <w:tcPr>
            <w:tcW w:w="3920" w:type="dxa"/>
            <w:tcBorders>
              <w:top w:val="dashed" w:sz="4" w:space="0" w:color="BFBFBF"/>
              <w:left w:val="single" w:sz="9" w:space="0" w:color="FFFFFF"/>
              <w:bottom w:val="dashed" w:sz="4" w:space="0" w:color="B2B2B2"/>
              <w:right w:val="single" w:sz="9" w:space="0" w:color="FFFFFF"/>
            </w:tcBorders>
          </w:tcPr>
          <w:p w14:paraId="3A82C5A3" w14:textId="77777777" w:rsidR="008B4E80" w:rsidRDefault="0053796D">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5E4DC53" w14:textId="77777777" w:rsidR="008B4E80" w:rsidRDefault="0053796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7E53B62"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02419A3" w14:textId="77777777" w:rsidR="008B4E80" w:rsidRDefault="008B4E8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3F83F9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C07E8"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7FB91"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AAA9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E3BB1"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4C5E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9D9A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FE39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ADE5C" w14:textId="77777777" w:rsidR="008B4E80" w:rsidRDefault="008B4E80">
            <w:pPr>
              <w:pStyle w:val="ProductList-TableBody"/>
              <w:jc w:val="center"/>
            </w:pPr>
          </w:p>
        </w:tc>
      </w:tr>
      <w:tr w:rsidR="008B4E80" w14:paraId="1ACFF4E8" w14:textId="77777777">
        <w:tc>
          <w:tcPr>
            <w:tcW w:w="3920" w:type="dxa"/>
            <w:tcBorders>
              <w:top w:val="dashed" w:sz="4" w:space="0" w:color="B2B2B2"/>
              <w:left w:val="single" w:sz="9" w:space="0" w:color="FFFFFF"/>
              <w:bottom w:val="single" w:sz="4" w:space="0" w:color="FFFFFF"/>
              <w:right w:val="single" w:sz="9" w:space="0" w:color="FFFFFF"/>
            </w:tcBorders>
          </w:tcPr>
          <w:p w14:paraId="57B6E3B6" w14:textId="77777777" w:rsidR="008B4E80" w:rsidRDefault="0053796D">
            <w:pPr>
              <w:pStyle w:val="ProductList-TableBody"/>
            </w:pPr>
            <w:r>
              <w:rPr>
                <w:color w:val="000000"/>
              </w:rPr>
              <w:t>Microsoft Defender ATP (AL)</w:t>
            </w:r>
            <w:r>
              <w:fldChar w:fldCharType="begin"/>
            </w:r>
            <w:r>
              <w:instrText xml:space="preserve"> XE "Microsoft Defender ATP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E4A99A8" w14:textId="77777777" w:rsidR="008B4E80" w:rsidRDefault="008B4E8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F58205" w14:textId="77777777" w:rsidR="008B4E80" w:rsidRDefault="008B4E8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89D84E" w14:textId="77777777" w:rsidR="008B4E80" w:rsidRDefault="008B4E8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3BDDB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46901"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D0A7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6DBB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87BB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FBD3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B436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648B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FB2EC" w14:textId="77777777" w:rsidR="008B4E80" w:rsidRDefault="008B4E80">
            <w:pPr>
              <w:pStyle w:val="ProductList-TableBody"/>
              <w:jc w:val="center"/>
            </w:pPr>
          </w:p>
        </w:tc>
      </w:tr>
    </w:tbl>
    <w:p w14:paraId="36F334B6" w14:textId="77777777" w:rsidR="008B4E80" w:rsidRDefault="0053796D">
      <w:pPr>
        <w:pStyle w:val="ProductList-Offering1SubSection"/>
        <w:outlineLvl w:val="3"/>
      </w:pPr>
      <w:bookmarkStart w:id="194" w:name="_Sec755"/>
      <w:r>
        <w:t>2. Produktbedingungen</w:t>
      </w:r>
      <w:bookmarkEnd w:id="194"/>
    </w:p>
    <w:tbl>
      <w:tblPr>
        <w:tblStyle w:val="PURTable"/>
        <w:tblW w:w="0" w:type="dxa"/>
        <w:tblLook w:val="04A0" w:firstRow="1" w:lastRow="0" w:firstColumn="1" w:lastColumn="0" w:noHBand="0" w:noVBand="1"/>
      </w:tblPr>
      <w:tblGrid>
        <w:gridCol w:w="3647"/>
        <w:gridCol w:w="3683"/>
        <w:gridCol w:w="3586"/>
      </w:tblGrid>
      <w:tr w:rsidR="008B4E80" w14:paraId="75712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9E816"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7894FC8"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9C6A9EA" w14:textId="77777777" w:rsidR="008B4E80" w:rsidRDefault="0053796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8B4E80" w14:paraId="5FEA3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2774"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DE651B4"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7D92195" w14:textId="77777777" w:rsidR="008B4E80" w:rsidRDefault="0053796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8B4E80" w14:paraId="57AD2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5CFE"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51B1"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5B7CFD6"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8B4E80" w14:paraId="4404B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1634"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266FA49B" w14:textId="77777777" w:rsidR="008B4E80" w:rsidRDefault="0053796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8E60" w14:textId="77777777" w:rsidR="008B4E80" w:rsidRDefault="0053796D">
            <w:pPr>
              <w:pStyle w:val="ProductList-TableBody"/>
            </w:pPr>
            <w:r>
              <w:rPr>
                <w:color w:val="404040"/>
              </w:rPr>
              <w:t>True-up-berechtigt: n. z.</w:t>
            </w:r>
          </w:p>
        </w:tc>
      </w:tr>
      <w:tr w:rsidR="008B4E80" w14:paraId="351FA05F" w14:textId="77777777">
        <w:tc>
          <w:tcPr>
            <w:tcW w:w="4040" w:type="dxa"/>
            <w:tcBorders>
              <w:top w:val="single" w:sz="4" w:space="0" w:color="000000"/>
              <w:left w:val="single" w:sz="4" w:space="0" w:color="000000"/>
              <w:bottom w:val="single" w:sz="4" w:space="0" w:color="000000"/>
              <w:right w:val="single" w:sz="4" w:space="0" w:color="000000"/>
            </w:tcBorders>
          </w:tcPr>
          <w:p w14:paraId="04125653" w14:textId="77777777" w:rsidR="008B4E80" w:rsidRDefault="0053796D">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6E97"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4D78CA" w14:textId="77777777" w:rsidR="008B4E80" w:rsidRDefault="0053796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9581ED3" w14:textId="77777777" w:rsidR="008B4E80" w:rsidRDefault="008B4E80">
      <w:pPr>
        <w:pStyle w:val="ProductList-Body"/>
      </w:pPr>
    </w:p>
    <w:p w14:paraId="64A354F9" w14:textId="77777777" w:rsidR="008B4E80" w:rsidRDefault="0053796D">
      <w:pPr>
        <w:pStyle w:val="ProductList-ClauseHeading"/>
        <w:outlineLvl w:val="4"/>
      </w:pPr>
      <w:r>
        <w:t>2.1 Lizenzzuweisung für Windows-Desktop-Betriebssystem-Lizenzen</w:t>
      </w:r>
    </w:p>
    <w:p w14:paraId="68FFC9DE" w14:textId="77777777" w:rsidR="008B4E80" w:rsidRDefault="0053796D">
      <w:pPr>
        <w:pStyle w:val="ProductList-SubClauseHeading"/>
        <w:outlineLvl w:val="5"/>
      </w:pPr>
      <w:r>
        <w:t>2.1.1 Berechtigung zur Zuweisung von Pro-Nutzer-Lizenzen (außer Virtual Desktop Access)</w:t>
      </w:r>
    </w:p>
    <w:p w14:paraId="37F03BB1" w14:textId="77777777" w:rsidR="008B4E80" w:rsidRDefault="0053796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162EBA50" w14:textId="77777777" w:rsidR="008B4E80" w:rsidRDefault="008B4E80">
      <w:pPr>
        <w:pStyle w:val="ProductList-BodyIndented"/>
      </w:pPr>
    </w:p>
    <w:p w14:paraId="19AE4DB5" w14:textId="77777777" w:rsidR="008B4E80" w:rsidRDefault="0053796D">
      <w:pPr>
        <w:pStyle w:val="ProductList-SubClauseHeading"/>
        <w:outlineLvl w:val="5"/>
      </w:pPr>
      <w:r>
        <w:t>2.1.2 Berechtigung zur Zuweisung von Pro-Gerät-Lizenzen (außer Virtual Desktop Access)</w:t>
      </w:r>
    </w:p>
    <w:p w14:paraId="4EE7C689" w14:textId="77777777" w:rsidR="008B4E80" w:rsidRDefault="0053796D">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2CB84EF0" w14:textId="77777777" w:rsidR="008B4E80" w:rsidRDefault="008B4E80">
      <w:pPr>
        <w:pStyle w:val="ProductList-BodyIndented"/>
      </w:pPr>
    </w:p>
    <w:p w14:paraId="35B90682" w14:textId="77777777" w:rsidR="008B4E80" w:rsidRDefault="0053796D">
      <w:pPr>
        <w:pStyle w:val="ProductList-SubClauseHeading"/>
        <w:outlineLvl w:val="5"/>
      </w:pPr>
      <w:r>
        <w:t>2.1.3 Berechtigung zur Zuweisung von Virtual Desktop Access (VDA)-Lizenzen</w:t>
      </w:r>
    </w:p>
    <w:p w14:paraId="163B8158" w14:textId="77777777" w:rsidR="008B4E80" w:rsidRDefault="0053796D">
      <w:pPr>
        <w:pStyle w:val="ProductList-BodyIndented"/>
      </w:pPr>
      <w:r>
        <w:t>VDA-Pro-Gerät- und VDA-Pro-Nutzer-Lizenzen können einem beliebigen Gerät oder Nutzer zugewiesen werden.</w:t>
      </w:r>
    </w:p>
    <w:p w14:paraId="03DDD7D3" w14:textId="77777777" w:rsidR="008B4E80" w:rsidRDefault="008B4E80">
      <w:pPr>
        <w:pStyle w:val="ProductList-BodyIndented"/>
      </w:pPr>
    </w:p>
    <w:p w14:paraId="70AD7EBC" w14:textId="77777777" w:rsidR="008B4E80" w:rsidRDefault="0053796D">
      <w:pPr>
        <w:pStyle w:val="ProductList-ClauseHeading"/>
        <w:outlineLvl w:val="4"/>
      </w:pPr>
      <w:r>
        <w:t>2.2 Qualifizierende Betriebssysteme</w:t>
      </w:r>
    </w:p>
    <w:p w14:paraId="4AE3DE45" w14:textId="77777777" w:rsidR="008B4E80" w:rsidRDefault="0053796D">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22D2CD2B" w14:textId="77777777" w:rsidR="008B4E80" w:rsidRDefault="008B4E80">
      <w:pPr>
        <w:pStyle w:val="ProductList-Body"/>
      </w:pPr>
    </w:p>
    <w:p w14:paraId="0C15A4C5" w14:textId="77777777" w:rsidR="008B4E80" w:rsidRDefault="0053796D">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79"/>
        <w:gridCol w:w="3803"/>
        <w:gridCol w:w="3274"/>
      </w:tblGrid>
      <w:tr w:rsidR="008B4E80" w14:paraId="26214FF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55ECB3F" w14:textId="77777777" w:rsidR="008B4E80" w:rsidRDefault="0053796D">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0A7F3C6" w14:textId="77777777" w:rsidR="008B4E80" w:rsidRDefault="0053796D">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63FBC23" w14:textId="77777777" w:rsidR="008B4E80" w:rsidRDefault="0053796D">
            <w:pPr>
              <w:pStyle w:val="ProductList-TableBody"/>
              <w:jc w:val="center"/>
            </w:pPr>
            <w:r>
              <w:rPr>
                <w:color w:val="FFFFFF"/>
              </w:rPr>
              <w:t>Microsoft Cloud-Vertrag und Microsoft-Kundenvereinbarung</w:t>
            </w:r>
          </w:p>
        </w:tc>
      </w:tr>
      <w:tr w:rsidR="008B4E80" w14:paraId="3B052E28" w14:textId="77777777">
        <w:tc>
          <w:tcPr>
            <w:tcW w:w="3920" w:type="dxa"/>
            <w:tcBorders>
              <w:top w:val="single" w:sz="4" w:space="0" w:color="000000"/>
              <w:left w:val="single" w:sz="4" w:space="0" w:color="000000"/>
              <w:bottom w:val="single" w:sz="4" w:space="0" w:color="000000"/>
              <w:right w:val="none" w:sz="4" w:space="0" w:color="000000"/>
            </w:tcBorders>
          </w:tcPr>
          <w:p w14:paraId="6704F0D2" w14:textId="77777777" w:rsidR="008B4E80" w:rsidRDefault="0053796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397966F" w14:textId="77777777" w:rsidR="008B4E80" w:rsidRDefault="008B4E8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972FA9D" w14:textId="77777777" w:rsidR="008B4E80" w:rsidRDefault="008B4E80">
            <w:pPr>
              <w:pStyle w:val="ProductList-TableBody"/>
            </w:pPr>
          </w:p>
        </w:tc>
      </w:tr>
      <w:tr w:rsidR="008B4E80" w14:paraId="1175F754" w14:textId="77777777">
        <w:tc>
          <w:tcPr>
            <w:tcW w:w="3920" w:type="dxa"/>
            <w:tcBorders>
              <w:top w:val="single" w:sz="4" w:space="0" w:color="000000"/>
              <w:left w:val="single" w:sz="4" w:space="0" w:color="000000"/>
              <w:bottom w:val="single" w:sz="4" w:space="0" w:color="000000"/>
              <w:right w:val="single" w:sz="4" w:space="0" w:color="000000"/>
            </w:tcBorders>
          </w:tcPr>
          <w:p w14:paraId="50C87532" w14:textId="77777777" w:rsidR="008B4E80" w:rsidRDefault="0053796D">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3544CFA3" w14:textId="77777777" w:rsidR="008B4E80" w:rsidRDefault="005379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DE7D34" w14:textId="77777777" w:rsidR="008B4E80" w:rsidRDefault="0053796D">
            <w:pPr>
              <w:pStyle w:val="ProductList-TableBody"/>
              <w:jc w:val="center"/>
            </w:pPr>
            <w:r>
              <w:t>X</w:t>
            </w:r>
          </w:p>
        </w:tc>
      </w:tr>
      <w:tr w:rsidR="008B4E80" w14:paraId="4045F5C7" w14:textId="77777777">
        <w:tc>
          <w:tcPr>
            <w:tcW w:w="3920" w:type="dxa"/>
            <w:tcBorders>
              <w:top w:val="single" w:sz="4" w:space="0" w:color="000000"/>
              <w:left w:val="single" w:sz="4" w:space="0" w:color="000000"/>
              <w:bottom w:val="single" w:sz="4" w:space="0" w:color="000000"/>
              <w:right w:val="none" w:sz="4" w:space="0" w:color="000000"/>
            </w:tcBorders>
          </w:tcPr>
          <w:p w14:paraId="759E1745" w14:textId="77777777" w:rsidR="008B4E80" w:rsidRDefault="0053796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CEFB664" w14:textId="77777777" w:rsidR="008B4E80" w:rsidRDefault="008B4E8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334EBC7" w14:textId="77777777" w:rsidR="008B4E80" w:rsidRDefault="008B4E80">
            <w:pPr>
              <w:pStyle w:val="ProductList-TableBody"/>
              <w:jc w:val="center"/>
            </w:pPr>
          </w:p>
        </w:tc>
      </w:tr>
      <w:tr w:rsidR="008B4E80" w14:paraId="0C2E4F4C" w14:textId="77777777">
        <w:tc>
          <w:tcPr>
            <w:tcW w:w="3920" w:type="dxa"/>
            <w:tcBorders>
              <w:top w:val="single" w:sz="4" w:space="0" w:color="000000"/>
              <w:left w:val="single" w:sz="4" w:space="0" w:color="000000"/>
              <w:bottom w:val="single" w:sz="4" w:space="0" w:color="000000"/>
              <w:right w:val="single" w:sz="4" w:space="0" w:color="000000"/>
            </w:tcBorders>
          </w:tcPr>
          <w:p w14:paraId="56F2ADE1" w14:textId="77777777" w:rsidR="008B4E80" w:rsidRDefault="0053796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70581BB" w14:textId="77777777" w:rsidR="008B4E80" w:rsidRDefault="005379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94EB979" w14:textId="77777777" w:rsidR="008B4E80" w:rsidRDefault="008B4E80">
            <w:pPr>
              <w:pStyle w:val="ProductList-TableBody"/>
              <w:jc w:val="center"/>
            </w:pPr>
          </w:p>
        </w:tc>
      </w:tr>
    </w:tbl>
    <w:p w14:paraId="67A4BF25" w14:textId="77777777" w:rsidR="008B4E80" w:rsidRDefault="008B4E80">
      <w:pPr>
        <w:pStyle w:val="ProductList-BodyIndented"/>
      </w:pPr>
    </w:p>
    <w:p w14:paraId="3645D28C" w14:textId="77777777" w:rsidR="008B4E80" w:rsidRDefault="0053796D">
      <w:pPr>
        <w:pStyle w:val="ProductList-SubClauseHeading"/>
        <w:outlineLvl w:val="5"/>
      </w:pPr>
      <w:r>
        <w:t>2.2.2 Qualifizierendes OS – Pro-Gerät-Lizenzen (außer Virtual Desktop Access-Lizenzen)</w:t>
      </w:r>
    </w:p>
    <w:p w14:paraId="2FAB121D" w14:textId="77777777" w:rsidR="008B4E80" w:rsidRDefault="0053796D">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50E2A06D" w14:textId="77777777" w:rsidR="008B4E80" w:rsidRDefault="008B4E80">
      <w:pPr>
        <w:pStyle w:val="ProductList-BodyIndented"/>
      </w:pPr>
    </w:p>
    <w:tbl>
      <w:tblPr>
        <w:tblStyle w:val="PURTable0"/>
        <w:tblW w:w="0" w:type="dxa"/>
        <w:tblLook w:val="04A0" w:firstRow="1" w:lastRow="0" w:firstColumn="1" w:lastColumn="0" w:noHBand="0" w:noVBand="1"/>
      </w:tblPr>
      <w:tblGrid>
        <w:gridCol w:w="3162"/>
        <w:gridCol w:w="1511"/>
        <w:gridCol w:w="1511"/>
        <w:gridCol w:w="1405"/>
        <w:gridCol w:w="1553"/>
        <w:gridCol w:w="1414"/>
      </w:tblGrid>
      <w:tr w:rsidR="008B4E80" w14:paraId="2D95F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3150CA" w14:textId="77777777" w:rsidR="008B4E80" w:rsidRDefault="0053796D">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F50B07" w14:textId="77777777" w:rsidR="008B4E80" w:rsidRDefault="0053796D">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B50DD9" w14:textId="77777777" w:rsidR="008B4E80" w:rsidRDefault="0053796D">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E0EC82" w14:textId="77777777" w:rsidR="008B4E80" w:rsidRDefault="0053796D">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DE3DA7" w14:textId="77777777" w:rsidR="008B4E80" w:rsidRDefault="0053796D">
            <w:pPr>
              <w:pStyle w:val="ProductList-TableBody"/>
              <w:jc w:val="center"/>
            </w:pPr>
            <w:r>
              <w:rPr>
                <w:color w:val="FFFFFF"/>
              </w:rPr>
              <w:t>Microsoft Cloud-Vertrag und Microsoft-Kundenvereinbarung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EFF4FA" w14:textId="77777777" w:rsidR="008B4E80" w:rsidRDefault="0053796D">
            <w:pPr>
              <w:pStyle w:val="ProductList-TableBody"/>
              <w:jc w:val="center"/>
            </w:pPr>
            <w:r>
              <w:rPr>
                <w:color w:val="FFFFFF"/>
              </w:rPr>
              <w:t>Forschung &amp; Lehre und gemeinnützige Einrichtungen</w:t>
            </w:r>
          </w:p>
        </w:tc>
      </w:tr>
      <w:tr w:rsidR="008B4E80" w14:paraId="740C2950" w14:textId="77777777">
        <w:tc>
          <w:tcPr>
            <w:tcW w:w="4040" w:type="dxa"/>
            <w:tcBorders>
              <w:top w:val="single" w:sz="4" w:space="0" w:color="000000"/>
              <w:left w:val="single" w:sz="4" w:space="0" w:color="000000"/>
              <w:bottom w:val="single" w:sz="4" w:space="0" w:color="000000"/>
              <w:right w:val="none" w:sz="4" w:space="0" w:color="000000"/>
            </w:tcBorders>
          </w:tcPr>
          <w:p w14:paraId="6CF1A7E6" w14:textId="77777777" w:rsidR="008B4E80" w:rsidRDefault="0053796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C32396"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38DCE1"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7E5DBC"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DEBF67"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619E8C" w14:textId="77777777" w:rsidR="008B4E80" w:rsidRDefault="008B4E80">
            <w:pPr>
              <w:pStyle w:val="ProductList-TableBody"/>
              <w:jc w:val="center"/>
            </w:pPr>
          </w:p>
        </w:tc>
      </w:tr>
      <w:tr w:rsidR="008B4E80" w14:paraId="226C74A3" w14:textId="77777777">
        <w:tc>
          <w:tcPr>
            <w:tcW w:w="4040" w:type="dxa"/>
            <w:tcBorders>
              <w:top w:val="single" w:sz="4" w:space="0" w:color="000000"/>
              <w:left w:val="single" w:sz="4" w:space="0" w:color="000000"/>
              <w:bottom w:val="single" w:sz="4" w:space="0" w:color="000000"/>
              <w:right w:val="single" w:sz="4" w:space="0" w:color="000000"/>
            </w:tcBorders>
          </w:tcPr>
          <w:p w14:paraId="1199D4B5" w14:textId="77777777" w:rsidR="008B4E80" w:rsidRDefault="0053796D">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5581D3EF"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C49CB"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7E603"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FBEE9"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2B9E81" w14:textId="77777777" w:rsidR="008B4E80" w:rsidRDefault="0053796D">
            <w:pPr>
              <w:pStyle w:val="ProductList-TableBody"/>
              <w:jc w:val="center"/>
            </w:pPr>
            <w:r>
              <w:t>X</w:t>
            </w:r>
          </w:p>
        </w:tc>
      </w:tr>
      <w:tr w:rsidR="008B4E80" w14:paraId="5E86D115" w14:textId="77777777">
        <w:tc>
          <w:tcPr>
            <w:tcW w:w="4040" w:type="dxa"/>
            <w:tcBorders>
              <w:top w:val="single" w:sz="4" w:space="0" w:color="000000"/>
              <w:left w:val="single" w:sz="4" w:space="0" w:color="000000"/>
              <w:bottom w:val="single" w:sz="4" w:space="0" w:color="000000"/>
              <w:right w:val="single" w:sz="4" w:space="0" w:color="000000"/>
            </w:tcBorders>
          </w:tcPr>
          <w:p w14:paraId="35C3466A" w14:textId="77777777" w:rsidR="008B4E80" w:rsidRDefault="0053796D">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1F712900"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EAC55"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60FB9"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75F3B1"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28BB8" w14:textId="77777777" w:rsidR="008B4E80" w:rsidRDefault="0053796D">
            <w:pPr>
              <w:pStyle w:val="ProductList-TableBody"/>
              <w:jc w:val="center"/>
            </w:pPr>
            <w:r>
              <w:t>X</w:t>
            </w:r>
          </w:p>
        </w:tc>
      </w:tr>
      <w:tr w:rsidR="008B4E80" w14:paraId="691D19F5" w14:textId="77777777">
        <w:tc>
          <w:tcPr>
            <w:tcW w:w="4040" w:type="dxa"/>
            <w:tcBorders>
              <w:top w:val="single" w:sz="4" w:space="0" w:color="000000"/>
              <w:left w:val="single" w:sz="4" w:space="0" w:color="000000"/>
              <w:bottom w:val="single" w:sz="4" w:space="0" w:color="000000"/>
              <w:right w:val="none" w:sz="4" w:space="0" w:color="000000"/>
            </w:tcBorders>
          </w:tcPr>
          <w:p w14:paraId="750FF827" w14:textId="77777777" w:rsidR="008B4E80" w:rsidRDefault="0053796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AFF518"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A562F"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A93952"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08C18E"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F611FE" w14:textId="77777777" w:rsidR="008B4E80" w:rsidRDefault="008B4E80">
            <w:pPr>
              <w:pStyle w:val="ProductList-TableBody"/>
              <w:jc w:val="center"/>
            </w:pPr>
          </w:p>
        </w:tc>
      </w:tr>
      <w:tr w:rsidR="008B4E80" w14:paraId="4B48B0DD" w14:textId="77777777">
        <w:tc>
          <w:tcPr>
            <w:tcW w:w="4040" w:type="dxa"/>
            <w:tcBorders>
              <w:top w:val="single" w:sz="4" w:space="0" w:color="000000"/>
              <w:left w:val="single" w:sz="4" w:space="0" w:color="000000"/>
              <w:bottom w:val="single" w:sz="4" w:space="0" w:color="000000"/>
              <w:right w:val="single" w:sz="4" w:space="0" w:color="000000"/>
            </w:tcBorders>
          </w:tcPr>
          <w:p w14:paraId="1C79C04C" w14:textId="77777777" w:rsidR="008B4E80" w:rsidRDefault="0053796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5D2D37E"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83EE0"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0D065"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7954C"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75FF2" w14:textId="77777777" w:rsidR="008B4E80" w:rsidRDefault="0053796D">
            <w:pPr>
              <w:pStyle w:val="ProductList-TableBody"/>
              <w:jc w:val="center"/>
            </w:pPr>
            <w:r>
              <w:t>X</w:t>
            </w:r>
          </w:p>
        </w:tc>
      </w:tr>
      <w:tr w:rsidR="008B4E80" w14:paraId="3A5786E3" w14:textId="77777777">
        <w:tc>
          <w:tcPr>
            <w:tcW w:w="4040" w:type="dxa"/>
            <w:tcBorders>
              <w:top w:val="single" w:sz="4" w:space="0" w:color="000000"/>
              <w:left w:val="single" w:sz="4" w:space="0" w:color="000000"/>
              <w:bottom w:val="single" w:sz="4" w:space="0" w:color="000000"/>
              <w:right w:val="single" w:sz="4" w:space="0" w:color="000000"/>
            </w:tcBorders>
          </w:tcPr>
          <w:p w14:paraId="3EB5E221" w14:textId="77777777" w:rsidR="008B4E80" w:rsidRDefault="0053796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2B0EFA4"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E656BF"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AB400"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8634F"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67230" w14:textId="77777777" w:rsidR="008B4E80" w:rsidRDefault="0053796D">
            <w:pPr>
              <w:pStyle w:val="ProductList-TableBody"/>
              <w:jc w:val="center"/>
            </w:pPr>
            <w:r>
              <w:t>X</w:t>
            </w:r>
          </w:p>
        </w:tc>
      </w:tr>
      <w:tr w:rsidR="008B4E80" w14:paraId="0A345209" w14:textId="77777777">
        <w:tc>
          <w:tcPr>
            <w:tcW w:w="4040" w:type="dxa"/>
            <w:tcBorders>
              <w:top w:val="single" w:sz="4" w:space="0" w:color="000000"/>
              <w:left w:val="single" w:sz="4" w:space="0" w:color="000000"/>
              <w:bottom w:val="single" w:sz="4" w:space="0" w:color="000000"/>
              <w:right w:val="none" w:sz="4" w:space="0" w:color="000000"/>
            </w:tcBorders>
          </w:tcPr>
          <w:p w14:paraId="4ADE7813" w14:textId="77777777" w:rsidR="008B4E80" w:rsidRDefault="0053796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B140ED"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149DA3"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F05260"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9516C0"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96908D" w14:textId="77777777" w:rsidR="008B4E80" w:rsidRDefault="008B4E80">
            <w:pPr>
              <w:pStyle w:val="ProductList-TableBody"/>
              <w:jc w:val="center"/>
            </w:pPr>
          </w:p>
        </w:tc>
      </w:tr>
      <w:tr w:rsidR="008B4E80" w14:paraId="30161791" w14:textId="77777777">
        <w:tc>
          <w:tcPr>
            <w:tcW w:w="4040" w:type="dxa"/>
            <w:tcBorders>
              <w:top w:val="single" w:sz="4" w:space="0" w:color="000000"/>
              <w:left w:val="single" w:sz="4" w:space="0" w:color="000000"/>
              <w:bottom w:val="single" w:sz="4" w:space="0" w:color="000000"/>
              <w:right w:val="single" w:sz="4" w:space="0" w:color="000000"/>
            </w:tcBorders>
          </w:tcPr>
          <w:p w14:paraId="143BCA76" w14:textId="77777777" w:rsidR="008B4E80" w:rsidRDefault="0053796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4D2C444"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C055C5"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74413"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EB811E"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C52B2D" w14:textId="77777777" w:rsidR="008B4E80" w:rsidRDefault="0053796D">
            <w:pPr>
              <w:pStyle w:val="ProductList-TableBody"/>
              <w:jc w:val="center"/>
            </w:pPr>
            <w:r>
              <w:t>X</w:t>
            </w:r>
          </w:p>
        </w:tc>
      </w:tr>
      <w:tr w:rsidR="008B4E80" w14:paraId="2139E0B0" w14:textId="77777777">
        <w:tc>
          <w:tcPr>
            <w:tcW w:w="4040" w:type="dxa"/>
            <w:tcBorders>
              <w:top w:val="single" w:sz="4" w:space="0" w:color="000000"/>
              <w:left w:val="single" w:sz="4" w:space="0" w:color="000000"/>
              <w:bottom w:val="single" w:sz="4" w:space="0" w:color="000000"/>
              <w:right w:val="single" w:sz="4" w:space="0" w:color="000000"/>
            </w:tcBorders>
          </w:tcPr>
          <w:p w14:paraId="5A92F4AF" w14:textId="77777777" w:rsidR="008B4E80" w:rsidRDefault="005379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C1C3B3"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D99F8"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8A72B"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820201"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38A9F" w14:textId="77777777" w:rsidR="008B4E80" w:rsidRDefault="0053796D">
            <w:pPr>
              <w:pStyle w:val="ProductList-TableBody"/>
              <w:jc w:val="center"/>
            </w:pPr>
            <w:r>
              <w:t>X</w:t>
            </w:r>
          </w:p>
        </w:tc>
      </w:tr>
      <w:tr w:rsidR="008B4E80" w14:paraId="36C97DA9" w14:textId="77777777">
        <w:tc>
          <w:tcPr>
            <w:tcW w:w="4040" w:type="dxa"/>
            <w:tcBorders>
              <w:top w:val="single" w:sz="4" w:space="0" w:color="000000"/>
              <w:left w:val="single" w:sz="4" w:space="0" w:color="000000"/>
              <w:bottom w:val="single" w:sz="4" w:space="0" w:color="000000"/>
              <w:right w:val="none" w:sz="4" w:space="0" w:color="000000"/>
            </w:tcBorders>
          </w:tcPr>
          <w:p w14:paraId="446D7B35" w14:textId="77777777" w:rsidR="008B4E80" w:rsidRDefault="0053796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1C6DBB"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AA71BA"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D9E1C3"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B6AC9D"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08D468" w14:textId="77777777" w:rsidR="008B4E80" w:rsidRDefault="008B4E80">
            <w:pPr>
              <w:pStyle w:val="ProductList-TableBody"/>
              <w:jc w:val="center"/>
            </w:pPr>
          </w:p>
        </w:tc>
      </w:tr>
      <w:tr w:rsidR="008B4E80" w14:paraId="1A7A1584" w14:textId="77777777">
        <w:tc>
          <w:tcPr>
            <w:tcW w:w="4040" w:type="dxa"/>
            <w:tcBorders>
              <w:top w:val="single" w:sz="4" w:space="0" w:color="000000"/>
              <w:left w:val="single" w:sz="4" w:space="0" w:color="000000"/>
              <w:bottom w:val="single" w:sz="4" w:space="0" w:color="000000"/>
              <w:right w:val="single" w:sz="4" w:space="0" w:color="000000"/>
            </w:tcBorders>
          </w:tcPr>
          <w:p w14:paraId="6AE69B1A" w14:textId="77777777" w:rsidR="008B4E80" w:rsidRDefault="0053796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BD92510"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6FB0F4"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447D3"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A4328F"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467AC" w14:textId="77777777" w:rsidR="008B4E80" w:rsidRDefault="0053796D">
            <w:pPr>
              <w:pStyle w:val="ProductList-TableBody"/>
              <w:jc w:val="center"/>
            </w:pPr>
            <w:r>
              <w:t>X</w:t>
            </w:r>
          </w:p>
        </w:tc>
      </w:tr>
      <w:tr w:rsidR="008B4E80" w14:paraId="044595C3" w14:textId="77777777">
        <w:tc>
          <w:tcPr>
            <w:tcW w:w="4040" w:type="dxa"/>
            <w:tcBorders>
              <w:top w:val="single" w:sz="4" w:space="0" w:color="000000"/>
              <w:left w:val="single" w:sz="4" w:space="0" w:color="000000"/>
              <w:bottom w:val="single" w:sz="4" w:space="0" w:color="000000"/>
              <w:right w:val="single" w:sz="4" w:space="0" w:color="000000"/>
            </w:tcBorders>
          </w:tcPr>
          <w:p w14:paraId="58982F3C" w14:textId="77777777" w:rsidR="008B4E80" w:rsidRDefault="005379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58F92C"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5BE7CD"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85CA5"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66F01F"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16A85B" w14:textId="77777777" w:rsidR="008B4E80" w:rsidRDefault="0053796D">
            <w:pPr>
              <w:pStyle w:val="ProductList-TableBody"/>
              <w:jc w:val="center"/>
            </w:pPr>
            <w:r>
              <w:t>X</w:t>
            </w:r>
          </w:p>
        </w:tc>
      </w:tr>
      <w:tr w:rsidR="008B4E80" w14:paraId="533C8C7D" w14:textId="77777777">
        <w:tc>
          <w:tcPr>
            <w:tcW w:w="4040" w:type="dxa"/>
            <w:tcBorders>
              <w:top w:val="single" w:sz="4" w:space="0" w:color="000000"/>
              <w:left w:val="single" w:sz="4" w:space="0" w:color="000000"/>
              <w:bottom w:val="single" w:sz="4" w:space="0" w:color="000000"/>
              <w:right w:val="none" w:sz="4" w:space="0" w:color="000000"/>
            </w:tcBorders>
          </w:tcPr>
          <w:p w14:paraId="7C8F0020" w14:textId="77777777" w:rsidR="008B4E80" w:rsidRDefault="0053796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04C4DD"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0101DD"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1623E"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1287D1"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F1259C" w14:textId="77777777" w:rsidR="008B4E80" w:rsidRDefault="008B4E80">
            <w:pPr>
              <w:pStyle w:val="ProductList-TableBody"/>
              <w:jc w:val="center"/>
            </w:pPr>
          </w:p>
        </w:tc>
      </w:tr>
      <w:tr w:rsidR="008B4E80" w14:paraId="3FFE05FD" w14:textId="77777777">
        <w:tc>
          <w:tcPr>
            <w:tcW w:w="4040" w:type="dxa"/>
            <w:tcBorders>
              <w:top w:val="single" w:sz="4" w:space="0" w:color="000000"/>
              <w:left w:val="single" w:sz="4" w:space="0" w:color="000000"/>
              <w:bottom w:val="single" w:sz="4" w:space="0" w:color="000000"/>
              <w:right w:val="single" w:sz="4" w:space="0" w:color="000000"/>
            </w:tcBorders>
          </w:tcPr>
          <w:p w14:paraId="54E687CD" w14:textId="77777777" w:rsidR="008B4E80" w:rsidRDefault="0053796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AF4AEFF"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EA3938"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A1BEE2"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4BE04"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A7819" w14:textId="77777777" w:rsidR="008B4E80" w:rsidRDefault="0053796D">
            <w:pPr>
              <w:pStyle w:val="ProductList-TableBody"/>
              <w:jc w:val="center"/>
            </w:pPr>
            <w:r>
              <w:t>X</w:t>
            </w:r>
          </w:p>
        </w:tc>
      </w:tr>
      <w:tr w:rsidR="008B4E80" w14:paraId="4ACD0ED4" w14:textId="77777777">
        <w:tc>
          <w:tcPr>
            <w:tcW w:w="4040" w:type="dxa"/>
            <w:tcBorders>
              <w:top w:val="single" w:sz="4" w:space="0" w:color="000000"/>
              <w:left w:val="single" w:sz="4" w:space="0" w:color="000000"/>
              <w:bottom w:val="single" w:sz="4" w:space="0" w:color="000000"/>
              <w:right w:val="single" w:sz="4" w:space="0" w:color="000000"/>
            </w:tcBorders>
          </w:tcPr>
          <w:p w14:paraId="0F388983" w14:textId="77777777" w:rsidR="008B4E80" w:rsidRDefault="0053796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7002ED3"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110C07"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724F0"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0CE19"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F76CA" w14:textId="77777777" w:rsidR="008B4E80" w:rsidRDefault="0053796D">
            <w:pPr>
              <w:pStyle w:val="ProductList-TableBody"/>
              <w:jc w:val="center"/>
            </w:pPr>
            <w:r>
              <w:t>X</w:t>
            </w:r>
          </w:p>
        </w:tc>
      </w:tr>
      <w:tr w:rsidR="008B4E80" w14:paraId="59F2C752" w14:textId="77777777">
        <w:tc>
          <w:tcPr>
            <w:tcW w:w="4040" w:type="dxa"/>
            <w:tcBorders>
              <w:top w:val="single" w:sz="4" w:space="0" w:color="000000"/>
              <w:left w:val="single" w:sz="4" w:space="0" w:color="000000"/>
              <w:bottom w:val="single" w:sz="4" w:space="0" w:color="000000"/>
              <w:right w:val="none" w:sz="4" w:space="0" w:color="000000"/>
            </w:tcBorders>
          </w:tcPr>
          <w:p w14:paraId="37BEC723" w14:textId="77777777" w:rsidR="008B4E80" w:rsidRDefault="0053796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CEA67AD"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982925"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6F4D5A"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F75887"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0BFCED" w14:textId="77777777" w:rsidR="008B4E80" w:rsidRDefault="008B4E80">
            <w:pPr>
              <w:pStyle w:val="ProductList-TableBody"/>
              <w:jc w:val="center"/>
            </w:pPr>
          </w:p>
        </w:tc>
      </w:tr>
      <w:tr w:rsidR="008B4E80" w14:paraId="6135580D" w14:textId="77777777">
        <w:tc>
          <w:tcPr>
            <w:tcW w:w="4040" w:type="dxa"/>
            <w:tcBorders>
              <w:top w:val="single" w:sz="4" w:space="0" w:color="000000"/>
              <w:left w:val="single" w:sz="4" w:space="0" w:color="000000"/>
              <w:bottom w:val="single" w:sz="4" w:space="0" w:color="000000"/>
              <w:right w:val="single" w:sz="4" w:space="0" w:color="000000"/>
            </w:tcBorders>
          </w:tcPr>
          <w:p w14:paraId="51D5699B" w14:textId="77777777" w:rsidR="008B4E80" w:rsidRDefault="0053796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34150D4"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68F9B"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02F2A"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9E206B"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E91A0" w14:textId="77777777" w:rsidR="008B4E80" w:rsidRDefault="0053796D">
            <w:pPr>
              <w:pStyle w:val="ProductList-TableBody"/>
              <w:jc w:val="center"/>
            </w:pPr>
            <w:r>
              <w:t>X</w:t>
            </w:r>
          </w:p>
        </w:tc>
      </w:tr>
      <w:tr w:rsidR="008B4E80" w14:paraId="5454551F" w14:textId="77777777">
        <w:tc>
          <w:tcPr>
            <w:tcW w:w="4040" w:type="dxa"/>
            <w:tcBorders>
              <w:top w:val="single" w:sz="4" w:space="0" w:color="000000"/>
              <w:left w:val="single" w:sz="4" w:space="0" w:color="000000"/>
              <w:bottom w:val="single" w:sz="4" w:space="0" w:color="000000"/>
              <w:right w:val="none" w:sz="4" w:space="0" w:color="000000"/>
            </w:tcBorders>
          </w:tcPr>
          <w:p w14:paraId="567FDC04" w14:textId="77777777" w:rsidR="008B4E80" w:rsidRDefault="0053796D">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02285FE5"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F390E2"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0A0CE3"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9D48B1" w14:textId="77777777" w:rsidR="008B4E80" w:rsidRDefault="008B4E8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FA7B2D" w14:textId="77777777" w:rsidR="008B4E80" w:rsidRDefault="008B4E80">
            <w:pPr>
              <w:pStyle w:val="ProductList-TableBody"/>
              <w:jc w:val="center"/>
            </w:pPr>
          </w:p>
        </w:tc>
      </w:tr>
      <w:tr w:rsidR="008B4E80" w14:paraId="16968867" w14:textId="77777777">
        <w:tc>
          <w:tcPr>
            <w:tcW w:w="4040" w:type="dxa"/>
            <w:tcBorders>
              <w:top w:val="single" w:sz="4" w:space="0" w:color="000000"/>
              <w:left w:val="single" w:sz="4" w:space="0" w:color="000000"/>
              <w:bottom w:val="single" w:sz="4" w:space="0" w:color="000000"/>
              <w:right w:val="single" w:sz="4" w:space="0" w:color="000000"/>
            </w:tcBorders>
          </w:tcPr>
          <w:p w14:paraId="42527621" w14:textId="77777777" w:rsidR="008B4E80" w:rsidRDefault="0053796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8AB118"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B8CF25"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EF87CC"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97049"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54576" w14:textId="77777777" w:rsidR="008B4E80" w:rsidRDefault="0053796D">
            <w:pPr>
              <w:pStyle w:val="ProductList-TableBody"/>
              <w:jc w:val="center"/>
            </w:pPr>
            <w:r>
              <w:t>X</w:t>
            </w:r>
          </w:p>
        </w:tc>
      </w:tr>
      <w:tr w:rsidR="008B4E80" w14:paraId="4D60EB4B" w14:textId="77777777">
        <w:tc>
          <w:tcPr>
            <w:tcW w:w="4040" w:type="dxa"/>
            <w:tcBorders>
              <w:top w:val="single" w:sz="4" w:space="0" w:color="000000"/>
              <w:left w:val="single" w:sz="4" w:space="0" w:color="000000"/>
              <w:bottom w:val="single" w:sz="4" w:space="0" w:color="000000"/>
              <w:right w:val="single" w:sz="4" w:space="0" w:color="000000"/>
            </w:tcBorders>
          </w:tcPr>
          <w:p w14:paraId="27FB844D" w14:textId="77777777" w:rsidR="008B4E80" w:rsidRDefault="0053796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0F503E"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86454C"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D484E"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BAE0D"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012122" w14:textId="77777777" w:rsidR="008B4E80" w:rsidRDefault="0053796D">
            <w:pPr>
              <w:pStyle w:val="ProductList-TableBody"/>
              <w:jc w:val="center"/>
            </w:pPr>
            <w:r>
              <w:t>X</w:t>
            </w:r>
          </w:p>
        </w:tc>
      </w:tr>
      <w:tr w:rsidR="008B4E80" w14:paraId="4F04CB80" w14:textId="77777777">
        <w:tc>
          <w:tcPr>
            <w:tcW w:w="4040" w:type="dxa"/>
            <w:tcBorders>
              <w:top w:val="single" w:sz="4" w:space="0" w:color="000000"/>
              <w:left w:val="single" w:sz="4" w:space="0" w:color="000000"/>
              <w:bottom w:val="single" w:sz="4" w:space="0" w:color="000000"/>
              <w:right w:val="single" w:sz="4" w:space="0" w:color="000000"/>
            </w:tcBorders>
          </w:tcPr>
          <w:p w14:paraId="1A2F8333" w14:textId="77777777" w:rsidR="008B4E80" w:rsidRDefault="0053796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C90509"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2E503"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88D84"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49CA3B"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E02C00" w14:textId="77777777" w:rsidR="008B4E80" w:rsidRDefault="0053796D">
            <w:pPr>
              <w:pStyle w:val="ProductList-TableBody"/>
              <w:jc w:val="center"/>
            </w:pPr>
            <w:r>
              <w:t>X</w:t>
            </w:r>
          </w:p>
        </w:tc>
      </w:tr>
      <w:tr w:rsidR="008B4E80" w14:paraId="375FD9BB" w14:textId="77777777">
        <w:tc>
          <w:tcPr>
            <w:tcW w:w="4040" w:type="dxa"/>
            <w:tcBorders>
              <w:top w:val="single" w:sz="4" w:space="0" w:color="000000"/>
              <w:left w:val="single" w:sz="4" w:space="0" w:color="000000"/>
              <w:bottom w:val="single" w:sz="4" w:space="0" w:color="000000"/>
              <w:right w:val="single" w:sz="4" w:space="0" w:color="000000"/>
            </w:tcBorders>
          </w:tcPr>
          <w:p w14:paraId="05FFBCA1" w14:textId="77777777" w:rsidR="008B4E80" w:rsidRDefault="0053796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F418C5"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6724D2"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C4B4E"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1BFF5"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8E04ED" w14:textId="77777777" w:rsidR="008B4E80" w:rsidRDefault="0053796D">
            <w:pPr>
              <w:pStyle w:val="ProductList-TableBody"/>
              <w:jc w:val="center"/>
            </w:pPr>
            <w:r>
              <w:t>X</w:t>
            </w:r>
          </w:p>
        </w:tc>
      </w:tr>
      <w:tr w:rsidR="008B4E80" w14:paraId="63948D9D" w14:textId="77777777">
        <w:tc>
          <w:tcPr>
            <w:tcW w:w="4040" w:type="dxa"/>
            <w:tcBorders>
              <w:top w:val="single" w:sz="4" w:space="0" w:color="000000"/>
              <w:left w:val="single" w:sz="4" w:space="0" w:color="000000"/>
              <w:bottom w:val="single" w:sz="4" w:space="0" w:color="000000"/>
              <w:right w:val="single" w:sz="4" w:space="0" w:color="000000"/>
            </w:tcBorders>
          </w:tcPr>
          <w:p w14:paraId="7330A868" w14:textId="77777777" w:rsidR="008B4E80" w:rsidRDefault="0053796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B996F1"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E06A73"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0A1E2"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F2859"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2BE8F3" w14:textId="77777777" w:rsidR="008B4E80" w:rsidRDefault="0053796D">
            <w:pPr>
              <w:pStyle w:val="ProductList-TableBody"/>
              <w:jc w:val="center"/>
            </w:pPr>
            <w:r>
              <w:t>X</w:t>
            </w:r>
          </w:p>
        </w:tc>
      </w:tr>
      <w:tr w:rsidR="008B4E80" w14:paraId="04DCDA39" w14:textId="77777777">
        <w:tc>
          <w:tcPr>
            <w:tcW w:w="4040" w:type="dxa"/>
            <w:tcBorders>
              <w:top w:val="single" w:sz="4" w:space="0" w:color="000000"/>
              <w:left w:val="single" w:sz="4" w:space="0" w:color="000000"/>
              <w:bottom w:val="single" w:sz="4" w:space="0" w:color="000000"/>
              <w:right w:val="single" w:sz="4" w:space="0" w:color="000000"/>
            </w:tcBorders>
          </w:tcPr>
          <w:p w14:paraId="5509A9FC" w14:textId="77777777" w:rsidR="008B4E80" w:rsidRDefault="0053796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CAFC3D"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3BAC3D"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4B9893" w14:textId="77777777" w:rsidR="008B4E80" w:rsidRDefault="00537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8EEFC" w14:textId="77777777" w:rsidR="008B4E80" w:rsidRDefault="008B4E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64FA22" w14:textId="77777777" w:rsidR="008B4E80" w:rsidRDefault="0053796D">
            <w:pPr>
              <w:pStyle w:val="ProductList-TableBody"/>
              <w:jc w:val="center"/>
            </w:pPr>
            <w:r>
              <w:t>X</w:t>
            </w:r>
          </w:p>
        </w:tc>
      </w:tr>
    </w:tbl>
    <w:p w14:paraId="27AC7774" w14:textId="77777777" w:rsidR="008B4E80" w:rsidRDefault="0053796D">
      <w:pPr>
        <w:pStyle w:val="ProductList-BodyIndented"/>
      </w:pPr>
      <w:r>
        <w:rPr>
          <w:i/>
          <w:vertAlign w:val="superscript"/>
        </w:rPr>
        <w:t>1</w:t>
      </w:r>
      <w:r>
        <w:rPr>
          <w:i/>
        </w:rPr>
        <w:t xml:space="preserve">Gilt auch für Qualifizierende Geräte, die durch Unternehmensverschmelzung oder Unternehmenskauf erworben werden </w:t>
      </w:r>
    </w:p>
    <w:p w14:paraId="1E6F6034" w14:textId="77777777" w:rsidR="008B4E80" w:rsidRDefault="0053796D">
      <w:pPr>
        <w:pStyle w:val="ProductList-BodyIndented"/>
      </w:pPr>
      <w:r>
        <w:rPr>
          <w:i/>
          <w:vertAlign w:val="superscript"/>
        </w:rPr>
        <w:t>2</w:t>
      </w:r>
      <w:r>
        <w:rPr>
          <w:i/>
        </w:rPr>
        <w:t xml:space="preserve">macOS muss von dem autorisierten Hersteller vor dem ersten Verkauf des Geräts vorinstalliert werden. </w:t>
      </w:r>
    </w:p>
    <w:p w14:paraId="31CA742C" w14:textId="77777777" w:rsidR="008B4E80" w:rsidRDefault="008B4E80">
      <w:pPr>
        <w:pStyle w:val="ProductList-BodyIndented"/>
      </w:pPr>
    </w:p>
    <w:p w14:paraId="3ED78830" w14:textId="77777777" w:rsidR="008B4E80" w:rsidRDefault="0053796D">
      <w:pPr>
        <w:pStyle w:val="ProductList-SubClauseHeading"/>
        <w:outlineLvl w:val="5"/>
      </w:pPr>
      <w:r>
        <w:t>2.2.3 Qualifizierendes OS mit Nutzungsbeschränkung – Pro-Gerät-Lizenzen</w:t>
      </w:r>
    </w:p>
    <w:p w14:paraId="6D9068DC" w14:textId="77777777" w:rsidR="008B4E80" w:rsidRDefault="008B4E80">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8B4E80" w14:paraId="66D77C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813AE71" w14:textId="77777777" w:rsidR="008B4E80" w:rsidRDefault="0053796D">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17FBE6" w14:textId="77777777" w:rsidR="008B4E80" w:rsidRDefault="0053796D">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2747AC" w14:textId="77777777" w:rsidR="008B4E80" w:rsidRDefault="0053796D">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F57643" w14:textId="77777777" w:rsidR="008B4E80" w:rsidRDefault="0053796D">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C6CDF1" w14:textId="77777777" w:rsidR="008B4E80" w:rsidRDefault="0053796D">
            <w:pPr>
              <w:pStyle w:val="ProductList-TableBody"/>
              <w:jc w:val="center"/>
            </w:pPr>
            <w:r>
              <w:rPr>
                <w:color w:val="FFFFFF"/>
              </w:rPr>
              <w:t>Forschung &amp; Lehre und gemeinnützige Einrichtungen</w:t>
            </w:r>
          </w:p>
        </w:tc>
      </w:tr>
      <w:tr w:rsidR="008B4E80" w14:paraId="25CBFD3D" w14:textId="77777777">
        <w:tc>
          <w:tcPr>
            <w:tcW w:w="4660" w:type="dxa"/>
            <w:tcBorders>
              <w:top w:val="single" w:sz="4" w:space="0" w:color="000000"/>
              <w:left w:val="single" w:sz="4" w:space="0" w:color="000000"/>
              <w:bottom w:val="single" w:sz="4" w:space="0" w:color="000000"/>
              <w:right w:val="single" w:sz="4" w:space="0" w:color="000000"/>
            </w:tcBorders>
          </w:tcPr>
          <w:p w14:paraId="73BFE9E6" w14:textId="77777777" w:rsidR="008B4E80" w:rsidRDefault="0053796D">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7D0635" w14:textId="77777777" w:rsidR="008B4E80" w:rsidRDefault="00537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63D739"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4499D8" w14:textId="77777777" w:rsidR="008B4E80" w:rsidRDefault="00537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CEE24A" w14:textId="77777777" w:rsidR="008B4E80" w:rsidRDefault="0053796D">
            <w:pPr>
              <w:pStyle w:val="ProductList-TableBody"/>
              <w:jc w:val="center"/>
            </w:pPr>
            <w:r>
              <w:t>X</w:t>
            </w:r>
          </w:p>
        </w:tc>
      </w:tr>
      <w:tr w:rsidR="008B4E80" w14:paraId="18FC48AA" w14:textId="77777777">
        <w:tc>
          <w:tcPr>
            <w:tcW w:w="4660" w:type="dxa"/>
            <w:tcBorders>
              <w:top w:val="single" w:sz="4" w:space="0" w:color="000000"/>
              <w:left w:val="single" w:sz="4" w:space="0" w:color="000000"/>
              <w:bottom w:val="single" w:sz="4" w:space="0" w:color="000000"/>
              <w:right w:val="single" w:sz="4" w:space="0" w:color="000000"/>
            </w:tcBorders>
          </w:tcPr>
          <w:p w14:paraId="1DBEC429" w14:textId="77777777" w:rsidR="008B4E80" w:rsidRDefault="0053796D">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7818CF"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5C94B8"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C21050" w14:textId="77777777" w:rsidR="008B4E80" w:rsidRDefault="00537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F8B31E" w14:textId="77777777" w:rsidR="008B4E80" w:rsidRDefault="0053796D">
            <w:pPr>
              <w:pStyle w:val="ProductList-TableBody"/>
              <w:jc w:val="center"/>
            </w:pPr>
            <w:r>
              <w:t>X</w:t>
            </w:r>
          </w:p>
        </w:tc>
      </w:tr>
      <w:tr w:rsidR="008B4E80" w14:paraId="6E7BC221" w14:textId="77777777">
        <w:tc>
          <w:tcPr>
            <w:tcW w:w="4660" w:type="dxa"/>
            <w:tcBorders>
              <w:top w:val="single" w:sz="4" w:space="0" w:color="000000"/>
              <w:left w:val="single" w:sz="4" w:space="0" w:color="000000"/>
              <w:bottom w:val="single" w:sz="4" w:space="0" w:color="000000"/>
              <w:right w:val="single" w:sz="4" w:space="0" w:color="000000"/>
            </w:tcBorders>
          </w:tcPr>
          <w:p w14:paraId="217C4F2B" w14:textId="77777777" w:rsidR="008B4E80" w:rsidRDefault="005379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F5DAF2"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DD43D7"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80655A" w14:textId="77777777" w:rsidR="008B4E80" w:rsidRDefault="00537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BCE3CB" w14:textId="77777777" w:rsidR="008B4E80" w:rsidRDefault="0053796D">
            <w:pPr>
              <w:pStyle w:val="ProductList-TableBody"/>
              <w:jc w:val="center"/>
            </w:pPr>
            <w:r>
              <w:t>X</w:t>
            </w:r>
          </w:p>
        </w:tc>
      </w:tr>
      <w:tr w:rsidR="008B4E80" w14:paraId="719CB241" w14:textId="77777777">
        <w:tc>
          <w:tcPr>
            <w:tcW w:w="4660" w:type="dxa"/>
            <w:tcBorders>
              <w:top w:val="single" w:sz="4" w:space="0" w:color="000000"/>
              <w:left w:val="single" w:sz="4" w:space="0" w:color="000000"/>
              <w:bottom w:val="single" w:sz="4" w:space="0" w:color="000000"/>
              <w:right w:val="single" w:sz="4" w:space="0" w:color="000000"/>
            </w:tcBorders>
          </w:tcPr>
          <w:p w14:paraId="1CD34E99" w14:textId="77777777" w:rsidR="008B4E80" w:rsidRDefault="005379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7AF88E"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9E498A"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77E09D" w14:textId="77777777" w:rsidR="008B4E80" w:rsidRDefault="00537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F0CAB1" w14:textId="77777777" w:rsidR="008B4E80" w:rsidRDefault="0053796D">
            <w:pPr>
              <w:pStyle w:val="ProductList-TableBody"/>
              <w:jc w:val="center"/>
            </w:pPr>
            <w:r>
              <w:t>X</w:t>
            </w:r>
          </w:p>
        </w:tc>
      </w:tr>
      <w:tr w:rsidR="008B4E80" w14:paraId="2B357F68" w14:textId="77777777">
        <w:tc>
          <w:tcPr>
            <w:tcW w:w="4660" w:type="dxa"/>
            <w:tcBorders>
              <w:top w:val="single" w:sz="4" w:space="0" w:color="000000"/>
              <w:left w:val="single" w:sz="4" w:space="0" w:color="000000"/>
              <w:bottom w:val="single" w:sz="4" w:space="0" w:color="000000"/>
              <w:right w:val="single" w:sz="4" w:space="0" w:color="000000"/>
            </w:tcBorders>
          </w:tcPr>
          <w:p w14:paraId="236F4C2B" w14:textId="77777777" w:rsidR="008B4E80" w:rsidRDefault="005379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C9DE77"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687B0E"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45C3CC" w14:textId="77777777" w:rsidR="008B4E80" w:rsidRDefault="00537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751863" w14:textId="77777777" w:rsidR="008B4E80" w:rsidRDefault="0053796D">
            <w:pPr>
              <w:pStyle w:val="ProductList-TableBody"/>
              <w:jc w:val="center"/>
            </w:pPr>
            <w:r>
              <w:t>X</w:t>
            </w:r>
          </w:p>
        </w:tc>
      </w:tr>
      <w:tr w:rsidR="008B4E80" w14:paraId="50EFFC04" w14:textId="77777777">
        <w:tc>
          <w:tcPr>
            <w:tcW w:w="4660" w:type="dxa"/>
            <w:tcBorders>
              <w:top w:val="single" w:sz="4" w:space="0" w:color="000000"/>
              <w:left w:val="single" w:sz="4" w:space="0" w:color="000000"/>
              <w:bottom w:val="single" w:sz="4" w:space="0" w:color="000000"/>
              <w:right w:val="single" w:sz="4" w:space="0" w:color="000000"/>
            </w:tcBorders>
          </w:tcPr>
          <w:p w14:paraId="3E6592C5" w14:textId="77777777" w:rsidR="008B4E80" w:rsidRDefault="0053796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BC6F2C"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01E27F"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5AF11D" w14:textId="77777777" w:rsidR="008B4E80" w:rsidRDefault="00537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E0AA40" w14:textId="77777777" w:rsidR="008B4E80" w:rsidRDefault="0053796D">
            <w:pPr>
              <w:pStyle w:val="ProductList-TableBody"/>
              <w:jc w:val="center"/>
            </w:pPr>
            <w:r>
              <w:t>X</w:t>
            </w:r>
          </w:p>
        </w:tc>
      </w:tr>
      <w:tr w:rsidR="008B4E80" w14:paraId="3B2A03F7" w14:textId="77777777">
        <w:tc>
          <w:tcPr>
            <w:tcW w:w="4660" w:type="dxa"/>
            <w:tcBorders>
              <w:top w:val="single" w:sz="4" w:space="0" w:color="000000"/>
              <w:left w:val="single" w:sz="4" w:space="0" w:color="000000"/>
              <w:bottom w:val="single" w:sz="4" w:space="0" w:color="000000"/>
              <w:right w:val="single" w:sz="4" w:space="0" w:color="000000"/>
            </w:tcBorders>
          </w:tcPr>
          <w:p w14:paraId="21A40A16" w14:textId="77777777" w:rsidR="008B4E80" w:rsidRDefault="005379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239F4C"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A2EE04"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91ED43" w14:textId="77777777" w:rsidR="008B4E80" w:rsidRDefault="00537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480D10" w14:textId="77777777" w:rsidR="008B4E80" w:rsidRDefault="0053796D">
            <w:pPr>
              <w:pStyle w:val="ProductList-TableBody"/>
              <w:jc w:val="center"/>
            </w:pPr>
            <w:r>
              <w:t>X</w:t>
            </w:r>
          </w:p>
        </w:tc>
      </w:tr>
      <w:tr w:rsidR="008B4E80" w14:paraId="68FA179E" w14:textId="77777777">
        <w:tc>
          <w:tcPr>
            <w:tcW w:w="4660" w:type="dxa"/>
            <w:tcBorders>
              <w:top w:val="single" w:sz="4" w:space="0" w:color="000000"/>
              <w:left w:val="single" w:sz="4" w:space="0" w:color="000000"/>
              <w:bottom w:val="single" w:sz="4" w:space="0" w:color="000000"/>
              <w:right w:val="single" w:sz="4" w:space="0" w:color="000000"/>
            </w:tcBorders>
          </w:tcPr>
          <w:p w14:paraId="55E6FCD0" w14:textId="77777777" w:rsidR="008B4E80" w:rsidRDefault="005379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7D887D"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E9DD7A"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E288C1" w14:textId="77777777" w:rsidR="008B4E80" w:rsidRDefault="00537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A542A3" w14:textId="77777777" w:rsidR="008B4E80" w:rsidRDefault="0053796D">
            <w:pPr>
              <w:pStyle w:val="ProductList-TableBody"/>
              <w:jc w:val="center"/>
            </w:pPr>
            <w:r>
              <w:t>X</w:t>
            </w:r>
          </w:p>
        </w:tc>
      </w:tr>
      <w:tr w:rsidR="008B4E80" w14:paraId="5591AD32" w14:textId="77777777">
        <w:tc>
          <w:tcPr>
            <w:tcW w:w="4660" w:type="dxa"/>
            <w:tcBorders>
              <w:top w:val="single" w:sz="4" w:space="0" w:color="000000"/>
              <w:left w:val="single" w:sz="4" w:space="0" w:color="000000"/>
              <w:bottom w:val="single" w:sz="4" w:space="0" w:color="000000"/>
              <w:right w:val="single" w:sz="4" w:space="0" w:color="000000"/>
            </w:tcBorders>
          </w:tcPr>
          <w:p w14:paraId="5D68EF46" w14:textId="77777777" w:rsidR="008B4E80" w:rsidRDefault="0053796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B03955"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9430BF"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ED213" w14:textId="77777777" w:rsidR="008B4E80" w:rsidRDefault="00537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6DEFB4" w14:textId="77777777" w:rsidR="008B4E80" w:rsidRDefault="0053796D">
            <w:pPr>
              <w:pStyle w:val="ProductList-TableBody"/>
              <w:jc w:val="center"/>
            </w:pPr>
            <w:r>
              <w:t>X</w:t>
            </w:r>
          </w:p>
        </w:tc>
      </w:tr>
      <w:tr w:rsidR="008B4E80" w14:paraId="754D0272" w14:textId="77777777">
        <w:tc>
          <w:tcPr>
            <w:tcW w:w="4660" w:type="dxa"/>
            <w:tcBorders>
              <w:top w:val="single" w:sz="4" w:space="0" w:color="000000"/>
              <w:left w:val="single" w:sz="4" w:space="0" w:color="000000"/>
              <w:bottom w:val="single" w:sz="4" w:space="0" w:color="000000"/>
              <w:right w:val="single" w:sz="4" w:space="0" w:color="000000"/>
            </w:tcBorders>
          </w:tcPr>
          <w:p w14:paraId="50AE4B14" w14:textId="77777777" w:rsidR="008B4E80" w:rsidRDefault="005379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831808"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3DB59C" w14:textId="77777777" w:rsidR="008B4E80" w:rsidRDefault="008B4E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CFF2E" w14:textId="77777777" w:rsidR="008B4E80" w:rsidRDefault="00537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867BED" w14:textId="77777777" w:rsidR="008B4E80" w:rsidRDefault="0053796D">
            <w:pPr>
              <w:pStyle w:val="ProductList-TableBody"/>
              <w:jc w:val="center"/>
            </w:pPr>
            <w:r>
              <w:t>X</w:t>
            </w:r>
          </w:p>
        </w:tc>
      </w:tr>
    </w:tbl>
    <w:p w14:paraId="2663B6F8" w14:textId="77777777" w:rsidR="008B4E80" w:rsidRDefault="0053796D">
      <w:pPr>
        <w:pStyle w:val="ProductList-BodyIndented"/>
      </w:pPr>
      <w:r>
        <w:rPr>
          <w:i/>
          <w:vertAlign w:val="superscript"/>
        </w:rPr>
        <w:t>1</w:t>
      </w:r>
      <w:r>
        <w:rPr>
          <w:i/>
        </w:rPr>
        <w:t xml:space="preserve">Gilt auch für Qualifizierende Geräte, die durch Unternehmensverschmelzung oder Unternehmenskauf erworben werden </w:t>
      </w:r>
    </w:p>
    <w:p w14:paraId="5A6EFCC4" w14:textId="77777777" w:rsidR="008B4E80" w:rsidRDefault="008B4E80">
      <w:pPr>
        <w:pStyle w:val="ProductList-BodyIndented"/>
      </w:pPr>
    </w:p>
    <w:p w14:paraId="6EE3DFA4" w14:textId="77777777" w:rsidR="008B4E80" w:rsidRDefault="0053796D">
      <w:pPr>
        <w:pStyle w:val="ProductList-BodyIndented"/>
      </w:pPr>
      <w:r>
        <w:rPr>
          <w:b/>
        </w:rPr>
        <w:t>2.2.3.1 Qualifizierende Betriebssysteme mit Nutzungsbeschränkung</w:t>
      </w:r>
    </w:p>
    <w:p w14:paraId="37077AC2" w14:textId="77777777" w:rsidR="008B4E80" w:rsidRDefault="0053796D">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34FD38C6" w14:textId="77777777" w:rsidR="008B4E80" w:rsidRDefault="008B4E80">
      <w:pPr>
        <w:pStyle w:val="ProductList-BodyIndented"/>
      </w:pPr>
    </w:p>
    <w:p w14:paraId="7177C4AA" w14:textId="77777777" w:rsidR="008B4E80" w:rsidRDefault="0053796D">
      <w:pPr>
        <w:pStyle w:val="ProductList-BodyIndented"/>
      </w:pPr>
      <w:r>
        <w:rPr>
          <w:b/>
        </w:rPr>
        <w:t>2.2.3.2 Software Assurance-Kaufbeschränkungen für Qualifizierende Betriebssysteme mit Nutzungsbeschränkung</w:t>
      </w:r>
    </w:p>
    <w:p w14:paraId="1AC0AB91" w14:textId="77777777" w:rsidR="008B4E80" w:rsidRDefault="0053796D">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6C828C40" w14:textId="77777777" w:rsidR="008B4E80" w:rsidRDefault="008B4E80">
      <w:pPr>
        <w:pStyle w:val="ProductList-BodyIndented"/>
      </w:pPr>
    </w:p>
    <w:p w14:paraId="674B6464" w14:textId="77777777" w:rsidR="008B4E80" w:rsidRDefault="0053796D">
      <w:pPr>
        <w:pStyle w:val="ProductList-ClauseHeading"/>
        <w:outlineLvl w:val="4"/>
      </w:pPr>
      <w:r>
        <w:t>2.3 Gemischte Pro-Nutzer- und Pro-Gerät-Lizenzen bei Konzernbeitritten</w:t>
      </w:r>
    </w:p>
    <w:p w14:paraId="525734F5" w14:textId="77777777" w:rsidR="008B4E80" w:rsidRDefault="0053796D">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769772AB" w14:textId="77777777" w:rsidR="008B4E80" w:rsidRDefault="008B4E80">
      <w:pPr>
        <w:pStyle w:val="ProductList-Body"/>
      </w:pPr>
    </w:p>
    <w:p w14:paraId="2B16F7E5" w14:textId="77777777" w:rsidR="008B4E80" w:rsidRDefault="0053796D">
      <w:pPr>
        <w:pStyle w:val="ProductList-ClauseHeading"/>
        <w:outlineLvl w:val="4"/>
      </w:pPr>
      <w:r>
        <w:t>2.4 Windows Pro/Enterprise-Upgrades ohne Versionsnummer für die Volksrepublik China</w:t>
      </w:r>
    </w:p>
    <w:p w14:paraId="2B30C3B7" w14:textId="77777777" w:rsidR="008B4E80" w:rsidRDefault="0053796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08D10DD0" w14:textId="77777777" w:rsidR="008B4E80" w:rsidRDefault="008B4E80">
      <w:pPr>
        <w:pStyle w:val="ProductList-Body"/>
      </w:pPr>
    </w:p>
    <w:p w14:paraId="570B9F3B" w14:textId="77777777" w:rsidR="008B4E80" w:rsidRDefault="0053796D">
      <w:pPr>
        <w:pStyle w:val="ProductList-ClauseHeading"/>
        <w:outlineLvl w:val="4"/>
      </w:pPr>
      <w:r>
        <w:t>2.5 Re-imaging durch Dritte</w:t>
      </w:r>
    </w:p>
    <w:p w14:paraId="73E87CE3" w14:textId="77777777" w:rsidR="008B4E80" w:rsidRDefault="0053796D">
      <w:pPr>
        <w:pStyle w:val="ProductList-Body"/>
      </w:pPr>
      <w:r>
        <w:t xml:space="preserve">Bevor ein Dritter Images auf Geräten eines Kunden installieren darf, muss der Kunde dem Dritten schriftlich dokumentieren, dass er über die notwendigen Lizenzen für die Installation verfügt. </w:t>
      </w:r>
    </w:p>
    <w:p w14:paraId="390C043B" w14:textId="77777777" w:rsidR="008B4E80" w:rsidRDefault="008B4E80">
      <w:pPr>
        <w:pStyle w:val="ProductList-Body"/>
      </w:pPr>
    </w:p>
    <w:p w14:paraId="1D0B1757" w14:textId="77777777" w:rsidR="008B4E80" w:rsidRDefault="0053796D">
      <w:pPr>
        <w:pStyle w:val="ProductList-ClauseHeading"/>
        <w:outlineLvl w:val="4"/>
      </w:pPr>
      <w:r>
        <w:t>2.6 Regionale Fulfillment-Optionen</w:t>
      </w:r>
    </w:p>
    <w:p w14:paraId="4D8B1828" w14:textId="77777777" w:rsidR="008B4E80" w:rsidRDefault="0053796D">
      <w:pPr>
        <w:pStyle w:val="ProductList-SubClauseHeading"/>
        <w:outlineLvl w:val="5"/>
      </w:pPr>
      <w:r>
        <w:t>2.6.1 Windows KN-Editionen</w:t>
      </w:r>
    </w:p>
    <w:p w14:paraId="6C2A8F2B" w14:textId="77777777" w:rsidR="008B4E80" w:rsidRDefault="0053796D">
      <w:pPr>
        <w:pStyle w:val="ProductList-BodyIndented"/>
      </w:pPr>
      <w:r>
        <w:t>Kunden in Korea mit einem aktiven Volumenlizenzvertrag oder -beitritt sind berechtigt, Medien für Windows KN-Editionen zur Bereitstellung und Nutzung in Korea zu erwerben. Keine andere Verwendung ist erlaubt.</w:t>
      </w:r>
    </w:p>
    <w:p w14:paraId="37C36041" w14:textId="77777777" w:rsidR="008B4E80" w:rsidRDefault="008B4E80">
      <w:pPr>
        <w:pStyle w:val="ProductList-BodyIndented"/>
      </w:pPr>
    </w:p>
    <w:p w14:paraId="5D506C5D" w14:textId="77777777" w:rsidR="008B4E80" w:rsidRDefault="0053796D">
      <w:pPr>
        <w:pStyle w:val="ProductList-SubClauseHeading"/>
        <w:outlineLvl w:val="5"/>
      </w:pPr>
      <w:r>
        <w:t>2.6.2 Windows N-Editionen (nicht mit Windows Media Player)</w:t>
      </w:r>
    </w:p>
    <w:p w14:paraId="715A01F3" w14:textId="77777777" w:rsidR="008B4E80" w:rsidRDefault="0053796D">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2509C323" w14:textId="77777777" w:rsidR="008B4E80" w:rsidRDefault="008B4E80">
      <w:pPr>
        <w:pStyle w:val="ProductList-BodyIndented"/>
      </w:pPr>
    </w:p>
    <w:p w14:paraId="028FD2EF" w14:textId="77777777" w:rsidR="008B4E80" w:rsidRDefault="0053796D">
      <w:pPr>
        <w:pStyle w:val="ProductList-ClauseHeading"/>
        <w:outlineLvl w:val="4"/>
      </w:pPr>
      <w:r>
        <w:t>2.7 Windows Embedded 8 Standard Enterprise Kit</w:t>
      </w:r>
    </w:p>
    <w:p w14:paraId="629BDDA9" w14:textId="77777777" w:rsidR="008B4E80" w:rsidRDefault="0053796D">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10937723" w14:textId="77777777" w:rsidR="008B4E80" w:rsidRDefault="008B4E80">
      <w:pPr>
        <w:pStyle w:val="ProductList-Body"/>
      </w:pPr>
    </w:p>
    <w:p w14:paraId="044E42EC" w14:textId="77777777" w:rsidR="008B4E80" w:rsidRDefault="0053796D">
      <w:pPr>
        <w:pStyle w:val="ProductList-ClauseHeading"/>
        <w:outlineLvl w:val="4"/>
      </w:pPr>
      <w:r>
        <w:t>2.8 Kaufberechtigung für Windows 10 Home to Pro Upgrade für Microsoft 365 Business Premium</w:t>
      </w:r>
    </w:p>
    <w:p w14:paraId="496A1CF8" w14:textId="77777777" w:rsidR="008B4E80" w:rsidRDefault="0053796D">
      <w:pPr>
        <w:pStyle w:val="ProductList-Body"/>
      </w:pPr>
      <w:r>
        <w:t>Kunden in Australien, Island, Japan, Kanada, Neuseeland, Norwegen, der Schweiz, den USA oder einem anderen Land der Europäischen Union können das Windows 10 Home to Pro Upgrade für Microsoft 365 Business Premium in beliebiger Anzahl lizenzieren, bis zur Anzahl der Microsoft 365 Business Premium-Abonnements. Ungeachtet des Abschnitts 2.2 Qualifizierende Betriebssysteme ist der Kunde berechtigt, Windows 10 Home to Pro Upgrade für Microsoft 365 Business Premium-Software auf Geräten zu installieren, die mit Windows Home Version 7 oder höher lizenziert sind.</w:t>
      </w:r>
    </w:p>
    <w:p w14:paraId="06E629A5" w14:textId="77777777" w:rsidR="008B4E80" w:rsidRDefault="008B4E80">
      <w:pPr>
        <w:pStyle w:val="ProductList-Body"/>
      </w:pPr>
    </w:p>
    <w:p w14:paraId="46D8405C" w14:textId="77777777" w:rsidR="008B4E80" w:rsidRDefault="0053796D">
      <w:pPr>
        <w:pStyle w:val="ProductList-ClauseHeading"/>
        <w:outlineLvl w:val="4"/>
      </w:pPr>
      <w:r>
        <w:t>2.9 Berechtigung zum Erwerb für Windows 10 Home to Pro Right Licensing for E3/E5</w:t>
      </w:r>
    </w:p>
    <w:p w14:paraId="7129E3B5" w14:textId="77777777" w:rsidR="008B4E80" w:rsidRDefault="0053796D">
      <w:pPr>
        <w:pStyle w:val="ProductList-SubClauseHeading"/>
        <w:outlineLvl w:val="5"/>
      </w:pPr>
      <w:r>
        <w:t>2.9.1 Voraussetzungen</w:t>
      </w:r>
    </w:p>
    <w:p w14:paraId="6F11923C" w14:textId="77777777" w:rsidR="008B4E80" w:rsidRDefault="0053796D">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1023EED4" w14:textId="77777777" w:rsidR="008B4E80" w:rsidRDefault="0053796D" w:rsidP="0053796D">
      <w:pPr>
        <w:pStyle w:val="ProductList-Bullet"/>
        <w:numPr>
          <w:ilvl w:val="1"/>
          <w:numId w:val="26"/>
        </w:numPr>
      </w:pPr>
      <w:r>
        <w:t xml:space="preserve">Windows 10 Enterprise pro Gerät mit aktiver SA </w:t>
      </w:r>
    </w:p>
    <w:p w14:paraId="4D8DE533" w14:textId="77777777" w:rsidR="008B4E80" w:rsidRDefault="0053796D" w:rsidP="0053796D">
      <w:pPr>
        <w:pStyle w:val="ProductList-Bullet"/>
        <w:numPr>
          <w:ilvl w:val="1"/>
          <w:numId w:val="26"/>
        </w:numPr>
      </w:pPr>
      <w:r>
        <w:t>ALs für Windows 10 Enterprise E3/E5</w:t>
      </w:r>
    </w:p>
    <w:p w14:paraId="579EB97B" w14:textId="77777777" w:rsidR="008B4E80" w:rsidRDefault="008B4E80">
      <w:pPr>
        <w:pStyle w:val="ProductList-BodyIndented"/>
      </w:pPr>
    </w:p>
    <w:p w14:paraId="7F3E895C" w14:textId="77777777" w:rsidR="008B4E80" w:rsidRDefault="0053796D">
      <w:pPr>
        <w:pStyle w:val="ProductList-SubClauseHeading"/>
        <w:outlineLvl w:val="5"/>
      </w:pPr>
      <w:r>
        <w:t>2.9.2 Kaufanforderungen</w:t>
      </w:r>
    </w:p>
    <w:p w14:paraId="1D287AEC" w14:textId="77777777" w:rsidR="008B4E80" w:rsidRDefault="0053796D">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350063CF" w14:textId="77777777" w:rsidR="008B4E80" w:rsidRDefault="0053796D" w:rsidP="0053796D">
      <w:pPr>
        <w:pStyle w:val="ProductList-Bullet"/>
        <w:numPr>
          <w:ilvl w:val="1"/>
          <w:numId w:val="27"/>
        </w:numPr>
      </w:pPr>
      <w:r>
        <w:t xml:space="preserve">Ist mit Windows 10 Enterprise pro Gerät lizenziert, oder </w:t>
      </w:r>
    </w:p>
    <w:p w14:paraId="6B01DF41" w14:textId="77777777" w:rsidR="008B4E80" w:rsidRDefault="0053796D" w:rsidP="0053796D">
      <w:pPr>
        <w:pStyle w:val="ProductList-Bullet"/>
        <w:numPr>
          <w:ilvl w:val="1"/>
          <w:numId w:val="27"/>
        </w:numPr>
      </w:pPr>
      <w:r>
        <w:t>auf dem Pro oder Enterprise installiert ist und von einem lizenzierten Nutzer von Windows 10 Enterprise E3/E5 verwendet wird</w:t>
      </w:r>
    </w:p>
    <w:p w14:paraId="41DE9F66" w14:textId="77777777" w:rsidR="008B4E80" w:rsidRDefault="008B4E80">
      <w:pPr>
        <w:pStyle w:val="ProductList-BodyIndented"/>
      </w:pPr>
    </w:p>
    <w:p w14:paraId="1495DD5B" w14:textId="77777777" w:rsidR="008B4E80" w:rsidRDefault="0053796D">
      <w:pPr>
        <w:pStyle w:val="ProductList-SubClauseHeading"/>
        <w:outlineLvl w:val="5"/>
      </w:pPr>
      <w:r>
        <w:t>2.9.3 Lizenzbeschränkungen</w:t>
      </w:r>
    </w:p>
    <w:p w14:paraId="5459A29B" w14:textId="77777777" w:rsidR="008B4E80" w:rsidRDefault="0053796D">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0DBFF724" w14:textId="77777777" w:rsidR="008B4E80" w:rsidRDefault="008B4E80">
      <w:pPr>
        <w:pStyle w:val="ProductList-BodyIndented"/>
      </w:pPr>
    </w:p>
    <w:p w14:paraId="1878E9F6" w14:textId="77777777" w:rsidR="008B4E80" w:rsidRDefault="0053796D">
      <w:pPr>
        <w:pStyle w:val="ProductList-ClauseHeading"/>
        <w:outlineLvl w:val="4"/>
      </w:pPr>
      <w:r>
        <w:t>2.10 Automatische Aktualisierungen</w:t>
      </w:r>
    </w:p>
    <w:p w14:paraId="71B43996" w14:textId="77777777" w:rsidR="008B4E80" w:rsidRDefault="0053796D">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2A122AAD" w14:textId="77777777" w:rsidR="008B4E80" w:rsidRDefault="008B4E80">
      <w:pPr>
        <w:pStyle w:val="ProductList-Body"/>
      </w:pPr>
    </w:p>
    <w:p w14:paraId="15FBFA01" w14:textId="77777777" w:rsidR="008B4E80" w:rsidRDefault="0053796D">
      <w:pPr>
        <w:pStyle w:val="ProductList-ClauseHeading"/>
        <w:outlineLvl w:val="4"/>
      </w:pPr>
      <w:r>
        <w:t>2.11 Windows 7 ESU (Extended Security Updates)</w:t>
      </w:r>
    </w:p>
    <w:p w14:paraId="7EB2B2F4" w14:textId="77777777" w:rsidR="008B4E80" w:rsidRDefault="0053796D">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Wenn der Kunde eine oder mehrere ESU-Lizenzen besitzt, benötigen Geräte keine ESU-Lizenz, um durch ESU abgedeckte Windows 7 OSEs auszuführen oder darauf zuzugreifen, wenn die OSE über ein Visual Studio-Abonnement für Entwicklungs- oder Testzwecke lizenziert ist. Lizenzen für Windows 7 ESU 2020/2021/2022 für M365 dürfen nur Geräten mit aktiver Software Assurance zugewiesen werden oder ausschließlich von Nutzern mit Windows Enterprise, VDA oder M365-SLs (einschließlich Windows 10 Enterprise)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28883C7E" w14:textId="77777777" w:rsidR="008B4E80" w:rsidRDefault="008B4E80">
      <w:pPr>
        <w:pStyle w:val="ProductList-Body"/>
      </w:pPr>
    </w:p>
    <w:p w14:paraId="0D857F60" w14:textId="77777777" w:rsidR="008B4E80" w:rsidRDefault="0053796D">
      <w:pPr>
        <w:pStyle w:val="ProductList-ClauseHeading"/>
        <w:outlineLvl w:val="4"/>
      </w:pPr>
      <w:r>
        <w:t>2.12 Windows 7 ESU 2020-Berechtigung für E5 Security-Nutzer</w:t>
      </w:r>
    </w:p>
    <w:p w14:paraId="557431EF" w14:textId="77777777" w:rsidR="008B4E80" w:rsidRDefault="0053796D">
      <w:pPr>
        <w:pStyle w:val="ProductList-Body"/>
      </w:pPr>
      <w:r>
        <w:t xml:space="preserve">Nutzer, die mit Microsoft 365 E5, Microsoft 365 E5 Security oder Microsoft 365 Security + Compliance SLs über ein Enterprise Agreement oder einen Enterprise-Abonnementsvertrag lizenziert sind, oder Nutzer, die mit einem Government Community Cloud-Tenant mit allen drei Komponentendiensten von Microsoft 365 E5 (Windows 10 Enterprise E5, Enterprise Mobility + Security E5 und Office 365 E5) über ein Enterprise Agreement oder einen Enterprise-Abonnementsvertrag („Qualifizierte Nutzer“) lizensiert sind, können bis zu fünf Geräte gleichzeitig nutzen, um ein lokales OSE, das von der Windows 7 ESU für 2020 abgedeckt wird, zu betreiben oder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von der Windows 7 ESU für 2020 abgedeckt werden, zuzugreifen. Der Kunde kann Windows 7 ESU 2021 &amp; 2022 und Windows 7 ESU 2021 &amp; 2022 in Bezug auf Microsoft 365 Lizenzen für solche Geräte erwerben, ohne die 2020 ESU-Lizenz erwerben zu müssen, wenn die Geräte während der Dauer des ESU 2020-Abdeckungszeitraums ausschließlich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Qualifizierten Nutzern</w:t>
      </w:r>
      <w:r>
        <w:fldChar w:fldCharType="end"/>
      </w:r>
      <w:r>
        <w:t xml:space="preserve"> genutzt wurden. Diesen Geräten müssen ESU-Lizenzen für die jeweiligen Jahre zugewiesen werden, wenn sie von Nutzern bedient werden, die derzeit nicht mit Microsoft 365 E5-, Microsoft 365 E5 Security- oder Microsoft 365 Security + Compliance SLs lizenziert sind.</w:t>
      </w:r>
    </w:p>
    <w:p w14:paraId="65AC702B" w14:textId="77777777" w:rsidR="008B4E80" w:rsidRDefault="008B4E80">
      <w:pPr>
        <w:pStyle w:val="ProductList-Body"/>
      </w:pPr>
    </w:p>
    <w:p w14:paraId="2358135D" w14:textId="77777777" w:rsidR="008B4E80" w:rsidRDefault="0053796D">
      <w:pPr>
        <w:pStyle w:val="ProductList-ClauseHeading"/>
        <w:outlineLvl w:val="4"/>
      </w:pPr>
      <w:r>
        <w:t>2.13 Programme für Forschung &amp; Lehre und gemeinnützige Einrichtungen</w:t>
      </w:r>
    </w:p>
    <w:p w14:paraId="04EBA64A" w14:textId="77777777" w:rsidR="008B4E80" w:rsidRDefault="0053796D">
      <w:pPr>
        <w:pStyle w:val="ProductList-SubClauseHeading"/>
        <w:outlineLvl w:val="5"/>
      </w:pPr>
      <w:r>
        <w:t>2.13.1 Zuweisung von Lizenzen</w:t>
      </w:r>
    </w:p>
    <w:p w14:paraId="5F570DA4" w14:textId="77777777" w:rsidR="008B4E80" w:rsidRDefault="0053796D">
      <w:pPr>
        <w:pStyle w:val="ProductList-BodyIndented"/>
      </w:pPr>
      <w:r>
        <w:rPr>
          <w:b/>
        </w:rPr>
        <w:t>2.13.1.1 Zuweisung von Pro-Nutzer-Lizenzen</w:t>
      </w:r>
    </w:p>
    <w:p w14:paraId="29B34597" w14:textId="77777777" w:rsidR="008B4E80" w:rsidRDefault="0053796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5D8172BE" w14:textId="77777777" w:rsidR="008B4E80" w:rsidRDefault="008B4E80">
      <w:pPr>
        <w:pStyle w:val="ProductList-BodyIndented"/>
      </w:pPr>
    </w:p>
    <w:p w14:paraId="4A1BC867" w14:textId="77777777" w:rsidR="008B4E80" w:rsidRDefault="0053796D">
      <w:pPr>
        <w:pStyle w:val="ProductList-BodyIndented"/>
      </w:pPr>
      <w:r>
        <w:rPr>
          <w:b/>
        </w:rPr>
        <w:t>2.13.1.2 Zuweisung von Pro-Gerät-Lizenzen</w:t>
      </w:r>
    </w:p>
    <w:p w14:paraId="26E3E80B" w14:textId="77777777" w:rsidR="008B4E80" w:rsidRDefault="0053796D">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1049B28F" w14:textId="77777777" w:rsidR="008B4E80" w:rsidRDefault="008B4E80">
      <w:pPr>
        <w:pStyle w:val="ProductList-BodyIndented"/>
      </w:pPr>
    </w:p>
    <w:p w14:paraId="7653D324" w14:textId="77777777" w:rsidR="008B4E80" w:rsidRDefault="0053796D">
      <w:pPr>
        <w:pStyle w:val="ProductList-SubClauseHeading"/>
        <w:outlineLvl w:val="5"/>
      </w:pPr>
      <w:r>
        <w:t>2.13.2 Rechte der Windows-Editionen für Forschung &amp; Lehre</w:t>
      </w:r>
    </w:p>
    <w:p w14:paraId="08D7F8F4" w14:textId="77777777" w:rsidR="008B4E80" w:rsidRDefault="0053796D">
      <w:pPr>
        <w:pStyle w:val="ProductList-BodyIndented"/>
      </w:pPr>
      <w:r>
        <w:t>Windows Education-Lizenzen schließen das Recht ein, Windows Enterprise anstelle von Windows Education zu installieren und zu aktivieren.</w:t>
      </w:r>
    </w:p>
    <w:p w14:paraId="60765944" w14:textId="77777777" w:rsidR="008B4E80" w:rsidRDefault="008B4E80">
      <w:pPr>
        <w:pStyle w:val="ProductList-BodyIndented"/>
      </w:pPr>
    </w:p>
    <w:p w14:paraId="374B817C" w14:textId="77777777" w:rsidR="008B4E80" w:rsidRDefault="0053796D">
      <w:pPr>
        <w:pStyle w:val="ProductList-SubClauseHeading"/>
        <w:outlineLvl w:val="5"/>
      </w:pPr>
      <w:r>
        <w:t>2.13.3 Verwendung in frei zugänglichen Räumlichkeiten oder Bibliotheken</w:t>
      </w:r>
    </w:p>
    <w:p w14:paraId="66B34E95" w14:textId="77777777" w:rsidR="008B4E80" w:rsidRDefault="0053796D">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die im Rahmen des Microsoft Cloud-Vertrags und der Microsoft-Kundenvereinbarung erworben wurden.</w:t>
      </w:r>
    </w:p>
    <w:p w14:paraId="07DA907C" w14:textId="77777777" w:rsidR="008B4E80" w:rsidRDefault="008B4E80">
      <w:pPr>
        <w:pStyle w:val="ProductList-BodyIndented"/>
      </w:pPr>
    </w:p>
    <w:p w14:paraId="66E59D2B" w14:textId="77777777" w:rsidR="008B4E80" w:rsidRDefault="0053796D">
      <w:pPr>
        <w:pStyle w:val="ProductList-SubClauseHeading"/>
        <w:outlineLvl w:val="5"/>
      </w:pPr>
      <w:r>
        <w:t>2.13.4 Freigegebene Geräte</w:t>
      </w:r>
    </w:p>
    <w:p w14:paraId="11CB5656" w14:textId="77777777" w:rsidR="008B4E80" w:rsidRDefault="0053796D">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Die Nutzung der Software unterliegt ansonsten den Lizenzbestimmungen für Windows 10 Education.</w:t>
      </w:r>
    </w:p>
    <w:p w14:paraId="40BBE14E" w14:textId="77777777" w:rsidR="008B4E80" w:rsidRDefault="008B4E80">
      <w:pPr>
        <w:pStyle w:val="ProductList-BodyIndented"/>
      </w:pPr>
    </w:p>
    <w:p w14:paraId="02BF52CB" w14:textId="77777777" w:rsidR="008B4E80" w:rsidRDefault="0053796D">
      <w:pPr>
        <w:pStyle w:val="ProductList-SubClauseHeading"/>
        <w:outlineLvl w:val="5"/>
      </w:pPr>
      <w:r>
        <w:t>2.13.5 OS-Beschränkungen der Starter Edition unter Programmen für Forschung &amp; Lehre</w:t>
      </w:r>
    </w:p>
    <w:p w14:paraId="00D7E6FA" w14:textId="77777777" w:rsidR="008B4E80" w:rsidRDefault="0053796D">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75C4C542" w14:textId="77777777" w:rsidR="008B4E80" w:rsidRDefault="008B4E80">
      <w:pPr>
        <w:pStyle w:val="ProductList-BodyIndented"/>
      </w:pPr>
    </w:p>
    <w:p w14:paraId="18D06DE8" w14:textId="77777777" w:rsidR="008B4E80" w:rsidRDefault="0053796D">
      <w:pPr>
        <w:pStyle w:val="ProductList-SubClauseHeading"/>
        <w:outlineLvl w:val="5"/>
      </w:pPr>
      <w:r>
        <w:t>2.13.6 Absolventenvergünstigungen</w:t>
      </w:r>
    </w:p>
    <w:p w14:paraId="0F152A89" w14:textId="77777777" w:rsidR="008B4E80" w:rsidRDefault="0053796D">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3A0D87A9" w14:textId="77777777" w:rsidR="008B4E80" w:rsidRDefault="008B4E80">
      <w:pPr>
        <w:pStyle w:val="ProductList-BodyIndented"/>
      </w:pPr>
    </w:p>
    <w:p w14:paraId="341A3995" w14:textId="77777777" w:rsidR="008B4E80" w:rsidRDefault="0053796D">
      <w:pPr>
        <w:pStyle w:val="ProductList-Offering1SubSection"/>
        <w:outlineLvl w:val="3"/>
      </w:pPr>
      <w:bookmarkStart w:id="195" w:name="_Sec813"/>
      <w:r>
        <w:t>3. Nutzungsrechte</w:t>
      </w:r>
      <w:bookmarkEnd w:id="195"/>
    </w:p>
    <w:tbl>
      <w:tblPr>
        <w:tblStyle w:val="PURTable"/>
        <w:tblW w:w="0" w:type="dxa"/>
        <w:tblLook w:val="04A0" w:firstRow="1" w:lastRow="0" w:firstColumn="1" w:lastColumn="0" w:noHBand="0" w:noVBand="1"/>
      </w:tblPr>
      <w:tblGrid>
        <w:gridCol w:w="3726"/>
        <w:gridCol w:w="3635"/>
        <w:gridCol w:w="3555"/>
      </w:tblGrid>
      <w:tr w:rsidR="008B4E80" w14:paraId="732E6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FE523"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Desktop-Analyse)</w:t>
            </w:r>
          </w:p>
        </w:tc>
        <w:tc>
          <w:tcPr>
            <w:tcW w:w="4040" w:type="dxa"/>
            <w:tcBorders>
              <w:top w:val="single" w:sz="18" w:space="0" w:color="00188F"/>
              <w:left w:val="single" w:sz="4" w:space="0" w:color="000000"/>
              <w:bottom w:val="single" w:sz="4" w:space="0" w:color="000000"/>
              <w:right w:val="single" w:sz="4" w:space="0" w:color="000000"/>
            </w:tcBorders>
          </w:tcPr>
          <w:p w14:paraId="7BA67203" w14:textId="77777777" w:rsidR="008B4E80" w:rsidRDefault="0053796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0D87F" w14:textId="77777777" w:rsidR="008B4E80" w:rsidRDefault="0053796D">
            <w:pPr>
              <w:pStyle w:val="ProductList-TableBody"/>
            </w:pPr>
            <w:r>
              <w:rPr>
                <w:color w:val="404040"/>
              </w:rPr>
              <w:t>Zusätzliche Software: n. z.</w:t>
            </w:r>
          </w:p>
        </w:tc>
      </w:tr>
      <w:tr w:rsidR="008B4E80" w14:paraId="04F2D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12A1" w14:textId="77777777" w:rsidR="008B4E80" w:rsidRDefault="0053796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8321" w14:textId="77777777" w:rsidR="008B4E80" w:rsidRDefault="0053796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E5E42" w14:textId="77777777" w:rsidR="008B4E80" w:rsidRDefault="0053796D">
            <w:pPr>
              <w:pStyle w:val="ProductList-TableBody"/>
            </w:pPr>
            <w:r>
              <w:rPr>
                <w:color w:val="404040"/>
              </w:rPr>
              <w:t>Enthaltene Technologien: n. z.</w:t>
            </w:r>
          </w:p>
        </w:tc>
      </w:tr>
      <w:tr w:rsidR="008B4E80" w14:paraId="7CAE11EB" w14:textId="77777777">
        <w:tc>
          <w:tcPr>
            <w:tcW w:w="4040" w:type="dxa"/>
            <w:tcBorders>
              <w:top w:val="single" w:sz="4" w:space="0" w:color="000000"/>
              <w:left w:val="single" w:sz="4" w:space="0" w:color="000000"/>
              <w:bottom w:val="single" w:sz="4" w:space="0" w:color="000000"/>
              <w:right w:val="single" w:sz="4" w:space="0" w:color="000000"/>
            </w:tcBorders>
          </w:tcPr>
          <w:p w14:paraId="736B6DFE" w14:textId="77777777" w:rsidR="008B4E80" w:rsidRDefault="0053796D">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AD5E"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F857" w14:textId="77777777" w:rsidR="008B4E80" w:rsidRDefault="008B4E80">
            <w:pPr>
              <w:pStyle w:val="ProductList-TableBody"/>
            </w:pPr>
          </w:p>
        </w:tc>
      </w:tr>
    </w:tbl>
    <w:p w14:paraId="3CF26F4A" w14:textId="77777777" w:rsidR="008B4E80" w:rsidRDefault="008B4E80">
      <w:pPr>
        <w:pStyle w:val="ProductList-Body"/>
      </w:pPr>
    </w:p>
    <w:p w14:paraId="3BA43ABB" w14:textId="77777777" w:rsidR="008B4E80" w:rsidRDefault="0053796D">
      <w:pPr>
        <w:pStyle w:val="ProductList-ClauseHeading"/>
        <w:outlineLvl w:val="4"/>
      </w:pPr>
      <w:r>
        <w:t>3.1 Lokale Verwendung von Windows</w:t>
      </w:r>
    </w:p>
    <w:p w14:paraId="266DF166" w14:textId="77777777" w:rsidR="008B4E80" w:rsidRDefault="0053796D">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62D2AB3F" w14:textId="77777777" w:rsidR="008B4E80" w:rsidRDefault="008B4E80">
      <w:pPr>
        <w:pStyle w:val="ProductList-Body"/>
      </w:pPr>
    </w:p>
    <w:p w14:paraId="47007DE2" w14:textId="77777777" w:rsidR="008B4E80" w:rsidRDefault="0053796D">
      <w:pPr>
        <w:pStyle w:val="ProductList-ClauseHeading"/>
        <w:outlineLvl w:val="4"/>
      </w:pPr>
      <w:r>
        <w:t>3.2 Azure AD-basierte Windows 10-Aktivierung</w:t>
      </w:r>
    </w:p>
    <w:p w14:paraId="78EA1373" w14:textId="77777777" w:rsidR="008B4E80" w:rsidRDefault="0053796D">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46F92680" w14:textId="77777777" w:rsidR="008B4E80" w:rsidRDefault="008B4E80">
      <w:pPr>
        <w:pStyle w:val="ProductList-Body"/>
      </w:pPr>
    </w:p>
    <w:p w14:paraId="5F46E2ED" w14:textId="77777777" w:rsidR="008B4E80" w:rsidRDefault="0053796D">
      <w:pPr>
        <w:pStyle w:val="ProductList-ClauseHeading"/>
        <w:outlineLvl w:val="4"/>
      </w:pPr>
      <w:r>
        <w:t>3.3 Microsoft Defender Advanced Threat Protection</w:t>
      </w:r>
    </w:p>
    <w:p w14:paraId="3D7C838D" w14:textId="77777777" w:rsidR="008B4E80" w:rsidRDefault="0053796D">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6CCF8FD0" w14:textId="77777777" w:rsidR="008B4E80" w:rsidRDefault="008B4E80">
      <w:pPr>
        <w:pStyle w:val="ProductList-Body"/>
      </w:pPr>
    </w:p>
    <w:p w14:paraId="71CD055D" w14:textId="77777777" w:rsidR="008B4E80" w:rsidRDefault="0053796D">
      <w:pPr>
        <w:pStyle w:val="ProductList-ClauseHeading"/>
        <w:outlineLvl w:val="4"/>
      </w:pPr>
      <w:r>
        <w:t>3.4 Windows-Anwendungen</w:t>
      </w:r>
    </w:p>
    <w:p w14:paraId="6153A2B7" w14:textId="77777777" w:rsidR="008B4E80" w:rsidRDefault="0053796D">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4">
        <w:r>
          <w:rPr>
            <w:color w:val="00467F"/>
            <w:u w:val="single"/>
          </w:rPr>
          <w:t>http://go.microsoft.com/fwlink/?linkid=246338</w:t>
        </w:r>
      </w:hyperlink>
      <w:r>
        <w:t xml:space="preserve"> bzw. bei Windows-Anwendungen, die auf Xbox-Dienste zugreifen, durch die Xbox.com-Nutzungsbestimmungen unter </w:t>
      </w:r>
      <w:hyperlink r:id="rId95">
        <w:r>
          <w:rPr>
            <w:color w:val="00467F"/>
            <w:u w:val="single"/>
          </w:rPr>
          <w:t>http://xbox.com/legal/livetou</w:t>
        </w:r>
      </w:hyperlink>
      <w:r>
        <w:t xml:space="preserve"> geregelt werden.</w:t>
      </w:r>
    </w:p>
    <w:p w14:paraId="60962FE7" w14:textId="77777777" w:rsidR="008B4E80" w:rsidRDefault="008B4E80">
      <w:pPr>
        <w:pStyle w:val="ProductList-Body"/>
      </w:pPr>
    </w:p>
    <w:p w14:paraId="7CB8A08F" w14:textId="77777777" w:rsidR="008B4E80" w:rsidRDefault="0053796D">
      <w:pPr>
        <w:pStyle w:val="ProductList-ClauseHeading"/>
        <w:outlineLvl w:val="4"/>
      </w:pPr>
      <w:r>
        <w:t>3.5 Windows 10 Mobile Enterprise</w:t>
      </w:r>
    </w:p>
    <w:p w14:paraId="51F48084" w14:textId="77777777" w:rsidR="008B4E80" w:rsidRDefault="0053796D">
      <w:pPr>
        <w:pStyle w:val="ProductList-Body"/>
      </w:pPr>
      <w:r>
        <w:t>Kunden mit einem Konzernvertrag, Microsoft Produkt- und Servicevertrag oder Select Plus-Vertrag sind berechtigt, Windows 10 Mobile Enterprise während der Laufzeit ihres Vertrags zu installieren und zu nutzen.</w:t>
      </w:r>
    </w:p>
    <w:p w14:paraId="2BF31774" w14:textId="77777777" w:rsidR="008B4E80" w:rsidRDefault="008B4E80">
      <w:pPr>
        <w:pStyle w:val="ProductList-Body"/>
      </w:pPr>
    </w:p>
    <w:p w14:paraId="27D78C44" w14:textId="77777777" w:rsidR="008B4E80" w:rsidRDefault="0053796D">
      <w:pPr>
        <w:pStyle w:val="ProductList-ClauseHeading"/>
        <w:outlineLvl w:val="4"/>
      </w:pPr>
      <w:r>
        <w:t>3.6 Nutzungsrechte bei Freischaltung von Microsoft Cloud-Vertrag und Microsoft-Kundenvereinbarung</w:t>
      </w:r>
    </w:p>
    <w:p w14:paraId="132CDF5A" w14:textId="77777777" w:rsidR="008B4E80" w:rsidRDefault="0053796D">
      <w:pPr>
        <w:pStyle w:val="ProductList-Body"/>
      </w:pPr>
      <w:r>
        <w:t>Für Kunden, die im Rahmen eines Microsoft Cloud-Vertrags oder einer Microsoft-Kundenvereinbarung lizenziert sind,</w:t>
      </w:r>
    </w:p>
    <w:p w14:paraId="3B814095" w14:textId="77777777" w:rsidR="008B4E80" w:rsidRDefault="0053796D" w:rsidP="0053796D">
      <w:pPr>
        <w:pStyle w:val="ProductList-Bullet"/>
        <w:numPr>
          <w:ilvl w:val="0"/>
          <w:numId w:val="28"/>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14:paraId="68977981" w14:textId="77777777" w:rsidR="008B4E80" w:rsidRDefault="0053796D" w:rsidP="0053796D">
      <w:pPr>
        <w:pStyle w:val="ProductList-Bullet"/>
        <w:numPr>
          <w:ilvl w:val="0"/>
          <w:numId w:val="28"/>
        </w:numPr>
      </w:pPr>
      <w: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14:paraId="161D40DA" w14:textId="77777777" w:rsidR="008B4E80" w:rsidRDefault="0053796D" w:rsidP="0053796D">
      <w:pPr>
        <w:pStyle w:val="ProductList-Bullet"/>
        <w:numPr>
          <w:ilvl w:val="0"/>
          <w:numId w:val="28"/>
        </w:numPr>
      </w:pPr>
      <w:r>
        <w:t xml:space="preserve">Abschnitt 4 (Software Assurance) findet keine Anwendung. </w:t>
      </w:r>
    </w:p>
    <w:p w14:paraId="7B4DAFC0" w14:textId="77777777" w:rsidR="008B4E80" w:rsidRDefault="008B4E80">
      <w:pPr>
        <w:pStyle w:val="ProductList-Body"/>
      </w:pPr>
    </w:p>
    <w:p w14:paraId="6E5C60AB" w14:textId="77777777" w:rsidR="008B4E80" w:rsidRDefault="0053796D">
      <w:pPr>
        <w:pStyle w:val="ProductList-ClauseHeading"/>
        <w:outlineLvl w:val="4"/>
      </w:pPr>
      <w:r>
        <w:t>3.7 Windows 10 Upgrade-Vorteil</w:t>
      </w:r>
    </w:p>
    <w:p w14:paraId="68F56D24" w14:textId="77777777" w:rsidR="008B4E80" w:rsidRDefault="0053796D">
      <w:pPr>
        <w:pStyle w:val="ProductList-Body"/>
      </w:pPr>
      <w:r>
        <w:t xml:space="preserve">Die folgenden Nutzer-ALs umfassen einen Windows 10 Upgrade-Vorteil (nur Versionsupgrade, Edition bleibt gleich) für mit Windows 7, 8, 8.1 lizenzierte Geräte:  </w:t>
      </w:r>
    </w:p>
    <w:p w14:paraId="2A68E302" w14:textId="77777777" w:rsidR="008B4E80" w:rsidRDefault="0053796D" w:rsidP="0053796D">
      <w:pPr>
        <w:pStyle w:val="ProductList-Bullet"/>
        <w:numPr>
          <w:ilvl w:val="0"/>
          <w:numId w:val="29"/>
        </w:numPr>
      </w:pPr>
      <w:r>
        <w:t>Windows 10 Enterprise/Education (alle)</w:t>
      </w:r>
    </w:p>
    <w:p w14:paraId="14D990E8" w14:textId="77777777" w:rsidR="008B4E80" w:rsidRDefault="0053796D" w:rsidP="0053796D">
      <w:pPr>
        <w:pStyle w:val="ProductList-Bullet"/>
        <w:numPr>
          <w:ilvl w:val="0"/>
          <w:numId w:val="29"/>
        </w:numPr>
      </w:pPr>
      <w:r>
        <w:t>Microsoft 365 (alle, die Windows 10 Enterprise enthalten)</w:t>
      </w:r>
    </w:p>
    <w:p w14:paraId="7998CB33" w14:textId="77777777" w:rsidR="008B4E80" w:rsidRDefault="008B4E80">
      <w:pPr>
        <w:pStyle w:val="ProductList-Body"/>
      </w:pPr>
    </w:p>
    <w:p w14:paraId="75B86932" w14:textId="77777777" w:rsidR="008B4E80" w:rsidRDefault="0053796D">
      <w:pPr>
        <w:pStyle w:val="ProductList-ClauseHeading"/>
        <w:outlineLvl w:val="4"/>
      </w:pPr>
      <w:r>
        <w:t>3.8 Windows 10 mandantenfähiges Hosting</w:t>
      </w:r>
    </w:p>
    <w:p w14:paraId="702DA122" w14:textId="77777777" w:rsidR="00BA763A" w:rsidRDefault="00BA763A" w:rsidP="00BA763A">
      <w:pPr>
        <w:pStyle w:val="ProductList-Body"/>
      </w:pPr>
      <w:r>
        <w:t xml:space="preserve">Kunden mit Windows 10 Enterprise pro Nutzer-ALs (außer lokal), Windows 10 Education pro Nutzer-ALs oder VDA pro Nutzer-ALs mit Azure AD-basierter Aktivierung sind berechtigt, das Windows 10 Creators Update oder eine Software neuerer Version auf einem virtueller Computer zu installieren, der auf Microsoft Azure (ungeachtet gegenteiliger Aussagen in der Klausel </w:t>
      </w:r>
      <w:hyperlink r:id="rId96">
        <w:r>
          <w:rPr>
            <w:color w:val="00467F"/>
            <w:u w:val="single"/>
          </w:rPr>
          <w:t>Outsourcen der Softwareverwaltung</w:t>
        </w:r>
      </w:hyperlink>
      <w:r>
        <w:t xml:space="preserve">) oder einem gemeinsam genutzten Server mit einem Qualified Multitenant Hosting Partner („QMTH“) läuft, der unter </w:t>
      </w:r>
      <w:hyperlink r:id="rId97">
        <w:r>
          <w:rPr>
            <w:color w:val="00467F"/>
            <w:u w:val="single"/>
          </w:rPr>
          <w:t>www.microsoft.com/Qualified_Multitenant_Hoster_Program</w:t>
        </w:r>
      </w:hyperlink>
      <w:r>
        <w:t xml:space="preserve"> genannt ist. Die Rechte zur Installation und Verwendung der Software mit einem QMTH gelten nicht, wenn der QMTH einen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als </w:t>
      </w:r>
      <w:r>
        <w:fldChar w:fldCharType="begin"/>
      </w:r>
      <w:r>
        <w:instrText xml:space="preserve"> AutoTextList   \s NoStyle \t "Datacenter-Provider ist ein Unternehmen, das Infrastruktur- oder Softwaredienste direkt oder indirekt für einen anderen Dienstanbieter bereitstellt. Microsoft kann über Microsoft Azure auch als Datacenter-Provider dienen." </w:instrText>
      </w:r>
      <w:r>
        <w:fldChar w:fldCharType="separate"/>
      </w:r>
      <w:r>
        <w:rPr>
          <w:color w:val="0563C1"/>
        </w:rPr>
        <w:t>Datacenter-Provider</w:t>
      </w:r>
      <w:r>
        <w:fldChar w:fldCharType="end"/>
      </w:r>
      <w:r>
        <w:t xml:space="preserve"> nutzt.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8">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9">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66D51BCA" w14:textId="77777777" w:rsidR="008B4E80" w:rsidRDefault="008B4E80">
      <w:pPr>
        <w:pStyle w:val="ProductList-Body"/>
      </w:pPr>
    </w:p>
    <w:p w14:paraId="189804EE" w14:textId="77777777" w:rsidR="008B4E80" w:rsidRDefault="0053796D">
      <w:pPr>
        <w:pStyle w:val="ProductList-ClauseHeading"/>
        <w:outlineLvl w:val="4"/>
      </w:pPr>
      <w:r>
        <w:t>3.9 Windows Virtual Desktop für Windows</w:t>
      </w:r>
    </w:p>
    <w:p w14:paraId="1B01CB32" w14:textId="77777777" w:rsidR="008B4E80" w:rsidRDefault="0053796D">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2EDD0180" w14:textId="77777777" w:rsidR="008B4E80" w:rsidRDefault="008B4E80">
      <w:pPr>
        <w:pStyle w:val="ProductList-Body"/>
      </w:pPr>
    </w:p>
    <w:p w14:paraId="6F8F5826" w14:textId="77777777" w:rsidR="008B4E80" w:rsidRDefault="0053796D">
      <w:pPr>
        <w:pStyle w:val="ProductList-ClauseHeading"/>
        <w:outlineLvl w:val="4"/>
      </w:pPr>
      <w:r>
        <w:t>3.10 Windows Outsourcing Software-Verwaltungsrechte für Kunden, die Windows SA oder Nutzer-SLs nach September 2019, aber vor Oktober 2020 verlängern.</w:t>
      </w:r>
    </w:p>
    <w:p w14:paraId="6935A309" w14:textId="77777777" w:rsidR="008B4E80" w:rsidRDefault="0053796D">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diesen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bis zum 30. September 2020 unter den Geschäftsbedingungen der </w:t>
      </w:r>
      <w:hyperlink w:anchor="_Sec537">
        <w:r>
          <w:rPr>
            <w:color w:val="00467F"/>
            <w:u w:val="single"/>
          </w:rPr>
          <w:t>Outsourcing-Software-Management</w:t>
        </w:r>
      </w:hyperlink>
      <w:r>
        <w:t>-Klausel in den Produktbestimmungen aus September 2019 weiterhin zu nutzen.</w:t>
      </w:r>
    </w:p>
    <w:p w14:paraId="49BC8C93" w14:textId="77777777" w:rsidR="008B4E80" w:rsidRDefault="0053796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4"/>
        <w:gridCol w:w="3674"/>
        <w:gridCol w:w="3648"/>
      </w:tblGrid>
      <w:tr w:rsidR="008B4E80" w14:paraId="7C5B3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9CA5A"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4CE90" w14:textId="77777777" w:rsidR="008B4E80" w:rsidRDefault="0053796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54B6C" w14:textId="77777777" w:rsidR="008B4E80" w:rsidRDefault="0053796D">
            <w:pPr>
              <w:pStyle w:val="ProductList-TableBody"/>
            </w:pPr>
            <w:r>
              <w:rPr>
                <w:color w:val="404040"/>
              </w:rPr>
              <w:t>Failoverrechte: n. z.</w:t>
            </w:r>
          </w:p>
        </w:tc>
      </w:tr>
      <w:tr w:rsidR="008B4E80" w14:paraId="3246D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F9E3"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F456C2F"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53FE12" w14:textId="77777777" w:rsidR="008B4E80" w:rsidRDefault="0053796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1">
              <w:r>
                <w:rPr>
                  <w:color w:val="00467F"/>
                  <w:u w:val="single"/>
                </w:rPr>
                <w:t>Februar 2016 – Produktbestimmungen</w:t>
              </w:r>
            </w:hyperlink>
          </w:p>
        </w:tc>
      </w:tr>
      <w:tr w:rsidR="008B4E80" w14:paraId="0F030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CF84" w14:textId="77777777" w:rsidR="008B4E80" w:rsidRDefault="0053796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E1C0"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8B0C" w14:textId="77777777" w:rsidR="008B4E80" w:rsidRDefault="008B4E80">
            <w:pPr>
              <w:pStyle w:val="ProductList-TableBody"/>
            </w:pPr>
          </w:p>
        </w:tc>
      </w:tr>
    </w:tbl>
    <w:p w14:paraId="034D0E85" w14:textId="77777777" w:rsidR="008B4E80" w:rsidRDefault="008B4E80">
      <w:pPr>
        <w:pStyle w:val="ProductList-Body"/>
      </w:pPr>
    </w:p>
    <w:p w14:paraId="3E32AA28" w14:textId="77777777" w:rsidR="008B4E80" w:rsidRDefault="0053796D">
      <w:pPr>
        <w:pStyle w:val="ProductList-ClauseHeading"/>
        <w:outlineLvl w:val="4"/>
      </w:pPr>
      <w:r>
        <w:t>4.1 Zusätzliche Nutzungsrechte unter Software Assurance</w:t>
      </w:r>
    </w:p>
    <w:p w14:paraId="38B68FF5" w14:textId="77777777" w:rsidR="008B4E80" w:rsidRDefault="0053796D">
      <w:pPr>
        <w:pStyle w:val="ProductList-Body"/>
      </w:pPr>
      <w:r>
        <w:t xml:space="preserve">Abschnitt 4 (Software Assurance) gilt für die folgenden Lizenzen. </w:t>
      </w:r>
    </w:p>
    <w:p w14:paraId="4EBD892A" w14:textId="77777777" w:rsidR="008B4E80" w:rsidRDefault="0053796D" w:rsidP="0053796D">
      <w:pPr>
        <w:pStyle w:val="ProductList-Bullet"/>
        <w:numPr>
          <w:ilvl w:val="0"/>
          <w:numId w:val="30"/>
        </w:numPr>
      </w:pPr>
      <w:r>
        <w:t>Windows 10 Enterprise E3/E5</w:t>
      </w:r>
    </w:p>
    <w:p w14:paraId="5843DDF5" w14:textId="77777777" w:rsidR="008B4E80" w:rsidRDefault="0053796D" w:rsidP="0053796D">
      <w:pPr>
        <w:pStyle w:val="ProductList-Bullet"/>
        <w:numPr>
          <w:ilvl w:val="0"/>
          <w:numId w:val="30"/>
        </w:numPr>
      </w:pPr>
      <w:r>
        <w:t>Windows 10 Enterprise pro Gerät</w:t>
      </w:r>
    </w:p>
    <w:p w14:paraId="3EA6E7B4" w14:textId="77777777" w:rsidR="008B4E80" w:rsidRDefault="0053796D" w:rsidP="0053796D">
      <w:pPr>
        <w:pStyle w:val="ProductList-Bullet"/>
        <w:numPr>
          <w:ilvl w:val="0"/>
          <w:numId w:val="30"/>
        </w:numPr>
      </w:pPr>
      <w:r>
        <w:t>Windows 10 Education E3/E5</w:t>
      </w:r>
    </w:p>
    <w:p w14:paraId="2413CD38" w14:textId="77777777" w:rsidR="008B4E80" w:rsidRDefault="0053796D" w:rsidP="0053796D">
      <w:pPr>
        <w:pStyle w:val="ProductList-Bullet"/>
        <w:numPr>
          <w:ilvl w:val="0"/>
          <w:numId w:val="30"/>
        </w:numPr>
      </w:pPr>
      <w:r>
        <w:t>Windows VDA E3/E5</w:t>
      </w:r>
    </w:p>
    <w:p w14:paraId="26B4953E" w14:textId="77777777" w:rsidR="008B4E80" w:rsidRDefault="0053796D" w:rsidP="0053796D">
      <w:pPr>
        <w:pStyle w:val="ProductList-Bullet"/>
        <w:numPr>
          <w:ilvl w:val="0"/>
          <w:numId w:val="30"/>
        </w:numPr>
      </w:pPr>
      <w:r>
        <w:t>Windows VDA pro Gerät</w:t>
      </w:r>
    </w:p>
    <w:p w14:paraId="78CE3254" w14:textId="77777777" w:rsidR="008B4E80" w:rsidRDefault="0053796D">
      <w:pPr>
        <w:pStyle w:val="ProductList-Body"/>
      </w:pPr>
      <w:r>
        <w:t xml:space="preserve">Diese Bestimmung gilt nicht für SLs, die im Rahmen der Microsoft Cloud-Vereinbarung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196DB34F" w14:textId="77777777" w:rsidR="008B4E80" w:rsidRDefault="008B4E80">
      <w:pPr>
        <w:pStyle w:val="ProductList-Body"/>
      </w:pPr>
    </w:p>
    <w:p w14:paraId="20849BAB" w14:textId="77777777" w:rsidR="008B4E80" w:rsidRDefault="0053796D">
      <w:pPr>
        <w:pStyle w:val="ProductList-ClauseHeading"/>
        <w:outlineLvl w:val="4"/>
      </w:pPr>
      <w:r>
        <w:t>4.2 Windows-Virtualisierung</w:t>
      </w:r>
    </w:p>
    <w:p w14:paraId="1A54AAEB" w14:textId="77777777" w:rsidR="008B4E80" w:rsidRDefault="0053796D">
      <w:pPr>
        <w:pStyle w:val="ProductList-SubClauseHeading"/>
        <w:outlineLvl w:val="5"/>
      </w:pPr>
      <w:r>
        <w:t>4.2.1 Lokale Virtualisierung</w:t>
      </w:r>
    </w:p>
    <w:p w14:paraId="3D2DAAE6" w14:textId="77777777" w:rsidR="008B4E80" w:rsidRDefault="0053796D">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1C0215DE" w14:textId="77777777" w:rsidR="008B4E80" w:rsidRDefault="008B4E80">
      <w:pPr>
        <w:pStyle w:val="ProductList-BodyIndented"/>
      </w:pPr>
    </w:p>
    <w:p w14:paraId="170DB719" w14:textId="77777777" w:rsidR="008B4E80" w:rsidRDefault="0053796D">
      <w:pPr>
        <w:pStyle w:val="ProductList-SubClauseHeading"/>
        <w:outlineLvl w:val="5"/>
      </w:pPr>
      <w:r>
        <w:t>4.2.2 Remotevirtualisierung</w:t>
      </w:r>
    </w:p>
    <w:p w14:paraId="0435FE92" w14:textId="77777777" w:rsidR="008B4E80" w:rsidRDefault="0053796D">
      <w:pPr>
        <w:pStyle w:val="ProductList-BodyIndented"/>
      </w:pPr>
      <w:r>
        <w:t xml:space="preserve">Jeder Nutzer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Geräts</w:t>
      </w:r>
      <w:r>
        <w:fldChar w:fldCharType="end"/>
      </w:r>
      <w:r>
        <w:t xml:space="preserve"> oder eines Geräts, das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genutzt wird, kann per Fernzugriff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zugreifen, die über eine Volumenlizenzvereinbarung über (ein) Gerät(e) erworben wurden, das/die für die Nutzung durch den Kunden bestimmt ist/sind.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2673DB44" w14:textId="77777777" w:rsidR="008B4E80" w:rsidRDefault="008B4E80">
      <w:pPr>
        <w:pStyle w:val="ProductList-BodyIndented"/>
      </w:pPr>
    </w:p>
    <w:p w14:paraId="45AF8A55" w14:textId="77777777" w:rsidR="008B4E80" w:rsidRDefault="0053796D">
      <w:pPr>
        <w:pStyle w:val="ProductList-ClauseHeading"/>
        <w:outlineLvl w:val="4"/>
      </w:pPr>
      <w:r>
        <w:t>4.3 10.1”-Bildschirmgerät-Vorteil</w:t>
      </w:r>
    </w:p>
    <w:p w14:paraId="7A5AB56B" w14:textId="77777777" w:rsidR="008B4E80" w:rsidRDefault="0053796D">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04EEC236" w14:textId="77777777" w:rsidR="008B4E80" w:rsidRDefault="008B4E80">
      <w:pPr>
        <w:pStyle w:val="ProductList-Body"/>
      </w:pPr>
    </w:p>
    <w:p w14:paraId="569D3A4D" w14:textId="77777777" w:rsidR="008B4E80" w:rsidRDefault="0053796D">
      <w:pPr>
        <w:pStyle w:val="ProductList-ClauseHeading"/>
        <w:outlineLvl w:val="4"/>
      </w:pPr>
      <w:r>
        <w:t>4.4 Windows to Go</w:t>
      </w:r>
    </w:p>
    <w:p w14:paraId="68D28E03" w14:textId="77777777" w:rsidR="008B4E80" w:rsidRDefault="0053796D">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709EF476" w14:textId="77777777" w:rsidR="008B4E80" w:rsidRDefault="008B4E80">
      <w:pPr>
        <w:pStyle w:val="ProductList-Body"/>
      </w:pPr>
    </w:p>
    <w:p w14:paraId="1D1537DF" w14:textId="77777777" w:rsidR="008B4E80" w:rsidRDefault="0053796D">
      <w:pPr>
        <w:pStyle w:val="ProductList-SubClauseHeading"/>
        <w:outlineLvl w:val="5"/>
      </w:pPr>
      <w:r>
        <w:t>4.4.1 Windows to Go-Studentenoption</w:t>
      </w:r>
    </w:p>
    <w:p w14:paraId="520D3A28" w14:textId="77777777" w:rsidR="008B4E80" w:rsidRDefault="0053796D">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607CE9B2" w14:textId="77777777" w:rsidR="008B4E80" w:rsidRDefault="008B4E80">
      <w:pPr>
        <w:pStyle w:val="ProductList-BodyIndented"/>
      </w:pPr>
    </w:p>
    <w:p w14:paraId="331E3159" w14:textId="77777777" w:rsidR="008B4E80" w:rsidRDefault="0053796D">
      <w:pPr>
        <w:pStyle w:val="ProductList-ClauseHeading"/>
        <w:outlineLvl w:val="4"/>
      </w:pPr>
      <w:r>
        <w:t>4.5 Windows Pro-SA</w:t>
      </w:r>
    </w:p>
    <w:p w14:paraId="2857FB73" w14:textId="77777777" w:rsidR="008B4E80" w:rsidRDefault="0053796D">
      <w:pPr>
        <w:pStyle w:val="ProductList-Body"/>
      </w:pPr>
      <w:r>
        <w:t>Kunden, die zuvor SA für Windows Pro erworben haben, können die SA für die betreffenden Geräte verlängern, ohne eine Lizenz für Windows Enterprise erwerben zu müssen.</w:t>
      </w:r>
    </w:p>
    <w:p w14:paraId="525635A1" w14:textId="77777777" w:rsidR="008B4E80" w:rsidRDefault="008B4E80">
      <w:pPr>
        <w:pStyle w:val="ProductList-Body"/>
      </w:pPr>
    </w:p>
    <w:p w14:paraId="50544CEF" w14:textId="77777777" w:rsidR="008B4E80" w:rsidRDefault="0053796D">
      <w:pPr>
        <w:pStyle w:val="ProductList-ClauseHeading"/>
        <w:outlineLvl w:val="4"/>
      </w:pPr>
      <w:r>
        <w:t>4.6 Microsoft Desktop Optimization Pack (MDOP)</w:t>
      </w:r>
    </w:p>
    <w:p w14:paraId="4D1858CC" w14:textId="77777777" w:rsidR="008B4E80" w:rsidRDefault="0053796D">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3A135A22" w14:textId="77777777" w:rsidR="008B4E80" w:rsidRDefault="008B4E80">
      <w:pPr>
        <w:pStyle w:val="ProductList-Body"/>
      </w:pPr>
    </w:p>
    <w:p w14:paraId="1375A3E5" w14:textId="77777777" w:rsidR="008B4E80" w:rsidRDefault="0053796D">
      <w:pPr>
        <w:pStyle w:val="ProductList-SubClauseHeading"/>
        <w:outlineLvl w:val="5"/>
      </w:pPr>
      <w:r>
        <w:t>4.6.1 MDOP-Berechtigung</w:t>
      </w:r>
    </w:p>
    <w:p w14:paraId="231D3DFE" w14:textId="77777777" w:rsidR="008B4E80" w:rsidRDefault="0053796D">
      <w:pPr>
        <w:pStyle w:val="ProductList-BodyIndented"/>
      </w:pPr>
      <w:r>
        <w:t>Kunden mit Folgendem dürfen MDOP nutzen und müssen nicht extra MDOP erwerben.</w:t>
      </w:r>
    </w:p>
    <w:p w14:paraId="33DFFCC9" w14:textId="77777777" w:rsidR="008B4E80" w:rsidRDefault="0053796D" w:rsidP="0053796D">
      <w:pPr>
        <w:pStyle w:val="ProductList-Bullet"/>
        <w:numPr>
          <w:ilvl w:val="1"/>
          <w:numId w:val="31"/>
        </w:numPr>
      </w:pPr>
      <w:r>
        <w:t xml:space="preserve">Windows 10 Enterprise E3/E5 </w:t>
      </w:r>
    </w:p>
    <w:p w14:paraId="32F177BF" w14:textId="77777777" w:rsidR="008B4E80" w:rsidRDefault="0053796D" w:rsidP="0053796D">
      <w:pPr>
        <w:pStyle w:val="ProductList-Bullet"/>
        <w:numPr>
          <w:ilvl w:val="1"/>
          <w:numId w:val="31"/>
        </w:numPr>
      </w:pPr>
      <w:r>
        <w:t>Windows 10 Education E3/E5</w:t>
      </w:r>
    </w:p>
    <w:p w14:paraId="748BB439" w14:textId="77777777" w:rsidR="008B4E80" w:rsidRDefault="0053796D" w:rsidP="0053796D">
      <w:pPr>
        <w:pStyle w:val="ProductList-Bullet"/>
        <w:numPr>
          <w:ilvl w:val="1"/>
          <w:numId w:val="31"/>
        </w:numPr>
      </w:pPr>
      <w:r>
        <w:t>Windows VDA E3/E5</w:t>
      </w:r>
    </w:p>
    <w:p w14:paraId="2E8DE6BE" w14:textId="77777777" w:rsidR="008B4E80" w:rsidRDefault="0053796D" w:rsidP="0053796D">
      <w:pPr>
        <w:pStyle w:val="ProductList-Bullet"/>
        <w:numPr>
          <w:ilvl w:val="1"/>
          <w:numId w:val="31"/>
        </w:numPr>
      </w:pPr>
      <w:r>
        <w:t>Vertrag, der mit dem 1. August 2015 oder später gültig wird und VDA pro Gerät oder Windows 10 Enterprise pro Gerät.</w:t>
      </w:r>
    </w:p>
    <w:p w14:paraId="14D9E091" w14:textId="77777777" w:rsidR="008B4E80" w:rsidRDefault="008B4E80">
      <w:pPr>
        <w:pStyle w:val="ProductList-BodyIndented"/>
      </w:pPr>
    </w:p>
    <w:p w14:paraId="0588D07A" w14:textId="77777777" w:rsidR="008B4E80" w:rsidRDefault="0053796D">
      <w:pPr>
        <w:pStyle w:val="ProductList-ClauseHeading"/>
        <w:outlineLvl w:val="4"/>
      </w:pPr>
      <w:r>
        <w:t>4.7 Rechte zur Ausführung von Geclusterten HPC-Anwendungen</w:t>
      </w:r>
    </w:p>
    <w:p w14:paraId="6CB29BD4" w14:textId="77777777" w:rsidR="008B4E80" w:rsidRDefault="0053796D">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1B11071C" w14:textId="77777777" w:rsidR="008B4E80" w:rsidRDefault="008B4E80">
      <w:pPr>
        <w:pStyle w:val="ProductList-Body"/>
      </w:pPr>
    </w:p>
    <w:p w14:paraId="774A70A5" w14:textId="77777777" w:rsidR="008B4E80" w:rsidRDefault="0053796D">
      <w:pPr>
        <w:pStyle w:val="ProductList-ClauseHeading"/>
        <w:outlineLvl w:val="4"/>
      </w:pPr>
      <w:r>
        <w:t>4.8 Auslaufen von Software Assurance bei zeitlich unbeschränkten Lizenzen</w:t>
      </w:r>
    </w:p>
    <w:p w14:paraId="7DD061F9" w14:textId="77777777" w:rsidR="008B4E80" w:rsidRDefault="0053796D">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3E4B8D5C" w14:textId="77777777" w:rsidR="008B4E80" w:rsidRDefault="008B4E80">
      <w:pPr>
        <w:pStyle w:val="ProductList-Body"/>
      </w:pPr>
    </w:p>
    <w:p w14:paraId="737ADEA8"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23B33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CC3DF"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2C70A724" w14:textId="77777777" w:rsidR="008B4E80" w:rsidRDefault="008B4E80">
      <w:pPr>
        <w:pStyle w:val="ProductList-Body"/>
      </w:pPr>
    </w:p>
    <w:p w14:paraId="78C8D5FC" w14:textId="77777777" w:rsidR="008B4E80" w:rsidRDefault="0053796D">
      <w:pPr>
        <w:pStyle w:val="ProductList-OfferingGroupHeading"/>
        <w:outlineLvl w:val="1"/>
      </w:pPr>
      <w:bookmarkStart w:id="197" w:name="_Sec619"/>
      <w:r>
        <w:t>Windows Server</w:t>
      </w:r>
      <w:bookmarkEnd w:id="197"/>
      <w:r>
        <w:fldChar w:fldCharType="begin"/>
      </w:r>
      <w:r>
        <w:instrText xml:space="preserve"> TC "</w:instrText>
      </w:r>
      <w:bookmarkStart w:id="198" w:name="_Toc52180133"/>
      <w:r>
        <w:instrText>Windows Server</w:instrText>
      </w:r>
      <w:bookmarkEnd w:id="198"/>
      <w:r>
        <w:instrText>" \l 2</w:instrText>
      </w:r>
      <w:r>
        <w:fldChar w:fldCharType="end"/>
      </w:r>
    </w:p>
    <w:p w14:paraId="4BC61071" w14:textId="77777777" w:rsidR="008B4E80" w:rsidRDefault="0053796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0134"/>
      <w:r>
        <w:instrText>Windows MultiPoint Server</w:instrText>
      </w:r>
      <w:bookmarkEnd w:id="200"/>
      <w:r>
        <w:instrText>" \l 3</w:instrText>
      </w:r>
      <w:r>
        <w:fldChar w:fldCharType="end"/>
      </w:r>
    </w:p>
    <w:p w14:paraId="0871AE79" w14:textId="77777777" w:rsidR="008B4E80" w:rsidRDefault="0053796D">
      <w:pPr>
        <w:pStyle w:val="ProductList-Offering1SubSection"/>
        <w:outlineLvl w:val="3"/>
      </w:pPr>
      <w:bookmarkStart w:id="201" w:name="_Sec702"/>
      <w:r>
        <w:t>1. Programmverfügbarkeit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B4E80" w14:paraId="689D63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3F0F42" w14:textId="77777777" w:rsidR="008B4E80" w:rsidRDefault="0053796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90C66"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9D9274"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08271D"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13523"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062FE"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29DF8"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2D197"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F64ED"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F9997"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33DFE4"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103D9"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57C15F84" w14:textId="77777777">
        <w:tc>
          <w:tcPr>
            <w:tcW w:w="4160" w:type="dxa"/>
            <w:tcBorders>
              <w:top w:val="single" w:sz="9" w:space="0" w:color="FFFFFF"/>
              <w:left w:val="single" w:sz="9" w:space="0" w:color="FFFFFF"/>
              <w:bottom w:val="none" w:sz="4" w:space="0" w:color="BFBFBF"/>
              <w:right w:val="single" w:sz="9" w:space="0" w:color="FFFFFF"/>
            </w:tcBorders>
          </w:tcPr>
          <w:p w14:paraId="78FAB8B5" w14:textId="77777777" w:rsidR="008B4E80" w:rsidRDefault="0053796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58CFF99" w14:textId="77777777" w:rsidR="008B4E80" w:rsidRDefault="0053796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D36768F" w14:textId="77777777" w:rsidR="008B4E80" w:rsidRDefault="0053796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D6F2DF5" w14:textId="77777777" w:rsidR="008B4E80" w:rsidRDefault="0053796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D42D9F5" w14:textId="77777777" w:rsidR="008B4E80" w:rsidRDefault="005379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0708F"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AEEC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7E192"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5999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24A38"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5EC5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8563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07A205F" w14:textId="77777777" w:rsidR="008B4E80" w:rsidRDefault="0053796D">
      <w:pPr>
        <w:pStyle w:val="ProductList-Offering1SubSection"/>
        <w:outlineLvl w:val="3"/>
      </w:pPr>
      <w:bookmarkStart w:id="202" w:name="_Sec757"/>
      <w:r>
        <w:t>2. Produktbedingungen</w:t>
      </w:r>
      <w:bookmarkEnd w:id="202"/>
    </w:p>
    <w:tbl>
      <w:tblPr>
        <w:tblStyle w:val="PURTable"/>
        <w:tblW w:w="0" w:type="dxa"/>
        <w:tblLook w:val="04A0" w:firstRow="1" w:lastRow="0" w:firstColumn="1" w:lastColumn="0" w:noHBand="0" w:noVBand="1"/>
      </w:tblPr>
      <w:tblGrid>
        <w:gridCol w:w="3650"/>
        <w:gridCol w:w="3685"/>
        <w:gridCol w:w="3581"/>
      </w:tblGrid>
      <w:tr w:rsidR="008B4E80" w14:paraId="58A86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8B90C"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1FE7B7"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90F9A" w14:textId="77777777" w:rsidR="008B4E80" w:rsidRDefault="0053796D">
            <w:pPr>
              <w:pStyle w:val="ProductList-TableBody"/>
            </w:pPr>
            <w:r>
              <w:rPr>
                <w:color w:val="404040"/>
              </w:rPr>
              <w:t>Down-Editionen: n. z.</w:t>
            </w:r>
          </w:p>
        </w:tc>
      </w:tr>
      <w:tr w:rsidR="008B4E80" w14:paraId="3C113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AD75"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46F5"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2FC99" w14:textId="77777777" w:rsidR="008B4E80" w:rsidRDefault="0053796D">
            <w:pPr>
              <w:pStyle w:val="ProductList-TableBody"/>
            </w:pPr>
            <w:r>
              <w:rPr>
                <w:color w:val="404040"/>
              </w:rPr>
              <w:t>Voraussetzung (Software Assurance): n. z.</w:t>
            </w:r>
          </w:p>
        </w:tc>
      </w:tr>
      <w:tr w:rsidR="008B4E80" w14:paraId="1F926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B3BF"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8FBD"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081E" w14:textId="77777777" w:rsidR="008B4E80" w:rsidRDefault="0053796D">
            <w:pPr>
              <w:pStyle w:val="ProductList-TableBody"/>
            </w:pPr>
            <w:r>
              <w:rPr>
                <w:color w:val="404040"/>
              </w:rPr>
              <w:t>Zur Verringerung berechtigt: n. z.</w:t>
            </w:r>
          </w:p>
        </w:tc>
      </w:tr>
      <w:tr w:rsidR="008B4E80" w14:paraId="3C403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BAA3"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D995"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6DEDB" w14:textId="77777777" w:rsidR="008B4E80" w:rsidRDefault="0053796D">
            <w:pPr>
              <w:pStyle w:val="ProductList-TableBody"/>
            </w:pPr>
            <w:r>
              <w:rPr>
                <w:color w:val="404040"/>
              </w:rPr>
              <w:t>True-up-berechtigt: n. z.</w:t>
            </w:r>
          </w:p>
        </w:tc>
      </w:tr>
      <w:tr w:rsidR="008B4E80" w14:paraId="01ADD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9A4C"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08B5"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0350" w14:textId="77777777" w:rsidR="008B4E80" w:rsidRDefault="008B4E80">
            <w:pPr>
              <w:pStyle w:val="ProductList-TableBody"/>
            </w:pPr>
          </w:p>
        </w:tc>
      </w:tr>
    </w:tbl>
    <w:p w14:paraId="05D4E7E4" w14:textId="77777777" w:rsidR="008B4E80" w:rsidRDefault="008B4E80">
      <w:pPr>
        <w:pStyle w:val="ProductList-Body"/>
      </w:pPr>
    </w:p>
    <w:p w14:paraId="53D0C8B5" w14:textId="77777777" w:rsidR="008B4E80" w:rsidRDefault="0053796D">
      <w:pPr>
        <w:pStyle w:val="ProductList-Offering1SubSection"/>
        <w:outlineLvl w:val="3"/>
      </w:pPr>
      <w:bookmarkStart w:id="203" w:name="_Sec800"/>
      <w:r>
        <w:t>3. Nutzungsrechte</w:t>
      </w:r>
      <w:bookmarkEnd w:id="203"/>
    </w:p>
    <w:tbl>
      <w:tblPr>
        <w:tblStyle w:val="PURTable"/>
        <w:tblW w:w="0" w:type="dxa"/>
        <w:tblLook w:val="04A0" w:firstRow="1" w:lastRow="0" w:firstColumn="1" w:lastColumn="0" w:noHBand="0" w:noVBand="1"/>
      </w:tblPr>
      <w:tblGrid>
        <w:gridCol w:w="3726"/>
        <w:gridCol w:w="3635"/>
        <w:gridCol w:w="3555"/>
      </w:tblGrid>
      <w:tr w:rsidR="008B4E80" w14:paraId="75408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09F0A"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1D1FE47" w14:textId="77777777" w:rsidR="008B4E80" w:rsidRDefault="0053796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014B3BF" w14:textId="77777777" w:rsidR="008B4E80" w:rsidRDefault="0053796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B4E80" w14:paraId="03F30BB6" w14:textId="77777777">
        <w:tc>
          <w:tcPr>
            <w:tcW w:w="4040" w:type="dxa"/>
            <w:tcBorders>
              <w:top w:val="single" w:sz="4" w:space="0" w:color="000000"/>
              <w:left w:val="single" w:sz="4" w:space="0" w:color="000000"/>
              <w:bottom w:val="single" w:sz="4" w:space="0" w:color="000000"/>
              <w:right w:val="single" w:sz="4" w:space="0" w:color="000000"/>
            </w:tcBorders>
          </w:tcPr>
          <w:p w14:paraId="481F1040" w14:textId="77777777" w:rsidR="008B4E80" w:rsidRDefault="0053796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ABF32DA" w14:textId="77777777" w:rsidR="008B4E80" w:rsidRDefault="0053796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B999" w14:textId="77777777" w:rsidR="008B4E80" w:rsidRDefault="0053796D">
            <w:pPr>
              <w:pStyle w:val="ProductList-TableBody"/>
            </w:pPr>
            <w:r>
              <w:rPr>
                <w:color w:val="404040"/>
              </w:rPr>
              <w:t>Enthaltene Technologien: n. z.</w:t>
            </w:r>
          </w:p>
        </w:tc>
      </w:tr>
      <w:tr w:rsidR="008B4E80" w14:paraId="48EF7625" w14:textId="77777777">
        <w:tc>
          <w:tcPr>
            <w:tcW w:w="4040" w:type="dxa"/>
            <w:tcBorders>
              <w:top w:val="single" w:sz="4" w:space="0" w:color="000000"/>
              <w:left w:val="single" w:sz="4" w:space="0" w:color="000000"/>
              <w:bottom w:val="single" w:sz="4" w:space="0" w:color="000000"/>
              <w:right w:val="single" w:sz="4" w:space="0" w:color="000000"/>
            </w:tcBorders>
          </w:tcPr>
          <w:p w14:paraId="1E14F287" w14:textId="77777777" w:rsidR="008B4E80" w:rsidRDefault="0053796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DB5E"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47312" w14:textId="77777777" w:rsidR="008B4E80" w:rsidRDefault="008B4E80">
            <w:pPr>
              <w:pStyle w:val="ProductList-TableBody"/>
            </w:pPr>
          </w:p>
        </w:tc>
      </w:tr>
    </w:tbl>
    <w:p w14:paraId="259445FB" w14:textId="77777777" w:rsidR="008B4E80" w:rsidRDefault="008B4E80">
      <w:pPr>
        <w:pStyle w:val="ProductList-Body"/>
      </w:pPr>
    </w:p>
    <w:p w14:paraId="444D6E2C" w14:textId="77777777" w:rsidR="008B4E80" w:rsidRDefault="0053796D">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8B4E80" w14:paraId="714B1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886C77" w14:textId="77777777" w:rsidR="008B4E80" w:rsidRDefault="0053796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1B6134F" w14:textId="77777777" w:rsidR="008B4E80" w:rsidRDefault="0053796D">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0F7DC4" w14:textId="77777777" w:rsidR="008B4E80" w:rsidRDefault="0053796D">
            <w:pPr>
              <w:pStyle w:val="ProductList-TableBody"/>
            </w:pPr>
            <w:r>
              <w:t>CAL für Windows Server 2019-Remotedesktopdienste und CAL-äquivalente Lizenz</w:t>
            </w:r>
          </w:p>
          <w:p w14:paraId="3A58874B" w14:textId="77777777" w:rsidR="008B4E80" w:rsidRDefault="0053796D">
            <w:pPr>
              <w:pStyle w:val="ProductList-TableBody"/>
            </w:pPr>
            <w:r>
              <w:t xml:space="preserve">(siehe </w:t>
            </w:r>
            <w:hyperlink w:anchor="_Sec591">
              <w:r>
                <w:rPr>
                  <w:color w:val="00467F"/>
                  <w:u w:val="single"/>
                </w:rPr>
                <w:t>Anhang A</w:t>
              </w:r>
            </w:hyperlink>
            <w:r>
              <w:t>)</w:t>
            </w:r>
          </w:p>
        </w:tc>
      </w:tr>
    </w:tbl>
    <w:p w14:paraId="6A113B8B" w14:textId="77777777" w:rsidR="008B4E80" w:rsidRDefault="008B4E80">
      <w:pPr>
        <w:pStyle w:val="ProductList-Body"/>
      </w:pPr>
    </w:p>
    <w:p w14:paraId="3226256E" w14:textId="77777777" w:rsidR="008B4E80" w:rsidRDefault="0053796D">
      <w:pPr>
        <w:pStyle w:val="ProductList-SubClauseHeading"/>
        <w:outlineLvl w:val="5"/>
      </w:pPr>
      <w:r>
        <w:t>3.1.1 CAL für zusätzliche Funktionen in Zusammenhang mit Windows Server 2019 Active Directory-Rechteverwaltungsdiensten</w:t>
      </w:r>
    </w:p>
    <w:p w14:paraId="7C76AFF2" w14:textId="77777777" w:rsidR="008B4E80" w:rsidRDefault="0053796D">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8B4E80" w14:paraId="0811C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8BF96" w14:textId="77777777" w:rsidR="008B4E80" w:rsidRDefault="0053796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1EAD441" w14:textId="77777777" w:rsidR="008B4E80" w:rsidRDefault="0053796D">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DD97B5" w14:textId="77777777" w:rsidR="008B4E80" w:rsidRDefault="0053796D">
            <w:pPr>
              <w:pStyle w:val="ProductList-TableBody"/>
            </w:pPr>
            <w:r>
              <w:t xml:space="preserve">CAL-äquivalente Lizenz (siehe </w:t>
            </w:r>
            <w:hyperlink w:anchor="_Sec591">
              <w:r>
                <w:rPr>
                  <w:color w:val="00467F"/>
                  <w:u w:val="single"/>
                </w:rPr>
                <w:t>Anhang A</w:t>
              </w:r>
            </w:hyperlink>
            <w:r>
              <w:t>)</w:t>
            </w:r>
          </w:p>
        </w:tc>
      </w:tr>
    </w:tbl>
    <w:p w14:paraId="2D63906C" w14:textId="77777777" w:rsidR="008B4E80" w:rsidRDefault="008B4E80">
      <w:pPr>
        <w:pStyle w:val="ProductList-BodyIndented"/>
      </w:pPr>
    </w:p>
    <w:p w14:paraId="5FA83ABA" w14:textId="77777777" w:rsidR="008B4E80" w:rsidRDefault="0053796D">
      <w:pPr>
        <w:pStyle w:val="ProductList-ClauseHeading"/>
        <w:outlineLvl w:val="4"/>
      </w:pPr>
      <w:r>
        <w:t>3.2 Ausführen von Instanzen der Software</w:t>
      </w:r>
    </w:p>
    <w:p w14:paraId="53E1D3F3" w14:textId="77777777" w:rsidR="008B4E80" w:rsidRDefault="0053796D">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198CFE13" w14:textId="77777777" w:rsidR="008B4E80" w:rsidRDefault="008B4E80">
      <w:pPr>
        <w:pStyle w:val="ProductList-Body"/>
      </w:pPr>
    </w:p>
    <w:p w14:paraId="50FBEEDA" w14:textId="77777777" w:rsidR="008B4E80" w:rsidRDefault="0053796D">
      <w:pPr>
        <w:pStyle w:val="ProductList-ClauseHeading"/>
        <w:outlineLvl w:val="4"/>
      </w:pPr>
      <w:r>
        <w:t>3.3 Zugriffslizenzen</w:t>
      </w:r>
    </w:p>
    <w:p w14:paraId="6C06F3C4" w14:textId="77777777" w:rsidR="008B4E80" w:rsidRDefault="0053796D">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61C2867C" w14:textId="77777777" w:rsidR="008B4E80" w:rsidRDefault="008B4E80">
      <w:pPr>
        <w:pStyle w:val="ProductList-Body"/>
      </w:pPr>
    </w:p>
    <w:p w14:paraId="7EAE2C9E" w14:textId="77777777" w:rsidR="008B4E80" w:rsidRDefault="0053796D">
      <w:pPr>
        <w:pStyle w:val="ProductList-ClauseHeading"/>
        <w:outlineLvl w:val="4"/>
      </w:pPr>
      <w:r>
        <w:t>3.4 Windows MultiPoint Server 2016 Connector</w:t>
      </w:r>
    </w:p>
    <w:p w14:paraId="7AF2A6FA" w14:textId="77777777" w:rsidR="008B4E80" w:rsidRDefault="0053796D">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49FCAF25" w14:textId="77777777" w:rsidR="008B4E80" w:rsidRDefault="008B4E80">
      <w:pPr>
        <w:pStyle w:val="ProductList-Body"/>
      </w:pPr>
    </w:p>
    <w:p w14:paraId="7DD7EEB0" w14:textId="77777777" w:rsidR="008B4E80" w:rsidRDefault="0053796D">
      <w:pPr>
        <w:pStyle w:val="ProductList-ClauseHeading"/>
        <w:outlineLvl w:val="4"/>
      </w:pPr>
      <w:r>
        <w:t>3.5 Installationsart</w:t>
      </w:r>
    </w:p>
    <w:p w14:paraId="5FECC461" w14:textId="77777777" w:rsidR="008B4E80" w:rsidRDefault="0053796D">
      <w:pPr>
        <w:pStyle w:val="ProductList-Body"/>
      </w:pPr>
      <w:r>
        <w:t>Der Kunde ist nur zur Installation von Remotedesktopdiensten sowie zur Bereitstellung und Nutzung der Rolle MultiPoint Services berechtigt.</w:t>
      </w:r>
    </w:p>
    <w:p w14:paraId="1936B38E" w14:textId="77777777" w:rsidR="008B4E80" w:rsidRDefault="008B4E80">
      <w:pPr>
        <w:pStyle w:val="ProductList-Body"/>
      </w:pPr>
    </w:p>
    <w:p w14:paraId="6292FACB" w14:textId="77777777" w:rsidR="008B4E80" w:rsidRDefault="0053796D">
      <w:pPr>
        <w:pStyle w:val="ProductList-ClauseHeading"/>
        <w:outlineLvl w:val="4"/>
      </w:pPr>
      <w:r>
        <w:t>3.6 Zusätzliche Software</w:t>
      </w:r>
    </w:p>
    <w:p w14:paraId="3BAC1E08" w14:textId="77777777" w:rsidR="008B4E80" w:rsidRDefault="0053796D">
      <w:pPr>
        <w:pStyle w:val="ProductList-Body"/>
      </w:pPr>
      <w:r>
        <w:t xml:space="preserve">Eine Liste Zusätzlicher Software erhalten Sie unter </w:t>
      </w:r>
      <w:hyperlink r:id="rId102">
        <w:r>
          <w:rPr>
            <w:color w:val="00467F"/>
            <w:u w:val="single"/>
          </w:rPr>
          <w:t>http://go.microsoft.com/fwlink/?LinkId=245856</w:t>
        </w:r>
      </w:hyperlink>
      <w:r>
        <w:t>.</w:t>
      </w:r>
    </w:p>
    <w:p w14:paraId="5508DC0B" w14:textId="77777777" w:rsidR="008B4E80" w:rsidRDefault="0053796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9"/>
        <w:gridCol w:w="3695"/>
        <w:gridCol w:w="3602"/>
      </w:tblGrid>
      <w:tr w:rsidR="008B4E80" w14:paraId="6D4E6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E623E"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3BD2F9"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943E5" w14:textId="77777777" w:rsidR="008B4E80" w:rsidRDefault="0053796D">
            <w:pPr>
              <w:pStyle w:val="ProductList-TableBody"/>
            </w:pPr>
            <w:r>
              <w:rPr>
                <w:color w:val="404040"/>
              </w:rPr>
              <w:t>Failoverrechte: n. z.</w:t>
            </w:r>
          </w:p>
        </w:tc>
      </w:tr>
      <w:tr w:rsidR="008B4E80" w14:paraId="1338E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C32D" w14:textId="77777777" w:rsidR="008B4E80" w:rsidRDefault="0053796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2997E2C"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3">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3C52" w14:textId="77777777" w:rsidR="008B4E80" w:rsidRDefault="0053796D">
            <w:pPr>
              <w:pStyle w:val="ProductList-TableBody"/>
            </w:pPr>
            <w:r>
              <w:rPr>
                <w:color w:val="404040"/>
              </w:rPr>
              <w:t>Roamingrechte: n. z.</w:t>
            </w:r>
          </w:p>
        </w:tc>
      </w:tr>
      <w:tr w:rsidR="008B4E80" w14:paraId="6BB24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F9FC" w14:textId="77777777" w:rsidR="008B4E80" w:rsidRDefault="0053796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F6E4"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4411A" w14:textId="77777777" w:rsidR="008B4E80" w:rsidRDefault="008B4E80">
            <w:pPr>
              <w:pStyle w:val="ProductList-TableBody"/>
            </w:pPr>
          </w:p>
        </w:tc>
      </w:tr>
    </w:tbl>
    <w:p w14:paraId="3129F51F"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6435A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D662D"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78DC351E" w14:textId="77777777" w:rsidR="008B4E80" w:rsidRDefault="008B4E80">
      <w:pPr>
        <w:pStyle w:val="ProductList-Body"/>
      </w:pPr>
    </w:p>
    <w:p w14:paraId="32EEA5F4" w14:textId="77777777" w:rsidR="008B4E80" w:rsidRDefault="0053796D">
      <w:pPr>
        <w:pStyle w:val="ProductList-Offering2HeadingNoBorder"/>
        <w:outlineLvl w:val="2"/>
      </w:pPr>
      <w:bookmarkStart w:id="205" w:name="_Sec655"/>
      <w:r>
        <w:t>Windows Server</w:t>
      </w:r>
      <w:bookmarkEnd w:id="205"/>
      <w:r>
        <w:fldChar w:fldCharType="begin"/>
      </w:r>
      <w:r>
        <w:instrText xml:space="preserve"> TC "</w:instrText>
      </w:r>
      <w:bookmarkStart w:id="206" w:name="_Toc52180135"/>
      <w:r>
        <w:instrText>Windows Server</w:instrText>
      </w:r>
      <w:bookmarkEnd w:id="206"/>
      <w:r>
        <w:instrText>" \l 3</w:instrText>
      </w:r>
      <w:r>
        <w:fldChar w:fldCharType="end"/>
      </w:r>
    </w:p>
    <w:p w14:paraId="08614468" w14:textId="77777777" w:rsidR="008B4E80" w:rsidRDefault="0053796D">
      <w:pPr>
        <w:pStyle w:val="ProductList-Offering1SubSection"/>
        <w:outlineLvl w:val="3"/>
      </w:pPr>
      <w:bookmarkStart w:id="207" w:name="_Sec703"/>
      <w:r>
        <w:t>1. Programmverfügbarkeit</w:t>
      </w:r>
      <w:bookmarkEnd w:id="207"/>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8B4E80" w14:paraId="1A0CA2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89F731" w14:textId="77777777" w:rsidR="008B4E80" w:rsidRDefault="0053796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CC920" w14:textId="77777777" w:rsidR="008B4E80" w:rsidRDefault="0053796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1C9E8D" w14:textId="77777777" w:rsidR="008B4E80" w:rsidRDefault="0053796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B5D77" w14:textId="77777777" w:rsidR="008B4E80" w:rsidRDefault="0053796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3D7AB1" w14:textId="77777777" w:rsidR="008B4E80" w:rsidRDefault="005379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8B7B0"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B9741"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67AEB"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66F33"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4CB99"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37EC7"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937C19"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B4E80" w14:paraId="6635A761" w14:textId="77777777">
        <w:tc>
          <w:tcPr>
            <w:tcW w:w="4160" w:type="dxa"/>
            <w:tcBorders>
              <w:top w:val="single" w:sz="9" w:space="0" w:color="FFFFFF"/>
              <w:left w:val="single" w:sz="9" w:space="0" w:color="FFFFFF"/>
              <w:bottom w:val="dashed" w:sz="4" w:space="0" w:color="BFBFBF"/>
              <w:right w:val="single" w:sz="9" w:space="0" w:color="FFFFFF"/>
            </w:tcBorders>
          </w:tcPr>
          <w:p w14:paraId="71CF4706" w14:textId="77777777" w:rsidR="008B4E80" w:rsidRDefault="0053796D">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7E4B13C" w14:textId="77777777" w:rsidR="008B4E80" w:rsidRDefault="0053796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B700E9B" w14:textId="77777777" w:rsidR="008B4E80" w:rsidRDefault="005379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4ED38E8" w14:textId="77777777" w:rsidR="008B4E80" w:rsidRDefault="005379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BAD0C00" w14:textId="77777777" w:rsidR="008B4E80" w:rsidRDefault="005379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22F3F"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B5628"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5274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1AF08"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49BB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5FB0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CA6BF"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7E3D25F2" w14:textId="77777777">
        <w:tc>
          <w:tcPr>
            <w:tcW w:w="4160" w:type="dxa"/>
            <w:tcBorders>
              <w:top w:val="dashed" w:sz="4" w:space="0" w:color="BFBFBF"/>
              <w:left w:val="single" w:sz="9" w:space="0" w:color="FFFFFF"/>
              <w:bottom w:val="dashed" w:sz="4" w:space="0" w:color="BFBFBF"/>
              <w:right w:val="single" w:sz="9" w:space="0" w:color="FFFFFF"/>
            </w:tcBorders>
          </w:tcPr>
          <w:p w14:paraId="336324B5" w14:textId="77777777" w:rsidR="008B4E80" w:rsidRDefault="0053796D">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840E44" w14:textId="77777777" w:rsidR="008B4E80" w:rsidRDefault="00537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2430BA" w14:textId="77777777" w:rsidR="008B4E80" w:rsidRDefault="005379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6E2A4F" w14:textId="77777777" w:rsidR="008B4E80" w:rsidRDefault="00537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59F143" w14:textId="77777777" w:rsidR="008B4E80" w:rsidRDefault="005379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98C01"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CD515"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774D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A8A29"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3453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37F2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13CFA"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0A7DCA0E" w14:textId="77777777">
        <w:tc>
          <w:tcPr>
            <w:tcW w:w="4160" w:type="dxa"/>
            <w:tcBorders>
              <w:top w:val="dashed" w:sz="4" w:space="0" w:color="BFBFBF"/>
              <w:left w:val="single" w:sz="9" w:space="0" w:color="FFFFFF"/>
              <w:bottom w:val="dashed" w:sz="4" w:space="0" w:color="BFBFBF"/>
              <w:right w:val="single" w:sz="9" w:space="0" w:color="FFFFFF"/>
            </w:tcBorders>
          </w:tcPr>
          <w:p w14:paraId="0AE5C109" w14:textId="77777777" w:rsidR="008B4E80" w:rsidRDefault="0053796D">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2B2B1D29" w14:textId="77777777" w:rsidR="008B4E80" w:rsidRDefault="00537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0A6BC9" w14:textId="77777777" w:rsidR="008B4E80" w:rsidRDefault="005379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D5D936" w14:textId="77777777" w:rsidR="008B4E80" w:rsidRDefault="00537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FAA245" w14:textId="77777777" w:rsidR="008B4E80" w:rsidRDefault="005379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FE6A3"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FF68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231F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30FFD"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95F8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1EF1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D4E2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6D9BBBBA"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B4E80" w14:paraId="6FF94C25" w14:textId="77777777">
        <w:tc>
          <w:tcPr>
            <w:tcW w:w="4160" w:type="dxa"/>
            <w:tcBorders>
              <w:top w:val="dashed" w:sz="4" w:space="0" w:color="BFBFBF"/>
              <w:left w:val="single" w:sz="9" w:space="0" w:color="FFFFFF"/>
              <w:bottom w:val="dashed" w:sz="4" w:space="0" w:color="BFBFBF"/>
              <w:right w:val="single" w:sz="9" w:space="0" w:color="FFFFFF"/>
            </w:tcBorders>
          </w:tcPr>
          <w:p w14:paraId="16BD3BC0" w14:textId="77777777" w:rsidR="008B4E80" w:rsidRDefault="0053796D">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AA0538" w14:textId="77777777" w:rsidR="008B4E80" w:rsidRDefault="00537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9738B2" w14:textId="77777777" w:rsidR="008B4E80" w:rsidRDefault="005379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966C82C" w14:textId="77777777" w:rsidR="008B4E80" w:rsidRDefault="005379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71A3312" w14:textId="77777777" w:rsidR="008B4E80" w:rsidRDefault="005379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639BE"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1FFC6"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E08E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93633"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1350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BC94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54EB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6BC1BD1D" w14:textId="77777777">
        <w:tc>
          <w:tcPr>
            <w:tcW w:w="4160" w:type="dxa"/>
            <w:tcBorders>
              <w:top w:val="dashed" w:sz="4" w:space="0" w:color="BFBFBF"/>
              <w:left w:val="single" w:sz="9" w:space="0" w:color="FFFFFF"/>
              <w:bottom w:val="dashed" w:sz="4" w:space="0" w:color="BFBFBF"/>
              <w:right w:val="single" w:sz="9" w:space="0" w:color="FFFFFF"/>
            </w:tcBorders>
          </w:tcPr>
          <w:p w14:paraId="49EB11EA" w14:textId="77777777" w:rsidR="008B4E80" w:rsidRDefault="0053796D">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1B1C31" w14:textId="77777777" w:rsidR="008B4E80" w:rsidRDefault="00537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156A00" w14:textId="77777777" w:rsidR="008B4E80" w:rsidRDefault="005379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99078EA" w14:textId="77777777" w:rsidR="008B4E80" w:rsidRDefault="005379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67B6699" w14:textId="77777777" w:rsidR="008B4E80" w:rsidRDefault="0053796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BE142"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D8D7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93566"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246BF"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0EC2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1253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D383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3E2567EF" w14:textId="77777777">
        <w:tc>
          <w:tcPr>
            <w:tcW w:w="4160" w:type="dxa"/>
            <w:tcBorders>
              <w:top w:val="dashed" w:sz="4" w:space="0" w:color="BFBFBF"/>
              <w:left w:val="single" w:sz="9" w:space="0" w:color="FFFFFF"/>
              <w:bottom w:val="dashed" w:sz="4" w:space="0" w:color="BFBFBF"/>
              <w:right w:val="single" w:sz="9" w:space="0" w:color="FFFFFF"/>
            </w:tcBorders>
          </w:tcPr>
          <w:p w14:paraId="0280F168" w14:textId="77777777" w:rsidR="008B4E80" w:rsidRDefault="0053796D">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B9DD9A" w14:textId="77777777" w:rsidR="008B4E80" w:rsidRDefault="00537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7726FB" w14:textId="77777777" w:rsidR="008B4E80" w:rsidRDefault="0053796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61F20FC" w14:textId="77777777" w:rsidR="008B4E80" w:rsidRDefault="0053796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341270F" w14:textId="77777777" w:rsidR="008B4E80" w:rsidRDefault="0053796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4372D"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5933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C6A1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F8D90"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69B8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9C8E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787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70B725FE" w14:textId="77777777">
        <w:tc>
          <w:tcPr>
            <w:tcW w:w="4160" w:type="dxa"/>
            <w:tcBorders>
              <w:top w:val="dashed" w:sz="4" w:space="0" w:color="BFBFBF"/>
              <w:left w:val="single" w:sz="9" w:space="0" w:color="FFFFFF"/>
              <w:bottom w:val="dashed" w:sz="4" w:space="0" w:color="BFBFBF"/>
              <w:right w:val="single" w:sz="9" w:space="0" w:color="FFFFFF"/>
            </w:tcBorders>
          </w:tcPr>
          <w:p w14:paraId="3C111058" w14:textId="77777777" w:rsidR="008B4E80" w:rsidRDefault="0053796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ACD59C" w14:textId="77777777" w:rsidR="008B4E80" w:rsidRDefault="00537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8BB31E" w14:textId="77777777" w:rsidR="008B4E80" w:rsidRDefault="005379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46339AD" w14:textId="77777777" w:rsidR="008B4E80" w:rsidRDefault="005379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DA86909" w14:textId="77777777" w:rsidR="008B4E80" w:rsidRDefault="005379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237D1"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41396"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01FFC"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7CCC2"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6E986"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9724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0EBE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666C7BC7" w14:textId="77777777">
        <w:tc>
          <w:tcPr>
            <w:tcW w:w="4160" w:type="dxa"/>
            <w:tcBorders>
              <w:top w:val="dashed" w:sz="4" w:space="0" w:color="BFBFBF"/>
              <w:left w:val="single" w:sz="9" w:space="0" w:color="FFFFFF"/>
              <w:bottom w:val="dashed" w:sz="4" w:space="0" w:color="BFBFBF"/>
              <w:right w:val="single" w:sz="9" w:space="0" w:color="FFFFFF"/>
            </w:tcBorders>
          </w:tcPr>
          <w:p w14:paraId="3D39696D" w14:textId="77777777" w:rsidR="008B4E80" w:rsidRDefault="0053796D">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8E40A7" w14:textId="77777777" w:rsidR="008B4E80" w:rsidRDefault="00537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534081" w14:textId="77777777" w:rsidR="008B4E80" w:rsidRDefault="005379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DE55AE" w14:textId="77777777" w:rsidR="008B4E80" w:rsidRDefault="005379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289AC42" w14:textId="77777777" w:rsidR="008B4E80" w:rsidRDefault="0053796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234B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D6165"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E1E68"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156E5"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F643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531D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6732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2E285BB3" w14:textId="77777777">
        <w:tc>
          <w:tcPr>
            <w:tcW w:w="4160" w:type="dxa"/>
            <w:tcBorders>
              <w:top w:val="dashed" w:sz="4" w:space="0" w:color="BFBFBF"/>
              <w:left w:val="single" w:sz="9" w:space="0" w:color="FFFFFF"/>
              <w:bottom w:val="dashed" w:sz="4" w:space="0" w:color="BFBFBF"/>
              <w:right w:val="single" w:sz="9" w:space="0" w:color="FFFFFF"/>
            </w:tcBorders>
          </w:tcPr>
          <w:p w14:paraId="6AD56E9C" w14:textId="77777777" w:rsidR="008B4E80" w:rsidRDefault="0053796D">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015767" w14:textId="77777777" w:rsidR="008B4E80" w:rsidRDefault="00537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82C04A" w14:textId="77777777" w:rsidR="008B4E80" w:rsidRDefault="0053796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A17C7BA" w14:textId="77777777" w:rsidR="008B4E80" w:rsidRDefault="0053796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D55F32C" w14:textId="77777777" w:rsidR="008B4E80" w:rsidRDefault="0053796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EDF90"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36576"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84B0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2A8B4"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EC97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3F6C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E351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25A4ADBA" w14:textId="77777777">
        <w:tc>
          <w:tcPr>
            <w:tcW w:w="4160" w:type="dxa"/>
            <w:tcBorders>
              <w:top w:val="dashed" w:sz="4" w:space="0" w:color="BFBFBF"/>
              <w:left w:val="single" w:sz="9" w:space="0" w:color="FFFFFF"/>
              <w:bottom w:val="dashed" w:sz="4" w:space="0" w:color="BFBFBF"/>
              <w:right w:val="single" w:sz="9" w:space="0" w:color="FFFFFF"/>
            </w:tcBorders>
          </w:tcPr>
          <w:p w14:paraId="5D52A47D" w14:textId="77777777" w:rsidR="008B4E80" w:rsidRDefault="0053796D">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7D2DAB" w14:textId="77777777" w:rsidR="008B4E80" w:rsidRDefault="00537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4DE64B" w14:textId="77777777" w:rsidR="008B4E80" w:rsidRDefault="005379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8897AD" w14:textId="77777777" w:rsidR="008B4E80" w:rsidRDefault="005379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12F85D0" w14:textId="77777777" w:rsidR="008B4E80" w:rsidRDefault="005379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D5EB8"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790B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8589D"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C2A1E"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8C2B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3B55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0749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686ABDD7" w14:textId="77777777">
        <w:tc>
          <w:tcPr>
            <w:tcW w:w="4160" w:type="dxa"/>
            <w:tcBorders>
              <w:top w:val="dashed" w:sz="4" w:space="0" w:color="BFBFBF"/>
              <w:left w:val="single" w:sz="9" w:space="0" w:color="FFFFFF"/>
              <w:bottom w:val="dashed" w:sz="4" w:space="0" w:color="B2B2B2"/>
              <w:right w:val="single" w:sz="9" w:space="0" w:color="FFFFFF"/>
            </w:tcBorders>
          </w:tcPr>
          <w:p w14:paraId="39A98440" w14:textId="77777777" w:rsidR="008B4E80" w:rsidRDefault="0053796D">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7435043" w14:textId="77777777" w:rsidR="008B4E80" w:rsidRDefault="0053796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C6AD8FB" w14:textId="77777777" w:rsidR="008B4E80" w:rsidRDefault="0053796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A12E955" w14:textId="77777777" w:rsidR="008B4E80" w:rsidRDefault="0053796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28E14AE" w14:textId="77777777" w:rsidR="008B4E80" w:rsidRDefault="005379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C36E4"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2C74E"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4EC8E"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3C8BE"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913F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FB6A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E3EC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B4E80" w14:paraId="1DCB8FA2" w14:textId="77777777">
        <w:tc>
          <w:tcPr>
            <w:tcW w:w="4160" w:type="dxa"/>
            <w:tcBorders>
              <w:top w:val="dashed" w:sz="4" w:space="0" w:color="B2B2B2"/>
              <w:left w:val="single" w:sz="9" w:space="0" w:color="FFFFFF"/>
              <w:bottom w:val="single" w:sz="4" w:space="0" w:color="FFFFFF"/>
              <w:right w:val="single" w:sz="9" w:space="0" w:color="FFFFFF"/>
            </w:tcBorders>
          </w:tcPr>
          <w:p w14:paraId="6201DCBC" w14:textId="77777777" w:rsidR="008B4E80" w:rsidRDefault="0053796D">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C7E0D42" w14:textId="77777777" w:rsidR="008B4E80" w:rsidRDefault="008B4E8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ACF8B93" w14:textId="77777777" w:rsidR="008B4E80" w:rsidRDefault="008B4E8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2A3DC6" w14:textId="77777777" w:rsidR="008B4E80" w:rsidRDefault="008B4E8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90B7B0"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39DD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B6F89"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2D593"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85D84"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8671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8E5C2" w14:textId="77777777" w:rsidR="008B4E80" w:rsidRDefault="008B4E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3009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551F259" w14:textId="77777777" w:rsidR="008B4E80" w:rsidRDefault="0053796D">
      <w:pPr>
        <w:pStyle w:val="ProductList-Body"/>
      </w:pPr>
      <w:r>
        <w:rPr>
          <w:i/>
        </w:rPr>
        <w:t xml:space="preserve">Hinweis: Windows Server-Lizenzen (Kern-, Basis- und Zusatz-CALs und SLs), die über CSP erworben wurden, unterliegen unterschiedlichen Bestimmungen, wie im Abschnitt </w:t>
      </w:r>
      <w:hyperlink r:id="rId104">
        <w:r>
          <w:rPr>
            <w:i/>
            <w:color w:val="00467F"/>
            <w:u w:val="single"/>
          </w:rPr>
          <w:t>Server-Abonnements für Azure</w:t>
        </w:r>
      </w:hyperlink>
      <w:r>
        <w:rPr>
          <w:i/>
        </w:rPr>
        <w:t xml:space="preserve"> in diesen Produktbestimmungen beschrieben. </w:t>
      </w:r>
    </w:p>
    <w:p w14:paraId="53CB1886" w14:textId="77777777" w:rsidR="008B4E80" w:rsidRDefault="0053796D">
      <w:pPr>
        <w:pStyle w:val="ProductList-Offering1SubSection"/>
        <w:outlineLvl w:val="3"/>
      </w:pPr>
      <w:bookmarkStart w:id="208" w:name="_Sec758"/>
      <w:r>
        <w:t>2. Produktbedingungen</w:t>
      </w:r>
      <w:bookmarkEnd w:id="208"/>
    </w:p>
    <w:tbl>
      <w:tblPr>
        <w:tblStyle w:val="PURTable"/>
        <w:tblW w:w="0" w:type="dxa"/>
        <w:tblLook w:val="04A0" w:firstRow="1" w:lastRow="0" w:firstColumn="1" w:lastColumn="0" w:noHBand="0" w:noVBand="1"/>
      </w:tblPr>
      <w:tblGrid>
        <w:gridCol w:w="3622"/>
        <w:gridCol w:w="3659"/>
        <w:gridCol w:w="3635"/>
      </w:tblGrid>
      <w:tr w:rsidR="008B4E80" w14:paraId="2A59D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89E81" w14:textId="77777777" w:rsidR="008B4E80" w:rsidRDefault="0053796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B657BD3"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4C39FF" w14:textId="77777777" w:rsidR="008B4E80" w:rsidRDefault="0053796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8B4E80" w14:paraId="64B99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7F9D" w14:textId="77777777" w:rsidR="008B4E80" w:rsidRDefault="0053796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86CC"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1502" w14:textId="77777777" w:rsidR="008B4E80" w:rsidRDefault="0053796D">
            <w:pPr>
              <w:pStyle w:val="ProductList-TableBody"/>
            </w:pPr>
            <w:r>
              <w:rPr>
                <w:color w:val="404040"/>
              </w:rPr>
              <w:t>Voraussetzung (Software Assurance): n. z.</w:t>
            </w:r>
          </w:p>
        </w:tc>
      </w:tr>
      <w:tr w:rsidR="008B4E80" w14:paraId="01862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06E2" w14:textId="77777777" w:rsidR="008B4E80" w:rsidRDefault="0053796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30EE7F6" w14:textId="77777777" w:rsidR="008B4E80" w:rsidRDefault="0053796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BCBB" w14:textId="77777777" w:rsidR="008B4E80" w:rsidRDefault="0053796D">
            <w:pPr>
              <w:pStyle w:val="ProductList-TableBody"/>
            </w:pPr>
            <w:r>
              <w:rPr>
                <w:color w:val="404040"/>
              </w:rPr>
              <w:t>Zur Verringerung berechtigt: n. z.</w:t>
            </w:r>
          </w:p>
        </w:tc>
      </w:tr>
      <w:tr w:rsidR="008B4E80" w14:paraId="7239C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B76C9" w14:textId="77777777" w:rsidR="008B4E80" w:rsidRDefault="0053796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B66A"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EB18" w14:textId="77777777" w:rsidR="008B4E80" w:rsidRDefault="0053796D">
            <w:pPr>
              <w:pStyle w:val="ProductList-TableBody"/>
            </w:pPr>
            <w:r>
              <w:rPr>
                <w:color w:val="404040"/>
              </w:rPr>
              <w:t>True-up-berechtigt: n. z.</w:t>
            </w:r>
          </w:p>
        </w:tc>
      </w:tr>
      <w:tr w:rsidR="008B4E80" w14:paraId="05C82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7420" w14:textId="77777777" w:rsidR="008B4E80" w:rsidRDefault="0053796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DAB7E"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DFA1" w14:textId="77777777" w:rsidR="008B4E80" w:rsidRDefault="008B4E80">
            <w:pPr>
              <w:pStyle w:val="ProductList-TableBody"/>
            </w:pPr>
          </w:p>
        </w:tc>
      </w:tr>
    </w:tbl>
    <w:p w14:paraId="69CED1D1" w14:textId="77777777" w:rsidR="008B4E80" w:rsidRDefault="008B4E80">
      <w:pPr>
        <w:pStyle w:val="ProductList-Body"/>
      </w:pPr>
    </w:p>
    <w:p w14:paraId="3E542641" w14:textId="77777777" w:rsidR="008B4E80" w:rsidRDefault="0053796D">
      <w:pPr>
        <w:pStyle w:val="ProductList-Offering1SubSection"/>
        <w:outlineLvl w:val="3"/>
      </w:pPr>
      <w:bookmarkStart w:id="209" w:name="_Sec807"/>
      <w:r>
        <w:t>3. Nutzungsrechte</w:t>
      </w:r>
      <w:bookmarkEnd w:id="209"/>
    </w:p>
    <w:tbl>
      <w:tblPr>
        <w:tblStyle w:val="PURTable"/>
        <w:tblW w:w="0" w:type="dxa"/>
        <w:tblLook w:val="04A0" w:firstRow="1" w:lastRow="0" w:firstColumn="1" w:lastColumn="0" w:noHBand="0" w:noVBand="1"/>
      </w:tblPr>
      <w:tblGrid>
        <w:gridCol w:w="3726"/>
        <w:gridCol w:w="3635"/>
        <w:gridCol w:w="3555"/>
      </w:tblGrid>
      <w:tr w:rsidR="008B4E80" w14:paraId="5C8AD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C5199" w14:textId="77777777" w:rsidR="008B4E80" w:rsidRDefault="0053796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3E32716" w14:textId="77777777" w:rsidR="008B4E80" w:rsidRDefault="0053796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C5F3BEE" w14:textId="77777777" w:rsidR="008B4E80" w:rsidRDefault="0053796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B4E80" w14:paraId="0F494B4D" w14:textId="77777777">
        <w:tc>
          <w:tcPr>
            <w:tcW w:w="4040" w:type="dxa"/>
            <w:tcBorders>
              <w:top w:val="single" w:sz="4" w:space="0" w:color="000000"/>
              <w:left w:val="single" w:sz="4" w:space="0" w:color="000000"/>
              <w:bottom w:val="single" w:sz="4" w:space="0" w:color="000000"/>
              <w:right w:val="single" w:sz="4" w:space="0" w:color="000000"/>
            </w:tcBorders>
          </w:tcPr>
          <w:p w14:paraId="5485DD9E" w14:textId="77777777" w:rsidR="008B4E80" w:rsidRDefault="0053796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2E93CF31" w14:textId="77777777" w:rsidR="008B4E80" w:rsidRDefault="0053796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47A4" w14:textId="77777777" w:rsidR="008B4E80" w:rsidRDefault="0053796D">
            <w:pPr>
              <w:pStyle w:val="ProductList-TableBody"/>
            </w:pPr>
            <w:r>
              <w:rPr>
                <w:color w:val="404040"/>
              </w:rPr>
              <w:t>Enthaltene Technologien: n. z.</w:t>
            </w:r>
          </w:p>
        </w:tc>
      </w:tr>
      <w:tr w:rsidR="008B4E80" w14:paraId="654EBC3E" w14:textId="77777777">
        <w:tc>
          <w:tcPr>
            <w:tcW w:w="4040" w:type="dxa"/>
            <w:tcBorders>
              <w:top w:val="single" w:sz="4" w:space="0" w:color="000000"/>
              <w:left w:val="single" w:sz="4" w:space="0" w:color="000000"/>
              <w:bottom w:val="single" w:sz="4" w:space="0" w:color="000000"/>
              <w:right w:val="single" w:sz="4" w:space="0" w:color="000000"/>
            </w:tcBorders>
          </w:tcPr>
          <w:p w14:paraId="09DA9208" w14:textId="77777777" w:rsidR="008B4E80" w:rsidRDefault="0053796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F435" w14:textId="77777777" w:rsidR="008B4E80" w:rsidRDefault="008B4E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4AAE" w14:textId="77777777" w:rsidR="008B4E80" w:rsidRDefault="008B4E80">
            <w:pPr>
              <w:pStyle w:val="ProductList-TableBody"/>
            </w:pPr>
          </w:p>
        </w:tc>
      </w:tr>
    </w:tbl>
    <w:p w14:paraId="189877DC" w14:textId="77777777" w:rsidR="008B4E80" w:rsidRDefault="008B4E80">
      <w:pPr>
        <w:pStyle w:val="ProductList-Body"/>
      </w:pPr>
    </w:p>
    <w:p w14:paraId="2C3AE487" w14:textId="77777777" w:rsidR="008B4E80" w:rsidRDefault="0053796D">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8B4E80" w14:paraId="4EBDA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5DCBF5" w14:textId="77777777" w:rsidR="008B4E80" w:rsidRDefault="0053796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B6669B2" w14:textId="77777777" w:rsidR="008B4E80" w:rsidRDefault="0053796D">
            <w:pPr>
              <w:pStyle w:val="ProductList-TableBody"/>
            </w:pPr>
            <w:r>
              <w:t>CAL für Windows Server 2019</w:t>
            </w:r>
          </w:p>
          <w:p w14:paraId="12F19687" w14:textId="77777777" w:rsidR="008B4E80" w:rsidRDefault="0053796D">
            <w:pPr>
              <w:pStyle w:val="ProductList-TableBody"/>
            </w:pPr>
            <w:r>
              <w:t>Nutzer-AL für Microsoft 365 F3</w:t>
            </w:r>
          </w:p>
        </w:tc>
        <w:tc>
          <w:tcPr>
            <w:tcW w:w="4040" w:type="dxa"/>
            <w:tcBorders>
              <w:top w:val="single" w:sz="18" w:space="0" w:color="0072C6"/>
              <w:left w:val="none" w:sz="4" w:space="0" w:color="000000"/>
              <w:bottom w:val="single" w:sz="4" w:space="0" w:color="000000"/>
              <w:right w:val="single" w:sz="4" w:space="0" w:color="000000"/>
            </w:tcBorders>
          </w:tcPr>
          <w:p w14:paraId="592869BF" w14:textId="77777777" w:rsidR="008B4E80" w:rsidRDefault="0053796D">
            <w:pPr>
              <w:pStyle w:val="ProductList-TableBody"/>
            </w:pPr>
            <w:r>
              <w:t xml:space="preserve">Windows Server-Abonnements für Azure-CAL </w:t>
            </w:r>
          </w:p>
          <w:p w14:paraId="7E6DA0C5" w14:textId="77777777" w:rsidR="008B4E80" w:rsidRDefault="0053796D">
            <w:pPr>
              <w:pStyle w:val="ProductList-TableBody"/>
            </w:pPr>
            <w:r>
              <w:t xml:space="preserve">CAL-äquivalente Lizenz (siehe </w:t>
            </w:r>
            <w:hyperlink w:anchor="_Sec591">
              <w:r>
                <w:rPr>
                  <w:color w:val="00467F"/>
                  <w:u w:val="single"/>
                </w:rPr>
                <w:t>Anhang A</w:t>
              </w:r>
            </w:hyperlink>
            <w:r>
              <w:t>)</w:t>
            </w:r>
          </w:p>
        </w:tc>
      </w:tr>
    </w:tbl>
    <w:p w14:paraId="5C56AAB2" w14:textId="77777777" w:rsidR="008B4E80" w:rsidRDefault="0053796D">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03DF49A2" w14:textId="77777777" w:rsidR="008B4E80" w:rsidRDefault="008B4E80">
      <w:pPr>
        <w:pStyle w:val="ProductList-Body"/>
      </w:pPr>
    </w:p>
    <w:p w14:paraId="28186C99" w14:textId="77777777" w:rsidR="008B4E80" w:rsidRDefault="0053796D">
      <w:pPr>
        <w:pStyle w:val="ProductList-SubClauseHeading"/>
        <w:outlineLvl w:val="5"/>
      </w:pPr>
      <w:r>
        <w:t>3.1.1 CAL für zusätzliche Funktionen in Zusammenhang mit Windows Server 2019-Remotedesktopdiensten</w:t>
      </w:r>
    </w:p>
    <w:p w14:paraId="4C0AEB85" w14:textId="77777777" w:rsidR="008B4E80" w:rsidRDefault="0053796D">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8B4E80" w14:paraId="24C62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FA2129" w14:textId="77777777" w:rsidR="008B4E80" w:rsidRDefault="0053796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BD7058C" w14:textId="77777777" w:rsidR="008B4E80" w:rsidRDefault="0053796D">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32FCBC07" w14:textId="77777777" w:rsidR="008B4E80" w:rsidRDefault="0053796D">
            <w:pPr>
              <w:pStyle w:val="ProductList-TableBody"/>
            </w:pPr>
            <w:r>
              <w:t>Nutzer-AL für Windows Server 2019-Remotedesktopdienste</w:t>
            </w:r>
          </w:p>
        </w:tc>
      </w:tr>
    </w:tbl>
    <w:p w14:paraId="620EF0B4" w14:textId="77777777" w:rsidR="008B4E80" w:rsidRDefault="0053796D">
      <w:pPr>
        <w:pStyle w:val="ProductList-BodyIndented"/>
      </w:pPr>
      <w:r>
        <w:rPr>
          <w:i/>
        </w:rPr>
        <w:t>* Auch erforderlich, um Windows Server zum Hosten einer grafischen Benutzeroberfläche (mithilfe der Windows Server 2019-Remotedesktopdienstefunktionalität oder einer anderen Technologie) zu nutzen.</w:t>
      </w:r>
    </w:p>
    <w:p w14:paraId="72351669" w14:textId="77777777" w:rsidR="008B4E80" w:rsidRDefault="008B4E80">
      <w:pPr>
        <w:pStyle w:val="ProductList-BodyIndented"/>
      </w:pPr>
    </w:p>
    <w:p w14:paraId="79A99EFF" w14:textId="77777777" w:rsidR="008B4E80" w:rsidRDefault="0053796D">
      <w:pPr>
        <w:pStyle w:val="ProductList-SubClauseHeading"/>
        <w:outlineLvl w:val="5"/>
      </w:pPr>
      <w:r>
        <w:t>3.1.2 CAL für zusätzliche Funktionen in Zusammenhang mit Windows Server 2019-Rechteverwaltungsdiensten</w:t>
      </w:r>
    </w:p>
    <w:p w14:paraId="7B45895B" w14:textId="77777777" w:rsidR="008B4E80" w:rsidRDefault="0053796D">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8B4E80" w14:paraId="2ADBD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B3577A" w14:textId="77777777" w:rsidR="008B4E80" w:rsidRDefault="0053796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C2FC10E" w14:textId="77777777" w:rsidR="008B4E80" w:rsidRDefault="0053796D">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0F0E18D8" w14:textId="77777777" w:rsidR="008B4E80" w:rsidRDefault="0053796D">
            <w:pPr>
              <w:pStyle w:val="ProductList-TableBody"/>
            </w:pPr>
            <w:r>
              <w:t>Azure Information Protection Plan 1-Nutzer-SL</w:t>
            </w:r>
          </w:p>
        </w:tc>
      </w:tr>
      <w:tr w:rsidR="008B4E80" w14:paraId="48B1D9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2F3FF2" w14:textId="77777777" w:rsidR="008B4E80" w:rsidRDefault="008B4E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B4FB5B" w14:textId="77777777" w:rsidR="008B4E80" w:rsidRDefault="008B4E8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41BC718" w14:textId="77777777" w:rsidR="008B4E80" w:rsidRDefault="0053796D">
            <w:pPr>
              <w:pStyle w:val="ProductList-TableBody"/>
            </w:pPr>
            <w:r>
              <w:t xml:space="preserve">CAL-äquivalente Lizenz (siehe </w:t>
            </w:r>
            <w:hyperlink w:anchor="_Sec591">
              <w:r>
                <w:rPr>
                  <w:color w:val="00467F"/>
                  <w:u w:val="single"/>
                </w:rPr>
                <w:t>Anhang A</w:t>
              </w:r>
            </w:hyperlink>
            <w:r>
              <w:t>)</w:t>
            </w:r>
          </w:p>
        </w:tc>
      </w:tr>
    </w:tbl>
    <w:p w14:paraId="69E978C5" w14:textId="77777777" w:rsidR="008B4E80" w:rsidRDefault="008B4E80">
      <w:pPr>
        <w:pStyle w:val="ProductList-BodyIndented"/>
      </w:pPr>
    </w:p>
    <w:p w14:paraId="3CCB00B2" w14:textId="77777777" w:rsidR="008B4E80" w:rsidRDefault="0053796D">
      <w:pPr>
        <w:pStyle w:val="ProductList-SubClauseHeading"/>
        <w:outlineLvl w:val="5"/>
      </w:pPr>
      <w:r>
        <w:t>3.1.3 Nutzer-CAL für zusätzliche Funktionen in Zusammenhang mit Microsoft Identity Manager</w:t>
      </w:r>
    </w:p>
    <w:p w14:paraId="52E6926A" w14:textId="77777777" w:rsidR="008B4E80" w:rsidRDefault="0053796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8B4E80" w14:paraId="552BC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8BDFF8" w14:textId="77777777" w:rsidR="008B4E80" w:rsidRDefault="0053796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B1C29C5" w14:textId="77777777" w:rsidR="008B4E80" w:rsidRDefault="0053796D">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27B745D" w14:textId="77777777" w:rsidR="008B4E80" w:rsidRDefault="0053796D">
            <w:pPr>
              <w:pStyle w:val="ProductList-TableBody"/>
            </w:pPr>
            <w:r>
              <w:t>Azure Active Directory Premium (P1 und P2) Nutzer-AL</w:t>
            </w:r>
          </w:p>
        </w:tc>
      </w:tr>
      <w:tr w:rsidR="008B4E80" w14:paraId="5B1FC1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C1A46E" w14:textId="77777777" w:rsidR="008B4E80" w:rsidRDefault="008B4E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CDD44C" w14:textId="77777777" w:rsidR="008B4E80" w:rsidRDefault="0053796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563443" w14:textId="77777777" w:rsidR="008B4E80" w:rsidRDefault="008B4E80">
            <w:pPr>
              <w:pStyle w:val="ProductList-TableBody"/>
            </w:pPr>
          </w:p>
        </w:tc>
      </w:tr>
    </w:tbl>
    <w:p w14:paraId="6C440A68" w14:textId="77777777" w:rsidR="008B4E80" w:rsidRDefault="0053796D">
      <w:pPr>
        <w:pStyle w:val="ProductList-BodyIndented"/>
      </w:pPr>
      <w:r>
        <w:rPr>
          <w:i/>
        </w:rPr>
        <w:t xml:space="preserve">* Auch für jede Person erforderlich, für die die Software Identitätsinformationen ausgibt oder verwaltet. </w:t>
      </w:r>
    </w:p>
    <w:p w14:paraId="0950372A" w14:textId="77777777" w:rsidR="008B4E80" w:rsidRDefault="008B4E80">
      <w:pPr>
        <w:pStyle w:val="ProductList-BodyIndented"/>
      </w:pPr>
    </w:p>
    <w:p w14:paraId="6560F1A4" w14:textId="77777777" w:rsidR="008B4E80" w:rsidRDefault="0053796D">
      <w:pPr>
        <w:pStyle w:val="ProductList-SubClauseHeading"/>
        <w:outlineLvl w:val="5"/>
      </w:pPr>
      <w:r>
        <w:t>3.1.4 Synchronisierungsdienst</w:t>
      </w:r>
    </w:p>
    <w:p w14:paraId="532300EF" w14:textId="77777777" w:rsidR="008B4E80" w:rsidRDefault="0053796D">
      <w:pPr>
        <w:pStyle w:val="ProductList-BodyIndented"/>
      </w:pPr>
      <w:r>
        <w:t>CALs für Microsoft Identity Manager 2016 sind für Nutzer, die nur den Microsoft Identity Manager-Synchronisierungsdienst nutzen, nicht erforderlich.</w:t>
      </w:r>
    </w:p>
    <w:p w14:paraId="00E7C14C" w14:textId="77777777" w:rsidR="008B4E80" w:rsidRDefault="008B4E80">
      <w:pPr>
        <w:pStyle w:val="ProductList-BodyIndented"/>
      </w:pPr>
    </w:p>
    <w:p w14:paraId="55EF265F" w14:textId="77777777" w:rsidR="008B4E80" w:rsidRDefault="0053796D">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8B4E80" w14:paraId="4F6E0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9FF955" w14:textId="77777777" w:rsidR="008B4E80" w:rsidRDefault="0053796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5E2D099E" w14:textId="77777777" w:rsidR="008B4E80" w:rsidRDefault="0053796D">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00D6E724" w14:textId="77777777" w:rsidR="008B4E80" w:rsidRDefault="008B4E80">
            <w:pPr>
              <w:pStyle w:val="ProductList-TableBody"/>
            </w:pPr>
          </w:p>
        </w:tc>
      </w:tr>
    </w:tbl>
    <w:p w14:paraId="4A857084" w14:textId="77777777" w:rsidR="008B4E80" w:rsidRDefault="008B4E80">
      <w:pPr>
        <w:pStyle w:val="ProductList-Body"/>
      </w:pPr>
    </w:p>
    <w:p w14:paraId="7C3A650C" w14:textId="77777777" w:rsidR="008B4E80" w:rsidRDefault="0053796D">
      <w:pPr>
        <w:pStyle w:val="ProductList-SubClauseHeading"/>
        <w:outlineLvl w:val="5"/>
      </w:pPr>
      <w:r>
        <w:t>3.2.1 Externe Connector-Lizenz für zusätzliche Funktionen in Zusammenhang mit Windows Server 2019-Remotedesktopdiensten</w:t>
      </w:r>
    </w:p>
    <w:p w14:paraId="6743692E" w14:textId="77777777" w:rsidR="008B4E80" w:rsidRDefault="0053796D">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8B4E80" w14:paraId="085A3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26F23D" w14:textId="77777777" w:rsidR="008B4E80" w:rsidRDefault="0053796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127D08D" w14:textId="77777777" w:rsidR="008B4E80" w:rsidRDefault="0053796D">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3F786227" w14:textId="77777777" w:rsidR="008B4E80" w:rsidRDefault="008B4E80">
            <w:pPr>
              <w:pStyle w:val="ProductList-TableBody"/>
            </w:pPr>
          </w:p>
        </w:tc>
      </w:tr>
    </w:tbl>
    <w:p w14:paraId="08E6B423" w14:textId="77777777" w:rsidR="008B4E80" w:rsidRDefault="0053796D">
      <w:pPr>
        <w:pStyle w:val="ProductList-BodyIndented"/>
      </w:pPr>
      <w:r>
        <w:rPr>
          <w:i/>
        </w:rPr>
        <w:t>* Auch erforderlich, um Windows Server zum Hosten einer grafischen Benutzeroberfläche (mithilfe der Windows Server 2019-Remotedesktopdienstefunktionalität oder einer anderen Technologie) zu nutzen.</w:t>
      </w:r>
    </w:p>
    <w:p w14:paraId="15996435" w14:textId="77777777" w:rsidR="008B4E80" w:rsidRDefault="008B4E80">
      <w:pPr>
        <w:pStyle w:val="ProductList-BodyIndented"/>
      </w:pPr>
    </w:p>
    <w:p w14:paraId="38A5EF4A" w14:textId="77777777" w:rsidR="008B4E80" w:rsidRDefault="0053796D">
      <w:pPr>
        <w:pStyle w:val="ProductList-SubClauseHeading"/>
        <w:outlineLvl w:val="5"/>
      </w:pPr>
      <w:r>
        <w:t>3.2.2 Externe Connector-Lizenz für zusätzliche Funktionen in Zusammenhang mit Windows Server 2019-Rechteverwaltungsdiensten</w:t>
      </w:r>
    </w:p>
    <w:p w14:paraId="50D9BFE6" w14:textId="77777777" w:rsidR="008B4E80" w:rsidRDefault="0053796D">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8B4E80" w14:paraId="19719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A3C879" w14:textId="77777777" w:rsidR="008B4E80" w:rsidRDefault="0053796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24EB5B4" w14:textId="77777777" w:rsidR="008B4E80" w:rsidRDefault="0053796D">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609D9BDF" w14:textId="77777777" w:rsidR="008B4E80" w:rsidRDefault="008B4E80">
            <w:pPr>
              <w:pStyle w:val="ProductList-TableBody"/>
            </w:pPr>
          </w:p>
        </w:tc>
      </w:tr>
    </w:tbl>
    <w:p w14:paraId="3710AF0C" w14:textId="77777777" w:rsidR="008B4E80" w:rsidRDefault="008B4E80">
      <w:pPr>
        <w:pStyle w:val="ProductList-BodyIndented"/>
      </w:pPr>
    </w:p>
    <w:p w14:paraId="16182D70" w14:textId="77777777" w:rsidR="008B4E80" w:rsidRDefault="0053796D">
      <w:pPr>
        <w:pStyle w:val="ProductList-SubClauseHeading"/>
        <w:outlineLvl w:val="5"/>
      </w:pPr>
      <w:r>
        <w:t>3.2.3 Externe Connector-Lizenz für zusätzliche Funktionen in Zusammenhang mit Microsoft Identity Manager</w:t>
      </w:r>
    </w:p>
    <w:p w14:paraId="3893DF81" w14:textId="77777777" w:rsidR="008B4E80" w:rsidRDefault="0053796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8B4E80" w14:paraId="08BD5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F22C16" w14:textId="77777777" w:rsidR="008B4E80" w:rsidRDefault="0053796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49201C3" w14:textId="77777777" w:rsidR="008B4E80" w:rsidRDefault="0053796D">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05A7167" w14:textId="77777777" w:rsidR="008B4E80" w:rsidRDefault="008B4E80">
            <w:pPr>
              <w:pStyle w:val="ProductList-TableBody"/>
            </w:pPr>
          </w:p>
        </w:tc>
      </w:tr>
    </w:tbl>
    <w:p w14:paraId="626F35F9" w14:textId="77777777" w:rsidR="008B4E80" w:rsidRDefault="0053796D">
      <w:pPr>
        <w:pStyle w:val="ProductList-BodyIndented"/>
      </w:pPr>
      <w:r>
        <w:rPr>
          <w:i/>
        </w:rPr>
        <w:t>* Auch für jeden Externen Nutzer erforderlich, für den die Software Identitätsinformationen ausgibt oder verwaltet (und keine CALs für Microsoft Identity Manager 2016 vorhanden sind).</w:t>
      </w:r>
    </w:p>
    <w:p w14:paraId="5F768EA9" w14:textId="77777777" w:rsidR="008B4E80" w:rsidRDefault="008B4E80">
      <w:pPr>
        <w:pStyle w:val="ProductList-BodyIndented"/>
      </w:pPr>
    </w:p>
    <w:p w14:paraId="624BD73D" w14:textId="77777777" w:rsidR="008B4E80" w:rsidRDefault="0053796D">
      <w:pPr>
        <w:pStyle w:val="ProductList-ClauseHeading"/>
        <w:outlineLvl w:val="4"/>
      </w:pPr>
      <w:r>
        <w:t>3.3 Zusätzliche Bestimmungen für Windows Server 2019 Essentials</w:t>
      </w:r>
    </w:p>
    <w:p w14:paraId="128D23F1" w14:textId="77777777" w:rsidR="008B4E80" w:rsidRDefault="0053796D">
      <w:pPr>
        <w:pStyle w:val="ProductList-SubClauseHeading"/>
        <w:outlineLvl w:val="5"/>
      </w:pPr>
      <w:r>
        <w:t>3.3.1 Nutzungsbeschränkungen</w:t>
      </w:r>
    </w:p>
    <w:p w14:paraId="4BA893CA" w14:textId="77777777" w:rsidR="008B4E80" w:rsidRDefault="0053796D" w:rsidP="0053796D">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1D3A91EA" w14:textId="77777777" w:rsidR="008B4E80" w:rsidRDefault="0053796D" w:rsidP="0053796D">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6AFC7634" w14:textId="77777777" w:rsidR="008B4E80" w:rsidRDefault="008B4E80">
      <w:pPr>
        <w:pStyle w:val="ProductList-BodyIndented"/>
      </w:pPr>
    </w:p>
    <w:p w14:paraId="724F8B92" w14:textId="77777777" w:rsidR="008B4E80" w:rsidRDefault="0053796D">
      <w:pPr>
        <w:pStyle w:val="ProductList-SubClauseHeading"/>
        <w:outlineLvl w:val="5"/>
      </w:pPr>
      <w:r>
        <w:t>3.3.2 Verwendung der Serversoftware</w:t>
      </w:r>
    </w:p>
    <w:p w14:paraId="70AA426B" w14:textId="77777777" w:rsidR="008B4E80" w:rsidRDefault="0053796D">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4EC2EFBE" w14:textId="77777777" w:rsidR="008B4E80" w:rsidRDefault="008B4E80">
      <w:pPr>
        <w:pStyle w:val="ProductList-BodyIndented"/>
      </w:pPr>
    </w:p>
    <w:p w14:paraId="27742304" w14:textId="77777777" w:rsidR="008B4E80" w:rsidRDefault="0053796D">
      <w:pPr>
        <w:pStyle w:val="ProductList-SubClauseHeading"/>
        <w:outlineLvl w:val="5"/>
      </w:pPr>
      <w:r>
        <w:t>3.3.3 Windows Server 2019 Essentials Connector</w:t>
      </w:r>
    </w:p>
    <w:p w14:paraId="2D7025DF" w14:textId="77777777" w:rsidR="008B4E80" w:rsidRDefault="0053796D">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4269B88C" w14:textId="77777777" w:rsidR="008B4E80" w:rsidRDefault="008B4E80">
      <w:pPr>
        <w:pStyle w:val="ProductList-BodyIndented"/>
      </w:pPr>
    </w:p>
    <w:p w14:paraId="6CD9B936" w14:textId="77777777" w:rsidR="008B4E80" w:rsidRDefault="0053796D">
      <w:pPr>
        <w:pStyle w:val="ProductList-SubClauseHeading"/>
        <w:outlineLvl w:val="5"/>
      </w:pPr>
      <w:r>
        <w:t>3.3.4 Zugriff auf Windows Server 2019 Active Directory-Rechteverwaltungsdienste</w:t>
      </w:r>
    </w:p>
    <w:p w14:paraId="77A32B19" w14:textId="77777777" w:rsidR="008B4E80" w:rsidRDefault="0053796D">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49B9603B" w14:textId="77777777" w:rsidR="008B4E80" w:rsidRDefault="008B4E80">
      <w:pPr>
        <w:pStyle w:val="ProductList-BodyIndented"/>
      </w:pPr>
    </w:p>
    <w:p w14:paraId="67ADA4E7" w14:textId="77777777" w:rsidR="008B4E80" w:rsidRDefault="0053796D">
      <w:pPr>
        <w:pStyle w:val="ProductList-ClauseHeading"/>
        <w:outlineLvl w:val="4"/>
      </w:pPr>
      <w:r>
        <w:t>3.4 Windows Server Container ohne Hyper-V-Isolierung mit Windows Server 2019 Standard und Datacenter</w:t>
      </w:r>
    </w:p>
    <w:p w14:paraId="0B9C1A39" w14:textId="77777777" w:rsidR="008B4E80" w:rsidRDefault="0053796D">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zu verwenden.</w:t>
      </w:r>
    </w:p>
    <w:p w14:paraId="7EA6AA2F" w14:textId="77777777" w:rsidR="008B4E80" w:rsidRDefault="008B4E80">
      <w:pPr>
        <w:pStyle w:val="ProductList-Body"/>
      </w:pPr>
    </w:p>
    <w:p w14:paraId="5ADBD717" w14:textId="77777777" w:rsidR="008B4E80" w:rsidRDefault="0053796D">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8B4E80" w14:paraId="1CA54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D77DAC" w14:textId="77777777" w:rsidR="008B4E80" w:rsidRDefault="0053796D">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6BFD1409" w14:textId="77777777" w:rsidR="008B4E80" w:rsidRDefault="0053796D">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66F69454" w14:textId="77777777" w:rsidR="008B4E80" w:rsidRDefault="008B4E80">
            <w:pPr>
              <w:pStyle w:val="ProductList-TableBody"/>
            </w:pPr>
          </w:p>
        </w:tc>
      </w:tr>
    </w:tbl>
    <w:p w14:paraId="0C73EF17" w14:textId="77777777" w:rsidR="008B4E80" w:rsidRDefault="0053796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695"/>
        <w:gridCol w:w="3602"/>
      </w:tblGrid>
      <w:tr w:rsidR="008B4E80" w14:paraId="763A6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6A8081E" w14:textId="77777777" w:rsidR="008B4E80" w:rsidRDefault="0053796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74C3AAC" w14:textId="77777777" w:rsidR="008B4E80" w:rsidRDefault="0053796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2738ECF" w14:textId="77777777" w:rsidR="008B4E80" w:rsidRDefault="0053796D">
            <w:pPr>
              <w:pStyle w:val="ProductList-TableBody"/>
            </w:pPr>
            <w:r>
              <w:rPr>
                <w:color w:val="404040"/>
              </w:rPr>
              <w:t>Failoverrechte: n. z.</w:t>
            </w:r>
          </w:p>
        </w:tc>
      </w:tr>
      <w:tr w:rsidR="008B4E80" w14:paraId="11C58816" w14:textId="77777777">
        <w:tc>
          <w:tcPr>
            <w:tcW w:w="4040" w:type="dxa"/>
            <w:tcBorders>
              <w:top w:val="single" w:sz="4" w:space="0" w:color="000000"/>
              <w:left w:val="single" w:sz="4" w:space="0" w:color="000000"/>
              <w:bottom w:val="single" w:sz="4" w:space="0" w:color="000000"/>
              <w:right w:val="single" w:sz="4" w:space="0" w:color="000000"/>
            </w:tcBorders>
          </w:tcPr>
          <w:p w14:paraId="39DFC6DE" w14:textId="77777777" w:rsidR="008B4E80" w:rsidRDefault="0053796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58DD0F2F"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5">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9C646D" w14:textId="77777777" w:rsidR="008B4E80" w:rsidRDefault="0053796D">
            <w:pPr>
              <w:pStyle w:val="ProductList-TableBody"/>
            </w:pPr>
            <w:r>
              <w:rPr>
                <w:color w:val="404040"/>
              </w:rPr>
              <w:t>Roamingrechte: n. z.</w:t>
            </w:r>
          </w:p>
        </w:tc>
      </w:tr>
      <w:tr w:rsidR="008B4E80" w14:paraId="5B6AD603" w14:textId="77777777">
        <w:tc>
          <w:tcPr>
            <w:tcW w:w="4040" w:type="dxa"/>
            <w:tcBorders>
              <w:top w:val="single" w:sz="4" w:space="0" w:color="000000"/>
              <w:left w:val="single" w:sz="4" w:space="0" w:color="000000"/>
              <w:bottom w:val="single" w:sz="4" w:space="0" w:color="000000"/>
              <w:right w:val="single" w:sz="4" w:space="0" w:color="000000"/>
            </w:tcBorders>
          </w:tcPr>
          <w:p w14:paraId="62026957" w14:textId="77777777" w:rsidR="008B4E80" w:rsidRDefault="0053796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901509" w14:textId="77777777" w:rsidR="008B4E80" w:rsidRDefault="0053796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83B95C" w14:textId="77777777" w:rsidR="008B4E80" w:rsidRDefault="008B4E80">
            <w:pPr>
              <w:pStyle w:val="ProductList-TableBody"/>
            </w:pPr>
          </w:p>
        </w:tc>
      </w:tr>
    </w:tbl>
    <w:p w14:paraId="2CA117E5" w14:textId="77777777" w:rsidR="008B4E80" w:rsidRDefault="008B4E80">
      <w:pPr>
        <w:pStyle w:val="ProductList-ClauseHeading"/>
        <w:outlineLvl w:val="4"/>
      </w:pPr>
    </w:p>
    <w:p w14:paraId="3B1E67C3" w14:textId="77777777" w:rsidR="008B4E80" w:rsidRDefault="0053796D">
      <w:pPr>
        <w:pStyle w:val="ProductList-ClauseHeading"/>
        <w:outlineLvl w:val="4"/>
      </w:pPr>
      <w:r>
        <w:t>4.1 Microsoft Azure Hybrid-Nutzungsvorteil für Windows Server</w:t>
      </w:r>
    </w:p>
    <w:p w14:paraId="187F66D4" w14:textId="77777777" w:rsidR="008B4E80" w:rsidRDefault="0053796D">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6A989553" w14:textId="77777777" w:rsidR="008B4E80" w:rsidRDefault="008B4E80">
      <w:pPr>
        <w:pStyle w:val="ProductList-Body"/>
      </w:pPr>
    </w:p>
    <w:p w14:paraId="7AA587D6" w14:textId="77777777" w:rsidR="008B4E80" w:rsidRDefault="0053796D">
      <w:pPr>
        <w:pStyle w:val="ProductList-ClauseHeading"/>
        <w:outlineLvl w:val="4"/>
      </w:pPr>
      <w:r>
        <w:t>4.2 Halbjährliche Channel-Releases</w:t>
      </w:r>
    </w:p>
    <w:p w14:paraId="3B591228" w14:textId="77777777" w:rsidR="008B4E80" w:rsidRDefault="0053796D">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631A5448" w14:textId="77777777" w:rsidR="008B4E80" w:rsidRDefault="008B4E80">
      <w:pPr>
        <w:pStyle w:val="ProductList-ClauseHeading"/>
        <w:outlineLvl w:val="4"/>
      </w:pPr>
    </w:p>
    <w:p w14:paraId="04204080" w14:textId="77777777" w:rsidR="008B4E80" w:rsidRDefault="0053796D">
      <w:pPr>
        <w:pStyle w:val="ProductList-ClauseHeading"/>
        <w:outlineLvl w:val="4"/>
      </w:pPr>
      <w:r>
        <w:t>4.3 Nutzer-CAL und Nutzer-AL für Remotedesktopdienste („RDS“) – Erweiterte Rechte</w:t>
      </w:r>
    </w:p>
    <w:p w14:paraId="64572904" w14:textId="77777777" w:rsidR="008B4E80" w:rsidRDefault="0053796D">
      <w:pPr>
        <w:pStyle w:val="ProductList-Body"/>
      </w:pPr>
      <w:r>
        <w:t xml:space="preserve">Der Kunde kann seine RDS-Nutzer-CALs und Nutzer-SLs mit Windows Server-Software, die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läuft, eigens zugeordnet für den internen Gebrauch entweder innerhalb der Microsoft Azure Services oder auf den gemeinsam genutzten oder dedizierten Servern einer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Lizenzmobilität durch einen Software Assurance-Partner</w:t>
      </w:r>
      <w:r>
        <w:fldChar w:fldCharType="end"/>
      </w:r>
      <w:r>
        <w:t xml:space="preserve">, wobei dieser das Formular zur Bestätigung der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7ECD7955" w14:textId="77777777" w:rsidR="008B4E80" w:rsidRDefault="008B4E80">
      <w:pPr>
        <w:pStyle w:val="ProductList-Body"/>
      </w:pPr>
    </w:p>
    <w:p w14:paraId="2BB4ADE3" w14:textId="77777777" w:rsidR="008B4E80" w:rsidRDefault="0053796D">
      <w:pPr>
        <w:pStyle w:val="ProductList-ClauseHeading"/>
        <w:outlineLvl w:val="4"/>
      </w:pPr>
      <w:r>
        <w:t>4.4 Erweiterte Sicherheitsaktualisierungen</w:t>
      </w:r>
    </w:p>
    <w:p w14:paraId="4D7FA89E" w14:textId="77777777" w:rsidR="008B4E80" w:rsidRDefault="0053796D">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3574965B" w14:textId="77777777" w:rsidR="008B4E80" w:rsidRDefault="008B4E80">
      <w:pPr>
        <w:pStyle w:val="ProductList-Body"/>
      </w:pPr>
    </w:p>
    <w:p w14:paraId="54B8FC8C" w14:textId="77777777" w:rsidR="008B4E80" w:rsidRDefault="0053796D">
      <w:pPr>
        <w:pStyle w:val="ProductList-ClauseHeading"/>
        <w:outlineLvl w:val="4"/>
      </w:pPr>
      <w:r>
        <w:t>4.5 Windows Virtual Desktop für Windows Server</w:t>
      </w:r>
    </w:p>
    <w:p w14:paraId="57BD5861" w14:textId="77777777" w:rsidR="008B4E80" w:rsidRDefault="0053796D">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15F4730F"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29DE3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EB68D"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4BFAE3E0" w14:textId="77777777" w:rsidR="008B4E80" w:rsidRDefault="008B4E80">
      <w:pPr>
        <w:pStyle w:val="ProductList-Body"/>
      </w:pPr>
    </w:p>
    <w:p w14:paraId="4CF91576" w14:textId="77777777" w:rsidR="008B4E80" w:rsidRDefault="008B4E80">
      <w:pPr>
        <w:sectPr w:rsidR="008B4E80">
          <w:headerReference w:type="default" r:id="rId108"/>
          <w:footerReference w:type="default" r:id="rId109"/>
          <w:type w:val="continuous"/>
          <w:pgSz w:w="12240" w:h="15840" w:code="1"/>
          <w:pgMar w:top="1170" w:right="720" w:bottom="720" w:left="720" w:header="432" w:footer="288" w:gutter="0"/>
          <w:cols w:space="360"/>
        </w:sectPr>
      </w:pPr>
    </w:p>
    <w:p w14:paraId="0AB93B3E" w14:textId="77777777" w:rsidR="008B4E80" w:rsidRDefault="0053796D">
      <w:pPr>
        <w:pStyle w:val="ProductList-SectionHeading"/>
        <w:pageBreakBefore/>
        <w:outlineLvl w:val="0"/>
      </w:pPr>
      <w:bookmarkStart w:id="211" w:name="_Sec548"/>
      <w:bookmarkEnd w:id="33"/>
      <w:r>
        <w:t>Onlinedienste</w:t>
      </w:r>
      <w:r>
        <w:fldChar w:fldCharType="begin"/>
      </w:r>
      <w:r>
        <w:instrText xml:space="preserve"> TC "</w:instrText>
      </w:r>
      <w:bookmarkStart w:id="212" w:name="_Toc52180136"/>
      <w:r>
        <w:instrText>Onlinedienste</w:instrText>
      </w:r>
      <w:bookmarkEnd w:id="212"/>
      <w:r>
        <w:instrText>" \l 1</w:instrText>
      </w:r>
      <w:r>
        <w:fldChar w:fldCharType="end"/>
      </w:r>
    </w:p>
    <w:p w14:paraId="7F227829" w14:textId="77777777" w:rsidR="008B4E80" w:rsidRDefault="0053796D">
      <w:pPr>
        <w:pStyle w:val="ProductList-Body"/>
      </w:pPr>
      <w:r>
        <w:t xml:space="preserve">Der Erwerb und die Nutzung von Microsoft-Onlinediensten durch den Kunden unterliegen den Produktbestimmungen sowie den Bestimmungen für Onlinedienste (OST) von Microsoft, die unter </w:t>
      </w:r>
      <w:hyperlink r:id="rId110">
        <w:r>
          <w:rPr>
            <w:color w:val="00467F"/>
            <w:u w:val="single"/>
          </w:rPr>
          <w:t>http://go.microsoft.com/?linkid=9840733</w:t>
        </w:r>
      </w:hyperlink>
      <w:r>
        <w:t xml:space="preserve"> abgerufen werden können und durch Bezugnahme Bestandteil dieses Dokuments werden.</w:t>
      </w:r>
    </w:p>
    <w:p w14:paraId="6868B766" w14:textId="77777777" w:rsidR="008B4E80" w:rsidRDefault="0053796D">
      <w:pPr>
        <w:pStyle w:val="ProductList-Offering1Heading"/>
        <w:outlineLvl w:val="1"/>
      </w:pPr>
      <w:bookmarkStart w:id="213" w:name="_Sec620"/>
      <w:r>
        <w:t>Regionale Verfügbarkeit von Onlinediensten</w:t>
      </w:r>
      <w:bookmarkEnd w:id="213"/>
      <w:r>
        <w:fldChar w:fldCharType="begin"/>
      </w:r>
      <w:r>
        <w:instrText xml:space="preserve"> TC "</w:instrText>
      </w:r>
      <w:bookmarkStart w:id="214" w:name="_Toc52180137"/>
      <w:r>
        <w:instrText>Regionale Verfügbarkeit von Onlinediensten</w:instrText>
      </w:r>
      <w:bookmarkEnd w:id="214"/>
      <w:r>
        <w:instrText>" \l 2</w:instrText>
      </w:r>
      <w:r>
        <w:fldChar w:fldCharType="end"/>
      </w:r>
    </w:p>
    <w:p w14:paraId="1450C3A9" w14:textId="77777777" w:rsidR="008B4E80" w:rsidRDefault="0053796D">
      <w:pPr>
        <w:pStyle w:val="ProductList-Body"/>
      </w:pPr>
      <w:r>
        <w:t xml:space="preserve">Unter </w:t>
      </w:r>
      <w:hyperlink r:id="rId111">
        <w:r>
          <w:rPr>
            <w:color w:val="00467F"/>
            <w:u w:val="single"/>
          </w:rPr>
          <w:t>https://www.microsoft.com/microsoft-365/business/international-availability</w:t>
        </w:r>
      </w:hyperlink>
      <w:r>
        <w:t xml:space="preserve"> finden Sie eine Liste der Länder und Regionen, in denen die Onlinedienste verfügbar sind.</w:t>
      </w:r>
    </w:p>
    <w:p w14:paraId="796EEAAE" w14:textId="77777777" w:rsidR="008B4E80" w:rsidRDefault="0053796D">
      <w:pPr>
        <w:pStyle w:val="ProductList-Offering1Heading"/>
        <w:outlineLvl w:val="1"/>
      </w:pPr>
      <w:bookmarkStart w:id="215" w:name="_Sec621"/>
      <w:r>
        <w:t>Regeln für den Erwerb von Onlinediensten</w:t>
      </w:r>
      <w:bookmarkEnd w:id="215"/>
      <w:r>
        <w:fldChar w:fldCharType="begin"/>
      </w:r>
      <w:r>
        <w:instrText xml:space="preserve"> TC "</w:instrText>
      </w:r>
      <w:bookmarkStart w:id="216" w:name="_Toc52180138"/>
      <w:r>
        <w:instrText>Regeln für den Erwerb von Onlinediensten</w:instrText>
      </w:r>
      <w:bookmarkEnd w:id="216"/>
      <w:r>
        <w:instrText>" \l 2</w:instrText>
      </w:r>
      <w:r>
        <w:fldChar w:fldCharType="end"/>
      </w:r>
    </w:p>
    <w:p w14:paraId="2F2E0F92" w14:textId="77777777" w:rsidR="008B4E80" w:rsidRDefault="0053796D">
      <w:pPr>
        <w:pStyle w:val="ProductList-Body"/>
      </w:pPr>
      <w:r>
        <w:t>Die folgenden Regeln für den Erwerb gelten für den Kauf von Onlinediensten:</w:t>
      </w:r>
    </w:p>
    <w:p w14:paraId="15181F58" w14:textId="77777777" w:rsidR="008B4E80" w:rsidRDefault="0053796D" w:rsidP="0053796D">
      <w:pPr>
        <w:pStyle w:val="ProductList-Bullet"/>
        <w:numPr>
          <w:ilvl w:val="0"/>
          <w:numId w:val="33"/>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59773B80" w14:textId="77777777" w:rsidR="008B4E80" w:rsidRDefault="0053796D" w:rsidP="0053796D">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4E3270BF" w14:textId="77777777" w:rsidR="008B4E80" w:rsidRDefault="0053796D" w:rsidP="0053796D">
      <w:pPr>
        <w:pStyle w:val="ProductList-Bullet"/>
        <w:numPr>
          <w:ilvl w:val="0"/>
          <w:numId w:val="33"/>
        </w:numPr>
      </w:pPr>
      <w:r>
        <w:t xml:space="preserve">Sofern nicht im Volumenlizenzvertrag des Kunden zugelassen, ist der Kunde nicht berechtigt, die vom Onlinedienstabonnement während dessen Laufzeit abgedeckte Anzahl von Benutzern oder Geräten zu verringern. </w:t>
      </w:r>
    </w:p>
    <w:p w14:paraId="001C21AA" w14:textId="77777777" w:rsidR="008B4E80" w:rsidRDefault="0053796D" w:rsidP="0053796D">
      <w:pPr>
        <w:pStyle w:val="ProductList-Bullet"/>
        <w:numPr>
          <w:ilvl w:val="0"/>
          <w:numId w:val="33"/>
        </w:numPr>
      </w:pPr>
      <w:r>
        <w:t>Die Bestimmungen für Microsoft Azure werden im Produkteintrag zu Microsoft Azure dargelegt.</w:t>
      </w:r>
    </w:p>
    <w:p w14:paraId="524414CE" w14:textId="77777777" w:rsidR="008B4E80" w:rsidRDefault="0053796D" w:rsidP="0053796D">
      <w:pPr>
        <w:pStyle w:val="ProductList-Bullet"/>
        <w:numPr>
          <w:ilvl w:val="0"/>
          <w:numId w:val="33"/>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18DEF676" w14:textId="77777777" w:rsidR="008B4E80" w:rsidRDefault="0053796D" w:rsidP="0053796D">
      <w:pPr>
        <w:pStyle w:val="ProductList-Bullet"/>
        <w:numPr>
          <w:ilvl w:val="0"/>
          <w:numId w:val="33"/>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3CA1C3A4" w14:textId="77777777" w:rsidR="008B4E80" w:rsidRDefault="0053796D">
      <w:pPr>
        <w:pStyle w:val="ProductList-Offering1Heading"/>
        <w:outlineLvl w:val="1"/>
      </w:pPr>
      <w:bookmarkStart w:id="217" w:name="_Sec623"/>
      <w:r>
        <w:t>Verlängerung von Onlinediensten</w:t>
      </w:r>
      <w:bookmarkEnd w:id="217"/>
      <w:r>
        <w:fldChar w:fldCharType="begin"/>
      </w:r>
      <w:r>
        <w:instrText xml:space="preserve"> TC "</w:instrText>
      </w:r>
      <w:bookmarkStart w:id="218" w:name="_Toc52180139"/>
      <w:r>
        <w:instrText>Verlängerung von Onlinediensten</w:instrText>
      </w:r>
      <w:bookmarkEnd w:id="218"/>
      <w:r>
        <w:instrText>" \l 2</w:instrText>
      </w:r>
      <w:r>
        <w:fldChar w:fldCharType="end"/>
      </w:r>
    </w:p>
    <w:p w14:paraId="24DB3BF4" w14:textId="77777777" w:rsidR="008B4E80" w:rsidRDefault="0053796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2">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0997BD29"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4F6AC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0863E"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4DBF265B" w14:textId="77777777" w:rsidR="008B4E80" w:rsidRDefault="008B4E80">
      <w:pPr>
        <w:pStyle w:val="ProductList-Body"/>
      </w:pPr>
    </w:p>
    <w:p w14:paraId="392F57A3" w14:textId="77777777" w:rsidR="008B4E80" w:rsidRDefault="0053796D">
      <w:pPr>
        <w:pStyle w:val="ProductList-OfferingGroupHeading"/>
        <w:outlineLvl w:val="1"/>
      </w:pPr>
      <w:bookmarkStart w:id="219" w:name="_Sec624"/>
      <w:r>
        <w:t>Microsoft Azure Services</w:t>
      </w:r>
      <w:bookmarkEnd w:id="219"/>
      <w:r>
        <w:fldChar w:fldCharType="begin"/>
      </w:r>
      <w:r>
        <w:instrText xml:space="preserve"> TC "</w:instrText>
      </w:r>
      <w:bookmarkStart w:id="220" w:name="_Toc52180140"/>
      <w:r>
        <w:instrText>Microsoft Azure Services</w:instrText>
      </w:r>
      <w:bookmarkEnd w:id="220"/>
      <w:r>
        <w:instrText>" \l 2</w:instrText>
      </w:r>
      <w:r>
        <w:fldChar w:fldCharType="end"/>
      </w:r>
    </w:p>
    <w:p w14:paraId="6841D53D" w14:textId="77777777" w:rsidR="008B4E80" w:rsidRDefault="0053796D">
      <w:pPr>
        <w:pStyle w:val="ProductList-ClauseHeading"/>
        <w:outlineLvl w:val="2"/>
      </w:pPr>
      <w:r>
        <w:t>1. Definitionen</w:t>
      </w:r>
    </w:p>
    <w:p w14:paraId="409E7ADF" w14:textId="77777777" w:rsidR="008B4E80" w:rsidRDefault="0053796D">
      <w:pPr>
        <w:pStyle w:val="ProductList-Body"/>
      </w:pPr>
      <w:r>
        <w:rPr>
          <w:b/>
          <w:color w:val="00188F"/>
        </w:rPr>
        <w:t xml:space="preserve">Zugewiesene Jährliche Vorauszahlung </w:t>
      </w:r>
      <w:r>
        <w:t>ist der Teil der Azure-Vorauszahlung</w:t>
      </w:r>
      <w:r>
        <w:fldChar w:fldCharType="begin"/>
      </w:r>
      <w:r>
        <w:instrText xml:space="preserve"> XE "Azure-Vorauszahlung" </w:instrText>
      </w:r>
      <w:r>
        <w:fldChar w:fldCharType="end"/>
      </w:r>
      <w:r>
        <w:t>, der jährlich auf die gesamte Beitrittslaufzeit zugewiesen ist, wenn sich der Kunde für die jährliche Abrechnung entscheidet.</w:t>
      </w:r>
    </w:p>
    <w:p w14:paraId="1ADCA491" w14:textId="77777777" w:rsidR="008B4E80" w:rsidRDefault="0053796D">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1DA20334" w14:textId="77777777" w:rsidR="008B4E80" w:rsidRDefault="0053796D">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6B61A207" w14:textId="77777777" w:rsidR="008B4E80" w:rsidRDefault="0053796D">
      <w:pPr>
        <w:pStyle w:val="ProductList-Body"/>
      </w:pPr>
      <w:r>
        <w:rPr>
          <w:b/>
          <w:color w:val="00188F"/>
        </w:rPr>
        <w:t>Microsoft Azure-Dienstplan</w:t>
      </w:r>
      <w:r>
        <w:t xml:space="preserve"> ist ein Abonnement einer der einzelnen Microsoft Azure-Dienste, der unten als Microsoft Azure-Dienstplan identifiziert ist. Mit Ausnahme von Azure Stack Hub</w:t>
      </w:r>
      <w:r>
        <w:fldChar w:fldCharType="begin"/>
      </w:r>
      <w:r>
        <w:instrText xml:space="preserve"> XE "Azure Stack Hub" </w:instrText>
      </w:r>
      <w:r>
        <w:fldChar w:fldCharType="end"/>
      </w:r>
      <w:r>
        <w:t xml:space="preserve"> sind Dienste, die als Microsoft Azure Services-Plan erworben wurden, nicht für die Hosting-Ausnahme in den Bestimmungen für Onlinedienste wählbar.</w:t>
      </w:r>
    </w:p>
    <w:p w14:paraId="1B91D2F7" w14:textId="77777777" w:rsidR="008B4E80" w:rsidRDefault="0053796D">
      <w:pPr>
        <w:pStyle w:val="ProductList-Body"/>
      </w:pPr>
      <w:r>
        <w:rPr>
          <w:b/>
          <w:color w:val="00188F"/>
        </w:rPr>
        <w:t>Azure-Vorauszahlung</w:t>
      </w:r>
      <w:r>
        <w:t xml:space="preserve"> ist der Gesamtgeldbetrag, zu dessen Zahlung sich ein Kunde während der Abonnementlaufzeit für seine Nutzung der berechtigten Microsoft Azure-Dienste verpflichtet.</w:t>
      </w:r>
    </w:p>
    <w:p w14:paraId="44572147" w14:textId="77777777" w:rsidR="008B4E80" w:rsidRDefault="008B4E80">
      <w:pPr>
        <w:pStyle w:val="ProductList-Body"/>
      </w:pPr>
    </w:p>
    <w:p w14:paraId="5DA46893" w14:textId="77777777" w:rsidR="008B4E80" w:rsidRDefault="0053796D">
      <w:pPr>
        <w:pStyle w:val="ProductList-ClauseHeading"/>
        <w:outlineLvl w:val="2"/>
      </w:pPr>
      <w:r>
        <w:t>2. Abonnementlaufzeit</w:t>
      </w:r>
    </w:p>
    <w:p w14:paraId="074CA9B2" w14:textId="77777777" w:rsidR="008B4E80" w:rsidRDefault="0053796D">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Kunden auf einen bestimmten virtuellen Computer in Azure Spot ist vorübergehend und kann jederzeit unterbrochen werden. Der Kunde kann wählen, ob er unmittelbar vor der Unterbrechung der Workload benachrichtigt werden möchte.</w:t>
      </w:r>
    </w:p>
    <w:p w14:paraId="2316C06C" w14:textId="77777777" w:rsidR="008B4E80" w:rsidRDefault="008B4E80">
      <w:pPr>
        <w:pStyle w:val="ProductList-Body"/>
      </w:pPr>
    </w:p>
    <w:p w14:paraId="3AE0AFE6" w14:textId="77777777" w:rsidR="008B4E80" w:rsidRDefault="0053796D">
      <w:pPr>
        <w:pStyle w:val="ProductList-ClauseHeading"/>
        <w:outlineLvl w:val="2"/>
      </w:pPr>
      <w:r>
        <w:t>3. Erwerb von Diensten</w:t>
      </w:r>
    </w:p>
    <w:p w14:paraId="58C8DB07" w14:textId="77777777" w:rsidR="008B4E80" w:rsidRDefault="0053796D">
      <w:pPr>
        <w:pStyle w:val="ProductList-Body"/>
      </w:pPr>
      <w:r>
        <w:t>Microsoft Azure-Dienste können auf eine der folgenden Arten bzw. deren Kombination erworben werden:</w:t>
      </w:r>
    </w:p>
    <w:p w14:paraId="2C877888" w14:textId="77777777" w:rsidR="008B4E80" w:rsidRDefault="0053796D" w:rsidP="0053796D">
      <w:pPr>
        <w:pStyle w:val="ProductList-Bullet"/>
        <w:numPr>
          <w:ilvl w:val="0"/>
          <w:numId w:val="34"/>
        </w:numPr>
      </w:pPr>
      <w:r>
        <w:rPr>
          <w:b/>
          <w:color w:val="00188F"/>
        </w:rPr>
        <w:t>Azure-Vorauszahlung</w:t>
      </w:r>
      <w:r>
        <w:t>: Der Kunde erhält während der Laufzeit des Beitritts Zugriff auf seine gesamte Azure-Vorauszahlung, wenn er zustimmt, den vollen Rechnungsbetrag im Voraus zu entrichten („Vorauszahlungsoption“). Alternativ kann sich der Kunde auch dafür entscheiden, die Azure-Vorauszahlung jährlich in Rechnung zu stellen und in jedem Jahr des Beitritts Zugriff auf eine Zugewiesene Jährliche Vorauszahlung zu erhalten („Jahresvorauszahlungsoption“). Unter der Vorauszahlungsoption verfallen nicht genutzte Azure-Vorauszahlungen zum Beitrittsende, und unter der Jahresvorauszahlungsoption verfallen nicht genutzte Zugewiesene Jährliche Vorauszahlungen am folgenden Jahrestag des Beitritts. Wenn der Kunde seine Azure-Vorauszahlung erhöhen oder seine Zugewiesene Jährliche Vorauszahlung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14:paraId="6427BCD7" w14:textId="77777777" w:rsidR="008B4E80" w:rsidRDefault="0053796D" w:rsidP="0053796D">
      <w:pPr>
        <w:pStyle w:val="ProductList-Bullet"/>
        <w:numPr>
          <w:ilvl w:val="0"/>
          <w:numId w:val="34"/>
        </w:numPr>
      </w:pPr>
      <w:r>
        <w:rPr>
          <w:b/>
          <w:color w:val="00188F"/>
        </w:rPr>
        <w:t>Nutzung</w:t>
      </w:r>
      <w:r>
        <w:t xml:space="preserve">: Der Kunde zahlt für die Menge der in einem Abrechnungszeitraum genutzten Microsoft Azure-Dienste. Bestimmte Funktionen der Microsoft Azure-Dienste sind ggf. nur bei Erwerb auf Nutzungsbasis verfügbar. </w:t>
      </w:r>
    </w:p>
    <w:p w14:paraId="6384703A" w14:textId="77777777" w:rsidR="008B4E80" w:rsidRDefault="0053796D" w:rsidP="0053796D">
      <w:pPr>
        <w:pStyle w:val="ProductList-Bullet"/>
        <w:numPr>
          <w:ilvl w:val="0"/>
          <w:numId w:val="34"/>
        </w:numPr>
      </w:pPr>
      <w:r>
        <w:rPr>
          <w:b/>
          <w:color w:val="00188F"/>
        </w:rPr>
        <w:t>Microsoft Azure-Dienstplan</w:t>
      </w:r>
      <w:r>
        <w:t>: Der Kunde kann einen Microsoft Azure-Dienst als Microsoft Azure-Dienstplan abonnieren.</w:t>
      </w:r>
    </w:p>
    <w:p w14:paraId="6AD23F07" w14:textId="77777777" w:rsidR="008B4E80" w:rsidRDefault="0053796D" w:rsidP="0053796D">
      <w:pPr>
        <w:pStyle w:val="ProductList-Bullet"/>
        <w:numPr>
          <w:ilvl w:val="0"/>
          <w:numId w:val="34"/>
        </w:numPr>
      </w:pPr>
      <w:r>
        <w:rPr>
          <w:b/>
          <w:color w:val="00188F"/>
        </w:rPr>
        <w:t>Automatische Bereitstellung</w:t>
      </w:r>
      <w:r>
        <w:t xml:space="preserve">: Im Rahmen des Server- und Cloud-Beitritts erhalten Kunden, die Microsoft Azure-Dienste nicht als Bestandteil ihres Beitritts bestellt haben, möglicherweise eine Aktivierungs-E-Mail von Microsoft, in der die Bereitstellung von Microsoft Azure-Diensten unter ihrem Beitritt ohne eine Azure-Vorauszahlung als Gegenleistung angeboten wird. </w:t>
      </w:r>
    </w:p>
    <w:p w14:paraId="1EC8E735" w14:textId="77777777" w:rsidR="008B4E80" w:rsidRDefault="0053796D" w:rsidP="0053796D">
      <w:pPr>
        <w:pStyle w:val="ProductList-Bullet"/>
        <w:numPr>
          <w:ilvl w:val="0"/>
          <w:numId w:val="34"/>
        </w:numPr>
      </w:pPr>
      <w:r>
        <w:rPr>
          <w:b/>
          <w:color w:val="00188F"/>
        </w:rPr>
        <w:t>Azure Reservations</w:t>
      </w:r>
      <w:r>
        <w:t>: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w:t>
      </w:r>
    </w:p>
    <w:p w14:paraId="1C5A92E1" w14:textId="77777777" w:rsidR="008B4E80" w:rsidRDefault="0053796D" w:rsidP="0053796D">
      <w:pPr>
        <w:pStyle w:val="ProductList-Bullet"/>
        <w:numPr>
          <w:ilvl w:val="0"/>
          <w:numId w:val="34"/>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59C1852C" w14:textId="77777777" w:rsidR="008B4E80" w:rsidRDefault="008B4E80">
      <w:pPr>
        <w:pStyle w:val="ProductList-Body"/>
      </w:pPr>
    </w:p>
    <w:p w14:paraId="701ED51A" w14:textId="77777777" w:rsidR="008B4E80" w:rsidRDefault="0053796D">
      <w:pPr>
        <w:pStyle w:val="ProductList-ClauseHeading"/>
        <w:outlineLvl w:val="2"/>
      </w:pPr>
      <w:r>
        <w:t>4. Preise</w:t>
      </w:r>
    </w:p>
    <w:p w14:paraId="69E24AC4" w14:textId="77777777" w:rsidR="008B4E80" w:rsidRDefault="0053796D">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295B3904" w14:textId="77777777" w:rsidR="008B4E80" w:rsidRDefault="008B4E80">
      <w:pPr>
        <w:pStyle w:val="ProductList-Body"/>
      </w:pPr>
    </w:p>
    <w:p w14:paraId="2BA712F0" w14:textId="77777777" w:rsidR="008B4E80" w:rsidRDefault="0053796D">
      <w:pPr>
        <w:pStyle w:val="ProductList-ClauseHeading"/>
        <w:outlineLvl w:val="2"/>
      </w:pPr>
      <w:r>
        <w:t>5. Zahlung und Gebühren</w:t>
      </w:r>
    </w:p>
    <w:p w14:paraId="438E5BC7" w14:textId="77777777" w:rsidR="008B4E80" w:rsidRDefault="0053796D" w:rsidP="0053796D">
      <w:pPr>
        <w:pStyle w:val="ProductList-Bullet"/>
        <w:numPr>
          <w:ilvl w:val="0"/>
          <w:numId w:val="35"/>
        </w:numPr>
      </w:pPr>
      <w:r>
        <w:rPr>
          <w:b/>
          <w:color w:val="00188F"/>
        </w:rPr>
        <w:t>Verwendung der Azure-Vorauszahlung</w:t>
      </w:r>
      <w:r>
        <w:t>: Jeden Monat zieht Microsoft den Geldwert der Nutzung von berechtigten Microsoft Azure-Diensten eines Kunden von der Azure-Vorauszahlung (oder der Zugewiesenen Jährlichen Vorauszahlung, falls zutreffend) des Kunden ab. Sobald das Guthaben der Azure-Vorauszahlung (oder der Zugewiesenen Jährlichen Vorauszahlung, falls zutreffend) des Kunden aufgebraucht ist, wird jegliche zusätzliche Nutzung zu Nutzungsabhängigen Preisen in Rechnung gestellt (wie unten beschrieben).</w:t>
      </w:r>
    </w:p>
    <w:p w14:paraId="4763ABEC" w14:textId="77777777" w:rsidR="008B4E80" w:rsidRDefault="0053796D" w:rsidP="0053796D">
      <w:pPr>
        <w:pStyle w:val="ProductList-Bullet"/>
        <w:numPr>
          <w:ilvl w:val="0"/>
          <w:numId w:val="35"/>
        </w:numPr>
      </w:pPr>
      <w:r>
        <w:rPr>
          <w:b/>
          <w:color w:val="00188F"/>
        </w:rPr>
        <w:t>Rechnungsstellung für die Azure-Vorauszahlung:</w:t>
      </w:r>
      <w:r>
        <w:t xml:space="preserve"> Wenn sich der Kunde für die Vorauszahlungsoption entscheidet, wird die Azure-Vorauszahlung unmittelbar in Rechnung gestellt. Entscheidet sich der Kunde für die Jahresvorauszahlungsoption, wird die erste Zugewiesene Jährliche Vorauszahlung unmittelbar in Rechnung gestellt, und künftige Zugewiesene Jährliche Vorauszahlungen werden am Jahrestag des Wirksamkeitsdatums des Beitritts in Rechnung gestellt. </w:t>
      </w:r>
    </w:p>
    <w:p w14:paraId="55C75347" w14:textId="77777777" w:rsidR="008B4E80" w:rsidRDefault="0053796D" w:rsidP="0053796D">
      <w:pPr>
        <w:pStyle w:val="ProductList-Bullet"/>
        <w:numPr>
          <w:ilvl w:val="0"/>
          <w:numId w:val="35"/>
        </w:numPr>
      </w:pPr>
      <w:r>
        <w:rPr>
          <w:b/>
          <w:color w:val="00188F"/>
        </w:rPr>
        <w:t>Überschreitung bei der Rechnungsstellung für die Azure-Vorauszahlung</w:t>
      </w:r>
      <w:r>
        <w:t xml:space="preserve">: Wenn die Nutzung durch einen Kunden mit direktem Konzernvertrag höher ist als entweder seine Azure-Vorauszahlung gemäß der Vorauszahlungsoption oder seine Zugewiesene Jährliche Vorauszahlung gemäß der Jahresvorauszahlungsoption, wird jede Nutzung, die über die Azure-Vorauszahlung bzw. die Zugewiesene Jährliche Vorauszahlung hinausgeht, dem Kunden (bzw. seinem Handelspartner) zu Nutzungsabhängigen Preisen in Rechnung gestellt, und zwar am Ende jedes Beitrittsmonats. </w:t>
      </w:r>
    </w:p>
    <w:p w14:paraId="5AD29CC3" w14:textId="77777777" w:rsidR="008B4E80" w:rsidRDefault="0053796D" w:rsidP="0053796D">
      <w:pPr>
        <w:pStyle w:val="ProductList-Bullet"/>
        <w:numPr>
          <w:ilvl w:val="0"/>
          <w:numId w:val="35"/>
        </w:numPr>
      </w:pPr>
      <w:r>
        <w:rPr>
          <w:b/>
          <w:color w:val="00188F"/>
        </w:rPr>
        <w:t>Nutzungsabhängige Rechnungsstellung</w:t>
      </w:r>
      <w:r>
        <w:t xml:space="preserve">: Wenn der Kunde Microsoft Azure-Dienste ohne Azure-Vorauszahlung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 </w:t>
      </w:r>
    </w:p>
    <w:p w14:paraId="5CD4DA1A" w14:textId="77777777" w:rsidR="008B4E80" w:rsidRDefault="0053796D" w:rsidP="0053796D">
      <w:pPr>
        <w:pStyle w:val="ProductList-Bullet"/>
        <w:numPr>
          <w:ilvl w:val="0"/>
          <w:numId w:val="35"/>
        </w:numPr>
      </w:pPr>
      <w:r>
        <w:rPr>
          <w:b/>
          <w:color w:val="00188F"/>
        </w:rPr>
        <w:t>Rechnung für Azure-Dienstplan</w:t>
      </w:r>
      <w:r>
        <w:t xml:space="preserve">: Der Kauf eines Microsoft Azure Services-Plans wird dem Kunden (oder seinem Handelspartner) in Rechnung gestellt, entweder im Voraus oder jährlich, gemäß den Bestimmungen des Volumenlizenzvertrags des Kunden, der die Zahlungsbedingungen für die Bestellung von Onlinedienste im Allgemeinen regelt. Die Azure-Vorauszahlung kann nicht auf den Kauf eines Microsoft Azure-Services-Plans angerechnet werden; vorausgesetzt jedoch, dass, wenn ein Microsoft Azure-Services-Plan den Kauf einer Anfangsmenge eines Dienstes („Anfangsmenge“) beinhaltet, die Nutzung durch den Kunden, die über die Anfangsmenge hinausgeht, bezüglich Verbrauchsmengen in Rechnung gestellt wird und die Azure-Vorauszahlung des Kunden auf diese Nutzung angerechnet werden kann. </w:t>
      </w:r>
    </w:p>
    <w:p w14:paraId="6CBFFB8C" w14:textId="77777777" w:rsidR="008B4E80" w:rsidRDefault="0053796D" w:rsidP="0053796D">
      <w:pPr>
        <w:pStyle w:val="ProductList-Bullet"/>
        <w:numPr>
          <w:ilvl w:val="0"/>
          <w:numId w:val="35"/>
        </w:numPr>
      </w:pPr>
      <w:r>
        <w:rPr>
          <w:b/>
          <w:color w:val="00188F"/>
        </w:rPr>
        <w:t>Azure Reservations</w:t>
      </w:r>
      <w:r>
        <w:t xml:space="preserve">: Der Erwerb von Azure Reservations wird automatisch von der verfügbaren Azure-Vorauszahlung abgezogen. Wenn der Kunde seine gesamte Azure-Vorauszahlung aufgebraucht hat oder die Kosten für Azure Reservations das verfügbare Guthaben für die Azure-Vorauszahlung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1C221D7A" w14:textId="77777777" w:rsidR="008B4E80" w:rsidRDefault="008B4E80">
      <w:pPr>
        <w:pStyle w:val="ProductList-Body"/>
      </w:pPr>
    </w:p>
    <w:p w14:paraId="63D18F49" w14:textId="77777777" w:rsidR="008B4E80" w:rsidRDefault="0053796D">
      <w:pPr>
        <w:pStyle w:val="ProductList-ClauseHeading"/>
        <w:outlineLvl w:val="2"/>
      </w:pPr>
      <w:r>
        <w:t>6. Azure Reservation-Optionen</w:t>
      </w:r>
    </w:p>
    <w:p w14:paraId="7972C5AC" w14:textId="77777777" w:rsidR="008B4E80" w:rsidRDefault="0053796D">
      <w:pPr>
        <w:pStyle w:val="ProductList-Body"/>
      </w:pPr>
      <w:r>
        <w:t>Die folgenden Optionen beziehen sich auf Azure Reservations, die der Kunde erworben hat.</w:t>
      </w:r>
    </w:p>
    <w:p w14:paraId="431655BD" w14:textId="77777777" w:rsidR="008B4E80" w:rsidRDefault="0053796D" w:rsidP="0053796D">
      <w:pPr>
        <w:pStyle w:val="ProductList-Bullet"/>
        <w:numPr>
          <w:ilvl w:val="0"/>
          <w:numId w:val="36"/>
        </w:numPr>
      </w:pPr>
      <w:r>
        <w:rPr>
          <w:b/>
          <w:color w:val="00188F"/>
        </w:rPr>
        <w:t>Umtausch</w:t>
      </w:r>
      <w:r>
        <w:t xml:space="preserve">: ist eine Option, die es dem Kunden ermöglicht, den Geldwert einer verbleibenden Azure Reservations-Frist auf den Kauf einer oder mehrerer neuer Azure Reservations von gleichem oder höherem Geldwert für den gleichen Dienst anzurechnen. </w:t>
      </w:r>
    </w:p>
    <w:p w14:paraId="4AE4100C" w14:textId="77777777" w:rsidR="008B4E80" w:rsidRDefault="0053796D" w:rsidP="0053796D">
      <w:pPr>
        <w:pStyle w:val="ProductList-Bullet"/>
        <w:numPr>
          <w:ilvl w:val="0"/>
          <w:numId w:val="36"/>
        </w:numPr>
      </w:pPr>
      <w:r>
        <w:rPr>
          <w:b/>
          <w:color w:val="00188F"/>
        </w:rPr>
        <w:t>Kündigung</w:t>
      </w:r>
      <w:r>
        <w:t xml:space="preserve">: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 </w:t>
      </w:r>
    </w:p>
    <w:p w14:paraId="2A4874C7" w14:textId="77777777" w:rsidR="008B4E80" w:rsidRDefault="0053796D" w:rsidP="0053796D">
      <w:pPr>
        <w:pStyle w:val="ProductList-Bullet"/>
        <w:numPr>
          <w:ilvl w:val="0"/>
          <w:numId w:val="36"/>
        </w:numPr>
      </w:pPr>
      <w:r>
        <w:rPr>
          <w:b/>
          <w:color w:val="00188F"/>
        </w:rPr>
        <w:t>Abtretung</w:t>
      </w:r>
      <w:r>
        <w:t xml:space="preserve">: Diese Option ermöglicht es dem Kunden, eine Azure Reservation auf eine einzelnes (abgedecktes) Abonnement der Beitritte/(gemeinsam genutzten) Konten anzuwenden. </w:t>
      </w:r>
    </w:p>
    <w:p w14:paraId="38B4B6A8" w14:textId="77777777" w:rsidR="008B4E80" w:rsidRDefault="008B4E80">
      <w:pPr>
        <w:pStyle w:val="ProductList-Body"/>
      </w:pPr>
    </w:p>
    <w:p w14:paraId="07D025FF" w14:textId="77777777" w:rsidR="008B4E80" w:rsidRDefault="0053796D">
      <w:pPr>
        <w:pStyle w:val="ProductList-ClauseHeading"/>
        <w:outlineLvl w:val="2"/>
      </w:pPr>
      <w:r>
        <w:t>7. Fünfjahresreservierungen für Azure-VMs</w:t>
      </w:r>
    </w:p>
    <w:p w14:paraId="574E6EBE" w14:textId="77777777" w:rsidR="008B4E80" w:rsidRDefault="0053796D">
      <w:pPr>
        <w:pStyle w:val="ProductList-Body"/>
      </w:pPr>
      <w:r>
        <w:t>Im Rahmen einer Ausnahme von den allgemeinen Bestimmungen für Azure Reservations bieten wir für ausgewählte VM-Familien Bedingungen für eine fünfjährige Azure Reservation an. Die Gebühr für die vorzeitige Kündigung einer fünfjährigen Azure Reservation beträgt 35 %. Microsoft behält sich das Recht vor, den Kunden während einer fünfjährigen Azure Reservation auf eine neuere Version der HB-Serie umzustellen, insbesondere aufgrund der Nichtverfügbarkeit von Wartungsteilen oder einem Mangel an Support durch den Hardware-Anbieter. In solchen Fällen bietet die neue Version und Hardwarekonfiguration mindestens dasselbe Leistungsniveau.</w:t>
      </w:r>
    </w:p>
    <w:p w14:paraId="76FB5752" w14:textId="77777777" w:rsidR="008B4E80" w:rsidRDefault="008B4E80">
      <w:pPr>
        <w:pStyle w:val="ProductList-Body"/>
      </w:pPr>
    </w:p>
    <w:p w14:paraId="2351DF00" w14:textId="77777777" w:rsidR="008B4E80" w:rsidRDefault="0053796D">
      <w:pPr>
        <w:pStyle w:val="ProductList-ClauseHeading"/>
        <w:outlineLvl w:val="2"/>
      </w:pPr>
      <w:r>
        <w:t>8. Open License-, Open Value- und Open Value Subscription-Programme</w:t>
      </w:r>
    </w:p>
    <w:p w14:paraId="16E4C05E" w14:textId="77777777" w:rsidR="008B4E80" w:rsidRDefault="0053796D">
      <w:pPr>
        <w:pStyle w:val="ProductList-SubClauseHeading"/>
        <w:outlineLvl w:val="3"/>
      </w:pPr>
      <w:r>
        <w:t>8.1 Definitionen</w:t>
      </w:r>
    </w:p>
    <w:p w14:paraId="60B4A6EB" w14:textId="77777777" w:rsidR="008B4E80" w:rsidRDefault="0053796D">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0D747E3C" w14:textId="77777777" w:rsidR="008B4E80" w:rsidRDefault="0053796D">
      <w:pPr>
        <w:pStyle w:val="ProductList-BodyIndented"/>
      </w:pPr>
      <w:r>
        <w:rPr>
          <w:b/>
          <w:color w:val="00188F"/>
        </w:rPr>
        <w:t>Portal</w:t>
      </w:r>
      <w:r>
        <w:t xml:space="preserve"> ist das Onlineportal, über das der Kunde sein Abonnement verwaltet.</w:t>
      </w:r>
    </w:p>
    <w:p w14:paraId="491B76BF" w14:textId="77777777" w:rsidR="008B4E80" w:rsidRDefault="0053796D">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3DA76B02" w14:textId="77777777" w:rsidR="008B4E80" w:rsidRDefault="008B4E80">
      <w:pPr>
        <w:pStyle w:val="ProductList-BodyIndented"/>
      </w:pPr>
    </w:p>
    <w:p w14:paraId="5AC0FB99" w14:textId="77777777" w:rsidR="008B4E80" w:rsidRDefault="0053796D">
      <w:pPr>
        <w:pStyle w:val="ProductList-SubClauseHeading"/>
        <w:outlineLvl w:val="3"/>
      </w:pPr>
      <w:r>
        <w:t>8.2 Abonnementlaufzeit</w:t>
      </w:r>
    </w:p>
    <w:p w14:paraId="38810E8C" w14:textId="77777777" w:rsidR="008B4E80" w:rsidRDefault="0053796D">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4A17F543" w14:textId="77777777" w:rsidR="008B4E80" w:rsidRDefault="008B4E80">
      <w:pPr>
        <w:pStyle w:val="ProductList-BodyIndented"/>
      </w:pPr>
    </w:p>
    <w:p w14:paraId="1428F478" w14:textId="77777777" w:rsidR="008B4E80" w:rsidRDefault="0053796D">
      <w:pPr>
        <w:pStyle w:val="ProductList-ClauseHeading"/>
        <w:outlineLvl w:val="2"/>
      </w:pPr>
      <w:r>
        <w:t>9. Microsoft Azure Hybrid-Nutzungsvorteil</w:t>
      </w:r>
    </w:p>
    <w:p w14:paraId="02374D01" w14:textId="77777777" w:rsidR="008B4E80" w:rsidRDefault="0053796D">
      <w:pPr>
        <w:pStyle w:val="ProductList-SubClauseHeading"/>
        <w:outlineLvl w:val="3"/>
      </w:pPr>
      <w:r>
        <w:t>9.1 Microsoft Azure Hybrid-Nutzungsvorteil für Windows Server</w:t>
      </w:r>
    </w:p>
    <w:p w14:paraId="1E91D5B0" w14:textId="77777777" w:rsidR="008B4E80" w:rsidRDefault="0053796D">
      <w:pPr>
        <w:pStyle w:val="ProductList-BodyIndented"/>
      </w:pPr>
      <w:r>
        <w:t xml:space="preserve">Im Rahmen des Microsoft Azure Hybrid-Vorteils für Windows Server ist der Kunde berechtigt, Virtuelle Windows Server-Computer in den Microsoft Azure-Dienstekonten des Kunden zu nutzen und nur die Rechenkosten („Basisinstanz“) zu bezahlen. Bei der Erstellung oder Konfiguration eines virtuellen Computers auf Azure muss der Kunde im Rahmen des Azure Hybrid-Nutzungsvorteils für Windows Server angeben, dass er Windows Server nutzt. Ihre Nutzung von Windows Server im Rahmen dieser Vergünstigung unterliegt den </w:t>
      </w:r>
      <w:hyperlink r:id="rId113">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5BBF8EDD" w14:textId="77777777" w:rsidR="008B4E80" w:rsidRDefault="008B4E80">
      <w:pPr>
        <w:pStyle w:val="ProductList-BodyIndented"/>
      </w:pPr>
    </w:p>
    <w:p w14:paraId="5ED8A187" w14:textId="77777777" w:rsidR="008B4E80" w:rsidRDefault="0053796D">
      <w:pPr>
        <w:pStyle w:val="ProductList-BodyIndented"/>
      </w:pPr>
      <w:r>
        <w:t>Sofern in den nachstehenden Bestimmungen für Windows Server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zugeteilt wie unter „Unbegrenzte Virtualisierungsrechte“ beschrieben, nicht etwas anderes bestimmt ist,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Server-Kernlizenzen mit SA den Kunden zur Nutzung von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37B9B1CD" w14:textId="77777777" w:rsidR="008B4E80" w:rsidRDefault="008B4E80">
      <w:pPr>
        <w:pStyle w:val="ProductList-BodyIndented"/>
      </w:pPr>
    </w:p>
    <w:p w14:paraId="69E6E5AE" w14:textId="77777777" w:rsidR="008B4E80" w:rsidRDefault="0053796D">
      <w:pPr>
        <w:pStyle w:val="ProductList-SubSubClauseHeading"/>
        <w:outlineLvl w:val="4"/>
      </w:pPr>
      <w:r>
        <w:t>9.1.1. Sondernutzungsrechte für Windows Server-Datencenter-Lizenzen</w:t>
      </w:r>
    </w:p>
    <w:p w14:paraId="5A0626BE" w14:textId="77777777" w:rsidR="008B4E80" w:rsidRDefault="0053796D">
      <w:pPr>
        <w:pStyle w:val="ProductList-BodyIndented2"/>
      </w:pPr>
      <w:r>
        <w:t>Als Ausnahme von den allgemeinen Bestimmungen für die Vergabe von Lizenzen und die Nutzung von Windows Server unter dem Azure-Hybridvorteil für Windows Server:</w:t>
      </w:r>
    </w:p>
    <w:p w14:paraId="39091B65" w14:textId="77777777" w:rsidR="008B4E80" w:rsidRDefault="0053796D" w:rsidP="0053796D">
      <w:pPr>
        <w:pStyle w:val="ProductList-Bullet"/>
        <w:numPr>
          <w:ilvl w:val="2"/>
          <w:numId w:val="37"/>
        </w:numPr>
      </w:pPr>
      <w:r>
        <w:rPr>
          <w:b/>
        </w:rPr>
        <w:t>Unbegrenzte Virtualisierungsrecht</w:t>
      </w:r>
      <w:r>
        <w:t>. Der Kunde ist berechtigt, Windows Server in einer beliebigen Anzahl von Basisinstanzen auf einem Azure Dedicated Host oder einem anderen dedizierten physischen Host in Azure zu nutzen, vorausgesetzt, der Kunde weist Windows Server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für alle </w:t>
      </w:r>
      <w:r>
        <w:fldChar w:fldCharType="begin"/>
      </w:r>
      <w:r>
        <w:instrText xml:space="preserve"> AutoTextList   \s NoStyle \t "Physischer Core ist ein Core in einem Physischen Prozessor." </w:instrText>
      </w:r>
      <w:r>
        <w:fldChar w:fldCharType="separate"/>
      </w:r>
      <w:r>
        <w:rPr>
          <w:color w:val="0563C1"/>
        </w:rPr>
        <w:t>Physischen Kerne</w:t>
      </w:r>
      <w:r>
        <w:fldChar w:fldCharType="end"/>
      </w:r>
      <w:r>
        <w:t xml:space="preserve"> zu, die dem Kunden auf diesem Host zur Verfügung stehen. Die gleichzeitige Nutzung auf dem Azure Dedicated Host oder einem anderen dedizierten physischen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den gleichen Migrationszeitraum von 180 Tagen beschränkt.</w:t>
      </w:r>
    </w:p>
    <w:p w14:paraId="2D6CB966" w14:textId="77777777" w:rsidR="008B4E80" w:rsidRDefault="0053796D" w:rsidP="0053796D">
      <w:pPr>
        <w:pStyle w:val="ProductList-Bullet"/>
        <w:numPr>
          <w:ilvl w:val="2"/>
          <w:numId w:val="37"/>
        </w:numPr>
      </w:pPr>
      <w:r>
        <w:rPr>
          <w:b/>
        </w:rPr>
        <w:t>Duale Nutzungsrechte</w:t>
      </w:r>
      <w:r>
        <w:t>. Bei Ausübung in Verbindung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räumt der Azure Hybrid-Nutzungsvorteil für Windows Server das Recht ein, die Software gleichzeitig auf Azure und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in den Rechenzentren des Kunden bereitzustellen und zu nutzen. Duale Nutzungsrechte gelten nicht im Fall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wie in „Unbegrenzte Virtualisierungsrechte“ beschrieben, vergeben werden.</w:t>
      </w:r>
    </w:p>
    <w:p w14:paraId="3F115160" w14:textId="77777777" w:rsidR="008B4E80" w:rsidRDefault="008B4E80">
      <w:pPr>
        <w:pStyle w:val="ProductList-BodyIndented2"/>
      </w:pPr>
    </w:p>
    <w:p w14:paraId="166BA91E" w14:textId="77777777" w:rsidR="008B4E80" w:rsidRDefault="0053796D">
      <w:pPr>
        <w:pStyle w:val="ProductList-SubClauseHeading"/>
        <w:outlineLvl w:val="3"/>
      </w:pPr>
      <w:r>
        <w:t>9.2 Microsoft Azure-Hybridvorteil für SQL Server</w:t>
      </w:r>
    </w:p>
    <w:p w14:paraId="3B43A430" w14:textId="77777777" w:rsidR="008B4E80" w:rsidRDefault="0053796D">
      <w:pPr>
        <w:pStyle w:val="ProductList-BodyIndented"/>
      </w:pPr>
      <w:r>
        <w:t>Im Rahmen des Microsoft Azure Hybrid-Nutzungsvorteils für SQL Server ist der Kunde berechtigt, für jede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mit SA („Qualifizierte Lizenz“) abgedeckt ist, in seinen Microsoft Azure-Dienstekonten die in der untenstehenden Tabelle aufgeführten Microsoft Azure Data Services in den angegebenen Verhältnissen abzurufen.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2CFE996F" w14:textId="77777777" w:rsidR="008B4E80" w:rsidRDefault="008B4E80">
      <w:pPr>
        <w:pStyle w:val="ProductList-BodyIndented"/>
      </w:pPr>
    </w:p>
    <w:tbl>
      <w:tblPr>
        <w:tblStyle w:val="PURTable0"/>
        <w:tblW w:w="0" w:type="dxa"/>
        <w:tblLook w:val="04A0" w:firstRow="1" w:lastRow="0" w:firstColumn="1" w:lastColumn="0" w:noHBand="0" w:noVBand="1"/>
      </w:tblPr>
      <w:tblGrid>
        <w:gridCol w:w="3095"/>
        <w:gridCol w:w="3837"/>
        <w:gridCol w:w="3624"/>
      </w:tblGrid>
      <w:tr w:rsidR="008B4E80" w14:paraId="7DA849E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E51028D" w14:textId="77777777" w:rsidR="008B4E80" w:rsidRDefault="0053796D">
            <w:pPr>
              <w:pStyle w:val="ProductList-TableBody"/>
            </w:pPr>
            <w:r>
              <w:rPr>
                <w:color w:val="FFFFFF"/>
              </w:rPr>
              <w:t>Qualifizierte Lizenz</w:t>
            </w:r>
          </w:p>
        </w:tc>
        <w:tc>
          <w:tcPr>
            <w:tcW w:w="4280" w:type="dxa"/>
            <w:tcBorders>
              <w:bottom w:val="none" w:sz="4" w:space="0" w:color="6E6E6E"/>
            </w:tcBorders>
            <w:shd w:val="clear" w:color="auto" w:fill="0070C0"/>
          </w:tcPr>
          <w:p w14:paraId="44DBC326" w14:textId="77777777" w:rsidR="008B4E80" w:rsidRDefault="0053796D">
            <w:pPr>
              <w:pStyle w:val="ProductList-TableBody"/>
            </w:pPr>
            <w:r>
              <w:rPr>
                <w:color w:val="FFFFFF"/>
              </w:rPr>
              <w:t>Microsoft Azure-Datendienste</w:t>
            </w:r>
            <w:r>
              <w:rPr>
                <w:vertAlign w:val="superscript"/>
              </w:rPr>
              <w:t>1</w:t>
            </w:r>
          </w:p>
        </w:tc>
        <w:tc>
          <w:tcPr>
            <w:tcW w:w="4160" w:type="dxa"/>
            <w:shd w:val="clear" w:color="auto" w:fill="0070C0"/>
          </w:tcPr>
          <w:p w14:paraId="3DDA602C" w14:textId="77777777" w:rsidR="008B4E80" w:rsidRDefault="0053796D">
            <w:pPr>
              <w:pStyle w:val="ProductList-TableBody"/>
            </w:pPr>
            <w:r>
              <w:rPr>
                <w:color w:val="FFFFFF"/>
              </w:rPr>
              <w:t>Verhältnis von Qualifizierten Lizenzen zu Azure vCores</w:t>
            </w:r>
          </w:p>
        </w:tc>
      </w:tr>
      <w:tr w:rsidR="008B4E80" w14:paraId="1CF1D3D9" w14:textId="77777777">
        <w:tc>
          <w:tcPr>
            <w:tcW w:w="3540" w:type="dxa"/>
            <w:tcBorders>
              <w:left w:val="single" w:sz="4" w:space="0" w:color="6E6E6E"/>
              <w:bottom w:val="none" w:sz="4" w:space="0" w:color="6E6E6E"/>
              <w:right w:val="single" w:sz="4" w:space="0" w:color="6E6E6E"/>
            </w:tcBorders>
          </w:tcPr>
          <w:p w14:paraId="3C272B09" w14:textId="77777777" w:rsidR="008B4E80" w:rsidRDefault="0053796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5AABA22" w14:textId="77777777" w:rsidR="008B4E80" w:rsidRDefault="0053796D">
            <w:pPr>
              <w:pStyle w:val="ProductList-TableBody"/>
            </w:pPr>
            <w:r>
              <w:t>Azure SQL-Datenbank (Elastischer Pool und Einzeldatenbank)/Azure SQL-Verwaltete Instanz – Allgemein</w:t>
            </w:r>
          </w:p>
        </w:tc>
        <w:tc>
          <w:tcPr>
            <w:tcW w:w="4160" w:type="dxa"/>
            <w:tcBorders>
              <w:left w:val="single" w:sz="4" w:space="0" w:color="6E6E6E"/>
              <w:bottom w:val="single" w:sz="4" w:space="0" w:color="6E6E6E"/>
              <w:right w:val="single" w:sz="4" w:space="0" w:color="6E6E6E"/>
            </w:tcBorders>
          </w:tcPr>
          <w:p w14:paraId="41B3773A" w14:textId="77777777" w:rsidR="008B4E80" w:rsidRDefault="0053796D">
            <w:pPr>
              <w:pStyle w:val="ProductList-TableBody"/>
            </w:pPr>
            <w:r>
              <w:t>1 Core-Lizenz:4 virtuelle Kerne</w:t>
            </w:r>
          </w:p>
        </w:tc>
      </w:tr>
      <w:tr w:rsidR="008B4E80" w14:paraId="62D41B8D" w14:textId="77777777">
        <w:tc>
          <w:tcPr>
            <w:tcW w:w="3540" w:type="dxa"/>
            <w:tcBorders>
              <w:top w:val="none" w:sz="4" w:space="0" w:color="6E6E6E"/>
              <w:left w:val="single" w:sz="4" w:space="0" w:color="6E6E6E"/>
              <w:bottom w:val="none" w:sz="4" w:space="0" w:color="6E6E6E"/>
            </w:tcBorders>
          </w:tcPr>
          <w:p w14:paraId="0458F544" w14:textId="77777777" w:rsidR="008B4E80" w:rsidRDefault="008B4E80">
            <w:pPr>
              <w:pStyle w:val="ProductList-TableBody"/>
            </w:pPr>
          </w:p>
        </w:tc>
        <w:tc>
          <w:tcPr>
            <w:tcW w:w="4280" w:type="dxa"/>
          </w:tcPr>
          <w:p w14:paraId="63C5E57A" w14:textId="77777777" w:rsidR="008B4E80" w:rsidRDefault="0053796D">
            <w:pPr>
              <w:pStyle w:val="ProductList-TableBody"/>
            </w:pPr>
            <w:r>
              <w:t xml:space="preserve">Azure SQL-Datenbank (Elastischer Pool und Einzeldatenbank)/Azure SQL-Verwaltete Instanz – Unternehmenskritisch </w:t>
            </w:r>
          </w:p>
        </w:tc>
        <w:tc>
          <w:tcPr>
            <w:tcW w:w="4160" w:type="dxa"/>
            <w:tcBorders>
              <w:top w:val="single" w:sz="4" w:space="0" w:color="6E6E6E"/>
              <w:bottom w:val="single" w:sz="4" w:space="0" w:color="6E6E6E"/>
              <w:right w:val="single" w:sz="4" w:space="0" w:color="6E6E6E"/>
            </w:tcBorders>
          </w:tcPr>
          <w:p w14:paraId="3A0166DE" w14:textId="77777777" w:rsidR="008B4E80" w:rsidRDefault="0053796D">
            <w:pPr>
              <w:pStyle w:val="ProductList-TableBody"/>
            </w:pPr>
            <w:r>
              <w:t>1 Core-Lizenz:1 virtueller Kern</w:t>
            </w:r>
          </w:p>
        </w:tc>
      </w:tr>
      <w:tr w:rsidR="008B4E80" w14:paraId="5997AA3A" w14:textId="77777777">
        <w:tc>
          <w:tcPr>
            <w:tcW w:w="3540" w:type="dxa"/>
            <w:tcBorders>
              <w:top w:val="none" w:sz="4" w:space="0" w:color="6E6E6E"/>
              <w:left w:val="single" w:sz="4" w:space="0" w:color="6E6E6E"/>
              <w:bottom w:val="none" w:sz="4" w:space="0" w:color="6E6E6E"/>
            </w:tcBorders>
          </w:tcPr>
          <w:p w14:paraId="7E31E64E" w14:textId="77777777" w:rsidR="008B4E80" w:rsidRDefault="008B4E80">
            <w:pPr>
              <w:pStyle w:val="ProductList-TableBody"/>
            </w:pPr>
          </w:p>
        </w:tc>
        <w:tc>
          <w:tcPr>
            <w:tcW w:w="4280" w:type="dxa"/>
          </w:tcPr>
          <w:p w14:paraId="5B5D48BA" w14:textId="77777777" w:rsidR="008B4E80" w:rsidRDefault="0053796D">
            <w:pPr>
              <w:pStyle w:val="ProductList-TableBody"/>
            </w:pPr>
            <w:r>
              <w:t>Azure SQL-Datenbank (Einzelne Datenbank)/Azure SQL-Verwaltete Instanz – Hyperscale</w:t>
            </w:r>
          </w:p>
        </w:tc>
        <w:tc>
          <w:tcPr>
            <w:tcW w:w="4160" w:type="dxa"/>
            <w:tcBorders>
              <w:top w:val="single" w:sz="4" w:space="0" w:color="6E6E6E"/>
              <w:bottom w:val="single" w:sz="4" w:space="0" w:color="6E6E6E"/>
              <w:right w:val="single" w:sz="4" w:space="0" w:color="6E6E6E"/>
            </w:tcBorders>
          </w:tcPr>
          <w:p w14:paraId="24BBF44B" w14:textId="77777777" w:rsidR="008B4E80" w:rsidRDefault="0053796D">
            <w:pPr>
              <w:pStyle w:val="ProductList-TableBody"/>
            </w:pPr>
            <w:r>
              <w:t>1 Core-Lizenz:4 virtueller Kern</w:t>
            </w:r>
          </w:p>
        </w:tc>
      </w:tr>
      <w:tr w:rsidR="008B4E80" w14:paraId="7BDC9BA2" w14:textId="77777777">
        <w:tc>
          <w:tcPr>
            <w:tcW w:w="3540" w:type="dxa"/>
            <w:tcBorders>
              <w:top w:val="none" w:sz="4" w:space="0" w:color="6E6E6E"/>
              <w:left w:val="single" w:sz="4" w:space="0" w:color="6E6E6E"/>
              <w:bottom w:val="none" w:sz="4" w:space="0" w:color="6E6E6E"/>
              <w:right w:val="single" w:sz="4" w:space="0" w:color="6E6E6E"/>
            </w:tcBorders>
          </w:tcPr>
          <w:p w14:paraId="2A6A49C4" w14:textId="77777777" w:rsidR="008B4E80" w:rsidRDefault="008B4E80">
            <w:pPr>
              <w:pStyle w:val="ProductList-TableBody"/>
            </w:pPr>
          </w:p>
        </w:tc>
        <w:tc>
          <w:tcPr>
            <w:tcW w:w="4280" w:type="dxa"/>
            <w:tcBorders>
              <w:left w:val="single" w:sz="4" w:space="0" w:color="6E6E6E"/>
              <w:bottom w:val="single" w:sz="4" w:space="0" w:color="6E6E6E"/>
              <w:right w:val="single" w:sz="4" w:space="0" w:color="6E6E6E"/>
            </w:tcBorders>
          </w:tcPr>
          <w:p w14:paraId="4A9C9DBF" w14:textId="77777777" w:rsidR="008B4E80" w:rsidRDefault="0053796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55C9568" w14:textId="77777777" w:rsidR="008B4E80" w:rsidRDefault="0053796D">
            <w:pPr>
              <w:pStyle w:val="ProductList-TableBody"/>
            </w:pPr>
            <w:r>
              <w:t>1 Core-Lizenz:1 virtueller Kern</w:t>
            </w:r>
          </w:p>
        </w:tc>
      </w:tr>
      <w:tr w:rsidR="008B4E80" w14:paraId="0C310F0C" w14:textId="77777777">
        <w:tc>
          <w:tcPr>
            <w:tcW w:w="3540" w:type="dxa"/>
            <w:tcBorders>
              <w:top w:val="none" w:sz="4" w:space="0" w:color="6E6E6E"/>
              <w:left w:val="single" w:sz="4" w:space="0" w:color="6E6E6E"/>
              <w:bottom w:val="none" w:sz="4" w:space="0" w:color="6E6E6E"/>
              <w:right w:val="single" w:sz="4" w:space="0" w:color="6E6E6E"/>
            </w:tcBorders>
          </w:tcPr>
          <w:p w14:paraId="594B8292"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DD0A75" w14:textId="77777777" w:rsidR="008B4E80" w:rsidRDefault="0053796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AE70829" w14:textId="77777777" w:rsidR="008B4E80" w:rsidRDefault="0053796D">
            <w:pPr>
              <w:pStyle w:val="ProductList-TableBody"/>
            </w:pPr>
            <w:r>
              <w:t>1 Core-Lizenz:4 virtuelle Kerne</w:t>
            </w:r>
          </w:p>
        </w:tc>
      </w:tr>
      <w:tr w:rsidR="008B4E80" w14:paraId="07E73EE9" w14:textId="77777777">
        <w:tc>
          <w:tcPr>
            <w:tcW w:w="3540" w:type="dxa"/>
            <w:tcBorders>
              <w:top w:val="none" w:sz="4" w:space="0" w:color="6E6E6E"/>
              <w:left w:val="single" w:sz="4" w:space="0" w:color="6E6E6E"/>
              <w:bottom w:val="none" w:sz="4" w:space="0" w:color="6E6E6E"/>
              <w:right w:val="single" w:sz="4" w:space="0" w:color="6E6E6E"/>
            </w:tcBorders>
          </w:tcPr>
          <w:p w14:paraId="511B0677"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D3EB89" w14:textId="77777777" w:rsidR="008B4E80" w:rsidRDefault="0053796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0FF9441" w14:textId="77777777" w:rsidR="008B4E80" w:rsidRDefault="0053796D">
            <w:pPr>
              <w:pStyle w:val="ProductList-TableBody"/>
            </w:pPr>
            <w:r>
              <w:t>1 Core-Lizenz</w:t>
            </w:r>
            <w:r>
              <w:rPr>
                <w:vertAlign w:val="superscript"/>
              </w:rPr>
              <w:t>2</w:t>
            </w:r>
            <w:r>
              <w:t>:1 vCPU</w:t>
            </w:r>
          </w:p>
        </w:tc>
      </w:tr>
      <w:tr w:rsidR="008B4E80" w14:paraId="55211CD0" w14:textId="77777777">
        <w:tc>
          <w:tcPr>
            <w:tcW w:w="3540" w:type="dxa"/>
            <w:tcBorders>
              <w:top w:val="none" w:sz="4" w:space="0" w:color="6E6E6E"/>
              <w:left w:val="single" w:sz="4" w:space="0" w:color="6E6E6E"/>
              <w:bottom w:val="single" w:sz="4" w:space="0" w:color="6E6E6E"/>
              <w:right w:val="single" w:sz="4" w:space="0" w:color="6E6E6E"/>
            </w:tcBorders>
          </w:tcPr>
          <w:p w14:paraId="4D651416"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C0669C" w14:textId="77777777" w:rsidR="008B4E80" w:rsidRDefault="0053796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52D479D" w14:textId="77777777" w:rsidR="008B4E80" w:rsidRDefault="0053796D">
            <w:pPr>
              <w:pStyle w:val="ProductList-TableBody"/>
            </w:pPr>
            <w:r>
              <w:t>1 Core-Lizenz:4 vCPUs</w:t>
            </w:r>
          </w:p>
        </w:tc>
      </w:tr>
      <w:tr w:rsidR="008B4E80" w14:paraId="30C72768" w14:textId="77777777">
        <w:tc>
          <w:tcPr>
            <w:tcW w:w="3540" w:type="dxa"/>
            <w:tcBorders>
              <w:top w:val="single" w:sz="4" w:space="0" w:color="6E6E6E"/>
              <w:left w:val="single" w:sz="4" w:space="0" w:color="6E6E6E"/>
              <w:bottom w:val="none" w:sz="4" w:space="0" w:color="6E6E6E"/>
              <w:right w:val="single" w:sz="4" w:space="0" w:color="6E6E6E"/>
            </w:tcBorders>
          </w:tcPr>
          <w:p w14:paraId="725B3C0A" w14:textId="77777777" w:rsidR="008B4E80" w:rsidRDefault="0053796D">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11B3BBA" w14:textId="77777777" w:rsidR="008B4E80" w:rsidRDefault="0053796D">
            <w:pPr>
              <w:pStyle w:val="ProductList-TableBody"/>
            </w:pPr>
            <w:r>
              <w:t>Azure SQL-Datenbank (Elastischer Pool und Einzeldatenbank)/Azure SQL-Verwaltete Instanz – Allgemein</w:t>
            </w:r>
          </w:p>
        </w:tc>
        <w:tc>
          <w:tcPr>
            <w:tcW w:w="4160" w:type="dxa"/>
            <w:tcBorders>
              <w:top w:val="single" w:sz="4" w:space="0" w:color="6E6E6E"/>
              <w:left w:val="single" w:sz="4" w:space="0" w:color="6E6E6E"/>
              <w:bottom w:val="single" w:sz="4" w:space="0" w:color="6E6E6E"/>
              <w:right w:val="single" w:sz="4" w:space="0" w:color="6E6E6E"/>
            </w:tcBorders>
          </w:tcPr>
          <w:p w14:paraId="7CCF1E37" w14:textId="77777777" w:rsidR="008B4E80" w:rsidRDefault="0053796D">
            <w:pPr>
              <w:pStyle w:val="ProductList-TableBody"/>
            </w:pPr>
            <w:r>
              <w:t>1 Core-Lizenz:1 virtueller Kern</w:t>
            </w:r>
          </w:p>
        </w:tc>
      </w:tr>
      <w:tr w:rsidR="008B4E80" w14:paraId="3B748F58" w14:textId="77777777">
        <w:tc>
          <w:tcPr>
            <w:tcW w:w="3540" w:type="dxa"/>
            <w:tcBorders>
              <w:top w:val="none" w:sz="4" w:space="0" w:color="6E6E6E"/>
              <w:left w:val="single" w:sz="4" w:space="0" w:color="6E6E6E"/>
              <w:bottom w:val="none" w:sz="4" w:space="0" w:color="6E6E6E"/>
              <w:right w:val="single" w:sz="4" w:space="0" w:color="6E6E6E"/>
            </w:tcBorders>
          </w:tcPr>
          <w:p w14:paraId="633F8B55"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D131D2" w14:textId="77777777" w:rsidR="008B4E80" w:rsidRDefault="0053796D">
            <w:pPr>
              <w:pStyle w:val="ProductList-TableBody"/>
            </w:pPr>
            <w:r>
              <w:t>Azure SQL-Datenbank (Elastischer Pool und Einzeldatenbank)/Azure SQL-Verwaltete Instanz – Unternehmenskritisch</w:t>
            </w:r>
          </w:p>
        </w:tc>
        <w:tc>
          <w:tcPr>
            <w:tcW w:w="4160" w:type="dxa"/>
            <w:tcBorders>
              <w:top w:val="single" w:sz="4" w:space="0" w:color="6E6E6E"/>
              <w:left w:val="single" w:sz="4" w:space="0" w:color="6E6E6E"/>
              <w:bottom w:val="single" w:sz="4" w:space="0" w:color="6E6E6E"/>
              <w:right w:val="single" w:sz="4" w:space="0" w:color="6E6E6E"/>
            </w:tcBorders>
          </w:tcPr>
          <w:p w14:paraId="4F70F505" w14:textId="77777777" w:rsidR="008B4E80" w:rsidRDefault="0053796D">
            <w:pPr>
              <w:pStyle w:val="ProductList-TableBody"/>
            </w:pPr>
            <w:r>
              <w:t>4 Core-Lizenz:1 virtueller Kern</w:t>
            </w:r>
          </w:p>
        </w:tc>
      </w:tr>
      <w:tr w:rsidR="008B4E80" w14:paraId="14E13824" w14:textId="77777777">
        <w:tc>
          <w:tcPr>
            <w:tcW w:w="3540" w:type="dxa"/>
            <w:tcBorders>
              <w:top w:val="none" w:sz="4" w:space="0" w:color="6E6E6E"/>
              <w:left w:val="single" w:sz="4" w:space="0" w:color="6E6E6E"/>
              <w:bottom w:val="none" w:sz="4" w:space="0" w:color="6E6E6E"/>
              <w:right w:val="single" w:sz="4" w:space="0" w:color="6E6E6E"/>
            </w:tcBorders>
          </w:tcPr>
          <w:p w14:paraId="01ABE43C"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5F8D4A" w14:textId="77777777" w:rsidR="008B4E80" w:rsidRDefault="0053796D">
            <w:pPr>
              <w:pStyle w:val="ProductList-TableBody"/>
            </w:pPr>
            <w:r>
              <w:t>Azure SQL-Datenbank (Einzelne Datenbank)/Azure SQL-Verwaltete Instanz – Hyperscale</w:t>
            </w:r>
          </w:p>
        </w:tc>
        <w:tc>
          <w:tcPr>
            <w:tcW w:w="4160" w:type="dxa"/>
            <w:tcBorders>
              <w:top w:val="single" w:sz="4" w:space="0" w:color="6E6E6E"/>
              <w:left w:val="single" w:sz="4" w:space="0" w:color="6E6E6E"/>
              <w:bottom w:val="single" w:sz="4" w:space="0" w:color="6E6E6E"/>
              <w:right w:val="single" w:sz="4" w:space="0" w:color="6E6E6E"/>
            </w:tcBorders>
          </w:tcPr>
          <w:p w14:paraId="7EBC3243" w14:textId="77777777" w:rsidR="008B4E80" w:rsidRDefault="0053796D">
            <w:pPr>
              <w:pStyle w:val="ProductList-TableBody"/>
            </w:pPr>
            <w:r>
              <w:t>1 Core-Lizenz:1 virtueller Kern</w:t>
            </w:r>
          </w:p>
        </w:tc>
      </w:tr>
      <w:tr w:rsidR="008B4E80" w14:paraId="68A8D317" w14:textId="77777777">
        <w:tc>
          <w:tcPr>
            <w:tcW w:w="3540" w:type="dxa"/>
            <w:tcBorders>
              <w:top w:val="none" w:sz="4" w:space="0" w:color="6E6E6E"/>
              <w:left w:val="single" w:sz="4" w:space="0" w:color="6E6E6E"/>
              <w:bottom w:val="none" w:sz="4" w:space="0" w:color="6E6E6E"/>
              <w:right w:val="single" w:sz="4" w:space="0" w:color="6E6E6E"/>
            </w:tcBorders>
          </w:tcPr>
          <w:p w14:paraId="1F33840A"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5D27A3" w14:textId="77777777" w:rsidR="008B4E80" w:rsidRDefault="0053796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EC64DF1" w14:textId="77777777" w:rsidR="008B4E80" w:rsidRDefault="0053796D">
            <w:pPr>
              <w:pStyle w:val="ProductList-TableBody"/>
            </w:pPr>
            <w:r>
              <w:t>1 Core-Lizenzen: 1 vCore</w:t>
            </w:r>
          </w:p>
        </w:tc>
      </w:tr>
      <w:tr w:rsidR="008B4E80" w14:paraId="09CFDB11" w14:textId="77777777">
        <w:tc>
          <w:tcPr>
            <w:tcW w:w="3540" w:type="dxa"/>
            <w:tcBorders>
              <w:top w:val="none" w:sz="4" w:space="0" w:color="6E6E6E"/>
              <w:left w:val="single" w:sz="4" w:space="0" w:color="6E6E6E"/>
              <w:bottom w:val="none" w:sz="4" w:space="0" w:color="6E6E6E"/>
              <w:right w:val="single" w:sz="4" w:space="0" w:color="6E6E6E"/>
            </w:tcBorders>
          </w:tcPr>
          <w:p w14:paraId="2FB71091"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036425" w14:textId="77777777" w:rsidR="008B4E80" w:rsidRDefault="0053796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6258E46" w14:textId="77777777" w:rsidR="008B4E80" w:rsidRDefault="0053796D">
            <w:pPr>
              <w:pStyle w:val="ProductList-TableBody"/>
            </w:pPr>
            <w:r>
              <w:t>4 Core-Lizenzen:1 virtueller Kern</w:t>
            </w:r>
          </w:p>
        </w:tc>
      </w:tr>
      <w:tr w:rsidR="008B4E80" w14:paraId="43FF585D" w14:textId="77777777">
        <w:tc>
          <w:tcPr>
            <w:tcW w:w="3540" w:type="dxa"/>
            <w:tcBorders>
              <w:top w:val="none" w:sz="4" w:space="0" w:color="6E6E6E"/>
              <w:left w:val="single" w:sz="4" w:space="0" w:color="6E6E6E"/>
              <w:bottom w:val="none" w:sz="4" w:space="0" w:color="6E6E6E"/>
              <w:right w:val="single" w:sz="4" w:space="0" w:color="6E6E6E"/>
            </w:tcBorders>
          </w:tcPr>
          <w:p w14:paraId="0613C12B"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E6459E" w14:textId="77777777" w:rsidR="008B4E80" w:rsidRDefault="0053796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309A4AD" w14:textId="77777777" w:rsidR="008B4E80" w:rsidRDefault="0053796D">
            <w:pPr>
              <w:pStyle w:val="ProductList-TableBody"/>
            </w:pPr>
            <w:r>
              <w:t>1 Core-Lizenz</w:t>
            </w:r>
            <w:r>
              <w:rPr>
                <w:vertAlign w:val="superscript"/>
              </w:rPr>
              <w:t>2</w:t>
            </w:r>
            <w:r>
              <w:t>:1 vCPU</w:t>
            </w:r>
          </w:p>
        </w:tc>
      </w:tr>
      <w:tr w:rsidR="008B4E80" w14:paraId="41D01406" w14:textId="77777777">
        <w:tc>
          <w:tcPr>
            <w:tcW w:w="3540" w:type="dxa"/>
            <w:tcBorders>
              <w:top w:val="none" w:sz="4" w:space="0" w:color="6E6E6E"/>
              <w:left w:val="single" w:sz="4" w:space="0" w:color="6E6E6E"/>
              <w:bottom w:val="single" w:sz="4" w:space="0" w:color="6E6E6E"/>
              <w:right w:val="single" w:sz="4" w:space="0" w:color="6E6E6E"/>
            </w:tcBorders>
          </w:tcPr>
          <w:p w14:paraId="35EDC79F"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0FDE73" w14:textId="77777777" w:rsidR="008B4E80" w:rsidRDefault="0053796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1D5CAC1" w14:textId="77777777" w:rsidR="008B4E80" w:rsidRDefault="0053796D">
            <w:pPr>
              <w:pStyle w:val="ProductList-TableBody"/>
            </w:pPr>
            <w:r>
              <w:t>4 Core-Lizenzen</w:t>
            </w:r>
            <w:r>
              <w:rPr>
                <w:vertAlign w:val="superscript"/>
              </w:rPr>
              <w:t>2</w:t>
            </w:r>
            <w:r>
              <w:t>:1 vCPU</w:t>
            </w:r>
          </w:p>
        </w:tc>
      </w:tr>
    </w:tbl>
    <w:p w14:paraId="669CEFB6" w14:textId="77777777" w:rsidR="008B4E80" w:rsidRDefault="0053796D">
      <w:pPr>
        <w:pStyle w:val="ProductList-BodyIndented"/>
      </w:pPr>
      <w:r>
        <w:rPr>
          <w:vertAlign w:val="superscript"/>
        </w:rPr>
        <w:t>1</w:t>
      </w:r>
      <w:r>
        <w:rPr>
          <w:i/>
        </w:rPr>
        <w:t>Der Azure Hybrid-Nutzungsvorteil ist im Tarif der serverlosen Rechenleistung der Azure SQL-Datenbank oder Azure SQL-Verwaltete Instanz nicht verfügbar.</w:t>
      </w:r>
    </w:p>
    <w:p w14:paraId="2DA50889" w14:textId="77777777" w:rsidR="008B4E80" w:rsidRDefault="0053796D">
      <w:pPr>
        <w:pStyle w:val="ProductList-BodyIndented"/>
      </w:pPr>
      <w:r>
        <w:rPr>
          <w:i/>
          <w:vertAlign w:val="superscript"/>
        </w:rPr>
        <w:t>2</w:t>
      </w:r>
      <w:r>
        <w:rPr>
          <w:i/>
        </w:rPr>
        <w:t>Vorbehaltlich mindestens vier Core-Lizenzen pro virtueller Computer.</w:t>
      </w:r>
    </w:p>
    <w:p w14:paraId="2F454D6E" w14:textId="77777777" w:rsidR="008B4E80" w:rsidRDefault="008B4E80">
      <w:pPr>
        <w:pStyle w:val="ProductList-BodyIndented"/>
      </w:pPr>
    </w:p>
    <w:p w14:paraId="10B850C0" w14:textId="77777777" w:rsidR="008B4E80" w:rsidRDefault="0053796D">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Die Kunden müssen angeben, dass sie Azure SQL-Datenbank (Elastischer Pool und Einzeldatenbank), Azure SQL-Verwaltete Instanz, Azure Data Factory SQL Server-Integrationsdienste oder SQL Server-Virtuelle Computer unter Azure Hybrid-Nutzungsvorteil für SQL Server bei der Konfiguration von Arbeitslasten auf Azure nutzen. Der Kunde kann Workloads, die unter dem Azure-Hybridvorteil für SQL Server ausgeführt werden, mit voll getakteten Azure-Diensten ergänzen.  </w:t>
      </w:r>
    </w:p>
    <w:p w14:paraId="09FE9CC9" w14:textId="77777777" w:rsidR="008B4E80" w:rsidRDefault="008B4E80">
      <w:pPr>
        <w:pStyle w:val="ProductList-BodyIndented"/>
      </w:pPr>
    </w:p>
    <w:p w14:paraId="07D185FE" w14:textId="77777777" w:rsidR="008B4E80" w:rsidRDefault="0053796D">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0C0E12E1" w14:textId="77777777" w:rsidR="008B4E80" w:rsidRDefault="008B4E80">
      <w:pPr>
        <w:pStyle w:val="ProductList-BodyIndented"/>
      </w:pPr>
    </w:p>
    <w:p w14:paraId="12F6FEA8" w14:textId="77777777" w:rsidR="008B4E80" w:rsidRDefault="0053796D">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2894405C" w14:textId="77777777" w:rsidR="008B4E80" w:rsidRDefault="008B4E80">
      <w:pPr>
        <w:pStyle w:val="ProductList-BodyIndented"/>
      </w:pPr>
    </w:p>
    <w:p w14:paraId="5A75CE48" w14:textId="77777777" w:rsidR="008B4E80" w:rsidRDefault="0053796D">
      <w:pPr>
        <w:pStyle w:val="ProductList-SubSubClauseHeading"/>
        <w:outlineLvl w:val="4"/>
      </w:pPr>
      <w:r>
        <w:t>9.2.1 SQL Server Failover-Rechte.</w:t>
      </w:r>
    </w:p>
    <w:p w14:paraId="74777738" w14:textId="77777777" w:rsidR="008B4E80" w:rsidRDefault="0053796D">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2625A218" w14:textId="77777777" w:rsidR="008B4E80" w:rsidRDefault="0053796D" w:rsidP="0053796D">
      <w:pPr>
        <w:pStyle w:val="ProductList-Bullet"/>
        <w:numPr>
          <w:ilvl w:val="2"/>
          <w:numId w:val="38"/>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für jeden Zweck, einschließlich hohe Verfügbarkeit; und </w:t>
      </w:r>
    </w:p>
    <w:p w14:paraId="0CC84B36" w14:textId="77777777" w:rsidR="008B4E80" w:rsidRDefault="0053796D" w:rsidP="0053796D">
      <w:pPr>
        <w:pStyle w:val="ProductList-Bullet"/>
        <w:numPr>
          <w:ilvl w:val="2"/>
          <w:numId w:val="38"/>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speziell für Zwecke der Notfallwiederherstellung.</w:t>
      </w:r>
    </w:p>
    <w:p w14:paraId="7AFA1DF2" w14:textId="77777777" w:rsidR="008B4E80" w:rsidRDefault="008B4E80">
      <w:pPr>
        <w:pStyle w:val="ProductList-BodyIndented2"/>
      </w:pPr>
    </w:p>
    <w:p w14:paraId="685BCA1E" w14:textId="77777777" w:rsidR="008B4E80" w:rsidRDefault="0053796D">
      <w:pPr>
        <w:pStyle w:val="ProductList-BodyIndented2"/>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ausführen:</w:t>
      </w:r>
    </w:p>
    <w:p w14:paraId="2465CED2" w14:textId="77777777" w:rsidR="008B4E80" w:rsidRDefault="0053796D" w:rsidP="0053796D">
      <w:pPr>
        <w:pStyle w:val="ProductList-Bullet"/>
        <w:numPr>
          <w:ilvl w:val="2"/>
          <w:numId w:val="39"/>
        </w:numPr>
      </w:pPr>
      <w:r>
        <w:t>Datenbank-Konsistenzprüfungen oder Checkdb</w:t>
      </w:r>
    </w:p>
    <w:p w14:paraId="70BC13AC" w14:textId="77777777" w:rsidR="008B4E80" w:rsidRDefault="0053796D" w:rsidP="0053796D">
      <w:pPr>
        <w:pStyle w:val="ProductList-Bullet"/>
        <w:numPr>
          <w:ilvl w:val="2"/>
          <w:numId w:val="39"/>
        </w:numPr>
      </w:pPr>
      <w:r>
        <w:t>Log-Sicherungen</w:t>
      </w:r>
    </w:p>
    <w:p w14:paraId="7A4B8EF6" w14:textId="77777777" w:rsidR="008B4E80" w:rsidRDefault="0053796D" w:rsidP="0053796D">
      <w:pPr>
        <w:pStyle w:val="ProductList-Bullet"/>
        <w:numPr>
          <w:ilvl w:val="2"/>
          <w:numId w:val="39"/>
        </w:numPr>
      </w:pPr>
      <w:r>
        <w:t>Vollständige Sicherungen</w:t>
      </w:r>
    </w:p>
    <w:p w14:paraId="3FB87FB5" w14:textId="77777777" w:rsidR="008B4E80" w:rsidRDefault="0053796D" w:rsidP="0053796D">
      <w:pPr>
        <w:pStyle w:val="ProductList-Bullet"/>
        <w:numPr>
          <w:ilvl w:val="2"/>
          <w:numId w:val="39"/>
        </w:numPr>
      </w:pPr>
      <w:r>
        <w:t>Überwachung der Ressourcennutzungsdaten</w:t>
      </w:r>
    </w:p>
    <w:p w14:paraId="240824D6" w14:textId="77777777" w:rsidR="008B4E80" w:rsidRDefault="008B4E80">
      <w:pPr>
        <w:pStyle w:val="ProductList-BodyIndented2"/>
      </w:pPr>
    </w:p>
    <w:p w14:paraId="6779F6AA" w14:textId="77777777" w:rsidR="008B4E80" w:rsidRDefault="0053796D">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Server-Arbeiten ausführen.</w:t>
      </w:r>
    </w:p>
    <w:p w14:paraId="4CF8B831" w14:textId="77777777" w:rsidR="008B4E80" w:rsidRDefault="008B4E80">
      <w:pPr>
        <w:pStyle w:val="ProductList-BodyIndented2"/>
      </w:pPr>
    </w:p>
    <w:p w14:paraId="7CBF00DF" w14:textId="77777777" w:rsidR="008B4E80" w:rsidRDefault="0053796D">
      <w:pPr>
        <w:pStyle w:val="ProductList-BodyIndented2"/>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46915962" w14:textId="77777777" w:rsidR="008B4E80" w:rsidRDefault="008B4E80">
      <w:pPr>
        <w:pStyle w:val="ProductList-BodyIndented2"/>
      </w:pPr>
    </w:p>
    <w:p w14:paraId="511ECD82" w14:textId="77777777" w:rsidR="008B4E80" w:rsidRDefault="0053796D">
      <w:pPr>
        <w:pStyle w:val="ProductList-SubSubClauseHeading"/>
        <w:outlineLvl w:val="4"/>
      </w:pPr>
      <w:r>
        <w:t>9.2.2 SQL Server Enterprise Core-Unbegrenzte Virtualisierungsrechte</w:t>
      </w:r>
    </w:p>
    <w:p w14:paraId="25BEC3F4" w14:textId="77777777" w:rsidR="008B4E80" w:rsidRDefault="0053796D">
      <w:pPr>
        <w:pStyle w:val="ProductList-BodyIndented2"/>
      </w:pPr>
      <w:r>
        <w:t xml:space="preserve">Abweichend von den allgemeinen Bestimmungen, die 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Servern im Rahmen des Azure Hybrid-Nutzungsvorteils für SQL Server regeln, ist der Kunde berechtigt, SQL Server in einer beliebigen Anzahl von Virtuellen Computern auf einem Azure Dedicated Host oder einem anderen dedizierten physischen Host in Azure in einem seiner Microsoft Azure-Dienstekonten zu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Azure Dedicated Host zur Verfügung stehen. Die gleichzeitige Nutzung auf dem Azure Dedicated Host oder einem anderen dedizierten physischen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den gleichen Migrationszeitraum von 180 Tagen beschränkt.</w:t>
      </w:r>
    </w:p>
    <w:p w14:paraId="2270254F" w14:textId="77777777" w:rsidR="008B4E80" w:rsidRDefault="008B4E80">
      <w:pPr>
        <w:pStyle w:val="ProductList-BodyIndented2"/>
      </w:pPr>
    </w:p>
    <w:p w14:paraId="43540DFB" w14:textId="77777777" w:rsidR="008B4E80" w:rsidRDefault="0053796D">
      <w:pPr>
        <w:pStyle w:val="ProductList-ClauseHeading"/>
        <w:outlineLvl w:val="2"/>
      </w:pPr>
      <w:r>
        <w:t>10. Windows Virtual Desktop</w:t>
      </w:r>
    </w:p>
    <w:p w14:paraId="161A8905" w14:textId="77777777" w:rsidR="003570F2" w:rsidRDefault="003570F2" w:rsidP="003570F2">
      <w:pPr>
        <w:pStyle w:val="ProductList-SubClauseHeading"/>
        <w:outlineLvl w:val="3"/>
      </w:pPr>
      <w:bookmarkStart w:id="221" w:name="_Sec625"/>
      <w:r>
        <w:t>10.1 Windows Virtual Desktop für Windows 7 und Windows 10</w:t>
      </w:r>
    </w:p>
    <w:p w14:paraId="130753A5" w14:textId="77777777" w:rsidR="003570F2" w:rsidRDefault="003570F2" w:rsidP="003570F2">
      <w:pPr>
        <w:pStyle w:val="ProductList-BodyIndented"/>
      </w:pPr>
      <w:r>
        <w:t>Nutzer, die mit Microsoft 365 E3/E5/F3/Business Premium/A3/A5/Schülervergünstigung,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1B2097B7" w14:textId="77777777" w:rsidR="003570F2" w:rsidRDefault="003570F2" w:rsidP="003570F2">
      <w:pPr>
        <w:pStyle w:val="ProductList-BodyIndented"/>
      </w:pPr>
    </w:p>
    <w:p w14:paraId="4C6918DA" w14:textId="77777777" w:rsidR="003570F2" w:rsidRDefault="003570F2" w:rsidP="003570F2">
      <w:pPr>
        <w:pStyle w:val="ProductList-SubClauseHeading"/>
        <w:outlineLvl w:val="3"/>
      </w:pPr>
      <w:r>
        <w:t>10.2 Windows Virtual Desktop für Windows Server</w:t>
      </w:r>
    </w:p>
    <w:p w14:paraId="76EB4712" w14:textId="77777777" w:rsidR="003570F2" w:rsidRDefault="003570F2" w:rsidP="003570F2">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3B12829D" w14:textId="77777777" w:rsidR="003570F2" w:rsidRDefault="003570F2" w:rsidP="003570F2">
      <w:pPr>
        <w:pStyle w:val="ProductList-BodyIndented"/>
      </w:pPr>
    </w:p>
    <w:p w14:paraId="50298B4A" w14:textId="77777777" w:rsidR="003570F2" w:rsidRDefault="003570F2" w:rsidP="003570F2">
      <w:pPr>
        <w:pStyle w:val="ProductList-SubClauseHeading"/>
        <w:outlineLvl w:val="3"/>
      </w:pPr>
      <w:r>
        <w:t>10.3 Windows Virtual Desktop für Entwicklung und Test</w:t>
      </w:r>
    </w:p>
    <w:p w14:paraId="64D16FF2" w14:textId="77777777" w:rsidR="003570F2" w:rsidRDefault="003570F2" w:rsidP="003570F2">
      <w:pPr>
        <w:pStyle w:val="ProductList-BodyIndented"/>
      </w:pPr>
      <w:r>
        <w:t>Nutzer, die mit Visual Studio-Abonnements und MSDN-Plattformen mit aktiver SA lizenziert sind („autorisierte Nutzer“), können zu Entwicklungs- und Testzwecken auf Windows Virtual Desktop (WVD) Windows 7, Windows 10 und den virtuellen Computern mit Windows Server zugreifen. Die Endnutzer des Kunden können auch auf WVD Windows 7, Windows 10 und die virtuellen Computer mit Windows Server zugreifen, die von autorisierten Nutzern initiiert wurden, um Akzeptanztests durchzuführen oder Feedback zu geben.</w:t>
      </w:r>
    </w:p>
    <w:p w14:paraId="472C521F" w14:textId="77777777" w:rsidR="008B4E80" w:rsidRDefault="0053796D">
      <w:pPr>
        <w:pStyle w:val="ProductList-Offering2HeadingNoBorder"/>
        <w:outlineLvl w:val="2"/>
      </w:pPr>
      <w:r>
        <w:t>Microsoft Azure-Dienste</w:t>
      </w:r>
      <w:bookmarkEnd w:id="221"/>
      <w:r>
        <w:fldChar w:fldCharType="begin"/>
      </w:r>
      <w:r>
        <w:instrText xml:space="preserve"> TC "</w:instrText>
      </w:r>
      <w:bookmarkStart w:id="222" w:name="_Toc52180141"/>
      <w:r>
        <w:instrText>Microsoft Azure-Dienste</w:instrText>
      </w:r>
      <w:bookmarkEnd w:id="222"/>
      <w:r>
        <w:instrText>" \l 3</w:instrText>
      </w:r>
      <w:r>
        <w:fldChar w:fldCharType="end"/>
      </w:r>
    </w:p>
    <w:p w14:paraId="0A5751B9" w14:textId="77777777" w:rsidR="008B4E80" w:rsidRDefault="0053796D">
      <w:pPr>
        <w:pStyle w:val="ProductList-Offering1SubSection"/>
        <w:outlineLvl w:val="3"/>
      </w:pPr>
      <w:bookmarkStart w:id="223" w:name="_Sec705"/>
      <w:r>
        <w:t>1. Programmverfügbarkeit</w:t>
      </w:r>
      <w:bookmarkEnd w:id="223"/>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8B4E80" w14:paraId="369FA6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E6CD3E"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B5CB5B6"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4006D"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1326F"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8A82F"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90771"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F30E7"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3BFE6"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593F3"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9B05D"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5F59747E" w14:textId="77777777">
        <w:tc>
          <w:tcPr>
            <w:tcW w:w="4660" w:type="dxa"/>
            <w:tcBorders>
              <w:top w:val="single" w:sz="6" w:space="0" w:color="FFFFFF"/>
              <w:left w:val="none" w:sz="4" w:space="0" w:color="6E6E6E"/>
              <w:bottom w:val="dashed" w:sz="4" w:space="0" w:color="B2B2B2"/>
              <w:right w:val="none" w:sz="4" w:space="0" w:color="6E6E6E"/>
            </w:tcBorders>
          </w:tcPr>
          <w:p w14:paraId="25C401C7" w14:textId="77777777" w:rsidR="008B4E80" w:rsidRDefault="0053796D">
            <w:pPr>
              <w:pStyle w:val="ProductList-TableBody"/>
            </w:pPr>
            <w:r>
              <w:rPr>
                <w:color w:val="000000"/>
              </w:rPr>
              <w:t>Azure SQL Edge (pro Gerät)</w:t>
            </w:r>
            <w:r>
              <w:fldChar w:fldCharType="begin"/>
            </w:r>
            <w:r>
              <w:instrText xml:space="preserve"> XE "Azure SQL Edge (pro Gerät)"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B84F16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F80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B34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88D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2B6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1D85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72F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8D7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8650C" w14:textId="77777777" w:rsidR="008B4E80" w:rsidRDefault="008B4E80">
            <w:pPr>
              <w:pStyle w:val="ProductList-TableBody"/>
              <w:jc w:val="center"/>
            </w:pPr>
          </w:p>
        </w:tc>
      </w:tr>
      <w:tr w:rsidR="008B4E80" w14:paraId="3C85C7CC" w14:textId="77777777">
        <w:tc>
          <w:tcPr>
            <w:tcW w:w="4660" w:type="dxa"/>
            <w:tcBorders>
              <w:top w:val="dashed" w:sz="4" w:space="0" w:color="B2B2B2"/>
              <w:left w:val="none" w:sz="4" w:space="0" w:color="6E6E6E"/>
              <w:bottom w:val="dashed" w:sz="4" w:space="0" w:color="B2B2B2"/>
              <w:right w:val="none" w:sz="4" w:space="0" w:color="6E6E6E"/>
            </w:tcBorders>
          </w:tcPr>
          <w:p w14:paraId="05D6FEA3" w14:textId="77777777" w:rsidR="008B4E80" w:rsidRDefault="0053796D">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F3662B"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346E1"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F59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53A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6789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2E8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B9E7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89F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BA56A" w14:textId="77777777" w:rsidR="008B4E80" w:rsidRDefault="008B4E80">
            <w:pPr>
              <w:pStyle w:val="ProductList-TableBody"/>
              <w:jc w:val="center"/>
            </w:pPr>
          </w:p>
        </w:tc>
      </w:tr>
      <w:tr w:rsidR="008B4E80" w14:paraId="0F4828C1" w14:textId="77777777">
        <w:tc>
          <w:tcPr>
            <w:tcW w:w="4660" w:type="dxa"/>
            <w:tcBorders>
              <w:top w:val="dashed" w:sz="4" w:space="0" w:color="B2B2B2"/>
              <w:left w:val="none" w:sz="4" w:space="0" w:color="6E6E6E"/>
              <w:bottom w:val="none" w:sz="4" w:space="0" w:color="BFBFBF"/>
              <w:right w:val="none" w:sz="4" w:space="0" w:color="6E6E6E"/>
            </w:tcBorders>
          </w:tcPr>
          <w:p w14:paraId="734EB359" w14:textId="77777777" w:rsidR="008B4E80" w:rsidRDefault="0053796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43602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BE1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5C5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E22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DCD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4FD4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45E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252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E5E65" w14:textId="77777777" w:rsidR="008B4E80" w:rsidRDefault="008B4E80">
            <w:pPr>
              <w:pStyle w:val="ProductList-TableBody"/>
              <w:jc w:val="center"/>
            </w:pPr>
          </w:p>
        </w:tc>
      </w:tr>
    </w:tbl>
    <w:p w14:paraId="5E502258" w14:textId="77777777" w:rsidR="008B4E80" w:rsidRDefault="0053796D">
      <w:pPr>
        <w:pStyle w:val="ProductList-Body"/>
      </w:pPr>
      <w:r>
        <w:rPr>
          <w:i/>
        </w:rPr>
        <w:t>*Auch über Microsoft-Kundenvertrag erhältlich</w:t>
      </w:r>
    </w:p>
    <w:p w14:paraId="43426695" w14:textId="77777777" w:rsidR="008B4E80" w:rsidRDefault="0053796D">
      <w:pPr>
        <w:pStyle w:val="ProductList-Offering1SubSection"/>
        <w:outlineLvl w:val="3"/>
      </w:pPr>
      <w:bookmarkStart w:id="224" w:name="_Sec760"/>
      <w:r>
        <w:t>2. Produktbedingungen</w:t>
      </w:r>
      <w:bookmarkEnd w:id="224"/>
    </w:p>
    <w:tbl>
      <w:tblPr>
        <w:tblStyle w:val="PURTable"/>
        <w:tblW w:w="0" w:type="dxa"/>
        <w:tblLook w:val="04A0" w:firstRow="1" w:lastRow="0" w:firstColumn="1" w:lastColumn="0" w:noHBand="0" w:noVBand="1"/>
      </w:tblPr>
      <w:tblGrid>
        <w:gridCol w:w="3683"/>
        <w:gridCol w:w="3585"/>
        <w:gridCol w:w="3648"/>
      </w:tblGrid>
      <w:tr w:rsidR="008B4E80" w14:paraId="7E4F3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62916"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430B5C"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177E24" w14:textId="4D546FA8"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xml:space="preserve">: </w:t>
            </w:r>
            <w:r w:rsidRPr="0053796D">
              <w:t>bis zur Kündigung für Azure Services</w:t>
            </w:r>
          </w:p>
        </w:tc>
      </w:tr>
      <w:tr w:rsidR="008B4E80" w14:paraId="76ACD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0B2E"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BD40"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1C69" w14:textId="77777777" w:rsidR="008B4E80" w:rsidRDefault="0053796D">
            <w:pPr>
              <w:pStyle w:val="ProductList-TableBody"/>
            </w:pPr>
            <w:r>
              <w:rPr>
                <w:color w:val="404040"/>
              </w:rPr>
              <w:t>Promotions: n. z.</w:t>
            </w:r>
          </w:p>
        </w:tc>
      </w:tr>
      <w:tr w:rsidR="008B4E80" w14:paraId="6D5F1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1D68B"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4906C55"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Zugewiesene Jährliche Vorauszahlung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398F0EB"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Vorauszahlung bezüglich Microsoft Azure Services</w:t>
            </w:r>
          </w:p>
        </w:tc>
      </w:tr>
      <w:tr w:rsidR="008B4E80" w14:paraId="26A45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8947" w14:textId="77777777" w:rsidR="008B4E80" w:rsidRDefault="0053796D">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5AE9" w14:textId="77777777" w:rsidR="008B4E80" w:rsidRDefault="0053796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368B1" w14:textId="77777777" w:rsidR="008B4E80" w:rsidRDefault="008B4E80">
            <w:pPr>
              <w:pStyle w:val="ProductList-TableBody"/>
            </w:pPr>
          </w:p>
        </w:tc>
      </w:tr>
    </w:tbl>
    <w:p w14:paraId="0A7E0481" w14:textId="77777777" w:rsidR="008B4E80" w:rsidRDefault="008B4E80">
      <w:pPr>
        <w:pStyle w:val="ProductList-Body"/>
      </w:pPr>
    </w:p>
    <w:p w14:paraId="1F7F8675" w14:textId="77777777" w:rsidR="008B4E80" w:rsidRDefault="0053796D">
      <w:pPr>
        <w:pStyle w:val="ProductList-ClauseHeading"/>
        <w:outlineLvl w:val="4"/>
      </w:pPr>
      <w:r>
        <w:t>2.1 Microsoft Azure-Dienstpläne</w:t>
      </w:r>
    </w:p>
    <w:p w14:paraId="7A55F5D1" w14:textId="77777777" w:rsidR="008B4E80" w:rsidRDefault="0053796D">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8B4E80" w14:paraId="29713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EC43F6C" w14:textId="77777777" w:rsidR="008B4E80" w:rsidRDefault="008B4E80">
            <w:pPr>
              <w:pStyle w:val="PURBreadcrumb"/>
            </w:pPr>
          </w:p>
          <w:tbl>
            <w:tblPr>
              <w:tblW w:w="0" w:type="dxa"/>
              <w:tblLook w:val="04A0" w:firstRow="1" w:lastRow="0" w:firstColumn="1" w:lastColumn="0" w:noHBand="0" w:noVBand="1"/>
            </w:tblPr>
            <w:tblGrid>
              <w:gridCol w:w="10800"/>
            </w:tblGrid>
            <w:tr w:rsidR="008B4E80" w14:paraId="7FA1658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1ECAC"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6DC13DEA" w14:textId="77777777" w:rsidR="008B4E80" w:rsidRDefault="008B4E80">
            <w:pPr>
              <w:pStyle w:val="ProductList-TableBody"/>
            </w:pPr>
          </w:p>
        </w:tc>
      </w:tr>
    </w:tbl>
    <w:p w14:paraId="768B4A1B" w14:textId="77777777" w:rsidR="008B4E80" w:rsidRDefault="0053796D">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2180142"/>
      <w:r>
        <w:instrText>Microsoft Azure Infrastructure Plans</w:instrText>
      </w:r>
      <w:bookmarkEnd w:id="226"/>
      <w:r>
        <w:instrText>" \l 3</w:instrText>
      </w:r>
      <w:r>
        <w:fldChar w:fldCharType="end"/>
      </w:r>
    </w:p>
    <w:p w14:paraId="58A6D79B" w14:textId="77777777" w:rsidR="008B4E80" w:rsidRDefault="0053796D">
      <w:pPr>
        <w:pStyle w:val="ProductList-Offering1SubSection"/>
        <w:outlineLvl w:val="3"/>
      </w:pPr>
      <w:bookmarkStart w:id="227" w:name="_Sec706"/>
      <w:r>
        <w:t>1. Programmverfügbarkeit</w:t>
      </w:r>
      <w:bookmarkEnd w:id="227"/>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8B4E80" w14:paraId="2D9B5C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AA416F"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59CF6ED"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98D07"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448D0"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A5CC3"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5486E"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88883"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A0F0A"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FB971"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9F07B"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327ECE58" w14:textId="77777777">
        <w:tc>
          <w:tcPr>
            <w:tcW w:w="4660" w:type="dxa"/>
            <w:tcBorders>
              <w:top w:val="single" w:sz="6" w:space="0" w:color="FFFFFF"/>
              <w:left w:val="none" w:sz="4" w:space="0" w:color="6E6E6E"/>
              <w:bottom w:val="dashed" w:sz="4" w:space="0" w:color="BFBFBF"/>
              <w:right w:val="none" w:sz="4" w:space="0" w:color="6E6E6E"/>
            </w:tcBorders>
          </w:tcPr>
          <w:p w14:paraId="3C3E2E76" w14:textId="77777777" w:rsidR="008B4E80" w:rsidRDefault="0053796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893CC2" w14:textId="77777777" w:rsidR="008B4E80" w:rsidRDefault="00537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BAC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A8D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B7D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73D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B231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93D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DE70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44F9A" w14:textId="77777777" w:rsidR="008B4E80" w:rsidRDefault="008B4E80">
            <w:pPr>
              <w:pStyle w:val="ProductList-TableBody"/>
              <w:jc w:val="center"/>
            </w:pPr>
          </w:p>
        </w:tc>
      </w:tr>
      <w:tr w:rsidR="008B4E80" w14:paraId="5EDBC52D" w14:textId="77777777">
        <w:tc>
          <w:tcPr>
            <w:tcW w:w="4660" w:type="dxa"/>
            <w:tcBorders>
              <w:top w:val="dashed" w:sz="4" w:space="0" w:color="BFBFBF"/>
              <w:left w:val="none" w:sz="4" w:space="0" w:color="6E6E6E"/>
              <w:bottom w:val="dashed" w:sz="4" w:space="0" w:color="BFBFBF"/>
              <w:right w:val="none" w:sz="4" w:space="0" w:color="6E6E6E"/>
            </w:tcBorders>
          </w:tcPr>
          <w:p w14:paraId="45BEC223" w14:textId="77777777" w:rsidR="008B4E80" w:rsidRDefault="0053796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A8D16" w14:textId="77777777" w:rsidR="008B4E80" w:rsidRDefault="00537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4CB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425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299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ACB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0D64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ECD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FB5A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3890" w14:textId="77777777" w:rsidR="008B4E80" w:rsidRDefault="008B4E80">
            <w:pPr>
              <w:pStyle w:val="ProductList-TableBody"/>
              <w:jc w:val="center"/>
            </w:pPr>
          </w:p>
        </w:tc>
      </w:tr>
      <w:tr w:rsidR="008B4E80" w14:paraId="3EFB5ECB" w14:textId="77777777">
        <w:tc>
          <w:tcPr>
            <w:tcW w:w="4660" w:type="dxa"/>
            <w:tcBorders>
              <w:top w:val="dashed" w:sz="4" w:space="0" w:color="BFBFBF"/>
              <w:left w:val="none" w:sz="4" w:space="0" w:color="6E6E6E"/>
              <w:bottom w:val="dashed" w:sz="4" w:space="0" w:color="BFBFBF"/>
              <w:right w:val="none" w:sz="4" w:space="0" w:color="6E6E6E"/>
            </w:tcBorders>
          </w:tcPr>
          <w:p w14:paraId="30283986" w14:textId="77777777" w:rsidR="008B4E80" w:rsidRDefault="0053796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38BE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7FB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D5B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A55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500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1AF9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9F9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DBA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D07E" w14:textId="77777777" w:rsidR="008B4E80" w:rsidRDefault="008B4E80">
            <w:pPr>
              <w:pStyle w:val="ProductList-TableBody"/>
              <w:jc w:val="center"/>
            </w:pPr>
          </w:p>
        </w:tc>
      </w:tr>
      <w:tr w:rsidR="008B4E80" w14:paraId="319E4246" w14:textId="77777777">
        <w:tc>
          <w:tcPr>
            <w:tcW w:w="4660" w:type="dxa"/>
            <w:tcBorders>
              <w:top w:val="dashed" w:sz="4" w:space="0" w:color="BFBFBF"/>
              <w:left w:val="none" w:sz="4" w:space="0" w:color="6E6E6E"/>
              <w:bottom w:val="dashed" w:sz="4" w:space="0" w:color="BFBFBF"/>
              <w:right w:val="none" w:sz="4" w:space="0" w:color="6E6E6E"/>
            </w:tcBorders>
          </w:tcPr>
          <w:p w14:paraId="4C7076AD" w14:textId="77777777" w:rsidR="008B4E80" w:rsidRDefault="0053796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5980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5FB7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E38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00C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650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80C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435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FD7D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82348" w14:textId="77777777" w:rsidR="008B4E80" w:rsidRDefault="008B4E80">
            <w:pPr>
              <w:pStyle w:val="ProductList-TableBody"/>
              <w:jc w:val="center"/>
            </w:pPr>
          </w:p>
        </w:tc>
      </w:tr>
      <w:tr w:rsidR="008B4E80" w14:paraId="78D7CE78" w14:textId="77777777">
        <w:tc>
          <w:tcPr>
            <w:tcW w:w="4660" w:type="dxa"/>
            <w:tcBorders>
              <w:top w:val="dashed" w:sz="4" w:space="0" w:color="BFBFBF"/>
              <w:left w:val="none" w:sz="4" w:space="0" w:color="6E6E6E"/>
              <w:bottom w:val="dashed" w:sz="4" w:space="0" w:color="BFBFBF"/>
              <w:right w:val="none" w:sz="4" w:space="0" w:color="6E6E6E"/>
            </w:tcBorders>
          </w:tcPr>
          <w:p w14:paraId="1F613BFE" w14:textId="77777777" w:rsidR="008B4E80" w:rsidRDefault="0053796D">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73A7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D41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C07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5E2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EE3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2963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747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448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F276A" w14:textId="77777777" w:rsidR="008B4E80" w:rsidRDefault="008B4E80">
            <w:pPr>
              <w:pStyle w:val="ProductList-TableBody"/>
              <w:jc w:val="center"/>
            </w:pPr>
          </w:p>
        </w:tc>
      </w:tr>
      <w:tr w:rsidR="008B4E80" w14:paraId="39DA8BD5" w14:textId="77777777">
        <w:tc>
          <w:tcPr>
            <w:tcW w:w="4660" w:type="dxa"/>
            <w:tcBorders>
              <w:top w:val="dashed" w:sz="4" w:space="0" w:color="BFBFBF"/>
              <w:left w:val="none" w:sz="4" w:space="0" w:color="6E6E6E"/>
              <w:bottom w:val="dashed" w:sz="4" w:space="0" w:color="BFBFBF"/>
              <w:right w:val="none" w:sz="4" w:space="0" w:color="6E6E6E"/>
            </w:tcBorders>
          </w:tcPr>
          <w:p w14:paraId="0A18BDF2" w14:textId="77777777" w:rsidR="008B4E80" w:rsidRDefault="0053796D">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B933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04C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82C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19A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1F0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1EC5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D5C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AC5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4CA1C" w14:textId="77777777" w:rsidR="008B4E80" w:rsidRDefault="008B4E80">
            <w:pPr>
              <w:pStyle w:val="ProductList-TableBody"/>
              <w:jc w:val="center"/>
            </w:pPr>
          </w:p>
        </w:tc>
      </w:tr>
      <w:tr w:rsidR="008B4E80" w14:paraId="29D5470E" w14:textId="77777777">
        <w:tc>
          <w:tcPr>
            <w:tcW w:w="4660" w:type="dxa"/>
            <w:tcBorders>
              <w:top w:val="dashed" w:sz="4" w:space="0" w:color="BFBFBF"/>
              <w:left w:val="none" w:sz="4" w:space="0" w:color="6E6E6E"/>
              <w:bottom w:val="dashed" w:sz="4" w:space="0" w:color="BFBFBF"/>
              <w:right w:val="none" w:sz="4" w:space="0" w:color="6E6E6E"/>
            </w:tcBorders>
          </w:tcPr>
          <w:p w14:paraId="1033475E" w14:textId="77777777" w:rsidR="008B4E80" w:rsidRDefault="0053796D">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5A49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D43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793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DE1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F6A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E8C2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CCF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018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003E" w14:textId="77777777" w:rsidR="008B4E80" w:rsidRDefault="008B4E80">
            <w:pPr>
              <w:pStyle w:val="ProductList-TableBody"/>
              <w:jc w:val="center"/>
            </w:pPr>
          </w:p>
        </w:tc>
      </w:tr>
      <w:tr w:rsidR="008B4E80" w14:paraId="3116AE08" w14:textId="77777777">
        <w:tc>
          <w:tcPr>
            <w:tcW w:w="4660" w:type="dxa"/>
            <w:tcBorders>
              <w:top w:val="dashed" w:sz="4" w:space="0" w:color="BFBFBF"/>
              <w:left w:val="none" w:sz="4" w:space="0" w:color="6E6E6E"/>
              <w:bottom w:val="dashed" w:sz="4" w:space="0" w:color="BFBFBF"/>
              <w:right w:val="none" w:sz="4" w:space="0" w:color="6E6E6E"/>
            </w:tcBorders>
          </w:tcPr>
          <w:p w14:paraId="7613B9BA" w14:textId="77777777" w:rsidR="008B4E80" w:rsidRDefault="0053796D">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9060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7B3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4DB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4F2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3D1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BDA6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421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04D6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6D784" w14:textId="77777777" w:rsidR="008B4E80" w:rsidRDefault="008B4E80">
            <w:pPr>
              <w:pStyle w:val="ProductList-TableBody"/>
              <w:jc w:val="center"/>
            </w:pPr>
          </w:p>
        </w:tc>
      </w:tr>
      <w:tr w:rsidR="008B4E80" w14:paraId="0CA28A23" w14:textId="77777777">
        <w:tc>
          <w:tcPr>
            <w:tcW w:w="4660" w:type="dxa"/>
            <w:tcBorders>
              <w:top w:val="dashed" w:sz="4" w:space="0" w:color="BFBFBF"/>
              <w:left w:val="none" w:sz="4" w:space="0" w:color="6E6E6E"/>
              <w:bottom w:val="dashed" w:sz="4" w:space="0" w:color="BFBFBF"/>
              <w:right w:val="none" w:sz="4" w:space="0" w:color="6E6E6E"/>
            </w:tcBorders>
          </w:tcPr>
          <w:p w14:paraId="4E1F42E5" w14:textId="77777777" w:rsidR="008B4E80" w:rsidRDefault="0053796D">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20562AC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CB9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61B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545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89A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3D3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F1E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B22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ECF7" w14:textId="77777777" w:rsidR="008B4E80" w:rsidRDefault="008B4E80">
            <w:pPr>
              <w:pStyle w:val="ProductList-TableBody"/>
              <w:jc w:val="center"/>
            </w:pPr>
          </w:p>
        </w:tc>
      </w:tr>
      <w:tr w:rsidR="008B4E80" w14:paraId="0A2025F2" w14:textId="77777777">
        <w:tc>
          <w:tcPr>
            <w:tcW w:w="4660" w:type="dxa"/>
            <w:tcBorders>
              <w:top w:val="dashed" w:sz="4" w:space="0" w:color="BFBFBF"/>
              <w:left w:val="none" w:sz="4" w:space="0" w:color="6E6E6E"/>
              <w:bottom w:val="single" w:sz="4" w:space="0" w:color="FFFFFF"/>
              <w:right w:val="none" w:sz="4" w:space="0" w:color="6E6E6E"/>
            </w:tcBorders>
          </w:tcPr>
          <w:p w14:paraId="529A225A" w14:textId="77777777" w:rsidR="008B4E80" w:rsidRDefault="0053796D">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E24B50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C1A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1F0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422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DB7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64EA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4DA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5FCD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1BEC3" w14:textId="77777777" w:rsidR="008B4E80" w:rsidRDefault="008B4E80">
            <w:pPr>
              <w:pStyle w:val="ProductList-TableBody"/>
              <w:jc w:val="center"/>
            </w:pPr>
          </w:p>
        </w:tc>
      </w:tr>
    </w:tbl>
    <w:p w14:paraId="0E5C65FF" w14:textId="77777777" w:rsidR="008B4E80" w:rsidRDefault="0053796D">
      <w:pPr>
        <w:pStyle w:val="ProductList-Offering1SubSection"/>
        <w:outlineLvl w:val="3"/>
      </w:pPr>
      <w:bookmarkStart w:id="228" w:name="_Sec761"/>
      <w:r>
        <w:t>2. Produktbedingungen</w:t>
      </w:r>
      <w:bookmarkEnd w:id="228"/>
    </w:p>
    <w:tbl>
      <w:tblPr>
        <w:tblStyle w:val="PURTable"/>
        <w:tblW w:w="0" w:type="dxa"/>
        <w:tblLook w:val="04A0" w:firstRow="1" w:lastRow="0" w:firstColumn="1" w:lastColumn="0" w:noHBand="0" w:noVBand="1"/>
      </w:tblPr>
      <w:tblGrid>
        <w:gridCol w:w="3683"/>
        <w:gridCol w:w="3585"/>
        <w:gridCol w:w="3648"/>
      </w:tblGrid>
      <w:tr w:rsidR="008B4E80" w14:paraId="522AD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19A24"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431AE3"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6B5F11"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49641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AC93"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7512"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FC11" w14:textId="77777777" w:rsidR="008B4E80" w:rsidRDefault="0053796D">
            <w:pPr>
              <w:pStyle w:val="ProductList-TableBody"/>
            </w:pPr>
            <w:r>
              <w:rPr>
                <w:color w:val="404040"/>
              </w:rPr>
              <w:t>Werbeaktionen: n. z.</w:t>
            </w:r>
          </w:p>
        </w:tc>
      </w:tr>
      <w:tr w:rsidR="008B4E80" w14:paraId="5E313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1E4B"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895E7A9"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79E4EBA6"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 (außer Azure RemoteApp)</w:t>
            </w:r>
          </w:p>
        </w:tc>
      </w:tr>
      <w:tr w:rsidR="008B4E80" w14:paraId="66A64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C31E"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0BFF" w14:textId="77777777" w:rsidR="008B4E80" w:rsidRDefault="0053796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1506" w14:textId="77777777" w:rsidR="008B4E80" w:rsidRDefault="0053796D">
            <w:pPr>
              <w:pStyle w:val="ProductList-TableBody"/>
            </w:pPr>
            <w:r>
              <w:rPr>
                <w:color w:val="404040"/>
              </w:rPr>
              <w:t>Add-ons und From SA: N. z.</w:t>
            </w:r>
          </w:p>
        </w:tc>
      </w:tr>
    </w:tbl>
    <w:p w14:paraId="13756193" w14:textId="77777777" w:rsidR="008B4E80" w:rsidRDefault="008B4E80">
      <w:pPr>
        <w:pStyle w:val="ProductList-Body"/>
      </w:pPr>
    </w:p>
    <w:p w14:paraId="192D07FE" w14:textId="77777777" w:rsidR="008B4E80" w:rsidRDefault="0053796D">
      <w:pPr>
        <w:pStyle w:val="ProductList-ClauseHeading"/>
        <w:outlineLvl w:val="4"/>
      </w:pPr>
      <w:r>
        <w:t>2.1 Microsoft Azure Stack Hub-Plan</w:t>
      </w:r>
    </w:p>
    <w:p w14:paraId="6F98489A" w14:textId="77777777" w:rsidR="008B4E80" w:rsidRDefault="0053796D">
      <w:pPr>
        <w:pStyle w:val="ProductList-Body"/>
      </w:pPr>
      <w:r>
        <w:t xml:space="preserve">Der Kunde kann Microsoft Azure Stack Hub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nutzen, vorausgesetzt, er erwirbt SLs, deren Zahl gleich der Zahl der </w:t>
      </w:r>
      <w:r>
        <w:fldChar w:fldCharType="begin"/>
      </w:r>
      <w:r>
        <w:instrText xml:space="preserve"> AutoTextList   \s NoStyle \t "Physischer Kern ist ein Kern in einem realen Prozessor." </w:instrText>
      </w:r>
      <w:r>
        <w:fldChar w:fldCharType="separate"/>
      </w:r>
      <w:r>
        <w:rPr>
          <w:color w:val="0563C1"/>
        </w:rPr>
        <w:t>Physischen Kerne</w:t>
      </w:r>
      <w:r>
        <w:fldChar w:fldCharType="end"/>
      </w:r>
      <w:r>
        <w:t xml:space="preserve"> auf jenem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ist. </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Lizenzen</w:t>
      </w:r>
      <w:r>
        <w:fldChar w:fldCharType="end"/>
      </w:r>
      <w:r>
        <w:t xml:space="preserve"> sind verringerungsberechtigt; die laufende Nutzung unterliegt jedoch weiterhin der Anforderung, Lizenzen gleich der Zahl der </w:t>
      </w:r>
      <w:r>
        <w:fldChar w:fldCharType="begin"/>
      </w:r>
      <w:r>
        <w:instrText xml:space="preserve"> AutoTextList   \s NoStyle \t "Physischer Kern ist ein Kern in einem realen Prozessor." </w:instrText>
      </w:r>
      <w:r>
        <w:fldChar w:fldCharType="separate"/>
      </w:r>
      <w:r>
        <w:rPr>
          <w:color w:val="0563C1"/>
        </w:rPr>
        <w:t>Physischen Kerne</w:t>
      </w:r>
      <w:r>
        <w:fldChar w:fldCharType="end"/>
      </w:r>
      <w:r>
        <w:t xml:space="preserve"> im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halten.</w:t>
      </w:r>
    </w:p>
    <w:p w14:paraId="40263807" w14:textId="77777777" w:rsidR="008B4E80" w:rsidRDefault="008B4E80">
      <w:pPr>
        <w:pStyle w:val="ProductList-Body"/>
      </w:pPr>
    </w:p>
    <w:p w14:paraId="15403698" w14:textId="77777777" w:rsidR="008B4E80" w:rsidRDefault="0053796D">
      <w:pPr>
        <w:pStyle w:val="ProductList-ClauseHeading"/>
        <w:outlineLvl w:val="4"/>
      </w:pPr>
      <w:r>
        <w:t>2.2 Microsoft Azure StorSimple Plan-Angebote</w:t>
      </w:r>
    </w:p>
    <w:p w14:paraId="5B7B14B9" w14:textId="77777777" w:rsidR="008B4E80" w:rsidRDefault="0053796D">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1BD6DD31"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4EC92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06E6E"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16B67F77" w14:textId="77777777" w:rsidR="008B4E80" w:rsidRDefault="008B4E80">
      <w:pPr>
        <w:pStyle w:val="ProductList-Body"/>
      </w:pPr>
    </w:p>
    <w:p w14:paraId="7244AFC0" w14:textId="77777777" w:rsidR="008B4E80" w:rsidRDefault="0053796D">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2180143"/>
      <w:r>
        <w:instrText>Microsoft Azure Support Plans</w:instrText>
      </w:r>
      <w:bookmarkEnd w:id="230"/>
      <w:r>
        <w:instrText>" \l 3</w:instrText>
      </w:r>
      <w:r>
        <w:fldChar w:fldCharType="end"/>
      </w:r>
    </w:p>
    <w:p w14:paraId="50174971" w14:textId="77777777" w:rsidR="008B4E80" w:rsidRDefault="0053796D">
      <w:pPr>
        <w:pStyle w:val="ProductList-Offering1SubSection"/>
        <w:outlineLvl w:val="3"/>
      </w:pPr>
      <w:bookmarkStart w:id="231" w:name="_Sec1200"/>
      <w:r>
        <w:t>1. Programmverfügbarkeit</w:t>
      </w:r>
      <w:bookmarkEnd w:id="231"/>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8B4E80" w14:paraId="0CBB20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95516"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BF1E915"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7BE65"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FF499"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74523"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401FF"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D428A"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E9D18"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D9063"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90AAB"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3EEDB2F2" w14:textId="77777777">
        <w:tc>
          <w:tcPr>
            <w:tcW w:w="4660" w:type="dxa"/>
            <w:tcBorders>
              <w:top w:val="single" w:sz="6" w:space="0" w:color="FFFFFF"/>
              <w:left w:val="none" w:sz="4" w:space="0" w:color="6E6E6E"/>
              <w:bottom w:val="dashed" w:sz="4" w:space="0" w:color="BFBFBF"/>
              <w:right w:val="none" w:sz="4" w:space="0" w:color="6E6E6E"/>
            </w:tcBorders>
          </w:tcPr>
          <w:p w14:paraId="01E475C4" w14:textId="77777777" w:rsidR="008B4E80" w:rsidRDefault="0053796D">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86980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046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0B2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B20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A9A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ABC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0D5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8CDB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4437" w14:textId="77777777" w:rsidR="008B4E80" w:rsidRDefault="008B4E80">
            <w:pPr>
              <w:pStyle w:val="ProductList-TableBody"/>
              <w:jc w:val="center"/>
            </w:pPr>
          </w:p>
        </w:tc>
      </w:tr>
      <w:tr w:rsidR="008B4E80" w14:paraId="55E84971" w14:textId="77777777">
        <w:tc>
          <w:tcPr>
            <w:tcW w:w="4660" w:type="dxa"/>
            <w:tcBorders>
              <w:top w:val="dashed" w:sz="4" w:space="0" w:color="BFBFBF"/>
              <w:left w:val="none" w:sz="4" w:space="0" w:color="6E6E6E"/>
              <w:bottom w:val="dashed" w:sz="4" w:space="0" w:color="BFBFBF"/>
              <w:right w:val="none" w:sz="4" w:space="0" w:color="6E6E6E"/>
            </w:tcBorders>
          </w:tcPr>
          <w:p w14:paraId="3FF6B3E6" w14:textId="77777777" w:rsidR="008B4E80" w:rsidRDefault="0053796D">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04B0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436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E4A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197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5C7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3712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1E9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5C6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CCBEE" w14:textId="77777777" w:rsidR="008B4E80" w:rsidRDefault="008B4E80">
            <w:pPr>
              <w:pStyle w:val="ProductList-TableBody"/>
              <w:jc w:val="center"/>
            </w:pPr>
          </w:p>
        </w:tc>
      </w:tr>
      <w:tr w:rsidR="008B4E80" w14:paraId="61FCB7CF" w14:textId="77777777">
        <w:tc>
          <w:tcPr>
            <w:tcW w:w="4660" w:type="dxa"/>
            <w:tcBorders>
              <w:top w:val="dashed" w:sz="4" w:space="0" w:color="BFBFBF"/>
              <w:left w:val="none" w:sz="4" w:space="0" w:color="6E6E6E"/>
              <w:bottom w:val="dashed" w:sz="4" w:space="0" w:color="BFBFBF"/>
              <w:right w:val="none" w:sz="4" w:space="0" w:color="6E6E6E"/>
            </w:tcBorders>
          </w:tcPr>
          <w:p w14:paraId="4B56680A" w14:textId="77777777" w:rsidR="008B4E80" w:rsidRDefault="0053796D">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2285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64B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37D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3D9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B76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7D97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8B2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D22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FCF34" w14:textId="77777777" w:rsidR="008B4E80" w:rsidRDefault="008B4E80">
            <w:pPr>
              <w:pStyle w:val="ProductList-TableBody"/>
              <w:jc w:val="center"/>
            </w:pPr>
          </w:p>
        </w:tc>
      </w:tr>
      <w:tr w:rsidR="008B4E80" w14:paraId="1F7DC15F" w14:textId="77777777">
        <w:tc>
          <w:tcPr>
            <w:tcW w:w="4660" w:type="dxa"/>
            <w:tcBorders>
              <w:top w:val="dashed" w:sz="4" w:space="0" w:color="BFBFBF"/>
              <w:left w:val="none" w:sz="4" w:space="0" w:color="6E6E6E"/>
              <w:bottom w:val="dashed" w:sz="4" w:space="0" w:color="BFBFBF"/>
              <w:right w:val="none" w:sz="4" w:space="0" w:color="6E6E6E"/>
            </w:tcBorders>
          </w:tcPr>
          <w:p w14:paraId="372469B3" w14:textId="77777777" w:rsidR="008B4E80" w:rsidRDefault="0053796D">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7C84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13D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482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AAF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47B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AD38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D34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7303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0FED9" w14:textId="77777777" w:rsidR="008B4E80" w:rsidRDefault="008B4E80">
            <w:pPr>
              <w:pStyle w:val="ProductList-TableBody"/>
              <w:jc w:val="center"/>
            </w:pPr>
          </w:p>
        </w:tc>
      </w:tr>
      <w:tr w:rsidR="008B4E80" w14:paraId="4B0CBEBC" w14:textId="77777777">
        <w:tc>
          <w:tcPr>
            <w:tcW w:w="4660" w:type="dxa"/>
            <w:tcBorders>
              <w:top w:val="dashed" w:sz="4" w:space="0" w:color="BFBFBF"/>
              <w:left w:val="none" w:sz="4" w:space="0" w:color="6E6E6E"/>
              <w:bottom w:val="none" w:sz="4" w:space="0" w:color="BFBFBF"/>
              <w:right w:val="none" w:sz="4" w:space="0" w:color="6E6E6E"/>
            </w:tcBorders>
          </w:tcPr>
          <w:p w14:paraId="36701AC6" w14:textId="77777777" w:rsidR="008B4E80" w:rsidRDefault="0053796D">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BFFFC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A46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C9D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802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DE0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F95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9B0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925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4DBB0" w14:textId="77777777" w:rsidR="008B4E80" w:rsidRDefault="008B4E80">
            <w:pPr>
              <w:pStyle w:val="ProductList-TableBody"/>
              <w:jc w:val="center"/>
            </w:pPr>
          </w:p>
        </w:tc>
      </w:tr>
    </w:tbl>
    <w:p w14:paraId="42FE1D4B" w14:textId="77777777" w:rsidR="008B4E80" w:rsidRDefault="0053796D">
      <w:pPr>
        <w:pStyle w:val="ProductList-Body"/>
      </w:pPr>
      <w:r>
        <w:rPr>
          <w:i/>
        </w:rPr>
        <w:t>*Auch verfügbar über Microsoft-Kundenvertrag und „Zur Verringerung berechtigt“ bei Erwerb im Rahmen des betreffenden Vertrags.</w:t>
      </w:r>
    </w:p>
    <w:p w14:paraId="29B6AEC6" w14:textId="77777777" w:rsidR="008B4E80" w:rsidRDefault="0053796D">
      <w:pPr>
        <w:pStyle w:val="ProductList-Offering1SubSection"/>
        <w:outlineLvl w:val="3"/>
      </w:pPr>
      <w:bookmarkStart w:id="232" w:name="_Sec1201"/>
      <w:r>
        <w:t>2. Produktbedingungen</w:t>
      </w:r>
      <w:bookmarkEnd w:id="232"/>
    </w:p>
    <w:tbl>
      <w:tblPr>
        <w:tblStyle w:val="PURTable"/>
        <w:tblW w:w="0" w:type="dxa"/>
        <w:tblLook w:val="04A0" w:firstRow="1" w:lastRow="0" w:firstColumn="1" w:lastColumn="0" w:noHBand="0" w:noVBand="1"/>
      </w:tblPr>
      <w:tblGrid>
        <w:gridCol w:w="3673"/>
        <w:gridCol w:w="3572"/>
        <w:gridCol w:w="3671"/>
      </w:tblGrid>
      <w:tr w:rsidR="008B4E80" w14:paraId="59BAB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BA451"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BB8EB8"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5EF3C5"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39C0D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8B08"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A8AC"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7E37" w14:textId="77777777" w:rsidR="008B4E80" w:rsidRDefault="0053796D">
            <w:pPr>
              <w:pStyle w:val="ProductList-TableBody"/>
            </w:pPr>
            <w:r>
              <w:rPr>
                <w:color w:val="404040"/>
              </w:rPr>
              <w:t>Werbeaktionen: n. z.</w:t>
            </w:r>
          </w:p>
        </w:tc>
      </w:tr>
      <w:tr w:rsidR="008B4E80" w14:paraId="4A69D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867D" w14:textId="77777777" w:rsidR="008B4E80" w:rsidRDefault="0053796D">
            <w:pPr>
              <w:pStyle w:val="ProductList-TableBody"/>
            </w:pPr>
            <w:r>
              <w:rPr>
                <w:color w:val="404040"/>
              </w:rPr>
              <w:t>Freistellung des Qualifizierten Nutzers: N. z.</w:t>
            </w:r>
          </w:p>
        </w:tc>
        <w:tc>
          <w:tcPr>
            <w:tcW w:w="4040" w:type="dxa"/>
            <w:tcBorders>
              <w:top w:val="single" w:sz="4" w:space="0" w:color="000000"/>
              <w:left w:val="single" w:sz="4" w:space="0" w:color="000000"/>
              <w:bottom w:val="single" w:sz="4" w:space="0" w:color="000000"/>
              <w:right w:val="single" w:sz="4" w:space="0" w:color="000000"/>
            </w:tcBorders>
          </w:tcPr>
          <w:p w14:paraId="202C4B45"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Azure StorSimple Standard- und 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5215" w14:textId="77777777" w:rsidR="008B4E80" w:rsidRDefault="0053796D">
            <w:pPr>
              <w:pStyle w:val="ProductList-TableBody"/>
            </w:pPr>
            <w:r>
              <w:rPr>
                <w:color w:val="404040"/>
              </w:rPr>
              <w:t>Verringerungsberechtigt: N. z.</w:t>
            </w:r>
          </w:p>
        </w:tc>
      </w:tr>
      <w:tr w:rsidR="008B4E80" w14:paraId="28B5E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118B"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FA6F" w14:textId="77777777" w:rsidR="008B4E80" w:rsidRDefault="0053796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2E3E" w14:textId="77777777" w:rsidR="008B4E80" w:rsidRDefault="008B4E80">
            <w:pPr>
              <w:pStyle w:val="ProductList-TableBody"/>
            </w:pPr>
          </w:p>
        </w:tc>
      </w:tr>
    </w:tbl>
    <w:p w14:paraId="65DFC3E4"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245CEB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AE841"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1BB2C2C5" w14:textId="77777777" w:rsidR="008B4E80" w:rsidRDefault="008B4E80">
      <w:pPr>
        <w:pStyle w:val="ProductList-Body"/>
      </w:pPr>
    </w:p>
    <w:p w14:paraId="33E6C001" w14:textId="77777777" w:rsidR="008B4E80" w:rsidRDefault="0053796D">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2180144"/>
      <w:r>
        <w:instrText>Microsoft Azure User Plans</w:instrText>
      </w:r>
      <w:bookmarkEnd w:id="234"/>
      <w:r>
        <w:instrText>" \l 3</w:instrText>
      </w:r>
      <w:r>
        <w:fldChar w:fldCharType="end"/>
      </w:r>
    </w:p>
    <w:p w14:paraId="3660C84C" w14:textId="77777777" w:rsidR="008B4E80" w:rsidRDefault="0053796D">
      <w:pPr>
        <w:pStyle w:val="ProductList-Offering1SubSection"/>
        <w:outlineLvl w:val="3"/>
      </w:pPr>
      <w:bookmarkStart w:id="235" w:name="_Sec1202"/>
      <w:r>
        <w:t>1. Programmverfügbarkeit</w:t>
      </w:r>
      <w:bookmarkEnd w:id="235"/>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8B4E80" w14:paraId="075885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F0CE99"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63285E4"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77284"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10101"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04F0B"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51E01"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CF15E"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4774B"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15169"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D08D4"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18EC37DF" w14:textId="77777777">
        <w:tc>
          <w:tcPr>
            <w:tcW w:w="4660" w:type="dxa"/>
            <w:tcBorders>
              <w:top w:val="single" w:sz="6" w:space="0" w:color="FFFFFF"/>
              <w:left w:val="none" w:sz="4" w:space="0" w:color="6E6E6E"/>
              <w:bottom w:val="dashed" w:sz="4" w:space="0" w:color="BFBFBF"/>
              <w:right w:val="none" w:sz="4" w:space="0" w:color="6E6E6E"/>
            </w:tcBorders>
          </w:tcPr>
          <w:p w14:paraId="69F83434" w14:textId="77777777" w:rsidR="008B4E80" w:rsidRDefault="0053796D">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1F79A56" w14:textId="77777777" w:rsidR="008B4E80" w:rsidRDefault="00537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C137"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2B1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67EC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A49F8"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4996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6E0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837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8CF3" w14:textId="77777777" w:rsidR="008B4E80" w:rsidRDefault="008B4E80">
            <w:pPr>
              <w:pStyle w:val="ProductList-TableBody"/>
              <w:jc w:val="center"/>
            </w:pPr>
          </w:p>
        </w:tc>
      </w:tr>
      <w:tr w:rsidR="008B4E80" w14:paraId="35C2C247" w14:textId="77777777">
        <w:tc>
          <w:tcPr>
            <w:tcW w:w="4660" w:type="dxa"/>
            <w:tcBorders>
              <w:top w:val="dashed" w:sz="4" w:space="0" w:color="BFBFBF"/>
              <w:left w:val="none" w:sz="4" w:space="0" w:color="6E6E6E"/>
              <w:bottom w:val="dashed" w:sz="4" w:space="0" w:color="BFBFBF"/>
              <w:right w:val="none" w:sz="4" w:space="0" w:color="6E6E6E"/>
            </w:tcBorders>
          </w:tcPr>
          <w:p w14:paraId="39282793" w14:textId="77777777" w:rsidR="008B4E80" w:rsidRDefault="0053796D">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48309C5" w14:textId="77777777" w:rsidR="008B4E80" w:rsidRDefault="00537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9C77"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492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921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7C23"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32A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950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1B9A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D3263" w14:textId="77777777" w:rsidR="008B4E80" w:rsidRDefault="008B4E80">
            <w:pPr>
              <w:pStyle w:val="ProductList-TableBody"/>
              <w:jc w:val="center"/>
            </w:pPr>
          </w:p>
        </w:tc>
      </w:tr>
      <w:tr w:rsidR="008B4E80" w14:paraId="2AA97A81" w14:textId="77777777">
        <w:tc>
          <w:tcPr>
            <w:tcW w:w="4660" w:type="dxa"/>
            <w:tcBorders>
              <w:top w:val="dashed" w:sz="4" w:space="0" w:color="BFBFBF"/>
              <w:left w:val="none" w:sz="4" w:space="0" w:color="6E6E6E"/>
              <w:bottom w:val="dashed" w:sz="4" w:space="0" w:color="BFBFBF"/>
              <w:right w:val="none" w:sz="4" w:space="0" w:color="6E6E6E"/>
            </w:tcBorders>
          </w:tcPr>
          <w:p w14:paraId="0BA3EE1F" w14:textId="77777777" w:rsidR="008B4E80" w:rsidRDefault="0053796D">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AF2C3F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0CF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D80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D01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3FCDE"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837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7B27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30F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FE66" w14:textId="77777777" w:rsidR="008B4E80" w:rsidRDefault="008B4E80">
            <w:pPr>
              <w:pStyle w:val="ProductList-TableBody"/>
              <w:jc w:val="center"/>
            </w:pPr>
          </w:p>
        </w:tc>
      </w:tr>
      <w:tr w:rsidR="008B4E80" w14:paraId="161C6136" w14:textId="77777777">
        <w:tc>
          <w:tcPr>
            <w:tcW w:w="4660" w:type="dxa"/>
            <w:tcBorders>
              <w:top w:val="dashed" w:sz="4" w:space="0" w:color="BFBFBF"/>
              <w:left w:val="none" w:sz="4" w:space="0" w:color="6E6E6E"/>
              <w:bottom w:val="dashed" w:sz="4" w:space="0" w:color="BFBFBF"/>
              <w:right w:val="none" w:sz="4" w:space="0" w:color="6E6E6E"/>
            </w:tcBorders>
          </w:tcPr>
          <w:p w14:paraId="42CD6C79" w14:textId="77777777" w:rsidR="008B4E80" w:rsidRDefault="0053796D">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DC72DF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CFB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C85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A80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BAE7"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8301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E70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D181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1CE19" w14:textId="77777777" w:rsidR="008B4E80" w:rsidRDefault="008B4E80">
            <w:pPr>
              <w:pStyle w:val="ProductList-TableBody"/>
              <w:jc w:val="center"/>
            </w:pPr>
          </w:p>
        </w:tc>
      </w:tr>
      <w:tr w:rsidR="008B4E80" w14:paraId="4C98BE66" w14:textId="77777777">
        <w:tc>
          <w:tcPr>
            <w:tcW w:w="4660" w:type="dxa"/>
            <w:tcBorders>
              <w:top w:val="dashed" w:sz="4" w:space="0" w:color="BFBFBF"/>
              <w:left w:val="none" w:sz="4" w:space="0" w:color="6E6E6E"/>
              <w:bottom w:val="dashed" w:sz="4" w:space="0" w:color="BFBFBF"/>
              <w:right w:val="none" w:sz="4" w:space="0" w:color="6E6E6E"/>
            </w:tcBorders>
          </w:tcPr>
          <w:p w14:paraId="59CA1D12" w14:textId="77777777" w:rsidR="008B4E80" w:rsidRDefault="0053796D">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9CA2E2E" w14:textId="77777777" w:rsidR="008B4E80" w:rsidRDefault="00537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A711B"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DCD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219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4107"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7DD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61D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172E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22D82" w14:textId="77777777" w:rsidR="008B4E80" w:rsidRDefault="008B4E80">
            <w:pPr>
              <w:pStyle w:val="ProductList-TableBody"/>
              <w:jc w:val="center"/>
            </w:pPr>
          </w:p>
        </w:tc>
      </w:tr>
      <w:tr w:rsidR="008B4E80" w14:paraId="654946FA" w14:textId="77777777">
        <w:tc>
          <w:tcPr>
            <w:tcW w:w="4660" w:type="dxa"/>
            <w:tcBorders>
              <w:top w:val="dashed" w:sz="4" w:space="0" w:color="BFBFBF"/>
              <w:left w:val="none" w:sz="4" w:space="0" w:color="6E6E6E"/>
              <w:bottom w:val="single" w:sz="4" w:space="0" w:color="FFFFFF"/>
              <w:right w:val="none" w:sz="4" w:space="0" w:color="6E6E6E"/>
            </w:tcBorders>
          </w:tcPr>
          <w:p w14:paraId="1ACD37BB" w14:textId="77777777" w:rsidR="008B4E80" w:rsidRDefault="0053796D">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single" w:sz="4" w:space="0" w:color="FFFFFF"/>
              <w:right w:val="single" w:sz="6" w:space="0" w:color="FFFFFF"/>
            </w:tcBorders>
          </w:tcPr>
          <w:p w14:paraId="4DDFD14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A00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F83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67B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BC7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BB53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F1F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706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A6AA0" w14:textId="77777777" w:rsidR="008B4E80" w:rsidRDefault="008B4E80">
            <w:pPr>
              <w:pStyle w:val="ProductList-TableBody"/>
              <w:jc w:val="center"/>
            </w:pPr>
          </w:p>
        </w:tc>
      </w:tr>
    </w:tbl>
    <w:p w14:paraId="4734D044" w14:textId="77777777" w:rsidR="008B4E80" w:rsidRDefault="0053796D">
      <w:pPr>
        <w:pStyle w:val="ProductList-Offering1SubSection"/>
        <w:outlineLvl w:val="3"/>
      </w:pPr>
      <w:bookmarkStart w:id="236" w:name="_Sec1203"/>
      <w:r>
        <w:t>2. Produktbedingungen</w:t>
      </w:r>
      <w:bookmarkEnd w:id="236"/>
    </w:p>
    <w:tbl>
      <w:tblPr>
        <w:tblStyle w:val="PURTable"/>
        <w:tblW w:w="0" w:type="dxa"/>
        <w:tblLook w:val="04A0" w:firstRow="1" w:lastRow="0" w:firstColumn="1" w:lastColumn="0" w:noHBand="0" w:noVBand="1"/>
      </w:tblPr>
      <w:tblGrid>
        <w:gridCol w:w="3683"/>
        <w:gridCol w:w="3585"/>
        <w:gridCol w:w="3648"/>
      </w:tblGrid>
      <w:tr w:rsidR="008B4E80" w14:paraId="125FA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6ACAD"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BB38DE"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819C8E"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5AC0E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DE58"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C4F1"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057A" w14:textId="77777777" w:rsidR="008B4E80" w:rsidRDefault="0053796D">
            <w:pPr>
              <w:pStyle w:val="ProductList-TableBody"/>
            </w:pPr>
            <w:r>
              <w:rPr>
                <w:color w:val="404040"/>
              </w:rPr>
              <w:t>Promotions: n. z.</w:t>
            </w:r>
          </w:p>
        </w:tc>
      </w:tr>
      <w:tr w:rsidR="008B4E80" w14:paraId="09BB5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25B7"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01BADF5"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0ED46A0"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B4E80" w14:paraId="4FF87BB0" w14:textId="77777777">
        <w:tc>
          <w:tcPr>
            <w:tcW w:w="4040" w:type="dxa"/>
            <w:tcBorders>
              <w:top w:val="single" w:sz="4" w:space="0" w:color="000000"/>
              <w:left w:val="single" w:sz="4" w:space="0" w:color="000000"/>
              <w:bottom w:val="single" w:sz="4" w:space="0" w:color="000000"/>
              <w:right w:val="single" w:sz="4" w:space="0" w:color="000000"/>
            </w:tcBorders>
          </w:tcPr>
          <w:p w14:paraId="7242B6DA" w14:textId="77777777" w:rsidR="008B4E80" w:rsidRDefault="0053796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46DCD86"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37238C4" w14:textId="77777777" w:rsidR="008B4E80" w:rsidRDefault="0053796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AADE988" w14:textId="77777777" w:rsidR="008B4E80" w:rsidRDefault="008B4E80">
      <w:pPr>
        <w:pStyle w:val="ProductList-Body"/>
      </w:pPr>
    </w:p>
    <w:p w14:paraId="4CE4AAAC" w14:textId="77777777" w:rsidR="008B4E80" w:rsidRDefault="0053796D">
      <w:pPr>
        <w:pStyle w:val="ProductList-ClauseHeading"/>
        <w:outlineLvl w:val="4"/>
      </w:pPr>
      <w:r>
        <w:t>2.1 Erweiterte Nutzungsrechte für Kunden mit Azure Advanced Threat Protection für Nutzer (AATP)</w:t>
      </w:r>
    </w:p>
    <w:p w14:paraId="7B745F06" w14:textId="77777777" w:rsidR="008B4E80" w:rsidRDefault="0053796D">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3A6E6184" w14:textId="77777777" w:rsidR="008B4E80" w:rsidRDefault="008B4E80">
      <w:pPr>
        <w:pStyle w:val="ProductList-Body"/>
      </w:pPr>
    </w:p>
    <w:p w14:paraId="379FD401" w14:textId="77777777" w:rsidR="008B4E80" w:rsidRDefault="008B4E80">
      <w:pPr>
        <w:pStyle w:val="ProductList-Body"/>
      </w:pPr>
    </w:p>
    <w:p w14:paraId="0994F60B"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1CBF1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FC902"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68E3BA4A" w14:textId="77777777" w:rsidR="008B4E80" w:rsidRDefault="008B4E80">
      <w:pPr>
        <w:pStyle w:val="ProductList-Body"/>
      </w:pPr>
    </w:p>
    <w:p w14:paraId="036EA86A" w14:textId="77777777" w:rsidR="008B4E80" w:rsidRDefault="0053796D">
      <w:pPr>
        <w:pStyle w:val="ProductList-Offering1HeadingNoBorder"/>
        <w:outlineLvl w:val="1"/>
      </w:pPr>
      <w:bookmarkStart w:id="237" w:name="_Sec629"/>
      <w:r>
        <w:t>Microsoft 365</w:t>
      </w:r>
      <w:bookmarkEnd w:id="237"/>
      <w:r>
        <w:fldChar w:fldCharType="begin"/>
      </w:r>
      <w:r>
        <w:instrText xml:space="preserve"> TC "</w:instrText>
      </w:r>
      <w:bookmarkStart w:id="238" w:name="_Toc52180145"/>
      <w:r>
        <w:instrText>Microsoft 365</w:instrText>
      </w:r>
      <w:bookmarkEnd w:id="238"/>
      <w:r>
        <w:instrText>" \l 2</w:instrText>
      </w:r>
      <w:r>
        <w:fldChar w:fldCharType="end"/>
      </w:r>
    </w:p>
    <w:p w14:paraId="473FA3D4" w14:textId="77777777" w:rsidR="008B4E80" w:rsidRDefault="0053796D">
      <w:pPr>
        <w:pStyle w:val="ProductList-Offering1SubSection"/>
        <w:outlineLvl w:val="2"/>
      </w:pPr>
      <w:bookmarkStart w:id="239" w:name="_Sec713"/>
      <w:r>
        <w:t>1. Programmverfügbarkeit</w:t>
      </w:r>
      <w:bookmarkEnd w:id="239"/>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8B4E80" w14:paraId="25C749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F7CD421" w14:textId="77777777" w:rsidR="008B4E80" w:rsidRDefault="0053796D">
            <w:pPr>
              <w:pStyle w:val="ProductList-TableBody"/>
            </w:pPr>
            <w:r>
              <w:rPr>
                <w:color w:val="FFFFFF"/>
              </w:rPr>
              <w:t>Onlinedienste</w:t>
            </w:r>
          </w:p>
        </w:tc>
        <w:tc>
          <w:tcPr>
            <w:tcW w:w="740" w:type="dxa"/>
            <w:tcBorders>
              <w:left w:val="single" w:sz="6" w:space="0" w:color="FFFFFF"/>
              <w:bottom w:val="none" w:sz="4" w:space="0" w:color="DDDDDD"/>
              <w:right w:val="single" w:sz="6" w:space="0" w:color="FFFFFF"/>
            </w:tcBorders>
            <w:shd w:val="clear" w:color="auto" w:fill="00188F"/>
          </w:tcPr>
          <w:p w14:paraId="22E2E735"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CA169"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92C16"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D140B"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6D1D9"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D423A"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2A774"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ED4B3"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29C69"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148D3723" w14:textId="77777777">
        <w:tc>
          <w:tcPr>
            <w:tcW w:w="4660" w:type="dxa"/>
            <w:tcBorders>
              <w:top w:val="none" w:sz="4" w:space="0" w:color="DDDDDD"/>
              <w:left w:val="none" w:sz="4" w:space="0" w:color="6E6E6E"/>
              <w:bottom w:val="dashed" w:sz="4" w:space="0" w:color="B2B2B2"/>
              <w:right w:val="none" w:sz="4" w:space="0" w:color="DDDDDD"/>
            </w:tcBorders>
          </w:tcPr>
          <w:p w14:paraId="69606506" w14:textId="77777777" w:rsidR="008B4E80" w:rsidRDefault="0053796D">
            <w:pPr>
              <w:pStyle w:val="ProductList-TableBody"/>
            </w:pPr>
            <w:r>
              <w:t>Microsoft 365 Business Basic</w:t>
            </w:r>
            <w:r>
              <w:fldChar w:fldCharType="begin"/>
            </w:r>
            <w:r>
              <w:instrText xml:space="preserve"> XE "Microsoft 365 Business Basic" </w:instrText>
            </w:r>
            <w:r>
              <w:fldChar w:fldCharType="end"/>
            </w:r>
            <w:r>
              <w:t xml:space="preserve"> (Nutzer-SL)</w:t>
            </w:r>
          </w:p>
        </w:tc>
        <w:tc>
          <w:tcPr>
            <w:tcW w:w="740" w:type="dxa"/>
            <w:tcBorders>
              <w:top w:val="none" w:sz="4" w:space="0" w:color="DDDDDD"/>
              <w:left w:val="none" w:sz="4" w:space="0" w:color="DDDDDD"/>
              <w:bottom w:val="dashed" w:sz="4" w:space="0" w:color="B2B2B2"/>
              <w:right w:val="single" w:sz="6" w:space="0" w:color="FFFFFF"/>
            </w:tcBorders>
          </w:tcPr>
          <w:p w14:paraId="3210989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5A34"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3611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C3C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C99C"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4413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734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A53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505D2" w14:textId="77777777" w:rsidR="008B4E80" w:rsidRDefault="008B4E80">
            <w:pPr>
              <w:pStyle w:val="ProductList-TableBody"/>
              <w:jc w:val="center"/>
            </w:pPr>
          </w:p>
        </w:tc>
      </w:tr>
      <w:tr w:rsidR="008B4E80" w14:paraId="5BB98BD7" w14:textId="77777777">
        <w:tc>
          <w:tcPr>
            <w:tcW w:w="4660" w:type="dxa"/>
            <w:tcBorders>
              <w:top w:val="dashed" w:sz="4" w:space="0" w:color="B2B2B2"/>
              <w:left w:val="none" w:sz="4" w:space="0" w:color="6E6E6E"/>
              <w:bottom w:val="dashed" w:sz="4" w:space="0" w:color="B2B2B2"/>
              <w:right w:val="none" w:sz="4" w:space="0" w:color="DDDDDD"/>
            </w:tcBorders>
          </w:tcPr>
          <w:p w14:paraId="0888F849" w14:textId="77777777" w:rsidR="008B4E80" w:rsidRDefault="0053796D">
            <w:pPr>
              <w:pStyle w:val="ProductList-TableBody"/>
            </w:pPr>
            <w:r>
              <w:t>Microsoft 365 Business Standard</w:t>
            </w:r>
            <w:r>
              <w:fldChar w:fldCharType="begin"/>
            </w:r>
            <w:r>
              <w:instrText xml:space="preserve"> XE "Microsoft 365 Business Standard" </w:instrText>
            </w:r>
            <w:r>
              <w:fldChar w:fldCharType="end"/>
            </w:r>
            <w:r>
              <w:t xml:space="preserve"> (Nutzer-SL)</w:t>
            </w:r>
          </w:p>
        </w:tc>
        <w:tc>
          <w:tcPr>
            <w:tcW w:w="740" w:type="dxa"/>
            <w:tcBorders>
              <w:top w:val="dashed" w:sz="4" w:space="0" w:color="B2B2B2"/>
              <w:left w:val="none" w:sz="4" w:space="0" w:color="DDDDDD"/>
              <w:bottom w:val="dashed" w:sz="4" w:space="0" w:color="B2B2B2"/>
              <w:right w:val="single" w:sz="6" w:space="0" w:color="FFFFFF"/>
            </w:tcBorders>
          </w:tcPr>
          <w:p w14:paraId="09A9AF5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2D2A"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9839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2D5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C3585"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E18E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BA0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225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73F6" w14:textId="77777777" w:rsidR="008B4E80" w:rsidRDefault="008B4E80">
            <w:pPr>
              <w:pStyle w:val="ProductList-TableBody"/>
              <w:jc w:val="center"/>
            </w:pPr>
          </w:p>
        </w:tc>
      </w:tr>
      <w:tr w:rsidR="008B4E80" w14:paraId="6A80E58D" w14:textId="77777777">
        <w:tc>
          <w:tcPr>
            <w:tcW w:w="4660" w:type="dxa"/>
            <w:tcBorders>
              <w:top w:val="dashed" w:sz="4" w:space="0" w:color="B2B2B2"/>
              <w:left w:val="none" w:sz="4" w:space="0" w:color="6E6E6E"/>
              <w:bottom w:val="dashed" w:sz="4" w:space="0" w:color="BFBFBF"/>
              <w:right w:val="none" w:sz="4" w:space="0" w:color="6E6E6E"/>
            </w:tcBorders>
          </w:tcPr>
          <w:p w14:paraId="7836B163" w14:textId="77777777" w:rsidR="008B4E80" w:rsidRDefault="0053796D">
            <w:pPr>
              <w:pStyle w:val="ProductList-TableBody"/>
            </w:pPr>
            <w:r>
              <w:t>Microsoft 365 Business Premium</w:t>
            </w:r>
            <w:r>
              <w:fldChar w:fldCharType="begin"/>
            </w:r>
            <w:r>
              <w:instrText xml:space="preserve"> XE "Microsoft 365 Business Premium" </w:instrText>
            </w:r>
            <w:r>
              <w:fldChar w:fldCharType="end"/>
            </w:r>
            <w:r>
              <w:t xml:space="preserve"> (Nutzer-SL)</w:t>
            </w:r>
          </w:p>
        </w:tc>
        <w:tc>
          <w:tcPr>
            <w:tcW w:w="740" w:type="dxa"/>
            <w:tcBorders>
              <w:top w:val="dashed" w:sz="4" w:space="0" w:color="B2B2B2"/>
              <w:left w:val="none" w:sz="4" w:space="0" w:color="6E6E6E"/>
              <w:bottom w:val="dashed" w:sz="4" w:space="0" w:color="BFBFBF"/>
              <w:right w:val="single" w:sz="6" w:space="0" w:color="FFFFFF"/>
            </w:tcBorders>
          </w:tcPr>
          <w:p w14:paraId="65400D9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1F9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A7F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B2F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57B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FAA2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7DD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8B3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D519F" w14:textId="77777777" w:rsidR="008B4E80" w:rsidRDefault="008B4E80">
            <w:pPr>
              <w:pStyle w:val="ProductList-TableBody"/>
              <w:jc w:val="center"/>
            </w:pPr>
          </w:p>
        </w:tc>
      </w:tr>
      <w:tr w:rsidR="008B4E80" w14:paraId="061E7AC9" w14:textId="77777777">
        <w:tc>
          <w:tcPr>
            <w:tcW w:w="4660" w:type="dxa"/>
            <w:tcBorders>
              <w:top w:val="dashed" w:sz="4" w:space="0" w:color="BFBFBF"/>
              <w:left w:val="none" w:sz="4" w:space="0" w:color="6E6E6E"/>
              <w:bottom w:val="dashed" w:sz="4" w:space="0" w:color="BFBFBF"/>
              <w:right w:val="none" w:sz="4" w:space="0" w:color="6E6E6E"/>
            </w:tcBorders>
          </w:tcPr>
          <w:p w14:paraId="6DF3332D" w14:textId="77777777" w:rsidR="008B4E80" w:rsidRDefault="0053796D">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25FF473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412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E3B0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0DB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A42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37BD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295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017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4E693" w14:textId="77777777" w:rsidR="008B4E80" w:rsidRDefault="008B4E80">
            <w:pPr>
              <w:pStyle w:val="ProductList-TableBody"/>
              <w:jc w:val="center"/>
            </w:pPr>
          </w:p>
        </w:tc>
      </w:tr>
      <w:tr w:rsidR="008B4E80" w14:paraId="15DA7611" w14:textId="77777777">
        <w:tc>
          <w:tcPr>
            <w:tcW w:w="4660" w:type="dxa"/>
            <w:tcBorders>
              <w:top w:val="dashed" w:sz="4" w:space="0" w:color="BFBFBF"/>
              <w:left w:val="none" w:sz="4" w:space="0" w:color="6E6E6E"/>
              <w:bottom w:val="dashed" w:sz="4" w:space="0" w:color="BFBFBF"/>
              <w:right w:val="none" w:sz="4" w:space="0" w:color="6E6E6E"/>
            </w:tcBorders>
          </w:tcPr>
          <w:p w14:paraId="5A591B47" w14:textId="77777777" w:rsidR="008B4E80" w:rsidRDefault="0053796D">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7785DB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170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A12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B8F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FDD1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175A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474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A773D" w14:textId="77777777" w:rsidR="008B4E80" w:rsidRDefault="0053796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D3015" w14:textId="77777777" w:rsidR="008B4E80" w:rsidRDefault="008B4E80">
            <w:pPr>
              <w:pStyle w:val="ProductList-TableBody"/>
              <w:jc w:val="center"/>
            </w:pPr>
          </w:p>
        </w:tc>
      </w:tr>
      <w:tr w:rsidR="008B4E80" w14:paraId="0D55115C" w14:textId="77777777">
        <w:tc>
          <w:tcPr>
            <w:tcW w:w="4660" w:type="dxa"/>
            <w:tcBorders>
              <w:top w:val="dashed" w:sz="4" w:space="0" w:color="BFBFBF"/>
              <w:left w:val="none" w:sz="4" w:space="0" w:color="6E6E6E"/>
              <w:bottom w:val="dashed" w:sz="4" w:space="0" w:color="BFBFBF"/>
              <w:right w:val="none" w:sz="4" w:space="0" w:color="6E6E6E"/>
            </w:tcBorders>
          </w:tcPr>
          <w:p w14:paraId="78F014E2" w14:textId="77777777" w:rsidR="008B4E80" w:rsidRDefault="0053796D">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D5E107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BAD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F800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B0C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C8C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A2D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600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10C42" w14:textId="77777777" w:rsidR="008B4E80" w:rsidRDefault="0053796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03097" w14:textId="77777777" w:rsidR="008B4E80" w:rsidRDefault="008B4E80">
            <w:pPr>
              <w:pStyle w:val="ProductList-TableBody"/>
              <w:jc w:val="center"/>
            </w:pPr>
          </w:p>
        </w:tc>
      </w:tr>
      <w:tr w:rsidR="008B4E80" w14:paraId="35DDBCCA" w14:textId="77777777">
        <w:tc>
          <w:tcPr>
            <w:tcW w:w="4660" w:type="dxa"/>
            <w:tcBorders>
              <w:top w:val="dashed" w:sz="4" w:space="0" w:color="BFBFBF"/>
              <w:left w:val="none" w:sz="4" w:space="0" w:color="6E6E6E"/>
              <w:bottom w:val="dashed" w:sz="4" w:space="0" w:color="BFBFBF"/>
              <w:right w:val="none" w:sz="4" w:space="0" w:color="6E6E6E"/>
            </w:tcBorders>
          </w:tcPr>
          <w:p w14:paraId="1387BD9B" w14:textId="77777777" w:rsidR="008B4E80" w:rsidRDefault="0053796D">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981AC3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89B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7A26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CF8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E35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CE85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BE0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CC2E7" w14:textId="77777777" w:rsidR="008B4E80" w:rsidRDefault="0053796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DEB04" w14:textId="77777777" w:rsidR="008B4E80" w:rsidRDefault="008B4E80">
            <w:pPr>
              <w:pStyle w:val="ProductList-TableBody"/>
              <w:jc w:val="center"/>
            </w:pPr>
          </w:p>
        </w:tc>
      </w:tr>
      <w:tr w:rsidR="008B4E80" w14:paraId="6D02DDDF" w14:textId="77777777">
        <w:tc>
          <w:tcPr>
            <w:tcW w:w="4660" w:type="dxa"/>
            <w:tcBorders>
              <w:top w:val="dashed" w:sz="4" w:space="0" w:color="BFBFBF"/>
              <w:left w:val="none" w:sz="4" w:space="0" w:color="6E6E6E"/>
              <w:bottom w:val="dashed" w:sz="4" w:space="0" w:color="BFBFBF"/>
              <w:right w:val="none" w:sz="4" w:space="0" w:color="6E6E6E"/>
            </w:tcBorders>
          </w:tcPr>
          <w:p w14:paraId="16A05E0A" w14:textId="77777777" w:rsidR="008B4E80" w:rsidRDefault="0053796D">
            <w:pPr>
              <w:pStyle w:val="ProductList-TableBody"/>
            </w:pPr>
            <w:r>
              <w:t>Microsoft 365 Education A5 mit Gesprächsminuten</w:t>
            </w:r>
            <w:r>
              <w:fldChar w:fldCharType="begin"/>
            </w:r>
            <w:r>
              <w:instrText xml:space="preserve"> XE "Microsoft 365 Education A5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44522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04D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B80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B64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153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B5C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6D5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22A3" w14:textId="77777777" w:rsidR="008B4E80" w:rsidRDefault="0053796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B943F" w14:textId="77777777" w:rsidR="008B4E80" w:rsidRDefault="008B4E80">
            <w:pPr>
              <w:pStyle w:val="ProductList-TableBody"/>
              <w:jc w:val="center"/>
            </w:pPr>
          </w:p>
        </w:tc>
      </w:tr>
      <w:tr w:rsidR="008B4E80" w14:paraId="0DC17FFD" w14:textId="77777777">
        <w:tc>
          <w:tcPr>
            <w:tcW w:w="4660" w:type="dxa"/>
            <w:tcBorders>
              <w:top w:val="dashed" w:sz="4" w:space="0" w:color="BFBFBF"/>
              <w:left w:val="none" w:sz="4" w:space="0" w:color="6E6E6E"/>
              <w:bottom w:val="dashed" w:sz="4" w:space="0" w:color="BFBFBF"/>
              <w:right w:val="none" w:sz="4" w:space="0" w:color="6E6E6E"/>
            </w:tcBorders>
          </w:tcPr>
          <w:p w14:paraId="22069B91" w14:textId="77777777" w:rsidR="008B4E80" w:rsidRDefault="0053796D">
            <w:pPr>
              <w:pStyle w:val="ProductList-TableBody"/>
            </w:pPr>
            <w:r>
              <w:t>Microsoft 365 Education A3 – Unbeaufsichtigte Lizenz</w:t>
            </w:r>
            <w:r>
              <w:fldChar w:fldCharType="begin"/>
            </w:r>
            <w:r>
              <w:instrText xml:space="preserve"> XE "Microsoft 365 Education A3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8ABE5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50C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879E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285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B66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A44C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B60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0AF9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2DC4" w14:textId="77777777" w:rsidR="008B4E80" w:rsidRDefault="008B4E80">
            <w:pPr>
              <w:pStyle w:val="ProductList-TableBody"/>
              <w:jc w:val="center"/>
            </w:pPr>
          </w:p>
        </w:tc>
      </w:tr>
      <w:tr w:rsidR="008B4E80" w14:paraId="423B427B" w14:textId="77777777">
        <w:tc>
          <w:tcPr>
            <w:tcW w:w="4660" w:type="dxa"/>
            <w:tcBorders>
              <w:top w:val="dashed" w:sz="4" w:space="0" w:color="BFBFBF"/>
              <w:left w:val="none" w:sz="4" w:space="0" w:color="6E6E6E"/>
              <w:bottom w:val="dashed" w:sz="4" w:space="0" w:color="BFBFBF"/>
              <w:right w:val="none" w:sz="4" w:space="0" w:color="6E6E6E"/>
            </w:tcBorders>
          </w:tcPr>
          <w:p w14:paraId="5357C0D6" w14:textId="77777777" w:rsidR="008B4E80" w:rsidRDefault="0053796D">
            <w:pPr>
              <w:pStyle w:val="ProductList-TableBody"/>
            </w:pPr>
            <w:r>
              <w:t>Microsoft 365 E3 – Unbeaufsichtigte Lizenz</w:t>
            </w:r>
            <w:r>
              <w:fldChar w:fldCharType="begin"/>
            </w:r>
            <w:r>
              <w:instrText xml:space="preserve"> XE "Microsoft 365 E3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8DA6D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2CF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36C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40B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561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0C2D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901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AD7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D7DE" w14:textId="77777777" w:rsidR="008B4E80" w:rsidRDefault="008B4E80">
            <w:pPr>
              <w:pStyle w:val="ProductList-TableBody"/>
              <w:jc w:val="center"/>
            </w:pPr>
          </w:p>
        </w:tc>
      </w:tr>
      <w:tr w:rsidR="008B4E80" w14:paraId="6A6CBC09" w14:textId="77777777">
        <w:tc>
          <w:tcPr>
            <w:tcW w:w="4660" w:type="dxa"/>
            <w:tcBorders>
              <w:top w:val="dashed" w:sz="4" w:space="0" w:color="BFBFBF"/>
              <w:left w:val="none" w:sz="4" w:space="0" w:color="6E6E6E"/>
              <w:bottom w:val="dashed" w:sz="4" w:space="0" w:color="BFBFBF"/>
              <w:right w:val="none" w:sz="4" w:space="0" w:color="6E6E6E"/>
            </w:tcBorders>
          </w:tcPr>
          <w:p w14:paraId="767232A3" w14:textId="77777777" w:rsidR="008B4E80" w:rsidRDefault="0053796D">
            <w:pPr>
              <w:pStyle w:val="ProductList-TableBody"/>
            </w:pPr>
            <w:r>
              <w:t>Microsoft 365 E3/E5</w:t>
            </w:r>
            <w:r>
              <w:fldChar w:fldCharType="begin"/>
            </w:r>
            <w:r>
              <w:instrText xml:space="preserve"> XE "Microsoft 365 E3/E5"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60D7BC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056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68CF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01A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2B4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8F554"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4E8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DDD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4653D" w14:textId="77777777" w:rsidR="008B4E80" w:rsidRDefault="008B4E80">
            <w:pPr>
              <w:pStyle w:val="ProductList-TableBody"/>
              <w:jc w:val="center"/>
            </w:pPr>
          </w:p>
        </w:tc>
      </w:tr>
      <w:tr w:rsidR="008B4E80" w14:paraId="7A7443B3" w14:textId="77777777">
        <w:tc>
          <w:tcPr>
            <w:tcW w:w="4660" w:type="dxa"/>
            <w:tcBorders>
              <w:top w:val="dashed" w:sz="4" w:space="0" w:color="BFBFBF"/>
              <w:left w:val="none" w:sz="4" w:space="0" w:color="6E6E6E"/>
              <w:bottom w:val="dashed" w:sz="4" w:space="0" w:color="BFBFBF"/>
              <w:right w:val="none" w:sz="4" w:space="0" w:color="6E6E6E"/>
            </w:tcBorders>
          </w:tcPr>
          <w:p w14:paraId="68768E2B" w14:textId="77777777" w:rsidR="008B4E80" w:rsidRDefault="0053796D">
            <w:pPr>
              <w:pStyle w:val="ProductList-TableBody"/>
            </w:pPr>
            <w:r>
              <w:t>Microsoft 365 E3/E5 Add-on</w:t>
            </w:r>
            <w:r>
              <w:fldChar w:fldCharType="begin"/>
            </w:r>
            <w:r>
              <w:instrText xml:space="preserve"> XE "Microsoft 365 E3/E5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738ECD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29E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A8FE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71B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BA1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31107"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046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822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764D7" w14:textId="77777777" w:rsidR="008B4E80" w:rsidRDefault="008B4E80">
            <w:pPr>
              <w:pStyle w:val="ProductList-TableBody"/>
              <w:jc w:val="center"/>
            </w:pPr>
          </w:p>
        </w:tc>
      </w:tr>
      <w:tr w:rsidR="008B4E80" w14:paraId="4AE34DA0" w14:textId="77777777">
        <w:tc>
          <w:tcPr>
            <w:tcW w:w="4660" w:type="dxa"/>
            <w:tcBorders>
              <w:top w:val="dashed" w:sz="4" w:space="0" w:color="BFBFBF"/>
              <w:left w:val="none" w:sz="4" w:space="0" w:color="6E6E6E"/>
              <w:bottom w:val="dashed" w:sz="4" w:space="0" w:color="BFBFBF"/>
              <w:right w:val="none" w:sz="4" w:space="0" w:color="6E6E6E"/>
            </w:tcBorders>
          </w:tcPr>
          <w:p w14:paraId="595621B0" w14:textId="77777777" w:rsidR="008B4E80" w:rsidRDefault="0053796D">
            <w:pPr>
              <w:pStyle w:val="ProductList-TableBody"/>
            </w:pPr>
            <w:r>
              <w:t>Microsoft 365 E3/E5 From SA</w:t>
            </w:r>
            <w:r>
              <w:fldChar w:fldCharType="begin"/>
            </w:r>
            <w:r>
              <w:instrText xml:space="preserve"> XE "Microsoft 365 E3/E5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85739E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5FC8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5D98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EE0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6DC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2890C"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06BF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13E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A81D3" w14:textId="77777777" w:rsidR="008B4E80" w:rsidRDefault="008B4E80">
            <w:pPr>
              <w:pStyle w:val="ProductList-TableBody"/>
              <w:jc w:val="center"/>
            </w:pPr>
          </w:p>
        </w:tc>
      </w:tr>
      <w:tr w:rsidR="008B4E80" w14:paraId="5482CB87" w14:textId="77777777">
        <w:tc>
          <w:tcPr>
            <w:tcW w:w="4660" w:type="dxa"/>
            <w:tcBorders>
              <w:top w:val="dashed" w:sz="4" w:space="0" w:color="BFBFBF"/>
              <w:left w:val="none" w:sz="4" w:space="0" w:color="6E6E6E"/>
              <w:bottom w:val="dashed" w:sz="4" w:space="0" w:color="BFBFBF"/>
              <w:right w:val="none" w:sz="4" w:space="0" w:color="6E6E6E"/>
            </w:tcBorders>
          </w:tcPr>
          <w:p w14:paraId="0D25C207" w14:textId="77777777" w:rsidR="008B4E80" w:rsidRDefault="0053796D">
            <w:pPr>
              <w:pStyle w:val="ProductList-TableBody"/>
            </w:pPr>
            <w:r>
              <w:t>Microsoft 365 E5 mit Gesprächsminuten</w:t>
            </w:r>
            <w:r>
              <w:fldChar w:fldCharType="begin"/>
            </w:r>
            <w:r>
              <w:instrText xml:space="preserve"> XE "Microsoft 365 E5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C91444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71C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76E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116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3B1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DFE9"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BF8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FF6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9E0D2" w14:textId="77777777" w:rsidR="008B4E80" w:rsidRDefault="008B4E80">
            <w:pPr>
              <w:pStyle w:val="ProductList-TableBody"/>
              <w:jc w:val="center"/>
            </w:pPr>
          </w:p>
        </w:tc>
      </w:tr>
      <w:tr w:rsidR="008B4E80" w14:paraId="3C1AB3E1" w14:textId="77777777">
        <w:tc>
          <w:tcPr>
            <w:tcW w:w="4660" w:type="dxa"/>
            <w:tcBorders>
              <w:top w:val="dashed" w:sz="4" w:space="0" w:color="BFBFBF"/>
              <w:left w:val="none" w:sz="4" w:space="0" w:color="6E6E6E"/>
              <w:bottom w:val="dashed" w:sz="4" w:space="0" w:color="BFBFBF"/>
              <w:right w:val="none" w:sz="4" w:space="0" w:color="6E6E6E"/>
            </w:tcBorders>
          </w:tcPr>
          <w:p w14:paraId="38C6E1D2" w14:textId="77777777" w:rsidR="008B4E80" w:rsidRDefault="0053796D">
            <w:pPr>
              <w:pStyle w:val="ProductList-TableBody"/>
            </w:pPr>
            <w:r>
              <w:t>Microsoft 365 F1/F3</w:t>
            </w:r>
            <w:r>
              <w:fldChar w:fldCharType="begin"/>
            </w:r>
            <w:r>
              <w:instrText xml:space="preserve"> XE "Microsoft 365 F1/F3"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0D1FEB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B2F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034B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B2D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B1D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2F60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F0B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8BD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0F458" w14:textId="77777777" w:rsidR="008B4E80" w:rsidRDefault="008B4E80">
            <w:pPr>
              <w:pStyle w:val="ProductList-TableBody"/>
              <w:jc w:val="center"/>
            </w:pPr>
          </w:p>
        </w:tc>
      </w:tr>
      <w:tr w:rsidR="008B4E80" w14:paraId="356B39D7" w14:textId="77777777">
        <w:tc>
          <w:tcPr>
            <w:tcW w:w="4660" w:type="dxa"/>
            <w:tcBorders>
              <w:top w:val="dashed" w:sz="4" w:space="0" w:color="BFBFBF"/>
              <w:left w:val="none" w:sz="4" w:space="0" w:color="6E6E6E"/>
              <w:bottom w:val="dashed" w:sz="4" w:space="0" w:color="BFBFBF"/>
              <w:right w:val="none" w:sz="4" w:space="0" w:color="6E6E6E"/>
            </w:tcBorders>
          </w:tcPr>
          <w:p w14:paraId="67738565" w14:textId="77777777" w:rsidR="008B4E80" w:rsidRDefault="0053796D">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5D1588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B91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EA29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0D1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1FDF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9072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713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8CD4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73B4F" w14:textId="77777777" w:rsidR="008B4E80" w:rsidRDefault="008B4E80">
            <w:pPr>
              <w:pStyle w:val="ProductList-TableBody"/>
              <w:jc w:val="center"/>
            </w:pPr>
          </w:p>
        </w:tc>
      </w:tr>
      <w:tr w:rsidR="008B4E80" w14:paraId="37161E87" w14:textId="77777777">
        <w:tc>
          <w:tcPr>
            <w:tcW w:w="4660" w:type="dxa"/>
            <w:tcBorders>
              <w:top w:val="dashed" w:sz="4" w:space="0" w:color="BFBFBF"/>
              <w:left w:val="none" w:sz="4" w:space="0" w:color="6E6E6E"/>
              <w:bottom w:val="dashed" w:sz="4" w:space="0" w:color="BFBFBF"/>
              <w:right w:val="none" w:sz="4" w:space="0" w:color="6E6E6E"/>
            </w:tcBorders>
          </w:tcPr>
          <w:p w14:paraId="6D96B569" w14:textId="77777777" w:rsidR="008B4E80" w:rsidRDefault="0053796D">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9BA61D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A07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0DEE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3BE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B2F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371B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1D3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05E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A41AC" w14:textId="77777777" w:rsidR="008B4E80" w:rsidRDefault="008B4E80">
            <w:pPr>
              <w:pStyle w:val="ProductList-TableBody"/>
              <w:jc w:val="center"/>
            </w:pPr>
          </w:p>
        </w:tc>
      </w:tr>
      <w:tr w:rsidR="008B4E80" w14:paraId="56675BF3" w14:textId="77777777">
        <w:tc>
          <w:tcPr>
            <w:tcW w:w="4660" w:type="dxa"/>
            <w:tcBorders>
              <w:top w:val="dashed" w:sz="4" w:space="0" w:color="BFBFBF"/>
              <w:left w:val="none" w:sz="4" w:space="0" w:color="6E6E6E"/>
              <w:bottom w:val="dashed" w:sz="4" w:space="0" w:color="BFBFBF"/>
              <w:right w:val="none" w:sz="4" w:space="0" w:color="6E6E6E"/>
            </w:tcBorders>
          </w:tcPr>
          <w:p w14:paraId="669DFFFA" w14:textId="77777777" w:rsidR="008B4E80" w:rsidRDefault="0053796D">
            <w:pPr>
              <w:pStyle w:val="ProductList-TableBody"/>
            </w:pPr>
            <w:r>
              <w:t>Microsoft 365 E5 eDiscovery und Audit</w:t>
            </w:r>
            <w:r>
              <w:fldChar w:fldCharType="begin"/>
            </w:r>
            <w:r>
              <w:instrText xml:space="preserve"> XE "Microsoft 365 E5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671F8F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82E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EFFC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8444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F5E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532D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6EB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46C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0555B" w14:textId="77777777" w:rsidR="008B4E80" w:rsidRDefault="008B4E80">
            <w:pPr>
              <w:pStyle w:val="ProductList-TableBody"/>
              <w:jc w:val="center"/>
            </w:pPr>
          </w:p>
        </w:tc>
      </w:tr>
      <w:tr w:rsidR="008B4E80" w14:paraId="2036D63D" w14:textId="77777777">
        <w:tc>
          <w:tcPr>
            <w:tcW w:w="4660" w:type="dxa"/>
            <w:tcBorders>
              <w:top w:val="dashed" w:sz="4" w:space="0" w:color="BFBFBF"/>
              <w:left w:val="none" w:sz="4" w:space="0" w:color="6E6E6E"/>
              <w:bottom w:val="dashed" w:sz="4" w:space="0" w:color="BFBFBF"/>
              <w:right w:val="none" w:sz="4" w:space="0" w:color="6E6E6E"/>
            </w:tcBorders>
          </w:tcPr>
          <w:p w14:paraId="563F5597" w14:textId="77777777" w:rsidR="008B4E80" w:rsidRDefault="0053796D">
            <w:pPr>
              <w:pStyle w:val="ProductList-TableBody"/>
            </w:pPr>
            <w:r>
              <w:t>Microsoft 365 E5 Insider-Risikomanagement</w:t>
            </w:r>
            <w:r>
              <w:fldChar w:fldCharType="begin"/>
            </w:r>
            <w:r>
              <w:instrText xml:space="preserve"> XE "Microsoft 365 E5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6C3534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9BD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9A1E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3FF5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8FB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D4B4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8B5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F9B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5F5E3" w14:textId="77777777" w:rsidR="008B4E80" w:rsidRDefault="008B4E80">
            <w:pPr>
              <w:pStyle w:val="ProductList-TableBody"/>
              <w:jc w:val="center"/>
            </w:pPr>
          </w:p>
        </w:tc>
      </w:tr>
      <w:tr w:rsidR="008B4E80" w14:paraId="35B2D48B" w14:textId="77777777">
        <w:tc>
          <w:tcPr>
            <w:tcW w:w="4660" w:type="dxa"/>
            <w:tcBorders>
              <w:top w:val="dashed" w:sz="4" w:space="0" w:color="BFBFBF"/>
              <w:left w:val="none" w:sz="4" w:space="0" w:color="6E6E6E"/>
              <w:bottom w:val="dashed" w:sz="4" w:space="0" w:color="BFBFBF"/>
              <w:right w:val="none" w:sz="4" w:space="0" w:color="6E6E6E"/>
            </w:tcBorders>
          </w:tcPr>
          <w:p w14:paraId="72C5B4A7" w14:textId="77777777" w:rsidR="008B4E80" w:rsidRDefault="0053796D">
            <w:pPr>
              <w:pStyle w:val="ProductList-TableBody"/>
            </w:pPr>
            <w:r>
              <w:t>Microsoft 365 E5 Information Protection und Governance</w:t>
            </w:r>
            <w:r>
              <w:fldChar w:fldCharType="begin"/>
            </w:r>
            <w:r>
              <w:instrText xml:space="preserve"> XE "Microsoft 365 E5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5B06A5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9F9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33B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458A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23E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A8E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075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B6F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35FE7" w14:textId="77777777" w:rsidR="008B4E80" w:rsidRDefault="008B4E80">
            <w:pPr>
              <w:pStyle w:val="ProductList-TableBody"/>
              <w:jc w:val="center"/>
            </w:pPr>
          </w:p>
        </w:tc>
      </w:tr>
      <w:tr w:rsidR="008B4E80" w14:paraId="6F7BF839" w14:textId="77777777">
        <w:tc>
          <w:tcPr>
            <w:tcW w:w="4660" w:type="dxa"/>
            <w:tcBorders>
              <w:top w:val="dashed" w:sz="4" w:space="0" w:color="BFBFBF"/>
              <w:left w:val="none" w:sz="4" w:space="0" w:color="6E6E6E"/>
              <w:bottom w:val="dashed" w:sz="4" w:space="0" w:color="BFBFBF"/>
              <w:right w:val="none" w:sz="4" w:space="0" w:color="6E6E6E"/>
            </w:tcBorders>
          </w:tcPr>
          <w:p w14:paraId="2890B81B" w14:textId="77777777" w:rsidR="008B4E80" w:rsidRDefault="0053796D">
            <w:pPr>
              <w:pStyle w:val="ProductList-TableBody"/>
            </w:pPr>
            <w:r>
              <w:t>Microsoft 365 A5 eDiscovery und Audit</w:t>
            </w:r>
            <w:r>
              <w:fldChar w:fldCharType="begin"/>
            </w:r>
            <w:r>
              <w:instrText xml:space="preserve"> XE "Microsoft 365 A5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2F3B4F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E9F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A06E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485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566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61E9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3B6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1104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15B1" w14:textId="77777777" w:rsidR="008B4E80" w:rsidRDefault="008B4E80">
            <w:pPr>
              <w:pStyle w:val="ProductList-TableBody"/>
              <w:jc w:val="center"/>
            </w:pPr>
          </w:p>
        </w:tc>
      </w:tr>
      <w:tr w:rsidR="008B4E80" w14:paraId="5BB2D698" w14:textId="77777777">
        <w:tc>
          <w:tcPr>
            <w:tcW w:w="4660" w:type="dxa"/>
            <w:tcBorders>
              <w:top w:val="dashed" w:sz="4" w:space="0" w:color="BFBFBF"/>
              <w:left w:val="none" w:sz="4" w:space="0" w:color="6E6E6E"/>
              <w:bottom w:val="dashed" w:sz="4" w:space="0" w:color="BFBFBF"/>
              <w:right w:val="none" w:sz="4" w:space="0" w:color="6E6E6E"/>
            </w:tcBorders>
          </w:tcPr>
          <w:p w14:paraId="01EE8325" w14:textId="77777777" w:rsidR="008B4E80" w:rsidRDefault="0053796D">
            <w:pPr>
              <w:pStyle w:val="ProductList-TableBody"/>
            </w:pPr>
            <w:r>
              <w:t>Microsoft 365 A5 Insider-Risikomanagement</w:t>
            </w:r>
            <w:r>
              <w:fldChar w:fldCharType="begin"/>
            </w:r>
            <w:r>
              <w:instrText xml:space="preserve"> XE "Microsoft 365 A5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629CD3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F90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91D1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21F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E64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A509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5A5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DA2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8CB7A" w14:textId="77777777" w:rsidR="008B4E80" w:rsidRDefault="008B4E80">
            <w:pPr>
              <w:pStyle w:val="ProductList-TableBody"/>
              <w:jc w:val="center"/>
            </w:pPr>
          </w:p>
        </w:tc>
      </w:tr>
      <w:tr w:rsidR="008B4E80" w14:paraId="62817C77" w14:textId="77777777">
        <w:tc>
          <w:tcPr>
            <w:tcW w:w="4660" w:type="dxa"/>
            <w:tcBorders>
              <w:top w:val="dashed" w:sz="4" w:space="0" w:color="BFBFBF"/>
              <w:left w:val="none" w:sz="4" w:space="0" w:color="6E6E6E"/>
              <w:bottom w:val="dashed" w:sz="4" w:space="0" w:color="BFBFBF"/>
              <w:right w:val="none" w:sz="4" w:space="0" w:color="6E6E6E"/>
            </w:tcBorders>
          </w:tcPr>
          <w:p w14:paraId="76DF65CC" w14:textId="77777777" w:rsidR="008B4E80" w:rsidRDefault="0053796D">
            <w:pPr>
              <w:pStyle w:val="ProductList-TableBody"/>
            </w:pPr>
            <w:r>
              <w:t>Microsoft 365 A5 Information Protection und Governance</w:t>
            </w:r>
            <w:r>
              <w:fldChar w:fldCharType="begin"/>
            </w:r>
            <w:r>
              <w:instrText xml:space="preserve"> XE "Microsoft 365 A5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351487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7CD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013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8A0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E95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25ED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3D1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0419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049F1" w14:textId="77777777" w:rsidR="008B4E80" w:rsidRDefault="008B4E80">
            <w:pPr>
              <w:pStyle w:val="ProductList-TableBody"/>
              <w:jc w:val="center"/>
            </w:pPr>
          </w:p>
        </w:tc>
      </w:tr>
      <w:tr w:rsidR="008B4E80" w14:paraId="3E1C381F" w14:textId="77777777">
        <w:tc>
          <w:tcPr>
            <w:tcW w:w="4660" w:type="dxa"/>
            <w:tcBorders>
              <w:top w:val="dashed" w:sz="4" w:space="0" w:color="BFBFBF"/>
              <w:left w:val="none" w:sz="4" w:space="0" w:color="6E6E6E"/>
              <w:bottom w:val="dashed" w:sz="4" w:space="0" w:color="BFBFBF"/>
              <w:right w:val="none" w:sz="4" w:space="0" w:color="6E6E6E"/>
            </w:tcBorders>
          </w:tcPr>
          <w:p w14:paraId="1C90B9E0" w14:textId="77777777" w:rsidR="008B4E80" w:rsidRDefault="0053796D">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737754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19C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7EFC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B05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980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E3AB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1C7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80E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A5504" w14:textId="77777777" w:rsidR="008B4E80" w:rsidRDefault="008B4E80">
            <w:pPr>
              <w:pStyle w:val="ProductList-TableBody"/>
              <w:jc w:val="center"/>
            </w:pPr>
          </w:p>
        </w:tc>
      </w:tr>
      <w:tr w:rsidR="008B4E80" w14:paraId="674E33A3" w14:textId="77777777">
        <w:tc>
          <w:tcPr>
            <w:tcW w:w="4660" w:type="dxa"/>
            <w:tcBorders>
              <w:top w:val="dashed" w:sz="4" w:space="0" w:color="BFBFBF"/>
              <w:left w:val="none" w:sz="4" w:space="0" w:color="6E6E6E"/>
              <w:bottom w:val="dashed" w:sz="4" w:space="0" w:color="BFBFBF"/>
              <w:right w:val="none" w:sz="4" w:space="0" w:color="6E6E6E"/>
            </w:tcBorders>
          </w:tcPr>
          <w:p w14:paraId="5BA1C38B" w14:textId="77777777" w:rsidR="008B4E80" w:rsidRDefault="0053796D">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7D793D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ACD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FA3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CD9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F97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0417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8B9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B28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25470" w14:textId="77777777" w:rsidR="008B4E80" w:rsidRDefault="008B4E80">
            <w:pPr>
              <w:pStyle w:val="ProductList-TableBody"/>
              <w:jc w:val="center"/>
            </w:pPr>
          </w:p>
        </w:tc>
      </w:tr>
      <w:tr w:rsidR="008B4E80" w14:paraId="6ADAA096" w14:textId="77777777">
        <w:tc>
          <w:tcPr>
            <w:tcW w:w="4660" w:type="dxa"/>
            <w:tcBorders>
              <w:top w:val="dashed" w:sz="4" w:space="0" w:color="BFBFBF"/>
              <w:left w:val="none" w:sz="4" w:space="0" w:color="6E6E6E"/>
              <w:bottom w:val="dashed" w:sz="4" w:space="0" w:color="BFBFBF"/>
              <w:right w:val="none" w:sz="4" w:space="0" w:color="6E6E6E"/>
            </w:tcBorders>
          </w:tcPr>
          <w:p w14:paraId="3E1FE415" w14:textId="77777777" w:rsidR="008B4E80" w:rsidRDefault="0053796D">
            <w:pPr>
              <w:pStyle w:val="ProductList-TableBody"/>
            </w:pPr>
            <w:r>
              <w:rPr>
                <w:color w:val="000000"/>
              </w:rPr>
              <w:t>Intelligente Inhaltsdienste (SL)</w:t>
            </w:r>
            <w:r>
              <w:fldChar w:fldCharType="begin"/>
            </w:r>
            <w:r>
              <w:instrText xml:space="preserve"> XE "Intelligente Inhaltsdienste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DDAB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47B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54D7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809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D67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4350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FE0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F3A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B7F2D" w14:textId="77777777" w:rsidR="008B4E80" w:rsidRDefault="008B4E80">
            <w:pPr>
              <w:pStyle w:val="ProductList-TableBody"/>
              <w:jc w:val="center"/>
            </w:pPr>
          </w:p>
        </w:tc>
      </w:tr>
      <w:tr w:rsidR="008B4E80" w14:paraId="2BE59181" w14:textId="77777777">
        <w:tc>
          <w:tcPr>
            <w:tcW w:w="4660" w:type="dxa"/>
            <w:tcBorders>
              <w:top w:val="dashed" w:sz="4" w:space="0" w:color="BFBFBF"/>
              <w:left w:val="none" w:sz="4" w:space="0" w:color="6E6E6E"/>
              <w:bottom w:val="dashed" w:sz="4" w:space="0" w:color="BFBFBF"/>
              <w:right w:val="none" w:sz="4" w:space="0" w:color="6E6E6E"/>
            </w:tcBorders>
          </w:tcPr>
          <w:p w14:paraId="604F8005" w14:textId="77777777" w:rsidR="008B4E80" w:rsidRDefault="0053796D">
            <w:pPr>
              <w:pStyle w:val="ProductList-TableBody"/>
            </w:pPr>
            <w:r>
              <w:rPr>
                <w:color w:val="000000"/>
              </w:rPr>
              <w:t>Extra Graph Connector-Fähigkeit (SL)</w:t>
            </w:r>
            <w:r>
              <w:fldChar w:fldCharType="begin"/>
            </w:r>
            <w:r>
              <w:instrText xml:space="preserve"> XE "Extra Graph Connector-Fähigkeit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F1E7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00B6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332C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08D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B07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CFA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F36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9C52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D6A59" w14:textId="77777777" w:rsidR="008B4E80" w:rsidRDefault="008B4E80">
            <w:pPr>
              <w:pStyle w:val="ProductList-TableBody"/>
              <w:jc w:val="center"/>
            </w:pPr>
          </w:p>
        </w:tc>
      </w:tr>
      <w:tr w:rsidR="008B4E80" w14:paraId="45155989" w14:textId="77777777">
        <w:tc>
          <w:tcPr>
            <w:tcW w:w="4660" w:type="dxa"/>
            <w:tcBorders>
              <w:top w:val="dashed" w:sz="4" w:space="0" w:color="BFBFBF"/>
              <w:left w:val="none" w:sz="4" w:space="0" w:color="6E6E6E"/>
              <w:bottom w:val="dashed" w:sz="4" w:space="0" w:color="A5A5A5"/>
              <w:right w:val="none" w:sz="4" w:space="0" w:color="6E6E6E"/>
            </w:tcBorders>
          </w:tcPr>
          <w:p w14:paraId="210BCC0B" w14:textId="77777777" w:rsidR="008B4E80" w:rsidRDefault="0053796D">
            <w:pPr>
              <w:pStyle w:val="ProductList-TableBody"/>
            </w:pPr>
            <w:r>
              <w:rPr>
                <w:color w:val="000000"/>
              </w:rPr>
              <w:t>Skype für Business Plus CAL Add-on für Microsoft 365 E3 (Nutzer-SL)</w:t>
            </w:r>
            <w:r>
              <w:fldChar w:fldCharType="begin"/>
            </w:r>
            <w:r>
              <w:instrText xml:space="preserve"> XE "Skype für Business Plus CAL Add-on für Microsoft 365 E3 (Nutzer-SL)"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C9F951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7E0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BABB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449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CB1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7467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E27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0C4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BCF1D" w14:textId="77777777" w:rsidR="008B4E80" w:rsidRDefault="008B4E80">
            <w:pPr>
              <w:pStyle w:val="ProductList-TableBody"/>
              <w:jc w:val="center"/>
            </w:pPr>
          </w:p>
        </w:tc>
      </w:tr>
      <w:tr w:rsidR="008B4E80" w14:paraId="0AECF387" w14:textId="77777777">
        <w:tc>
          <w:tcPr>
            <w:tcW w:w="4660" w:type="dxa"/>
            <w:tcBorders>
              <w:top w:val="dashed" w:sz="4" w:space="0" w:color="A5A5A5"/>
              <w:left w:val="none" w:sz="4" w:space="0" w:color="6E6E6E"/>
              <w:bottom w:val="dashed" w:sz="4" w:space="0" w:color="B2B2B2"/>
              <w:right w:val="none" w:sz="4" w:space="0" w:color="6E6E6E"/>
            </w:tcBorders>
          </w:tcPr>
          <w:p w14:paraId="5F18B9FB" w14:textId="77777777" w:rsidR="008B4E80" w:rsidRDefault="0053796D">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2A3AA8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B67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0C5C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03B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361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3CE5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01F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844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11F5C" w14:textId="77777777" w:rsidR="008B4E80" w:rsidRDefault="008B4E80">
            <w:pPr>
              <w:pStyle w:val="ProductList-TableBody"/>
              <w:jc w:val="center"/>
            </w:pPr>
          </w:p>
        </w:tc>
      </w:tr>
      <w:tr w:rsidR="008B4E80" w14:paraId="5C325D57" w14:textId="77777777">
        <w:tc>
          <w:tcPr>
            <w:tcW w:w="4660" w:type="dxa"/>
            <w:tcBorders>
              <w:top w:val="dashed" w:sz="4" w:space="0" w:color="B2B2B2"/>
              <w:left w:val="none" w:sz="4" w:space="0" w:color="6E6E6E"/>
              <w:bottom w:val="none" w:sz="4" w:space="0" w:color="BFBFBF"/>
              <w:right w:val="none" w:sz="4" w:space="0" w:color="6E6E6E"/>
            </w:tcBorders>
          </w:tcPr>
          <w:p w14:paraId="3F47331F" w14:textId="77777777" w:rsidR="008B4E80" w:rsidRDefault="0053796D">
            <w:pPr>
              <w:pStyle w:val="ProductList-TableBody"/>
            </w:pPr>
            <w:r>
              <w:rPr>
                <w:color w:val="000000"/>
              </w:rPr>
              <w:t>VDA Add-On für M365 E3/E5 (SL)</w:t>
            </w:r>
            <w:r>
              <w:fldChar w:fldCharType="begin"/>
            </w:r>
            <w:r>
              <w:instrText xml:space="preserve"> XE "VDA Add-On für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981052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86C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628B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977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D02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44D4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FEC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EB8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7DF67" w14:textId="77777777" w:rsidR="008B4E80" w:rsidRDefault="008B4E80">
            <w:pPr>
              <w:pStyle w:val="ProductList-TableBody"/>
              <w:jc w:val="center"/>
            </w:pPr>
          </w:p>
        </w:tc>
      </w:tr>
    </w:tbl>
    <w:p w14:paraId="1333B43D" w14:textId="77777777" w:rsidR="008B4E80" w:rsidRDefault="008B4E80">
      <w:pPr>
        <w:pStyle w:val="ProductList-Body"/>
      </w:pPr>
    </w:p>
    <w:p w14:paraId="419655A3" w14:textId="77777777" w:rsidR="008B4E80" w:rsidRDefault="0053796D">
      <w:pPr>
        <w:pStyle w:val="ProductList-Offering1SubSection"/>
        <w:outlineLvl w:val="2"/>
      </w:pPr>
      <w:bookmarkStart w:id="240" w:name="_Sec768"/>
      <w:r>
        <w:t>2. Produktbedingungen</w:t>
      </w:r>
      <w:bookmarkEnd w:id="240"/>
    </w:p>
    <w:tbl>
      <w:tblPr>
        <w:tblStyle w:val="PURTable"/>
        <w:tblW w:w="0" w:type="dxa"/>
        <w:tblLook w:val="04A0" w:firstRow="1" w:lastRow="0" w:firstColumn="1" w:lastColumn="0" w:noHBand="0" w:noVBand="1"/>
      </w:tblPr>
      <w:tblGrid>
        <w:gridCol w:w="3683"/>
        <w:gridCol w:w="3585"/>
        <w:gridCol w:w="3648"/>
      </w:tblGrid>
      <w:tr w:rsidR="008B4E80" w14:paraId="27DD8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02103"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DF3EEA"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7D7425"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6E6E4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8F70"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58C2C0C2"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9C318" w14:textId="77777777" w:rsidR="008B4E80" w:rsidRDefault="0053796D">
            <w:pPr>
              <w:pStyle w:val="ProductList-TableBody"/>
            </w:pPr>
            <w:r>
              <w:rPr>
                <w:color w:val="404040"/>
              </w:rPr>
              <w:t>Werbeaktionen: N. z.</w:t>
            </w:r>
          </w:p>
        </w:tc>
      </w:tr>
      <w:tr w:rsidR="008B4E80" w14:paraId="0B7FD572" w14:textId="77777777">
        <w:tc>
          <w:tcPr>
            <w:tcW w:w="4040" w:type="dxa"/>
            <w:tcBorders>
              <w:top w:val="single" w:sz="4" w:space="0" w:color="000000"/>
              <w:left w:val="single" w:sz="4" w:space="0" w:color="000000"/>
              <w:bottom w:val="single" w:sz="4" w:space="0" w:color="000000"/>
              <w:right w:val="single" w:sz="4" w:space="0" w:color="000000"/>
            </w:tcBorders>
          </w:tcPr>
          <w:p w14:paraId="1811643C" w14:textId="77777777" w:rsidR="008B4E80" w:rsidRDefault="0053796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6E3F1EE5"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69133E0"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Microsoft 365 F3</w:t>
            </w:r>
          </w:p>
        </w:tc>
      </w:tr>
      <w:tr w:rsidR="008B4E80" w14:paraId="175A2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C2B50" w14:textId="77777777" w:rsidR="008B4E80" w:rsidRDefault="0053796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3867F0B"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49C4A0D0" w14:textId="77777777" w:rsidR="008B4E80" w:rsidRDefault="0053796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7AD39D9" w14:textId="77777777" w:rsidR="008B4E80" w:rsidRDefault="008B4E80">
      <w:pPr>
        <w:pStyle w:val="ProductList-Body"/>
      </w:pPr>
    </w:p>
    <w:p w14:paraId="4B91244E" w14:textId="77777777" w:rsidR="008B4E80" w:rsidRDefault="0053796D">
      <w:pPr>
        <w:pStyle w:val="ProductList-ClauseHeading"/>
        <w:outlineLvl w:val="3"/>
      </w:pPr>
      <w:r>
        <w:t>2.1 Anwendbare Lizenzbestimmungen.</w:t>
      </w:r>
    </w:p>
    <w:p w14:paraId="1A2AA286" w14:textId="77777777" w:rsidR="008B4E80" w:rsidRDefault="0053796D">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70A9AE84" w14:textId="77777777" w:rsidR="008B4E80" w:rsidRDefault="0053796D">
      <w:pPr>
        <w:pStyle w:val="ProductList-SubClauseHeading"/>
        <w:outlineLvl w:val="4"/>
      </w:pPr>
      <w:r>
        <w:t>2.1.1 Microsoft 365-Komponenten</w:t>
      </w:r>
    </w:p>
    <w:p w14:paraId="3898F4DD" w14:textId="77777777" w:rsidR="008B4E80" w:rsidRDefault="0053796D" w:rsidP="0053796D">
      <w:pPr>
        <w:pStyle w:val="ProductList-Bullet"/>
        <w:numPr>
          <w:ilvl w:val="1"/>
          <w:numId w:val="40"/>
        </w:numPr>
      </w:pPr>
      <w:r>
        <w:t xml:space="preserve">Für Microsoft 365 E3/E5 enthalten die Komponenten Office 365 E3/E5, Enterprise Mobility + Security E3/E5 und Windows 10 Enterprise E3/E5 pro Nutzer.   </w:t>
      </w:r>
    </w:p>
    <w:p w14:paraId="5EF6A650" w14:textId="77777777" w:rsidR="008B4E80" w:rsidRDefault="0053796D" w:rsidP="0053796D">
      <w:pPr>
        <w:pStyle w:val="ProductList-Bullet"/>
        <w:numPr>
          <w:ilvl w:val="1"/>
          <w:numId w:val="40"/>
        </w:numPr>
      </w:pPr>
      <w:r>
        <w:t>Bei Microsoft 365 A3/A5 umfassen die Komponenten Office 365 A3/A5, Enterprise Mobility + Security A3/A5, Windows 10 Education A3/A5 und Minecraft: Education Edition.</w:t>
      </w:r>
    </w:p>
    <w:p w14:paraId="375737B6" w14:textId="77777777" w:rsidR="008B4E80" w:rsidRDefault="0053796D" w:rsidP="0053796D">
      <w:pPr>
        <w:pStyle w:val="ProductList-Bullet"/>
        <w:numPr>
          <w:ilvl w:val="1"/>
          <w:numId w:val="40"/>
        </w:numPr>
      </w:pPr>
      <w:r>
        <w:t xml:space="preserve">Bei Microsoft 365 F3 umfassen die Komponenten Office 365 F3, Enterprise Mobility + Security E3 und Windows 10 Enterprise E3. </w:t>
      </w:r>
    </w:p>
    <w:p w14:paraId="28010321" w14:textId="77777777" w:rsidR="008B4E80" w:rsidRDefault="0053796D" w:rsidP="0053796D">
      <w:pPr>
        <w:pStyle w:val="ProductList-Bullet"/>
        <w:numPr>
          <w:ilvl w:val="1"/>
          <w:numId w:val="40"/>
        </w:numPr>
      </w:pPr>
      <w:r>
        <w:t xml:space="preserve">Bei Microsoft 365 F1 umfassen die Komponenten Enterprise Mobility + Security E3 und begrenzte Office-Dienste. </w:t>
      </w:r>
    </w:p>
    <w:p w14:paraId="49E1E3CD" w14:textId="77777777" w:rsidR="008B4E80" w:rsidRDefault="0053796D" w:rsidP="0053796D">
      <w:pPr>
        <w:pStyle w:val="ProductList-Bullet"/>
        <w:numPr>
          <w:ilvl w:val="1"/>
          <w:numId w:val="40"/>
        </w:numPr>
      </w:pPr>
      <w:r>
        <w:t xml:space="preserve">Bei Microsoft 365 E3/Education A3 – Unbeaufsichtigte Lizenz umfassen die Komponenten Office 365 E3/A3, Enterprise Mobility + Security E3/A3 und Windows 10 Enterprise E3/A3. </w:t>
      </w:r>
    </w:p>
    <w:p w14:paraId="79ED0F01" w14:textId="77777777" w:rsidR="008B4E80" w:rsidRDefault="008B4E80">
      <w:pPr>
        <w:pStyle w:val="ProductList-BodyIndented"/>
      </w:pPr>
    </w:p>
    <w:p w14:paraId="166589E9" w14:textId="77777777" w:rsidR="008B4E80" w:rsidRDefault="0053796D">
      <w:pPr>
        <w:pStyle w:val="ProductList-SubClauseHeading"/>
        <w:outlineLvl w:val="4"/>
      </w:pPr>
      <w:r>
        <w:t>2.1.2 Lizenzzuweisung und Windows-Nutzungsrechte</w:t>
      </w:r>
    </w:p>
    <w:p w14:paraId="50685C87" w14:textId="77777777" w:rsidR="008B4E80" w:rsidRDefault="0053796D">
      <w:pPr>
        <w:pStyle w:val="ProductList-BodyIndented"/>
      </w:pPr>
      <w:r>
        <w:t>Die Nutzungsrechte für die Windows-Komponente von Microsoft 365-Lizenzen werden wie folgt geändert:</w:t>
      </w:r>
    </w:p>
    <w:p w14:paraId="4EB27950" w14:textId="77777777" w:rsidR="008B4E80" w:rsidRDefault="0053796D" w:rsidP="0053796D">
      <w:pPr>
        <w:pStyle w:val="ProductList-Bullet"/>
        <w:numPr>
          <w:ilvl w:val="1"/>
          <w:numId w:val="41"/>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 </w:t>
      </w:r>
    </w:p>
    <w:p w14:paraId="2FE4DCD6" w14:textId="77777777" w:rsidR="008B4E80" w:rsidRDefault="0053796D" w:rsidP="0053796D">
      <w:pPr>
        <w:pStyle w:val="ProductList-Bullet"/>
        <w:numPr>
          <w:ilvl w:val="1"/>
          <w:numId w:val="41"/>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79F8D15C" w14:textId="77777777" w:rsidR="008B4E80" w:rsidRDefault="008B4E80">
      <w:pPr>
        <w:pStyle w:val="ProductList-BodyIndented"/>
      </w:pPr>
    </w:p>
    <w:p w14:paraId="5984AB89" w14:textId="77777777" w:rsidR="008B4E80" w:rsidRDefault="0053796D">
      <w:pPr>
        <w:pStyle w:val="ProductList-SubClauseHeading"/>
        <w:outlineLvl w:val="4"/>
      </w:pPr>
      <w:r>
        <w:t>2.1.3 Microsoft 365 F1/F3</w:t>
      </w:r>
    </w:p>
    <w:p w14:paraId="51B57D03" w14:textId="77777777" w:rsidR="008B4E80" w:rsidRDefault="0053796D">
      <w:pPr>
        <w:pStyle w:val="ProductList-SubSubClauseHeading"/>
        <w:outlineLvl w:val="5"/>
      </w:pPr>
      <w:r>
        <w:t>2.1.3.1 Lizenzberechtigung für Lizenzen für Firstline Worker</w:t>
      </w:r>
    </w:p>
    <w:p w14:paraId="3A89B88D" w14:textId="77777777" w:rsidR="008B4E80" w:rsidRDefault="0053796D">
      <w:pPr>
        <w:pStyle w:val="ProductList-BodyIndented2"/>
      </w:pPr>
      <w:r>
        <w:t xml:space="preserve">Lizenzen für Microsoft 365 Firstline Worker dürfen nur Nutzern zugewiesen werden, die eine oder mehrere der folgenden Bedingungen erfüllen: </w:t>
      </w:r>
    </w:p>
    <w:p w14:paraId="5079D89B" w14:textId="77777777" w:rsidR="008B4E80" w:rsidRDefault="0053796D" w:rsidP="0053796D">
      <w:pPr>
        <w:pStyle w:val="ProductList-Bullet"/>
        <w:numPr>
          <w:ilvl w:val="2"/>
          <w:numId w:val="42"/>
        </w:numPr>
      </w:pPr>
      <w:r>
        <w:t xml:space="preserve">Nutzt ein Hauptarbeitsgerät mit einem einzelnen Bildschirm, der kleiner ist als 10,1 Zoll </w:t>
      </w:r>
    </w:p>
    <w:p w14:paraId="6D7794E9" w14:textId="77777777" w:rsidR="008B4E80" w:rsidRDefault="0053796D" w:rsidP="0053796D">
      <w:pPr>
        <w:pStyle w:val="ProductList-Bullet"/>
        <w:numPr>
          <w:ilvl w:val="2"/>
          <w:numId w:val="42"/>
        </w:numPr>
      </w:pPr>
      <w:r>
        <w:t xml:space="preserve">Nutzt sein Hauptarbeitsgerät während Schichten oder schichtübergreifend mit anderen Nutzern mit qualifizierenden Lizenzen für Microsoft 365 oder Office 365 Firstline Worker </w:t>
      </w:r>
    </w:p>
    <w:p w14:paraId="1F98B059" w14:textId="77777777" w:rsidR="008B4E80" w:rsidRDefault="0053796D" w:rsidP="0053796D">
      <w:pPr>
        <w:pStyle w:val="ProductList-Bullet"/>
        <w:numPr>
          <w:ilvl w:val="3"/>
          <w:numId w:val="42"/>
        </w:numPr>
      </w:pPr>
      <w:r>
        <w:t xml:space="preserve">Andere lizenzierte Nutzer von Microsoft Firstline Worker müssen das Gerät ebenfalls als ihr Hauptarbeitsgerät nutzen. </w:t>
      </w:r>
    </w:p>
    <w:p w14:paraId="3FB209FE" w14:textId="77777777" w:rsidR="008B4E80" w:rsidRDefault="0053796D" w:rsidP="0053796D">
      <w:pPr>
        <w:pStyle w:val="ProductList-Bullet"/>
        <w:numPr>
          <w:ilvl w:val="3"/>
          <w:numId w:val="42"/>
        </w:numPr>
      </w:pPr>
      <w:r>
        <w:t>Bei Software oder Diensten, auf die über das gemeinsam genutzte Gerät zugegriffen wird, müssen das Gerät oder der Nutzer einer Lizenz zugewiesen sein, die die Nutzung dieser Software oder Dienste umfasst.</w:t>
      </w:r>
    </w:p>
    <w:p w14:paraId="2C362FF0" w14:textId="77777777" w:rsidR="008B4E80" w:rsidRDefault="008B4E80">
      <w:pPr>
        <w:pStyle w:val="ProductList-BodyIndented2"/>
      </w:pPr>
    </w:p>
    <w:p w14:paraId="35D9DBC9" w14:textId="77777777" w:rsidR="008B4E80" w:rsidRDefault="0053796D">
      <w:pPr>
        <w:pStyle w:val="ProductList-BodyIndented2"/>
      </w:pPr>
      <w:r>
        <w:t>Qualifizierende Lizenzen für Microsoft 365 und Office 365 Firstline Worker umfassen Microsoft 365 F1, Microsoft 365 F3 und/oder Office 365 F3.</w:t>
      </w:r>
    </w:p>
    <w:p w14:paraId="01D18072" w14:textId="77777777" w:rsidR="008B4E80" w:rsidRDefault="008B4E80">
      <w:pPr>
        <w:pStyle w:val="ProductList-BodyIndented2"/>
      </w:pPr>
    </w:p>
    <w:p w14:paraId="5D394165" w14:textId="77777777" w:rsidR="008B4E80" w:rsidRDefault="0053796D">
      <w:pPr>
        <w:pStyle w:val="ProductList-BodyIndented2"/>
      </w:pPr>
      <w:r>
        <w:t>Kunden, die vor dem 01. Juni 2020 lizenzierte Nutzer von Microsoft 365 F1/F3 hatten (Betroffene Kunden), dürfen unter den Lizenzberechtigungsbestimmungen für Microsoft 365 F1 in den Produktbestimmungen vom 1. November 2019 bis zum Ende des nachfolgenden Abonnement-Verlängerungszeitraums der Betroffenen Kunden weitere Nutzer mit demselben oder entsprechenden Dienst lizenzieren.</w:t>
      </w:r>
    </w:p>
    <w:p w14:paraId="788EB16F" w14:textId="77777777" w:rsidR="008B4E80" w:rsidRDefault="008B4E80">
      <w:pPr>
        <w:pStyle w:val="ProductList-BodyIndented2"/>
      </w:pPr>
    </w:p>
    <w:p w14:paraId="1539D5D4" w14:textId="77777777" w:rsidR="008B4E80" w:rsidRDefault="0053796D">
      <w:pPr>
        <w:pStyle w:val="ProductList-SubSubClauseHeading"/>
        <w:outlineLvl w:val="5"/>
      </w:pPr>
      <w:r>
        <w:t>2.1.3.2 Windows 10-Nutzungsrechte für Microsoft 365 F3</w:t>
      </w:r>
    </w:p>
    <w:p w14:paraId="66CCEC12" w14:textId="77777777" w:rsidR="008B4E80" w:rsidRDefault="0053796D">
      <w:pPr>
        <w:pStyle w:val="ProductList-BodyIndented2"/>
      </w:pPr>
      <w:r>
        <w:t>Die Nutzungsrechte für die Windows-Komponente von Microsoft 365 F3-Lizenzen werden ferner wie folgt geändert:</w:t>
      </w:r>
    </w:p>
    <w:p w14:paraId="5E89685F" w14:textId="77777777" w:rsidR="008B4E80" w:rsidRDefault="0053796D" w:rsidP="0053796D">
      <w:pPr>
        <w:pStyle w:val="ProductList-Bullet"/>
        <w:numPr>
          <w:ilvl w:val="2"/>
          <w:numId w:val="43"/>
        </w:numPr>
      </w:pPr>
      <w:r>
        <w:t>Rechte zur Nutzung von Windows 10 Enterprise LTSC finden keine Anwendung.</w:t>
      </w:r>
    </w:p>
    <w:p w14:paraId="5875EBB0" w14:textId="77777777" w:rsidR="008B4E80" w:rsidRDefault="0053796D" w:rsidP="0053796D">
      <w:pPr>
        <w:pStyle w:val="ProductList-Bullet"/>
        <w:numPr>
          <w:ilvl w:val="2"/>
          <w:numId w:val="43"/>
        </w:numPr>
      </w:pPr>
      <w:r>
        <w:t xml:space="preserve">Rechte zur Installation und Nutzung von MDOP finden keine Anwendung. </w:t>
      </w:r>
    </w:p>
    <w:p w14:paraId="3EDF9D59" w14:textId="77777777" w:rsidR="008B4E80" w:rsidRDefault="0053796D" w:rsidP="0053796D">
      <w:pPr>
        <w:pStyle w:val="ProductList-Bullet"/>
        <w:numPr>
          <w:ilvl w:val="2"/>
          <w:numId w:val="43"/>
        </w:numPr>
      </w:pPr>
      <w:r>
        <w:t xml:space="preserve">Außer für die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eines gemeinsam genutzten Geräts mit einem Qualifizierenden Betriebssystem.</w:t>
      </w:r>
    </w:p>
    <w:p w14:paraId="23A43414" w14:textId="77777777" w:rsidR="008B4E80" w:rsidRDefault="008B4E80">
      <w:pPr>
        <w:pStyle w:val="ProductList-BodyIndented2"/>
      </w:pPr>
    </w:p>
    <w:p w14:paraId="6D6EA773" w14:textId="77777777" w:rsidR="008B4E80" w:rsidRDefault="0053796D">
      <w:pPr>
        <w:pStyle w:val="ProductList-SubSubClauseHeading"/>
        <w:outlineLvl w:val="5"/>
      </w:pPr>
      <w:r>
        <w:t>2.1.3.3 Smartphones und Tablets</w:t>
      </w:r>
    </w:p>
    <w:p w14:paraId="491ACBDB" w14:textId="77777777" w:rsidR="008B4E80" w:rsidRDefault="0053796D">
      <w:pPr>
        <w:pStyle w:val="ProductList-BodyIndented2"/>
      </w:pPr>
      <w:r>
        <w:t>Jeder Microsoft 365 F3-Nutzer,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240B6BC0" w14:textId="77777777" w:rsidR="008B4E80" w:rsidRDefault="008B4E80">
      <w:pPr>
        <w:pStyle w:val="ProductList-BodyIndented2"/>
      </w:pPr>
    </w:p>
    <w:p w14:paraId="65315A66" w14:textId="77777777" w:rsidR="008B4E80" w:rsidRDefault="0053796D">
      <w:pPr>
        <w:pStyle w:val="ProductList-SubSubClauseHeading"/>
        <w:outlineLvl w:val="5"/>
      </w:pPr>
      <w:r>
        <w:t>2.1.3.4 Microsoft 365 F1 Nutzerpostfach-Nutzungsrechte</w:t>
      </w:r>
    </w:p>
    <w:p w14:paraId="3165D6FE" w14:textId="77777777" w:rsidR="008B4E80" w:rsidRDefault="0053796D">
      <w:pPr>
        <w:pStyle w:val="ProductList-BodyIndented2"/>
      </w:pPr>
      <w:r>
        <w:t>M365 F1 enthält keine Rechte an einem Exchange-Postfach. Um eine vollständige Team-Erfahrung zu ermöglichen, können M365 F1-Lizenzen mit einer zusätzlichen Exchange Online K1-Lizenz geliefert werden. Obwohl die Exchange Online K1-Lizenz ein Postfach für den Nutzer bereitstellt, sind M365 F1-Nutzer nicht berechtigt, das Postfach zu nutzen. Wir empfehlen Ihnen, Outlook im Web über diese Schritte (</w:t>
      </w:r>
      <w:hyperlink r:id="rId119">
        <w:r>
          <w:rPr>
            <w:color w:val="00467F"/>
            <w:u w:val="single"/>
          </w:rPr>
          <w:t>https://docs.microsoft.com/en-us/exchange/recipients-in-exchange-online/manage-user-mailboxes/enable-or-disable-outlook-web-app</w:t>
        </w:r>
      </w:hyperlink>
      <w:r>
        <w:t>) zu deaktivieren und Ihre Nutzer zu ersuchen, nicht über andere Methoden auf das Exchange-Postfach zuzugreifen.</w:t>
      </w:r>
    </w:p>
    <w:p w14:paraId="2AF5A33E" w14:textId="77777777" w:rsidR="008B4E80" w:rsidRDefault="008B4E80">
      <w:pPr>
        <w:pStyle w:val="ProductList-BodyIndented2"/>
      </w:pPr>
    </w:p>
    <w:p w14:paraId="2C845A9D" w14:textId="77777777" w:rsidR="008B4E80" w:rsidRDefault="0053796D">
      <w:pPr>
        <w:pStyle w:val="ProductList-ClauseHeading"/>
        <w:outlineLvl w:val="3"/>
      </w:pPr>
      <w:r>
        <w:t>2.2 Verlängerte Nutzungsrechte für Microsoft 365 E3/E5</w:t>
      </w:r>
    </w:p>
    <w:p w14:paraId="6C9511BF" w14:textId="77777777" w:rsidR="008B4E80" w:rsidRDefault="0053796D">
      <w:pPr>
        <w:pStyle w:val="ProductList-SubClauseHeading"/>
        <w:outlineLvl w:val="4"/>
      </w:pPr>
      <w:r>
        <w:t>2.2.1 Office-Server</w:t>
      </w:r>
    </w:p>
    <w:p w14:paraId="2DD6CEFD" w14:textId="77777777" w:rsidR="008B4E80" w:rsidRDefault="0053796D">
      <w:pPr>
        <w:pStyle w:val="ProductList-BodyIndented"/>
      </w:pPr>
      <w:r>
        <w:t>Jeder lizenzierte Nutzer, dem eine Microsoft 365 E3/E5 Nutzer-AL zugewiesen ist, ist berechtigt:</w:t>
      </w:r>
    </w:p>
    <w:p w14:paraId="24CF8A77" w14:textId="77777777" w:rsidR="008B4E80" w:rsidRDefault="0053796D" w:rsidP="0053796D">
      <w:pPr>
        <w:pStyle w:val="ProductList-Bullet"/>
        <w:numPr>
          <w:ilvl w:val="1"/>
          <w:numId w:val="44"/>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48FFC6CE" w14:textId="77777777" w:rsidR="008B4E80" w:rsidRDefault="0053796D" w:rsidP="0053796D">
      <w:pPr>
        <w:pStyle w:val="ProductList-Bullet"/>
        <w:numPr>
          <w:ilvl w:val="1"/>
          <w:numId w:val="44"/>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177AA2EE" w14:textId="77777777" w:rsidR="008B4E80" w:rsidRDefault="0053796D">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Berechtigung gilt nicht für Nutzer-SLs, die im Rahmen des Microsoft Cloud-Vertrags und der Microsoft-Kundenvereinbarung erworben wurden.</w:t>
      </w:r>
    </w:p>
    <w:p w14:paraId="56C952FC" w14:textId="77777777" w:rsidR="008B4E80" w:rsidRDefault="008B4E80">
      <w:pPr>
        <w:pStyle w:val="ProductList-BodyIndented"/>
      </w:pPr>
    </w:p>
    <w:p w14:paraId="0481752D" w14:textId="77777777" w:rsidR="008B4E80" w:rsidRDefault="0053796D">
      <w:pPr>
        <w:pStyle w:val="ProductList-SubClauseHeading"/>
        <w:outlineLvl w:val="4"/>
      </w:pPr>
      <w:r>
        <w:t>2.2.2 Office Professional Plus</w:t>
      </w:r>
    </w:p>
    <w:p w14:paraId="7578FAD6" w14:textId="77777777" w:rsidR="008B4E80" w:rsidRDefault="0053796D">
      <w:pPr>
        <w:pStyle w:val="ProductList-SubSubClauseHeading"/>
        <w:outlineLvl w:val="5"/>
      </w:pPr>
      <w:r>
        <w:t>2.2.2.1 Nutzer-ALs aus SA für Microsoft 365:</w:t>
      </w:r>
    </w:p>
    <w:p w14:paraId="3D3BEC7D" w14:textId="77777777" w:rsidR="008B4E80" w:rsidRDefault="0053796D">
      <w:pPr>
        <w:pStyle w:val="ProductList-BodyIndented2"/>
      </w:pPr>
      <w:r>
        <w:t>Für jeden Lizenzierten Nutzer, dem der Kunde eine Nutzer-AL aus SA für Microsoft 365 zuweist, ist der Kunde zur Installation der folgenden Programme berechtigt:</w:t>
      </w:r>
    </w:p>
    <w:p w14:paraId="3EEC3DEB" w14:textId="77777777" w:rsidR="008B4E80" w:rsidRDefault="0053796D" w:rsidP="0053796D">
      <w:pPr>
        <w:pStyle w:val="ProductList-Bullet"/>
        <w:numPr>
          <w:ilvl w:val="2"/>
          <w:numId w:val="45"/>
        </w:numPr>
      </w:pPr>
      <w:r>
        <w:t>eine lokale Kopie von Office Professional Plus zur alleinigen Nutzung durch den Lizenzierten Nutzer für die Dauer des Abonnements und</w:t>
      </w:r>
    </w:p>
    <w:p w14:paraId="0810374B" w14:textId="77777777" w:rsidR="008B4E80" w:rsidRDefault="0053796D" w:rsidP="0053796D">
      <w:pPr>
        <w:pStyle w:val="ProductList-Bullet"/>
        <w:numPr>
          <w:ilvl w:val="2"/>
          <w:numId w:val="45"/>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7125E054" w14:textId="77777777" w:rsidR="008B4E80" w:rsidRDefault="008B4E80">
      <w:pPr>
        <w:pStyle w:val="ProductList-BodyIndented2"/>
      </w:pPr>
    </w:p>
    <w:p w14:paraId="551BFD89" w14:textId="77777777" w:rsidR="008B4E80" w:rsidRDefault="0053796D">
      <w:pPr>
        <w:pStyle w:val="ProductList-SubSubClauseHeading"/>
        <w:outlineLvl w:val="5"/>
      </w:pPr>
      <w:r>
        <w:t>2.2.2.2 In MPSA erworbene Microsoft 365 Nutzer-ALs</w:t>
      </w:r>
    </w:p>
    <w:p w14:paraId="2DDA56E6" w14:textId="77777777" w:rsidR="008B4E80" w:rsidRDefault="0053796D">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2C447F23" w14:textId="77777777" w:rsidR="008B4E80" w:rsidRDefault="008B4E80">
      <w:pPr>
        <w:pStyle w:val="ProductList-BodyIndented2"/>
      </w:pPr>
    </w:p>
    <w:p w14:paraId="5ACE236D" w14:textId="77777777" w:rsidR="008B4E80" w:rsidRDefault="0053796D">
      <w:pPr>
        <w:pStyle w:val="ProductList-ClauseHeading"/>
        <w:outlineLvl w:val="3"/>
      </w:pPr>
      <w:r>
        <w:t>2.3 Microsoft 365 Business Basic/Standard/Premium-Nutzungsrechte</w:t>
      </w:r>
    </w:p>
    <w:p w14:paraId="3131F1E7" w14:textId="77777777" w:rsidR="008B4E80" w:rsidRDefault="0053796D">
      <w:pPr>
        <w:pStyle w:val="ProductList-Body"/>
      </w:pPr>
      <w:r>
        <w:t>Der Kunde ist nicht berechtigt, mehr als 300 Nutzer-Abonnementlizenzen abzuschließen. Die Nutzungsrechte für die Windows-Komponente von Microsoft 365 Business Premium werden wie folgt geändert:</w:t>
      </w:r>
    </w:p>
    <w:p w14:paraId="6419F492" w14:textId="77777777" w:rsidR="008B4E80" w:rsidRDefault="0053796D" w:rsidP="0053796D">
      <w:pPr>
        <w:pStyle w:val="ProductList-Bullet"/>
        <w:numPr>
          <w:ilvl w:val="0"/>
          <w:numId w:val="46"/>
        </w:numPr>
      </w:pPr>
      <w:r>
        <w:t>Windows Business arbeitet als Onlinedienst und ist kein Nachfolger einer früheren Version des Windows-Desktop-Betriebssystems.</w:t>
      </w:r>
    </w:p>
    <w:p w14:paraId="52C87415" w14:textId="77777777" w:rsidR="008B4E80" w:rsidRDefault="0053796D" w:rsidP="0053796D">
      <w:pPr>
        <w:pStyle w:val="ProductList-Bullet"/>
        <w:numPr>
          <w:ilvl w:val="0"/>
          <w:numId w:val="46"/>
        </w:numPr>
      </w:pPr>
      <w:r>
        <w:t>Rechte zur Nutzung früherer Versionen, anderer Sprachversionen, anderer Plattformversionen oder niedrigerer Editionen von Windows, einschließlich Windows 10 Enterprise LTSC, finden keine Anwendung.</w:t>
      </w:r>
    </w:p>
    <w:p w14:paraId="6F1A2ACF" w14:textId="77777777" w:rsidR="008B4E80" w:rsidRDefault="0053796D" w:rsidP="0053796D">
      <w:pPr>
        <w:pStyle w:val="ProductList-Bullet"/>
        <w:numPr>
          <w:ilvl w:val="0"/>
          <w:numId w:val="46"/>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59E93797" w14:textId="77777777" w:rsidR="008B4E80" w:rsidRDefault="008B4E80">
      <w:pPr>
        <w:pStyle w:val="ProductList-Body"/>
      </w:pPr>
    </w:p>
    <w:p w14:paraId="63068760" w14:textId="77777777" w:rsidR="008B4E80" w:rsidRDefault="0053796D">
      <w:pPr>
        <w:pStyle w:val="ProductList-ClauseHeading"/>
        <w:outlineLvl w:val="3"/>
      </w:pPr>
      <w:r>
        <w:t>2.4 Experten bei Bedarf (Experts-on-demand)</w:t>
      </w:r>
    </w:p>
    <w:p w14:paraId="0C8460D2" w14:textId="77777777" w:rsidR="008B4E80" w:rsidRDefault="0053796D">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4D82FDD4" w14:textId="77777777" w:rsidR="008B4E80" w:rsidRDefault="008B4E80">
      <w:pPr>
        <w:pStyle w:val="ProductList-Body"/>
      </w:pPr>
    </w:p>
    <w:p w14:paraId="355087EE" w14:textId="77777777" w:rsidR="008B4E80" w:rsidRDefault="0053796D">
      <w:pPr>
        <w:pStyle w:val="ProductList-ClauseHeading"/>
        <w:outlineLvl w:val="3"/>
      </w:pPr>
      <w:r>
        <w:t>2.5 Lizenzvoraussetzungen</w:t>
      </w:r>
    </w:p>
    <w:tbl>
      <w:tblPr>
        <w:tblStyle w:val="PURTable"/>
        <w:tblW w:w="0" w:type="dxa"/>
        <w:tblLook w:val="04A0" w:firstRow="1" w:lastRow="0" w:firstColumn="1" w:lastColumn="0" w:noHBand="0" w:noVBand="1"/>
      </w:tblPr>
      <w:tblGrid>
        <w:gridCol w:w="5439"/>
        <w:gridCol w:w="5477"/>
      </w:tblGrid>
      <w:tr w:rsidR="008B4E80" w14:paraId="0BB04B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D7B8E19" w14:textId="77777777" w:rsidR="008B4E80" w:rsidRDefault="0053796D">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380750B7" w14:textId="77777777" w:rsidR="008B4E80" w:rsidRDefault="0053796D">
            <w:pPr>
              <w:pStyle w:val="ProductList-TableBody"/>
            </w:pPr>
            <w:r>
              <w:rPr>
                <w:color w:val="FFFFFF"/>
              </w:rPr>
              <w:t>Lizenzvoraussetzungen</w:t>
            </w:r>
          </w:p>
        </w:tc>
      </w:tr>
      <w:tr w:rsidR="008B4E80" w14:paraId="69869D31" w14:textId="77777777">
        <w:tc>
          <w:tcPr>
            <w:tcW w:w="6120" w:type="dxa"/>
            <w:tcBorders>
              <w:left w:val="single" w:sz="4" w:space="0" w:color="000000"/>
              <w:bottom w:val="none" w:sz="4" w:space="0" w:color="000000"/>
              <w:right w:val="single" w:sz="4" w:space="0" w:color="000000"/>
            </w:tcBorders>
          </w:tcPr>
          <w:p w14:paraId="0542EC9B" w14:textId="77777777" w:rsidR="008B4E80" w:rsidRDefault="0053796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37BA570" w14:textId="77777777" w:rsidR="008B4E80" w:rsidRDefault="0053796D">
            <w:pPr>
              <w:pStyle w:val="ProductList-TableBody"/>
            </w:pPr>
            <w:r>
              <w:t xml:space="preserve">Microsoft 365 E3/A3, oder </w:t>
            </w:r>
          </w:p>
        </w:tc>
      </w:tr>
      <w:tr w:rsidR="008B4E80" w14:paraId="1EC8FF8C" w14:textId="77777777">
        <w:tc>
          <w:tcPr>
            <w:tcW w:w="6120" w:type="dxa"/>
            <w:tcBorders>
              <w:top w:val="none" w:sz="4" w:space="0" w:color="000000"/>
              <w:left w:val="single" w:sz="4" w:space="0" w:color="000000"/>
              <w:bottom w:val="single" w:sz="4" w:space="0" w:color="000000"/>
              <w:right w:val="single" w:sz="4" w:space="0" w:color="000000"/>
            </w:tcBorders>
          </w:tcPr>
          <w:p w14:paraId="6C494308" w14:textId="77777777" w:rsidR="008B4E80" w:rsidRDefault="008B4E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9D68C4" w14:textId="77777777" w:rsidR="008B4E80" w:rsidRDefault="0053796D">
            <w:pPr>
              <w:pStyle w:val="ProductList-TableBody"/>
            </w:pPr>
            <w:r>
              <w:t>Office 365 E3/A3 und Enterprise Mobility + Security E3/A3</w:t>
            </w:r>
          </w:p>
        </w:tc>
      </w:tr>
      <w:tr w:rsidR="008B4E80" w14:paraId="170594C3" w14:textId="77777777">
        <w:tc>
          <w:tcPr>
            <w:tcW w:w="6120" w:type="dxa"/>
            <w:tcBorders>
              <w:top w:val="single" w:sz="4" w:space="0" w:color="000000"/>
              <w:left w:val="single" w:sz="4" w:space="0" w:color="000000"/>
              <w:bottom w:val="none" w:sz="4" w:space="0" w:color="000000"/>
              <w:right w:val="single" w:sz="4" w:space="0" w:color="000000"/>
            </w:tcBorders>
          </w:tcPr>
          <w:p w14:paraId="20005742" w14:textId="77777777" w:rsidR="008B4E80" w:rsidRDefault="0053796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82037B2" w14:textId="77777777" w:rsidR="008B4E80" w:rsidRDefault="0053796D">
            <w:pPr>
              <w:pStyle w:val="ProductList-TableBody"/>
            </w:pPr>
            <w:r>
              <w:t>Microsoft 365 E3/A3, oder</w:t>
            </w:r>
          </w:p>
        </w:tc>
      </w:tr>
      <w:tr w:rsidR="008B4E80" w14:paraId="2F650F3B" w14:textId="77777777">
        <w:tc>
          <w:tcPr>
            <w:tcW w:w="6120" w:type="dxa"/>
            <w:tcBorders>
              <w:top w:val="none" w:sz="4" w:space="0" w:color="000000"/>
              <w:left w:val="single" w:sz="4" w:space="0" w:color="000000"/>
              <w:bottom w:val="single" w:sz="4" w:space="0" w:color="000000"/>
              <w:right w:val="single" w:sz="4" w:space="0" w:color="000000"/>
            </w:tcBorders>
          </w:tcPr>
          <w:p w14:paraId="4C28C24C" w14:textId="77777777" w:rsidR="008B4E80" w:rsidRDefault="008B4E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B2C60F" w14:textId="77777777" w:rsidR="008B4E80" w:rsidRDefault="0053796D">
            <w:pPr>
              <w:pStyle w:val="ProductList-TableBody"/>
            </w:pPr>
            <w:r>
              <w:t>Office 365 E3/A3 und Enterprise Mobility + Security E3/A3</w:t>
            </w:r>
          </w:p>
        </w:tc>
      </w:tr>
      <w:tr w:rsidR="008B4E80" w14:paraId="086F658B" w14:textId="77777777">
        <w:tc>
          <w:tcPr>
            <w:tcW w:w="6120" w:type="dxa"/>
            <w:tcBorders>
              <w:top w:val="single" w:sz="4" w:space="0" w:color="000000"/>
              <w:left w:val="single" w:sz="4" w:space="0" w:color="000000"/>
              <w:bottom w:val="single" w:sz="4" w:space="0" w:color="000000"/>
              <w:right w:val="single" w:sz="4" w:space="0" w:color="000000"/>
            </w:tcBorders>
          </w:tcPr>
          <w:p w14:paraId="530625D8" w14:textId="77777777" w:rsidR="008B4E80" w:rsidRDefault="0053796D">
            <w:pPr>
              <w:pStyle w:val="ProductList-TableBody"/>
            </w:pPr>
            <w:r>
              <w:t>Microsoft 365 E5/A5 eDiscovery und Audit</w:t>
            </w:r>
          </w:p>
        </w:tc>
        <w:tc>
          <w:tcPr>
            <w:tcW w:w="6120" w:type="dxa"/>
            <w:tcBorders>
              <w:top w:val="single" w:sz="4" w:space="0" w:color="000000"/>
              <w:left w:val="single" w:sz="4" w:space="0" w:color="000000"/>
              <w:bottom w:val="single" w:sz="4" w:space="0" w:color="000000"/>
              <w:right w:val="single" w:sz="4" w:space="0" w:color="000000"/>
            </w:tcBorders>
          </w:tcPr>
          <w:p w14:paraId="2DE6C063" w14:textId="77777777" w:rsidR="008B4E80" w:rsidRDefault="0053796D">
            <w:pPr>
              <w:pStyle w:val="ProductList-TableBody"/>
            </w:pPr>
            <w:r>
              <w:t>Jede Lizenz für Microsoft 365, Office 365, Exchange Online, SharePoint Online oder OneDrive for Business Plan</w:t>
            </w:r>
          </w:p>
        </w:tc>
      </w:tr>
      <w:tr w:rsidR="008B4E80" w14:paraId="1AA66ED9" w14:textId="77777777">
        <w:tc>
          <w:tcPr>
            <w:tcW w:w="6120" w:type="dxa"/>
            <w:tcBorders>
              <w:top w:val="single" w:sz="4" w:space="0" w:color="000000"/>
              <w:left w:val="single" w:sz="4" w:space="0" w:color="000000"/>
              <w:bottom w:val="single" w:sz="4" w:space="0" w:color="000000"/>
              <w:right w:val="single" w:sz="4" w:space="0" w:color="000000"/>
            </w:tcBorders>
          </w:tcPr>
          <w:p w14:paraId="3497353A" w14:textId="77777777" w:rsidR="008B4E80" w:rsidRDefault="0053796D">
            <w:pPr>
              <w:pStyle w:val="ProductList-TableBody"/>
            </w:pPr>
            <w:r>
              <w:t>Microsoft 365 E5/A5 Insider-Risikomanagement</w:t>
            </w:r>
          </w:p>
        </w:tc>
        <w:tc>
          <w:tcPr>
            <w:tcW w:w="6120" w:type="dxa"/>
            <w:tcBorders>
              <w:top w:val="single" w:sz="4" w:space="0" w:color="000000"/>
              <w:left w:val="single" w:sz="4" w:space="0" w:color="000000"/>
              <w:bottom w:val="single" w:sz="4" w:space="0" w:color="000000"/>
              <w:right w:val="single" w:sz="4" w:space="0" w:color="000000"/>
            </w:tcBorders>
          </w:tcPr>
          <w:p w14:paraId="27E1C099" w14:textId="77777777" w:rsidR="008B4E80" w:rsidRDefault="0053796D">
            <w:pPr>
              <w:pStyle w:val="ProductList-TableBody"/>
            </w:pPr>
            <w:r>
              <w:t>Jede Lizenz für Microsoft 365, Office 365, Exchange Online, SharePoint Online oder OneDrive for Business Plan</w:t>
            </w:r>
          </w:p>
        </w:tc>
      </w:tr>
      <w:tr w:rsidR="008B4E80" w14:paraId="69777E46" w14:textId="77777777">
        <w:tc>
          <w:tcPr>
            <w:tcW w:w="6120" w:type="dxa"/>
            <w:tcBorders>
              <w:top w:val="single" w:sz="4" w:space="0" w:color="000000"/>
              <w:left w:val="single" w:sz="4" w:space="0" w:color="000000"/>
              <w:bottom w:val="single" w:sz="4" w:space="0" w:color="000000"/>
              <w:right w:val="single" w:sz="4" w:space="0" w:color="000000"/>
            </w:tcBorders>
          </w:tcPr>
          <w:p w14:paraId="7DF73652" w14:textId="77777777" w:rsidR="008B4E80" w:rsidRDefault="0053796D">
            <w:pPr>
              <w:pStyle w:val="ProductList-TableBody"/>
            </w:pPr>
            <w:r>
              <w:t>Microsoft 365 E5/A5 Information Protection und Governance</w:t>
            </w:r>
          </w:p>
        </w:tc>
        <w:tc>
          <w:tcPr>
            <w:tcW w:w="6120" w:type="dxa"/>
            <w:tcBorders>
              <w:top w:val="single" w:sz="4" w:space="0" w:color="000000"/>
              <w:left w:val="single" w:sz="4" w:space="0" w:color="000000"/>
              <w:bottom w:val="single" w:sz="4" w:space="0" w:color="000000"/>
              <w:right w:val="single" w:sz="4" w:space="0" w:color="000000"/>
            </w:tcBorders>
          </w:tcPr>
          <w:p w14:paraId="0FEBF089" w14:textId="77777777" w:rsidR="008B4E80" w:rsidRDefault="0053796D">
            <w:pPr>
              <w:pStyle w:val="ProductList-TableBody"/>
            </w:pPr>
            <w:r>
              <w:t>Jede Lizenz für Microsoft 365, Office 365, Exchange Online, SharePoint Online oder OneDrive for Business Plan und Azure-Datenschutz oder Enterprise Mobility + Security E3/A3</w:t>
            </w:r>
          </w:p>
        </w:tc>
      </w:tr>
      <w:tr w:rsidR="008B4E80" w14:paraId="4FF01F55" w14:textId="77777777">
        <w:tc>
          <w:tcPr>
            <w:tcW w:w="6120" w:type="dxa"/>
            <w:tcBorders>
              <w:top w:val="single" w:sz="4" w:space="0" w:color="000000"/>
              <w:left w:val="single" w:sz="4" w:space="0" w:color="000000"/>
              <w:bottom w:val="single" w:sz="4" w:space="0" w:color="000000"/>
              <w:right w:val="single" w:sz="4" w:space="0" w:color="000000"/>
            </w:tcBorders>
          </w:tcPr>
          <w:p w14:paraId="283440B6" w14:textId="77777777" w:rsidR="008B4E80" w:rsidRDefault="0053796D">
            <w:pPr>
              <w:pStyle w:val="ProductList-TableBody"/>
            </w:pPr>
            <w:r>
              <w:t>VDA Add-On für M365 E3/E5</w:t>
            </w:r>
          </w:p>
        </w:tc>
        <w:tc>
          <w:tcPr>
            <w:tcW w:w="6120" w:type="dxa"/>
            <w:tcBorders>
              <w:top w:val="single" w:sz="4" w:space="0" w:color="000000"/>
              <w:left w:val="single" w:sz="4" w:space="0" w:color="000000"/>
              <w:bottom w:val="single" w:sz="4" w:space="0" w:color="000000"/>
              <w:right w:val="single" w:sz="4" w:space="0" w:color="000000"/>
            </w:tcBorders>
          </w:tcPr>
          <w:p w14:paraId="77A35490" w14:textId="77777777" w:rsidR="008B4E80" w:rsidRDefault="0053796D">
            <w:pPr>
              <w:pStyle w:val="ProductList-TableBody"/>
            </w:pPr>
            <w:r>
              <w:t>Microsoft 365 E3/E5</w:t>
            </w:r>
          </w:p>
        </w:tc>
      </w:tr>
      <w:tr w:rsidR="008B4E80" w14:paraId="667E2C69" w14:textId="77777777">
        <w:tc>
          <w:tcPr>
            <w:tcW w:w="6120" w:type="dxa"/>
            <w:tcBorders>
              <w:top w:val="single" w:sz="4" w:space="0" w:color="000000"/>
              <w:left w:val="single" w:sz="4" w:space="0" w:color="000000"/>
              <w:bottom w:val="single" w:sz="4" w:space="0" w:color="000000"/>
              <w:right w:val="single" w:sz="4" w:space="0" w:color="000000"/>
            </w:tcBorders>
          </w:tcPr>
          <w:p w14:paraId="49EEE602" w14:textId="77777777" w:rsidR="008B4E80" w:rsidRDefault="0053796D">
            <w:pPr>
              <w:pStyle w:val="ProductList-TableBody"/>
            </w:pPr>
            <w:r>
              <w:t>Intelligente Inhaltsdienste</w:t>
            </w:r>
          </w:p>
        </w:tc>
        <w:tc>
          <w:tcPr>
            <w:tcW w:w="6120" w:type="dxa"/>
            <w:tcBorders>
              <w:top w:val="single" w:sz="4" w:space="0" w:color="000000"/>
              <w:left w:val="single" w:sz="4" w:space="0" w:color="000000"/>
              <w:bottom w:val="single" w:sz="4" w:space="0" w:color="000000"/>
              <w:right w:val="single" w:sz="4" w:space="0" w:color="000000"/>
            </w:tcBorders>
          </w:tcPr>
          <w:p w14:paraId="6CFAA44E" w14:textId="77777777" w:rsidR="008B4E80" w:rsidRDefault="0053796D">
            <w:pPr>
              <w:pStyle w:val="ProductList-TableBody"/>
            </w:pPr>
            <w:r>
              <w:t>Microsoft 365 F1/F3/E3/A3/E5/A5 oder Office 365 F3/E1/A1/E3/A3/E5/A5</w:t>
            </w:r>
          </w:p>
        </w:tc>
      </w:tr>
    </w:tbl>
    <w:p w14:paraId="117A9D87" w14:textId="77777777" w:rsidR="008B4E80" w:rsidRDefault="008B4E80">
      <w:pPr>
        <w:pStyle w:val="ProductList-Body"/>
      </w:pPr>
    </w:p>
    <w:p w14:paraId="27F9EE4E" w14:textId="77777777" w:rsidR="008B4E80" w:rsidRDefault="0053796D">
      <w:pPr>
        <w:pStyle w:val="ProductList-ClauseHeading"/>
        <w:outlineLvl w:val="3"/>
      </w:pPr>
      <w:r>
        <w:t>2.6 Programme für Forschung &amp; Lehre</w:t>
      </w:r>
    </w:p>
    <w:p w14:paraId="3A37EAE5" w14:textId="77777777" w:rsidR="008B4E80" w:rsidRDefault="0053796D">
      <w:pPr>
        <w:pStyle w:val="ProductList-Body"/>
      </w:pPr>
      <w:r>
        <w:t>Die folgende Tabelle gilt für Kunden in Volumenlizenz-Programmen für Forschung &amp; Lehre:</w:t>
      </w:r>
    </w:p>
    <w:p w14:paraId="0E3B34C0" w14:textId="77777777" w:rsidR="008B4E80" w:rsidRDefault="0053796D">
      <w:pPr>
        <w:pStyle w:val="ProductList-SubClauseHeading"/>
        <w:outlineLvl w:val="4"/>
      </w:pPr>
      <w:r>
        <w:t>2.6.1 Microsoft 365 A1 (Geräte-AL)</w:t>
      </w:r>
    </w:p>
    <w:p w14:paraId="10637043" w14:textId="77777777" w:rsidR="008B4E80" w:rsidRDefault="0053796D">
      <w:pPr>
        <w:pStyle w:val="ProductList-SubSubClauseHeading"/>
        <w:outlineLvl w:val="5"/>
      </w:pPr>
      <w:r>
        <w:t>2.6.1.1 Laufzeit</w:t>
      </w:r>
    </w:p>
    <w:p w14:paraId="51D66AE5" w14:textId="77777777" w:rsidR="008B4E80" w:rsidRDefault="0053796D">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29CFA1A5" w14:textId="77777777" w:rsidR="008B4E80" w:rsidRDefault="008B4E80">
      <w:pPr>
        <w:pStyle w:val="ProductList-BodyIndented2"/>
      </w:pPr>
    </w:p>
    <w:p w14:paraId="1D78F13D" w14:textId="77777777" w:rsidR="008B4E80" w:rsidRDefault="0053796D">
      <w:pPr>
        <w:pStyle w:val="ProductList-SubSubClauseHeading"/>
        <w:outlineLvl w:val="5"/>
      </w:pPr>
      <w:r>
        <w:t>2.6.1.2 Stornierung und Neuzuweisung</w:t>
      </w:r>
    </w:p>
    <w:p w14:paraId="43CB70C6" w14:textId="77777777" w:rsidR="008B4E80" w:rsidRDefault="0053796D">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6EB23DEF" w14:textId="77777777" w:rsidR="008B4E80" w:rsidRDefault="008B4E80">
      <w:pPr>
        <w:pStyle w:val="ProductList-BodyIndented2"/>
      </w:pPr>
    </w:p>
    <w:p w14:paraId="46FEEA24" w14:textId="77777777" w:rsidR="008B4E80" w:rsidRDefault="0053796D">
      <w:pPr>
        <w:pStyle w:val="ProductList-SubSubClauseHeading"/>
        <w:outlineLvl w:val="5"/>
      </w:pPr>
      <w:r>
        <w:t>2.6.1.3 Windows 10-Versionen</w:t>
      </w:r>
    </w:p>
    <w:p w14:paraId="3C694BB5" w14:textId="77777777" w:rsidR="008B4E80" w:rsidRDefault="0053796D">
      <w:pPr>
        <w:pStyle w:val="ProductList-BodyIndented2"/>
      </w:pPr>
      <w:r>
        <w:t>Microsoft 365 Education A1 umfasst ein Upgrade auf Windows 10 Pro Education für Geräte mit einer Lizenz für Windows 7 Professional, Windows 8/8.1 Pro und Windows 10 Pro.</w:t>
      </w:r>
    </w:p>
    <w:p w14:paraId="2E8A366C" w14:textId="77777777" w:rsidR="008B4E80" w:rsidRDefault="008B4E80">
      <w:pPr>
        <w:pStyle w:val="ProductList-BodyIndented2"/>
      </w:pPr>
    </w:p>
    <w:p w14:paraId="075694A5" w14:textId="77777777" w:rsidR="008B4E80" w:rsidRDefault="0053796D">
      <w:pPr>
        <w:pStyle w:val="ProductList-SubClauseHeading"/>
        <w:outlineLvl w:val="4"/>
      </w:pPr>
      <w:r>
        <w:t>2.6.2 Microsoft 365 A3/A5 (Nutzer-AL)</w:t>
      </w:r>
    </w:p>
    <w:p w14:paraId="1F913564" w14:textId="77777777" w:rsidR="008B4E80" w:rsidRDefault="0053796D">
      <w:pPr>
        <w:pStyle w:val="ProductList-SubSubClauseHeading"/>
        <w:outlineLvl w:val="5"/>
      </w:pPr>
      <w:r>
        <w:t>2.6.2.1 Office-Server</w:t>
      </w:r>
    </w:p>
    <w:p w14:paraId="20BA00B1" w14:textId="77777777" w:rsidR="008B4E80" w:rsidRDefault="0053796D">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1AB94518" w14:textId="77777777" w:rsidR="008B4E80" w:rsidRDefault="0053796D" w:rsidP="0053796D">
      <w:pPr>
        <w:pStyle w:val="ProductList-Bullet"/>
        <w:numPr>
          <w:ilvl w:val="2"/>
          <w:numId w:val="47"/>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509C6570" w14:textId="77777777" w:rsidR="008B4E80" w:rsidRDefault="0053796D" w:rsidP="0053796D">
      <w:pPr>
        <w:pStyle w:val="ProductList-Bullet"/>
        <w:numPr>
          <w:ilvl w:val="2"/>
          <w:numId w:val="47"/>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1AEC4A9D" w14:textId="77777777" w:rsidR="008B4E80" w:rsidRDefault="0053796D">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Dieser Anspruch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75F7231A" w14:textId="77777777" w:rsidR="008B4E80" w:rsidRDefault="008B4E80">
      <w:pPr>
        <w:pStyle w:val="ProductList-BodyIndented2"/>
      </w:pPr>
    </w:p>
    <w:p w14:paraId="250A93E2" w14:textId="77777777" w:rsidR="008B4E80" w:rsidRDefault="0053796D">
      <w:pPr>
        <w:pStyle w:val="ProductList-SubSubClauseHeading"/>
        <w:outlineLvl w:val="5"/>
      </w:pPr>
      <w:r>
        <w:t>2.6.2.2 Enthält Microsoft 365 A3 mit Core CAL</w:t>
      </w:r>
    </w:p>
    <w:p w14:paraId="21D80D42" w14:textId="77777777" w:rsidR="008B4E80" w:rsidRDefault="0053796D">
      <w:pPr>
        <w:pStyle w:val="ProductList-BodyIndented2"/>
      </w:pPr>
      <w:r>
        <w:t>Microsoft 365 A3 mit Core CAL ist nur als Ersatz für Education Desktop mit Core CAL erhältlich.</w:t>
      </w:r>
    </w:p>
    <w:p w14:paraId="788173BE" w14:textId="77777777" w:rsidR="008B4E80" w:rsidRDefault="008B4E80">
      <w:pPr>
        <w:pStyle w:val="ProductList-ClauseHeading"/>
        <w:outlineLvl w:val="3"/>
      </w:pPr>
    </w:p>
    <w:p w14:paraId="194226E7"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0894D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B2E88"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51F85216" w14:textId="77777777" w:rsidR="008B4E80" w:rsidRDefault="008B4E80">
      <w:pPr>
        <w:pStyle w:val="ProductList-Body"/>
      </w:pPr>
    </w:p>
    <w:p w14:paraId="3E720988" w14:textId="77777777" w:rsidR="008B4E80" w:rsidRDefault="0053796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0146"/>
      <w:r>
        <w:instrText>Enterprise Mobility + Security</w:instrText>
      </w:r>
      <w:bookmarkEnd w:id="242"/>
      <w:r>
        <w:instrText>" \l 2</w:instrText>
      </w:r>
      <w:r>
        <w:fldChar w:fldCharType="end"/>
      </w:r>
    </w:p>
    <w:p w14:paraId="37E483B1" w14:textId="77777777" w:rsidR="008B4E80" w:rsidRDefault="0053796D">
      <w:pPr>
        <w:pStyle w:val="ProductList-Offering1SubSection"/>
        <w:outlineLvl w:val="2"/>
      </w:pPr>
      <w:bookmarkStart w:id="243" w:name="_Sec709"/>
      <w:r>
        <w:t>1. Programmverfügbarkeit</w:t>
      </w:r>
      <w:bookmarkEnd w:id="243"/>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8B4E80" w14:paraId="36A036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9CFC9C"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593C850"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85E29"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10E1A"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6F907"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C4581"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3360A"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CDEBE"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A194E"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9AFF5"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678C79AA" w14:textId="77777777">
        <w:tc>
          <w:tcPr>
            <w:tcW w:w="4660" w:type="dxa"/>
            <w:tcBorders>
              <w:top w:val="single" w:sz="6" w:space="0" w:color="FFFFFF"/>
              <w:left w:val="none" w:sz="4" w:space="0" w:color="6E6E6E"/>
              <w:bottom w:val="dashed" w:sz="4" w:space="0" w:color="BFBFBF"/>
              <w:right w:val="none" w:sz="4" w:space="0" w:color="6E6E6E"/>
            </w:tcBorders>
          </w:tcPr>
          <w:p w14:paraId="3B4667B7" w14:textId="77777777" w:rsidR="008B4E80" w:rsidRDefault="0053796D">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1705ACE7"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6D017"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E8B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463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06DE0"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EA71"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B02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2CA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582ED" w14:textId="77777777" w:rsidR="008B4E80" w:rsidRDefault="008B4E80">
            <w:pPr>
              <w:pStyle w:val="ProductList-TableBody"/>
              <w:jc w:val="center"/>
            </w:pPr>
          </w:p>
        </w:tc>
      </w:tr>
      <w:tr w:rsidR="008B4E80" w14:paraId="5F6E0408" w14:textId="77777777">
        <w:tc>
          <w:tcPr>
            <w:tcW w:w="4660" w:type="dxa"/>
            <w:tcBorders>
              <w:top w:val="dashed" w:sz="4" w:space="0" w:color="BFBFBF"/>
              <w:left w:val="none" w:sz="4" w:space="0" w:color="6E6E6E"/>
              <w:bottom w:val="dashed" w:sz="4" w:space="0" w:color="BFBFBF"/>
              <w:right w:val="none" w:sz="4" w:space="0" w:color="6E6E6E"/>
            </w:tcBorders>
          </w:tcPr>
          <w:p w14:paraId="1324581C" w14:textId="77777777" w:rsidR="008B4E80" w:rsidRDefault="0053796D">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7454EC7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215E"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089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481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802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5393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3C0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DFD1" w14:textId="77777777" w:rsidR="008B4E80" w:rsidRDefault="0053796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342FE" w14:textId="77777777" w:rsidR="008B4E80" w:rsidRDefault="008B4E80">
            <w:pPr>
              <w:pStyle w:val="ProductList-TableBody"/>
              <w:jc w:val="center"/>
            </w:pPr>
          </w:p>
        </w:tc>
      </w:tr>
      <w:tr w:rsidR="008B4E80" w14:paraId="71669CE8" w14:textId="77777777">
        <w:tc>
          <w:tcPr>
            <w:tcW w:w="4660" w:type="dxa"/>
            <w:tcBorders>
              <w:top w:val="dashed" w:sz="4" w:space="0" w:color="BFBFBF"/>
              <w:left w:val="none" w:sz="4" w:space="0" w:color="6E6E6E"/>
              <w:bottom w:val="dashed" w:sz="4" w:space="0" w:color="BFBFBF"/>
              <w:right w:val="none" w:sz="4" w:space="0" w:color="6E6E6E"/>
            </w:tcBorders>
          </w:tcPr>
          <w:p w14:paraId="1A9D8731" w14:textId="77777777" w:rsidR="008B4E80" w:rsidRDefault="0053796D">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85825F0"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386F"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E8C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9D5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4E3C7"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3582F"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C58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F70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9B4B7" w14:textId="77777777" w:rsidR="008B4E80" w:rsidRDefault="008B4E80">
            <w:pPr>
              <w:pStyle w:val="ProductList-TableBody"/>
              <w:jc w:val="center"/>
            </w:pPr>
          </w:p>
        </w:tc>
      </w:tr>
      <w:tr w:rsidR="008B4E80" w14:paraId="5A25820D" w14:textId="77777777">
        <w:tc>
          <w:tcPr>
            <w:tcW w:w="4660" w:type="dxa"/>
            <w:tcBorders>
              <w:top w:val="dashed" w:sz="4" w:space="0" w:color="BFBFBF"/>
              <w:left w:val="none" w:sz="4" w:space="0" w:color="6E6E6E"/>
              <w:bottom w:val="dashed" w:sz="4" w:space="0" w:color="BFBFBF"/>
              <w:right w:val="none" w:sz="4" w:space="0" w:color="6E6E6E"/>
            </w:tcBorders>
          </w:tcPr>
          <w:p w14:paraId="089E549D" w14:textId="77777777" w:rsidR="008B4E80" w:rsidRDefault="0053796D">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D20C6E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B6AC7"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2C7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362D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C5F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BCDC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3247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A25C" w14:textId="77777777" w:rsidR="008B4E80" w:rsidRDefault="0053796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059E6" w14:textId="77777777" w:rsidR="008B4E80" w:rsidRDefault="008B4E80">
            <w:pPr>
              <w:pStyle w:val="ProductList-TableBody"/>
              <w:jc w:val="center"/>
            </w:pPr>
          </w:p>
        </w:tc>
      </w:tr>
      <w:tr w:rsidR="008B4E80" w14:paraId="7854C012" w14:textId="77777777">
        <w:tc>
          <w:tcPr>
            <w:tcW w:w="4660" w:type="dxa"/>
            <w:tcBorders>
              <w:top w:val="dashed" w:sz="4" w:space="0" w:color="BFBFBF"/>
              <w:left w:val="none" w:sz="4" w:space="0" w:color="6E6E6E"/>
              <w:bottom w:val="dashed" w:sz="4" w:space="0" w:color="BFBFBF"/>
              <w:right w:val="none" w:sz="4" w:space="0" w:color="6E6E6E"/>
            </w:tcBorders>
          </w:tcPr>
          <w:p w14:paraId="6BFB2115" w14:textId="77777777" w:rsidR="008B4E80" w:rsidRDefault="0053796D">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C31263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713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C43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6AE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4D3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D62FD"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45F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296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6C948" w14:textId="77777777" w:rsidR="008B4E80" w:rsidRDefault="008B4E80">
            <w:pPr>
              <w:pStyle w:val="ProductList-TableBody"/>
              <w:jc w:val="center"/>
            </w:pPr>
          </w:p>
        </w:tc>
      </w:tr>
      <w:tr w:rsidR="008B4E80" w14:paraId="7F4AABDF" w14:textId="77777777">
        <w:tc>
          <w:tcPr>
            <w:tcW w:w="4660" w:type="dxa"/>
            <w:tcBorders>
              <w:top w:val="dashed" w:sz="4" w:space="0" w:color="BFBFBF"/>
              <w:left w:val="none" w:sz="4" w:space="0" w:color="6E6E6E"/>
              <w:bottom w:val="dashed" w:sz="4" w:space="0" w:color="BFBFBF"/>
              <w:right w:val="none" w:sz="4" w:space="0" w:color="6E6E6E"/>
            </w:tcBorders>
          </w:tcPr>
          <w:p w14:paraId="66596879" w14:textId="77777777" w:rsidR="008B4E80" w:rsidRDefault="0053796D">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0F09E691" w14:textId="77777777" w:rsidR="008B4E80" w:rsidRDefault="00537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EFEC7"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D15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ACCA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A9775"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14D75"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2ED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9D7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89EB" w14:textId="77777777" w:rsidR="008B4E80" w:rsidRDefault="008B4E80">
            <w:pPr>
              <w:pStyle w:val="ProductList-TableBody"/>
              <w:jc w:val="center"/>
            </w:pPr>
          </w:p>
        </w:tc>
      </w:tr>
      <w:tr w:rsidR="008B4E80" w14:paraId="0291652D" w14:textId="77777777">
        <w:tc>
          <w:tcPr>
            <w:tcW w:w="4660" w:type="dxa"/>
            <w:tcBorders>
              <w:top w:val="dashed" w:sz="4" w:space="0" w:color="BFBFBF"/>
              <w:left w:val="none" w:sz="4" w:space="0" w:color="6E6E6E"/>
              <w:bottom w:val="dashed" w:sz="4" w:space="0" w:color="BFBFBF"/>
              <w:right w:val="none" w:sz="4" w:space="0" w:color="6E6E6E"/>
            </w:tcBorders>
          </w:tcPr>
          <w:p w14:paraId="6EB0905B" w14:textId="77777777" w:rsidR="008B4E80" w:rsidRDefault="0053796D">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069EE72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5780A"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E10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FCF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E3D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DE8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E3A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52183" w14:textId="77777777" w:rsidR="008B4E80" w:rsidRDefault="0053796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8B3C" w14:textId="77777777" w:rsidR="008B4E80" w:rsidRDefault="008B4E80">
            <w:pPr>
              <w:pStyle w:val="ProductList-TableBody"/>
              <w:jc w:val="center"/>
            </w:pPr>
          </w:p>
        </w:tc>
      </w:tr>
      <w:tr w:rsidR="008B4E80" w14:paraId="5925F58B" w14:textId="77777777">
        <w:tc>
          <w:tcPr>
            <w:tcW w:w="4660" w:type="dxa"/>
            <w:tcBorders>
              <w:top w:val="dashed" w:sz="4" w:space="0" w:color="BFBFBF"/>
              <w:left w:val="none" w:sz="4" w:space="0" w:color="6E6E6E"/>
              <w:bottom w:val="dashed" w:sz="4" w:space="0" w:color="BFBFBF"/>
              <w:right w:val="none" w:sz="4" w:space="0" w:color="6E6E6E"/>
            </w:tcBorders>
          </w:tcPr>
          <w:p w14:paraId="1EE323CD" w14:textId="77777777" w:rsidR="008B4E80" w:rsidRDefault="0053796D">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AE128A6" w14:textId="77777777" w:rsidR="008B4E80" w:rsidRDefault="00537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231F"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4CA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28E3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BA61"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BE724"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29F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CDE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A5F48" w14:textId="77777777" w:rsidR="008B4E80" w:rsidRDefault="008B4E80">
            <w:pPr>
              <w:pStyle w:val="ProductList-TableBody"/>
              <w:jc w:val="center"/>
            </w:pPr>
          </w:p>
        </w:tc>
      </w:tr>
      <w:tr w:rsidR="008B4E80" w14:paraId="15E3D266" w14:textId="77777777">
        <w:tc>
          <w:tcPr>
            <w:tcW w:w="4660" w:type="dxa"/>
            <w:tcBorders>
              <w:top w:val="dashed" w:sz="4" w:space="0" w:color="BFBFBF"/>
              <w:left w:val="none" w:sz="4" w:space="0" w:color="6E6E6E"/>
              <w:bottom w:val="dashed" w:sz="4" w:space="0" w:color="BFBFBF"/>
              <w:right w:val="none" w:sz="4" w:space="0" w:color="6E6E6E"/>
            </w:tcBorders>
          </w:tcPr>
          <w:p w14:paraId="2049ABAA" w14:textId="77777777" w:rsidR="008B4E80" w:rsidRDefault="0053796D">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54B6E4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70C0"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F7E5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D4E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812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989D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D15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FE150" w14:textId="77777777" w:rsidR="008B4E80" w:rsidRDefault="0053796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383CC" w14:textId="77777777" w:rsidR="008B4E80" w:rsidRDefault="008B4E80">
            <w:pPr>
              <w:pStyle w:val="ProductList-TableBody"/>
              <w:jc w:val="center"/>
            </w:pPr>
          </w:p>
        </w:tc>
      </w:tr>
      <w:tr w:rsidR="008B4E80" w14:paraId="239643F5" w14:textId="77777777">
        <w:tc>
          <w:tcPr>
            <w:tcW w:w="4660" w:type="dxa"/>
            <w:tcBorders>
              <w:top w:val="dashed" w:sz="4" w:space="0" w:color="BFBFBF"/>
              <w:left w:val="none" w:sz="4" w:space="0" w:color="6E6E6E"/>
              <w:bottom w:val="none" w:sz="4" w:space="0" w:color="BFBFBF"/>
              <w:right w:val="none" w:sz="4" w:space="0" w:color="6E6E6E"/>
            </w:tcBorders>
          </w:tcPr>
          <w:p w14:paraId="600B49C0" w14:textId="77777777" w:rsidR="008B4E80" w:rsidRDefault="0053796D">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2C193B8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1EF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54F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C89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5DE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B22B"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FA4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794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DD87" w14:textId="77777777" w:rsidR="008B4E80" w:rsidRDefault="008B4E80">
            <w:pPr>
              <w:pStyle w:val="ProductList-TableBody"/>
              <w:jc w:val="center"/>
            </w:pPr>
          </w:p>
        </w:tc>
      </w:tr>
    </w:tbl>
    <w:p w14:paraId="56B9E585" w14:textId="77777777" w:rsidR="008B4E80" w:rsidRDefault="0053796D">
      <w:pPr>
        <w:pStyle w:val="ProductList-Offering1SubSection"/>
        <w:outlineLvl w:val="2"/>
      </w:pPr>
      <w:bookmarkStart w:id="244" w:name="_Sec764"/>
      <w:r>
        <w:t>2. Produktbedingungen</w:t>
      </w:r>
      <w:bookmarkEnd w:id="244"/>
    </w:p>
    <w:tbl>
      <w:tblPr>
        <w:tblStyle w:val="PURTable"/>
        <w:tblW w:w="0" w:type="dxa"/>
        <w:tblLook w:val="04A0" w:firstRow="1" w:lastRow="0" w:firstColumn="1" w:lastColumn="0" w:noHBand="0" w:noVBand="1"/>
      </w:tblPr>
      <w:tblGrid>
        <w:gridCol w:w="3683"/>
        <w:gridCol w:w="3585"/>
        <w:gridCol w:w="3648"/>
      </w:tblGrid>
      <w:tr w:rsidR="008B4E80" w14:paraId="054DB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70AA7"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50770C"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F3BAB0"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22DC8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691E"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07160"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42AC" w14:textId="77777777" w:rsidR="008B4E80" w:rsidRDefault="0053796D">
            <w:pPr>
              <w:pStyle w:val="ProductList-TableBody"/>
            </w:pPr>
            <w:r>
              <w:rPr>
                <w:color w:val="404040"/>
              </w:rPr>
              <w:t>Promotions: n. z.</w:t>
            </w:r>
          </w:p>
        </w:tc>
      </w:tr>
      <w:tr w:rsidR="008B4E80" w14:paraId="460A1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A6D7"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377311E"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096C" w14:textId="77777777" w:rsidR="008B4E80" w:rsidRDefault="0053796D">
            <w:pPr>
              <w:pStyle w:val="ProductList-TableBody"/>
            </w:pPr>
            <w:r>
              <w:rPr>
                <w:color w:val="404040"/>
              </w:rPr>
              <w:t>Zur Verringerung berechtigt (SCE): n. z.</w:t>
            </w:r>
          </w:p>
        </w:tc>
      </w:tr>
      <w:tr w:rsidR="008B4E80" w14:paraId="4D1BD0AC" w14:textId="77777777">
        <w:tc>
          <w:tcPr>
            <w:tcW w:w="4040" w:type="dxa"/>
            <w:tcBorders>
              <w:top w:val="single" w:sz="4" w:space="0" w:color="000000"/>
              <w:left w:val="single" w:sz="4" w:space="0" w:color="000000"/>
              <w:bottom w:val="single" w:sz="4" w:space="0" w:color="000000"/>
              <w:right w:val="single" w:sz="4" w:space="0" w:color="000000"/>
            </w:tcBorders>
          </w:tcPr>
          <w:p w14:paraId="0D0F78EC" w14:textId="77777777" w:rsidR="008B4E80" w:rsidRDefault="0053796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59EBEDE"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60D08EA" w14:textId="77777777" w:rsidR="008B4E80" w:rsidRDefault="0053796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F214441" w14:textId="77777777" w:rsidR="008B4E80" w:rsidRDefault="008B4E80">
      <w:pPr>
        <w:pStyle w:val="ProductList-ClauseHeading"/>
        <w:outlineLvl w:val="3"/>
      </w:pPr>
    </w:p>
    <w:p w14:paraId="7A444F6C"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25485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7CBF6"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63E0CF7B" w14:textId="77777777" w:rsidR="008B4E80" w:rsidRDefault="008B4E80">
      <w:pPr>
        <w:pStyle w:val="ProductList-Body"/>
      </w:pPr>
    </w:p>
    <w:p w14:paraId="428494D9" w14:textId="77777777" w:rsidR="008B4E80" w:rsidRDefault="0053796D">
      <w:pPr>
        <w:pStyle w:val="ProductList-Offering1HeadingNoBorder"/>
        <w:outlineLvl w:val="1"/>
      </w:pPr>
      <w:bookmarkStart w:id="245" w:name="_Sec1246"/>
      <w:r>
        <w:t>Server-Abonnements für Azure</w:t>
      </w:r>
      <w:bookmarkEnd w:id="245"/>
      <w:r>
        <w:fldChar w:fldCharType="begin"/>
      </w:r>
      <w:r>
        <w:instrText xml:space="preserve"> TC "</w:instrText>
      </w:r>
      <w:bookmarkStart w:id="246" w:name="_Toc52180147"/>
      <w:r>
        <w:instrText>Server-Abonnements für Azure</w:instrText>
      </w:r>
      <w:bookmarkEnd w:id="246"/>
      <w:r>
        <w:instrText xml:space="preserve"> " \l 2</w:instrText>
      </w:r>
      <w:r>
        <w:fldChar w:fldCharType="end"/>
      </w:r>
    </w:p>
    <w:p w14:paraId="734F29A3" w14:textId="77777777" w:rsidR="008B4E80" w:rsidRDefault="0053796D">
      <w:pPr>
        <w:pStyle w:val="ProductList-Offering1SubSection"/>
        <w:outlineLvl w:val="2"/>
      </w:pPr>
      <w:bookmarkStart w:id="247" w:name="_Sec1247"/>
      <w:r>
        <w:t>1. Programmverfügbarkeit</w:t>
      </w:r>
      <w:bookmarkEnd w:id="247"/>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8B4E80" w14:paraId="1B4471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EFD4621" w14:textId="77777777" w:rsidR="008B4E80" w:rsidRDefault="0053796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7839D5" w14:textId="77777777" w:rsidR="008B4E80" w:rsidRDefault="0053796D">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F4BB0" w14:textId="77777777" w:rsidR="008B4E80" w:rsidRDefault="0053796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77854" w14:textId="77777777" w:rsidR="008B4E80" w:rsidRDefault="0053796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6FFCBE" w14:textId="77777777" w:rsidR="008B4E80" w:rsidRDefault="0053796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FD0C8" w14:textId="77777777" w:rsidR="008B4E80" w:rsidRDefault="0053796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92E46" w14:textId="77777777" w:rsidR="008B4E80" w:rsidRDefault="0053796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0EDF2" w14:textId="77777777" w:rsidR="008B4E80" w:rsidRDefault="0053796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557CD" w14:textId="77777777" w:rsidR="008B4E80" w:rsidRDefault="0053796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2602C1" w14:textId="77777777" w:rsidR="008B4E80" w:rsidRDefault="0053796D">
            <w:pPr>
              <w:pStyle w:val="ProductList-TableBody"/>
              <w:jc w:val="center"/>
            </w:pPr>
            <w:r>
              <w:rPr>
                <w:color w:val="FFFFFF"/>
              </w:rPr>
              <w:t>CSP</w:t>
            </w:r>
          </w:p>
        </w:tc>
      </w:tr>
      <w:tr w:rsidR="008B4E80" w14:paraId="77085A1D" w14:textId="77777777">
        <w:tc>
          <w:tcPr>
            <w:tcW w:w="4660" w:type="dxa"/>
            <w:tcBorders>
              <w:top w:val="single" w:sz="4" w:space="0" w:color="FFFFFF"/>
              <w:left w:val="single" w:sz="4" w:space="0" w:color="FFFFFF"/>
              <w:bottom w:val="dashed" w:sz="4" w:space="0" w:color="BFBFBF"/>
              <w:right w:val="single" w:sz="4" w:space="0" w:color="FFFFFF"/>
            </w:tcBorders>
          </w:tcPr>
          <w:p w14:paraId="2BB73ECB" w14:textId="77777777" w:rsidR="008B4E80" w:rsidRDefault="0053796D">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FF0AAFE"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CA36C"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63536"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41D54"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5E8A6"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AE693"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C46B5"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15529"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8CE3B4" w14:textId="77777777" w:rsidR="008B4E80" w:rsidRDefault="008B4E80">
            <w:pPr>
              <w:pStyle w:val="ProductList-TableBody"/>
              <w:jc w:val="center"/>
            </w:pPr>
          </w:p>
        </w:tc>
      </w:tr>
      <w:tr w:rsidR="008B4E80" w14:paraId="090C98FC" w14:textId="77777777">
        <w:tc>
          <w:tcPr>
            <w:tcW w:w="4660" w:type="dxa"/>
            <w:tcBorders>
              <w:top w:val="dashed" w:sz="4" w:space="0" w:color="BFBFBF"/>
              <w:left w:val="single" w:sz="4" w:space="0" w:color="FFFFFF"/>
              <w:bottom w:val="dashed" w:sz="4" w:space="0" w:color="BFBFBF"/>
              <w:right w:val="single" w:sz="4" w:space="0" w:color="FFFFFF"/>
            </w:tcBorders>
          </w:tcPr>
          <w:p w14:paraId="1675EFB1" w14:textId="77777777" w:rsidR="008B4E80" w:rsidRDefault="0053796D">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79152B"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DF17B"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5D3DF"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E0A33"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A077E"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E32C1"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E08FA"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B4A32"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CA1ECD" w14:textId="77777777" w:rsidR="008B4E80" w:rsidRDefault="008B4E80">
            <w:pPr>
              <w:pStyle w:val="ProductList-TableBody"/>
              <w:jc w:val="center"/>
            </w:pPr>
          </w:p>
        </w:tc>
      </w:tr>
      <w:tr w:rsidR="008B4E80" w14:paraId="53A5CF7A" w14:textId="77777777">
        <w:tc>
          <w:tcPr>
            <w:tcW w:w="4660" w:type="dxa"/>
            <w:tcBorders>
              <w:top w:val="dashed" w:sz="4" w:space="0" w:color="BFBFBF"/>
              <w:left w:val="single" w:sz="4" w:space="0" w:color="FFFFFF"/>
              <w:bottom w:val="dashed" w:sz="4" w:space="0" w:color="BFBFBF"/>
              <w:right w:val="single" w:sz="4" w:space="0" w:color="FFFFFF"/>
            </w:tcBorders>
          </w:tcPr>
          <w:p w14:paraId="4355B9F6" w14:textId="77777777" w:rsidR="008B4E80" w:rsidRDefault="0053796D">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CBF7F8"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4CAA0"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E1453"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E7078"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D8DE6"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9AD63"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D79F8"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CF21D"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812643" w14:textId="77777777" w:rsidR="008B4E80" w:rsidRDefault="008B4E80">
            <w:pPr>
              <w:pStyle w:val="ProductList-TableBody"/>
              <w:jc w:val="center"/>
            </w:pPr>
          </w:p>
        </w:tc>
      </w:tr>
      <w:tr w:rsidR="008B4E80" w14:paraId="644FC310" w14:textId="77777777">
        <w:tc>
          <w:tcPr>
            <w:tcW w:w="4660" w:type="dxa"/>
            <w:tcBorders>
              <w:top w:val="dashed" w:sz="4" w:space="0" w:color="BFBFBF"/>
              <w:left w:val="single" w:sz="4" w:space="0" w:color="FFFFFF"/>
              <w:bottom w:val="dashed" w:sz="4" w:space="0" w:color="BFBFBF"/>
              <w:right w:val="single" w:sz="4" w:space="0" w:color="FFFFFF"/>
            </w:tcBorders>
          </w:tcPr>
          <w:p w14:paraId="1B154DF8" w14:textId="77777777" w:rsidR="008B4E80" w:rsidRDefault="0053796D">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5CE3FC"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2F990"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CD9EF"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190BF"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AD0F2"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E9A6B"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6F827"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ABE9E"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2F940E" w14:textId="77777777" w:rsidR="008B4E80" w:rsidRDefault="008B4E80">
            <w:pPr>
              <w:pStyle w:val="ProductList-TableBody"/>
              <w:jc w:val="center"/>
            </w:pPr>
          </w:p>
        </w:tc>
      </w:tr>
      <w:tr w:rsidR="008B4E80" w14:paraId="51250001" w14:textId="77777777">
        <w:tc>
          <w:tcPr>
            <w:tcW w:w="4660" w:type="dxa"/>
            <w:tcBorders>
              <w:top w:val="dashed" w:sz="4" w:space="0" w:color="BFBFBF"/>
              <w:left w:val="single" w:sz="4" w:space="0" w:color="FFFFFF"/>
              <w:bottom w:val="dashed" w:sz="4" w:space="0" w:color="BFBFBF"/>
              <w:right w:val="single" w:sz="4" w:space="0" w:color="FFFFFF"/>
            </w:tcBorders>
          </w:tcPr>
          <w:p w14:paraId="62FB1ED1" w14:textId="77777777" w:rsidR="008B4E80" w:rsidRDefault="0053796D">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DA283E"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6B715"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A4AF6"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AB143"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F0E6B"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8BF65"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332B8"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DC36B"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E9C0B" w14:textId="77777777" w:rsidR="008B4E80" w:rsidRDefault="008B4E80">
            <w:pPr>
              <w:pStyle w:val="ProductList-TableBody"/>
              <w:jc w:val="center"/>
            </w:pPr>
          </w:p>
        </w:tc>
      </w:tr>
      <w:tr w:rsidR="008B4E80" w14:paraId="27C417EA" w14:textId="77777777">
        <w:tc>
          <w:tcPr>
            <w:tcW w:w="4660" w:type="dxa"/>
            <w:tcBorders>
              <w:top w:val="dashed" w:sz="4" w:space="0" w:color="BFBFBF"/>
              <w:left w:val="single" w:sz="4" w:space="0" w:color="FFFFFF"/>
              <w:bottom w:val="dashed" w:sz="4" w:space="0" w:color="BFBFBF"/>
              <w:right w:val="single" w:sz="4" w:space="0" w:color="FFFFFF"/>
            </w:tcBorders>
          </w:tcPr>
          <w:p w14:paraId="137E0512" w14:textId="77777777" w:rsidR="008B4E80" w:rsidRDefault="0053796D">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954626"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10C00"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640EE"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5B7A4"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2C580"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F9ED0"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C5DD8"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8D780"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700D89" w14:textId="77777777" w:rsidR="008B4E80" w:rsidRDefault="008B4E80">
            <w:pPr>
              <w:pStyle w:val="ProductList-TableBody"/>
              <w:jc w:val="center"/>
            </w:pPr>
          </w:p>
        </w:tc>
      </w:tr>
      <w:tr w:rsidR="008B4E80" w14:paraId="2472107A" w14:textId="77777777">
        <w:tc>
          <w:tcPr>
            <w:tcW w:w="4660" w:type="dxa"/>
            <w:tcBorders>
              <w:top w:val="dashed" w:sz="4" w:space="0" w:color="BFBFBF"/>
              <w:left w:val="single" w:sz="4" w:space="0" w:color="FFFFFF"/>
              <w:bottom w:val="dashed" w:sz="4" w:space="0" w:color="BFBFBF"/>
              <w:right w:val="single" w:sz="4" w:space="0" w:color="FFFFFF"/>
            </w:tcBorders>
          </w:tcPr>
          <w:p w14:paraId="28D62900" w14:textId="77777777" w:rsidR="008B4E80" w:rsidRDefault="0053796D">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EFB94C"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4595A"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482C6"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9BECC"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95BEC"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82EF8"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ECFD0"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731BB"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BBC49A" w14:textId="77777777" w:rsidR="008B4E80" w:rsidRDefault="008B4E80">
            <w:pPr>
              <w:pStyle w:val="ProductList-TableBody"/>
              <w:jc w:val="center"/>
            </w:pPr>
          </w:p>
        </w:tc>
      </w:tr>
    </w:tbl>
    <w:p w14:paraId="46EEEB91" w14:textId="77777777" w:rsidR="008B4E80" w:rsidRDefault="0053796D">
      <w:pPr>
        <w:pStyle w:val="ProductList-Body"/>
      </w:pPr>
      <w:r>
        <w:rPr>
          <w:i/>
        </w:rPr>
        <w:t>Die vorstehend genannten Lizenzen stehen zusätzlich über einen Microsoft-Kundenvertrag zur Verfügung</w:t>
      </w:r>
      <w:r>
        <w:t>.</w:t>
      </w:r>
    </w:p>
    <w:p w14:paraId="56CFEBF2" w14:textId="77777777" w:rsidR="008B4E80" w:rsidRDefault="0053796D">
      <w:pPr>
        <w:pStyle w:val="ProductList-Offering1SubSection"/>
        <w:outlineLvl w:val="2"/>
      </w:pPr>
      <w:bookmarkStart w:id="248" w:name="_Sec1248"/>
      <w:r>
        <w:t>2. Produktbedingungen</w:t>
      </w:r>
      <w:bookmarkEnd w:id="248"/>
    </w:p>
    <w:tbl>
      <w:tblPr>
        <w:tblStyle w:val="PURTable"/>
        <w:tblW w:w="0" w:type="dxa"/>
        <w:tblLook w:val="04A0" w:firstRow="1" w:lastRow="0" w:firstColumn="1" w:lastColumn="0" w:noHBand="0" w:noVBand="1"/>
      </w:tblPr>
      <w:tblGrid>
        <w:gridCol w:w="3683"/>
        <w:gridCol w:w="3585"/>
        <w:gridCol w:w="3648"/>
      </w:tblGrid>
      <w:tr w:rsidR="008B4E80" w14:paraId="201F4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B8DB1" w14:textId="77777777" w:rsidR="008B4E80" w:rsidRDefault="0053796D">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76C8F" w14:textId="77777777" w:rsidR="008B4E80" w:rsidRDefault="0053796D">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C78B4" w14:textId="77777777" w:rsidR="008B4E80" w:rsidRDefault="0053796D">
            <w:pPr>
              <w:pStyle w:val="ProductList-TableBody"/>
            </w:pPr>
            <w:r>
              <w:rPr>
                <w:color w:val="404040"/>
              </w:rPr>
              <w:t>Berechtigung zur Laufzeitverlängerung: n. z.</w:t>
            </w:r>
          </w:p>
        </w:tc>
      </w:tr>
      <w:tr w:rsidR="008B4E80" w14:paraId="7AAB3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BCDE"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689CF"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9919" w14:textId="77777777" w:rsidR="008B4E80" w:rsidRDefault="0053796D">
            <w:pPr>
              <w:pStyle w:val="ProductList-TableBody"/>
            </w:pPr>
            <w:r>
              <w:rPr>
                <w:color w:val="404040"/>
              </w:rPr>
              <w:t>Promotions: n. z.</w:t>
            </w:r>
          </w:p>
        </w:tc>
      </w:tr>
      <w:tr w:rsidR="008B4E80" w14:paraId="73686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56B1"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8244" w14:textId="77777777" w:rsidR="008B4E80" w:rsidRDefault="0053796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4CDC" w14:textId="77777777" w:rsidR="008B4E80" w:rsidRDefault="0053796D">
            <w:pPr>
              <w:pStyle w:val="ProductList-TableBody"/>
            </w:pPr>
            <w:r>
              <w:rPr>
                <w:color w:val="404040"/>
              </w:rPr>
              <w:t>Zur Verringerung berechtigt (SCE): n. z.</w:t>
            </w:r>
          </w:p>
        </w:tc>
      </w:tr>
      <w:tr w:rsidR="008B4E80" w14:paraId="12498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E6E1"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F0D3" w14:textId="77777777" w:rsidR="008B4E80" w:rsidRDefault="0053796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9322" w14:textId="77777777" w:rsidR="008B4E80" w:rsidRDefault="008B4E80">
            <w:pPr>
              <w:pStyle w:val="ProductList-TableBody"/>
            </w:pPr>
          </w:p>
        </w:tc>
      </w:tr>
    </w:tbl>
    <w:p w14:paraId="28CBFB0B" w14:textId="77777777" w:rsidR="008B4E80" w:rsidRDefault="008B4E80">
      <w:pPr>
        <w:pStyle w:val="ProductList-Body"/>
      </w:pPr>
    </w:p>
    <w:p w14:paraId="346A8C25" w14:textId="77777777" w:rsidR="008B4E80" w:rsidRDefault="0053796D">
      <w:pPr>
        <w:pStyle w:val="ProductList-ClauseHeading"/>
        <w:outlineLvl w:val="3"/>
      </w:pPr>
      <w:r>
        <w:t>2.1 Versions-Upgraderechte</w:t>
      </w:r>
    </w:p>
    <w:p w14:paraId="768F354A" w14:textId="77777777" w:rsidR="008B4E80" w:rsidRDefault="0053796D">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6EFC4D85" w14:textId="77777777" w:rsidR="008B4E80" w:rsidRDefault="008B4E80">
      <w:pPr>
        <w:pStyle w:val="ProductList-Body"/>
      </w:pPr>
    </w:p>
    <w:p w14:paraId="6036C80C" w14:textId="77777777" w:rsidR="008B4E80" w:rsidRDefault="0053796D">
      <w:pPr>
        <w:pStyle w:val="ProductList-ClauseHeading"/>
        <w:outlineLvl w:val="3"/>
      </w:pPr>
      <w:r>
        <w:t>2.2 Bereitstellungsoptionen für Windows Server</w:t>
      </w:r>
    </w:p>
    <w:p w14:paraId="30A56162" w14:textId="77777777" w:rsidR="008B4E80" w:rsidRDefault="0053796D">
      <w:pPr>
        <w:pStyle w:val="ProductList-SubClauseHeading"/>
        <w:outlineLvl w:val="4"/>
      </w:pPr>
      <w:r>
        <w:t>2.2.1 Einsatz von Software in Microsoft Azure</w:t>
      </w:r>
    </w:p>
    <w:p w14:paraId="5395AB17" w14:textId="77777777" w:rsidR="008B4E80" w:rsidRDefault="0053796D">
      <w:pPr>
        <w:pStyle w:val="ProductList-BodyIndented"/>
      </w:pPr>
      <w:r>
        <w:t xml:space="preserve">Wenn der Kunde Virtuelle Windows Server-Computer in seinen Microsoft Azure-Dienstekonten nutzt, wird dem Kunden die Nutzung von Windows Server nicht berechnet; er muss jedoch für die Rechenkosten aufkommen („Basis-Instanz“). Bei der Erstellung oder Konfiguration eines virtuellen Computers auf Azure muss der Kunde im Rahmen des Azure Hybrid-Nutzungsvorteils für Windows Server angeben, dass er Windows Server nutzt. Die </w:t>
      </w:r>
      <w:hyperlink r:id="rId122">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ist der Kunde berechtigt, auch RDS CAL-Abonnements für Azure mit Windows Server in den Microsoft Azure-Dienstekonten des Kunden zu nutzen, um den Zugriff auf die RDS-Funktionalität oder eine grafische Benutzeroberfläche zu ermöglichen, die auf dem Windows Server unter Nutzung der RDS-Funktionalität oder einer anderen Technologie gehostet wird.</w:t>
      </w:r>
    </w:p>
    <w:p w14:paraId="2FD17DEE" w14:textId="77777777" w:rsidR="008B4E80" w:rsidRDefault="008B4E80">
      <w:pPr>
        <w:pStyle w:val="ProductList-BodyIndented"/>
      </w:pPr>
    </w:p>
    <w:p w14:paraId="12D8CE82" w14:textId="77777777" w:rsidR="008B4E80" w:rsidRDefault="0053796D">
      <w:pPr>
        <w:pStyle w:val="ProductList-SubClauseHeading"/>
        <w:outlineLvl w:val="4"/>
      </w:pPr>
      <w:r>
        <w:t>2.2.2 Einsatz der Software auf Servern des Kunden</w:t>
      </w:r>
    </w:p>
    <w:p w14:paraId="227709CD" w14:textId="77777777" w:rsidR="008B4E80" w:rsidRDefault="0053796D">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4BBFB645" w14:textId="77777777" w:rsidR="008B4E80" w:rsidRDefault="008B4E80">
      <w:pPr>
        <w:pStyle w:val="ProductList-BodyIndented"/>
      </w:pPr>
    </w:p>
    <w:p w14:paraId="14C042C5" w14:textId="77777777" w:rsidR="008B4E80" w:rsidRDefault="0053796D">
      <w:pPr>
        <w:pStyle w:val="ProductList-SubClauseHeading"/>
        <w:outlineLvl w:val="4"/>
      </w:pPr>
      <w:r>
        <w:t>2.2.3 Verschieben von Server-Workloads nach Azure</w:t>
      </w:r>
    </w:p>
    <w:p w14:paraId="2ECE40E8" w14:textId="77777777" w:rsidR="008B4E80" w:rsidRDefault="0053796D">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399CC6BE" w14:textId="77777777" w:rsidR="008B4E80" w:rsidRDefault="008B4E80">
      <w:pPr>
        <w:pStyle w:val="ProductList-BodyIndented"/>
      </w:pPr>
    </w:p>
    <w:p w14:paraId="4E814548" w14:textId="77777777" w:rsidR="008B4E80" w:rsidRDefault="0053796D">
      <w:pPr>
        <w:pStyle w:val="ProductList-ClauseHeading"/>
        <w:outlineLvl w:val="3"/>
      </w:pPr>
      <w:r>
        <w:t>2.3 Bereitstellungsoptionen für SQL Server</w:t>
      </w:r>
    </w:p>
    <w:p w14:paraId="504BC853" w14:textId="77777777" w:rsidR="008B4E80" w:rsidRDefault="0053796D">
      <w:pPr>
        <w:pStyle w:val="ProductList-SubClauseHeading"/>
        <w:outlineLvl w:val="4"/>
      </w:pPr>
      <w:r>
        <w:t>2.3.1 Einsatz von Software in Microsoft Azure</w:t>
      </w:r>
    </w:p>
    <w:p w14:paraId="06510AF2" w14:textId="77777777" w:rsidR="008B4E80" w:rsidRDefault="0053796D">
      <w:pPr>
        <w:pStyle w:val="ProductList-BodyIndented"/>
      </w:pPr>
      <w:r>
        <w:t xml:space="preserve">Der Kunde ist berechtigt, in seinen Microsoft Azure-Dienstekonten die in der untenstehenden Tabelle aufgeführten Microsoft Azure Data Services in den angegebenen Verhältnissen zu nutzen. Wenn ein Kunde Abonnementlizenzen nutzen möchte, um zwei oder mehr Microsoft Azure Data Services in Anspruch zu nehmen, muss für jeden Dienst ein separater Satz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zugewiesen werden.</w:t>
      </w:r>
    </w:p>
    <w:tbl>
      <w:tblPr>
        <w:tblStyle w:val="PURTable0"/>
        <w:tblW w:w="0" w:type="dxa"/>
        <w:tblLook w:val="04A0" w:firstRow="1" w:lastRow="0" w:firstColumn="1" w:lastColumn="0" w:noHBand="0" w:noVBand="1"/>
      </w:tblPr>
      <w:tblGrid>
        <w:gridCol w:w="3095"/>
        <w:gridCol w:w="3837"/>
        <w:gridCol w:w="3624"/>
      </w:tblGrid>
      <w:tr w:rsidR="008B4E80" w14:paraId="07C4F6B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E1DA3E1" w14:textId="77777777" w:rsidR="008B4E80" w:rsidRDefault="0053796D">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0224D0E6" w14:textId="77777777" w:rsidR="008B4E80" w:rsidRDefault="0053796D">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596EB93B" w14:textId="77777777" w:rsidR="008B4E80" w:rsidRDefault="0053796D">
            <w:pPr>
              <w:pStyle w:val="ProductList-TableBody"/>
            </w:pPr>
            <w:r>
              <w:rPr>
                <w:color w:val="FFFFFF"/>
              </w:rPr>
              <w:t>Verhältnis von Qualifizierten Lizenzen zu Azure vCores</w:t>
            </w:r>
          </w:p>
        </w:tc>
      </w:tr>
      <w:tr w:rsidR="008B4E80" w14:paraId="4C96E3E8" w14:textId="77777777">
        <w:tc>
          <w:tcPr>
            <w:tcW w:w="3540" w:type="dxa"/>
            <w:tcBorders>
              <w:left w:val="single" w:sz="4" w:space="0" w:color="6E6E6E"/>
              <w:bottom w:val="none" w:sz="4" w:space="0" w:color="6E6E6E"/>
              <w:right w:val="single" w:sz="4" w:space="0" w:color="6E6E6E"/>
            </w:tcBorders>
          </w:tcPr>
          <w:p w14:paraId="2A3877C9" w14:textId="77777777" w:rsidR="008B4E80" w:rsidRDefault="0053796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3581630" w14:textId="77777777" w:rsidR="008B4E80" w:rsidRDefault="0053796D">
            <w:pPr>
              <w:pStyle w:val="ProductList-TableBody"/>
            </w:pPr>
            <w:r>
              <w:t>Azure SQL-Datenbank (Elastischer Pool und Einzeldatenbank)/Azure SQL-Verwaltete Instanz – Allgemein</w:t>
            </w:r>
          </w:p>
        </w:tc>
        <w:tc>
          <w:tcPr>
            <w:tcW w:w="4160" w:type="dxa"/>
            <w:tcBorders>
              <w:left w:val="single" w:sz="4" w:space="0" w:color="6E6E6E"/>
              <w:bottom w:val="single" w:sz="4" w:space="0" w:color="6E6E6E"/>
              <w:right w:val="single" w:sz="4" w:space="0" w:color="6E6E6E"/>
            </w:tcBorders>
          </w:tcPr>
          <w:p w14:paraId="755803CE" w14:textId="77777777" w:rsidR="008B4E80" w:rsidRDefault="0053796D">
            <w:pPr>
              <w:pStyle w:val="ProductList-TableBody"/>
            </w:pPr>
            <w:r>
              <w:t>1 Core-Lizenz:4 virtuelle Kerne</w:t>
            </w:r>
          </w:p>
        </w:tc>
      </w:tr>
      <w:tr w:rsidR="008B4E80" w14:paraId="5A11EBD7" w14:textId="77777777">
        <w:tc>
          <w:tcPr>
            <w:tcW w:w="3540" w:type="dxa"/>
            <w:tcBorders>
              <w:top w:val="none" w:sz="4" w:space="0" w:color="6E6E6E"/>
              <w:left w:val="single" w:sz="4" w:space="0" w:color="6E6E6E"/>
              <w:bottom w:val="none" w:sz="4" w:space="0" w:color="6E6E6E"/>
            </w:tcBorders>
          </w:tcPr>
          <w:p w14:paraId="53B20EAD" w14:textId="77777777" w:rsidR="008B4E80" w:rsidRDefault="008B4E80">
            <w:pPr>
              <w:pStyle w:val="ProductList-TableBody"/>
            </w:pPr>
          </w:p>
        </w:tc>
        <w:tc>
          <w:tcPr>
            <w:tcW w:w="4280" w:type="dxa"/>
          </w:tcPr>
          <w:p w14:paraId="70E9E30E" w14:textId="77777777" w:rsidR="008B4E80" w:rsidRDefault="0053796D">
            <w:pPr>
              <w:pStyle w:val="ProductList-TableBody"/>
            </w:pPr>
            <w:r>
              <w:t xml:space="preserve">Azure SQL-Datenbank (Elastischer Pool und Einzeldatenbank)/Azure SQL-Verwaltete Instanz – Unternehmenskritisch </w:t>
            </w:r>
          </w:p>
        </w:tc>
        <w:tc>
          <w:tcPr>
            <w:tcW w:w="4160" w:type="dxa"/>
            <w:tcBorders>
              <w:top w:val="single" w:sz="4" w:space="0" w:color="6E6E6E"/>
              <w:bottom w:val="single" w:sz="4" w:space="0" w:color="6E6E6E"/>
              <w:right w:val="single" w:sz="4" w:space="0" w:color="6E6E6E"/>
            </w:tcBorders>
          </w:tcPr>
          <w:p w14:paraId="57B8729E" w14:textId="77777777" w:rsidR="008B4E80" w:rsidRDefault="0053796D">
            <w:pPr>
              <w:pStyle w:val="ProductList-TableBody"/>
            </w:pPr>
            <w:r>
              <w:t>1 Core-Lizenz:1 virtueller Kern</w:t>
            </w:r>
          </w:p>
        </w:tc>
      </w:tr>
      <w:tr w:rsidR="008B4E80" w14:paraId="01F019E1" w14:textId="77777777">
        <w:tc>
          <w:tcPr>
            <w:tcW w:w="3540" w:type="dxa"/>
            <w:tcBorders>
              <w:top w:val="none" w:sz="4" w:space="0" w:color="6E6E6E"/>
              <w:left w:val="single" w:sz="4" w:space="0" w:color="6E6E6E"/>
              <w:bottom w:val="none" w:sz="4" w:space="0" w:color="6E6E6E"/>
            </w:tcBorders>
          </w:tcPr>
          <w:p w14:paraId="7C918C24" w14:textId="77777777" w:rsidR="008B4E80" w:rsidRDefault="008B4E80">
            <w:pPr>
              <w:pStyle w:val="ProductList-TableBody"/>
            </w:pPr>
          </w:p>
        </w:tc>
        <w:tc>
          <w:tcPr>
            <w:tcW w:w="4280" w:type="dxa"/>
          </w:tcPr>
          <w:p w14:paraId="76BA36A3" w14:textId="77777777" w:rsidR="008B4E80" w:rsidRDefault="0053796D">
            <w:pPr>
              <w:pStyle w:val="ProductList-TableBody"/>
            </w:pPr>
            <w:r>
              <w:t>Azure SQL-Datenbank (Einzelne Datenbank)/Azure SQL-Verwaltete Instanz – Hyperscale</w:t>
            </w:r>
          </w:p>
        </w:tc>
        <w:tc>
          <w:tcPr>
            <w:tcW w:w="4160" w:type="dxa"/>
            <w:tcBorders>
              <w:top w:val="single" w:sz="4" w:space="0" w:color="6E6E6E"/>
              <w:bottom w:val="single" w:sz="4" w:space="0" w:color="6E6E6E"/>
              <w:right w:val="single" w:sz="4" w:space="0" w:color="6E6E6E"/>
            </w:tcBorders>
          </w:tcPr>
          <w:p w14:paraId="60CF0B44" w14:textId="77777777" w:rsidR="008B4E80" w:rsidRDefault="0053796D">
            <w:pPr>
              <w:pStyle w:val="ProductList-TableBody"/>
            </w:pPr>
            <w:r>
              <w:t>1 Core-Lizenz:4 virtueller Kern</w:t>
            </w:r>
          </w:p>
        </w:tc>
      </w:tr>
      <w:tr w:rsidR="008B4E80" w14:paraId="706CE4EA" w14:textId="77777777">
        <w:tc>
          <w:tcPr>
            <w:tcW w:w="3540" w:type="dxa"/>
            <w:tcBorders>
              <w:top w:val="none" w:sz="4" w:space="0" w:color="6E6E6E"/>
              <w:left w:val="single" w:sz="4" w:space="0" w:color="6E6E6E"/>
              <w:bottom w:val="none" w:sz="4" w:space="0" w:color="6E6E6E"/>
              <w:right w:val="single" w:sz="4" w:space="0" w:color="6E6E6E"/>
            </w:tcBorders>
          </w:tcPr>
          <w:p w14:paraId="731D8EF9" w14:textId="77777777" w:rsidR="008B4E80" w:rsidRDefault="008B4E80">
            <w:pPr>
              <w:pStyle w:val="ProductList-TableBody"/>
            </w:pPr>
          </w:p>
        </w:tc>
        <w:tc>
          <w:tcPr>
            <w:tcW w:w="4280" w:type="dxa"/>
            <w:tcBorders>
              <w:left w:val="single" w:sz="4" w:space="0" w:color="6E6E6E"/>
              <w:bottom w:val="single" w:sz="4" w:space="0" w:color="6E6E6E"/>
              <w:right w:val="single" w:sz="4" w:space="0" w:color="6E6E6E"/>
            </w:tcBorders>
          </w:tcPr>
          <w:p w14:paraId="5002D62D" w14:textId="77777777" w:rsidR="008B4E80" w:rsidRDefault="0053796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7DF6686" w14:textId="77777777" w:rsidR="008B4E80" w:rsidRDefault="0053796D">
            <w:pPr>
              <w:pStyle w:val="ProductList-TableBody"/>
            </w:pPr>
            <w:r>
              <w:t>1 Core-Lizenz:1 virtueller Kern</w:t>
            </w:r>
          </w:p>
        </w:tc>
      </w:tr>
      <w:tr w:rsidR="008B4E80" w14:paraId="546562F0" w14:textId="77777777">
        <w:tc>
          <w:tcPr>
            <w:tcW w:w="3540" w:type="dxa"/>
            <w:tcBorders>
              <w:top w:val="none" w:sz="4" w:space="0" w:color="6E6E6E"/>
              <w:left w:val="single" w:sz="4" w:space="0" w:color="6E6E6E"/>
              <w:bottom w:val="none" w:sz="4" w:space="0" w:color="6E6E6E"/>
              <w:right w:val="single" w:sz="4" w:space="0" w:color="6E6E6E"/>
            </w:tcBorders>
          </w:tcPr>
          <w:p w14:paraId="1C96D4BA"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6BB6D0" w14:textId="77777777" w:rsidR="008B4E80" w:rsidRDefault="0053796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C514232" w14:textId="77777777" w:rsidR="008B4E80" w:rsidRDefault="0053796D">
            <w:pPr>
              <w:pStyle w:val="ProductList-TableBody"/>
            </w:pPr>
            <w:r>
              <w:t>1 Core-Lizenz:4 virtuelle Kerne</w:t>
            </w:r>
          </w:p>
        </w:tc>
      </w:tr>
      <w:tr w:rsidR="008B4E80" w14:paraId="00F51A30" w14:textId="77777777">
        <w:tc>
          <w:tcPr>
            <w:tcW w:w="3540" w:type="dxa"/>
            <w:tcBorders>
              <w:top w:val="none" w:sz="4" w:space="0" w:color="6E6E6E"/>
              <w:left w:val="single" w:sz="4" w:space="0" w:color="6E6E6E"/>
              <w:bottom w:val="none" w:sz="4" w:space="0" w:color="6E6E6E"/>
              <w:right w:val="single" w:sz="4" w:space="0" w:color="6E6E6E"/>
            </w:tcBorders>
          </w:tcPr>
          <w:p w14:paraId="509164E2"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D807D1" w14:textId="77777777" w:rsidR="008B4E80" w:rsidRDefault="0053796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EB0D557" w14:textId="77777777" w:rsidR="008B4E80" w:rsidRDefault="0053796D">
            <w:pPr>
              <w:pStyle w:val="ProductList-TableBody"/>
            </w:pPr>
            <w:r>
              <w:t>1 Core-Lizenz:4 vCPUs</w:t>
            </w:r>
          </w:p>
        </w:tc>
      </w:tr>
      <w:tr w:rsidR="008B4E80" w14:paraId="75B85DDE" w14:textId="77777777">
        <w:tc>
          <w:tcPr>
            <w:tcW w:w="3540" w:type="dxa"/>
            <w:tcBorders>
              <w:top w:val="none" w:sz="4" w:space="0" w:color="6E6E6E"/>
              <w:left w:val="single" w:sz="4" w:space="0" w:color="6E6E6E"/>
              <w:bottom w:val="single" w:sz="4" w:space="0" w:color="6E6E6E"/>
              <w:right w:val="single" w:sz="4" w:space="0" w:color="6E6E6E"/>
            </w:tcBorders>
          </w:tcPr>
          <w:p w14:paraId="55FA6406" w14:textId="77777777" w:rsidR="008B4E80" w:rsidRDefault="008B4E80">
            <w:pPr>
              <w:pStyle w:val="ProductList-TableBody"/>
            </w:pPr>
          </w:p>
        </w:tc>
        <w:tc>
          <w:tcPr>
            <w:tcW w:w="4280" w:type="dxa"/>
            <w:tcBorders>
              <w:top w:val="single" w:sz="4" w:space="0" w:color="6E6E6E"/>
              <w:left w:val="single" w:sz="4" w:space="0" w:color="6E6E6E"/>
              <w:right w:val="single" w:sz="4" w:space="0" w:color="6E6E6E"/>
            </w:tcBorders>
          </w:tcPr>
          <w:p w14:paraId="01DC2A0E" w14:textId="77777777" w:rsidR="008B4E80" w:rsidRDefault="0053796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645FAED" w14:textId="77777777" w:rsidR="008B4E80" w:rsidRDefault="0053796D">
            <w:pPr>
              <w:pStyle w:val="ProductList-TableBody"/>
            </w:pPr>
            <w:r>
              <w:t>1 Core-Lizenz</w:t>
            </w:r>
            <w:r>
              <w:rPr>
                <w:vertAlign w:val="superscript"/>
              </w:rPr>
              <w:t>2</w:t>
            </w:r>
            <w:r>
              <w:t>:1 vCPU</w:t>
            </w:r>
          </w:p>
        </w:tc>
      </w:tr>
      <w:tr w:rsidR="008B4E80" w14:paraId="12379F2D" w14:textId="77777777">
        <w:tc>
          <w:tcPr>
            <w:tcW w:w="3540" w:type="dxa"/>
            <w:tcBorders>
              <w:top w:val="single" w:sz="4" w:space="0" w:color="6E6E6E"/>
              <w:left w:val="single" w:sz="4" w:space="0" w:color="6E6E6E"/>
              <w:bottom w:val="none" w:sz="4" w:space="0" w:color="6E6E6E"/>
            </w:tcBorders>
          </w:tcPr>
          <w:p w14:paraId="3CF603A9" w14:textId="77777777" w:rsidR="008B4E80" w:rsidRDefault="0053796D">
            <w:pPr>
              <w:pStyle w:val="ProductList-TableBody"/>
            </w:pPr>
            <w:r>
              <w:t>SQL Server Standard (Core)</w:t>
            </w:r>
          </w:p>
        </w:tc>
        <w:tc>
          <w:tcPr>
            <w:tcW w:w="4280" w:type="dxa"/>
          </w:tcPr>
          <w:p w14:paraId="44F74788" w14:textId="77777777" w:rsidR="008B4E80" w:rsidRDefault="0053796D">
            <w:pPr>
              <w:pStyle w:val="ProductList-TableBody"/>
            </w:pPr>
            <w:r>
              <w:t>Azure SQL-Datenbank (Elastischer Pool und Einzeldatenbank)/Azure SQL-Verwaltete Instanz – Allgemein</w:t>
            </w:r>
          </w:p>
        </w:tc>
        <w:tc>
          <w:tcPr>
            <w:tcW w:w="4160" w:type="dxa"/>
            <w:tcBorders>
              <w:top w:val="single" w:sz="4" w:space="0" w:color="6E6E6E"/>
              <w:bottom w:val="single" w:sz="4" w:space="0" w:color="6E6E6E"/>
              <w:right w:val="single" w:sz="4" w:space="0" w:color="6E6E6E"/>
            </w:tcBorders>
          </w:tcPr>
          <w:p w14:paraId="5D7FFDC7" w14:textId="77777777" w:rsidR="008B4E80" w:rsidRDefault="0053796D">
            <w:pPr>
              <w:pStyle w:val="ProductList-TableBody"/>
            </w:pPr>
            <w:r>
              <w:t>1 Core-Lizenz:1 virtueller Kern</w:t>
            </w:r>
          </w:p>
        </w:tc>
      </w:tr>
      <w:tr w:rsidR="008B4E80" w14:paraId="3A2958C6" w14:textId="77777777">
        <w:tc>
          <w:tcPr>
            <w:tcW w:w="3540" w:type="dxa"/>
            <w:tcBorders>
              <w:top w:val="none" w:sz="4" w:space="0" w:color="6E6E6E"/>
              <w:left w:val="single" w:sz="4" w:space="0" w:color="6E6E6E"/>
              <w:bottom w:val="none" w:sz="4" w:space="0" w:color="6E6E6E"/>
              <w:right w:val="single" w:sz="4" w:space="0" w:color="6E6E6E"/>
            </w:tcBorders>
          </w:tcPr>
          <w:p w14:paraId="7AE239B1" w14:textId="77777777" w:rsidR="008B4E80" w:rsidRDefault="008B4E80">
            <w:pPr>
              <w:pStyle w:val="ProductList-TableBody"/>
            </w:pPr>
          </w:p>
        </w:tc>
        <w:tc>
          <w:tcPr>
            <w:tcW w:w="4280" w:type="dxa"/>
            <w:tcBorders>
              <w:left w:val="single" w:sz="4" w:space="0" w:color="6E6E6E"/>
              <w:bottom w:val="single" w:sz="4" w:space="0" w:color="6E6E6E"/>
              <w:right w:val="single" w:sz="4" w:space="0" w:color="6E6E6E"/>
            </w:tcBorders>
          </w:tcPr>
          <w:p w14:paraId="53CC2BEB" w14:textId="77777777" w:rsidR="008B4E80" w:rsidRDefault="0053796D">
            <w:pPr>
              <w:pStyle w:val="ProductList-TableBody"/>
            </w:pPr>
            <w:r>
              <w:t>Azure SQL-Datenbank (Elastischer Pool und Einzeldatenbank)/Azure SQL-Verwaltete Instanz – Unternehmenskritisch</w:t>
            </w:r>
          </w:p>
        </w:tc>
        <w:tc>
          <w:tcPr>
            <w:tcW w:w="4160" w:type="dxa"/>
            <w:tcBorders>
              <w:top w:val="single" w:sz="4" w:space="0" w:color="6E6E6E"/>
              <w:left w:val="single" w:sz="4" w:space="0" w:color="6E6E6E"/>
              <w:bottom w:val="single" w:sz="4" w:space="0" w:color="6E6E6E"/>
              <w:right w:val="single" w:sz="4" w:space="0" w:color="6E6E6E"/>
            </w:tcBorders>
          </w:tcPr>
          <w:p w14:paraId="5ABDB082" w14:textId="77777777" w:rsidR="008B4E80" w:rsidRDefault="0053796D">
            <w:pPr>
              <w:pStyle w:val="ProductList-TableBody"/>
            </w:pPr>
            <w:r>
              <w:t>4 Core-Lizenz:1 virtueller Kern</w:t>
            </w:r>
          </w:p>
        </w:tc>
      </w:tr>
      <w:tr w:rsidR="008B4E80" w14:paraId="48ACCA9F" w14:textId="77777777">
        <w:tc>
          <w:tcPr>
            <w:tcW w:w="3540" w:type="dxa"/>
            <w:tcBorders>
              <w:top w:val="none" w:sz="4" w:space="0" w:color="6E6E6E"/>
              <w:left w:val="single" w:sz="4" w:space="0" w:color="6E6E6E"/>
              <w:bottom w:val="none" w:sz="4" w:space="0" w:color="6E6E6E"/>
              <w:right w:val="single" w:sz="4" w:space="0" w:color="6E6E6E"/>
            </w:tcBorders>
          </w:tcPr>
          <w:p w14:paraId="5F3F6CD5"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3F1D78" w14:textId="77777777" w:rsidR="008B4E80" w:rsidRDefault="0053796D">
            <w:pPr>
              <w:pStyle w:val="ProductList-TableBody"/>
            </w:pPr>
            <w:r>
              <w:t>Azure SQL-Datenbank (Einzelne Datenbank)/Azure SQL-Verwaltete Instanz – Hyperscale</w:t>
            </w:r>
          </w:p>
        </w:tc>
        <w:tc>
          <w:tcPr>
            <w:tcW w:w="4160" w:type="dxa"/>
            <w:tcBorders>
              <w:top w:val="single" w:sz="4" w:space="0" w:color="6E6E6E"/>
              <w:left w:val="single" w:sz="4" w:space="0" w:color="6E6E6E"/>
              <w:bottom w:val="single" w:sz="4" w:space="0" w:color="6E6E6E"/>
              <w:right w:val="single" w:sz="4" w:space="0" w:color="6E6E6E"/>
            </w:tcBorders>
          </w:tcPr>
          <w:p w14:paraId="535A4242" w14:textId="77777777" w:rsidR="008B4E80" w:rsidRDefault="0053796D">
            <w:pPr>
              <w:pStyle w:val="ProductList-TableBody"/>
            </w:pPr>
            <w:r>
              <w:t>1 Core-Lizenz:1 virtueller Kern</w:t>
            </w:r>
          </w:p>
        </w:tc>
      </w:tr>
      <w:tr w:rsidR="008B4E80" w14:paraId="6D9EA0F1" w14:textId="77777777">
        <w:tc>
          <w:tcPr>
            <w:tcW w:w="3540" w:type="dxa"/>
            <w:tcBorders>
              <w:top w:val="none" w:sz="4" w:space="0" w:color="6E6E6E"/>
              <w:left w:val="single" w:sz="4" w:space="0" w:color="6E6E6E"/>
              <w:bottom w:val="none" w:sz="4" w:space="0" w:color="6E6E6E"/>
              <w:right w:val="single" w:sz="4" w:space="0" w:color="6E6E6E"/>
            </w:tcBorders>
          </w:tcPr>
          <w:p w14:paraId="27E61E23"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1EFF87" w14:textId="77777777" w:rsidR="008B4E80" w:rsidRDefault="0053796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A3DBD94" w14:textId="77777777" w:rsidR="008B4E80" w:rsidRDefault="0053796D">
            <w:pPr>
              <w:pStyle w:val="ProductList-TableBody"/>
            </w:pPr>
            <w:r>
              <w:t>1 Core-Lizenzen: 1 vCore</w:t>
            </w:r>
          </w:p>
        </w:tc>
      </w:tr>
      <w:tr w:rsidR="008B4E80" w14:paraId="65CA4FE1" w14:textId="77777777">
        <w:tc>
          <w:tcPr>
            <w:tcW w:w="3540" w:type="dxa"/>
            <w:tcBorders>
              <w:top w:val="none" w:sz="4" w:space="0" w:color="6E6E6E"/>
              <w:left w:val="single" w:sz="4" w:space="0" w:color="6E6E6E"/>
              <w:bottom w:val="none" w:sz="4" w:space="0" w:color="6E6E6E"/>
              <w:right w:val="single" w:sz="4" w:space="0" w:color="6E6E6E"/>
            </w:tcBorders>
          </w:tcPr>
          <w:p w14:paraId="79913702"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F83280" w14:textId="77777777" w:rsidR="008B4E80" w:rsidRDefault="0053796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6B62C33" w14:textId="77777777" w:rsidR="008B4E80" w:rsidRDefault="0053796D">
            <w:pPr>
              <w:pStyle w:val="ProductList-TableBody"/>
            </w:pPr>
            <w:r>
              <w:t>4 Core-Lizenzen:1 virtueller Kern</w:t>
            </w:r>
          </w:p>
        </w:tc>
      </w:tr>
      <w:tr w:rsidR="008B4E80" w14:paraId="4E610538" w14:textId="77777777">
        <w:tc>
          <w:tcPr>
            <w:tcW w:w="3540" w:type="dxa"/>
            <w:tcBorders>
              <w:top w:val="none" w:sz="4" w:space="0" w:color="6E6E6E"/>
              <w:left w:val="single" w:sz="4" w:space="0" w:color="6E6E6E"/>
              <w:bottom w:val="none" w:sz="4" w:space="0" w:color="6E6E6E"/>
              <w:right w:val="single" w:sz="4" w:space="0" w:color="6E6E6E"/>
            </w:tcBorders>
          </w:tcPr>
          <w:p w14:paraId="1D676327"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537EAD" w14:textId="77777777" w:rsidR="008B4E80" w:rsidRDefault="0053796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82F6C77" w14:textId="77777777" w:rsidR="008B4E80" w:rsidRDefault="0053796D">
            <w:pPr>
              <w:pStyle w:val="ProductList-TableBody"/>
            </w:pPr>
            <w:r>
              <w:t>1 Core-Lizenz</w:t>
            </w:r>
            <w:r>
              <w:rPr>
                <w:vertAlign w:val="superscript"/>
              </w:rPr>
              <w:t>2</w:t>
            </w:r>
            <w:r>
              <w:t>:1 vCPU</w:t>
            </w:r>
          </w:p>
        </w:tc>
      </w:tr>
      <w:tr w:rsidR="008B4E80" w14:paraId="4093D1FD" w14:textId="77777777">
        <w:tc>
          <w:tcPr>
            <w:tcW w:w="3540" w:type="dxa"/>
            <w:tcBorders>
              <w:top w:val="none" w:sz="4" w:space="0" w:color="6E6E6E"/>
              <w:left w:val="single" w:sz="4" w:space="0" w:color="6E6E6E"/>
              <w:bottom w:val="single" w:sz="4" w:space="0" w:color="6E6E6E"/>
              <w:right w:val="single" w:sz="4" w:space="0" w:color="6E6E6E"/>
            </w:tcBorders>
          </w:tcPr>
          <w:p w14:paraId="7B121613" w14:textId="77777777" w:rsidR="008B4E80" w:rsidRDefault="008B4E8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E5C3D8" w14:textId="77777777" w:rsidR="008B4E80" w:rsidRDefault="0053796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C9739DE" w14:textId="77777777" w:rsidR="008B4E80" w:rsidRDefault="0053796D">
            <w:pPr>
              <w:pStyle w:val="ProductList-TableBody"/>
            </w:pPr>
            <w:r>
              <w:t>4 Core-Lizenzen</w:t>
            </w:r>
            <w:r>
              <w:rPr>
                <w:vertAlign w:val="superscript"/>
              </w:rPr>
              <w:t>2</w:t>
            </w:r>
            <w:r>
              <w:t>:1 vCPU</w:t>
            </w:r>
          </w:p>
        </w:tc>
      </w:tr>
    </w:tbl>
    <w:p w14:paraId="01EBB6AC" w14:textId="77777777" w:rsidR="008B4E80" w:rsidRDefault="0053796D">
      <w:pPr>
        <w:pStyle w:val="ProductList-BodyIndented"/>
      </w:pPr>
      <w:r>
        <w:rPr>
          <w:i/>
          <w:vertAlign w:val="superscript"/>
        </w:rPr>
        <w:t>1</w:t>
      </w:r>
      <w:r>
        <w:rPr>
          <w:i/>
        </w:rPr>
        <w:t>Der Azure Hybrid-Nutzungsvorteil ist im Tarif der serverlosen Rechenleistung der Azure SQL-Datenbank oder Azure SQL-Verwaltete Instanz nicht verfügbar.</w:t>
      </w:r>
    </w:p>
    <w:p w14:paraId="4ACB9D34" w14:textId="77777777" w:rsidR="008B4E80" w:rsidRDefault="0053796D">
      <w:pPr>
        <w:pStyle w:val="ProductList-BodyIndented"/>
      </w:pPr>
      <w:r>
        <w:rPr>
          <w:i/>
          <w:vertAlign w:val="superscript"/>
        </w:rPr>
        <w:t>2</w:t>
      </w:r>
      <w:r>
        <w:rPr>
          <w:i/>
        </w:rPr>
        <w:t>Vorbehaltlich mindestens vier Core-Lizenzen pro Virtueller Computer.</w:t>
      </w:r>
    </w:p>
    <w:p w14:paraId="005AC0FE" w14:textId="77777777" w:rsidR="008B4E80" w:rsidRDefault="008B4E80">
      <w:pPr>
        <w:pStyle w:val="ProductList-BodyIndented"/>
      </w:pPr>
    </w:p>
    <w:p w14:paraId="34AA865F" w14:textId="77777777" w:rsidR="008B4E80" w:rsidRDefault="0053796D">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dass er Azure SQL-Datenbank (Elastischer Pool und Einzeldatenbank), Azure SQL-Verwaltete Instanz, Azure Data Factory SQL Server-Integrationsdienste oder SQL Server-Virtuelle Computer unter Azure Hybrid-Nutzungsvorteil für SQL Server bei der Konfiguration von Arbeitslasten auf Azure nutzt. Der Kunde kann diese ausgeführten Workloads mit voll getakteten Azure-Diensten ergänzen.  </w:t>
      </w:r>
    </w:p>
    <w:p w14:paraId="0CF1C9E6" w14:textId="77777777" w:rsidR="008B4E80" w:rsidRDefault="008B4E80">
      <w:pPr>
        <w:pStyle w:val="ProductList-BodyIndented"/>
      </w:pPr>
    </w:p>
    <w:p w14:paraId="32DB472F" w14:textId="77777777" w:rsidR="008B4E80" w:rsidRDefault="0053796D">
      <w:pPr>
        <w:pStyle w:val="ProductList-SubClauseHeading"/>
        <w:outlineLvl w:val="4"/>
      </w:pPr>
      <w:r>
        <w:t>2.3.2 SQL Server Failover-Rechte</w:t>
      </w:r>
    </w:p>
    <w:p w14:paraId="2146AC9E" w14:textId="77777777" w:rsidR="008B4E80" w:rsidRDefault="0053796D">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2F58FB5F" w14:textId="77777777" w:rsidR="008B4E80" w:rsidRDefault="0053796D" w:rsidP="0053796D">
      <w:pPr>
        <w:pStyle w:val="ProductList-Bullet"/>
        <w:numPr>
          <w:ilvl w:val="1"/>
          <w:numId w:val="4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jeden Zweck, einschließlich hohe Verfügbarkeit; und</w:t>
      </w:r>
    </w:p>
    <w:p w14:paraId="03B03A6A" w14:textId="77777777" w:rsidR="008B4E80" w:rsidRDefault="0053796D" w:rsidP="0053796D">
      <w:pPr>
        <w:pStyle w:val="ProductList-Bullet"/>
        <w:numPr>
          <w:ilvl w:val="1"/>
          <w:numId w:val="4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speziell für Zwecke der Notfallwiederherstellung.</w:t>
      </w:r>
    </w:p>
    <w:p w14:paraId="1ABDB240" w14:textId="77777777" w:rsidR="008B4E80" w:rsidRDefault="008B4E80">
      <w:pPr>
        <w:pStyle w:val="ProductList-BodyIndented"/>
      </w:pPr>
    </w:p>
    <w:p w14:paraId="7A6C0E7F" w14:textId="77777777" w:rsidR="008B4E80" w:rsidRDefault="0053796D">
      <w:pPr>
        <w:pStyle w:val="ProductList-BodyIndented"/>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1E7528C2" w14:textId="77777777" w:rsidR="008B4E80" w:rsidRDefault="0053796D" w:rsidP="0053796D">
      <w:pPr>
        <w:pStyle w:val="ProductList-Bullet"/>
        <w:numPr>
          <w:ilvl w:val="1"/>
          <w:numId w:val="49"/>
        </w:numPr>
      </w:pPr>
      <w:r>
        <w:t xml:space="preserve">Datenbank-Konsistenzprüfungen oder Checkdb </w:t>
      </w:r>
    </w:p>
    <w:p w14:paraId="0FA94F74" w14:textId="77777777" w:rsidR="008B4E80" w:rsidRDefault="0053796D" w:rsidP="0053796D">
      <w:pPr>
        <w:pStyle w:val="ProductList-Bullet"/>
        <w:numPr>
          <w:ilvl w:val="1"/>
          <w:numId w:val="49"/>
        </w:numPr>
      </w:pPr>
      <w:r>
        <w:t xml:space="preserve">Log-Sicherungen </w:t>
      </w:r>
    </w:p>
    <w:p w14:paraId="6D59D8B9" w14:textId="77777777" w:rsidR="008B4E80" w:rsidRDefault="0053796D" w:rsidP="0053796D">
      <w:pPr>
        <w:pStyle w:val="ProductList-Bullet"/>
        <w:numPr>
          <w:ilvl w:val="1"/>
          <w:numId w:val="49"/>
        </w:numPr>
      </w:pPr>
      <w:r>
        <w:t xml:space="preserve">Vollständige Sicherungen </w:t>
      </w:r>
    </w:p>
    <w:p w14:paraId="2ADC2B44" w14:textId="77777777" w:rsidR="008B4E80" w:rsidRDefault="0053796D" w:rsidP="0053796D">
      <w:pPr>
        <w:pStyle w:val="ProductList-Bullet"/>
        <w:numPr>
          <w:ilvl w:val="1"/>
          <w:numId w:val="49"/>
        </w:numPr>
      </w:pPr>
      <w:r>
        <w:t>Überwachung der Ressourcennutzungsdaten</w:t>
      </w:r>
    </w:p>
    <w:p w14:paraId="5B74A57F" w14:textId="77777777" w:rsidR="008B4E80" w:rsidRDefault="008B4E80">
      <w:pPr>
        <w:pStyle w:val="ProductList-BodyIndented"/>
      </w:pPr>
    </w:p>
    <w:p w14:paraId="24FDD227" w14:textId="77777777" w:rsidR="008B4E80" w:rsidRDefault="0053796D">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3873F3EA" w14:textId="77777777" w:rsidR="008B4E80" w:rsidRDefault="008B4E80">
      <w:pPr>
        <w:pStyle w:val="ProductList-BodyIndented"/>
      </w:pPr>
    </w:p>
    <w:p w14:paraId="5361385D" w14:textId="77777777" w:rsidR="008B4E80" w:rsidRDefault="0053796D">
      <w:pPr>
        <w:pStyle w:val="ProductList-BodyIndented"/>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53BC3840" w14:textId="77777777" w:rsidR="008B4E80" w:rsidRDefault="008B4E80">
      <w:pPr>
        <w:pStyle w:val="ProductList-BodyIndented"/>
      </w:pPr>
    </w:p>
    <w:p w14:paraId="76C6E1BD" w14:textId="77777777" w:rsidR="008B4E80" w:rsidRDefault="0053796D">
      <w:pPr>
        <w:pStyle w:val="ProductList-SubClauseHeading"/>
        <w:outlineLvl w:val="4"/>
      </w:pPr>
      <w:r>
        <w:t>2.3.3 Einsatz der Software auf Servern des Kunden</w:t>
      </w:r>
    </w:p>
    <w:p w14:paraId="46CEFE7B" w14:textId="77777777" w:rsidR="008B4E80" w:rsidRDefault="0053796D">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0E05810A" w14:textId="77777777" w:rsidR="008B4E80" w:rsidRDefault="0053796D">
      <w:pPr>
        <w:pStyle w:val="ProductList-BodyIndented"/>
      </w:pPr>
      <w:r>
        <w:t>* Vorbehaltlich Verfügbarkeit Rechte gelten nur für SQL Server Enterprise Core-Kunden.</w:t>
      </w:r>
    </w:p>
    <w:p w14:paraId="043413A2" w14:textId="77777777" w:rsidR="008B4E80" w:rsidRDefault="008B4E80">
      <w:pPr>
        <w:pStyle w:val="ProductList-BodyIndented"/>
      </w:pPr>
    </w:p>
    <w:p w14:paraId="5CE1EDC4" w14:textId="77777777" w:rsidR="008B4E80" w:rsidRDefault="0053796D">
      <w:pPr>
        <w:pStyle w:val="ProductList-SubClauseHeading"/>
        <w:outlineLvl w:val="4"/>
      </w:pPr>
      <w:r>
        <w:t>2.3.4 Verschieben von Server-Workloads nach Azure</w:t>
      </w:r>
    </w:p>
    <w:p w14:paraId="626B4FB8" w14:textId="77777777" w:rsidR="008B4E80" w:rsidRDefault="0053796D">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49DE25AD" w14:textId="77777777" w:rsidR="008B4E80" w:rsidRDefault="008B4E80">
      <w:pPr>
        <w:pStyle w:val="ProductList-BodyIndented"/>
      </w:pPr>
    </w:p>
    <w:p w14:paraId="6A5843E6" w14:textId="77777777" w:rsidR="008B4E80" w:rsidRDefault="0053796D">
      <w:pPr>
        <w:pStyle w:val="ProductList-SubClauseHeading"/>
        <w:outlineLvl w:val="4"/>
      </w:pPr>
      <w:r>
        <w:t>2.3.5 SQL Server Enterprise Core Unbegrenzte Virtualisierungsrechte</w:t>
      </w:r>
    </w:p>
    <w:p w14:paraId="5731B787" w14:textId="77777777" w:rsidR="008B4E80" w:rsidRDefault="0053796D">
      <w:pPr>
        <w:pStyle w:val="ProductList-BodyIndented"/>
      </w:pPr>
      <w:r>
        <w:t xml:space="preserve">Abweichend von den allgemeinen Bestimmungen, die 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Servern im Rahmen des Azure Hybrid-Nutzungsvorteils für SQL Server regeln, ist der Kunde berechtigt, SQL Server in einer beliebigen Anzahl von Virtuellen Computern auf einem Azure Dedicated Host Server oder einem anderen dedizierten physischen Host in Azure in einem seiner Microsoft Azure-Dienstekonten zu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Abonnementlizenzen</w:t>
      </w:r>
      <w:r>
        <w:fldChar w:fldCharType="end"/>
      </w:r>
      <w:r>
        <w:t xml:space="preserve"> allen Physischen Kernen zu, die dem Kunden auf jenem Azure Host zur Verfügung stehen. Die gleichzeitige Nutzung auf dem dedizierten Azure-Host oder einem anderen dedizierten physischen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den gleichen Migrationszeitraum von 180 Tagen beschränkt.</w:t>
      </w:r>
    </w:p>
    <w:p w14:paraId="295AA23E" w14:textId="77777777" w:rsidR="008B4E80" w:rsidRDefault="008B4E80">
      <w:pPr>
        <w:pStyle w:val="ProductList-BodyIndented"/>
      </w:pPr>
    </w:p>
    <w:p w14:paraId="150EE317" w14:textId="77777777" w:rsidR="008B4E80" w:rsidRDefault="0053796D">
      <w:pPr>
        <w:pStyle w:val="ProductList-ClauseHeading"/>
        <w:outlineLvl w:val="3"/>
      </w:pPr>
      <w:r>
        <w:t>2.4 SQL Server Big Data Nodes</w:t>
      </w:r>
    </w:p>
    <w:p w14:paraId="772AB687" w14:textId="77777777" w:rsidR="008B4E80" w:rsidRDefault="0053796D">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3CA95CB1"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1F5A0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5D1AF"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5C1F050C" w14:textId="77777777" w:rsidR="008B4E80" w:rsidRDefault="008B4E80">
      <w:pPr>
        <w:pStyle w:val="ProductList-Body"/>
      </w:pPr>
    </w:p>
    <w:p w14:paraId="2D11874F" w14:textId="77777777" w:rsidR="008B4E80" w:rsidRDefault="0053796D">
      <w:pPr>
        <w:pStyle w:val="ProductList-Offering1HeadingNoBorder"/>
        <w:outlineLvl w:val="1"/>
      </w:pPr>
      <w:bookmarkStart w:id="249" w:name="_Sec1151"/>
      <w:r>
        <w:t>Microsoft Dynamics 365-Dienste</w:t>
      </w:r>
      <w:bookmarkEnd w:id="249"/>
      <w:r>
        <w:fldChar w:fldCharType="begin"/>
      </w:r>
      <w:r>
        <w:instrText xml:space="preserve"> TC "</w:instrText>
      </w:r>
      <w:bookmarkStart w:id="250" w:name="_Toc52180148"/>
      <w:r>
        <w:instrText>Microsoft Dynamics 365-Dienste</w:instrText>
      </w:r>
      <w:bookmarkEnd w:id="250"/>
      <w:r>
        <w:instrText>" \l 2</w:instrText>
      </w:r>
      <w:r>
        <w:fldChar w:fldCharType="end"/>
      </w:r>
    </w:p>
    <w:p w14:paraId="1480B566" w14:textId="77777777" w:rsidR="008B4E80" w:rsidRDefault="0053796D">
      <w:pPr>
        <w:pStyle w:val="ProductList-Offering1SubSection"/>
        <w:outlineLvl w:val="2"/>
      </w:pPr>
      <w:bookmarkStart w:id="251" w:name="_Sec1152"/>
      <w:r>
        <w:t>1. Programmverfügbarkeit</w:t>
      </w:r>
      <w:bookmarkEnd w:id="251"/>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8B4E80" w14:paraId="1B4400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BBB969"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4C4C331"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104AB"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CF41B"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D7D6F"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1EC0F"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9C209"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58ACB"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A5814"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1B1EF"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2C5CE70E" w14:textId="77777777">
        <w:tc>
          <w:tcPr>
            <w:tcW w:w="4660" w:type="dxa"/>
            <w:tcBorders>
              <w:top w:val="single" w:sz="6" w:space="0" w:color="FFFFFF"/>
              <w:left w:val="none" w:sz="4" w:space="0" w:color="6E6E6E"/>
              <w:bottom w:val="dashed" w:sz="4" w:space="0" w:color="BFBFBF"/>
              <w:right w:val="none" w:sz="4" w:space="0" w:color="6E6E6E"/>
            </w:tcBorders>
          </w:tcPr>
          <w:p w14:paraId="1ACB978F" w14:textId="77777777" w:rsidR="008B4E80" w:rsidRDefault="0053796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0F8214C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E93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7A5E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23A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A9A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E826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9AF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5D8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10CA" w14:textId="77777777" w:rsidR="008B4E80" w:rsidRDefault="008B4E80">
            <w:pPr>
              <w:pStyle w:val="ProductList-TableBody"/>
              <w:jc w:val="center"/>
            </w:pPr>
          </w:p>
        </w:tc>
      </w:tr>
      <w:tr w:rsidR="008B4E80" w14:paraId="0B6F68C6" w14:textId="77777777">
        <w:tc>
          <w:tcPr>
            <w:tcW w:w="4660" w:type="dxa"/>
            <w:tcBorders>
              <w:top w:val="dashed" w:sz="4" w:space="0" w:color="BFBFBF"/>
              <w:left w:val="none" w:sz="4" w:space="0" w:color="6E6E6E"/>
              <w:bottom w:val="dashed" w:sz="4" w:space="0" w:color="BFBFBF"/>
              <w:right w:val="none" w:sz="4" w:space="0" w:color="6E6E6E"/>
            </w:tcBorders>
          </w:tcPr>
          <w:p w14:paraId="0318DD7B" w14:textId="77777777" w:rsidR="008B4E80" w:rsidRDefault="0053796D">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BF55F8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499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7EF0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444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E06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9F1C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9D7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91D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5E2A" w14:textId="77777777" w:rsidR="008B4E80" w:rsidRDefault="008B4E80">
            <w:pPr>
              <w:pStyle w:val="ProductList-TableBody"/>
              <w:jc w:val="center"/>
            </w:pPr>
          </w:p>
        </w:tc>
      </w:tr>
      <w:tr w:rsidR="008B4E80" w14:paraId="6FC41B9B" w14:textId="77777777">
        <w:tc>
          <w:tcPr>
            <w:tcW w:w="4660" w:type="dxa"/>
            <w:tcBorders>
              <w:top w:val="dashed" w:sz="4" w:space="0" w:color="BFBFBF"/>
              <w:left w:val="none" w:sz="4" w:space="0" w:color="6E6E6E"/>
              <w:bottom w:val="dashed" w:sz="4" w:space="0" w:color="BFBFBF"/>
              <w:right w:val="none" w:sz="4" w:space="0" w:color="6E6E6E"/>
            </w:tcBorders>
          </w:tcPr>
          <w:p w14:paraId="4C131C9E" w14:textId="77777777" w:rsidR="008B4E80" w:rsidRDefault="0053796D">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43DA51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B54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1236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2D7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2DC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24B2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3C0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09F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34DFF" w14:textId="77777777" w:rsidR="008B4E80" w:rsidRDefault="008B4E80">
            <w:pPr>
              <w:pStyle w:val="ProductList-TableBody"/>
              <w:jc w:val="center"/>
            </w:pPr>
          </w:p>
        </w:tc>
      </w:tr>
      <w:tr w:rsidR="008B4E80" w14:paraId="3DB87C69" w14:textId="77777777">
        <w:tc>
          <w:tcPr>
            <w:tcW w:w="4660" w:type="dxa"/>
            <w:tcBorders>
              <w:top w:val="dashed" w:sz="4" w:space="0" w:color="BFBFBF"/>
              <w:left w:val="none" w:sz="4" w:space="0" w:color="6E6E6E"/>
              <w:bottom w:val="dashed" w:sz="4" w:space="0" w:color="BFBFBF"/>
              <w:right w:val="none" w:sz="4" w:space="0" w:color="6E6E6E"/>
            </w:tcBorders>
          </w:tcPr>
          <w:p w14:paraId="5163FFC5" w14:textId="77777777" w:rsidR="008B4E80" w:rsidRDefault="0053796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8092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D5D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E72B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2B9E2"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D4D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E14D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524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430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CE8B6" w14:textId="77777777" w:rsidR="008B4E80" w:rsidRDefault="008B4E80">
            <w:pPr>
              <w:pStyle w:val="ProductList-TableBody"/>
              <w:jc w:val="center"/>
            </w:pPr>
          </w:p>
        </w:tc>
      </w:tr>
      <w:tr w:rsidR="008B4E80" w14:paraId="103D5F1E" w14:textId="77777777">
        <w:tc>
          <w:tcPr>
            <w:tcW w:w="4660" w:type="dxa"/>
            <w:tcBorders>
              <w:top w:val="dashed" w:sz="4" w:space="0" w:color="BFBFBF"/>
              <w:left w:val="none" w:sz="4" w:space="0" w:color="6E6E6E"/>
              <w:bottom w:val="dashed" w:sz="4" w:space="0" w:color="BFBFBF"/>
              <w:right w:val="none" w:sz="4" w:space="0" w:color="6E6E6E"/>
            </w:tcBorders>
          </w:tcPr>
          <w:p w14:paraId="6989B05E" w14:textId="77777777" w:rsidR="008B4E80" w:rsidRDefault="0053796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FF96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F32B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6C7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784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295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B7A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AC0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70D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0868" w14:textId="77777777" w:rsidR="008B4E80" w:rsidRDefault="008B4E80">
            <w:pPr>
              <w:pStyle w:val="ProductList-TableBody"/>
              <w:jc w:val="center"/>
            </w:pPr>
          </w:p>
        </w:tc>
      </w:tr>
      <w:tr w:rsidR="008B4E80" w14:paraId="1D7A1E23" w14:textId="77777777">
        <w:tc>
          <w:tcPr>
            <w:tcW w:w="4660" w:type="dxa"/>
            <w:tcBorders>
              <w:top w:val="dashed" w:sz="4" w:space="0" w:color="BFBFBF"/>
              <w:left w:val="none" w:sz="4" w:space="0" w:color="6E6E6E"/>
              <w:bottom w:val="dashed" w:sz="4" w:space="0" w:color="BFBFBF"/>
              <w:right w:val="none" w:sz="4" w:space="0" w:color="6E6E6E"/>
            </w:tcBorders>
          </w:tcPr>
          <w:p w14:paraId="1D76B381" w14:textId="77777777" w:rsidR="008B4E80" w:rsidRDefault="0053796D">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DD118C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7DF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F16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F9D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D63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1FAC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CB3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64D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EECAA" w14:textId="77777777" w:rsidR="008B4E80" w:rsidRDefault="008B4E80">
            <w:pPr>
              <w:pStyle w:val="ProductList-TableBody"/>
              <w:jc w:val="center"/>
            </w:pPr>
          </w:p>
        </w:tc>
      </w:tr>
      <w:tr w:rsidR="008B4E80" w14:paraId="3F5B27B8" w14:textId="77777777">
        <w:tc>
          <w:tcPr>
            <w:tcW w:w="4660" w:type="dxa"/>
            <w:tcBorders>
              <w:top w:val="dashed" w:sz="4" w:space="0" w:color="BFBFBF"/>
              <w:left w:val="none" w:sz="4" w:space="0" w:color="6E6E6E"/>
              <w:bottom w:val="dashed" w:sz="4" w:space="0" w:color="BFBFBF"/>
              <w:right w:val="none" w:sz="4" w:space="0" w:color="6E6E6E"/>
            </w:tcBorders>
          </w:tcPr>
          <w:p w14:paraId="70E2D929" w14:textId="77777777" w:rsidR="008B4E80" w:rsidRDefault="0053796D">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9B1FFC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D90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7AF1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DF6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CC6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86E4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7D3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FCEF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3E312" w14:textId="77777777" w:rsidR="008B4E80" w:rsidRDefault="008B4E80">
            <w:pPr>
              <w:pStyle w:val="ProductList-TableBody"/>
              <w:jc w:val="center"/>
            </w:pPr>
          </w:p>
        </w:tc>
      </w:tr>
      <w:tr w:rsidR="008B4E80" w14:paraId="352470FC" w14:textId="77777777">
        <w:tc>
          <w:tcPr>
            <w:tcW w:w="4660" w:type="dxa"/>
            <w:tcBorders>
              <w:top w:val="dashed" w:sz="4" w:space="0" w:color="BFBFBF"/>
              <w:left w:val="none" w:sz="4" w:space="0" w:color="6E6E6E"/>
              <w:bottom w:val="dashed" w:sz="4" w:space="0" w:color="BFBFBF"/>
              <w:right w:val="none" w:sz="4" w:space="0" w:color="6E6E6E"/>
            </w:tcBorders>
          </w:tcPr>
          <w:p w14:paraId="270F9330" w14:textId="77777777" w:rsidR="008B4E80" w:rsidRDefault="0053796D">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B8E6E0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06D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61DD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136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37A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4FF3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FD81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2C96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50101" w14:textId="77777777" w:rsidR="008B4E80" w:rsidRDefault="008B4E80">
            <w:pPr>
              <w:pStyle w:val="ProductList-TableBody"/>
              <w:jc w:val="center"/>
            </w:pPr>
          </w:p>
        </w:tc>
      </w:tr>
      <w:tr w:rsidR="008B4E80" w14:paraId="6DD03284" w14:textId="77777777">
        <w:tc>
          <w:tcPr>
            <w:tcW w:w="4660" w:type="dxa"/>
            <w:tcBorders>
              <w:top w:val="dashed" w:sz="4" w:space="0" w:color="BFBFBF"/>
              <w:left w:val="none" w:sz="4" w:space="0" w:color="6E6E6E"/>
              <w:bottom w:val="dashed" w:sz="4" w:space="0" w:color="BFBFBF"/>
              <w:right w:val="none" w:sz="4" w:space="0" w:color="6E6E6E"/>
            </w:tcBorders>
          </w:tcPr>
          <w:p w14:paraId="520F436B" w14:textId="77777777" w:rsidR="008B4E80" w:rsidRDefault="0053796D">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E9A51D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632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26B9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56D8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6AF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9C6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4CB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3FB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88E18" w14:textId="77777777" w:rsidR="008B4E80" w:rsidRDefault="008B4E80">
            <w:pPr>
              <w:pStyle w:val="ProductList-TableBody"/>
              <w:jc w:val="center"/>
            </w:pPr>
          </w:p>
        </w:tc>
      </w:tr>
      <w:tr w:rsidR="008B4E80" w14:paraId="2BD0C42C" w14:textId="77777777">
        <w:tc>
          <w:tcPr>
            <w:tcW w:w="4660" w:type="dxa"/>
            <w:tcBorders>
              <w:top w:val="dashed" w:sz="4" w:space="0" w:color="BFBFBF"/>
              <w:left w:val="none" w:sz="4" w:space="0" w:color="6E6E6E"/>
              <w:bottom w:val="dashed" w:sz="4" w:space="0" w:color="BFBFBF"/>
              <w:right w:val="none" w:sz="4" w:space="0" w:color="6E6E6E"/>
            </w:tcBorders>
          </w:tcPr>
          <w:p w14:paraId="672EDF45" w14:textId="77777777" w:rsidR="008B4E80" w:rsidRDefault="0053796D">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C385AD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D9B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6AD2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689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7EF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A4A2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EA3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477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9F034" w14:textId="77777777" w:rsidR="008B4E80" w:rsidRDefault="008B4E80">
            <w:pPr>
              <w:pStyle w:val="ProductList-TableBody"/>
              <w:jc w:val="center"/>
            </w:pPr>
          </w:p>
        </w:tc>
      </w:tr>
      <w:tr w:rsidR="008B4E80" w14:paraId="0BB3AFA8" w14:textId="77777777">
        <w:tc>
          <w:tcPr>
            <w:tcW w:w="4660" w:type="dxa"/>
            <w:tcBorders>
              <w:top w:val="dashed" w:sz="4" w:space="0" w:color="BFBFBF"/>
              <w:left w:val="none" w:sz="4" w:space="0" w:color="6E6E6E"/>
              <w:bottom w:val="dashed" w:sz="4" w:space="0" w:color="BFBFBF"/>
              <w:right w:val="none" w:sz="4" w:space="0" w:color="6E6E6E"/>
            </w:tcBorders>
          </w:tcPr>
          <w:p w14:paraId="03029831" w14:textId="77777777" w:rsidR="008B4E80" w:rsidRDefault="0053796D">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59538D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3E7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F62D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F01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D8C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33BF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3AF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F33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EA599" w14:textId="77777777" w:rsidR="008B4E80" w:rsidRDefault="008B4E80">
            <w:pPr>
              <w:pStyle w:val="ProductList-TableBody"/>
              <w:jc w:val="center"/>
            </w:pPr>
          </w:p>
        </w:tc>
      </w:tr>
      <w:tr w:rsidR="008B4E80" w14:paraId="0F07EECF" w14:textId="77777777">
        <w:tc>
          <w:tcPr>
            <w:tcW w:w="4660" w:type="dxa"/>
            <w:tcBorders>
              <w:top w:val="dashed" w:sz="4" w:space="0" w:color="BFBFBF"/>
              <w:left w:val="none" w:sz="4" w:space="0" w:color="6E6E6E"/>
              <w:bottom w:val="dashed" w:sz="4" w:space="0" w:color="BFBFBF"/>
              <w:right w:val="none" w:sz="4" w:space="0" w:color="6E6E6E"/>
            </w:tcBorders>
          </w:tcPr>
          <w:p w14:paraId="0766880B" w14:textId="77777777" w:rsidR="008B4E80" w:rsidRDefault="0053796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DB07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8DF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E4B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6CE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F8B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D9A4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DA1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EDB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A0F3F" w14:textId="77777777" w:rsidR="008B4E80" w:rsidRDefault="008B4E80">
            <w:pPr>
              <w:pStyle w:val="ProductList-TableBody"/>
              <w:jc w:val="center"/>
            </w:pPr>
          </w:p>
        </w:tc>
      </w:tr>
      <w:tr w:rsidR="008B4E80" w14:paraId="425709E6" w14:textId="77777777">
        <w:tc>
          <w:tcPr>
            <w:tcW w:w="4660" w:type="dxa"/>
            <w:tcBorders>
              <w:top w:val="dashed" w:sz="4" w:space="0" w:color="BFBFBF"/>
              <w:left w:val="none" w:sz="4" w:space="0" w:color="6E6E6E"/>
              <w:bottom w:val="dashed" w:sz="4" w:space="0" w:color="BFBFBF"/>
              <w:right w:val="none" w:sz="4" w:space="0" w:color="6E6E6E"/>
            </w:tcBorders>
          </w:tcPr>
          <w:p w14:paraId="3E613113" w14:textId="77777777" w:rsidR="008B4E80" w:rsidRDefault="0053796D">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1A47062" w14:textId="77777777" w:rsidR="008B4E80" w:rsidRDefault="00537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283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B537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DF0BE"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943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90BF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6C0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920F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3DBB" w14:textId="77777777" w:rsidR="008B4E80" w:rsidRDefault="008B4E80">
            <w:pPr>
              <w:pStyle w:val="ProductList-TableBody"/>
              <w:jc w:val="center"/>
            </w:pPr>
          </w:p>
        </w:tc>
      </w:tr>
      <w:tr w:rsidR="008B4E80" w14:paraId="09D0EDBB" w14:textId="77777777">
        <w:tc>
          <w:tcPr>
            <w:tcW w:w="4660" w:type="dxa"/>
            <w:tcBorders>
              <w:top w:val="dashed" w:sz="4" w:space="0" w:color="BFBFBF"/>
              <w:left w:val="none" w:sz="4" w:space="0" w:color="6E6E6E"/>
              <w:bottom w:val="dashed" w:sz="4" w:space="0" w:color="BFBFBF"/>
              <w:right w:val="none" w:sz="4" w:space="0" w:color="6E6E6E"/>
            </w:tcBorders>
          </w:tcPr>
          <w:p w14:paraId="202383AA" w14:textId="77777777" w:rsidR="008B4E80" w:rsidRDefault="0053796D">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D7ED2B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CA8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C0E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67E8"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05E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217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5CFE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6287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0D24" w14:textId="77777777" w:rsidR="008B4E80" w:rsidRDefault="008B4E80">
            <w:pPr>
              <w:pStyle w:val="ProductList-TableBody"/>
              <w:jc w:val="center"/>
            </w:pPr>
          </w:p>
        </w:tc>
      </w:tr>
      <w:tr w:rsidR="008B4E80" w14:paraId="0B47362C" w14:textId="77777777">
        <w:tc>
          <w:tcPr>
            <w:tcW w:w="4660" w:type="dxa"/>
            <w:tcBorders>
              <w:top w:val="dashed" w:sz="4" w:space="0" w:color="BFBFBF"/>
              <w:left w:val="none" w:sz="4" w:space="0" w:color="6E6E6E"/>
              <w:bottom w:val="dashed" w:sz="4" w:space="0" w:color="BFBFBF"/>
              <w:right w:val="none" w:sz="4" w:space="0" w:color="6E6E6E"/>
            </w:tcBorders>
          </w:tcPr>
          <w:p w14:paraId="2F3CD5A2" w14:textId="77777777" w:rsidR="008B4E80" w:rsidRDefault="0053796D">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BDC724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80F9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BD85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824A"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193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2B2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E2B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49C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DC264" w14:textId="77777777" w:rsidR="008B4E80" w:rsidRDefault="008B4E80">
            <w:pPr>
              <w:pStyle w:val="ProductList-TableBody"/>
              <w:jc w:val="center"/>
            </w:pPr>
          </w:p>
        </w:tc>
      </w:tr>
      <w:tr w:rsidR="008B4E80" w14:paraId="07001896" w14:textId="77777777">
        <w:tc>
          <w:tcPr>
            <w:tcW w:w="4660" w:type="dxa"/>
            <w:tcBorders>
              <w:top w:val="dashed" w:sz="4" w:space="0" w:color="BFBFBF"/>
              <w:left w:val="none" w:sz="4" w:space="0" w:color="6E6E6E"/>
              <w:bottom w:val="dashed" w:sz="4" w:space="0" w:color="BFBFBF"/>
              <w:right w:val="none" w:sz="4" w:space="0" w:color="6E6E6E"/>
            </w:tcBorders>
          </w:tcPr>
          <w:p w14:paraId="45F5E02B" w14:textId="77777777" w:rsidR="008B4E80" w:rsidRDefault="0053796D">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4A5B59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AE1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A21C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104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56D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7A1C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BB5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1AC7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30FC0" w14:textId="77777777" w:rsidR="008B4E80" w:rsidRDefault="008B4E80">
            <w:pPr>
              <w:pStyle w:val="ProductList-TableBody"/>
              <w:jc w:val="center"/>
            </w:pPr>
          </w:p>
        </w:tc>
      </w:tr>
      <w:tr w:rsidR="008B4E80" w14:paraId="27472073" w14:textId="77777777">
        <w:tc>
          <w:tcPr>
            <w:tcW w:w="4660" w:type="dxa"/>
            <w:tcBorders>
              <w:top w:val="dashed" w:sz="4" w:space="0" w:color="BFBFBF"/>
              <w:left w:val="none" w:sz="4" w:space="0" w:color="6E6E6E"/>
              <w:bottom w:val="dashed" w:sz="4" w:space="0" w:color="BFBFBF"/>
              <w:right w:val="none" w:sz="4" w:space="0" w:color="6E6E6E"/>
            </w:tcBorders>
          </w:tcPr>
          <w:p w14:paraId="29BBF22F" w14:textId="77777777" w:rsidR="008B4E80" w:rsidRDefault="0053796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6B7B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A0C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18A7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AF76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753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AC0A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BD2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BA19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2F393" w14:textId="77777777" w:rsidR="008B4E80" w:rsidRDefault="008B4E80">
            <w:pPr>
              <w:pStyle w:val="ProductList-TableBody"/>
              <w:jc w:val="center"/>
            </w:pPr>
          </w:p>
        </w:tc>
      </w:tr>
      <w:tr w:rsidR="008B4E80" w14:paraId="0FB23B1E" w14:textId="77777777">
        <w:tc>
          <w:tcPr>
            <w:tcW w:w="4660" w:type="dxa"/>
            <w:tcBorders>
              <w:top w:val="dashed" w:sz="4" w:space="0" w:color="BFBFBF"/>
              <w:left w:val="none" w:sz="4" w:space="0" w:color="6E6E6E"/>
              <w:bottom w:val="dashed" w:sz="4" w:space="0" w:color="BFBFBF"/>
              <w:right w:val="none" w:sz="4" w:space="0" w:color="6E6E6E"/>
            </w:tcBorders>
          </w:tcPr>
          <w:p w14:paraId="6EB4B1A5" w14:textId="77777777" w:rsidR="008B4E80" w:rsidRDefault="0053796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FE6E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DFC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87CD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FA0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967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33D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4B5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579A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92A8E" w14:textId="77777777" w:rsidR="008B4E80" w:rsidRDefault="008B4E80">
            <w:pPr>
              <w:pStyle w:val="ProductList-TableBody"/>
              <w:jc w:val="center"/>
            </w:pPr>
          </w:p>
        </w:tc>
      </w:tr>
      <w:tr w:rsidR="008B4E80" w14:paraId="50523D27" w14:textId="77777777">
        <w:tc>
          <w:tcPr>
            <w:tcW w:w="4660" w:type="dxa"/>
            <w:tcBorders>
              <w:top w:val="dashed" w:sz="4" w:space="0" w:color="BFBFBF"/>
              <w:left w:val="none" w:sz="4" w:space="0" w:color="6E6E6E"/>
              <w:bottom w:val="dashed" w:sz="4" w:space="0" w:color="BFBFBF"/>
              <w:right w:val="none" w:sz="4" w:space="0" w:color="6E6E6E"/>
            </w:tcBorders>
          </w:tcPr>
          <w:p w14:paraId="4392A3D9" w14:textId="77777777" w:rsidR="008B4E80" w:rsidRDefault="0053796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48D4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C7A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3B95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930F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4E9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8302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0EF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9332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45E6" w14:textId="77777777" w:rsidR="008B4E80" w:rsidRDefault="008B4E80">
            <w:pPr>
              <w:pStyle w:val="ProductList-TableBody"/>
              <w:jc w:val="center"/>
            </w:pPr>
          </w:p>
        </w:tc>
      </w:tr>
      <w:tr w:rsidR="008B4E80" w14:paraId="3C757B75" w14:textId="77777777">
        <w:tc>
          <w:tcPr>
            <w:tcW w:w="4660" w:type="dxa"/>
            <w:tcBorders>
              <w:top w:val="dashed" w:sz="4" w:space="0" w:color="BFBFBF"/>
              <w:left w:val="none" w:sz="4" w:space="0" w:color="6E6E6E"/>
              <w:bottom w:val="dashed" w:sz="4" w:space="0" w:color="BFBFBF"/>
              <w:right w:val="none" w:sz="4" w:space="0" w:color="6E6E6E"/>
            </w:tcBorders>
          </w:tcPr>
          <w:p w14:paraId="7E00EEA2" w14:textId="77777777" w:rsidR="008B4E80" w:rsidRDefault="0053796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FCB8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5AC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B27C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1540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A76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393C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265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FAFE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A793" w14:textId="77777777" w:rsidR="008B4E80" w:rsidRDefault="008B4E80">
            <w:pPr>
              <w:pStyle w:val="ProductList-TableBody"/>
              <w:jc w:val="center"/>
            </w:pPr>
          </w:p>
        </w:tc>
      </w:tr>
      <w:tr w:rsidR="008B4E80" w14:paraId="24B0BA9F" w14:textId="77777777">
        <w:tc>
          <w:tcPr>
            <w:tcW w:w="4660" w:type="dxa"/>
            <w:tcBorders>
              <w:top w:val="dashed" w:sz="4" w:space="0" w:color="BFBFBF"/>
              <w:left w:val="none" w:sz="4" w:space="0" w:color="6E6E6E"/>
              <w:bottom w:val="dashed" w:sz="4" w:space="0" w:color="BFBFBF"/>
              <w:right w:val="none" w:sz="4" w:space="0" w:color="6E6E6E"/>
            </w:tcBorders>
          </w:tcPr>
          <w:p w14:paraId="020E152B" w14:textId="77777777" w:rsidR="008B4E80" w:rsidRDefault="0053796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EC80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3B6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C63B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1F9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3DF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E49E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0C7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5B3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12BD" w14:textId="77777777" w:rsidR="008B4E80" w:rsidRDefault="008B4E80">
            <w:pPr>
              <w:pStyle w:val="ProductList-TableBody"/>
              <w:jc w:val="center"/>
            </w:pPr>
          </w:p>
        </w:tc>
      </w:tr>
      <w:tr w:rsidR="008B4E80" w14:paraId="51394B3C" w14:textId="77777777">
        <w:tc>
          <w:tcPr>
            <w:tcW w:w="4660" w:type="dxa"/>
            <w:tcBorders>
              <w:top w:val="dashed" w:sz="4" w:space="0" w:color="BFBFBF"/>
              <w:left w:val="none" w:sz="4" w:space="0" w:color="6E6E6E"/>
              <w:bottom w:val="dashed" w:sz="4" w:space="0" w:color="BFBFBF"/>
              <w:right w:val="none" w:sz="4" w:space="0" w:color="6E6E6E"/>
            </w:tcBorders>
          </w:tcPr>
          <w:p w14:paraId="2AF43736" w14:textId="77777777" w:rsidR="008B4E80" w:rsidRDefault="0053796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6D71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DB0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DB2F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D7F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12F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49D3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1B0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C6DD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E1DC8" w14:textId="77777777" w:rsidR="008B4E80" w:rsidRDefault="008B4E80">
            <w:pPr>
              <w:pStyle w:val="ProductList-TableBody"/>
              <w:jc w:val="center"/>
            </w:pPr>
          </w:p>
        </w:tc>
      </w:tr>
      <w:tr w:rsidR="008B4E80" w14:paraId="31BB9EC4" w14:textId="77777777">
        <w:tc>
          <w:tcPr>
            <w:tcW w:w="4660" w:type="dxa"/>
            <w:tcBorders>
              <w:top w:val="dashed" w:sz="4" w:space="0" w:color="BFBFBF"/>
              <w:left w:val="none" w:sz="4" w:space="0" w:color="6E6E6E"/>
              <w:bottom w:val="dashed" w:sz="4" w:space="0" w:color="BFBFBF"/>
              <w:right w:val="none" w:sz="4" w:space="0" w:color="6E6E6E"/>
            </w:tcBorders>
          </w:tcPr>
          <w:p w14:paraId="1E0824E0" w14:textId="77777777" w:rsidR="008B4E80" w:rsidRDefault="0053796D">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97B6451" w14:textId="77777777" w:rsidR="008B4E80" w:rsidRDefault="00537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411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18B4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36E2"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463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A2B6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F170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66B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5C3F7" w14:textId="77777777" w:rsidR="008B4E80" w:rsidRDefault="008B4E80">
            <w:pPr>
              <w:pStyle w:val="ProductList-TableBody"/>
              <w:jc w:val="center"/>
            </w:pPr>
          </w:p>
        </w:tc>
      </w:tr>
      <w:tr w:rsidR="008B4E80" w14:paraId="0C617321" w14:textId="77777777">
        <w:tc>
          <w:tcPr>
            <w:tcW w:w="4660" w:type="dxa"/>
            <w:tcBorders>
              <w:top w:val="dashed" w:sz="4" w:space="0" w:color="BFBFBF"/>
              <w:left w:val="none" w:sz="4" w:space="0" w:color="6E6E6E"/>
              <w:bottom w:val="dashed" w:sz="4" w:space="0" w:color="BFBFBF"/>
              <w:right w:val="none" w:sz="4" w:space="0" w:color="6E6E6E"/>
            </w:tcBorders>
          </w:tcPr>
          <w:p w14:paraId="05C69C59" w14:textId="77777777" w:rsidR="008B4E80" w:rsidRDefault="0053796D">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F68BF5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A77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4A78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B4A65"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DD8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D7AC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B4D1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C19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8C3EE" w14:textId="77777777" w:rsidR="008B4E80" w:rsidRDefault="008B4E80">
            <w:pPr>
              <w:pStyle w:val="ProductList-TableBody"/>
              <w:jc w:val="center"/>
            </w:pPr>
          </w:p>
        </w:tc>
      </w:tr>
      <w:tr w:rsidR="008B4E80" w14:paraId="61FD0B48" w14:textId="77777777">
        <w:tc>
          <w:tcPr>
            <w:tcW w:w="4660" w:type="dxa"/>
            <w:tcBorders>
              <w:top w:val="dashed" w:sz="4" w:space="0" w:color="BFBFBF"/>
              <w:left w:val="none" w:sz="4" w:space="0" w:color="6E6E6E"/>
              <w:bottom w:val="dashed" w:sz="4" w:space="0" w:color="BFBFBF"/>
              <w:right w:val="none" w:sz="4" w:space="0" w:color="6E6E6E"/>
            </w:tcBorders>
          </w:tcPr>
          <w:p w14:paraId="118A8199" w14:textId="77777777" w:rsidR="008B4E80" w:rsidRDefault="0053796D">
            <w:pPr>
              <w:pStyle w:val="ProductList-TableBody"/>
            </w:pPr>
            <w:r>
              <w:t>Dynamics 365 Human Resources</w:t>
            </w:r>
            <w:r>
              <w:fldChar w:fldCharType="begin"/>
            </w:r>
            <w:r>
              <w:instrText xml:space="preserve"> XE "Dynamics 365 Human Resources"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99A7E7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367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3AB1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7FAE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76D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9DB4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B25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DD67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90837" w14:textId="77777777" w:rsidR="008B4E80" w:rsidRDefault="008B4E80">
            <w:pPr>
              <w:pStyle w:val="ProductList-TableBody"/>
              <w:jc w:val="center"/>
            </w:pPr>
          </w:p>
        </w:tc>
      </w:tr>
      <w:tr w:rsidR="008B4E80" w14:paraId="778AC92A" w14:textId="77777777">
        <w:tc>
          <w:tcPr>
            <w:tcW w:w="4660" w:type="dxa"/>
            <w:tcBorders>
              <w:top w:val="dashed" w:sz="4" w:space="0" w:color="BFBFBF"/>
              <w:left w:val="none" w:sz="4" w:space="0" w:color="6E6E6E"/>
              <w:bottom w:val="dashed" w:sz="4" w:space="0" w:color="BFBFBF"/>
              <w:right w:val="none" w:sz="4" w:space="0" w:color="6E6E6E"/>
            </w:tcBorders>
          </w:tcPr>
          <w:p w14:paraId="43A6B92D" w14:textId="77777777" w:rsidR="008B4E80" w:rsidRDefault="0053796D">
            <w:pPr>
              <w:pStyle w:val="ProductList-TableBody"/>
            </w:pPr>
            <w:r>
              <w:t>Dynamics 365 Personalwesen-Self-Service</w:t>
            </w:r>
            <w:r>
              <w:fldChar w:fldCharType="begin"/>
            </w:r>
            <w:r>
              <w:instrText xml:space="preserve"> XE "Dynamics 365 Personalwesen-Self-Service"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E1ABC0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39B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F5EA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FDEF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E54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A11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05E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65D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18011" w14:textId="77777777" w:rsidR="008B4E80" w:rsidRDefault="008B4E80">
            <w:pPr>
              <w:pStyle w:val="ProductList-TableBody"/>
              <w:jc w:val="center"/>
            </w:pPr>
          </w:p>
        </w:tc>
      </w:tr>
      <w:tr w:rsidR="008B4E80" w14:paraId="63C11F69" w14:textId="77777777">
        <w:tc>
          <w:tcPr>
            <w:tcW w:w="4660" w:type="dxa"/>
            <w:tcBorders>
              <w:top w:val="dashed" w:sz="4" w:space="0" w:color="BFBFBF"/>
              <w:left w:val="none" w:sz="4" w:space="0" w:color="6E6E6E"/>
              <w:bottom w:val="dashed" w:sz="4" w:space="0" w:color="BFBFBF"/>
              <w:right w:val="none" w:sz="4" w:space="0" w:color="6E6E6E"/>
            </w:tcBorders>
          </w:tcPr>
          <w:p w14:paraId="22544AEB" w14:textId="77777777" w:rsidR="008B4E80" w:rsidRDefault="0053796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ADA3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1B7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838C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7880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7A6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9E52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8452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105E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BBD2" w14:textId="77777777" w:rsidR="008B4E80" w:rsidRDefault="008B4E80">
            <w:pPr>
              <w:pStyle w:val="ProductList-TableBody"/>
              <w:jc w:val="center"/>
            </w:pPr>
          </w:p>
        </w:tc>
      </w:tr>
      <w:tr w:rsidR="008B4E80" w14:paraId="327631DF" w14:textId="77777777">
        <w:tc>
          <w:tcPr>
            <w:tcW w:w="4660" w:type="dxa"/>
            <w:tcBorders>
              <w:top w:val="dashed" w:sz="4" w:space="0" w:color="BFBFBF"/>
              <w:left w:val="none" w:sz="4" w:space="0" w:color="6E6E6E"/>
              <w:bottom w:val="dashed" w:sz="4" w:space="0" w:color="BFBFBF"/>
              <w:right w:val="none" w:sz="4" w:space="0" w:color="6E6E6E"/>
            </w:tcBorders>
          </w:tcPr>
          <w:p w14:paraId="02DEDADC" w14:textId="77777777" w:rsidR="008B4E80" w:rsidRDefault="0053796D">
            <w:pPr>
              <w:pStyle w:val="ProductList-TableBody"/>
            </w:pPr>
            <w:r>
              <w:t>Dynamics 365 Human Resources von SA</w:t>
            </w:r>
            <w:r>
              <w:fldChar w:fldCharType="begin"/>
            </w:r>
            <w:r>
              <w:instrText xml:space="preserve"> XE "Dynamics 365 Human Resources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A7EE9F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4E0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4449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58F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6B7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CCAD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517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981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FA54" w14:textId="77777777" w:rsidR="008B4E80" w:rsidRDefault="008B4E80">
            <w:pPr>
              <w:pStyle w:val="ProductList-TableBody"/>
              <w:jc w:val="center"/>
            </w:pPr>
          </w:p>
        </w:tc>
      </w:tr>
      <w:tr w:rsidR="008B4E80" w14:paraId="5C937F80" w14:textId="77777777">
        <w:tc>
          <w:tcPr>
            <w:tcW w:w="4660" w:type="dxa"/>
            <w:tcBorders>
              <w:top w:val="dashed" w:sz="4" w:space="0" w:color="BFBFBF"/>
              <w:left w:val="none" w:sz="4" w:space="0" w:color="6E6E6E"/>
              <w:bottom w:val="dashed" w:sz="4" w:space="0" w:color="BFBFBF"/>
              <w:right w:val="none" w:sz="4" w:space="0" w:color="6E6E6E"/>
            </w:tcBorders>
          </w:tcPr>
          <w:p w14:paraId="7B640B2E" w14:textId="77777777" w:rsidR="008B4E80" w:rsidRDefault="0053796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DD56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B2D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CE2A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121B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A15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5F02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0F0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CAA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812BB" w14:textId="77777777" w:rsidR="008B4E80" w:rsidRDefault="008B4E80">
            <w:pPr>
              <w:pStyle w:val="ProductList-TableBody"/>
              <w:jc w:val="center"/>
            </w:pPr>
          </w:p>
        </w:tc>
      </w:tr>
      <w:tr w:rsidR="008B4E80" w14:paraId="04D77795" w14:textId="77777777">
        <w:tc>
          <w:tcPr>
            <w:tcW w:w="4660" w:type="dxa"/>
            <w:tcBorders>
              <w:top w:val="dashed" w:sz="4" w:space="0" w:color="BFBFBF"/>
              <w:left w:val="none" w:sz="4" w:space="0" w:color="6E6E6E"/>
              <w:bottom w:val="dashed" w:sz="4" w:space="0" w:color="BFBFBF"/>
              <w:right w:val="none" w:sz="4" w:space="0" w:color="6E6E6E"/>
            </w:tcBorders>
          </w:tcPr>
          <w:p w14:paraId="218F3D19" w14:textId="77777777" w:rsidR="008B4E80" w:rsidRDefault="0053796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7BBA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D74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4C5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142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006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50A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BEC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D2C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B58B" w14:textId="77777777" w:rsidR="008B4E80" w:rsidRDefault="008B4E80">
            <w:pPr>
              <w:pStyle w:val="ProductList-TableBody"/>
              <w:jc w:val="center"/>
            </w:pPr>
          </w:p>
        </w:tc>
      </w:tr>
      <w:tr w:rsidR="008B4E80" w14:paraId="4C4D6E09" w14:textId="77777777">
        <w:tc>
          <w:tcPr>
            <w:tcW w:w="4660" w:type="dxa"/>
            <w:tcBorders>
              <w:top w:val="dashed" w:sz="4" w:space="0" w:color="BFBFBF"/>
              <w:left w:val="none" w:sz="4" w:space="0" w:color="6E6E6E"/>
              <w:bottom w:val="dashed" w:sz="4" w:space="0" w:color="BFBFBF"/>
              <w:right w:val="none" w:sz="4" w:space="0" w:color="6E6E6E"/>
            </w:tcBorders>
          </w:tcPr>
          <w:p w14:paraId="591339B0" w14:textId="77777777" w:rsidR="008B4E80" w:rsidRDefault="0053796D">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8F55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A0E9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E588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EF6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388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90E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678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553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B8294" w14:textId="77777777" w:rsidR="008B4E80" w:rsidRDefault="008B4E80">
            <w:pPr>
              <w:pStyle w:val="ProductList-TableBody"/>
              <w:jc w:val="center"/>
            </w:pPr>
          </w:p>
        </w:tc>
      </w:tr>
      <w:tr w:rsidR="008B4E80" w14:paraId="6B6DBCE4" w14:textId="77777777">
        <w:tc>
          <w:tcPr>
            <w:tcW w:w="4660" w:type="dxa"/>
            <w:tcBorders>
              <w:top w:val="dashed" w:sz="4" w:space="0" w:color="BFBFBF"/>
              <w:left w:val="none" w:sz="4" w:space="0" w:color="6E6E6E"/>
              <w:bottom w:val="dashed" w:sz="4" w:space="0" w:color="BFBFBF"/>
              <w:right w:val="none" w:sz="4" w:space="0" w:color="6E6E6E"/>
            </w:tcBorders>
          </w:tcPr>
          <w:p w14:paraId="51833C4A" w14:textId="77777777" w:rsidR="008B4E80" w:rsidRDefault="0053796D">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32ACC7B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63D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F1D0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810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7BF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4F38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1D0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90B4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810E" w14:textId="77777777" w:rsidR="008B4E80" w:rsidRDefault="008B4E80">
            <w:pPr>
              <w:pStyle w:val="ProductList-TableBody"/>
              <w:jc w:val="center"/>
            </w:pPr>
          </w:p>
        </w:tc>
      </w:tr>
      <w:tr w:rsidR="008B4E80" w14:paraId="3B43DF47" w14:textId="77777777">
        <w:tc>
          <w:tcPr>
            <w:tcW w:w="4660" w:type="dxa"/>
            <w:tcBorders>
              <w:top w:val="dashed" w:sz="4" w:space="0" w:color="BFBFBF"/>
              <w:left w:val="none" w:sz="4" w:space="0" w:color="6E6E6E"/>
              <w:bottom w:val="dashed" w:sz="4" w:space="0" w:color="BFBFBF"/>
              <w:right w:val="none" w:sz="4" w:space="0" w:color="6E6E6E"/>
            </w:tcBorders>
          </w:tcPr>
          <w:p w14:paraId="6BF4699E" w14:textId="77777777" w:rsidR="008B4E80" w:rsidRDefault="0053796D">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A84B6B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DFC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9A5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873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4F1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C778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632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2218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6D37" w14:textId="77777777" w:rsidR="008B4E80" w:rsidRDefault="008B4E80">
            <w:pPr>
              <w:pStyle w:val="ProductList-TableBody"/>
              <w:jc w:val="center"/>
            </w:pPr>
          </w:p>
        </w:tc>
      </w:tr>
      <w:tr w:rsidR="008B4E80" w14:paraId="38ADCEB7" w14:textId="77777777">
        <w:tc>
          <w:tcPr>
            <w:tcW w:w="4660" w:type="dxa"/>
            <w:tcBorders>
              <w:top w:val="dashed" w:sz="4" w:space="0" w:color="BFBFBF"/>
              <w:left w:val="none" w:sz="4" w:space="0" w:color="6E6E6E"/>
              <w:bottom w:val="dashed" w:sz="4" w:space="0" w:color="BFBFBF"/>
              <w:right w:val="none" w:sz="4" w:space="0" w:color="6E6E6E"/>
            </w:tcBorders>
          </w:tcPr>
          <w:p w14:paraId="35D969DB" w14:textId="77777777" w:rsidR="008B4E80" w:rsidRDefault="0053796D">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0BEBFD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674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113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A0A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F95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6705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AFD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8970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BB6A" w14:textId="77777777" w:rsidR="008B4E80" w:rsidRDefault="008B4E80">
            <w:pPr>
              <w:pStyle w:val="ProductList-TableBody"/>
              <w:jc w:val="center"/>
            </w:pPr>
          </w:p>
        </w:tc>
      </w:tr>
      <w:tr w:rsidR="008B4E80" w14:paraId="34A4F19A" w14:textId="77777777">
        <w:tc>
          <w:tcPr>
            <w:tcW w:w="4660" w:type="dxa"/>
            <w:tcBorders>
              <w:top w:val="dashed" w:sz="4" w:space="0" w:color="BFBFBF"/>
              <w:left w:val="none" w:sz="4" w:space="0" w:color="6E6E6E"/>
              <w:bottom w:val="dashed" w:sz="4" w:space="0" w:color="BFBFBF"/>
              <w:right w:val="none" w:sz="4" w:space="0" w:color="6E6E6E"/>
            </w:tcBorders>
          </w:tcPr>
          <w:p w14:paraId="7EE00A09" w14:textId="77777777" w:rsidR="008B4E80" w:rsidRDefault="0053796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DE70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661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D278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D94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AA3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053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2E0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6E0C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9711B" w14:textId="77777777" w:rsidR="008B4E80" w:rsidRDefault="008B4E80">
            <w:pPr>
              <w:pStyle w:val="ProductList-TableBody"/>
              <w:jc w:val="center"/>
            </w:pPr>
          </w:p>
        </w:tc>
      </w:tr>
      <w:tr w:rsidR="008B4E80" w14:paraId="5810854E" w14:textId="77777777">
        <w:tc>
          <w:tcPr>
            <w:tcW w:w="4660" w:type="dxa"/>
            <w:tcBorders>
              <w:top w:val="dashed" w:sz="4" w:space="0" w:color="BFBFBF"/>
              <w:left w:val="none" w:sz="4" w:space="0" w:color="6E6E6E"/>
              <w:bottom w:val="dashed" w:sz="4" w:space="0" w:color="BFBFBF"/>
              <w:right w:val="none" w:sz="4" w:space="0" w:color="6E6E6E"/>
            </w:tcBorders>
          </w:tcPr>
          <w:p w14:paraId="36D55DCA" w14:textId="77777777" w:rsidR="008B4E80" w:rsidRDefault="0053796D">
            <w:pPr>
              <w:pStyle w:val="ProductList-TableBody"/>
            </w:pPr>
            <w:r>
              <w:t>Dynamics 365 IoT Intelligence Weitere Computer</w:t>
            </w:r>
            <w:r>
              <w:fldChar w:fldCharType="begin"/>
            </w:r>
            <w:r>
              <w:instrText xml:space="preserve"> XE "Dynamics 365 IoT Intelligence Weitere Computer"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BD4B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460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36B0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D7F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184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DDA1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4DDC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DF0D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C589D" w14:textId="77777777" w:rsidR="008B4E80" w:rsidRDefault="008B4E80">
            <w:pPr>
              <w:pStyle w:val="ProductList-TableBody"/>
              <w:jc w:val="center"/>
            </w:pPr>
          </w:p>
        </w:tc>
      </w:tr>
      <w:tr w:rsidR="008B4E80" w14:paraId="5E1B8C34" w14:textId="77777777">
        <w:tc>
          <w:tcPr>
            <w:tcW w:w="4660" w:type="dxa"/>
            <w:tcBorders>
              <w:top w:val="dashed" w:sz="4" w:space="0" w:color="BFBFBF"/>
              <w:left w:val="none" w:sz="4" w:space="0" w:color="6E6E6E"/>
              <w:bottom w:val="dashed" w:sz="4" w:space="0" w:color="BFBFBF"/>
              <w:right w:val="none" w:sz="4" w:space="0" w:color="6E6E6E"/>
            </w:tcBorders>
          </w:tcPr>
          <w:p w14:paraId="0CD6EE5C" w14:textId="77777777" w:rsidR="008B4E80" w:rsidRDefault="0053796D">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82FDE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C03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1DF6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B7E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D1B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350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3BF7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5E5B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B80DE" w14:textId="77777777" w:rsidR="008B4E80" w:rsidRDefault="008B4E80">
            <w:pPr>
              <w:pStyle w:val="ProductList-TableBody"/>
              <w:jc w:val="center"/>
            </w:pPr>
          </w:p>
        </w:tc>
      </w:tr>
      <w:tr w:rsidR="008B4E80" w14:paraId="6A1570BE" w14:textId="77777777">
        <w:tc>
          <w:tcPr>
            <w:tcW w:w="4660" w:type="dxa"/>
            <w:tcBorders>
              <w:top w:val="dashed" w:sz="4" w:space="0" w:color="BFBFBF"/>
              <w:left w:val="none" w:sz="4" w:space="0" w:color="6E6E6E"/>
              <w:bottom w:val="dashed" w:sz="4" w:space="0" w:color="BFBFBF"/>
              <w:right w:val="none" w:sz="4" w:space="0" w:color="6E6E6E"/>
            </w:tcBorders>
          </w:tcPr>
          <w:p w14:paraId="61DE92A3" w14:textId="77777777" w:rsidR="008B4E80" w:rsidRDefault="0053796D">
            <w:pPr>
              <w:pStyle w:val="ProductList-TableBody"/>
            </w:pPr>
            <w:r>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2AC58B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8A9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7B7B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B58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ECC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BEF6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E25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0BB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F1DC2" w14:textId="77777777" w:rsidR="008B4E80" w:rsidRDefault="008B4E80">
            <w:pPr>
              <w:pStyle w:val="ProductList-TableBody"/>
              <w:jc w:val="center"/>
            </w:pPr>
          </w:p>
        </w:tc>
      </w:tr>
      <w:tr w:rsidR="008B4E80" w14:paraId="2907EE7D" w14:textId="77777777">
        <w:tc>
          <w:tcPr>
            <w:tcW w:w="4660" w:type="dxa"/>
            <w:tcBorders>
              <w:top w:val="dashed" w:sz="4" w:space="0" w:color="BFBFBF"/>
              <w:left w:val="none" w:sz="4" w:space="0" w:color="6E6E6E"/>
              <w:bottom w:val="dashed" w:sz="4" w:space="0" w:color="BFBFBF"/>
              <w:right w:val="none" w:sz="4" w:space="0" w:color="6E6E6E"/>
            </w:tcBorders>
          </w:tcPr>
          <w:p w14:paraId="53931DFC" w14:textId="77777777" w:rsidR="008B4E80" w:rsidRDefault="0053796D">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DF23B2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B1D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95B5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1BB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83B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97B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22B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FC6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D66C" w14:textId="77777777" w:rsidR="008B4E80" w:rsidRDefault="008B4E80">
            <w:pPr>
              <w:pStyle w:val="ProductList-TableBody"/>
              <w:jc w:val="center"/>
            </w:pPr>
          </w:p>
        </w:tc>
      </w:tr>
      <w:tr w:rsidR="008B4E80" w14:paraId="7899BFFC" w14:textId="77777777">
        <w:tc>
          <w:tcPr>
            <w:tcW w:w="4660" w:type="dxa"/>
            <w:tcBorders>
              <w:top w:val="dashed" w:sz="4" w:space="0" w:color="BFBFBF"/>
              <w:left w:val="none" w:sz="4" w:space="0" w:color="6E6E6E"/>
              <w:bottom w:val="dashed" w:sz="4" w:space="0" w:color="BFBFBF"/>
              <w:right w:val="none" w:sz="4" w:space="0" w:color="6E6E6E"/>
            </w:tcBorders>
          </w:tcPr>
          <w:p w14:paraId="3054F1A0" w14:textId="77777777" w:rsidR="008B4E80" w:rsidRDefault="0053796D">
            <w:pPr>
              <w:pStyle w:val="ProductList-TableBody"/>
            </w:pPr>
            <w:r>
              <w:t>Dynamics 365 Commerce</w:t>
            </w:r>
            <w:r>
              <w:fldChar w:fldCharType="begin"/>
            </w:r>
            <w:r>
              <w:instrText xml:space="preserve"> XE "Dynamics 365 Commerce"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5C6542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2B8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D4E8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985C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FD4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C6CA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D5F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D8D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FA857" w14:textId="77777777" w:rsidR="008B4E80" w:rsidRDefault="008B4E80">
            <w:pPr>
              <w:pStyle w:val="ProductList-TableBody"/>
              <w:jc w:val="center"/>
            </w:pPr>
          </w:p>
        </w:tc>
      </w:tr>
      <w:tr w:rsidR="008B4E80" w14:paraId="3E7A8DC3" w14:textId="77777777">
        <w:tc>
          <w:tcPr>
            <w:tcW w:w="4660" w:type="dxa"/>
            <w:tcBorders>
              <w:top w:val="dashed" w:sz="4" w:space="0" w:color="BFBFBF"/>
              <w:left w:val="none" w:sz="4" w:space="0" w:color="6E6E6E"/>
              <w:bottom w:val="dashed" w:sz="4" w:space="0" w:color="BFBFBF"/>
              <w:right w:val="none" w:sz="4" w:space="0" w:color="6E6E6E"/>
            </w:tcBorders>
          </w:tcPr>
          <w:p w14:paraId="3D671118" w14:textId="77777777" w:rsidR="008B4E80" w:rsidRDefault="0053796D">
            <w:pPr>
              <w:pStyle w:val="ProductList-TableBody"/>
            </w:pPr>
            <w:r>
              <w:t>Dynamics 365 Commerce Add-On</w:t>
            </w:r>
            <w:r>
              <w:fldChar w:fldCharType="begin"/>
            </w:r>
            <w:r>
              <w:instrText xml:space="preserve"> XE "Dynamics 365 Commerce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607AAF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EEF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D468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7B03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FB8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16A2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E4B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C117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36A1" w14:textId="77777777" w:rsidR="008B4E80" w:rsidRDefault="008B4E80">
            <w:pPr>
              <w:pStyle w:val="ProductList-TableBody"/>
              <w:jc w:val="center"/>
            </w:pPr>
          </w:p>
        </w:tc>
      </w:tr>
      <w:tr w:rsidR="008B4E80" w14:paraId="510CB2F5" w14:textId="77777777">
        <w:tc>
          <w:tcPr>
            <w:tcW w:w="4660" w:type="dxa"/>
            <w:tcBorders>
              <w:top w:val="dashed" w:sz="4" w:space="0" w:color="BFBFBF"/>
              <w:left w:val="none" w:sz="4" w:space="0" w:color="6E6E6E"/>
              <w:bottom w:val="dashed" w:sz="4" w:space="0" w:color="BFBFBF"/>
              <w:right w:val="none" w:sz="4" w:space="0" w:color="6E6E6E"/>
            </w:tcBorders>
          </w:tcPr>
          <w:p w14:paraId="7E9D526B" w14:textId="77777777" w:rsidR="008B4E80" w:rsidRDefault="0053796D">
            <w:pPr>
              <w:pStyle w:val="ProductList-TableBody"/>
            </w:pPr>
            <w:r>
              <w:t>Dynamics 365 Commerce von SA</w:t>
            </w:r>
            <w:r>
              <w:fldChar w:fldCharType="begin"/>
            </w:r>
            <w:r>
              <w:instrText xml:space="preserve"> XE "Dynamics 365 Commerce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46FD83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A8A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DD85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B0D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D39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D22A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B39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367D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81DC" w14:textId="77777777" w:rsidR="008B4E80" w:rsidRDefault="008B4E80">
            <w:pPr>
              <w:pStyle w:val="ProductList-TableBody"/>
              <w:jc w:val="center"/>
            </w:pPr>
          </w:p>
        </w:tc>
      </w:tr>
      <w:tr w:rsidR="008B4E80" w14:paraId="277E746D" w14:textId="77777777">
        <w:tc>
          <w:tcPr>
            <w:tcW w:w="4660" w:type="dxa"/>
            <w:tcBorders>
              <w:top w:val="dashed" w:sz="4" w:space="0" w:color="BFBFBF"/>
              <w:left w:val="none" w:sz="4" w:space="0" w:color="6E6E6E"/>
              <w:bottom w:val="dashed" w:sz="4" w:space="0" w:color="BFBFBF"/>
              <w:right w:val="none" w:sz="4" w:space="0" w:color="6E6E6E"/>
            </w:tcBorders>
          </w:tcPr>
          <w:p w14:paraId="6F3A3944" w14:textId="77777777" w:rsidR="008B4E80" w:rsidRDefault="0053796D">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7B3E4DC" w14:textId="77777777" w:rsidR="008B4E80" w:rsidRDefault="00537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88D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16D6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002F"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E22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5B7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BCA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E03C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8F41" w14:textId="77777777" w:rsidR="008B4E80" w:rsidRDefault="008B4E80">
            <w:pPr>
              <w:pStyle w:val="ProductList-TableBody"/>
              <w:jc w:val="center"/>
            </w:pPr>
          </w:p>
        </w:tc>
      </w:tr>
      <w:tr w:rsidR="008B4E80" w14:paraId="06974ED8" w14:textId="77777777">
        <w:tc>
          <w:tcPr>
            <w:tcW w:w="4660" w:type="dxa"/>
            <w:tcBorders>
              <w:top w:val="dashed" w:sz="4" w:space="0" w:color="BFBFBF"/>
              <w:left w:val="none" w:sz="4" w:space="0" w:color="6E6E6E"/>
              <w:bottom w:val="dashed" w:sz="4" w:space="0" w:color="BFBFBF"/>
              <w:right w:val="none" w:sz="4" w:space="0" w:color="6E6E6E"/>
            </w:tcBorders>
          </w:tcPr>
          <w:p w14:paraId="39453BD6" w14:textId="77777777" w:rsidR="008B4E80" w:rsidRDefault="0053796D">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0154A1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744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ACE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7BE7"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202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BD8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CED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BFB8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DF89C" w14:textId="77777777" w:rsidR="008B4E80" w:rsidRDefault="008B4E80">
            <w:pPr>
              <w:pStyle w:val="ProductList-TableBody"/>
              <w:jc w:val="center"/>
            </w:pPr>
          </w:p>
        </w:tc>
      </w:tr>
      <w:tr w:rsidR="008B4E80" w14:paraId="3AAB25B0" w14:textId="77777777">
        <w:tc>
          <w:tcPr>
            <w:tcW w:w="4660" w:type="dxa"/>
            <w:tcBorders>
              <w:top w:val="dashed" w:sz="4" w:space="0" w:color="BFBFBF"/>
              <w:left w:val="none" w:sz="4" w:space="0" w:color="6E6E6E"/>
              <w:bottom w:val="dashed" w:sz="4" w:space="0" w:color="BFBFBF"/>
              <w:right w:val="none" w:sz="4" w:space="0" w:color="6E6E6E"/>
            </w:tcBorders>
          </w:tcPr>
          <w:p w14:paraId="75B86398" w14:textId="77777777" w:rsidR="008B4E80" w:rsidRDefault="0053796D">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DD1C81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D63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8279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2BDD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BF8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325C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9E9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A939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E2981" w14:textId="77777777" w:rsidR="008B4E80" w:rsidRDefault="008B4E80">
            <w:pPr>
              <w:pStyle w:val="ProductList-TableBody"/>
              <w:jc w:val="center"/>
            </w:pPr>
          </w:p>
        </w:tc>
      </w:tr>
      <w:tr w:rsidR="008B4E80" w14:paraId="79C27CCE" w14:textId="77777777">
        <w:tc>
          <w:tcPr>
            <w:tcW w:w="4660" w:type="dxa"/>
            <w:tcBorders>
              <w:top w:val="dashed" w:sz="4" w:space="0" w:color="BFBFBF"/>
              <w:left w:val="none" w:sz="4" w:space="0" w:color="6E6E6E"/>
              <w:bottom w:val="dashed" w:sz="4" w:space="0" w:color="BFBFBF"/>
              <w:right w:val="none" w:sz="4" w:space="0" w:color="6E6E6E"/>
            </w:tcBorders>
          </w:tcPr>
          <w:p w14:paraId="52D19306" w14:textId="77777777" w:rsidR="008B4E80" w:rsidRDefault="0053796D">
            <w:pPr>
              <w:pStyle w:val="ProductList-TableBody"/>
            </w:pPr>
            <w:r>
              <w:t>Dynamics 365 Sales Premium</w:t>
            </w:r>
            <w:r>
              <w:fldChar w:fldCharType="begin"/>
            </w:r>
            <w:r>
              <w:instrText xml:space="preserve"> XE "Dynamics 365 Sales Premium"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4D022EF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6EC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B93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1C3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59E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74B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781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85A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C424" w14:textId="77777777" w:rsidR="008B4E80" w:rsidRDefault="008B4E80">
            <w:pPr>
              <w:pStyle w:val="ProductList-TableBody"/>
              <w:jc w:val="center"/>
            </w:pPr>
          </w:p>
        </w:tc>
      </w:tr>
      <w:tr w:rsidR="008B4E80" w14:paraId="5A1D46D0" w14:textId="77777777">
        <w:tc>
          <w:tcPr>
            <w:tcW w:w="4660" w:type="dxa"/>
            <w:tcBorders>
              <w:top w:val="dashed" w:sz="4" w:space="0" w:color="BFBFBF"/>
              <w:left w:val="none" w:sz="4" w:space="0" w:color="6E6E6E"/>
              <w:bottom w:val="dashed" w:sz="4" w:space="0" w:color="BFBFBF"/>
              <w:right w:val="none" w:sz="4" w:space="0" w:color="6E6E6E"/>
            </w:tcBorders>
          </w:tcPr>
          <w:p w14:paraId="353AE20C" w14:textId="77777777" w:rsidR="008B4E80" w:rsidRDefault="0053796D">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EFEBFE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B6B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2745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93D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3FC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3965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F6B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4227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B2F95" w14:textId="77777777" w:rsidR="008B4E80" w:rsidRDefault="008B4E80">
            <w:pPr>
              <w:pStyle w:val="ProductList-TableBody"/>
              <w:jc w:val="center"/>
            </w:pPr>
          </w:p>
        </w:tc>
      </w:tr>
      <w:tr w:rsidR="008B4E80" w14:paraId="2C0B3D50" w14:textId="77777777">
        <w:tc>
          <w:tcPr>
            <w:tcW w:w="4660" w:type="dxa"/>
            <w:tcBorders>
              <w:top w:val="dashed" w:sz="4" w:space="0" w:color="BFBFBF"/>
              <w:left w:val="none" w:sz="4" w:space="0" w:color="6E6E6E"/>
              <w:bottom w:val="dashed" w:sz="4" w:space="0" w:color="BFBFBF"/>
              <w:right w:val="none" w:sz="4" w:space="0" w:color="6E6E6E"/>
            </w:tcBorders>
          </w:tcPr>
          <w:p w14:paraId="303271AE" w14:textId="77777777" w:rsidR="008B4E80" w:rsidRDefault="0053796D">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A3FEB11" w14:textId="77777777" w:rsidR="008B4E80" w:rsidRDefault="00537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B04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BBFF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F9D4C"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6C8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9B9D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AC47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104B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C73C" w14:textId="77777777" w:rsidR="008B4E80" w:rsidRDefault="008B4E80">
            <w:pPr>
              <w:pStyle w:val="ProductList-TableBody"/>
              <w:jc w:val="center"/>
            </w:pPr>
          </w:p>
        </w:tc>
      </w:tr>
      <w:tr w:rsidR="008B4E80" w14:paraId="3093AA3A" w14:textId="77777777">
        <w:tc>
          <w:tcPr>
            <w:tcW w:w="4660" w:type="dxa"/>
            <w:tcBorders>
              <w:top w:val="dashed" w:sz="4" w:space="0" w:color="BFBFBF"/>
              <w:left w:val="none" w:sz="4" w:space="0" w:color="6E6E6E"/>
              <w:bottom w:val="dashed" w:sz="4" w:space="0" w:color="BFBFBF"/>
              <w:right w:val="none" w:sz="4" w:space="0" w:color="6E6E6E"/>
            </w:tcBorders>
          </w:tcPr>
          <w:p w14:paraId="463BEAD9" w14:textId="77777777" w:rsidR="008B4E80" w:rsidRDefault="0053796D">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3AD56E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C8F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6AA2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9C499"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112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6CA7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84D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EC96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14F15" w14:textId="77777777" w:rsidR="008B4E80" w:rsidRDefault="008B4E80">
            <w:pPr>
              <w:pStyle w:val="ProductList-TableBody"/>
              <w:jc w:val="center"/>
            </w:pPr>
          </w:p>
        </w:tc>
      </w:tr>
      <w:tr w:rsidR="008B4E80" w14:paraId="3B3B55F3" w14:textId="77777777">
        <w:tc>
          <w:tcPr>
            <w:tcW w:w="4660" w:type="dxa"/>
            <w:tcBorders>
              <w:top w:val="dashed" w:sz="4" w:space="0" w:color="BFBFBF"/>
              <w:left w:val="none" w:sz="4" w:space="0" w:color="6E6E6E"/>
              <w:bottom w:val="dashed" w:sz="4" w:space="0" w:color="BFBFBF"/>
              <w:right w:val="none" w:sz="4" w:space="0" w:color="6E6E6E"/>
            </w:tcBorders>
          </w:tcPr>
          <w:p w14:paraId="2BF6457E" w14:textId="77777777" w:rsidR="008B4E80" w:rsidRDefault="0053796D">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1D4C51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01A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AC01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8E7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44D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AF59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D45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AB45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56A4A" w14:textId="77777777" w:rsidR="008B4E80" w:rsidRDefault="008B4E80">
            <w:pPr>
              <w:pStyle w:val="ProductList-TableBody"/>
              <w:jc w:val="center"/>
            </w:pPr>
          </w:p>
        </w:tc>
      </w:tr>
      <w:tr w:rsidR="008B4E80" w14:paraId="38A3D725" w14:textId="77777777">
        <w:tc>
          <w:tcPr>
            <w:tcW w:w="4660" w:type="dxa"/>
            <w:tcBorders>
              <w:top w:val="dashed" w:sz="4" w:space="0" w:color="BFBFBF"/>
              <w:left w:val="none" w:sz="4" w:space="0" w:color="6E6E6E"/>
              <w:bottom w:val="dashed" w:sz="4" w:space="0" w:color="BFBFBF"/>
              <w:right w:val="none" w:sz="4" w:space="0" w:color="6E6E6E"/>
            </w:tcBorders>
          </w:tcPr>
          <w:p w14:paraId="6E5D268A" w14:textId="77777777" w:rsidR="008B4E80" w:rsidRDefault="0053796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C5F1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B36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538E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51418"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A13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2DF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CF7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0B8D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A557" w14:textId="77777777" w:rsidR="008B4E80" w:rsidRDefault="008B4E80">
            <w:pPr>
              <w:pStyle w:val="ProductList-TableBody"/>
              <w:jc w:val="center"/>
            </w:pPr>
          </w:p>
        </w:tc>
      </w:tr>
      <w:tr w:rsidR="008B4E80" w14:paraId="74805367" w14:textId="77777777">
        <w:tc>
          <w:tcPr>
            <w:tcW w:w="4660" w:type="dxa"/>
            <w:tcBorders>
              <w:top w:val="dashed" w:sz="4" w:space="0" w:color="BFBFBF"/>
              <w:left w:val="none" w:sz="4" w:space="0" w:color="6E6E6E"/>
              <w:bottom w:val="dashed" w:sz="4" w:space="0" w:color="BFBFBF"/>
              <w:right w:val="none" w:sz="4" w:space="0" w:color="6E6E6E"/>
            </w:tcBorders>
          </w:tcPr>
          <w:p w14:paraId="0081666F" w14:textId="77777777" w:rsidR="008B4E80" w:rsidRDefault="0053796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3687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B92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CF29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6F43"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201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C593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6FA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C10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1BF9A" w14:textId="77777777" w:rsidR="008B4E80" w:rsidRDefault="008B4E80">
            <w:pPr>
              <w:pStyle w:val="ProductList-TableBody"/>
              <w:jc w:val="center"/>
            </w:pPr>
          </w:p>
        </w:tc>
      </w:tr>
      <w:tr w:rsidR="008B4E80" w14:paraId="07414BA7" w14:textId="77777777">
        <w:tc>
          <w:tcPr>
            <w:tcW w:w="4660" w:type="dxa"/>
            <w:tcBorders>
              <w:top w:val="dashed" w:sz="4" w:space="0" w:color="BFBFBF"/>
              <w:left w:val="none" w:sz="4" w:space="0" w:color="6E6E6E"/>
              <w:bottom w:val="dashed" w:sz="4" w:space="0" w:color="BFBFBF"/>
              <w:right w:val="none" w:sz="4" w:space="0" w:color="6E6E6E"/>
            </w:tcBorders>
          </w:tcPr>
          <w:p w14:paraId="7A0C9C29" w14:textId="77777777" w:rsidR="008B4E80" w:rsidRDefault="0053796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FD9F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8AE9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DDD7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3AE8"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A8D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937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698D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808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F64A" w14:textId="77777777" w:rsidR="008B4E80" w:rsidRDefault="008B4E80">
            <w:pPr>
              <w:pStyle w:val="ProductList-TableBody"/>
              <w:jc w:val="center"/>
            </w:pPr>
          </w:p>
        </w:tc>
      </w:tr>
      <w:tr w:rsidR="008B4E80" w14:paraId="37F9ED94" w14:textId="77777777">
        <w:tc>
          <w:tcPr>
            <w:tcW w:w="4660" w:type="dxa"/>
            <w:tcBorders>
              <w:top w:val="dashed" w:sz="4" w:space="0" w:color="BFBFBF"/>
              <w:left w:val="none" w:sz="4" w:space="0" w:color="6E6E6E"/>
              <w:bottom w:val="dashed" w:sz="4" w:space="0" w:color="BFBFBF"/>
              <w:right w:val="none" w:sz="4" w:space="0" w:color="6E6E6E"/>
            </w:tcBorders>
          </w:tcPr>
          <w:p w14:paraId="6F00062E" w14:textId="77777777" w:rsidR="008B4E80" w:rsidRDefault="0053796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9FB9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74E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F84A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1DAFA"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ABD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0580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485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E6A3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68B5" w14:textId="77777777" w:rsidR="008B4E80" w:rsidRDefault="008B4E80">
            <w:pPr>
              <w:pStyle w:val="ProductList-TableBody"/>
              <w:jc w:val="center"/>
            </w:pPr>
          </w:p>
        </w:tc>
      </w:tr>
      <w:tr w:rsidR="008B4E80" w14:paraId="3FA3CAE6" w14:textId="77777777">
        <w:tc>
          <w:tcPr>
            <w:tcW w:w="4660" w:type="dxa"/>
            <w:tcBorders>
              <w:top w:val="dashed" w:sz="4" w:space="0" w:color="BFBFBF"/>
              <w:left w:val="none" w:sz="4" w:space="0" w:color="6E6E6E"/>
              <w:bottom w:val="dashed" w:sz="4" w:space="0" w:color="BFBFBF"/>
              <w:right w:val="none" w:sz="4" w:space="0" w:color="6E6E6E"/>
            </w:tcBorders>
          </w:tcPr>
          <w:p w14:paraId="0A1C0A21" w14:textId="77777777" w:rsidR="008B4E80" w:rsidRDefault="0053796D">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D52C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7E6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5F9D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C76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FA7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2494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E1B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C53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3DAD" w14:textId="77777777" w:rsidR="008B4E80" w:rsidRDefault="008B4E80">
            <w:pPr>
              <w:pStyle w:val="ProductList-TableBody"/>
              <w:jc w:val="center"/>
            </w:pPr>
          </w:p>
        </w:tc>
      </w:tr>
      <w:tr w:rsidR="008B4E80" w14:paraId="26096FA4" w14:textId="77777777">
        <w:tc>
          <w:tcPr>
            <w:tcW w:w="4660" w:type="dxa"/>
            <w:tcBorders>
              <w:top w:val="dashed" w:sz="4" w:space="0" w:color="BFBFBF"/>
              <w:left w:val="none" w:sz="4" w:space="0" w:color="6E6E6E"/>
              <w:bottom w:val="dashed" w:sz="4" w:space="0" w:color="BFBFBF"/>
              <w:right w:val="none" w:sz="4" w:space="0" w:color="6E6E6E"/>
            </w:tcBorders>
          </w:tcPr>
          <w:p w14:paraId="09ABA41D" w14:textId="77777777" w:rsidR="008B4E80" w:rsidRDefault="0053796D">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3A13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62B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047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B6E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9C0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77A4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1B0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8097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12AF3" w14:textId="77777777" w:rsidR="008B4E80" w:rsidRDefault="008B4E80">
            <w:pPr>
              <w:pStyle w:val="ProductList-TableBody"/>
              <w:jc w:val="center"/>
            </w:pPr>
          </w:p>
        </w:tc>
      </w:tr>
      <w:tr w:rsidR="008B4E80" w14:paraId="788B83CE" w14:textId="77777777">
        <w:tc>
          <w:tcPr>
            <w:tcW w:w="4660" w:type="dxa"/>
            <w:tcBorders>
              <w:top w:val="dashed" w:sz="4" w:space="0" w:color="BFBFBF"/>
              <w:left w:val="none" w:sz="4" w:space="0" w:color="6E6E6E"/>
              <w:bottom w:val="dashed" w:sz="4" w:space="0" w:color="BFBFBF"/>
              <w:right w:val="none" w:sz="4" w:space="0" w:color="6E6E6E"/>
            </w:tcBorders>
          </w:tcPr>
          <w:p w14:paraId="530CA55E" w14:textId="77777777" w:rsidR="008B4E80" w:rsidRDefault="0053796D">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0E93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4D5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47C7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BED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52D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CAF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2D7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AEC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2C75" w14:textId="77777777" w:rsidR="008B4E80" w:rsidRDefault="008B4E80">
            <w:pPr>
              <w:pStyle w:val="ProductList-TableBody"/>
              <w:jc w:val="center"/>
            </w:pPr>
          </w:p>
        </w:tc>
      </w:tr>
      <w:tr w:rsidR="008B4E80" w14:paraId="62B9762F" w14:textId="77777777">
        <w:tc>
          <w:tcPr>
            <w:tcW w:w="4660" w:type="dxa"/>
            <w:tcBorders>
              <w:top w:val="dashed" w:sz="4" w:space="0" w:color="BFBFBF"/>
              <w:left w:val="none" w:sz="4" w:space="0" w:color="6E6E6E"/>
              <w:bottom w:val="dashed" w:sz="4" w:space="0" w:color="BFBFBF"/>
              <w:right w:val="none" w:sz="4" w:space="0" w:color="6E6E6E"/>
            </w:tcBorders>
          </w:tcPr>
          <w:p w14:paraId="1B4C670E" w14:textId="77777777" w:rsidR="008B4E80" w:rsidRDefault="0053796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A493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C27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91B2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C144"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265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4D33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99C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F961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0E46" w14:textId="77777777" w:rsidR="008B4E80" w:rsidRDefault="008B4E80">
            <w:pPr>
              <w:pStyle w:val="ProductList-TableBody"/>
              <w:jc w:val="center"/>
            </w:pPr>
          </w:p>
        </w:tc>
      </w:tr>
      <w:tr w:rsidR="008B4E80" w14:paraId="0CFDCA98" w14:textId="77777777">
        <w:tc>
          <w:tcPr>
            <w:tcW w:w="4660" w:type="dxa"/>
            <w:tcBorders>
              <w:top w:val="dashed" w:sz="4" w:space="0" w:color="BFBFBF"/>
              <w:left w:val="none" w:sz="4" w:space="0" w:color="6E6E6E"/>
              <w:bottom w:val="dashed" w:sz="4" w:space="0" w:color="BFBFBF"/>
              <w:right w:val="none" w:sz="4" w:space="0" w:color="6E6E6E"/>
            </w:tcBorders>
          </w:tcPr>
          <w:p w14:paraId="7FF7D258" w14:textId="77777777" w:rsidR="008B4E80" w:rsidRDefault="0053796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D820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8E1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63F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3E3E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D61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4A4B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273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1428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EA92" w14:textId="77777777" w:rsidR="008B4E80" w:rsidRDefault="008B4E80">
            <w:pPr>
              <w:pStyle w:val="ProductList-TableBody"/>
              <w:jc w:val="center"/>
            </w:pPr>
          </w:p>
        </w:tc>
      </w:tr>
      <w:tr w:rsidR="008B4E80" w14:paraId="56B8CA96" w14:textId="77777777">
        <w:tc>
          <w:tcPr>
            <w:tcW w:w="4660" w:type="dxa"/>
            <w:tcBorders>
              <w:top w:val="dashed" w:sz="4" w:space="0" w:color="BFBFBF"/>
              <w:left w:val="none" w:sz="4" w:space="0" w:color="6E6E6E"/>
              <w:bottom w:val="dashed" w:sz="4" w:space="0" w:color="BFBFBF"/>
              <w:right w:val="none" w:sz="4" w:space="0" w:color="6E6E6E"/>
            </w:tcBorders>
          </w:tcPr>
          <w:p w14:paraId="7F51DDBD" w14:textId="77777777" w:rsidR="008B4E80" w:rsidRDefault="0053796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4A88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091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3FDE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0F82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1EC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FB44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B90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01B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A82CC" w14:textId="77777777" w:rsidR="008B4E80" w:rsidRDefault="008B4E80">
            <w:pPr>
              <w:pStyle w:val="ProductList-TableBody"/>
              <w:jc w:val="center"/>
            </w:pPr>
          </w:p>
        </w:tc>
      </w:tr>
      <w:tr w:rsidR="008B4E80" w14:paraId="155CE98B" w14:textId="77777777">
        <w:tc>
          <w:tcPr>
            <w:tcW w:w="4660" w:type="dxa"/>
            <w:tcBorders>
              <w:top w:val="dashed" w:sz="4" w:space="0" w:color="BFBFBF"/>
              <w:left w:val="none" w:sz="4" w:space="0" w:color="6E6E6E"/>
              <w:bottom w:val="dashed" w:sz="4" w:space="0" w:color="BFBFBF"/>
              <w:right w:val="none" w:sz="4" w:space="0" w:color="6E6E6E"/>
            </w:tcBorders>
          </w:tcPr>
          <w:p w14:paraId="0A40CDB6" w14:textId="77777777" w:rsidR="008B4E80" w:rsidRDefault="0053796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0843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848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F29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EB81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226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966F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F4C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7BB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6C8A9" w14:textId="77777777" w:rsidR="008B4E80" w:rsidRDefault="008B4E80">
            <w:pPr>
              <w:pStyle w:val="ProductList-TableBody"/>
              <w:jc w:val="center"/>
            </w:pPr>
          </w:p>
        </w:tc>
      </w:tr>
      <w:tr w:rsidR="008B4E80" w14:paraId="033701CA" w14:textId="77777777">
        <w:tc>
          <w:tcPr>
            <w:tcW w:w="4660" w:type="dxa"/>
            <w:tcBorders>
              <w:top w:val="dashed" w:sz="4" w:space="0" w:color="BFBFBF"/>
              <w:left w:val="none" w:sz="4" w:space="0" w:color="6E6E6E"/>
              <w:bottom w:val="dashed" w:sz="4" w:space="0" w:color="BFBFBF"/>
              <w:right w:val="none" w:sz="4" w:space="0" w:color="6E6E6E"/>
            </w:tcBorders>
          </w:tcPr>
          <w:p w14:paraId="28782D6C" w14:textId="77777777" w:rsidR="008B4E80" w:rsidRDefault="0053796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35D5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2CB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85A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E413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04F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33D7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C25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87F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ACDA" w14:textId="77777777" w:rsidR="008B4E80" w:rsidRDefault="008B4E80">
            <w:pPr>
              <w:pStyle w:val="ProductList-TableBody"/>
              <w:jc w:val="center"/>
            </w:pPr>
          </w:p>
        </w:tc>
      </w:tr>
      <w:tr w:rsidR="008B4E80" w14:paraId="41C255C2" w14:textId="77777777">
        <w:tc>
          <w:tcPr>
            <w:tcW w:w="4660" w:type="dxa"/>
            <w:tcBorders>
              <w:top w:val="dashed" w:sz="4" w:space="0" w:color="BFBFBF"/>
              <w:left w:val="none" w:sz="4" w:space="0" w:color="6E6E6E"/>
              <w:bottom w:val="dashed" w:sz="4" w:space="0" w:color="BFBFBF"/>
              <w:right w:val="none" w:sz="4" w:space="0" w:color="6E6E6E"/>
            </w:tcBorders>
          </w:tcPr>
          <w:p w14:paraId="704C46A5" w14:textId="77777777" w:rsidR="008B4E80" w:rsidRDefault="0053796D">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F24D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81C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1A80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81FD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21E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411A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395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9A3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41BFB" w14:textId="77777777" w:rsidR="008B4E80" w:rsidRDefault="008B4E80">
            <w:pPr>
              <w:pStyle w:val="ProductList-TableBody"/>
              <w:jc w:val="center"/>
            </w:pPr>
          </w:p>
        </w:tc>
      </w:tr>
      <w:tr w:rsidR="008B4E80" w14:paraId="308191DB" w14:textId="77777777">
        <w:tc>
          <w:tcPr>
            <w:tcW w:w="4660" w:type="dxa"/>
            <w:tcBorders>
              <w:top w:val="dashed" w:sz="4" w:space="0" w:color="BFBFBF"/>
              <w:left w:val="none" w:sz="4" w:space="0" w:color="6E6E6E"/>
              <w:bottom w:val="dashed" w:sz="4" w:space="0" w:color="BFBFBF"/>
              <w:right w:val="none" w:sz="4" w:space="0" w:color="6E6E6E"/>
            </w:tcBorders>
          </w:tcPr>
          <w:p w14:paraId="5760CAC4" w14:textId="77777777" w:rsidR="008B4E80" w:rsidRDefault="0053796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FB27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7E3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DF4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AEA4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A22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C5FE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0CA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B73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8510" w14:textId="77777777" w:rsidR="008B4E80" w:rsidRDefault="008B4E80">
            <w:pPr>
              <w:pStyle w:val="ProductList-TableBody"/>
              <w:jc w:val="center"/>
            </w:pPr>
          </w:p>
        </w:tc>
      </w:tr>
      <w:tr w:rsidR="008B4E80" w14:paraId="4EAC5F22" w14:textId="77777777">
        <w:tc>
          <w:tcPr>
            <w:tcW w:w="4660" w:type="dxa"/>
            <w:tcBorders>
              <w:top w:val="dashed" w:sz="4" w:space="0" w:color="BFBFBF"/>
              <w:left w:val="none" w:sz="4" w:space="0" w:color="6E6E6E"/>
              <w:bottom w:val="dashed" w:sz="4" w:space="0" w:color="BFBFBF"/>
              <w:right w:val="none" w:sz="4" w:space="0" w:color="6E6E6E"/>
            </w:tcBorders>
          </w:tcPr>
          <w:p w14:paraId="75C53D45" w14:textId="77777777" w:rsidR="008B4E80" w:rsidRDefault="0053796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C818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868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03C3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F86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2E4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4A9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5E3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67C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90472" w14:textId="77777777" w:rsidR="008B4E80" w:rsidRDefault="008B4E80">
            <w:pPr>
              <w:pStyle w:val="ProductList-TableBody"/>
              <w:jc w:val="center"/>
            </w:pPr>
          </w:p>
        </w:tc>
      </w:tr>
      <w:tr w:rsidR="008B4E80" w14:paraId="03D5AB88" w14:textId="77777777">
        <w:tc>
          <w:tcPr>
            <w:tcW w:w="4660" w:type="dxa"/>
            <w:tcBorders>
              <w:top w:val="dashed" w:sz="4" w:space="0" w:color="BFBFBF"/>
              <w:left w:val="none" w:sz="4" w:space="0" w:color="6E6E6E"/>
              <w:bottom w:val="dashed" w:sz="4" w:space="0" w:color="BFBFBF"/>
              <w:right w:val="none" w:sz="4" w:space="0" w:color="6E6E6E"/>
            </w:tcBorders>
          </w:tcPr>
          <w:p w14:paraId="45CA6D66" w14:textId="77777777" w:rsidR="008B4E80" w:rsidRDefault="0053796D">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3B7E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B8B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2387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D4B5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B98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F62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AB7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5BF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27F2D" w14:textId="77777777" w:rsidR="008B4E80" w:rsidRDefault="008B4E80">
            <w:pPr>
              <w:pStyle w:val="ProductList-TableBody"/>
              <w:jc w:val="center"/>
            </w:pPr>
          </w:p>
        </w:tc>
      </w:tr>
      <w:tr w:rsidR="008B4E80" w14:paraId="050CCDFC" w14:textId="77777777">
        <w:tc>
          <w:tcPr>
            <w:tcW w:w="4660" w:type="dxa"/>
            <w:tcBorders>
              <w:top w:val="dashed" w:sz="4" w:space="0" w:color="BFBFBF"/>
              <w:left w:val="none" w:sz="4" w:space="0" w:color="6E6E6E"/>
              <w:bottom w:val="dashed" w:sz="4" w:space="0" w:color="BFBFBF"/>
              <w:right w:val="none" w:sz="4" w:space="0" w:color="6E6E6E"/>
            </w:tcBorders>
          </w:tcPr>
          <w:p w14:paraId="37222D24" w14:textId="77777777" w:rsidR="008B4E80" w:rsidRDefault="0053796D">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A826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E92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29CC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4E0F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6FA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02B6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61D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4BC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FF73E" w14:textId="77777777" w:rsidR="008B4E80" w:rsidRDefault="008B4E80">
            <w:pPr>
              <w:pStyle w:val="ProductList-TableBody"/>
              <w:jc w:val="center"/>
            </w:pPr>
          </w:p>
        </w:tc>
      </w:tr>
      <w:tr w:rsidR="008B4E80" w14:paraId="0FE84158" w14:textId="77777777">
        <w:tc>
          <w:tcPr>
            <w:tcW w:w="4660" w:type="dxa"/>
            <w:tcBorders>
              <w:top w:val="dashed" w:sz="4" w:space="0" w:color="BFBFBF"/>
              <w:left w:val="none" w:sz="4" w:space="0" w:color="6E6E6E"/>
              <w:bottom w:val="dashed" w:sz="4" w:space="0" w:color="BFBFBF"/>
              <w:right w:val="none" w:sz="4" w:space="0" w:color="6E6E6E"/>
            </w:tcBorders>
          </w:tcPr>
          <w:p w14:paraId="5746E276" w14:textId="77777777" w:rsidR="008B4E80" w:rsidRDefault="0053796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A9F4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915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1E70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67E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245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DE6C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C50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5262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C877" w14:textId="77777777" w:rsidR="008B4E80" w:rsidRDefault="008B4E80">
            <w:pPr>
              <w:pStyle w:val="ProductList-TableBody"/>
              <w:jc w:val="center"/>
            </w:pPr>
          </w:p>
        </w:tc>
      </w:tr>
      <w:tr w:rsidR="008B4E80" w14:paraId="519679CD" w14:textId="77777777">
        <w:tc>
          <w:tcPr>
            <w:tcW w:w="4660" w:type="dxa"/>
            <w:tcBorders>
              <w:top w:val="dashed" w:sz="4" w:space="0" w:color="BFBFBF"/>
              <w:left w:val="none" w:sz="4" w:space="0" w:color="6E6E6E"/>
              <w:bottom w:val="dashed" w:sz="4" w:space="0" w:color="BFBFBF"/>
              <w:right w:val="none" w:sz="4" w:space="0" w:color="6E6E6E"/>
            </w:tcBorders>
          </w:tcPr>
          <w:p w14:paraId="5C1F84B7" w14:textId="77777777" w:rsidR="008B4E80" w:rsidRDefault="0053796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356B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9C7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8A5D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2C0C"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C29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1185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F3EA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963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AEBD" w14:textId="77777777" w:rsidR="008B4E80" w:rsidRDefault="008B4E80">
            <w:pPr>
              <w:pStyle w:val="ProductList-TableBody"/>
              <w:jc w:val="center"/>
            </w:pPr>
          </w:p>
        </w:tc>
      </w:tr>
      <w:tr w:rsidR="008B4E80" w14:paraId="5B8CF977" w14:textId="77777777">
        <w:tc>
          <w:tcPr>
            <w:tcW w:w="4660" w:type="dxa"/>
            <w:tcBorders>
              <w:top w:val="dashed" w:sz="4" w:space="0" w:color="BFBFBF"/>
              <w:left w:val="none" w:sz="4" w:space="0" w:color="6E6E6E"/>
              <w:bottom w:val="dashed" w:sz="4" w:space="0" w:color="BFBFBF"/>
              <w:right w:val="none" w:sz="4" w:space="0" w:color="6E6E6E"/>
            </w:tcBorders>
          </w:tcPr>
          <w:p w14:paraId="14CB91F4" w14:textId="77777777" w:rsidR="008B4E80" w:rsidRDefault="0053796D">
            <w:pPr>
              <w:pStyle w:val="ProductList-TableBody"/>
            </w:pPr>
            <w:r>
              <w:t>Dynamics 365 Project Operations</w:t>
            </w:r>
            <w:r>
              <w:fldChar w:fldCharType="begin"/>
            </w:r>
            <w:r>
              <w:instrText xml:space="preserve"> XE "Dynamics 365 Project Operations" </w:instrText>
            </w:r>
            <w:r>
              <w:fldChar w:fldCharType="end"/>
            </w:r>
            <w:r>
              <w:t xml:space="preserve"> (Nutzer-SL) </w:t>
            </w:r>
          </w:p>
        </w:tc>
        <w:tc>
          <w:tcPr>
            <w:tcW w:w="740" w:type="dxa"/>
            <w:tcBorders>
              <w:top w:val="dashed" w:sz="4" w:space="0" w:color="BFBFBF"/>
              <w:left w:val="none" w:sz="4" w:space="0" w:color="6E6E6E"/>
              <w:bottom w:val="dashed" w:sz="4" w:space="0" w:color="BFBFBF"/>
              <w:right w:val="single" w:sz="6" w:space="0" w:color="FFFFFF"/>
            </w:tcBorders>
          </w:tcPr>
          <w:p w14:paraId="60AB075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972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DCF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66D6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16C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D4F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E20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D50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25253" w14:textId="77777777" w:rsidR="008B4E80" w:rsidRDefault="008B4E80">
            <w:pPr>
              <w:pStyle w:val="ProductList-TableBody"/>
              <w:jc w:val="center"/>
            </w:pPr>
          </w:p>
        </w:tc>
      </w:tr>
      <w:tr w:rsidR="008B4E80" w14:paraId="1253BED4" w14:textId="77777777">
        <w:tc>
          <w:tcPr>
            <w:tcW w:w="4660" w:type="dxa"/>
            <w:tcBorders>
              <w:top w:val="dashed" w:sz="4" w:space="0" w:color="BFBFBF"/>
              <w:left w:val="none" w:sz="4" w:space="0" w:color="6E6E6E"/>
              <w:bottom w:val="dashed" w:sz="4" w:space="0" w:color="BFBFBF"/>
              <w:right w:val="none" w:sz="4" w:space="0" w:color="6E6E6E"/>
            </w:tcBorders>
          </w:tcPr>
          <w:p w14:paraId="4A4B36BA" w14:textId="77777777" w:rsidR="008B4E80" w:rsidRDefault="0053796D">
            <w:pPr>
              <w:pStyle w:val="ProductList-TableBody"/>
            </w:pPr>
            <w:r>
              <w:t>Chat für den Dynamics 365-Kundendienst (Dynamics 365 for Customer Service Chat)</w:t>
            </w:r>
            <w:r>
              <w:fldChar w:fldCharType="begin"/>
            </w:r>
            <w:r>
              <w:instrText xml:space="preserve"> XE "Chat für den Dynamics 365-Kundendienst (Dynamics 365 for Customer Service Chat)" </w:instrText>
            </w:r>
            <w:r>
              <w:fldChar w:fldCharType="end"/>
            </w:r>
            <w:r>
              <w:t>(Nutzer SL)</w:t>
            </w:r>
          </w:p>
        </w:tc>
        <w:tc>
          <w:tcPr>
            <w:tcW w:w="740" w:type="dxa"/>
            <w:tcBorders>
              <w:top w:val="dashed" w:sz="4" w:space="0" w:color="BFBFBF"/>
              <w:left w:val="none" w:sz="4" w:space="0" w:color="6E6E6E"/>
              <w:bottom w:val="dashed" w:sz="4" w:space="0" w:color="BFBFBF"/>
              <w:right w:val="single" w:sz="6" w:space="0" w:color="FFFFFF"/>
            </w:tcBorders>
          </w:tcPr>
          <w:p w14:paraId="427F580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27C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027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7A46"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A55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1147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E2B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9276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83D8" w14:textId="77777777" w:rsidR="008B4E80" w:rsidRDefault="008B4E80">
            <w:pPr>
              <w:pStyle w:val="ProductList-TableBody"/>
              <w:jc w:val="center"/>
            </w:pPr>
          </w:p>
        </w:tc>
      </w:tr>
      <w:tr w:rsidR="008B4E80" w14:paraId="718AD4F8" w14:textId="77777777">
        <w:tc>
          <w:tcPr>
            <w:tcW w:w="4660" w:type="dxa"/>
            <w:tcBorders>
              <w:top w:val="dashed" w:sz="4" w:space="0" w:color="BFBFBF"/>
              <w:left w:val="none" w:sz="4" w:space="0" w:color="6E6E6E"/>
              <w:bottom w:val="dashed" w:sz="4" w:space="0" w:color="BFBFBF"/>
              <w:right w:val="none" w:sz="4" w:space="0" w:color="6E6E6E"/>
            </w:tcBorders>
          </w:tcPr>
          <w:p w14:paraId="31CC77D3" w14:textId="77777777" w:rsidR="008B4E80" w:rsidRDefault="0053796D">
            <w:pPr>
              <w:pStyle w:val="ProductList-TableBody"/>
            </w:pPr>
            <w:r>
              <w:t>Chatbot-Sitzungen</w:t>
            </w:r>
            <w:r>
              <w:fldChar w:fldCharType="begin"/>
            </w:r>
            <w:r>
              <w:instrText xml:space="preserve"> XE "Chatbot-Sitzungen"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DA4F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138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0420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165BA"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54F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0F4C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519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BDA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2D1E3" w14:textId="77777777" w:rsidR="008B4E80" w:rsidRDefault="008B4E80">
            <w:pPr>
              <w:pStyle w:val="ProductList-TableBody"/>
              <w:jc w:val="center"/>
            </w:pPr>
          </w:p>
        </w:tc>
      </w:tr>
      <w:tr w:rsidR="008B4E80" w14:paraId="01070BD4" w14:textId="77777777">
        <w:tc>
          <w:tcPr>
            <w:tcW w:w="4660" w:type="dxa"/>
            <w:tcBorders>
              <w:top w:val="dashed" w:sz="4" w:space="0" w:color="BFBFBF"/>
              <w:left w:val="none" w:sz="4" w:space="0" w:color="6E6E6E"/>
              <w:bottom w:val="dashed" w:sz="4" w:space="0" w:color="BFBFBF"/>
              <w:right w:val="none" w:sz="4" w:space="0" w:color="6E6E6E"/>
            </w:tcBorders>
          </w:tcPr>
          <w:p w14:paraId="76191052" w14:textId="77777777" w:rsidR="008B4E80" w:rsidRDefault="0053796D">
            <w:pPr>
              <w:pStyle w:val="ProductList-TableBody"/>
            </w:pPr>
            <w:r>
              <w:t>Dynamics 365-Digitale Nachrichtenübermittlung</w:t>
            </w:r>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41F1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96E3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67BB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E53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3E5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2A2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3F7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602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82457" w14:textId="77777777" w:rsidR="008B4E80" w:rsidRDefault="008B4E80">
            <w:pPr>
              <w:pStyle w:val="ProductList-TableBody"/>
              <w:jc w:val="center"/>
            </w:pPr>
          </w:p>
        </w:tc>
      </w:tr>
      <w:tr w:rsidR="008B4E80" w14:paraId="58B434C4" w14:textId="77777777">
        <w:tc>
          <w:tcPr>
            <w:tcW w:w="4660" w:type="dxa"/>
            <w:tcBorders>
              <w:top w:val="dashed" w:sz="4" w:space="0" w:color="BFBFBF"/>
              <w:left w:val="none" w:sz="4" w:space="0" w:color="6E6E6E"/>
              <w:bottom w:val="dashed" w:sz="4" w:space="0" w:color="BFBFBF"/>
              <w:right w:val="none" w:sz="4" w:space="0" w:color="6E6E6E"/>
            </w:tcBorders>
          </w:tcPr>
          <w:p w14:paraId="065D7EEA" w14:textId="77777777" w:rsidR="008B4E80" w:rsidRDefault="0053796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A81A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637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135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D5A8"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4F9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5519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B96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F94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4134" w14:textId="77777777" w:rsidR="008B4E80" w:rsidRDefault="008B4E80">
            <w:pPr>
              <w:pStyle w:val="ProductList-TableBody"/>
              <w:jc w:val="center"/>
            </w:pPr>
          </w:p>
        </w:tc>
      </w:tr>
      <w:tr w:rsidR="008B4E80" w14:paraId="6298507D" w14:textId="77777777">
        <w:tc>
          <w:tcPr>
            <w:tcW w:w="4660" w:type="dxa"/>
            <w:tcBorders>
              <w:top w:val="dashed" w:sz="4" w:space="0" w:color="BFBFBF"/>
              <w:left w:val="none" w:sz="4" w:space="0" w:color="6E6E6E"/>
              <w:bottom w:val="dashed" w:sz="4" w:space="0" w:color="BFBFBF"/>
              <w:right w:val="none" w:sz="4" w:space="0" w:color="6E6E6E"/>
            </w:tcBorders>
          </w:tcPr>
          <w:p w14:paraId="14592AFB" w14:textId="77777777" w:rsidR="008B4E80" w:rsidRDefault="0053796D">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2A89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692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EAA8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EC50"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88C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6B0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980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46B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B9B7A" w14:textId="77777777" w:rsidR="008B4E80" w:rsidRDefault="008B4E80">
            <w:pPr>
              <w:pStyle w:val="ProductList-TableBody"/>
              <w:jc w:val="center"/>
            </w:pPr>
          </w:p>
        </w:tc>
      </w:tr>
      <w:tr w:rsidR="008B4E80" w14:paraId="625E3B4E" w14:textId="77777777">
        <w:tc>
          <w:tcPr>
            <w:tcW w:w="4660" w:type="dxa"/>
            <w:tcBorders>
              <w:top w:val="dashed" w:sz="4" w:space="0" w:color="BFBFBF"/>
              <w:left w:val="none" w:sz="4" w:space="0" w:color="6E6E6E"/>
              <w:bottom w:val="dashed" w:sz="4" w:space="0" w:color="BFBFBF"/>
              <w:right w:val="none" w:sz="4" w:space="0" w:color="6E6E6E"/>
            </w:tcBorders>
          </w:tcPr>
          <w:p w14:paraId="0854BBF5" w14:textId="77777777" w:rsidR="008B4E80" w:rsidRDefault="0053796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B52B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E0F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1634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E0D5"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01C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043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77A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C65A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4B5C5" w14:textId="77777777" w:rsidR="008B4E80" w:rsidRDefault="008B4E80">
            <w:pPr>
              <w:pStyle w:val="ProductList-TableBody"/>
              <w:jc w:val="center"/>
            </w:pPr>
          </w:p>
        </w:tc>
      </w:tr>
      <w:tr w:rsidR="008B4E80" w14:paraId="52E43571" w14:textId="77777777">
        <w:tc>
          <w:tcPr>
            <w:tcW w:w="4660" w:type="dxa"/>
            <w:tcBorders>
              <w:top w:val="dashed" w:sz="4" w:space="0" w:color="BFBFBF"/>
              <w:left w:val="none" w:sz="4" w:space="0" w:color="6E6E6E"/>
              <w:bottom w:val="dashed" w:sz="4" w:space="0" w:color="B2B2B2"/>
              <w:right w:val="none" w:sz="4" w:space="0" w:color="6E6E6E"/>
            </w:tcBorders>
          </w:tcPr>
          <w:p w14:paraId="5415F92D" w14:textId="77777777" w:rsidR="008B4E80" w:rsidRDefault="0053796D">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A05050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6A3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D417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D77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AFA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DEDA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811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71B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B7A6" w14:textId="77777777" w:rsidR="008B4E80" w:rsidRDefault="008B4E80">
            <w:pPr>
              <w:pStyle w:val="ProductList-TableBody"/>
              <w:jc w:val="center"/>
            </w:pPr>
          </w:p>
        </w:tc>
      </w:tr>
      <w:tr w:rsidR="008B4E80" w14:paraId="4C4BF5B5" w14:textId="77777777">
        <w:tc>
          <w:tcPr>
            <w:tcW w:w="4660" w:type="dxa"/>
            <w:tcBorders>
              <w:top w:val="dashed" w:sz="4" w:space="0" w:color="B2B2B2"/>
              <w:left w:val="none" w:sz="4" w:space="0" w:color="6E6E6E"/>
              <w:bottom w:val="dashed" w:sz="4" w:space="0" w:color="A5A5A5"/>
              <w:right w:val="none" w:sz="4" w:space="0" w:color="6E6E6E"/>
            </w:tcBorders>
          </w:tcPr>
          <w:p w14:paraId="17E31D99" w14:textId="77777777" w:rsidR="008B4E80" w:rsidRDefault="0053796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EF33F7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6E2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8F26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75FE2"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497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DA82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FFE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71A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49A31" w14:textId="77777777" w:rsidR="008B4E80" w:rsidRDefault="008B4E80">
            <w:pPr>
              <w:pStyle w:val="ProductList-TableBody"/>
              <w:jc w:val="center"/>
            </w:pPr>
          </w:p>
        </w:tc>
      </w:tr>
      <w:tr w:rsidR="008B4E80" w14:paraId="25D7BF15" w14:textId="77777777">
        <w:tc>
          <w:tcPr>
            <w:tcW w:w="4660" w:type="dxa"/>
            <w:tcBorders>
              <w:top w:val="dashed" w:sz="4" w:space="0" w:color="A5A5A5"/>
              <w:left w:val="none" w:sz="4" w:space="0" w:color="6E6E6E"/>
              <w:bottom w:val="dashed" w:sz="4" w:space="0" w:color="A5A5A5"/>
              <w:right w:val="none" w:sz="4" w:space="0" w:color="6E6E6E"/>
            </w:tcBorders>
          </w:tcPr>
          <w:p w14:paraId="191E0B88" w14:textId="77777777" w:rsidR="008B4E80" w:rsidRDefault="0053796D">
            <w:pPr>
              <w:pStyle w:val="ProductList-TableBody"/>
            </w:pPr>
            <w:r>
              <w:t>Dynamics 365 Customer Voice – Zusätzliche Antworten</w:t>
            </w:r>
            <w:r>
              <w:fldChar w:fldCharType="begin"/>
            </w:r>
            <w:r>
              <w:instrText xml:space="preserve"> XE "Dynamics 365 Customer Voice – Zusätzliche Antworten"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AD0DA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2018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0AE6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2E55"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645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277C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ECF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50AF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1640A" w14:textId="77777777" w:rsidR="008B4E80" w:rsidRDefault="008B4E80">
            <w:pPr>
              <w:pStyle w:val="ProductList-TableBody"/>
              <w:jc w:val="center"/>
            </w:pPr>
          </w:p>
        </w:tc>
      </w:tr>
      <w:tr w:rsidR="008B4E80" w14:paraId="4A6AEAEE" w14:textId="77777777">
        <w:tc>
          <w:tcPr>
            <w:tcW w:w="4660" w:type="dxa"/>
            <w:tcBorders>
              <w:top w:val="dashed" w:sz="4" w:space="0" w:color="A5A5A5"/>
              <w:left w:val="none" w:sz="4" w:space="0" w:color="6E6E6E"/>
              <w:bottom w:val="dashed" w:sz="4" w:space="0" w:color="A5A5A5"/>
              <w:right w:val="none" w:sz="4" w:space="0" w:color="6E6E6E"/>
            </w:tcBorders>
          </w:tcPr>
          <w:p w14:paraId="60CA4E63" w14:textId="77777777" w:rsidR="008B4E80" w:rsidRDefault="0053796D">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2E09E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9A6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2F19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83C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332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6FCB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019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C340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FA01" w14:textId="77777777" w:rsidR="008B4E80" w:rsidRDefault="008B4E80">
            <w:pPr>
              <w:pStyle w:val="ProductList-TableBody"/>
              <w:jc w:val="center"/>
            </w:pPr>
          </w:p>
        </w:tc>
      </w:tr>
      <w:tr w:rsidR="008B4E80" w14:paraId="1AF382F6" w14:textId="77777777">
        <w:tc>
          <w:tcPr>
            <w:tcW w:w="4660" w:type="dxa"/>
            <w:tcBorders>
              <w:top w:val="dashed" w:sz="4" w:space="0" w:color="A5A5A5"/>
              <w:left w:val="none" w:sz="4" w:space="0" w:color="6E6E6E"/>
              <w:bottom w:val="dashed" w:sz="4" w:space="0" w:color="B2B2B2"/>
              <w:right w:val="none" w:sz="4" w:space="0" w:color="6E6E6E"/>
            </w:tcBorders>
          </w:tcPr>
          <w:p w14:paraId="02C37BE4" w14:textId="77777777" w:rsidR="008B4E80" w:rsidRDefault="0053796D">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0747B9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598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8DE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769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7EB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A8E8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56B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9A93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E099C" w14:textId="77777777" w:rsidR="008B4E80" w:rsidRDefault="008B4E80">
            <w:pPr>
              <w:pStyle w:val="ProductList-TableBody"/>
              <w:jc w:val="center"/>
            </w:pPr>
          </w:p>
        </w:tc>
      </w:tr>
      <w:tr w:rsidR="008B4E80" w14:paraId="4525A708" w14:textId="77777777">
        <w:tc>
          <w:tcPr>
            <w:tcW w:w="4660" w:type="dxa"/>
            <w:tcBorders>
              <w:top w:val="dashed" w:sz="4" w:space="0" w:color="B2B2B2"/>
              <w:left w:val="none" w:sz="4" w:space="0" w:color="6E6E6E"/>
              <w:bottom w:val="dashed" w:sz="4" w:space="0" w:color="B2B2B2"/>
              <w:right w:val="none" w:sz="4" w:space="0" w:color="B2B2B2"/>
            </w:tcBorders>
          </w:tcPr>
          <w:p w14:paraId="0AF3D051" w14:textId="77777777" w:rsidR="008B4E80" w:rsidRDefault="0053796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68B68B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7A7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3D09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73B0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530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A8C8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18B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9F4E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31C2" w14:textId="77777777" w:rsidR="008B4E80" w:rsidRDefault="008B4E80">
            <w:pPr>
              <w:pStyle w:val="ProductList-TableBody"/>
              <w:jc w:val="center"/>
            </w:pPr>
          </w:p>
        </w:tc>
      </w:tr>
      <w:tr w:rsidR="008B4E80" w14:paraId="0C3E0DA6" w14:textId="77777777">
        <w:tc>
          <w:tcPr>
            <w:tcW w:w="4660" w:type="dxa"/>
            <w:tcBorders>
              <w:top w:val="dashed" w:sz="4" w:space="0" w:color="B2B2B2"/>
              <w:left w:val="none" w:sz="4" w:space="0" w:color="6E6E6E"/>
              <w:bottom w:val="dashed" w:sz="4" w:space="0" w:color="B2B2B2"/>
              <w:right w:val="none" w:sz="4" w:space="0" w:color="6E6E6E"/>
            </w:tcBorders>
          </w:tcPr>
          <w:p w14:paraId="5085C9A7" w14:textId="77777777" w:rsidR="008B4E80" w:rsidRDefault="0053796D">
            <w:pPr>
              <w:pStyle w:val="ProductList-TableBody"/>
            </w:pPr>
            <w:r>
              <w:t>Dynamics 365 Chat Session Add-On für Virtual Agent</w:t>
            </w:r>
            <w:r>
              <w:fldChar w:fldCharType="begin"/>
            </w:r>
            <w:r>
              <w:instrText xml:space="preserve"> XE "Dynamics 365 Chat Session Add-On für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95ED2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B0B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2EAC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3BD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CB7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78ED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A1B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E053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B5A90" w14:textId="77777777" w:rsidR="008B4E80" w:rsidRDefault="008B4E80">
            <w:pPr>
              <w:pStyle w:val="ProductList-TableBody"/>
              <w:jc w:val="center"/>
            </w:pPr>
          </w:p>
        </w:tc>
      </w:tr>
      <w:tr w:rsidR="008B4E80" w14:paraId="00D9656C" w14:textId="77777777">
        <w:tc>
          <w:tcPr>
            <w:tcW w:w="4660" w:type="dxa"/>
            <w:tcBorders>
              <w:top w:val="dashed" w:sz="4" w:space="0" w:color="B2B2B2"/>
              <w:left w:val="none" w:sz="4" w:space="0" w:color="6E6E6E"/>
              <w:bottom w:val="none" w:sz="4" w:space="0" w:color="BFBFBF"/>
              <w:right w:val="none" w:sz="4" w:space="0" w:color="6E6E6E"/>
            </w:tcBorders>
          </w:tcPr>
          <w:p w14:paraId="439E49C9" w14:textId="77777777" w:rsidR="008B4E80" w:rsidRDefault="0053796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816B8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F24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C736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3CF38"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75F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7E17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96C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369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568F" w14:textId="77777777" w:rsidR="008B4E80" w:rsidRDefault="008B4E80">
            <w:pPr>
              <w:pStyle w:val="ProductList-TableBody"/>
              <w:jc w:val="center"/>
            </w:pPr>
          </w:p>
        </w:tc>
      </w:tr>
    </w:tbl>
    <w:p w14:paraId="2F149FED" w14:textId="77777777" w:rsidR="008B4E80" w:rsidRDefault="0053796D">
      <w:pPr>
        <w:pStyle w:val="ProductList-Offering1SubSection"/>
        <w:outlineLvl w:val="2"/>
      </w:pPr>
      <w:bookmarkStart w:id="252" w:name="_Sec1153"/>
      <w:r>
        <w:t>2. Produktbedingungen</w:t>
      </w:r>
      <w:bookmarkEnd w:id="252"/>
    </w:p>
    <w:tbl>
      <w:tblPr>
        <w:tblStyle w:val="PURTable"/>
        <w:tblW w:w="0" w:type="dxa"/>
        <w:tblLook w:val="04A0" w:firstRow="1" w:lastRow="0" w:firstColumn="1" w:lastColumn="0" w:noHBand="0" w:noVBand="1"/>
      </w:tblPr>
      <w:tblGrid>
        <w:gridCol w:w="3683"/>
        <w:gridCol w:w="3585"/>
        <w:gridCol w:w="3648"/>
      </w:tblGrid>
      <w:tr w:rsidR="008B4E80" w14:paraId="10EF4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809B6"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A95C73"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4C9B51"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8B4E80" w14:paraId="04094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982B"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34F57D04"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E2A9" w14:textId="77777777" w:rsidR="008B4E80" w:rsidRDefault="0053796D">
            <w:pPr>
              <w:pStyle w:val="ProductList-TableBody"/>
            </w:pPr>
            <w:r>
              <w:rPr>
                <w:color w:val="404040"/>
              </w:rPr>
              <w:t>Werbeaktionen: N. z.</w:t>
            </w:r>
          </w:p>
        </w:tc>
      </w:tr>
      <w:tr w:rsidR="008B4E80" w14:paraId="4DF51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0B77"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460C24D"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F0AD75F"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 außer Microsoft Relationship Sales</w:t>
            </w:r>
          </w:p>
        </w:tc>
      </w:tr>
      <w:tr w:rsidR="008B4E80" w14:paraId="26559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B297"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57B1F3A"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69BBC7" w14:textId="77777777" w:rsidR="008B4E80" w:rsidRDefault="0053796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C332446" w14:textId="77777777" w:rsidR="008B4E80" w:rsidRDefault="008B4E80">
      <w:pPr>
        <w:pStyle w:val="ProductList-Body"/>
      </w:pPr>
    </w:p>
    <w:p w14:paraId="11037816" w14:textId="77777777" w:rsidR="008B4E80" w:rsidRDefault="0053796D">
      <w:pPr>
        <w:pStyle w:val="ProductList-ClauseHeading"/>
        <w:outlineLvl w:val="3"/>
      </w:pPr>
      <w:r>
        <w:t>2.1 Unified Service Desk (USD)</w:t>
      </w:r>
    </w:p>
    <w:p w14:paraId="4D22919F" w14:textId="77777777" w:rsidR="008B4E80" w:rsidRDefault="0053796D">
      <w:pPr>
        <w:pStyle w:val="ProductList-Body"/>
      </w:pPr>
      <w:r>
        <w:t xml:space="preserve">Kunden mit aktiven Dynamics 365 Customer Service Enterprise-Abonnements können USD-Software für jeden Nutzer installieren und nutzen.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4239725A" w14:textId="77777777" w:rsidR="008B4E80" w:rsidRDefault="008B4E80">
      <w:pPr>
        <w:pStyle w:val="ProductList-Body"/>
      </w:pPr>
    </w:p>
    <w:p w14:paraId="30E4CE9F" w14:textId="77777777" w:rsidR="008B4E80" w:rsidRDefault="0053796D">
      <w:pPr>
        <w:pStyle w:val="ProductList-ClauseHeading"/>
        <w:outlineLvl w:val="3"/>
      </w:pPr>
      <w:r>
        <w:t>2.2 Dynamics CustomerSource</w:t>
      </w:r>
    </w:p>
    <w:p w14:paraId="54D78121" w14:textId="77777777" w:rsidR="008B4E80" w:rsidRDefault="0053796D">
      <w:pPr>
        <w:pStyle w:val="ProductList-Body"/>
      </w:pPr>
      <w:r>
        <w:t xml:space="preserve">Kunden mit aktiven Dynamics 365 Abonnements können auf CustomerSource zugreifen und diese nutzen. </w:t>
      </w:r>
    </w:p>
    <w:p w14:paraId="6A81A0E2" w14:textId="77777777" w:rsidR="008B4E80" w:rsidRDefault="008B4E80">
      <w:pPr>
        <w:pStyle w:val="ProductList-Body"/>
      </w:pPr>
    </w:p>
    <w:p w14:paraId="0A05EC66" w14:textId="77777777" w:rsidR="008B4E80" w:rsidRDefault="0053796D">
      <w:pPr>
        <w:pStyle w:val="ProductList-ClauseHeading"/>
        <w:outlineLvl w:val="3"/>
      </w:pPr>
      <w:r>
        <w:t>2.3 Dynamics 365-Plan für Behörden</w:t>
      </w:r>
    </w:p>
    <w:p w14:paraId="204AC6EB" w14:textId="77777777" w:rsidR="008B4E80" w:rsidRDefault="0053796D">
      <w:pPr>
        <w:pStyle w:val="ProductList-Body"/>
      </w:pPr>
      <w:r>
        <w:t>Dynamics 365 Supply Chain Management, Finance und Commerce sind in Dynamics 365 Plan für Behörden nicht verfügbar.</w:t>
      </w:r>
    </w:p>
    <w:p w14:paraId="6FBDF23F" w14:textId="77777777" w:rsidR="008B4E80" w:rsidRDefault="008B4E80">
      <w:pPr>
        <w:pStyle w:val="ProductList-Body"/>
      </w:pPr>
    </w:p>
    <w:p w14:paraId="650342A9" w14:textId="77777777" w:rsidR="008B4E80" w:rsidRDefault="0053796D">
      <w:pPr>
        <w:pStyle w:val="ProductList-ClauseHeading"/>
        <w:outlineLvl w:val="3"/>
      </w:pPr>
      <w:r>
        <w:t>2.4 Integrierte Editionen von Dynamics 365-Dienste</w:t>
      </w:r>
    </w:p>
    <w:p w14:paraId="49213D43" w14:textId="77777777" w:rsidR="008B4E80" w:rsidRDefault="0053796D">
      <w:pPr>
        <w:pStyle w:val="ProductList-Body"/>
      </w:pPr>
      <w:r>
        <w:t xml:space="preserve">Eingebettete Editionen bestimmter Dynamics 365-Dienste sind über den Microsoft Cloud-Vertrag und die Microsoft-Kundenvereinbarung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1B381473" w14:textId="77777777" w:rsidR="008B4E80" w:rsidRDefault="008B4E80">
      <w:pPr>
        <w:pStyle w:val="ProductList-Body"/>
      </w:pPr>
    </w:p>
    <w:p w14:paraId="517542D6" w14:textId="77777777" w:rsidR="008B4E80" w:rsidRDefault="0053796D">
      <w:pPr>
        <w:pStyle w:val="ProductList-ClauseHeading"/>
        <w:outlineLvl w:val="3"/>
      </w:pPr>
      <w:r>
        <w:t>2.5. Features der Team Member-Lizenz für bestehende Kunden</w:t>
      </w:r>
    </w:p>
    <w:p w14:paraId="1A91FB63" w14:textId="77777777" w:rsidR="008B4E80" w:rsidRDefault="0053796D">
      <w:pPr>
        <w:pStyle w:val="ProductList-Body"/>
      </w:pPr>
      <w:r>
        <w:t xml:space="preserve">Bestandskunden mit vor dem 1. Oktober 2018 erworbenen Team Member-Lizenzen sind berechtigt, bestehende und neu erworbene Team Member-Lizenzen in Übereinstimmung mit der Dienstbeschreibung in </w:t>
      </w:r>
      <w:hyperlink r:id="rId124">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6D65D12A" w14:textId="77777777" w:rsidR="008B4E80" w:rsidRDefault="008B4E80">
      <w:pPr>
        <w:pStyle w:val="ProductList-Body"/>
      </w:pPr>
    </w:p>
    <w:p w14:paraId="76162E0B" w14:textId="77777777" w:rsidR="008B4E80" w:rsidRDefault="0053796D">
      <w:pPr>
        <w:pStyle w:val="ProductList-ClauseHeading"/>
        <w:outlineLvl w:val="3"/>
      </w:pPr>
      <w:r>
        <w:t>2.6 Dynamics 365 Pro Direct Support</w:t>
      </w:r>
    </w:p>
    <w:p w14:paraId="4BF14A84" w14:textId="77777777" w:rsidR="008B4E80" w:rsidRDefault="0053796D">
      <w:pPr>
        <w:pStyle w:val="ProductList-Body"/>
      </w:pPr>
      <w:r>
        <w:t>Der Kunde muss genügend Dynamics 365 Pro Direct Support-Lizenzen erwerben, um jede Dynamics 365 per user-Lizenz bei ihrer Vereinbarung abzudecken, bis zu einem Maximum von 250 Lizenzen.</w:t>
      </w:r>
    </w:p>
    <w:p w14:paraId="02C480CD" w14:textId="77777777" w:rsidR="008B4E80" w:rsidRDefault="008B4E80">
      <w:pPr>
        <w:pStyle w:val="ProductList-Body"/>
      </w:pPr>
    </w:p>
    <w:p w14:paraId="478DD997" w14:textId="77777777" w:rsidR="008B4E80" w:rsidRDefault="0053796D">
      <w:pPr>
        <w:pStyle w:val="ProductList-ClauseHeading"/>
        <w:outlineLvl w:val="3"/>
      </w:pPr>
      <w:r>
        <w:t>2.7 Voraussetzungen für Basis und Anfügung-Nutzerabonnementlizenzen</w:t>
      </w:r>
    </w:p>
    <w:p w14:paraId="27E15AA3" w14:textId="77777777" w:rsidR="008B4E80" w:rsidRDefault="0053796D">
      <w:pPr>
        <w:pStyle w:val="ProductList-Body"/>
      </w:pPr>
      <w:r>
        <w:t>Beim Kauf mehrerer Geschäftsanwendungen muss die erste bzw. Basis-Lizenz die Lizenz mit dem höchsten Preis für den Nutzer sein. Jeder vollständige Nutzer muss eine Basis-Lizenz haben. Dynamics 365 attach user SLs können nur Nutzern mit berechtigenden Anwendungslizenzen zugewiesen werden.</w:t>
      </w:r>
    </w:p>
    <w:p w14:paraId="0B5EF576" w14:textId="77777777" w:rsidR="008B4E80" w:rsidRDefault="008B4E80">
      <w:pPr>
        <w:pStyle w:val="ProductList-Body"/>
      </w:pPr>
    </w:p>
    <w:p w14:paraId="54FB65F7" w14:textId="77777777" w:rsidR="008B4E80" w:rsidRDefault="0053796D">
      <w:pPr>
        <w:pStyle w:val="ProductList-ClauseHeading"/>
        <w:outlineLvl w:val="3"/>
      </w:pPr>
      <w:r>
        <w:t>2.8 Dynamics 365 Remote Assist und Dynamics 365 Guides</w:t>
      </w:r>
    </w:p>
    <w:p w14:paraId="4B83941D" w14:textId="77777777" w:rsidR="008B4E80" w:rsidRDefault="0053796D">
      <w:pPr>
        <w:pStyle w:val="ProductList-Body"/>
      </w:pP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sind berechtigt, auf die obige Software zuzugreifen und sie auf Geräten zu nutzen, die mit einer Dynamics 365 Remote Assist-Geräte-SL oder Dynamics 365 Guides-Geräte-SL lizenziert sind.</w:t>
      </w:r>
    </w:p>
    <w:p w14:paraId="11D5FF25" w14:textId="77777777" w:rsidR="008B4E80" w:rsidRDefault="008B4E80">
      <w:pPr>
        <w:pStyle w:val="ProductList-Body"/>
      </w:pPr>
    </w:p>
    <w:p w14:paraId="59A9E36A" w14:textId="77777777" w:rsidR="008B4E80" w:rsidRDefault="0053796D">
      <w:pPr>
        <w:pStyle w:val="ProductList-ClauseHeading"/>
        <w:outlineLvl w:val="3"/>
      </w:pPr>
      <w:r>
        <w:t>2.9 Duale Nutzungsrechte</w:t>
      </w:r>
    </w:p>
    <w:p w14:paraId="65864374" w14:textId="77777777" w:rsidR="008B4E80" w:rsidRDefault="0053796D">
      <w:pPr>
        <w:pStyle w:val="ProductList-Body"/>
      </w:pPr>
      <w:r>
        <w:t>Bestimmte ALs für Dynamics 365 gestatten unter Umständen den Zugriff auf die On-premises-Entsprechung. Dies wird in der Tabelle unten dargestellt:</w:t>
      </w:r>
    </w:p>
    <w:tbl>
      <w:tblPr>
        <w:tblStyle w:val="PURTable"/>
        <w:tblW w:w="0" w:type="dxa"/>
        <w:tblLook w:val="04A0" w:firstRow="1" w:lastRow="0" w:firstColumn="1" w:lastColumn="0" w:noHBand="0" w:noVBand="1"/>
      </w:tblPr>
      <w:tblGrid>
        <w:gridCol w:w="3649"/>
        <w:gridCol w:w="3632"/>
        <w:gridCol w:w="3635"/>
      </w:tblGrid>
      <w:tr w:rsidR="008B4E80" w14:paraId="0241E9B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AD6B332" w14:textId="77777777" w:rsidR="008B4E80" w:rsidRDefault="0053796D">
            <w:pPr>
              <w:pStyle w:val="ProductList-TableBody"/>
            </w:pPr>
            <w:r>
              <w:rPr>
                <w:color w:val="FFFFFF"/>
              </w:rPr>
              <w:t>Lizenz für Dynamics CRM 365</w:t>
            </w:r>
          </w:p>
        </w:tc>
        <w:tc>
          <w:tcPr>
            <w:tcW w:w="4040" w:type="dxa"/>
            <w:shd w:val="clear" w:color="auto" w:fill="0072C6"/>
          </w:tcPr>
          <w:p w14:paraId="49A5813F" w14:textId="77777777" w:rsidR="008B4E80" w:rsidRDefault="0053796D">
            <w:pPr>
              <w:pStyle w:val="ProductList-TableBody"/>
            </w:pPr>
            <w:r>
              <w:rPr>
                <w:color w:val="FFFFFF"/>
              </w:rPr>
              <w:t>Zugriff auf On-premises-Software</w:t>
            </w:r>
          </w:p>
        </w:tc>
        <w:tc>
          <w:tcPr>
            <w:tcW w:w="4040" w:type="dxa"/>
            <w:shd w:val="clear" w:color="auto" w:fill="0072C6"/>
          </w:tcPr>
          <w:p w14:paraId="6D5C1FEE" w14:textId="77777777" w:rsidR="008B4E80" w:rsidRDefault="0053796D">
            <w:pPr>
              <w:pStyle w:val="ProductList-TableBody"/>
            </w:pPr>
            <w:r>
              <w:rPr>
                <w:color w:val="FFFFFF"/>
              </w:rPr>
              <w:t>On-premises-Server</w:t>
            </w:r>
          </w:p>
        </w:tc>
      </w:tr>
      <w:tr w:rsidR="008B4E80" w14:paraId="23C53EA2" w14:textId="77777777">
        <w:tc>
          <w:tcPr>
            <w:tcW w:w="4040" w:type="dxa"/>
            <w:tcBorders>
              <w:left w:val="single" w:sz="4" w:space="0" w:color="6E6E6E"/>
              <w:bottom w:val="single" w:sz="4" w:space="0" w:color="6E6E6E"/>
            </w:tcBorders>
          </w:tcPr>
          <w:p w14:paraId="35AF0B6F" w14:textId="77777777" w:rsidR="008B4E80" w:rsidRDefault="0053796D">
            <w:pPr>
              <w:pStyle w:val="ProductList-TableBody"/>
            </w:pPr>
            <w:r>
              <w:t>Dynamics 365 Sales</w:t>
            </w:r>
          </w:p>
        </w:tc>
        <w:tc>
          <w:tcPr>
            <w:tcW w:w="4040" w:type="dxa"/>
          </w:tcPr>
          <w:p w14:paraId="17567CE4" w14:textId="77777777" w:rsidR="008B4E80" w:rsidRDefault="0053796D">
            <w:pPr>
              <w:pStyle w:val="ProductList-TableBody"/>
            </w:pPr>
            <w:r>
              <w:t>Dynamics 365 for Sales (On-premises)</w:t>
            </w:r>
          </w:p>
        </w:tc>
        <w:tc>
          <w:tcPr>
            <w:tcW w:w="4040" w:type="dxa"/>
            <w:tcBorders>
              <w:bottom w:val="none" w:sz="4" w:space="0" w:color="6E6E6E"/>
              <w:right w:val="single" w:sz="4" w:space="0" w:color="6E6E6E"/>
            </w:tcBorders>
          </w:tcPr>
          <w:p w14:paraId="6C01FFF5" w14:textId="77777777" w:rsidR="008B4E80" w:rsidRDefault="0053796D">
            <w:pPr>
              <w:pStyle w:val="ProductList-TableBody"/>
            </w:pPr>
            <w:r>
              <w:t>Dynamics 365 (On-premises)</w:t>
            </w:r>
          </w:p>
        </w:tc>
      </w:tr>
      <w:tr w:rsidR="008B4E80" w14:paraId="10F4FF75" w14:textId="77777777">
        <w:tc>
          <w:tcPr>
            <w:tcW w:w="4040" w:type="dxa"/>
            <w:tcBorders>
              <w:top w:val="single" w:sz="4" w:space="0" w:color="6E6E6E"/>
              <w:left w:val="single" w:sz="4" w:space="0" w:color="6E6E6E"/>
              <w:bottom w:val="single" w:sz="4" w:space="0" w:color="6E6E6E"/>
            </w:tcBorders>
          </w:tcPr>
          <w:p w14:paraId="6100A497" w14:textId="77777777" w:rsidR="008B4E80" w:rsidRDefault="0053796D">
            <w:pPr>
              <w:pStyle w:val="ProductList-TableBody"/>
            </w:pPr>
            <w:r>
              <w:t>Dynamics Customer Service</w:t>
            </w:r>
          </w:p>
        </w:tc>
        <w:tc>
          <w:tcPr>
            <w:tcW w:w="4040" w:type="dxa"/>
          </w:tcPr>
          <w:p w14:paraId="70B72997" w14:textId="77777777" w:rsidR="008B4E80" w:rsidRDefault="0053796D">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3DC385E9" w14:textId="77777777" w:rsidR="008B4E80" w:rsidRDefault="008B4E80">
            <w:pPr>
              <w:pStyle w:val="ProductList-TableBody"/>
            </w:pPr>
          </w:p>
        </w:tc>
      </w:tr>
      <w:tr w:rsidR="008B4E80" w14:paraId="04D86674" w14:textId="77777777">
        <w:tc>
          <w:tcPr>
            <w:tcW w:w="4040" w:type="dxa"/>
            <w:tcBorders>
              <w:top w:val="single" w:sz="4" w:space="0" w:color="6E6E6E"/>
              <w:left w:val="single" w:sz="4" w:space="0" w:color="6E6E6E"/>
              <w:bottom w:val="single" w:sz="4" w:space="0" w:color="6E6E6E"/>
            </w:tcBorders>
          </w:tcPr>
          <w:p w14:paraId="21F8EDBE" w14:textId="77777777" w:rsidR="008B4E80" w:rsidRDefault="0053796D">
            <w:pPr>
              <w:pStyle w:val="ProductList-TableBody"/>
            </w:pPr>
            <w:r>
              <w:t>Dynamics 365 Field Service</w:t>
            </w:r>
          </w:p>
        </w:tc>
        <w:tc>
          <w:tcPr>
            <w:tcW w:w="4040" w:type="dxa"/>
          </w:tcPr>
          <w:p w14:paraId="65C55B60" w14:textId="77777777" w:rsidR="008B4E80" w:rsidRDefault="0053796D">
            <w:pPr>
              <w:pStyle w:val="ProductList-TableBody"/>
            </w:pPr>
            <w:r>
              <w:t>Dynamics 365 für Field Service-Funktionen (On-premises)</w:t>
            </w:r>
          </w:p>
        </w:tc>
        <w:tc>
          <w:tcPr>
            <w:tcW w:w="4040" w:type="dxa"/>
            <w:tcBorders>
              <w:top w:val="none" w:sz="4" w:space="0" w:color="6E6E6E"/>
              <w:bottom w:val="none" w:sz="4" w:space="0" w:color="6E6E6E"/>
              <w:right w:val="single" w:sz="4" w:space="0" w:color="6E6E6E"/>
            </w:tcBorders>
          </w:tcPr>
          <w:p w14:paraId="5F4F6B68" w14:textId="77777777" w:rsidR="008B4E80" w:rsidRDefault="008B4E80">
            <w:pPr>
              <w:pStyle w:val="ProductList-TableBody"/>
            </w:pPr>
          </w:p>
        </w:tc>
      </w:tr>
      <w:tr w:rsidR="008B4E80" w14:paraId="63BCDEB7" w14:textId="77777777">
        <w:tc>
          <w:tcPr>
            <w:tcW w:w="4040" w:type="dxa"/>
            <w:tcBorders>
              <w:top w:val="single" w:sz="4" w:space="0" w:color="6E6E6E"/>
              <w:left w:val="single" w:sz="4" w:space="0" w:color="6E6E6E"/>
              <w:bottom w:val="single" w:sz="4" w:space="0" w:color="6E6E6E"/>
            </w:tcBorders>
          </w:tcPr>
          <w:p w14:paraId="7CDF124E" w14:textId="77777777" w:rsidR="008B4E80" w:rsidRDefault="0053796D">
            <w:pPr>
              <w:pStyle w:val="ProductList-TableBody"/>
            </w:pPr>
            <w:r>
              <w:t>Dynamics 365 Operations – Activity</w:t>
            </w:r>
          </w:p>
        </w:tc>
        <w:tc>
          <w:tcPr>
            <w:tcW w:w="4040" w:type="dxa"/>
          </w:tcPr>
          <w:p w14:paraId="14CE33F3" w14:textId="77777777" w:rsidR="008B4E80" w:rsidRDefault="0053796D">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45AB9D43" w14:textId="77777777" w:rsidR="008B4E80" w:rsidRDefault="008B4E80">
            <w:pPr>
              <w:pStyle w:val="ProductList-TableBody"/>
            </w:pPr>
          </w:p>
        </w:tc>
      </w:tr>
      <w:tr w:rsidR="008B4E80" w14:paraId="1E7D150A" w14:textId="77777777">
        <w:tc>
          <w:tcPr>
            <w:tcW w:w="4040" w:type="dxa"/>
            <w:tcBorders>
              <w:top w:val="single" w:sz="4" w:space="0" w:color="6E6E6E"/>
              <w:left w:val="single" w:sz="4" w:space="0" w:color="6E6E6E"/>
              <w:bottom w:val="single" w:sz="4" w:space="0" w:color="6E6E6E"/>
            </w:tcBorders>
          </w:tcPr>
          <w:p w14:paraId="5FB90857" w14:textId="77777777" w:rsidR="008B4E80" w:rsidRDefault="0053796D">
            <w:pPr>
              <w:pStyle w:val="ProductList-TableBody"/>
            </w:pPr>
            <w:r>
              <w:t>Dynamics 365 Operations – Device</w:t>
            </w:r>
          </w:p>
        </w:tc>
        <w:tc>
          <w:tcPr>
            <w:tcW w:w="4040" w:type="dxa"/>
          </w:tcPr>
          <w:p w14:paraId="5881E718" w14:textId="77777777" w:rsidR="008B4E80" w:rsidRDefault="0053796D">
            <w:pPr>
              <w:pStyle w:val="ProductList-TableBody"/>
            </w:pPr>
            <w:r>
              <w:t>Dynamics 365 für Operations Device (On-premises)</w:t>
            </w:r>
          </w:p>
        </w:tc>
        <w:tc>
          <w:tcPr>
            <w:tcW w:w="4040" w:type="dxa"/>
            <w:tcBorders>
              <w:top w:val="none" w:sz="4" w:space="0" w:color="6E6E6E"/>
              <w:bottom w:val="single" w:sz="4" w:space="0" w:color="6E6E6E"/>
              <w:right w:val="single" w:sz="4" w:space="0" w:color="6E6E6E"/>
            </w:tcBorders>
          </w:tcPr>
          <w:p w14:paraId="0A8B565E" w14:textId="77777777" w:rsidR="008B4E80" w:rsidRDefault="008B4E80">
            <w:pPr>
              <w:pStyle w:val="ProductList-TableBody"/>
            </w:pPr>
          </w:p>
        </w:tc>
      </w:tr>
      <w:tr w:rsidR="008B4E80" w14:paraId="38EF7F60" w14:textId="77777777">
        <w:tc>
          <w:tcPr>
            <w:tcW w:w="4040" w:type="dxa"/>
            <w:tcBorders>
              <w:top w:val="single" w:sz="4" w:space="0" w:color="6E6E6E"/>
              <w:left w:val="single" w:sz="4" w:space="0" w:color="6E6E6E"/>
              <w:bottom w:val="single" w:sz="4" w:space="0" w:color="6E6E6E"/>
            </w:tcBorders>
          </w:tcPr>
          <w:p w14:paraId="3F9CDFA6" w14:textId="77777777" w:rsidR="008B4E80" w:rsidRDefault="0053796D">
            <w:pPr>
              <w:pStyle w:val="ProductList-TableBody"/>
            </w:pPr>
            <w:r>
              <w:t>Dynamics 365 Project Operations</w:t>
            </w:r>
          </w:p>
        </w:tc>
        <w:tc>
          <w:tcPr>
            <w:tcW w:w="4040" w:type="dxa"/>
          </w:tcPr>
          <w:p w14:paraId="003CB3EF" w14:textId="77777777" w:rsidR="008B4E80" w:rsidRDefault="0053796D">
            <w:pPr>
              <w:pStyle w:val="ProductList-TableBody"/>
            </w:pPr>
            <w:r>
              <w:t>Dynamics 365 for Operations (On-premises)*</w:t>
            </w:r>
          </w:p>
        </w:tc>
        <w:tc>
          <w:tcPr>
            <w:tcW w:w="4040" w:type="dxa"/>
            <w:tcBorders>
              <w:top w:val="single" w:sz="4" w:space="0" w:color="6E6E6E"/>
              <w:bottom w:val="none" w:sz="4" w:space="0" w:color="6E6E6E"/>
              <w:right w:val="single" w:sz="4" w:space="0" w:color="6E6E6E"/>
            </w:tcBorders>
          </w:tcPr>
          <w:p w14:paraId="33CF7605" w14:textId="77777777" w:rsidR="008B4E80" w:rsidRDefault="0053796D">
            <w:pPr>
              <w:pStyle w:val="ProductList-TableBody"/>
            </w:pPr>
            <w:r>
              <w:t>Dynamics 365 for Operations, On-premises</w:t>
            </w:r>
          </w:p>
        </w:tc>
      </w:tr>
      <w:tr w:rsidR="008B4E80" w14:paraId="21EC64CB" w14:textId="77777777">
        <w:tc>
          <w:tcPr>
            <w:tcW w:w="4040" w:type="dxa"/>
            <w:tcBorders>
              <w:top w:val="single" w:sz="4" w:space="0" w:color="6E6E6E"/>
              <w:left w:val="single" w:sz="4" w:space="0" w:color="6E6E6E"/>
              <w:bottom w:val="single" w:sz="4" w:space="0" w:color="6E6E6E"/>
            </w:tcBorders>
          </w:tcPr>
          <w:p w14:paraId="56F65AC5" w14:textId="77777777" w:rsidR="008B4E80" w:rsidRDefault="0053796D">
            <w:pPr>
              <w:pStyle w:val="ProductList-TableBody"/>
            </w:pPr>
            <w:r>
              <w:t>Dynamics 365 Finance</w:t>
            </w:r>
          </w:p>
        </w:tc>
        <w:tc>
          <w:tcPr>
            <w:tcW w:w="4040" w:type="dxa"/>
          </w:tcPr>
          <w:p w14:paraId="440509B0" w14:textId="77777777" w:rsidR="008B4E80" w:rsidRDefault="0053796D">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105181C7" w14:textId="77777777" w:rsidR="008B4E80" w:rsidRDefault="008B4E80">
            <w:pPr>
              <w:pStyle w:val="ProductList-TableBody"/>
            </w:pPr>
          </w:p>
        </w:tc>
      </w:tr>
      <w:tr w:rsidR="008B4E80" w14:paraId="5424EB7E" w14:textId="77777777">
        <w:tc>
          <w:tcPr>
            <w:tcW w:w="4040" w:type="dxa"/>
            <w:tcBorders>
              <w:top w:val="single" w:sz="4" w:space="0" w:color="6E6E6E"/>
              <w:left w:val="single" w:sz="4" w:space="0" w:color="6E6E6E"/>
              <w:bottom w:val="single" w:sz="4" w:space="0" w:color="6E6E6E"/>
            </w:tcBorders>
          </w:tcPr>
          <w:p w14:paraId="04E38DC0" w14:textId="77777777" w:rsidR="008B4E80" w:rsidRDefault="0053796D">
            <w:pPr>
              <w:pStyle w:val="ProductList-TableBody"/>
            </w:pPr>
            <w:r>
              <w:t>Dynamics 365 Supply Chain Management</w:t>
            </w:r>
          </w:p>
        </w:tc>
        <w:tc>
          <w:tcPr>
            <w:tcW w:w="4040" w:type="dxa"/>
          </w:tcPr>
          <w:p w14:paraId="28C1B599" w14:textId="77777777" w:rsidR="008B4E80" w:rsidRDefault="0053796D">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2A6086ED" w14:textId="77777777" w:rsidR="008B4E80" w:rsidRDefault="008B4E80">
            <w:pPr>
              <w:pStyle w:val="ProductList-TableBody"/>
            </w:pPr>
          </w:p>
        </w:tc>
      </w:tr>
      <w:tr w:rsidR="008B4E80" w14:paraId="7A5456DB" w14:textId="77777777">
        <w:tc>
          <w:tcPr>
            <w:tcW w:w="4040" w:type="dxa"/>
            <w:tcBorders>
              <w:top w:val="single" w:sz="4" w:space="0" w:color="6E6E6E"/>
              <w:left w:val="single" w:sz="4" w:space="0" w:color="6E6E6E"/>
              <w:bottom w:val="single" w:sz="4" w:space="0" w:color="6E6E6E"/>
              <w:right w:val="single" w:sz="4" w:space="0" w:color="6E6E6E"/>
            </w:tcBorders>
          </w:tcPr>
          <w:p w14:paraId="276B1FDC" w14:textId="77777777" w:rsidR="008B4E80" w:rsidRDefault="0053796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3B201A7" w14:textId="77777777" w:rsidR="008B4E80" w:rsidRDefault="0053796D">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6EF64F7D" w14:textId="77777777" w:rsidR="008B4E80" w:rsidRDefault="008B4E80">
            <w:pPr>
              <w:pStyle w:val="ProductList-TableBody"/>
            </w:pPr>
          </w:p>
        </w:tc>
      </w:tr>
      <w:tr w:rsidR="008B4E80" w14:paraId="11982234" w14:textId="77777777">
        <w:tc>
          <w:tcPr>
            <w:tcW w:w="4040" w:type="dxa"/>
            <w:tcBorders>
              <w:top w:val="single" w:sz="4" w:space="0" w:color="6E6E6E"/>
              <w:left w:val="single" w:sz="4" w:space="0" w:color="6E6E6E"/>
              <w:bottom w:val="single" w:sz="4" w:space="0" w:color="6E6E6E"/>
              <w:right w:val="single" w:sz="4" w:space="0" w:color="6E6E6E"/>
            </w:tcBorders>
          </w:tcPr>
          <w:p w14:paraId="109517DB" w14:textId="77777777" w:rsidR="008B4E80" w:rsidRDefault="0053796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2C0EF9F" w14:textId="77777777" w:rsidR="008B4E80" w:rsidRDefault="0053796D">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7EB5700A" w14:textId="77777777" w:rsidR="008B4E80" w:rsidRDefault="0053796D">
            <w:pPr>
              <w:pStyle w:val="ProductList-TableBody"/>
            </w:pPr>
            <w:r>
              <w:t>Dynamics 365 (On-Premises) oder Dynamics 365 for Operations, On-Premises</w:t>
            </w:r>
          </w:p>
        </w:tc>
      </w:tr>
    </w:tbl>
    <w:p w14:paraId="1464CE07" w14:textId="77777777" w:rsidR="008B4E80" w:rsidRDefault="0053796D">
      <w:pPr>
        <w:pStyle w:val="ProductList-Body"/>
      </w:pPr>
      <w:r>
        <w:rPr>
          <w:i/>
        </w:rPr>
        <w:t>*Duale On-premises-Nutzungsrechte gelten nur für die spezifischen Anwendungen von Dynamics 365 for Operations, für die der Nutzer über eine Cloud-AL verfügt. Beispiel: Ein Nutzer, der für Finance lizenziert ist, darf nur die Sicherheitsrollen von Dynamics 365 On-Premises nutzen, die mit der Finance USL verbunden sind.</w:t>
      </w:r>
    </w:p>
    <w:p w14:paraId="7A40B1AA" w14:textId="77777777" w:rsidR="008B4E80" w:rsidRDefault="008B4E80">
      <w:pPr>
        <w:pStyle w:val="ProductList-Body"/>
      </w:pPr>
    </w:p>
    <w:p w14:paraId="1EECBFC5" w14:textId="77777777" w:rsidR="008B4E80" w:rsidRDefault="0053796D">
      <w:pPr>
        <w:pStyle w:val="ProductList-ClauseHeading"/>
        <w:outlineLvl w:val="3"/>
      </w:pPr>
      <w:r>
        <w:t>2.10 Lizenzvoraussetzungen</w:t>
      </w:r>
    </w:p>
    <w:p w14:paraId="7B85A987" w14:textId="77777777" w:rsidR="008B4E80" w:rsidRDefault="0053796D">
      <w:pPr>
        <w:pStyle w:val="ProductList-Body"/>
      </w:pPr>
      <w:r>
        <w:t>Käufe der folgenden Lizenzen erfordern außerdem den Kauf einer in der nachstehenden Tabelle aufgeführten Vorausgesetzten Lizenz:</w:t>
      </w:r>
    </w:p>
    <w:tbl>
      <w:tblPr>
        <w:tblStyle w:val="PURTable"/>
        <w:tblW w:w="0" w:type="dxa"/>
        <w:tblLook w:val="04A0" w:firstRow="1" w:lastRow="0" w:firstColumn="1" w:lastColumn="0" w:noHBand="0" w:noVBand="1"/>
      </w:tblPr>
      <w:tblGrid>
        <w:gridCol w:w="5439"/>
        <w:gridCol w:w="5477"/>
      </w:tblGrid>
      <w:tr w:rsidR="008B4E80" w14:paraId="147104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1C58C63" w14:textId="77777777" w:rsidR="008B4E80" w:rsidRDefault="0053796D">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22A7A4FB" w14:textId="77777777" w:rsidR="008B4E80" w:rsidRDefault="0053796D">
            <w:pPr>
              <w:pStyle w:val="ProductList-TableBody"/>
            </w:pPr>
            <w:r>
              <w:rPr>
                <w:color w:val="FFFFFF"/>
              </w:rPr>
              <w:t>Lizenzvoraussetzungen</w:t>
            </w:r>
          </w:p>
        </w:tc>
      </w:tr>
      <w:tr w:rsidR="008B4E80" w14:paraId="3837FFDC" w14:textId="77777777">
        <w:tc>
          <w:tcPr>
            <w:tcW w:w="6120" w:type="dxa"/>
            <w:tcBorders>
              <w:left w:val="single" w:sz="4" w:space="0" w:color="000000"/>
              <w:bottom w:val="single" w:sz="4" w:space="0" w:color="000000"/>
              <w:right w:val="single" w:sz="4" w:space="0" w:color="000000"/>
            </w:tcBorders>
          </w:tcPr>
          <w:p w14:paraId="4EB562E1" w14:textId="77777777" w:rsidR="008B4E80" w:rsidRDefault="0053796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F9F2AC1" w14:textId="77777777" w:rsidR="008B4E80" w:rsidRDefault="0053796D">
            <w:pPr>
              <w:pStyle w:val="ProductList-TableBody"/>
            </w:pPr>
            <w:r>
              <w:t>Dynamics 365 Nutzer-SLs neben der Team Members SL</w:t>
            </w:r>
          </w:p>
        </w:tc>
      </w:tr>
      <w:tr w:rsidR="008B4E80" w14:paraId="4F662D77" w14:textId="77777777">
        <w:tc>
          <w:tcPr>
            <w:tcW w:w="6120" w:type="dxa"/>
            <w:tcBorders>
              <w:top w:val="single" w:sz="4" w:space="0" w:color="000000"/>
              <w:left w:val="single" w:sz="4" w:space="0" w:color="000000"/>
              <w:bottom w:val="none" w:sz="4" w:space="0" w:color="000000"/>
              <w:right w:val="single" w:sz="4" w:space="0" w:color="000000"/>
            </w:tcBorders>
          </w:tcPr>
          <w:p w14:paraId="575F7B47" w14:textId="77777777" w:rsidR="008B4E80" w:rsidRDefault="0053796D">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5094344" w14:textId="77777777" w:rsidR="008B4E80" w:rsidRDefault="0053796D">
            <w:pPr>
              <w:pStyle w:val="ProductList-TableBody"/>
            </w:pPr>
            <w:r>
              <w:rPr>
                <w:b/>
              </w:rPr>
              <w:t>10 oder mehr Arbeitsplätze mit EINEM der folgenden Programme:</w:t>
            </w:r>
          </w:p>
        </w:tc>
      </w:tr>
      <w:tr w:rsidR="008B4E80" w14:paraId="54C4FE64" w14:textId="77777777">
        <w:tc>
          <w:tcPr>
            <w:tcW w:w="6120" w:type="dxa"/>
            <w:tcBorders>
              <w:top w:val="none" w:sz="4" w:space="0" w:color="000000"/>
              <w:left w:val="single" w:sz="4" w:space="0" w:color="000000"/>
              <w:bottom w:val="none" w:sz="4" w:space="0" w:color="000000"/>
              <w:right w:val="single" w:sz="4" w:space="0" w:color="000000"/>
            </w:tcBorders>
          </w:tcPr>
          <w:p w14:paraId="1DEB1D0D" w14:textId="77777777" w:rsidR="008B4E80" w:rsidRDefault="008B4E8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FC647FF" w14:textId="77777777" w:rsidR="008B4E80" w:rsidRDefault="008B4E80">
            <w:pPr>
              <w:pStyle w:val="ProductList-TableBody"/>
            </w:pPr>
          </w:p>
        </w:tc>
      </w:tr>
      <w:tr w:rsidR="008B4E80" w14:paraId="67F4D378" w14:textId="77777777">
        <w:tc>
          <w:tcPr>
            <w:tcW w:w="6120" w:type="dxa"/>
            <w:tcBorders>
              <w:top w:val="none" w:sz="4" w:space="0" w:color="000000"/>
              <w:left w:val="single" w:sz="4" w:space="0" w:color="000000"/>
              <w:bottom w:val="none" w:sz="4" w:space="0" w:color="000000"/>
              <w:right w:val="single" w:sz="4" w:space="0" w:color="000000"/>
            </w:tcBorders>
          </w:tcPr>
          <w:p w14:paraId="24602CBA" w14:textId="77777777" w:rsidR="008B4E80" w:rsidRDefault="008B4E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A0B2B7" w14:textId="77777777" w:rsidR="008B4E80" w:rsidRDefault="0053796D">
            <w:pPr>
              <w:pStyle w:val="ProductList-TableBody"/>
            </w:pPr>
            <w:r>
              <w:t>Dynamics 365 Customer Service Enterprise</w:t>
            </w:r>
          </w:p>
        </w:tc>
      </w:tr>
      <w:tr w:rsidR="008B4E80" w14:paraId="2F875F23" w14:textId="77777777">
        <w:tc>
          <w:tcPr>
            <w:tcW w:w="6120" w:type="dxa"/>
            <w:tcBorders>
              <w:top w:val="none" w:sz="4" w:space="0" w:color="000000"/>
              <w:left w:val="single" w:sz="4" w:space="0" w:color="000000"/>
              <w:bottom w:val="none" w:sz="4" w:space="0" w:color="000000"/>
              <w:right w:val="single" w:sz="4" w:space="0" w:color="000000"/>
            </w:tcBorders>
          </w:tcPr>
          <w:p w14:paraId="36619D41" w14:textId="77777777" w:rsidR="008B4E80" w:rsidRDefault="008B4E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DA875A" w14:textId="77777777" w:rsidR="008B4E80" w:rsidRDefault="0053796D">
            <w:pPr>
              <w:pStyle w:val="ProductList-TableBody"/>
            </w:pPr>
            <w:r>
              <w:t>Dynamics 365 Customer Service Professional</w:t>
            </w:r>
          </w:p>
        </w:tc>
      </w:tr>
      <w:tr w:rsidR="008B4E80" w14:paraId="6E6624DC" w14:textId="77777777">
        <w:tc>
          <w:tcPr>
            <w:tcW w:w="6120" w:type="dxa"/>
            <w:tcBorders>
              <w:top w:val="none" w:sz="4" w:space="0" w:color="000000"/>
              <w:left w:val="single" w:sz="4" w:space="0" w:color="000000"/>
              <w:bottom w:val="none" w:sz="4" w:space="0" w:color="000000"/>
              <w:right w:val="single" w:sz="4" w:space="0" w:color="000000"/>
            </w:tcBorders>
          </w:tcPr>
          <w:p w14:paraId="77599A94" w14:textId="77777777" w:rsidR="008B4E80" w:rsidRDefault="008B4E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8C09F0" w14:textId="77777777" w:rsidR="008B4E80" w:rsidRDefault="0053796D">
            <w:pPr>
              <w:pStyle w:val="ProductList-TableBody"/>
            </w:pPr>
            <w:r>
              <w:t>Dynamics 365 Sales Enterprise</w:t>
            </w:r>
          </w:p>
        </w:tc>
      </w:tr>
      <w:tr w:rsidR="008B4E80" w14:paraId="482C29E2" w14:textId="77777777">
        <w:tc>
          <w:tcPr>
            <w:tcW w:w="6120" w:type="dxa"/>
            <w:tcBorders>
              <w:top w:val="none" w:sz="4" w:space="0" w:color="000000"/>
              <w:left w:val="single" w:sz="4" w:space="0" w:color="000000"/>
              <w:bottom w:val="none" w:sz="4" w:space="0" w:color="000000"/>
              <w:right w:val="single" w:sz="4" w:space="0" w:color="000000"/>
            </w:tcBorders>
          </w:tcPr>
          <w:p w14:paraId="5FA1029B" w14:textId="77777777" w:rsidR="008B4E80" w:rsidRDefault="008B4E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EDE9B9" w14:textId="77777777" w:rsidR="008B4E80" w:rsidRDefault="0053796D">
            <w:pPr>
              <w:pStyle w:val="ProductList-TableBody"/>
            </w:pPr>
            <w:r>
              <w:t>Dynamics 365 Sales Professional</w:t>
            </w:r>
          </w:p>
        </w:tc>
      </w:tr>
      <w:tr w:rsidR="008B4E80" w14:paraId="1D607D84" w14:textId="77777777">
        <w:tc>
          <w:tcPr>
            <w:tcW w:w="6120" w:type="dxa"/>
            <w:tcBorders>
              <w:top w:val="none" w:sz="4" w:space="0" w:color="000000"/>
              <w:left w:val="single" w:sz="4" w:space="0" w:color="000000"/>
              <w:bottom w:val="none" w:sz="4" w:space="0" w:color="000000"/>
              <w:right w:val="single" w:sz="4" w:space="0" w:color="000000"/>
            </w:tcBorders>
          </w:tcPr>
          <w:p w14:paraId="614FAE79" w14:textId="77777777" w:rsidR="008B4E80" w:rsidRDefault="008B4E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E53CF6" w14:textId="77777777" w:rsidR="008B4E80" w:rsidRDefault="0053796D">
            <w:pPr>
              <w:pStyle w:val="ProductList-TableBody"/>
            </w:pPr>
            <w:r>
              <w:t>Dynamics 365 Field Service</w:t>
            </w:r>
          </w:p>
        </w:tc>
      </w:tr>
      <w:tr w:rsidR="008B4E80" w14:paraId="75986439" w14:textId="77777777">
        <w:tc>
          <w:tcPr>
            <w:tcW w:w="6120" w:type="dxa"/>
            <w:tcBorders>
              <w:top w:val="none" w:sz="4" w:space="0" w:color="000000"/>
              <w:left w:val="single" w:sz="4" w:space="0" w:color="000000"/>
              <w:bottom w:val="none" w:sz="4" w:space="0" w:color="000000"/>
              <w:right w:val="single" w:sz="4" w:space="0" w:color="000000"/>
            </w:tcBorders>
          </w:tcPr>
          <w:p w14:paraId="19BBE3C2" w14:textId="77777777" w:rsidR="008B4E80" w:rsidRDefault="008B4E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1D42CC" w14:textId="77777777" w:rsidR="008B4E80" w:rsidRDefault="0053796D">
            <w:pPr>
              <w:pStyle w:val="ProductList-TableBody"/>
            </w:pPr>
            <w:r>
              <w:t>Dynamics 365 Finance</w:t>
            </w:r>
          </w:p>
        </w:tc>
      </w:tr>
      <w:tr w:rsidR="008B4E80" w14:paraId="513DBCA1" w14:textId="77777777">
        <w:tc>
          <w:tcPr>
            <w:tcW w:w="6120" w:type="dxa"/>
            <w:tcBorders>
              <w:top w:val="none" w:sz="4" w:space="0" w:color="000000"/>
              <w:left w:val="single" w:sz="4" w:space="0" w:color="000000"/>
              <w:bottom w:val="none" w:sz="4" w:space="0" w:color="000000"/>
              <w:right w:val="single" w:sz="4" w:space="0" w:color="000000"/>
            </w:tcBorders>
          </w:tcPr>
          <w:p w14:paraId="7249CFEC" w14:textId="77777777" w:rsidR="008B4E80" w:rsidRDefault="008B4E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BA7C42" w14:textId="77777777" w:rsidR="008B4E80" w:rsidRDefault="0053796D">
            <w:pPr>
              <w:pStyle w:val="ProductList-TableBody"/>
            </w:pPr>
            <w:r>
              <w:t>Dynamics 365 Supply Chain Management</w:t>
            </w:r>
          </w:p>
        </w:tc>
      </w:tr>
      <w:tr w:rsidR="008B4E80" w14:paraId="10D95100" w14:textId="77777777">
        <w:tc>
          <w:tcPr>
            <w:tcW w:w="6120" w:type="dxa"/>
            <w:tcBorders>
              <w:top w:val="none" w:sz="4" w:space="0" w:color="000000"/>
              <w:left w:val="single" w:sz="4" w:space="0" w:color="000000"/>
              <w:bottom w:val="single" w:sz="4" w:space="0" w:color="000000"/>
              <w:right w:val="single" w:sz="4" w:space="0" w:color="000000"/>
            </w:tcBorders>
          </w:tcPr>
          <w:p w14:paraId="487A3F5C" w14:textId="77777777" w:rsidR="008B4E80" w:rsidRDefault="008B4E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DD8238" w14:textId="77777777" w:rsidR="008B4E80" w:rsidRDefault="0053796D">
            <w:pPr>
              <w:pStyle w:val="ProductList-TableBody"/>
            </w:pPr>
            <w:r>
              <w:t>Dynamics 365 Commerce</w:t>
            </w:r>
          </w:p>
        </w:tc>
      </w:tr>
      <w:tr w:rsidR="008B4E80" w14:paraId="162672A0" w14:textId="77777777">
        <w:tc>
          <w:tcPr>
            <w:tcW w:w="6120" w:type="dxa"/>
            <w:tcBorders>
              <w:top w:val="single" w:sz="4" w:space="0" w:color="000000"/>
              <w:left w:val="single" w:sz="4" w:space="0" w:color="000000"/>
              <w:bottom w:val="none" w:sz="4" w:space="0" w:color="000000"/>
              <w:right w:val="single" w:sz="4" w:space="0" w:color="000000"/>
            </w:tcBorders>
          </w:tcPr>
          <w:p w14:paraId="7C051861" w14:textId="77777777" w:rsidR="008B4E80" w:rsidRDefault="0053796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A8547F5" w14:textId="77777777" w:rsidR="008B4E80" w:rsidRDefault="0053796D">
            <w:pPr>
              <w:pStyle w:val="ProductList-TableBody"/>
            </w:pPr>
            <w:r>
              <w:t>Dynamics 365 Sales Enterprise, oder</w:t>
            </w:r>
          </w:p>
        </w:tc>
      </w:tr>
      <w:tr w:rsidR="008B4E80" w14:paraId="7A550475" w14:textId="77777777">
        <w:tc>
          <w:tcPr>
            <w:tcW w:w="6120" w:type="dxa"/>
            <w:tcBorders>
              <w:top w:val="none" w:sz="4" w:space="0" w:color="000000"/>
              <w:left w:val="single" w:sz="4" w:space="0" w:color="000000"/>
              <w:bottom w:val="single" w:sz="4" w:space="0" w:color="000000"/>
              <w:right w:val="single" w:sz="4" w:space="0" w:color="000000"/>
            </w:tcBorders>
          </w:tcPr>
          <w:p w14:paraId="5C0817D3" w14:textId="77777777" w:rsidR="008B4E80" w:rsidRDefault="008B4E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86E03B" w14:textId="77777777" w:rsidR="008B4E80" w:rsidRDefault="0053796D">
            <w:pPr>
              <w:pStyle w:val="ProductList-TableBody"/>
            </w:pPr>
            <w:r>
              <w:t>Microsoft Relationship Sales</w:t>
            </w:r>
          </w:p>
        </w:tc>
      </w:tr>
      <w:tr w:rsidR="008B4E80" w14:paraId="00108F2B" w14:textId="77777777">
        <w:tc>
          <w:tcPr>
            <w:tcW w:w="6120" w:type="dxa"/>
            <w:tcBorders>
              <w:top w:val="single" w:sz="4" w:space="0" w:color="000000"/>
              <w:left w:val="single" w:sz="4" w:space="0" w:color="000000"/>
              <w:bottom w:val="single" w:sz="4" w:space="0" w:color="000000"/>
              <w:right w:val="single" w:sz="4" w:space="0" w:color="000000"/>
            </w:tcBorders>
          </w:tcPr>
          <w:p w14:paraId="2A98F238" w14:textId="77777777" w:rsidR="008B4E80" w:rsidRDefault="0053796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8910F9B" w14:textId="77777777" w:rsidR="008B4E80" w:rsidRDefault="0053796D">
            <w:pPr>
              <w:pStyle w:val="ProductList-TableBody"/>
            </w:pPr>
            <w:r>
              <w:t>Dynamics 365 Sales Insights</w:t>
            </w:r>
          </w:p>
        </w:tc>
      </w:tr>
      <w:tr w:rsidR="008B4E80" w14:paraId="4D4D22B2" w14:textId="77777777">
        <w:tc>
          <w:tcPr>
            <w:tcW w:w="6120" w:type="dxa"/>
            <w:tcBorders>
              <w:top w:val="single" w:sz="4" w:space="0" w:color="000000"/>
              <w:left w:val="single" w:sz="4" w:space="0" w:color="000000"/>
              <w:bottom w:val="none" w:sz="4" w:space="0" w:color="000000"/>
              <w:right w:val="single" w:sz="4" w:space="0" w:color="000000"/>
            </w:tcBorders>
          </w:tcPr>
          <w:p w14:paraId="165120A4" w14:textId="77777777" w:rsidR="008B4E80" w:rsidRDefault="0053796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15DFA03" w14:textId="77777777" w:rsidR="008B4E80" w:rsidRDefault="0053796D">
            <w:pPr>
              <w:pStyle w:val="ProductList-TableBody"/>
            </w:pPr>
            <w:r>
              <w:t xml:space="preserve">Dynamics 365 Marketing, oder </w:t>
            </w:r>
          </w:p>
        </w:tc>
      </w:tr>
      <w:tr w:rsidR="008B4E80" w14:paraId="692BE9F6" w14:textId="77777777">
        <w:tc>
          <w:tcPr>
            <w:tcW w:w="6120" w:type="dxa"/>
            <w:tcBorders>
              <w:top w:val="none" w:sz="4" w:space="0" w:color="000000"/>
              <w:left w:val="single" w:sz="4" w:space="0" w:color="000000"/>
              <w:bottom w:val="none" w:sz="4" w:space="0" w:color="000000"/>
              <w:right w:val="single" w:sz="4" w:space="0" w:color="000000"/>
            </w:tcBorders>
          </w:tcPr>
          <w:p w14:paraId="2338D39E" w14:textId="77777777" w:rsidR="008B4E80" w:rsidRDefault="008B4E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1B1CC7" w14:textId="77777777" w:rsidR="008B4E80" w:rsidRDefault="0053796D">
            <w:pPr>
              <w:pStyle w:val="ProductList-TableBody"/>
            </w:pPr>
            <w:r>
              <w:t xml:space="preserve">20 oder mehr SLs für Dynamics 365 Sales Enterprise, oder </w:t>
            </w:r>
          </w:p>
        </w:tc>
      </w:tr>
      <w:tr w:rsidR="008B4E80" w14:paraId="71DB9485" w14:textId="77777777">
        <w:tc>
          <w:tcPr>
            <w:tcW w:w="6120" w:type="dxa"/>
            <w:tcBorders>
              <w:top w:val="none" w:sz="4" w:space="0" w:color="000000"/>
              <w:left w:val="single" w:sz="4" w:space="0" w:color="000000"/>
              <w:bottom w:val="single" w:sz="4" w:space="0" w:color="000000"/>
              <w:right w:val="single" w:sz="4" w:space="0" w:color="000000"/>
            </w:tcBorders>
          </w:tcPr>
          <w:p w14:paraId="54BB833E" w14:textId="77777777" w:rsidR="008B4E80" w:rsidRDefault="008B4E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A6CB8C" w14:textId="77777777" w:rsidR="008B4E80" w:rsidRDefault="0053796D">
            <w:pPr>
              <w:pStyle w:val="ProductList-TableBody"/>
            </w:pPr>
            <w:r>
              <w:t>20 oder mehr SLs für Dynamics 365 Customer Service Enterprise</w:t>
            </w:r>
          </w:p>
        </w:tc>
      </w:tr>
      <w:tr w:rsidR="008B4E80" w14:paraId="5FAE4832" w14:textId="77777777">
        <w:tc>
          <w:tcPr>
            <w:tcW w:w="6120" w:type="dxa"/>
            <w:tcBorders>
              <w:top w:val="single" w:sz="4" w:space="0" w:color="000000"/>
              <w:left w:val="single" w:sz="4" w:space="0" w:color="000000"/>
              <w:bottom w:val="single" w:sz="4" w:space="0" w:color="000000"/>
              <w:right w:val="single" w:sz="4" w:space="0" w:color="000000"/>
            </w:tcBorders>
          </w:tcPr>
          <w:p w14:paraId="0FDDAA48" w14:textId="77777777" w:rsidR="008B4E80" w:rsidRDefault="0053796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5DA384A" w14:textId="77777777" w:rsidR="008B4E80" w:rsidRDefault="0053796D">
            <w:pPr>
              <w:pStyle w:val="ProductList-TableBody"/>
            </w:pPr>
            <w:r>
              <w:t>Dynamics 365 Customer Service Enterprise</w:t>
            </w:r>
          </w:p>
        </w:tc>
      </w:tr>
      <w:tr w:rsidR="008B4E80" w14:paraId="62C9FDCB" w14:textId="77777777">
        <w:tc>
          <w:tcPr>
            <w:tcW w:w="6120" w:type="dxa"/>
            <w:tcBorders>
              <w:top w:val="single" w:sz="4" w:space="0" w:color="000000"/>
              <w:left w:val="single" w:sz="4" w:space="0" w:color="000000"/>
              <w:bottom w:val="single" w:sz="4" w:space="0" w:color="000000"/>
              <w:right w:val="single" w:sz="4" w:space="0" w:color="000000"/>
            </w:tcBorders>
          </w:tcPr>
          <w:p w14:paraId="3C1493C9" w14:textId="77777777" w:rsidR="008B4E80" w:rsidRDefault="0053796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C7655E4" w14:textId="77777777" w:rsidR="008B4E80" w:rsidRDefault="0053796D">
            <w:pPr>
              <w:pStyle w:val="ProductList-TableBody"/>
            </w:pPr>
            <w:r>
              <w:t>Dynamics 365 Customer Service Enterprise</w:t>
            </w:r>
          </w:p>
        </w:tc>
      </w:tr>
      <w:tr w:rsidR="008B4E80" w14:paraId="63C09B1F" w14:textId="77777777">
        <w:tc>
          <w:tcPr>
            <w:tcW w:w="6120" w:type="dxa"/>
            <w:tcBorders>
              <w:top w:val="single" w:sz="4" w:space="0" w:color="000000"/>
              <w:left w:val="single" w:sz="4" w:space="0" w:color="000000"/>
              <w:bottom w:val="single" w:sz="4" w:space="0" w:color="000000"/>
              <w:right w:val="single" w:sz="4" w:space="0" w:color="000000"/>
            </w:tcBorders>
          </w:tcPr>
          <w:p w14:paraId="7A1A3939" w14:textId="77777777" w:rsidR="008B4E80" w:rsidRDefault="0053796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B122FCC" w14:textId="77777777" w:rsidR="008B4E80" w:rsidRDefault="0053796D">
            <w:pPr>
              <w:pStyle w:val="ProductList-TableBody"/>
            </w:pPr>
            <w:r>
              <w:t>Dynamics 365 Supply Chain Management</w:t>
            </w:r>
          </w:p>
        </w:tc>
      </w:tr>
      <w:tr w:rsidR="008B4E80" w14:paraId="0A7C5AAA" w14:textId="77777777">
        <w:tc>
          <w:tcPr>
            <w:tcW w:w="6120" w:type="dxa"/>
            <w:tcBorders>
              <w:top w:val="single" w:sz="4" w:space="0" w:color="000000"/>
              <w:left w:val="single" w:sz="4" w:space="0" w:color="000000"/>
              <w:bottom w:val="single" w:sz="4" w:space="0" w:color="000000"/>
              <w:right w:val="single" w:sz="4" w:space="0" w:color="000000"/>
            </w:tcBorders>
          </w:tcPr>
          <w:p w14:paraId="6F0BD152" w14:textId="77777777" w:rsidR="008B4E80" w:rsidRDefault="0053796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336A278F" w14:textId="77777777" w:rsidR="008B4E80" w:rsidRDefault="0053796D">
            <w:pPr>
              <w:pStyle w:val="ProductList-TableBody"/>
            </w:pPr>
            <w:r>
              <w:t>Dynamics 365 Commerce</w:t>
            </w:r>
          </w:p>
        </w:tc>
      </w:tr>
      <w:tr w:rsidR="008B4E80" w14:paraId="32CA6841" w14:textId="77777777">
        <w:tc>
          <w:tcPr>
            <w:tcW w:w="6120" w:type="dxa"/>
            <w:tcBorders>
              <w:top w:val="single" w:sz="4" w:space="0" w:color="000000"/>
              <w:left w:val="single" w:sz="4" w:space="0" w:color="000000"/>
              <w:bottom w:val="single" w:sz="4" w:space="0" w:color="000000"/>
              <w:right w:val="single" w:sz="4" w:space="0" w:color="000000"/>
            </w:tcBorders>
          </w:tcPr>
          <w:p w14:paraId="5FAEEAB2" w14:textId="77777777" w:rsidR="008B4E80" w:rsidRDefault="0053796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46E9EAE" w14:textId="77777777" w:rsidR="008B4E80" w:rsidRDefault="008B4E80">
            <w:pPr>
              <w:pStyle w:val="ProductList-TableBody"/>
            </w:pPr>
          </w:p>
        </w:tc>
      </w:tr>
      <w:tr w:rsidR="008B4E80" w14:paraId="1A16AC3D" w14:textId="77777777">
        <w:tc>
          <w:tcPr>
            <w:tcW w:w="6120" w:type="dxa"/>
            <w:tcBorders>
              <w:top w:val="single" w:sz="4" w:space="0" w:color="000000"/>
              <w:left w:val="single" w:sz="4" w:space="0" w:color="000000"/>
              <w:bottom w:val="single" w:sz="4" w:space="0" w:color="000000"/>
              <w:right w:val="single" w:sz="4" w:space="0" w:color="000000"/>
            </w:tcBorders>
          </w:tcPr>
          <w:p w14:paraId="1A0E66CC" w14:textId="77777777" w:rsidR="008B4E80" w:rsidRDefault="0053796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58A6A24" w14:textId="77777777" w:rsidR="008B4E80" w:rsidRDefault="008B4E80">
            <w:pPr>
              <w:pStyle w:val="ProductList-TableBody"/>
            </w:pPr>
          </w:p>
        </w:tc>
      </w:tr>
      <w:tr w:rsidR="008B4E80" w14:paraId="16C1204E" w14:textId="77777777">
        <w:tc>
          <w:tcPr>
            <w:tcW w:w="6120" w:type="dxa"/>
            <w:tcBorders>
              <w:top w:val="single" w:sz="4" w:space="0" w:color="000000"/>
              <w:left w:val="single" w:sz="4" w:space="0" w:color="000000"/>
              <w:bottom w:val="single" w:sz="4" w:space="0" w:color="000000"/>
              <w:right w:val="single" w:sz="4" w:space="0" w:color="000000"/>
            </w:tcBorders>
          </w:tcPr>
          <w:p w14:paraId="72DA6CBC" w14:textId="77777777" w:rsidR="008B4E80" w:rsidRDefault="0053796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08A5A90" w14:textId="77777777" w:rsidR="008B4E80" w:rsidRDefault="008B4E80">
            <w:pPr>
              <w:pStyle w:val="ProductList-TableBody"/>
            </w:pPr>
          </w:p>
        </w:tc>
      </w:tr>
    </w:tbl>
    <w:p w14:paraId="0A010996" w14:textId="77777777" w:rsidR="008B4E80" w:rsidRDefault="0053796D">
      <w:pPr>
        <w:pStyle w:val="ProductList-Body"/>
      </w:pPr>
      <w:r>
        <w:rPr>
          <w:i/>
        </w:rPr>
        <w:t>*Nutzer mit weniger als 10 Arbeitsplätzen der Vorausgesetzten Lizenzen oder Nutzer, die neu bei Dynamics sind, können die Marketing (Standalone)-Anwendung erwerben.</w:t>
      </w:r>
    </w:p>
    <w:p w14:paraId="64D96A46" w14:textId="77777777" w:rsidR="008B4E80" w:rsidRDefault="008B4E80">
      <w:pPr>
        <w:pStyle w:val="ProductList-Body"/>
      </w:pPr>
    </w:p>
    <w:p w14:paraId="03CEF4C5" w14:textId="77777777" w:rsidR="008B4E80" w:rsidRDefault="0053796D">
      <w:pPr>
        <w:pStyle w:val="ProductList-ClauseHeading"/>
        <w:outlineLvl w:val="3"/>
      </w:pPr>
      <w:r>
        <w:t>2.11 Mindestkäufe – Forschung &amp; Lehre</w:t>
      </w:r>
    </w:p>
    <w:p w14:paraId="3590EE47" w14:textId="77777777" w:rsidR="008B4E80" w:rsidRDefault="0053796D">
      <w:pPr>
        <w:pStyle w:val="ProductList-Body"/>
      </w:pPr>
      <w:r>
        <w:t>Käufe im Segment „Forschung &amp; Lehre“ erfordern einen Mindestkauf der in nachstehender Tabelle aufgeführten Lizenzen:</w:t>
      </w:r>
    </w:p>
    <w:tbl>
      <w:tblPr>
        <w:tblStyle w:val="PURTable"/>
        <w:tblW w:w="0" w:type="dxa"/>
        <w:tblLook w:val="04A0" w:firstRow="1" w:lastRow="0" w:firstColumn="1" w:lastColumn="0" w:noHBand="0" w:noVBand="1"/>
      </w:tblPr>
      <w:tblGrid>
        <w:gridCol w:w="3595"/>
        <w:gridCol w:w="3637"/>
        <w:gridCol w:w="3684"/>
      </w:tblGrid>
      <w:tr w:rsidR="008B4E80" w14:paraId="47E9B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411E2ED" w14:textId="77777777" w:rsidR="008B4E80" w:rsidRDefault="0053796D">
            <w:pPr>
              <w:pStyle w:val="ProductList-TableBody"/>
            </w:pPr>
            <w:r>
              <w:rPr>
                <w:color w:val="FFFFFF"/>
              </w:rPr>
              <w:t>Segment</w:t>
            </w:r>
          </w:p>
        </w:tc>
        <w:tc>
          <w:tcPr>
            <w:tcW w:w="4040" w:type="dxa"/>
            <w:tcBorders>
              <w:bottom w:val="none" w:sz="4" w:space="0" w:color="6E6E6E"/>
            </w:tcBorders>
            <w:shd w:val="clear" w:color="auto" w:fill="0072C6"/>
          </w:tcPr>
          <w:p w14:paraId="0D3B5C5E" w14:textId="77777777" w:rsidR="008B4E80" w:rsidRDefault="0053796D">
            <w:pPr>
              <w:pStyle w:val="ProductList-TableBody"/>
            </w:pPr>
            <w:r>
              <w:rPr>
                <w:color w:val="FFFFFF"/>
              </w:rPr>
              <w:t>Mindestmenge</w:t>
            </w:r>
          </w:p>
        </w:tc>
        <w:tc>
          <w:tcPr>
            <w:tcW w:w="4040" w:type="dxa"/>
            <w:tcBorders>
              <w:bottom w:val="none" w:sz="4" w:space="0" w:color="6E6E6E"/>
            </w:tcBorders>
            <w:shd w:val="clear" w:color="auto" w:fill="0072C6"/>
          </w:tcPr>
          <w:p w14:paraId="39533374" w14:textId="77777777" w:rsidR="008B4E80" w:rsidRDefault="0053796D">
            <w:pPr>
              <w:pStyle w:val="ProductList-TableBody"/>
            </w:pPr>
            <w:r>
              <w:rPr>
                <w:color w:val="FFFFFF"/>
              </w:rPr>
              <w:t>Lizenzvoraussetzung</w:t>
            </w:r>
          </w:p>
        </w:tc>
      </w:tr>
      <w:tr w:rsidR="008B4E80" w14:paraId="71F69CEB" w14:textId="77777777">
        <w:tc>
          <w:tcPr>
            <w:tcW w:w="4040" w:type="dxa"/>
            <w:tcBorders>
              <w:top w:val="none" w:sz="4" w:space="0" w:color="6E6E6E"/>
              <w:left w:val="single" w:sz="4" w:space="0" w:color="6E6E6E"/>
              <w:bottom w:val="single" w:sz="4" w:space="0" w:color="6E6E6E"/>
              <w:right w:val="single" w:sz="4" w:space="0" w:color="6E6E6E"/>
            </w:tcBorders>
          </w:tcPr>
          <w:p w14:paraId="6B26C8AB" w14:textId="77777777" w:rsidR="008B4E80" w:rsidRDefault="0053796D">
            <w:pPr>
              <w:pStyle w:val="ProductList-TableBody"/>
            </w:pPr>
            <w:r>
              <w:t>Forschung &amp; Lehre</w:t>
            </w:r>
          </w:p>
        </w:tc>
        <w:tc>
          <w:tcPr>
            <w:tcW w:w="4040" w:type="dxa"/>
            <w:tcBorders>
              <w:top w:val="none" w:sz="4" w:space="0" w:color="6E6E6E"/>
              <w:left w:val="single" w:sz="4" w:space="0" w:color="6E6E6E"/>
              <w:bottom w:val="single" w:sz="4" w:space="0" w:color="6E6E6E"/>
              <w:right w:val="single" w:sz="4" w:space="0" w:color="6E6E6E"/>
            </w:tcBorders>
          </w:tcPr>
          <w:p w14:paraId="49ED31D8" w14:textId="77777777" w:rsidR="008B4E80" w:rsidRDefault="0053796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B9E10B3" w14:textId="77777777" w:rsidR="008B4E80" w:rsidRDefault="0053796D">
            <w:pPr>
              <w:pStyle w:val="ProductList-TableBody"/>
            </w:pPr>
            <w:r>
              <w:t>Dynamics 365 Customer Service Enterprise und/oder</w:t>
            </w:r>
          </w:p>
          <w:p w14:paraId="69F365B6" w14:textId="77777777" w:rsidR="008B4E80" w:rsidRDefault="0053796D">
            <w:pPr>
              <w:pStyle w:val="ProductList-TableBody"/>
            </w:pPr>
            <w:r>
              <w:t>Dynamics 365 Customer Service Professional und/oder</w:t>
            </w:r>
          </w:p>
          <w:p w14:paraId="3991EA48" w14:textId="77777777" w:rsidR="008B4E80" w:rsidRDefault="0053796D">
            <w:pPr>
              <w:pStyle w:val="ProductList-TableBody"/>
            </w:pPr>
            <w:r>
              <w:t xml:space="preserve">Dynamics 365 Sales Enterprise und/oder </w:t>
            </w:r>
          </w:p>
          <w:p w14:paraId="2DD5ACF7" w14:textId="77777777" w:rsidR="008B4E80" w:rsidRDefault="0053796D">
            <w:pPr>
              <w:pStyle w:val="ProductList-TableBody"/>
            </w:pPr>
            <w:r>
              <w:t xml:space="preserve">Dynamics 365 Sales Professional und/oder </w:t>
            </w:r>
          </w:p>
          <w:p w14:paraId="79594D47" w14:textId="77777777" w:rsidR="008B4E80" w:rsidRDefault="0053796D">
            <w:pPr>
              <w:pStyle w:val="ProductList-TableBody"/>
            </w:pPr>
            <w:r>
              <w:t xml:space="preserve">Dynamics 365 for Field Service und/oder </w:t>
            </w:r>
          </w:p>
        </w:tc>
      </w:tr>
    </w:tbl>
    <w:p w14:paraId="1CEED497" w14:textId="77777777" w:rsidR="008B4E80" w:rsidRDefault="008B4E80">
      <w:pPr>
        <w:pStyle w:val="ProductList-Body"/>
      </w:pPr>
    </w:p>
    <w:p w14:paraId="115E6A04" w14:textId="77777777" w:rsidR="008B4E80" w:rsidRDefault="0053796D">
      <w:pPr>
        <w:pStyle w:val="ProductList-ClauseHeading"/>
        <w:outlineLvl w:val="3"/>
      </w:pPr>
      <w:r>
        <w:t>2.12 Mindestkäufe – Alle Programme</w:t>
      </w:r>
    </w:p>
    <w:p w14:paraId="6E15E807" w14:textId="77777777" w:rsidR="008B4E80" w:rsidRDefault="0053796D">
      <w:pPr>
        <w:pStyle w:val="ProductList-Body"/>
      </w:pPr>
      <w:r>
        <w:t>Käufe der folgenden Produkte erfordern einen Mindestkauf der in nachstehender Tabelle aufgeführten Lizenzen:</w:t>
      </w:r>
    </w:p>
    <w:tbl>
      <w:tblPr>
        <w:tblStyle w:val="PURTable"/>
        <w:tblW w:w="0" w:type="dxa"/>
        <w:tblLook w:val="04A0" w:firstRow="1" w:lastRow="0" w:firstColumn="1" w:lastColumn="0" w:noHBand="0" w:noVBand="1"/>
      </w:tblPr>
      <w:tblGrid>
        <w:gridCol w:w="3638"/>
        <w:gridCol w:w="3642"/>
        <w:gridCol w:w="3636"/>
      </w:tblGrid>
      <w:tr w:rsidR="008B4E80" w14:paraId="05E43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97346CF" w14:textId="77777777" w:rsidR="008B4E80" w:rsidRDefault="0053796D">
            <w:pPr>
              <w:pStyle w:val="ProductList-TableBody"/>
            </w:pPr>
            <w:r>
              <w:rPr>
                <w:color w:val="FFFFFF"/>
              </w:rPr>
              <w:t>Produkt</w:t>
            </w:r>
          </w:p>
        </w:tc>
        <w:tc>
          <w:tcPr>
            <w:tcW w:w="4040" w:type="dxa"/>
            <w:tcBorders>
              <w:bottom w:val="none" w:sz="4" w:space="0" w:color="6E6E6E"/>
            </w:tcBorders>
            <w:shd w:val="clear" w:color="auto" w:fill="0072C6"/>
          </w:tcPr>
          <w:p w14:paraId="36704D30" w14:textId="77777777" w:rsidR="008B4E80" w:rsidRDefault="0053796D">
            <w:pPr>
              <w:pStyle w:val="ProductList-TableBody"/>
            </w:pPr>
            <w:r>
              <w:rPr>
                <w:color w:val="FFFFFF"/>
              </w:rPr>
              <w:t>Mindestmenge</w:t>
            </w:r>
          </w:p>
        </w:tc>
        <w:tc>
          <w:tcPr>
            <w:tcW w:w="4040" w:type="dxa"/>
            <w:shd w:val="clear" w:color="auto" w:fill="0072C6"/>
          </w:tcPr>
          <w:p w14:paraId="0D4E0A0D" w14:textId="77777777" w:rsidR="008B4E80" w:rsidRDefault="0053796D">
            <w:pPr>
              <w:pStyle w:val="ProductList-TableBody"/>
            </w:pPr>
            <w:r>
              <w:rPr>
                <w:color w:val="FFFFFF"/>
              </w:rPr>
              <w:t>Lizenzen, die im Rahmen eines Mindestkaufs erworben wurden</w:t>
            </w:r>
          </w:p>
        </w:tc>
      </w:tr>
      <w:tr w:rsidR="008B4E80" w14:paraId="7C2A13F2" w14:textId="77777777">
        <w:tc>
          <w:tcPr>
            <w:tcW w:w="4040" w:type="dxa"/>
            <w:tcBorders>
              <w:top w:val="none" w:sz="4" w:space="0" w:color="6E6E6E"/>
              <w:left w:val="single" w:sz="4" w:space="0" w:color="6E6E6E"/>
              <w:bottom w:val="single" w:sz="4" w:space="0" w:color="6E6E6E"/>
              <w:right w:val="single" w:sz="4" w:space="0" w:color="6E6E6E"/>
            </w:tcBorders>
          </w:tcPr>
          <w:p w14:paraId="20652D34" w14:textId="77777777" w:rsidR="008B4E80" w:rsidRDefault="0053796D">
            <w:pPr>
              <w:pStyle w:val="ProductList-TableBody"/>
            </w:pPr>
            <w:r>
              <w:t>Marketing - Zusätzliche Kontakte</w:t>
            </w:r>
          </w:p>
        </w:tc>
        <w:tc>
          <w:tcPr>
            <w:tcW w:w="4040" w:type="dxa"/>
            <w:tcBorders>
              <w:top w:val="none" w:sz="4" w:space="0" w:color="6E6E6E"/>
              <w:left w:val="single" w:sz="4" w:space="0" w:color="6E6E6E"/>
              <w:bottom w:val="single" w:sz="4" w:space="0" w:color="6E6E6E"/>
              <w:right w:val="single" w:sz="4" w:space="0" w:color="6E6E6E"/>
            </w:tcBorders>
          </w:tcPr>
          <w:p w14:paraId="6483E899" w14:textId="77777777" w:rsidR="008B4E80" w:rsidRDefault="0053796D">
            <w:pPr>
              <w:pStyle w:val="ProductList-TableBody"/>
            </w:pPr>
            <w:r>
              <w:t xml:space="preserve">Stufe 3: 2 </w:t>
            </w:r>
          </w:p>
          <w:p w14:paraId="337F2514" w14:textId="77777777" w:rsidR="008B4E80" w:rsidRDefault="0053796D">
            <w:pPr>
              <w:pStyle w:val="ProductList-TableBody"/>
            </w:pPr>
            <w:r>
              <w:t>Stufe 4: 5</w:t>
            </w:r>
          </w:p>
          <w:p w14:paraId="2FBE2E88" w14:textId="77777777" w:rsidR="008B4E80" w:rsidRDefault="0053796D">
            <w:pPr>
              <w:pStyle w:val="ProductList-TableBody"/>
            </w:pPr>
            <w:r>
              <w:t>Stufe 5: 10</w:t>
            </w:r>
          </w:p>
        </w:tc>
        <w:tc>
          <w:tcPr>
            <w:tcW w:w="4040" w:type="dxa"/>
            <w:tcBorders>
              <w:left w:val="single" w:sz="4" w:space="0" w:color="6E6E6E"/>
              <w:bottom w:val="single" w:sz="4" w:space="0" w:color="6E6E6E"/>
              <w:right w:val="single" w:sz="4" w:space="0" w:color="6E6E6E"/>
            </w:tcBorders>
          </w:tcPr>
          <w:p w14:paraId="2E0BEF13" w14:textId="77777777" w:rsidR="008B4E80" w:rsidRDefault="0053796D">
            <w:pPr>
              <w:pStyle w:val="ProductList-TableBody"/>
            </w:pPr>
            <w:r>
              <w:t>Marketing - Zusätzliche Kontakte Stufe 3</w:t>
            </w:r>
          </w:p>
          <w:p w14:paraId="1ADF7350" w14:textId="77777777" w:rsidR="008B4E80" w:rsidRDefault="0053796D">
            <w:pPr>
              <w:pStyle w:val="ProductList-TableBody"/>
            </w:pPr>
            <w:r>
              <w:t>Marketing - Zusätzliche Kontakte Stufe 4</w:t>
            </w:r>
          </w:p>
          <w:p w14:paraId="09577B83" w14:textId="77777777" w:rsidR="008B4E80" w:rsidRDefault="0053796D">
            <w:pPr>
              <w:pStyle w:val="ProductList-TableBody"/>
            </w:pPr>
            <w:r>
              <w:t>Marketing - Zusätzliche Kontakte Stufe 5</w:t>
            </w:r>
          </w:p>
        </w:tc>
      </w:tr>
      <w:tr w:rsidR="008B4E80" w14:paraId="295AA75B" w14:textId="77777777">
        <w:tc>
          <w:tcPr>
            <w:tcW w:w="4040" w:type="dxa"/>
            <w:tcBorders>
              <w:top w:val="single" w:sz="4" w:space="0" w:color="6E6E6E"/>
              <w:left w:val="single" w:sz="4" w:space="0" w:color="6E6E6E"/>
              <w:bottom w:val="single" w:sz="4" w:space="0" w:color="6E6E6E"/>
              <w:right w:val="single" w:sz="4" w:space="0" w:color="6E6E6E"/>
            </w:tcBorders>
          </w:tcPr>
          <w:p w14:paraId="754C366D" w14:textId="77777777" w:rsidR="008B4E80" w:rsidRDefault="0053796D">
            <w:pPr>
              <w:pStyle w:val="ProductList-TableBody"/>
            </w:pPr>
            <w:r>
              <w:t>Microsoft Relationship Sales-Lösung</w:t>
            </w:r>
          </w:p>
        </w:tc>
        <w:tc>
          <w:tcPr>
            <w:tcW w:w="4040" w:type="dxa"/>
            <w:tcBorders>
              <w:top w:val="single" w:sz="4" w:space="0" w:color="6E6E6E"/>
              <w:left w:val="single" w:sz="4" w:space="0" w:color="6E6E6E"/>
              <w:bottom w:val="single" w:sz="4" w:space="0" w:color="6E6E6E"/>
              <w:right w:val="single" w:sz="4" w:space="0" w:color="6E6E6E"/>
            </w:tcBorders>
          </w:tcPr>
          <w:p w14:paraId="07D0FC32" w14:textId="77777777" w:rsidR="008B4E80" w:rsidRDefault="0053796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767C2BB" w14:textId="77777777" w:rsidR="008B4E80" w:rsidRDefault="0053796D">
            <w:pPr>
              <w:pStyle w:val="ProductList-TableBody"/>
            </w:pPr>
            <w:r>
              <w:t xml:space="preserve">Microsoft Relationship Sales-Lösung oder </w:t>
            </w:r>
          </w:p>
          <w:p w14:paraId="62A68574" w14:textId="77777777" w:rsidR="008B4E80" w:rsidRDefault="0053796D">
            <w:pPr>
              <w:pStyle w:val="ProductList-TableBody"/>
            </w:pPr>
            <w:r>
              <w:t>Microsoft Relationship Sales-Lösung</w:t>
            </w:r>
          </w:p>
        </w:tc>
      </w:tr>
      <w:tr w:rsidR="008B4E80" w14:paraId="4F3BC0F2" w14:textId="77777777">
        <w:tc>
          <w:tcPr>
            <w:tcW w:w="4040" w:type="dxa"/>
            <w:tcBorders>
              <w:top w:val="single" w:sz="4" w:space="0" w:color="6E6E6E"/>
              <w:left w:val="single" w:sz="4" w:space="0" w:color="6E6E6E"/>
              <w:bottom w:val="single" w:sz="4" w:space="0" w:color="6E6E6E"/>
              <w:right w:val="single" w:sz="4" w:space="0" w:color="6E6E6E"/>
            </w:tcBorders>
          </w:tcPr>
          <w:p w14:paraId="15D31D56" w14:textId="77777777" w:rsidR="008B4E80" w:rsidRDefault="0053796D">
            <w:pPr>
              <w:pStyle w:val="ProductList-TableBody"/>
            </w:pPr>
            <w:r>
              <w:t>Dynamics 365 Commerce*</w:t>
            </w:r>
          </w:p>
          <w:p w14:paraId="5F192676" w14:textId="77777777" w:rsidR="008B4E80" w:rsidRDefault="0053796D">
            <w:pPr>
              <w:pStyle w:val="ProductList-TableBody"/>
            </w:pPr>
            <w:r>
              <w:t>Dynamics 365 Finance*</w:t>
            </w:r>
          </w:p>
          <w:p w14:paraId="62E55BE0" w14:textId="77777777" w:rsidR="008B4E80" w:rsidRDefault="0053796D">
            <w:pPr>
              <w:pStyle w:val="ProductList-TableBody"/>
            </w:pPr>
            <w:r>
              <w:t>Dynamics 365 Supply Chain Management*</w:t>
            </w:r>
          </w:p>
          <w:p w14:paraId="14028681" w14:textId="77777777" w:rsidR="008B4E80" w:rsidRDefault="0053796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FEECC71" w14:textId="77777777" w:rsidR="008B4E80" w:rsidRDefault="0053796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725F320" w14:textId="77777777" w:rsidR="008B4E80" w:rsidRDefault="0053796D">
            <w:pPr>
              <w:pStyle w:val="ProductList-TableBody"/>
            </w:pPr>
            <w:r>
              <w:t>Dynamics 365 Finance und/oder</w:t>
            </w:r>
          </w:p>
          <w:p w14:paraId="15ECF7EE" w14:textId="77777777" w:rsidR="008B4E80" w:rsidRDefault="0053796D">
            <w:pPr>
              <w:pStyle w:val="ProductList-TableBody"/>
            </w:pPr>
            <w:r>
              <w:t>Dynamics 365 Supply Chain Management und/oder</w:t>
            </w:r>
          </w:p>
          <w:p w14:paraId="3EF02F1E" w14:textId="77777777" w:rsidR="008B4E80" w:rsidRDefault="0053796D">
            <w:pPr>
              <w:pStyle w:val="ProductList-TableBody"/>
            </w:pPr>
            <w:r>
              <w:t>Dynamics 365 Commerce und/oder</w:t>
            </w:r>
          </w:p>
          <w:p w14:paraId="1F4C5A95" w14:textId="77777777" w:rsidR="008B4E80" w:rsidRDefault="0053796D">
            <w:pPr>
              <w:pStyle w:val="ProductList-TableBody"/>
            </w:pPr>
            <w:r>
              <w:t>Dynamics 365 Project Operations</w:t>
            </w:r>
          </w:p>
        </w:tc>
      </w:tr>
      <w:tr w:rsidR="008B4E80" w14:paraId="6A36A566" w14:textId="77777777">
        <w:tc>
          <w:tcPr>
            <w:tcW w:w="4040" w:type="dxa"/>
            <w:tcBorders>
              <w:top w:val="single" w:sz="4" w:space="0" w:color="6E6E6E"/>
              <w:left w:val="single" w:sz="4" w:space="0" w:color="6E6E6E"/>
              <w:bottom w:val="single" w:sz="4" w:space="0" w:color="6E6E6E"/>
              <w:right w:val="single" w:sz="4" w:space="0" w:color="6E6E6E"/>
            </w:tcBorders>
          </w:tcPr>
          <w:p w14:paraId="4265F44F" w14:textId="77777777" w:rsidR="008B4E80" w:rsidRDefault="0053796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C5A3FDB" w14:textId="77777777" w:rsidR="008B4E80" w:rsidRDefault="0053796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D50A781" w14:textId="77777777" w:rsidR="008B4E80" w:rsidRDefault="0053796D">
            <w:pPr>
              <w:pStyle w:val="ProductList-TableBody"/>
            </w:pPr>
            <w:r>
              <w:t>Dynamics 365 Human Resources</w:t>
            </w:r>
          </w:p>
        </w:tc>
      </w:tr>
      <w:tr w:rsidR="008B4E80" w14:paraId="1DC4AE7C" w14:textId="77777777">
        <w:tc>
          <w:tcPr>
            <w:tcW w:w="4040" w:type="dxa"/>
            <w:tcBorders>
              <w:top w:val="single" w:sz="4" w:space="0" w:color="6E6E6E"/>
              <w:left w:val="single" w:sz="4" w:space="0" w:color="6E6E6E"/>
              <w:bottom w:val="single" w:sz="4" w:space="0" w:color="6E6E6E"/>
              <w:right w:val="single" w:sz="4" w:space="0" w:color="6E6E6E"/>
            </w:tcBorders>
          </w:tcPr>
          <w:p w14:paraId="4D743A55" w14:textId="77777777" w:rsidR="008B4E80" w:rsidRDefault="0053796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EEEA784" w14:textId="77777777" w:rsidR="008B4E80" w:rsidRDefault="0053796D">
            <w:pPr>
              <w:pStyle w:val="ProductList-TableBody"/>
            </w:pPr>
            <w:r>
              <w:t>20</w:t>
            </w:r>
          </w:p>
          <w:p w14:paraId="249D6E96" w14:textId="77777777" w:rsidR="008B4E80" w:rsidRDefault="0053796D">
            <w:pPr>
              <w:pStyle w:val="ProductList-TableBody"/>
            </w:pPr>
            <w:r>
              <w:t>20</w:t>
            </w:r>
          </w:p>
          <w:p w14:paraId="46A83F3E" w14:textId="77777777" w:rsidR="008B4E80" w:rsidRDefault="0053796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F8F03B1" w14:textId="77777777" w:rsidR="008B4E80" w:rsidRDefault="0053796D">
            <w:pPr>
              <w:pStyle w:val="ProductList-TableBody"/>
            </w:pPr>
            <w:r>
              <w:t>Dynamics 365 Sales Enterprise, oder</w:t>
            </w:r>
          </w:p>
          <w:p w14:paraId="6C8D72CB" w14:textId="77777777" w:rsidR="008B4E80" w:rsidRDefault="0053796D">
            <w:pPr>
              <w:pStyle w:val="ProductList-TableBody"/>
            </w:pPr>
            <w:r>
              <w:t>Dynamics 365 Customer Service Enterprise oder</w:t>
            </w:r>
          </w:p>
          <w:p w14:paraId="0979B941" w14:textId="77777777" w:rsidR="008B4E80" w:rsidRDefault="0053796D">
            <w:pPr>
              <w:pStyle w:val="ProductList-TableBody"/>
            </w:pPr>
            <w:r>
              <w:t>Dynamics 365 Marketing</w:t>
            </w:r>
          </w:p>
        </w:tc>
      </w:tr>
      <w:tr w:rsidR="008B4E80" w14:paraId="3DC1ED6F" w14:textId="77777777">
        <w:tc>
          <w:tcPr>
            <w:tcW w:w="4040" w:type="dxa"/>
            <w:tcBorders>
              <w:top w:val="single" w:sz="4" w:space="0" w:color="6E6E6E"/>
              <w:left w:val="single" w:sz="4" w:space="0" w:color="6E6E6E"/>
              <w:bottom w:val="single" w:sz="4" w:space="0" w:color="6E6E6E"/>
              <w:right w:val="single" w:sz="4" w:space="0" w:color="6E6E6E"/>
            </w:tcBorders>
          </w:tcPr>
          <w:p w14:paraId="1D66838C" w14:textId="77777777" w:rsidR="008B4E80" w:rsidRDefault="0053796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00D143B1" w14:textId="77777777" w:rsidR="008B4E80" w:rsidRDefault="0053796D">
            <w:pPr>
              <w:pStyle w:val="ProductList-TableBody"/>
            </w:pPr>
            <w:r>
              <w:t>20</w:t>
            </w:r>
          </w:p>
          <w:p w14:paraId="771E88C2" w14:textId="77777777" w:rsidR="008B4E80" w:rsidRDefault="0053796D">
            <w:pPr>
              <w:pStyle w:val="ProductList-TableBody"/>
            </w:pPr>
            <w:r>
              <w:t>*250 maximal – sobald diese Anzahl erreicht ist, sind alle weiteren Nutzer abgedeckt, ohne dass weitere Lizenzen erforderlich sind*</w:t>
            </w:r>
          </w:p>
        </w:tc>
        <w:tc>
          <w:tcPr>
            <w:tcW w:w="4040" w:type="dxa"/>
            <w:tcBorders>
              <w:top w:val="single" w:sz="4" w:space="0" w:color="6E6E6E"/>
              <w:left w:val="single" w:sz="4" w:space="0" w:color="6E6E6E"/>
              <w:bottom w:val="single" w:sz="4" w:space="0" w:color="6E6E6E"/>
              <w:right w:val="single" w:sz="4" w:space="0" w:color="6E6E6E"/>
            </w:tcBorders>
          </w:tcPr>
          <w:p w14:paraId="697161CD" w14:textId="77777777" w:rsidR="008B4E80" w:rsidRDefault="0053796D">
            <w:pPr>
              <w:pStyle w:val="ProductList-TableBody"/>
            </w:pPr>
            <w:r>
              <w:t>Alle Dynamics-Anwendungen</w:t>
            </w:r>
          </w:p>
        </w:tc>
      </w:tr>
    </w:tbl>
    <w:p w14:paraId="53BE8DBF" w14:textId="77777777" w:rsidR="008B4E80" w:rsidRDefault="0053796D">
      <w:pPr>
        <w:pStyle w:val="ProductList-Body"/>
      </w:pPr>
      <w:r>
        <w:rPr>
          <w:i/>
        </w:rPr>
        <w:t>*Kunden sind berechtigt, Finance-, Supply Chain Management-, Commerce-, oder Project Operations-Basis-USLs und/oder Gerätelizenzen (2,5 Geräte-SLs entsprechen 1 Basis-USL) zu kombinieren, um die Mindestabnahme von 20 Nutzern zu erfüllen.</w:t>
      </w:r>
    </w:p>
    <w:p w14:paraId="5050AABB"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0089F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2B9AD"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46FCB275" w14:textId="77777777" w:rsidR="008B4E80" w:rsidRDefault="008B4E80">
      <w:pPr>
        <w:pStyle w:val="ProductList-Body"/>
      </w:pPr>
    </w:p>
    <w:p w14:paraId="67570526" w14:textId="77777777" w:rsidR="008B4E80" w:rsidRDefault="0053796D">
      <w:pPr>
        <w:pStyle w:val="ProductList-OfferingGroupHeading"/>
        <w:outlineLvl w:val="1"/>
      </w:pPr>
      <w:bookmarkStart w:id="253" w:name="_Sec632"/>
      <w:r>
        <w:t>Office 365 Services</w:t>
      </w:r>
      <w:bookmarkEnd w:id="253"/>
      <w:r>
        <w:fldChar w:fldCharType="begin"/>
      </w:r>
      <w:r>
        <w:instrText xml:space="preserve"> TC "</w:instrText>
      </w:r>
      <w:bookmarkStart w:id="254" w:name="_Toc52180149"/>
      <w:r>
        <w:instrText>Office 365 Services</w:instrText>
      </w:r>
      <w:bookmarkEnd w:id="254"/>
      <w:r>
        <w:instrText>" \l 2</w:instrText>
      </w:r>
      <w:r>
        <w:fldChar w:fldCharType="end"/>
      </w:r>
    </w:p>
    <w:p w14:paraId="106D7586" w14:textId="77777777" w:rsidR="008B4E80" w:rsidRDefault="0053796D">
      <w:pPr>
        <w:pStyle w:val="ProductList-Offering2HeadingNoBorder"/>
        <w:outlineLvl w:val="2"/>
      </w:pPr>
      <w:bookmarkStart w:id="255" w:name="_Sec633"/>
      <w:r>
        <w:t>Microsoft 365-Anwendungen</w:t>
      </w:r>
      <w:bookmarkEnd w:id="255"/>
      <w:r>
        <w:fldChar w:fldCharType="begin"/>
      </w:r>
      <w:r>
        <w:instrText xml:space="preserve"> TC "</w:instrText>
      </w:r>
      <w:bookmarkStart w:id="256" w:name="_Toc52180150"/>
      <w:r>
        <w:instrText>Microsoft 365-Anwendungen</w:instrText>
      </w:r>
      <w:bookmarkEnd w:id="256"/>
      <w:r>
        <w:instrText>" \l 3</w:instrText>
      </w:r>
      <w:r>
        <w:fldChar w:fldCharType="end"/>
      </w:r>
    </w:p>
    <w:p w14:paraId="52424CAD" w14:textId="77777777" w:rsidR="008B4E80" w:rsidRDefault="0053796D">
      <w:pPr>
        <w:pStyle w:val="ProductList-Offering1SubSection"/>
        <w:outlineLvl w:val="3"/>
      </w:pPr>
      <w:bookmarkStart w:id="257" w:name="_Sec719"/>
      <w:r>
        <w:t>1. Programmverfügbarkeit</w:t>
      </w:r>
      <w:bookmarkEnd w:id="257"/>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8B4E80" w14:paraId="3C1F82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846F20"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7A7F623"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AA2EA"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8AAC6"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C3782"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A69CD"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9D176"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57C99"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9E686"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DA713"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61F5EA70" w14:textId="77777777">
        <w:tc>
          <w:tcPr>
            <w:tcW w:w="4660" w:type="dxa"/>
            <w:tcBorders>
              <w:top w:val="single" w:sz="6" w:space="0" w:color="FFFFFF"/>
              <w:left w:val="none" w:sz="4" w:space="0" w:color="6E6E6E"/>
              <w:bottom w:val="dashed" w:sz="4" w:space="0" w:color="BFBFBF"/>
              <w:right w:val="none" w:sz="4" w:space="0" w:color="6E6E6E"/>
            </w:tcBorders>
          </w:tcPr>
          <w:p w14:paraId="1FE25425" w14:textId="77777777" w:rsidR="008B4E80" w:rsidRDefault="0053796D">
            <w:pPr>
              <w:pStyle w:val="ProductList-TableBody"/>
            </w:pPr>
            <w:r>
              <w:rPr>
                <w:color w:val="000000"/>
              </w:rPr>
              <w:t>Microsoft 365 Apps für Business (Nutzer-SL)</w:t>
            </w:r>
            <w:r>
              <w:fldChar w:fldCharType="begin"/>
            </w:r>
            <w:r>
              <w:instrText xml:space="preserve"> XE "Microsoft 365 Apps für Business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C2CF2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0DF6"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1828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B33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B1EC5"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763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AC46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DA1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A9E1" w14:textId="77777777" w:rsidR="008B4E80" w:rsidRDefault="008B4E80">
            <w:pPr>
              <w:pStyle w:val="ProductList-TableBody"/>
              <w:jc w:val="center"/>
            </w:pPr>
          </w:p>
        </w:tc>
      </w:tr>
      <w:tr w:rsidR="008B4E80" w14:paraId="41D1577F" w14:textId="77777777">
        <w:tc>
          <w:tcPr>
            <w:tcW w:w="4660" w:type="dxa"/>
            <w:tcBorders>
              <w:top w:val="dashed" w:sz="4" w:space="0" w:color="BFBFBF"/>
              <w:left w:val="none" w:sz="4" w:space="0" w:color="6E6E6E"/>
              <w:bottom w:val="dashed" w:sz="4" w:space="0" w:color="BFBFBF"/>
              <w:right w:val="none" w:sz="4" w:space="0" w:color="6E6E6E"/>
            </w:tcBorders>
          </w:tcPr>
          <w:p w14:paraId="322FB264" w14:textId="77777777" w:rsidR="008B4E80" w:rsidRDefault="0053796D">
            <w:pPr>
              <w:pStyle w:val="ProductList-TableBody"/>
            </w:pPr>
            <w:r>
              <w:t>Microsoft 365 Apps für Enterprise</w:t>
            </w:r>
            <w:r>
              <w:fldChar w:fldCharType="begin"/>
            </w:r>
            <w:r>
              <w:instrText xml:space="preserve"> XE "Microsoft 365 Apps für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ADB68CA" w14:textId="77777777" w:rsidR="008B4E80" w:rsidRDefault="0053796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EBA4"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FDFE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54F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27755"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B04D"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4B3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931B" w14:textId="77777777" w:rsidR="008B4E80" w:rsidRDefault="0053796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559C3" w14:textId="77777777" w:rsidR="008B4E80" w:rsidRDefault="008B4E80">
            <w:pPr>
              <w:pStyle w:val="ProductList-TableBody"/>
              <w:jc w:val="center"/>
            </w:pPr>
          </w:p>
        </w:tc>
      </w:tr>
      <w:tr w:rsidR="008B4E80" w14:paraId="06FF3CF9" w14:textId="77777777">
        <w:tc>
          <w:tcPr>
            <w:tcW w:w="4660" w:type="dxa"/>
            <w:tcBorders>
              <w:top w:val="dashed" w:sz="4" w:space="0" w:color="BFBFBF"/>
              <w:left w:val="none" w:sz="4" w:space="0" w:color="6E6E6E"/>
              <w:bottom w:val="dashed" w:sz="4" w:space="0" w:color="BFBFBF"/>
              <w:right w:val="none" w:sz="4" w:space="0" w:color="6E6E6E"/>
            </w:tcBorders>
          </w:tcPr>
          <w:p w14:paraId="17166BD2" w14:textId="77777777" w:rsidR="008B4E80" w:rsidRDefault="0053796D">
            <w:pPr>
              <w:pStyle w:val="ProductList-TableBody"/>
            </w:pPr>
            <w:r>
              <w:t>Microsoft 365 Apps für Enterprise From SA</w:t>
            </w:r>
            <w:r>
              <w:fldChar w:fldCharType="begin"/>
            </w:r>
            <w:r>
              <w:instrText xml:space="preserve"> XE "Microsoft 365 Apps für Enterprise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233121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863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B3E0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454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766D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2794A"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E48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BDF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E1E0" w14:textId="77777777" w:rsidR="008B4E80" w:rsidRDefault="008B4E80">
            <w:pPr>
              <w:pStyle w:val="ProductList-TableBody"/>
              <w:jc w:val="center"/>
            </w:pPr>
          </w:p>
        </w:tc>
      </w:tr>
      <w:tr w:rsidR="008B4E80" w14:paraId="2436C817" w14:textId="77777777">
        <w:tc>
          <w:tcPr>
            <w:tcW w:w="4660" w:type="dxa"/>
            <w:tcBorders>
              <w:top w:val="dashed" w:sz="4" w:space="0" w:color="BFBFBF"/>
              <w:left w:val="none" w:sz="4" w:space="0" w:color="6E6E6E"/>
              <w:bottom w:val="single" w:sz="4" w:space="0" w:color="FFFFFF"/>
              <w:right w:val="none" w:sz="4" w:space="0" w:color="6E6E6E"/>
            </w:tcBorders>
          </w:tcPr>
          <w:p w14:paraId="08D2D3D5" w14:textId="77777777" w:rsidR="008B4E80" w:rsidRDefault="0053796D">
            <w:pPr>
              <w:pStyle w:val="ProductList-TableBody"/>
            </w:pPr>
            <w:r>
              <w:t>Microsoft 365 Apps für Enterprise</w:t>
            </w:r>
            <w:r>
              <w:fldChar w:fldCharType="begin"/>
            </w:r>
            <w:r>
              <w:instrText xml:space="preserve"> XE "Microsoft 365 Apps für Enterprise" </w:instrText>
            </w:r>
            <w:r>
              <w:fldChar w:fldCharType="end"/>
            </w:r>
            <w:r>
              <w:t xml:space="preserve"> (Geräte-SL)</w:t>
            </w:r>
          </w:p>
        </w:tc>
        <w:tc>
          <w:tcPr>
            <w:tcW w:w="740" w:type="dxa"/>
            <w:tcBorders>
              <w:top w:val="dashed" w:sz="4" w:space="0" w:color="BFBFBF"/>
              <w:left w:val="none" w:sz="4" w:space="0" w:color="6E6E6E"/>
              <w:bottom w:val="single" w:sz="4" w:space="0" w:color="FFFFFF"/>
              <w:right w:val="single" w:sz="6" w:space="0" w:color="FFFFFF"/>
            </w:tcBorders>
          </w:tcPr>
          <w:p w14:paraId="1B154EC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C4D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4DC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F90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907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06E7D" w14:textId="77777777" w:rsidR="008B4E80" w:rsidRDefault="0053796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86E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32F6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F2478" w14:textId="77777777" w:rsidR="008B4E80" w:rsidRDefault="008B4E80">
            <w:pPr>
              <w:pStyle w:val="ProductList-TableBody"/>
              <w:jc w:val="center"/>
            </w:pPr>
          </w:p>
        </w:tc>
      </w:tr>
    </w:tbl>
    <w:p w14:paraId="64A6F28B" w14:textId="77777777" w:rsidR="008B4E80" w:rsidRDefault="0053796D">
      <w:pPr>
        <w:pStyle w:val="ProductList-Offering1SubSection"/>
        <w:outlineLvl w:val="3"/>
      </w:pPr>
      <w:bookmarkStart w:id="258" w:name="_Sec774"/>
      <w:r>
        <w:t>2. Produktbedingungen</w:t>
      </w:r>
      <w:bookmarkEnd w:id="258"/>
    </w:p>
    <w:tbl>
      <w:tblPr>
        <w:tblStyle w:val="PURTable"/>
        <w:tblW w:w="0" w:type="dxa"/>
        <w:tblLook w:val="04A0" w:firstRow="1" w:lastRow="0" w:firstColumn="1" w:lastColumn="0" w:noHBand="0" w:noVBand="1"/>
      </w:tblPr>
      <w:tblGrid>
        <w:gridCol w:w="3683"/>
        <w:gridCol w:w="3585"/>
        <w:gridCol w:w="3648"/>
      </w:tblGrid>
      <w:tr w:rsidR="008B4E80" w14:paraId="36522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3B6AE"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741889"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Alle(s) -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E2C32" w14:textId="77777777" w:rsidR="008B4E80" w:rsidRDefault="0053796D">
            <w:pPr>
              <w:pStyle w:val="ProductList-TableBody"/>
            </w:pPr>
            <w:r>
              <w:rPr>
                <w:color w:val="404040"/>
              </w:rPr>
              <w:t>Berechtigung zur Laufzeitverlängerung: N. z.</w:t>
            </w:r>
          </w:p>
        </w:tc>
      </w:tr>
      <w:tr w:rsidR="008B4E80" w14:paraId="3CE10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693F"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074DEF"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9E91" w14:textId="77777777" w:rsidR="008B4E80" w:rsidRDefault="0053796D">
            <w:pPr>
              <w:pStyle w:val="ProductList-TableBody"/>
            </w:pPr>
            <w:r>
              <w:rPr>
                <w:color w:val="404040"/>
              </w:rPr>
              <w:t>Werbeaktionen: n. z.</w:t>
            </w:r>
          </w:p>
        </w:tc>
      </w:tr>
      <w:tr w:rsidR="008B4E80" w14:paraId="11678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6ECA"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73EF022"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1D65" w14:textId="77777777" w:rsidR="008B4E80" w:rsidRDefault="0053796D">
            <w:pPr>
              <w:pStyle w:val="ProductList-TableBody"/>
            </w:pPr>
            <w:r>
              <w:rPr>
                <w:color w:val="404040"/>
              </w:rPr>
              <w:t>Zur Verringerung berechtigt (SCE): N. z.</w:t>
            </w:r>
          </w:p>
        </w:tc>
      </w:tr>
      <w:tr w:rsidR="008B4E80" w14:paraId="57B7DE6E" w14:textId="77777777">
        <w:tc>
          <w:tcPr>
            <w:tcW w:w="4040" w:type="dxa"/>
            <w:tcBorders>
              <w:top w:val="single" w:sz="4" w:space="0" w:color="000000"/>
              <w:left w:val="single" w:sz="4" w:space="0" w:color="000000"/>
              <w:bottom w:val="single" w:sz="4" w:space="0" w:color="000000"/>
              <w:right w:val="single" w:sz="4" w:space="0" w:color="000000"/>
            </w:tcBorders>
          </w:tcPr>
          <w:p w14:paraId="4C691958" w14:textId="77777777" w:rsidR="008B4E80" w:rsidRDefault="0053796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6FE2194"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0E5B1817" w14:textId="77777777" w:rsidR="008B4E80" w:rsidRDefault="0053796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3DD0504" w14:textId="77777777" w:rsidR="008B4E80" w:rsidRDefault="008B4E80">
      <w:pPr>
        <w:pStyle w:val="ProductList-Body"/>
      </w:pPr>
    </w:p>
    <w:p w14:paraId="1116493E" w14:textId="77777777" w:rsidR="008B4E80" w:rsidRDefault="0053796D">
      <w:pPr>
        <w:pStyle w:val="ProductList-ClauseHeading"/>
        <w:outlineLvl w:val="4"/>
      </w:pPr>
      <w:r>
        <w:t>2.1 Medienberechtigung für Microsoft 365 Apps für Enterprise mit Windows To Go-Rechten</w:t>
      </w:r>
    </w:p>
    <w:p w14:paraId="1F047A62" w14:textId="77777777" w:rsidR="008B4E80" w:rsidRDefault="0053796D">
      <w:pPr>
        <w:pStyle w:val="ProductList-Body"/>
      </w:pPr>
      <w:r>
        <w:t>Wenn ein Nutzer, dem der Kunde eine Microsoft 365 Apps für Enterprise-Lizenz zugewiesen hat, Software unter Windows to Go Rights nutzt, darf dieser Nutzer anstelle der Installation einer Kopie der mit Microsoft 365 Apps für Enterprise gelieferten Software auf einem der fünf zulässigen Geräte gemäß den Nutzungsbestimmungen für Microsoft 365 Apps für Enterprise 1) eine Kopie der Office Professional Plus 2013</w:t>
      </w:r>
      <w:r>
        <w:fldChar w:fldCharType="begin"/>
      </w:r>
      <w:r>
        <w:instrText xml:space="preserve"> XE "Office Professional Plus 2013" </w:instrText>
      </w:r>
      <w:r>
        <w:fldChar w:fldCharType="end"/>
      </w:r>
      <w:r>
        <w:t>-Software auf dem für Windows to Go Rights genutzten USB-Laufwerk installieren und 2) die Office Professional Plus 2013-Software auf diesem USB-Laufwerk auf einem beliebigen Gerät nutzen. Nach Beendigung des Microsoft 365 Apps für Enterprise-Abonnements des Kunden muss er die Office Professional Plus 2013-Software vom USB-Laufwerk deinstallieren.</w:t>
      </w:r>
    </w:p>
    <w:p w14:paraId="09D7D78C" w14:textId="77777777" w:rsidR="008B4E80" w:rsidRDefault="008B4E80">
      <w:pPr>
        <w:pStyle w:val="ProductList-Body"/>
      </w:pPr>
    </w:p>
    <w:p w14:paraId="3874D673" w14:textId="77777777" w:rsidR="008B4E80" w:rsidRDefault="0053796D">
      <w:pPr>
        <w:pStyle w:val="ProductList-ClauseHeading"/>
        <w:outlineLvl w:val="4"/>
      </w:pPr>
      <w:r>
        <w:t>2.2 Open Value Subscription-Migrationszeitraum</w:t>
      </w:r>
    </w:p>
    <w:p w14:paraId="7553C347" w14:textId="77777777" w:rsidR="008B4E80" w:rsidRDefault="0053796D">
      <w:pPr>
        <w:pStyle w:val="ProductList-Body"/>
      </w:pPr>
      <w:r>
        <w:t>Für jede Einheit von Microsoft 365 Apps für Enterprise, Office 365 E3/E5 oder Office 365 A3/A5-Nutzer-SLs, die der Kunde bei oder vor Ablauf seines Open-Value-Abonnementvertrags („Ablaufdatum“) aktiviert, kann der Kunde die Kopie von Office Standard oder Professional Plus, die er im Rahmen eines Open-Value-Abonnementvertrags lizenziert hat,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29778244" w14:textId="77777777" w:rsidR="008B4E80" w:rsidRDefault="008B4E80">
      <w:pPr>
        <w:pStyle w:val="ProductList-Body"/>
      </w:pPr>
    </w:p>
    <w:p w14:paraId="68CD2DC3" w14:textId="77777777" w:rsidR="008B4E80" w:rsidRDefault="0053796D">
      <w:pPr>
        <w:pStyle w:val="ProductList-ClauseHeading"/>
        <w:outlineLvl w:val="4"/>
      </w:pPr>
      <w:r>
        <w:t>2.3 Office View/Print für Office für Web-Nutzer</w:t>
      </w:r>
    </w:p>
    <w:p w14:paraId="2261817C" w14:textId="77777777" w:rsidR="008B4E80" w:rsidRDefault="0053796D">
      <w:pPr>
        <w:pStyle w:val="ProductList-Body"/>
      </w:pPr>
      <w:r>
        <w:t>Nutzer, die mit einer Office 365- oder Microsoft 365-Lizenz lizenziert sind, dürfen Microsoft 365 Apps für Enterprise im reduzierten Funktionsmodus zum Anzeigen und Drucken von Dateien nutzen.</w:t>
      </w:r>
    </w:p>
    <w:p w14:paraId="11B13E41" w14:textId="77777777" w:rsidR="008B4E80" w:rsidRDefault="008B4E80">
      <w:pPr>
        <w:pStyle w:val="ProductList-Body"/>
      </w:pPr>
    </w:p>
    <w:p w14:paraId="57ADECAC" w14:textId="77777777" w:rsidR="008B4E80" w:rsidRDefault="0053796D">
      <w:pPr>
        <w:pStyle w:val="ProductList-ClauseHeading"/>
        <w:outlineLvl w:val="4"/>
      </w:pPr>
      <w:r>
        <w:t>2.4 Programme für Forschung &amp; Lehre</w:t>
      </w:r>
    </w:p>
    <w:p w14:paraId="465D7101" w14:textId="77777777" w:rsidR="008B4E80" w:rsidRDefault="0053796D">
      <w:pPr>
        <w:pStyle w:val="ProductList-Body"/>
      </w:pPr>
      <w:r>
        <w:t xml:space="preserve">Das Folgende gilt für Kunden in den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und/oder </w:t>
      </w:r>
      <w:r>
        <w:fldChar w:fldCharType="begin"/>
      </w:r>
      <w:r>
        <w:instrText xml:space="preserve"> AutoTextList   \s NoStyle \t "Beitritt für Bildungslösungen" </w:instrText>
      </w:r>
      <w:r>
        <w:fldChar w:fldCharType="separate"/>
      </w:r>
      <w:r>
        <w:rPr>
          <w:color w:val="0563C1"/>
        </w:rPr>
        <w:t>EES</w:t>
      </w:r>
      <w:r>
        <w:fldChar w:fldCharType="end"/>
      </w:r>
      <w:r>
        <w:t>-Lizenzierungsprogrammen:</w:t>
      </w:r>
    </w:p>
    <w:p w14:paraId="09C50A22" w14:textId="77777777" w:rsidR="008B4E80" w:rsidRDefault="008B4E80">
      <w:pPr>
        <w:pStyle w:val="ProductList-Body"/>
      </w:pPr>
    </w:p>
    <w:p w14:paraId="67227ADD" w14:textId="77777777" w:rsidR="008B4E80" w:rsidRDefault="0053796D">
      <w:pPr>
        <w:pStyle w:val="ProductList-SubClauseHeading"/>
        <w:outlineLvl w:val="5"/>
      </w:pPr>
      <w:r>
        <w:t>2.4.1 Microsoft 365 Apps für Enterprise-Geräte-SL in EES</w:t>
      </w:r>
    </w:p>
    <w:p w14:paraId="30D05930" w14:textId="77777777" w:rsidR="008B4E80" w:rsidRDefault="0053796D">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Microsoft 365 Apps für Enterprise-Geräte-SLs für die gleiche Anzahl von Microsoft 365 Apps für Enterprise-Nutzer-SLs zu erwerben, die von der Lehreinrichtung für Nutzung auf einem beliebigen Gerät innerhalb der Organisation der Lehreinrichtung lizenziert wurden, einschließlich freiem Zugang zu allen Labor- oder Bibliotheksgeräten.</w:t>
      </w:r>
    </w:p>
    <w:p w14:paraId="43FA454D" w14:textId="77777777" w:rsidR="008B4E80" w:rsidRDefault="008B4E80">
      <w:pPr>
        <w:pStyle w:val="ProductList-BodyIndented"/>
      </w:pPr>
    </w:p>
    <w:p w14:paraId="73418405" w14:textId="77777777" w:rsidR="008B4E80" w:rsidRDefault="0053796D">
      <w:pPr>
        <w:pStyle w:val="ProductList-SubClauseHeading"/>
        <w:outlineLvl w:val="5"/>
      </w:pPr>
      <w:r>
        <w:t>2.4.2 Nutzung durch Labore und Bibliotheken im Open Value-Abonnement für Fortbildungslösungen (Open Value Subscription for Education Solutions - OVS-ES).</w:t>
      </w:r>
    </w:p>
    <w:p w14:paraId="3372A6FB" w14:textId="77777777" w:rsidR="008B4E80" w:rsidRDefault="0053796D">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507CCC11" w14:textId="77777777" w:rsidR="008B4E80" w:rsidRDefault="008B4E80">
      <w:pPr>
        <w:pStyle w:val="ProductList-BodyIndented"/>
        <w:jc w:val="right"/>
      </w:pPr>
    </w:p>
    <w:tbl>
      <w:tblPr>
        <w:tblStyle w:val="PURTable0"/>
        <w:tblW w:w="0" w:type="dxa"/>
        <w:tblLook w:val="04A0" w:firstRow="1" w:lastRow="0" w:firstColumn="1" w:lastColumn="0" w:noHBand="0" w:noVBand="1"/>
      </w:tblPr>
      <w:tblGrid>
        <w:gridCol w:w="10556"/>
      </w:tblGrid>
      <w:tr w:rsidR="008B4E80" w14:paraId="40958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D7CB1"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448137C7" w14:textId="77777777" w:rsidR="008B4E80" w:rsidRDefault="008B4E80">
      <w:pPr>
        <w:pStyle w:val="ProductList-BodyIndented"/>
      </w:pPr>
    </w:p>
    <w:p w14:paraId="2C45A749" w14:textId="77777777" w:rsidR="008B4E80" w:rsidRDefault="0053796D">
      <w:pPr>
        <w:pStyle w:val="ProductList-Offering2HeadingNoBorder"/>
        <w:outlineLvl w:val="2"/>
      </w:pPr>
      <w:bookmarkStart w:id="259" w:name="_Sec634"/>
      <w:r>
        <w:t>Office 365 Suites</w:t>
      </w:r>
      <w:bookmarkEnd w:id="259"/>
      <w:r>
        <w:fldChar w:fldCharType="begin"/>
      </w:r>
      <w:r>
        <w:instrText xml:space="preserve"> TC "</w:instrText>
      </w:r>
      <w:bookmarkStart w:id="260" w:name="_Toc52180151"/>
      <w:r>
        <w:instrText>Office 365 Suites</w:instrText>
      </w:r>
      <w:bookmarkEnd w:id="260"/>
      <w:r>
        <w:instrText>" \l 3</w:instrText>
      </w:r>
      <w:r>
        <w:fldChar w:fldCharType="end"/>
      </w:r>
    </w:p>
    <w:p w14:paraId="072F54C5" w14:textId="77777777" w:rsidR="008B4E80" w:rsidRDefault="0053796D">
      <w:pPr>
        <w:pStyle w:val="ProductList-Offering1SubSection"/>
        <w:outlineLvl w:val="3"/>
      </w:pPr>
      <w:bookmarkStart w:id="261" w:name="_Sec720"/>
      <w:r>
        <w:t>1. Programmverfügbarkeit</w:t>
      </w:r>
      <w:bookmarkEnd w:id="261"/>
    </w:p>
    <w:tbl>
      <w:tblPr>
        <w:tblStyle w:val="PURTable"/>
        <w:tblW w:w="0" w:type="dxa"/>
        <w:tblLook w:val="04A0" w:firstRow="1" w:lastRow="0" w:firstColumn="1" w:lastColumn="0" w:noHBand="0" w:noVBand="1"/>
      </w:tblPr>
      <w:tblGrid>
        <w:gridCol w:w="4122"/>
        <w:gridCol w:w="699"/>
        <w:gridCol w:w="678"/>
        <w:gridCol w:w="786"/>
        <w:gridCol w:w="700"/>
        <w:gridCol w:w="723"/>
        <w:gridCol w:w="815"/>
        <w:gridCol w:w="690"/>
        <w:gridCol w:w="924"/>
        <w:gridCol w:w="779"/>
      </w:tblGrid>
      <w:tr w:rsidR="008B4E80" w14:paraId="3B6AA6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3B45A"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DBAAFAB"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21E31"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D2D5E"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25AD1"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304CE"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C167F"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7E0CE"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7F589"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3532C"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3D43FC04" w14:textId="77777777">
        <w:tc>
          <w:tcPr>
            <w:tcW w:w="4660" w:type="dxa"/>
            <w:tcBorders>
              <w:top w:val="single" w:sz="6" w:space="0" w:color="FFFFFF"/>
              <w:left w:val="none" w:sz="4" w:space="0" w:color="6E6E6E"/>
              <w:bottom w:val="dashed" w:sz="4" w:space="0" w:color="BFBFBF"/>
              <w:right w:val="none" w:sz="4" w:space="0" w:color="6E6E6E"/>
            </w:tcBorders>
          </w:tcPr>
          <w:p w14:paraId="0594EFE3" w14:textId="77777777" w:rsidR="008B4E80" w:rsidRDefault="0053796D">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DC37EE1"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460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6F8B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C9A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420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A7E2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790F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2116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626E" w14:textId="77777777" w:rsidR="008B4E80" w:rsidRDefault="008B4E80">
            <w:pPr>
              <w:pStyle w:val="ProductList-TableBody"/>
              <w:jc w:val="center"/>
            </w:pPr>
          </w:p>
        </w:tc>
      </w:tr>
      <w:tr w:rsidR="008B4E80" w14:paraId="27E30102" w14:textId="77777777">
        <w:tc>
          <w:tcPr>
            <w:tcW w:w="4660" w:type="dxa"/>
            <w:tcBorders>
              <w:top w:val="dashed" w:sz="4" w:space="0" w:color="BFBFBF"/>
              <w:left w:val="none" w:sz="4" w:space="0" w:color="6E6E6E"/>
              <w:bottom w:val="dashed" w:sz="4" w:space="0" w:color="BFBFBF"/>
              <w:right w:val="none" w:sz="4" w:space="0" w:color="6E6E6E"/>
            </w:tcBorders>
          </w:tcPr>
          <w:p w14:paraId="7427E810" w14:textId="77777777" w:rsidR="008B4E80" w:rsidRDefault="0053796D">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9FE9A02"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23A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FB13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1BB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1C2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B0A7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7DC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00401" w14:textId="77777777" w:rsidR="008B4E80" w:rsidRDefault="0053796D">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66EBC" w14:textId="77777777" w:rsidR="008B4E80" w:rsidRDefault="008B4E80">
            <w:pPr>
              <w:pStyle w:val="ProductList-TableBody"/>
              <w:jc w:val="center"/>
            </w:pPr>
          </w:p>
        </w:tc>
      </w:tr>
      <w:tr w:rsidR="008B4E80" w14:paraId="42D59308" w14:textId="77777777">
        <w:tc>
          <w:tcPr>
            <w:tcW w:w="4660" w:type="dxa"/>
            <w:tcBorders>
              <w:top w:val="dashed" w:sz="4" w:space="0" w:color="BFBFBF"/>
              <w:left w:val="none" w:sz="4" w:space="0" w:color="6E6E6E"/>
              <w:bottom w:val="dashed" w:sz="4" w:space="0" w:color="BFBFBF"/>
              <w:right w:val="none" w:sz="4" w:space="0" w:color="6E6E6E"/>
            </w:tcBorders>
          </w:tcPr>
          <w:p w14:paraId="4AAA73FB" w14:textId="77777777" w:rsidR="008B4E80" w:rsidRDefault="0053796D">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8303E40"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DD7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CEB4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125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DE1B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8914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374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824AB" w14:textId="77777777" w:rsidR="008B4E80" w:rsidRDefault="0053796D">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8797" w14:textId="77777777" w:rsidR="008B4E80" w:rsidRDefault="008B4E80">
            <w:pPr>
              <w:pStyle w:val="ProductList-TableBody"/>
              <w:jc w:val="center"/>
            </w:pPr>
          </w:p>
        </w:tc>
      </w:tr>
      <w:tr w:rsidR="008B4E80" w14:paraId="235C1DEC" w14:textId="77777777">
        <w:tc>
          <w:tcPr>
            <w:tcW w:w="4660" w:type="dxa"/>
            <w:tcBorders>
              <w:top w:val="dashed" w:sz="4" w:space="0" w:color="BFBFBF"/>
              <w:left w:val="none" w:sz="4" w:space="0" w:color="6E6E6E"/>
              <w:bottom w:val="dashed" w:sz="4" w:space="0" w:color="BFBFBF"/>
              <w:right w:val="none" w:sz="4" w:space="0" w:color="6E6E6E"/>
            </w:tcBorders>
          </w:tcPr>
          <w:p w14:paraId="16767852" w14:textId="77777777" w:rsidR="008B4E80" w:rsidRDefault="0053796D">
            <w:pPr>
              <w:pStyle w:val="ProductList-TableBody"/>
            </w:pPr>
            <w:r>
              <w:t>Office 365 A5 mit Gesprächsminuten</w:t>
            </w:r>
            <w:r>
              <w:fldChar w:fldCharType="begin"/>
            </w:r>
            <w:r>
              <w:instrText xml:space="preserve"> XE "Office 365 A5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9F2902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AC2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6D2B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DF82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522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C4F6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B14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E31B" w14:textId="77777777" w:rsidR="008B4E80" w:rsidRDefault="0053796D">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F4A24" w14:textId="77777777" w:rsidR="008B4E80" w:rsidRDefault="008B4E80">
            <w:pPr>
              <w:pStyle w:val="ProductList-TableBody"/>
              <w:jc w:val="center"/>
            </w:pPr>
          </w:p>
        </w:tc>
      </w:tr>
      <w:tr w:rsidR="008B4E80" w14:paraId="399958DD" w14:textId="77777777">
        <w:tc>
          <w:tcPr>
            <w:tcW w:w="4660" w:type="dxa"/>
            <w:tcBorders>
              <w:top w:val="dashed" w:sz="4" w:space="0" w:color="BFBFBF"/>
              <w:left w:val="none" w:sz="4" w:space="0" w:color="6E6E6E"/>
              <w:bottom w:val="dashed" w:sz="4" w:space="0" w:color="BFBFBF"/>
              <w:right w:val="none" w:sz="4" w:space="0" w:color="6E6E6E"/>
            </w:tcBorders>
          </w:tcPr>
          <w:p w14:paraId="1FF4AE38" w14:textId="77777777" w:rsidR="008B4E80" w:rsidRDefault="0053796D">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8CC58C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F01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814C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28E4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A290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60D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B82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D664B"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A4441" w14:textId="77777777" w:rsidR="008B4E80" w:rsidRDefault="008B4E80">
            <w:pPr>
              <w:pStyle w:val="ProductList-TableBody"/>
              <w:jc w:val="center"/>
            </w:pPr>
          </w:p>
        </w:tc>
      </w:tr>
      <w:tr w:rsidR="008B4E80" w14:paraId="047FF5D1" w14:textId="77777777">
        <w:tc>
          <w:tcPr>
            <w:tcW w:w="4660" w:type="dxa"/>
            <w:tcBorders>
              <w:top w:val="dashed" w:sz="4" w:space="0" w:color="BFBFBF"/>
              <w:left w:val="none" w:sz="4" w:space="0" w:color="6E6E6E"/>
              <w:bottom w:val="dashed" w:sz="4" w:space="0" w:color="BFBFBF"/>
              <w:right w:val="none" w:sz="4" w:space="0" w:color="6E6E6E"/>
            </w:tcBorders>
          </w:tcPr>
          <w:p w14:paraId="4AF2FBAA" w14:textId="77777777" w:rsidR="008B4E80" w:rsidRDefault="0053796D">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6AD7961"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6692A"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D2B7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C7A7"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0024D"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F307"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301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559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A6CE3" w14:textId="77777777" w:rsidR="008B4E80" w:rsidRDefault="008B4E80">
            <w:pPr>
              <w:pStyle w:val="ProductList-TableBody"/>
              <w:jc w:val="center"/>
            </w:pPr>
          </w:p>
        </w:tc>
      </w:tr>
      <w:tr w:rsidR="008B4E80" w14:paraId="23705C19" w14:textId="77777777">
        <w:tc>
          <w:tcPr>
            <w:tcW w:w="4660" w:type="dxa"/>
            <w:tcBorders>
              <w:top w:val="dashed" w:sz="4" w:space="0" w:color="BFBFBF"/>
              <w:left w:val="none" w:sz="4" w:space="0" w:color="6E6E6E"/>
              <w:bottom w:val="dashed" w:sz="4" w:space="0" w:color="BFBFBF"/>
              <w:right w:val="none" w:sz="4" w:space="0" w:color="6E6E6E"/>
            </w:tcBorders>
          </w:tcPr>
          <w:p w14:paraId="3C0612FD" w14:textId="77777777" w:rsidR="008B4E80" w:rsidRDefault="0053796D">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013595D"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1C6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575A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4FC8"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16EB7" w14:textId="77777777" w:rsidR="008B4E80" w:rsidRDefault="0053796D">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15220"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61D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D17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8A435" w14:textId="77777777" w:rsidR="008B4E80" w:rsidRDefault="008B4E80">
            <w:pPr>
              <w:pStyle w:val="ProductList-TableBody"/>
              <w:jc w:val="center"/>
            </w:pPr>
          </w:p>
        </w:tc>
      </w:tr>
      <w:tr w:rsidR="008B4E80" w14:paraId="2CB3AAF1" w14:textId="77777777">
        <w:tc>
          <w:tcPr>
            <w:tcW w:w="4660" w:type="dxa"/>
            <w:tcBorders>
              <w:top w:val="dashed" w:sz="4" w:space="0" w:color="BFBFBF"/>
              <w:left w:val="none" w:sz="4" w:space="0" w:color="6E6E6E"/>
              <w:bottom w:val="dashed" w:sz="4" w:space="0" w:color="BFBFBF"/>
              <w:right w:val="none" w:sz="4" w:space="0" w:color="6E6E6E"/>
            </w:tcBorders>
          </w:tcPr>
          <w:p w14:paraId="2889F291" w14:textId="77777777" w:rsidR="008B4E80" w:rsidRDefault="0053796D">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F2B631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4EF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2F28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29F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CB9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31D32"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BE6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B0C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DA2D" w14:textId="77777777" w:rsidR="008B4E80" w:rsidRDefault="008B4E80">
            <w:pPr>
              <w:pStyle w:val="ProductList-TableBody"/>
              <w:jc w:val="center"/>
            </w:pPr>
          </w:p>
        </w:tc>
      </w:tr>
      <w:tr w:rsidR="008B4E80" w14:paraId="04983732" w14:textId="77777777">
        <w:tc>
          <w:tcPr>
            <w:tcW w:w="4660" w:type="dxa"/>
            <w:tcBorders>
              <w:top w:val="dashed" w:sz="4" w:space="0" w:color="BFBFBF"/>
              <w:left w:val="none" w:sz="4" w:space="0" w:color="6E6E6E"/>
              <w:bottom w:val="dashed" w:sz="4" w:space="0" w:color="BFBFBF"/>
              <w:right w:val="none" w:sz="4" w:space="0" w:color="6E6E6E"/>
            </w:tcBorders>
          </w:tcPr>
          <w:p w14:paraId="03B1BB0B" w14:textId="77777777" w:rsidR="008B4E80" w:rsidRDefault="0053796D">
            <w:pPr>
              <w:pStyle w:val="ProductList-TableBody"/>
            </w:pPr>
            <w:r>
              <w:t>Office 365 E5</w:t>
            </w:r>
            <w:r>
              <w:fldChar w:fldCharType="begin"/>
            </w:r>
            <w:r>
              <w:instrText xml:space="preserve"> XE "Office 365 E5"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4614027" w14:textId="77777777" w:rsidR="008B4E80" w:rsidRDefault="00537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09F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6DF0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66774"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C68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BE66A"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1AF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5BB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F36DA" w14:textId="77777777" w:rsidR="008B4E80" w:rsidRDefault="008B4E80">
            <w:pPr>
              <w:pStyle w:val="ProductList-TableBody"/>
              <w:jc w:val="center"/>
            </w:pPr>
          </w:p>
        </w:tc>
      </w:tr>
      <w:tr w:rsidR="008B4E80" w14:paraId="44045DEC" w14:textId="77777777">
        <w:tc>
          <w:tcPr>
            <w:tcW w:w="4660" w:type="dxa"/>
            <w:tcBorders>
              <w:top w:val="dashed" w:sz="4" w:space="0" w:color="BFBFBF"/>
              <w:left w:val="none" w:sz="4" w:space="0" w:color="6E6E6E"/>
              <w:bottom w:val="dashed" w:sz="4" w:space="0" w:color="BFBFBF"/>
              <w:right w:val="none" w:sz="4" w:space="0" w:color="6E6E6E"/>
            </w:tcBorders>
          </w:tcPr>
          <w:p w14:paraId="5E8A1F27" w14:textId="77777777" w:rsidR="008B4E80" w:rsidRDefault="0053796D">
            <w:pPr>
              <w:pStyle w:val="ProductList-TableBody"/>
            </w:pPr>
            <w:r>
              <w:t>Office 365 E5 mit Gesprächsminuten</w:t>
            </w:r>
            <w:r>
              <w:fldChar w:fldCharType="begin"/>
            </w:r>
            <w:r>
              <w:instrText xml:space="preserve"> XE "Office 365 E5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3D9F88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395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3D66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2E0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179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FD8AA"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B41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E6D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C7B56" w14:textId="77777777" w:rsidR="008B4E80" w:rsidRDefault="008B4E80">
            <w:pPr>
              <w:pStyle w:val="ProductList-TableBody"/>
              <w:jc w:val="center"/>
            </w:pPr>
          </w:p>
        </w:tc>
      </w:tr>
      <w:tr w:rsidR="008B4E80" w14:paraId="64B77858" w14:textId="77777777">
        <w:tc>
          <w:tcPr>
            <w:tcW w:w="4660" w:type="dxa"/>
            <w:tcBorders>
              <w:top w:val="dashed" w:sz="4" w:space="0" w:color="BFBFBF"/>
              <w:left w:val="none" w:sz="4" w:space="0" w:color="6E6E6E"/>
              <w:bottom w:val="dashed" w:sz="4" w:space="0" w:color="BFBFBF"/>
              <w:right w:val="none" w:sz="4" w:space="0" w:color="6E6E6E"/>
            </w:tcBorders>
          </w:tcPr>
          <w:p w14:paraId="7693F73E" w14:textId="77777777" w:rsidR="008B4E80" w:rsidRDefault="0053796D">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580F93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77D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34A2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1565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52E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94054"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99C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2BA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9B23B" w14:textId="77777777" w:rsidR="008B4E80" w:rsidRDefault="008B4E80">
            <w:pPr>
              <w:pStyle w:val="ProductList-TableBody"/>
              <w:jc w:val="center"/>
            </w:pPr>
          </w:p>
        </w:tc>
      </w:tr>
      <w:tr w:rsidR="008B4E80" w14:paraId="1CA29A5A" w14:textId="77777777">
        <w:tc>
          <w:tcPr>
            <w:tcW w:w="4660" w:type="dxa"/>
            <w:tcBorders>
              <w:top w:val="dashed" w:sz="4" w:space="0" w:color="BFBFBF"/>
              <w:left w:val="none" w:sz="4" w:space="0" w:color="6E6E6E"/>
              <w:bottom w:val="dashed" w:sz="4" w:space="0" w:color="BFBFBF"/>
              <w:right w:val="none" w:sz="4" w:space="0" w:color="6E6E6E"/>
            </w:tcBorders>
          </w:tcPr>
          <w:p w14:paraId="6D90ABFF" w14:textId="77777777" w:rsidR="008B4E80" w:rsidRDefault="0053796D">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223424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ACA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777F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EFC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B11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A9CFD"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582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732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5BF24" w14:textId="77777777" w:rsidR="008B4E80" w:rsidRDefault="008B4E80">
            <w:pPr>
              <w:pStyle w:val="ProductList-TableBody"/>
              <w:jc w:val="center"/>
            </w:pPr>
          </w:p>
        </w:tc>
      </w:tr>
      <w:tr w:rsidR="008B4E80" w14:paraId="2229F67A" w14:textId="77777777">
        <w:tc>
          <w:tcPr>
            <w:tcW w:w="4660" w:type="dxa"/>
            <w:tcBorders>
              <w:top w:val="dashed" w:sz="4" w:space="0" w:color="BFBFBF"/>
              <w:left w:val="none" w:sz="4" w:space="0" w:color="6E6E6E"/>
              <w:bottom w:val="dashed" w:sz="4" w:space="0" w:color="BFBFBF"/>
              <w:right w:val="none" w:sz="4" w:space="0" w:color="6E6E6E"/>
            </w:tcBorders>
          </w:tcPr>
          <w:p w14:paraId="2508331B" w14:textId="77777777" w:rsidR="008B4E80" w:rsidRDefault="0053796D">
            <w:pPr>
              <w:pStyle w:val="ProductList-TableBody"/>
            </w:pPr>
            <w:r>
              <w:t>Office 365 E3 ohne Apps für Enterprise Add-on</w:t>
            </w:r>
            <w:r>
              <w:fldChar w:fldCharType="begin"/>
            </w:r>
            <w:r>
              <w:instrText xml:space="preserve"> XE "Office 365 E3 ohne Apps für Enterprise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69D666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58B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144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0A0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F89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FC173" w14:textId="77777777" w:rsidR="008B4E80" w:rsidRDefault="0053796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37B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204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6117F" w14:textId="77777777" w:rsidR="008B4E80" w:rsidRDefault="008B4E80">
            <w:pPr>
              <w:pStyle w:val="ProductList-TableBody"/>
              <w:jc w:val="center"/>
            </w:pPr>
          </w:p>
        </w:tc>
      </w:tr>
      <w:tr w:rsidR="008B4E80" w14:paraId="57D79CF0" w14:textId="77777777">
        <w:tc>
          <w:tcPr>
            <w:tcW w:w="4660" w:type="dxa"/>
            <w:tcBorders>
              <w:top w:val="dashed" w:sz="4" w:space="0" w:color="BFBFBF"/>
              <w:left w:val="none" w:sz="4" w:space="0" w:color="6E6E6E"/>
              <w:bottom w:val="dashed" w:sz="4" w:space="0" w:color="B2B2B2"/>
              <w:right w:val="none" w:sz="4" w:space="0" w:color="6E6E6E"/>
            </w:tcBorders>
          </w:tcPr>
          <w:p w14:paraId="3EE168C8" w14:textId="77777777" w:rsidR="008B4E80" w:rsidRDefault="0053796D">
            <w:pPr>
              <w:pStyle w:val="ProductList-TableBody"/>
            </w:pPr>
            <w:r>
              <w:t>Office 365 F3</w:t>
            </w:r>
            <w:r>
              <w:fldChar w:fldCharType="begin"/>
            </w:r>
            <w:r>
              <w:instrText xml:space="preserve"> XE "Office 365 F3" </w:instrText>
            </w:r>
            <w:r>
              <w:fldChar w:fldCharType="end"/>
            </w:r>
            <w:r>
              <w:t xml:space="preserve"> (Nutzer-SL)</w:t>
            </w:r>
          </w:p>
        </w:tc>
        <w:tc>
          <w:tcPr>
            <w:tcW w:w="740" w:type="dxa"/>
            <w:tcBorders>
              <w:top w:val="dashed" w:sz="4" w:space="0" w:color="BFBFBF"/>
              <w:left w:val="none" w:sz="4" w:space="0" w:color="6E6E6E"/>
              <w:bottom w:val="dashed" w:sz="4" w:space="0" w:color="B2B2B2"/>
              <w:right w:val="single" w:sz="6" w:space="0" w:color="FFFFFF"/>
            </w:tcBorders>
          </w:tcPr>
          <w:p w14:paraId="687D9EEA"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642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052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7F40C"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2C2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AC0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97D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C52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7642" w14:textId="77777777" w:rsidR="008B4E80" w:rsidRDefault="008B4E80">
            <w:pPr>
              <w:pStyle w:val="ProductList-TableBody"/>
              <w:jc w:val="center"/>
            </w:pPr>
          </w:p>
        </w:tc>
      </w:tr>
      <w:tr w:rsidR="008B4E80" w14:paraId="0F3151F8" w14:textId="77777777">
        <w:tc>
          <w:tcPr>
            <w:tcW w:w="4660" w:type="dxa"/>
            <w:tcBorders>
              <w:top w:val="dashed" w:sz="4" w:space="0" w:color="B2B2B2"/>
              <w:left w:val="none" w:sz="4" w:space="0" w:color="6E6E6E"/>
              <w:bottom w:val="dashed" w:sz="4" w:space="0" w:color="B2B2B2"/>
              <w:right w:val="none" w:sz="4" w:space="0" w:color="6E6E6E"/>
            </w:tcBorders>
          </w:tcPr>
          <w:p w14:paraId="05AC90A9" w14:textId="77777777" w:rsidR="008B4E80" w:rsidRDefault="0053796D">
            <w:pPr>
              <w:pStyle w:val="ProductList-TableBody"/>
            </w:pPr>
            <w:r>
              <w:t>Office 365 Multi-Geo Add-on</w:t>
            </w:r>
            <w:r>
              <w:fldChar w:fldCharType="begin"/>
            </w:r>
            <w:r>
              <w:instrText xml:space="preserve"> XE "Office 365 Multi-Geo Add-on"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4836655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41B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839D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9D1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520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764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FBB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CD0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4A52B" w14:textId="77777777" w:rsidR="008B4E80" w:rsidRDefault="008B4E80">
            <w:pPr>
              <w:pStyle w:val="ProductList-TableBody"/>
              <w:jc w:val="center"/>
            </w:pPr>
          </w:p>
        </w:tc>
      </w:tr>
      <w:tr w:rsidR="008B4E80" w14:paraId="6FBFDC75" w14:textId="77777777">
        <w:tc>
          <w:tcPr>
            <w:tcW w:w="4660" w:type="dxa"/>
            <w:tcBorders>
              <w:top w:val="dashed" w:sz="4" w:space="0" w:color="B2B2B2"/>
              <w:left w:val="none" w:sz="4" w:space="0" w:color="6E6E6E"/>
              <w:bottom w:val="none" w:sz="4" w:space="0" w:color="BFBFBF"/>
              <w:right w:val="none" w:sz="4" w:space="0" w:color="6E6E6E"/>
            </w:tcBorders>
          </w:tcPr>
          <w:p w14:paraId="7222476B" w14:textId="77777777" w:rsidR="008B4E80" w:rsidRDefault="0053796D">
            <w:pPr>
              <w:pStyle w:val="ProductList-TableBody"/>
            </w:pPr>
            <w:r>
              <w:t>Premium Messaging</w:t>
            </w:r>
            <w:r>
              <w:fldChar w:fldCharType="begin"/>
            </w:r>
            <w:r>
              <w:instrText xml:space="preserve"> XE "Premium Messaging" </w:instrText>
            </w:r>
            <w:r>
              <w:fldChar w:fldCharType="end"/>
            </w:r>
            <w:r>
              <w:t xml:space="preserve"> (Nutzer-SL)</w:t>
            </w:r>
          </w:p>
        </w:tc>
        <w:tc>
          <w:tcPr>
            <w:tcW w:w="740" w:type="dxa"/>
            <w:tcBorders>
              <w:top w:val="dashed" w:sz="4" w:space="0" w:color="B2B2B2"/>
              <w:left w:val="none" w:sz="4" w:space="0" w:color="6E6E6E"/>
              <w:bottom w:val="single" w:sz="4" w:space="0" w:color="FFFFFF"/>
              <w:right w:val="single" w:sz="6" w:space="0" w:color="FFFFFF"/>
            </w:tcBorders>
          </w:tcPr>
          <w:p w14:paraId="281ADA2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841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97F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986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3C1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56A0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FA9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26B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9E200" w14:textId="77777777" w:rsidR="008B4E80" w:rsidRDefault="008B4E80">
            <w:pPr>
              <w:pStyle w:val="ProductList-TableBody"/>
              <w:jc w:val="center"/>
            </w:pPr>
          </w:p>
        </w:tc>
      </w:tr>
    </w:tbl>
    <w:p w14:paraId="2E797921" w14:textId="77777777" w:rsidR="008B4E80" w:rsidRDefault="0053796D">
      <w:pPr>
        <w:pStyle w:val="ProductList-Offering1SubSection"/>
        <w:outlineLvl w:val="3"/>
      </w:pPr>
      <w:bookmarkStart w:id="262" w:name="_Sec775"/>
      <w:r>
        <w:t>2. Produktbedingungen</w:t>
      </w:r>
      <w:bookmarkEnd w:id="262"/>
    </w:p>
    <w:tbl>
      <w:tblPr>
        <w:tblStyle w:val="PURTable"/>
        <w:tblW w:w="0" w:type="dxa"/>
        <w:tblLook w:val="04A0" w:firstRow="1" w:lastRow="0" w:firstColumn="1" w:lastColumn="0" w:noHBand="0" w:noVBand="1"/>
      </w:tblPr>
      <w:tblGrid>
        <w:gridCol w:w="3683"/>
        <w:gridCol w:w="3585"/>
        <w:gridCol w:w="3648"/>
      </w:tblGrid>
      <w:tr w:rsidR="008B4E80" w14:paraId="663BA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8ADF3"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A5F748"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F3-Server),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0C3AE1" w14:textId="77777777" w:rsidR="008B4E80" w:rsidRDefault="0053796D">
            <w:pPr>
              <w:pStyle w:val="ProductList-TableBody"/>
            </w:pPr>
            <w:r>
              <w:fldChar w:fldCharType="begin"/>
            </w:r>
            <w:r>
              <w:instrText xml:space="preserve"> AutoTextList   \s NoStyle \t "Verlängerte Laufzeit zulässig: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F3</w:t>
            </w:r>
          </w:p>
        </w:tc>
      </w:tr>
      <w:tr w:rsidR="008B4E80" w14:paraId="545B3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06CB"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31204CD9"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F607" w14:textId="77777777" w:rsidR="008B4E80" w:rsidRDefault="0053796D">
            <w:pPr>
              <w:pStyle w:val="ProductList-TableBody"/>
            </w:pPr>
            <w:r>
              <w:rPr>
                <w:color w:val="404040"/>
              </w:rPr>
              <w:t>Werbeaktionen: N. z.</w:t>
            </w:r>
          </w:p>
        </w:tc>
      </w:tr>
      <w:tr w:rsidR="008B4E80" w14:paraId="59EE220A" w14:textId="77777777">
        <w:tc>
          <w:tcPr>
            <w:tcW w:w="4040" w:type="dxa"/>
            <w:tcBorders>
              <w:top w:val="single" w:sz="4" w:space="0" w:color="000000"/>
              <w:left w:val="single" w:sz="4" w:space="0" w:color="000000"/>
              <w:bottom w:val="single" w:sz="4" w:space="0" w:color="000000"/>
              <w:right w:val="single" w:sz="4" w:space="0" w:color="000000"/>
            </w:tcBorders>
          </w:tcPr>
          <w:p w14:paraId="49A0B4B3" w14:textId="77777777" w:rsidR="008B4E80" w:rsidRDefault="0053796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35411464"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8003F"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F3</w:t>
            </w:r>
          </w:p>
        </w:tc>
      </w:tr>
      <w:tr w:rsidR="008B4E80" w14:paraId="01075530" w14:textId="77777777">
        <w:tc>
          <w:tcPr>
            <w:tcW w:w="4040" w:type="dxa"/>
            <w:tcBorders>
              <w:top w:val="single" w:sz="4" w:space="0" w:color="000000"/>
              <w:left w:val="single" w:sz="4" w:space="0" w:color="000000"/>
              <w:bottom w:val="single" w:sz="4" w:space="0" w:color="000000"/>
              <w:right w:val="single" w:sz="4" w:space="0" w:color="000000"/>
            </w:tcBorders>
          </w:tcPr>
          <w:p w14:paraId="1F9CB978" w14:textId="77777777" w:rsidR="008B4E80" w:rsidRDefault="0053796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A83F048"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F3</w:t>
            </w:r>
          </w:p>
        </w:tc>
        <w:tc>
          <w:tcPr>
            <w:tcW w:w="4040" w:type="dxa"/>
            <w:tcBorders>
              <w:top w:val="single" w:sz="4" w:space="0" w:color="000000"/>
              <w:left w:val="single" w:sz="4" w:space="0" w:color="000000"/>
              <w:bottom w:val="single" w:sz="4" w:space="0" w:color="000000"/>
              <w:right w:val="single" w:sz="4" w:space="0" w:color="000000"/>
            </w:tcBorders>
          </w:tcPr>
          <w:p w14:paraId="12A5E322" w14:textId="77777777" w:rsidR="008B4E80" w:rsidRDefault="0053796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15BD101" w14:textId="77777777" w:rsidR="008B4E80" w:rsidRDefault="008B4E80">
      <w:pPr>
        <w:pStyle w:val="ProductList-Body"/>
      </w:pPr>
    </w:p>
    <w:p w14:paraId="0A6DE08B" w14:textId="77777777" w:rsidR="008B4E80" w:rsidRDefault="0053796D">
      <w:pPr>
        <w:pStyle w:val="ProductList-ClauseHeading"/>
        <w:outlineLvl w:val="4"/>
      </w:pPr>
      <w:r>
        <w:t>2.1 Office 365 F3 – Lizenzberechtigung</w:t>
      </w:r>
    </w:p>
    <w:p w14:paraId="344BF6EC" w14:textId="77777777" w:rsidR="008B4E80" w:rsidRDefault="0053796D">
      <w:pPr>
        <w:pStyle w:val="ProductList-Body"/>
      </w:pPr>
      <w:r>
        <w:t>Lizenzen für Office 365 Firstline Worker dürfen nur Nutzern zugewiesen werden, die eine oder mehrere der folgenden Bedingungen erfüllen:</w:t>
      </w:r>
    </w:p>
    <w:p w14:paraId="614C8354" w14:textId="77777777" w:rsidR="008B4E80" w:rsidRDefault="0053796D" w:rsidP="0053796D">
      <w:pPr>
        <w:pStyle w:val="ProductList-Bullet"/>
        <w:numPr>
          <w:ilvl w:val="0"/>
          <w:numId w:val="50"/>
        </w:numPr>
      </w:pPr>
      <w:r>
        <w:t>Nutzt ein Hauptarbeitsgerät mit einem einzelnen Bildschirm, der kleiner ist als 10,1 Zoll</w:t>
      </w:r>
    </w:p>
    <w:p w14:paraId="4F570990" w14:textId="77777777" w:rsidR="008B4E80" w:rsidRDefault="0053796D" w:rsidP="0053796D">
      <w:pPr>
        <w:pStyle w:val="ProductList-Bullet"/>
        <w:numPr>
          <w:ilvl w:val="0"/>
          <w:numId w:val="50"/>
        </w:numPr>
      </w:pPr>
      <w:r>
        <w:t>Nutzt sein Hauptarbeitsgerät während Schichten oder schichtübergreifend mit anderen Nutzern mit qualifizierenden Lizenzen für Microsoft 365 oder Office 365 Firstline Worker</w:t>
      </w:r>
    </w:p>
    <w:p w14:paraId="5916CBF4" w14:textId="77777777" w:rsidR="008B4E80" w:rsidRDefault="0053796D" w:rsidP="0053796D">
      <w:pPr>
        <w:pStyle w:val="ProductList-Bullet"/>
        <w:numPr>
          <w:ilvl w:val="1"/>
          <w:numId w:val="50"/>
        </w:numPr>
      </w:pPr>
      <w:r>
        <w:t>Andere lizenzierte Nutzer von Microsoft Firstline Worker müssen das Gerät ebenfalls als ihr Hauptarbeitsgerät nutzen.</w:t>
      </w:r>
    </w:p>
    <w:p w14:paraId="5A9B2608" w14:textId="77777777" w:rsidR="008B4E80" w:rsidRDefault="0053796D" w:rsidP="0053796D">
      <w:pPr>
        <w:pStyle w:val="ProductList-Bullet"/>
        <w:numPr>
          <w:ilvl w:val="1"/>
          <w:numId w:val="50"/>
        </w:numPr>
      </w:pPr>
      <w:r>
        <w:t>Bei Software oder Diensten, auf die über das gemeinsam genutzte Gerät zugegriffen wird, müssen das Gerät oder der Nutzer einer Lizenz zugewiesen sein, die die Nutzung dieser Software oder Dienste umfasst.</w:t>
      </w:r>
    </w:p>
    <w:p w14:paraId="0D0EEB4F" w14:textId="77777777" w:rsidR="008B4E80" w:rsidRDefault="008B4E80">
      <w:pPr>
        <w:pStyle w:val="ProductList-Body"/>
      </w:pPr>
    </w:p>
    <w:p w14:paraId="1065E67B" w14:textId="77777777" w:rsidR="008B4E80" w:rsidRDefault="0053796D">
      <w:pPr>
        <w:pStyle w:val="ProductList-Body"/>
      </w:pPr>
      <w:r>
        <w:t>Qualifizierende Lizenzen für Microsoft 365 und Office 365 Firstline Worker umfassen Microsoft 365 F1, Microsoft 365 F3 und/oder Office 365 F3.</w:t>
      </w:r>
    </w:p>
    <w:p w14:paraId="3047B9AD" w14:textId="77777777" w:rsidR="008B4E80" w:rsidRDefault="008B4E80">
      <w:pPr>
        <w:pStyle w:val="ProductList-Body"/>
      </w:pPr>
    </w:p>
    <w:p w14:paraId="4AAAF624" w14:textId="77777777" w:rsidR="008B4E80" w:rsidRDefault="0053796D">
      <w:pPr>
        <w:pStyle w:val="ProductList-Body"/>
      </w:pPr>
      <w:r>
        <w:t>Kunden, die vor dem 1. Juni 2020 lizenzierte Nutzer von Microsoft 365 F1/F3 hatten (Betroffene Kunden), dürfen unter den Lizenzberechtigungsbestimmungen für Microsoft 365 F1 in den Produktbestimmungen vom 1. November 2019 bis zum Ende des nachfolgenden Abonnement-Verlängerungszeitraums der Betroffenen Kunden weitere Nutzer mit demselben oder entsprechenden Dienst lizenzieren.</w:t>
      </w:r>
    </w:p>
    <w:p w14:paraId="1BB1AA2F" w14:textId="77777777" w:rsidR="008B4E80" w:rsidRDefault="008B4E80">
      <w:pPr>
        <w:pStyle w:val="ProductList-Body"/>
      </w:pPr>
    </w:p>
    <w:p w14:paraId="09DA7E28" w14:textId="77777777" w:rsidR="008B4E80" w:rsidRDefault="0053796D">
      <w:pPr>
        <w:pStyle w:val="ProductList-ClauseHeading"/>
        <w:outlineLvl w:val="4"/>
      </w:pPr>
      <w:r>
        <w:t>2.2 Smartphone- und Tablet-Geräte</w:t>
      </w:r>
    </w:p>
    <w:p w14:paraId="1E267709" w14:textId="77777777" w:rsidR="008B4E80" w:rsidRDefault="0053796D">
      <w:pPr>
        <w:pStyle w:val="ProductList-Body"/>
      </w:pPr>
      <w:r>
        <w:t>Jeder Nutzer von Office 365 A1, E1, F3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44B15814" w14:textId="77777777" w:rsidR="008B4E80" w:rsidRDefault="008B4E80">
      <w:pPr>
        <w:pStyle w:val="ProductList-Body"/>
      </w:pPr>
    </w:p>
    <w:p w14:paraId="628CDFDD" w14:textId="77777777" w:rsidR="008B4E80" w:rsidRDefault="0053796D">
      <w:pPr>
        <w:pStyle w:val="ProductList-ClauseHeading"/>
        <w:outlineLvl w:val="4"/>
      </w:pPr>
      <w:r>
        <w:t>2.3 Multi-Geo Capabilities in Office 365</w:t>
      </w:r>
    </w:p>
    <w:p w14:paraId="51751101" w14:textId="77777777" w:rsidR="008B4E80" w:rsidRDefault="0053796D">
      <w:pPr>
        <w:pStyle w:val="ProductList-Body"/>
      </w:pPr>
      <w:r>
        <w:t>Für Multi-Geo Capabilities in Office 365-Abonnements gelten die folgenden Bestimmungen:</w:t>
      </w:r>
    </w:p>
    <w:p w14:paraId="131A2689" w14:textId="77777777" w:rsidR="008B4E80" w:rsidRDefault="0053796D" w:rsidP="0053796D">
      <w:pPr>
        <w:pStyle w:val="ProductList-Bullet"/>
        <w:numPr>
          <w:ilvl w:val="0"/>
          <w:numId w:val="51"/>
        </w:numPr>
      </w:pPr>
      <w:r>
        <w:t xml:space="preserve">Mindestens 250 Abonnements für Office 365 Services pro Kunde und </w:t>
      </w:r>
    </w:p>
    <w:p w14:paraId="6D452112" w14:textId="77777777" w:rsidR="008B4E80" w:rsidRDefault="0053796D" w:rsidP="0053796D">
      <w:pPr>
        <w:pStyle w:val="ProductList-Bullet"/>
        <w:numPr>
          <w:ilvl w:val="0"/>
          <w:numId w:val="51"/>
        </w:numPr>
      </w:pPr>
      <w:r>
        <w:t>Mindestens 5 % der Office 365 Services-Abonnements innerhalb eines Tenant haben entsprechende Multi-Geo-Funktionen im Office 365-Abonnement.</w:t>
      </w:r>
    </w:p>
    <w:p w14:paraId="10129E70" w14:textId="77777777" w:rsidR="008B4E80" w:rsidRDefault="008B4E80">
      <w:pPr>
        <w:pStyle w:val="ProductList-Body"/>
      </w:pPr>
    </w:p>
    <w:p w14:paraId="3554DB92" w14:textId="77777777" w:rsidR="008B4E80" w:rsidRDefault="0053796D">
      <w:pPr>
        <w:pStyle w:val="ProductList-Body"/>
      </w:pPr>
      <w:r>
        <w:t>Office 365 Services bedeutet jede beliebige Lizenz für Microsoft 365, Office 365, Exchange Online, SharePoint Online oder OneDrive for Business Plan.</w:t>
      </w:r>
    </w:p>
    <w:p w14:paraId="13784250" w14:textId="77777777" w:rsidR="008B4E80" w:rsidRDefault="008B4E80">
      <w:pPr>
        <w:pStyle w:val="ProductList-Body"/>
      </w:pPr>
    </w:p>
    <w:p w14:paraId="0794BB7A" w14:textId="77777777" w:rsidR="008B4E80" w:rsidRDefault="0053796D">
      <w:pPr>
        <w:pStyle w:val="ProductList-ClauseHeading"/>
        <w:outlineLvl w:val="4"/>
      </w:pPr>
      <w:r>
        <w:t>2.4 „Project for the web“-Daten</w:t>
      </w:r>
    </w:p>
    <w:p w14:paraId="6FE8E493" w14:textId="77777777" w:rsidR="008B4E80" w:rsidRDefault="0053796D">
      <w:pPr>
        <w:pStyle w:val="ProductList-Body"/>
      </w:pPr>
      <w:r>
        <w:t>Nutzer mit einer Lizenz für Office 365 erhalten nur auf Mandanten mit Lizenzen für Microsoft Project Plan 1</w:t>
      </w:r>
      <w:r>
        <w:fldChar w:fldCharType="begin"/>
      </w:r>
      <w:r>
        <w:instrText xml:space="preserve"> XE "Microsoft Project Plan 1" </w:instrText>
      </w:r>
      <w:r>
        <w:fldChar w:fldCharType="end"/>
      </w:r>
      <w:r>
        <w:t>/3/5 Ansichtszugriff auf „Project for the web“-Kundendaten, beschränkt auf die Nutzung nur innerhalb der „Project for the web“-Anwendung.</w:t>
      </w:r>
    </w:p>
    <w:p w14:paraId="5495D084" w14:textId="77777777" w:rsidR="008B4E80" w:rsidRDefault="0053796D" w:rsidP="0053796D">
      <w:pPr>
        <w:pStyle w:val="ProductList-Bullet"/>
        <w:numPr>
          <w:ilvl w:val="0"/>
          <w:numId w:val="52"/>
        </w:numPr>
      </w:pPr>
      <w:r>
        <w:t>Mit diesen Rechten wird kein Zugriff auf Power Platform</w:t>
      </w:r>
      <w:r>
        <w:fldChar w:fldCharType="begin"/>
      </w:r>
      <w:r>
        <w:instrText xml:space="preserve"> XE "Power Platform" </w:instrText>
      </w:r>
      <w:r>
        <w:fldChar w:fldCharType="end"/>
      </w:r>
      <w:r>
        <w:t xml:space="preserve">-Anwendungen oder andere Datensätze gewährt. </w:t>
      </w:r>
    </w:p>
    <w:p w14:paraId="126D2E33" w14:textId="77777777" w:rsidR="008B4E80" w:rsidRDefault="0053796D" w:rsidP="0053796D">
      <w:pPr>
        <w:pStyle w:val="ProductList-Bullet"/>
        <w:numPr>
          <w:ilvl w:val="0"/>
          <w:numId w:val="52"/>
        </w:numPr>
      </w:pPr>
      <w:r>
        <w:t>Diese Rechte gelten nicht für Verwaltungsangebote.</w:t>
      </w:r>
    </w:p>
    <w:p w14:paraId="019210A1" w14:textId="77777777" w:rsidR="008B4E80" w:rsidRDefault="008B4E80">
      <w:pPr>
        <w:pStyle w:val="ProductList-Body"/>
      </w:pPr>
    </w:p>
    <w:p w14:paraId="5B94A982" w14:textId="77777777" w:rsidR="008B4E80" w:rsidRDefault="0053796D">
      <w:pPr>
        <w:pStyle w:val="ProductList-ClauseHeading"/>
        <w:outlineLvl w:val="4"/>
      </w:pPr>
      <w:r>
        <w:t>2.5 Lizenzvoraussetzungen</w:t>
      </w:r>
    </w:p>
    <w:tbl>
      <w:tblPr>
        <w:tblStyle w:val="PURTable"/>
        <w:tblW w:w="0" w:type="dxa"/>
        <w:tblLook w:val="04A0" w:firstRow="1" w:lastRow="0" w:firstColumn="1" w:lastColumn="0" w:noHBand="0" w:noVBand="1"/>
      </w:tblPr>
      <w:tblGrid>
        <w:gridCol w:w="5404"/>
        <w:gridCol w:w="5512"/>
      </w:tblGrid>
      <w:tr w:rsidR="008B4E80" w14:paraId="6E8962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137C2D5" w14:textId="77777777" w:rsidR="008B4E80" w:rsidRDefault="0053796D">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033A4C2F" w14:textId="77777777" w:rsidR="008B4E80" w:rsidRDefault="0053796D">
            <w:pPr>
              <w:pStyle w:val="ProductList-TableBody"/>
            </w:pPr>
            <w:r>
              <w:rPr>
                <w:color w:val="FFFFFF"/>
              </w:rPr>
              <w:t>Lizenzvoraussetzungen</w:t>
            </w:r>
          </w:p>
        </w:tc>
      </w:tr>
      <w:tr w:rsidR="008B4E80" w14:paraId="7378566B" w14:textId="77777777">
        <w:tc>
          <w:tcPr>
            <w:tcW w:w="6120" w:type="dxa"/>
            <w:tcBorders>
              <w:top w:val="single" w:sz="4" w:space="0" w:color="0070C0"/>
              <w:left w:val="single" w:sz="4" w:space="0" w:color="000000"/>
              <w:bottom w:val="single" w:sz="4" w:space="0" w:color="000000"/>
              <w:right w:val="single" w:sz="4" w:space="0" w:color="000000"/>
            </w:tcBorders>
          </w:tcPr>
          <w:p w14:paraId="279A16EE" w14:textId="77777777" w:rsidR="008B4E80" w:rsidRDefault="0053796D">
            <w:pPr>
              <w:pStyle w:val="ProductList-TableBody"/>
            </w:pPr>
            <w:r>
              <w:t>Office 365 Multi-Geo-Add-on</w:t>
            </w:r>
          </w:p>
        </w:tc>
        <w:tc>
          <w:tcPr>
            <w:tcW w:w="6120" w:type="dxa"/>
            <w:tcBorders>
              <w:top w:val="single" w:sz="4" w:space="0" w:color="0070C0"/>
              <w:left w:val="single" w:sz="4" w:space="0" w:color="000000"/>
              <w:bottom w:val="single" w:sz="4" w:space="0" w:color="000000"/>
              <w:right w:val="single" w:sz="4" w:space="0" w:color="000000"/>
            </w:tcBorders>
          </w:tcPr>
          <w:p w14:paraId="5D6E81D9" w14:textId="77777777" w:rsidR="008B4E80" w:rsidRDefault="0053796D">
            <w:pPr>
              <w:pStyle w:val="ProductList-TableBody"/>
            </w:pPr>
            <w:r>
              <w:t>Jede Lizenz für Microsoft 365, Office 365, Exchange Online, SharePoint Online oder OneDrive for Business Plan</w:t>
            </w:r>
          </w:p>
        </w:tc>
      </w:tr>
      <w:tr w:rsidR="008B4E80" w14:paraId="5E577E37" w14:textId="77777777">
        <w:tc>
          <w:tcPr>
            <w:tcW w:w="6120" w:type="dxa"/>
            <w:tcBorders>
              <w:top w:val="single" w:sz="4" w:space="0" w:color="000000"/>
              <w:left w:val="single" w:sz="4" w:space="0" w:color="000000"/>
              <w:bottom w:val="single" w:sz="4" w:space="0" w:color="000000"/>
              <w:right w:val="single" w:sz="4" w:space="0" w:color="000000"/>
            </w:tcBorders>
          </w:tcPr>
          <w:p w14:paraId="6A9838FC" w14:textId="77777777" w:rsidR="008B4E80" w:rsidRDefault="0053796D">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CCF0DF6" w14:textId="77777777" w:rsidR="008B4E80" w:rsidRDefault="0053796D">
            <w:pPr>
              <w:pStyle w:val="ProductList-TableBody"/>
            </w:pPr>
            <w:r>
              <w:t>Office 365 F3/E1/E3/E5 oder Microsoft 365 Business Basic/Business Standard/Business Premium/F1/F3/E3/E5</w:t>
            </w:r>
          </w:p>
        </w:tc>
      </w:tr>
    </w:tbl>
    <w:p w14:paraId="5D91FAE4" w14:textId="77777777" w:rsidR="008B4E80" w:rsidRDefault="008B4E80">
      <w:pPr>
        <w:pStyle w:val="ProductList-Body"/>
      </w:pPr>
    </w:p>
    <w:p w14:paraId="4452E0C8" w14:textId="77777777" w:rsidR="008B4E80" w:rsidRDefault="0053796D">
      <w:pPr>
        <w:pStyle w:val="ProductList-ClauseHeading"/>
        <w:outlineLvl w:val="4"/>
      </w:pPr>
      <w:r>
        <w:t>2.6 Programme für Forschung &amp; Lehre</w:t>
      </w:r>
    </w:p>
    <w:p w14:paraId="3A863E56" w14:textId="77777777" w:rsidR="008B4E80" w:rsidRDefault="0053796D">
      <w:pPr>
        <w:pStyle w:val="ProductList-Body"/>
      </w:pPr>
      <w:r>
        <w:t xml:space="preserve">Das Folgende gilt für Kunden in den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und/oder </w:t>
      </w:r>
      <w:r>
        <w:fldChar w:fldCharType="begin"/>
      </w:r>
      <w:r>
        <w:instrText xml:space="preserve"> AutoTextList   \s NoStyle \t "Beitritt für Bildungslösungen" </w:instrText>
      </w:r>
      <w:r>
        <w:fldChar w:fldCharType="separate"/>
      </w:r>
      <w:r>
        <w:rPr>
          <w:color w:val="0563C1"/>
        </w:rPr>
        <w:t>EES</w:t>
      </w:r>
      <w:r>
        <w:fldChar w:fldCharType="end"/>
      </w:r>
      <w:r>
        <w:t>-Lizenzierungsprogrammen:</w:t>
      </w:r>
    </w:p>
    <w:p w14:paraId="4B122F60" w14:textId="77777777" w:rsidR="008B4E80" w:rsidRDefault="008B4E80">
      <w:pPr>
        <w:pStyle w:val="ProductList-Body"/>
      </w:pPr>
    </w:p>
    <w:p w14:paraId="13B05051" w14:textId="77777777" w:rsidR="008B4E80" w:rsidRDefault="0053796D">
      <w:pPr>
        <w:pStyle w:val="ProductList-SubClauseHeading"/>
        <w:outlineLvl w:val="5"/>
      </w:pPr>
      <w:r>
        <w:t>2.6.1. Erweiterte Nutzungsrechte für Office Professional Plus</w:t>
      </w:r>
    </w:p>
    <w:p w14:paraId="6E05F01D" w14:textId="77777777" w:rsidR="008B4E80" w:rsidRDefault="0053796D">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Office 365 A3/A5-Nutzer-SL zugewiesen wurde, ist berechtigt, während der Dauer des Abonnements eine lokale Kopie von Office Professional Plus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zu installieren. Diese Bestimmung gilt nicht für Nutzer-SLs, die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74D98DAE" w14:textId="77777777" w:rsidR="008B4E80" w:rsidRDefault="008B4E80">
      <w:pPr>
        <w:pStyle w:val="ProductList-BodyIndented"/>
      </w:pPr>
    </w:p>
    <w:p w14:paraId="591D43DF" w14:textId="77777777" w:rsidR="008B4E80" w:rsidRDefault="0053796D">
      <w:pPr>
        <w:pStyle w:val="ProductList-SubClauseHeading"/>
        <w:outlineLvl w:val="5"/>
      </w:pPr>
      <w:r>
        <w:t>2.6.2 Microsoft 365 Apps für Enterprise für die Nutzung eines Freigegebenen Geräts in EES.</w:t>
      </w:r>
    </w:p>
    <w:p w14:paraId="52C19EFF" w14:textId="77777777" w:rsidR="008B4E80" w:rsidRDefault="0053796D">
      <w:pPr>
        <w:pStyle w:val="ProductList-BodyIndented"/>
      </w:pPr>
      <w:r>
        <w:t xml:space="preserve">Lehreinrichtungen mit Office 365 A3/A5-Nutzer-SLs,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Microsoft 365 Apps für Enterprise-Geräte-SLs für die gleiche Anzahl von Office 365 A3/A5-Nutzer-SLs zu erwerben, die von der Lehreinrichtung für Nutzung auf einem beliebigen Gerät innerhalb der Organisation der Lehreinrichtung lizenziert wurden, einschließlich freiem Zugang zu allen Labor- oder Bibliotheksgeräten.</w:t>
      </w:r>
    </w:p>
    <w:p w14:paraId="68FD866F" w14:textId="77777777" w:rsidR="008B4E80" w:rsidRDefault="008B4E80">
      <w:pPr>
        <w:pStyle w:val="ProductList-BodyIndented"/>
      </w:pPr>
    </w:p>
    <w:p w14:paraId="611B3C72" w14:textId="77777777" w:rsidR="008B4E80" w:rsidRDefault="0053796D">
      <w:pPr>
        <w:pStyle w:val="ProductList-SubClauseHeading"/>
        <w:outlineLvl w:val="5"/>
      </w:pPr>
      <w:r>
        <w:t>2.6.3 Office Professional Plus für Labor- und Bibliotheksnutzung</w:t>
      </w:r>
    </w:p>
    <w:p w14:paraId="6CEABF5F" w14:textId="77777777" w:rsidR="008B4E80" w:rsidRDefault="0053796D">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w:t>
      </w:r>
    </w:p>
    <w:p w14:paraId="04BC972D" w14:textId="77777777" w:rsidR="008B4E80" w:rsidRDefault="008B4E80">
      <w:pPr>
        <w:pStyle w:val="ProductList-BodyIndented"/>
        <w:jc w:val="right"/>
      </w:pPr>
    </w:p>
    <w:tbl>
      <w:tblPr>
        <w:tblStyle w:val="PURTable0"/>
        <w:tblW w:w="0" w:type="dxa"/>
        <w:tblLook w:val="04A0" w:firstRow="1" w:lastRow="0" w:firstColumn="1" w:lastColumn="0" w:noHBand="0" w:noVBand="1"/>
      </w:tblPr>
      <w:tblGrid>
        <w:gridCol w:w="10556"/>
      </w:tblGrid>
      <w:tr w:rsidR="008B4E80" w14:paraId="7108C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04FF8"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78C304F2" w14:textId="77777777" w:rsidR="008B4E80" w:rsidRDefault="008B4E80">
      <w:pPr>
        <w:pStyle w:val="ProductList-BodyIndented"/>
      </w:pPr>
    </w:p>
    <w:p w14:paraId="6CA1BC4F" w14:textId="77777777" w:rsidR="008B4E80" w:rsidRDefault="0053796D">
      <w:pPr>
        <w:pStyle w:val="ProductList-Offering2HeadingNoBorder"/>
        <w:outlineLvl w:val="2"/>
      </w:pPr>
      <w:bookmarkStart w:id="263" w:name="_Sec669"/>
      <w:r>
        <w:t>Audiodienste</w:t>
      </w:r>
      <w:bookmarkEnd w:id="263"/>
      <w:r>
        <w:fldChar w:fldCharType="begin"/>
      </w:r>
      <w:r>
        <w:instrText xml:space="preserve"> TC "</w:instrText>
      </w:r>
      <w:bookmarkStart w:id="264" w:name="_Toc52180152"/>
      <w:r>
        <w:instrText>Audiodienste</w:instrText>
      </w:r>
      <w:bookmarkEnd w:id="264"/>
      <w:r>
        <w:instrText>" \l 3</w:instrText>
      </w:r>
      <w:r>
        <w:fldChar w:fldCharType="end"/>
      </w:r>
    </w:p>
    <w:p w14:paraId="13C22168" w14:textId="77777777" w:rsidR="008B4E80" w:rsidRDefault="0053796D">
      <w:pPr>
        <w:pStyle w:val="ProductList-Offering1SubSection"/>
        <w:outlineLvl w:val="3"/>
      </w:pPr>
      <w:bookmarkStart w:id="265" w:name="_Sec725"/>
      <w:r>
        <w:t>1. Programmverfügbarkeit</w:t>
      </w:r>
      <w:bookmarkEnd w:id="265"/>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8B4E80" w14:paraId="3F4314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884C41"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CE2194E"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187F3"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93B1C"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D8619"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E609F"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D9132"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81869"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D47B0"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41915"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1AEAA2E6" w14:textId="77777777">
        <w:tc>
          <w:tcPr>
            <w:tcW w:w="4660" w:type="dxa"/>
            <w:tcBorders>
              <w:top w:val="single" w:sz="6" w:space="0" w:color="FFFFFF"/>
              <w:left w:val="none" w:sz="4" w:space="0" w:color="6E6E6E"/>
              <w:bottom w:val="dashed" w:sz="4" w:space="0" w:color="A5A5A5"/>
              <w:right w:val="none" w:sz="4" w:space="0" w:color="6E6E6E"/>
            </w:tcBorders>
          </w:tcPr>
          <w:p w14:paraId="0B86507E" w14:textId="77777777" w:rsidR="008B4E80" w:rsidRDefault="0053796D">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3ACAB27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432A"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958E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9989"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08E3"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F0C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46D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B1DF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861BF" w14:textId="77777777" w:rsidR="008B4E80" w:rsidRDefault="008B4E80">
            <w:pPr>
              <w:pStyle w:val="ProductList-TableBody"/>
              <w:jc w:val="center"/>
            </w:pPr>
          </w:p>
        </w:tc>
      </w:tr>
      <w:tr w:rsidR="008B4E80" w14:paraId="5C9163F4" w14:textId="77777777">
        <w:tc>
          <w:tcPr>
            <w:tcW w:w="4660" w:type="dxa"/>
            <w:tcBorders>
              <w:top w:val="dashed" w:sz="4" w:space="0" w:color="A5A5A5"/>
              <w:left w:val="none" w:sz="4" w:space="0" w:color="6E6E6E"/>
              <w:bottom w:val="dashed" w:sz="4" w:space="0" w:color="A5A5A5"/>
              <w:right w:val="none" w:sz="4" w:space="0" w:color="6E6E6E"/>
            </w:tcBorders>
          </w:tcPr>
          <w:p w14:paraId="3678021C" w14:textId="77777777" w:rsidR="008B4E80" w:rsidRDefault="0053796D">
            <w:pPr>
              <w:pStyle w:val="ProductList-TableBody"/>
            </w:pPr>
            <w:r>
              <w:t>Telefonsystem Aus SA</w:t>
            </w:r>
            <w:r>
              <w:fldChar w:fldCharType="begin"/>
            </w:r>
            <w:r>
              <w:instrText xml:space="preserve"> XE "Telefonsystem Aus SA"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34F5BA9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466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B5CD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5D2D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4C0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0C00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B71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AC5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1630A" w14:textId="77777777" w:rsidR="008B4E80" w:rsidRDefault="008B4E80">
            <w:pPr>
              <w:pStyle w:val="ProductList-TableBody"/>
              <w:jc w:val="center"/>
            </w:pPr>
          </w:p>
        </w:tc>
      </w:tr>
      <w:tr w:rsidR="008B4E80" w14:paraId="0F967655" w14:textId="77777777">
        <w:tc>
          <w:tcPr>
            <w:tcW w:w="4660" w:type="dxa"/>
            <w:tcBorders>
              <w:top w:val="dashed" w:sz="4" w:space="0" w:color="A5A5A5"/>
              <w:left w:val="none" w:sz="4" w:space="0" w:color="6E6E6E"/>
              <w:bottom w:val="dashed" w:sz="4" w:space="0" w:color="A5A5A5"/>
              <w:right w:val="none" w:sz="4" w:space="0" w:color="6E6E6E"/>
            </w:tcBorders>
          </w:tcPr>
          <w:p w14:paraId="50B46201" w14:textId="77777777" w:rsidR="008B4E80" w:rsidRDefault="0053796D">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209C7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CAB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6C6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44B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5C3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BE5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DBF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9235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E8D10" w14:textId="77777777" w:rsidR="008B4E80" w:rsidRDefault="008B4E80">
            <w:pPr>
              <w:pStyle w:val="ProductList-TableBody"/>
              <w:jc w:val="center"/>
            </w:pPr>
          </w:p>
        </w:tc>
      </w:tr>
      <w:tr w:rsidR="008B4E80" w14:paraId="402F4E65" w14:textId="77777777">
        <w:tc>
          <w:tcPr>
            <w:tcW w:w="4660" w:type="dxa"/>
            <w:tcBorders>
              <w:top w:val="dashed" w:sz="4" w:space="0" w:color="A5A5A5"/>
              <w:left w:val="none" w:sz="4" w:space="0" w:color="6E6E6E"/>
              <w:bottom w:val="dashed" w:sz="4" w:space="0" w:color="A5A5A5"/>
              <w:right w:val="none" w:sz="4" w:space="0" w:color="6E6E6E"/>
            </w:tcBorders>
          </w:tcPr>
          <w:p w14:paraId="1A46545A" w14:textId="77777777" w:rsidR="008B4E80" w:rsidRDefault="0053796D">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171EC06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5894"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EB9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43182"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3BC4"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DABA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E797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6774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A258C" w14:textId="77777777" w:rsidR="008B4E80" w:rsidRDefault="008B4E80">
            <w:pPr>
              <w:pStyle w:val="ProductList-TableBody"/>
              <w:jc w:val="center"/>
            </w:pPr>
          </w:p>
        </w:tc>
      </w:tr>
      <w:tr w:rsidR="008B4E80" w14:paraId="339094E9" w14:textId="77777777">
        <w:tc>
          <w:tcPr>
            <w:tcW w:w="4660" w:type="dxa"/>
            <w:tcBorders>
              <w:top w:val="dashed" w:sz="4" w:space="0" w:color="A5A5A5"/>
              <w:left w:val="none" w:sz="4" w:space="0" w:color="6E6E6E"/>
              <w:bottom w:val="dashed" w:sz="4" w:space="0" w:color="A5A5A5"/>
              <w:right w:val="none" w:sz="4" w:space="0" w:color="6E6E6E"/>
            </w:tcBorders>
          </w:tcPr>
          <w:p w14:paraId="71DF3DB3" w14:textId="77777777" w:rsidR="008B4E80" w:rsidRDefault="0053796D">
            <w:pPr>
              <w:pStyle w:val="ProductList-TableBody"/>
            </w:pPr>
            <w:r>
              <w:t>Audiokonferenz Erweiterte Dial-out-Minuten nach USA/CAN</w:t>
            </w:r>
            <w:r>
              <w:fldChar w:fldCharType="begin"/>
            </w:r>
            <w:r>
              <w:instrText xml:space="preserve"> XE "Audiokonferenz Erweiterte Dial-out-Minuten nach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C4EE10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BC40E"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CFFE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872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A94EC"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FEC9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421F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6E02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254EB" w14:textId="77777777" w:rsidR="008B4E80" w:rsidRDefault="008B4E80">
            <w:pPr>
              <w:pStyle w:val="ProductList-TableBody"/>
              <w:jc w:val="center"/>
            </w:pPr>
          </w:p>
        </w:tc>
      </w:tr>
      <w:tr w:rsidR="008B4E80" w14:paraId="7535C0F5" w14:textId="77777777">
        <w:tc>
          <w:tcPr>
            <w:tcW w:w="4660" w:type="dxa"/>
            <w:tcBorders>
              <w:top w:val="dashed" w:sz="4" w:space="0" w:color="A5A5A5"/>
              <w:left w:val="none" w:sz="4" w:space="0" w:color="6E6E6E"/>
              <w:bottom w:val="dashed" w:sz="4" w:space="0" w:color="A5A5A5"/>
              <w:right w:val="none" w:sz="4" w:space="0" w:color="6E6E6E"/>
            </w:tcBorders>
          </w:tcPr>
          <w:p w14:paraId="4CAD8ACE" w14:textId="77777777" w:rsidR="008B4E80" w:rsidRDefault="0053796D">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38B2EAB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14D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37C4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B45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79E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9612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943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0E2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55BF6" w14:textId="77777777" w:rsidR="008B4E80" w:rsidRDefault="008B4E80">
            <w:pPr>
              <w:pStyle w:val="ProductList-TableBody"/>
              <w:jc w:val="center"/>
            </w:pPr>
          </w:p>
        </w:tc>
      </w:tr>
      <w:tr w:rsidR="008B4E80" w14:paraId="1BD75BCF" w14:textId="77777777">
        <w:tc>
          <w:tcPr>
            <w:tcW w:w="4660" w:type="dxa"/>
            <w:tcBorders>
              <w:top w:val="dashed" w:sz="4" w:space="0" w:color="A5A5A5"/>
              <w:left w:val="none" w:sz="4" w:space="0" w:color="6E6E6E"/>
              <w:bottom w:val="dashed" w:sz="4" w:space="0" w:color="A5A5A5"/>
              <w:right w:val="none" w:sz="4" w:space="0" w:color="6E6E6E"/>
            </w:tcBorders>
          </w:tcPr>
          <w:p w14:paraId="2A3879FB" w14:textId="77777777" w:rsidR="008B4E80" w:rsidRDefault="0053796D">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53AC592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947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F8F2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149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E89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A822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4DE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AB4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38F25" w14:textId="77777777" w:rsidR="008B4E80" w:rsidRDefault="008B4E80">
            <w:pPr>
              <w:pStyle w:val="ProductList-TableBody"/>
              <w:jc w:val="center"/>
            </w:pPr>
          </w:p>
        </w:tc>
      </w:tr>
      <w:tr w:rsidR="008B4E80" w14:paraId="2CF4D8A1" w14:textId="77777777">
        <w:tc>
          <w:tcPr>
            <w:tcW w:w="4660" w:type="dxa"/>
            <w:tcBorders>
              <w:top w:val="dashed" w:sz="4" w:space="0" w:color="A5A5A5"/>
              <w:left w:val="none" w:sz="4" w:space="0" w:color="6E6E6E"/>
              <w:bottom w:val="dashed" w:sz="4" w:space="0" w:color="A5A5A5"/>
              <w:right w:val="none" w:sz="4" w:space="0" w:color="6E6E6E"/>
            </w:tcBorders>
          </w:tcPr>
          <w:p w14:paraId="2FE9C4C1" w14:textId="77777777" w:rsidR="008B4E80" w:rsidRDefault="0053796D">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362DEE9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EAF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121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61E8B"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AAD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D21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999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94E1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6659B" w14:textId="77777777" w:rsidR="008B4E80" w:rsidRDefault="008B4E80">
            <w:pPr>
              <w:pStyle w:val="ProductList-TableBody"/>
              <w:jc w:val="center"/>
            </w:pPr>
          </w:p>
        </w:tc>
      </w:tr>
      <w:tr w:rsidR="008B4E80" w14:paraId="54E4C439" w14:textId="77777777">
        <w:tc>
          <w:tcPr>
            <w:tcW w:w="4660" w:type="dxa"/>
            <w:tcBorders>
              <w:top w:val="dashed" w:sz="4" w:space="0" w:color="A5A5A5"/>
              <w:left w:val="none" w:sz="4" w:space="0" w:color="6E6E6E"/>
              <w:bottom w:val="dashed" w:sz="4" w:space="0" w:color="A5A5A5"/>
              <w:right w:val="none" w:sz="4" w:space="0" w:color="6E6E6E"/>
            </w:tcBorders>
          </w:tcPr>
          <w:p w14:paraId="482772DA" w14:textId="77777777" w:rsidR="008B4E80" w:rsidRDefault="0053796D">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2C6DF14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3A1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648A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E54D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511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6B38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34C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ED3E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47EE4" w14:textId="77777777" w:rsidR="008B4E80" w:rsidRDefault="008B4E80">
            <w:pPr>
              <w:pStyle w:val="ProductList-TableBody"/>
              <w:jc w:val="center"/>
            </w:pPr>
          </w:p>
        </w:tc>
      </w:tr>
      <w:tr w:rsidR="008B4E80" w14:paraId="3BA9B7AC" w14:textId="77777777">
        <w:tc>
          <w:tcPr>
            <w:tcW w:w="4660" w:type="dxa"/>
            <w:tcBorders>
              <w:top w:val="dashed" w:sz="4" w:space="0" w:color="A5A5A5"/>
              <w:left w:val="none" w:sz="4" w:space="0" w:color="6E6E6E"/>
              <w:bottom w:val="dashed" w:sz="4" w:space="0" w:color="A5A5A5"/>
              <w:right w:val="none" w:sz="4" w:space="0" w:color="6E6E6E"/>
            </w:tcBorders>
          </w:tcPr>
          <w:p w14:paraId="67489EEA" w14:textId="77777777" w:rsidR="008B4E80" w:rsidRDefault="0053796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05598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D78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379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AF5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35A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B7B0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4F5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215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5B551" w14:textId="77777777" w:rsidR="008B4E80" w:rsidRDefault="008B4E80">
            <w:pPr>
              <w:pStyle w:val="ProductList-TableBody"/>
              <w:jc w:val="center"/>
            </w:pPr>
          </w:p>
        </w:tc>
      </w:tr>
      <w:tr w:rsidR="008B4E80" w14:paraId="2BBBF0EE" w14:textId="77777777">
        <w:tc>
          <w:tcPr>
            <w:tcW w:w="4660" w:type="dxa"/>
            <w:tcBorders>
              <w:top w:val="dashed" w:sz="4" w:space="0" w:color="A5A5A5"/>
              <w:left w:val="none" w:sz="4" w:space="0" w:color="6E6E6E"/>
              <w:bottom w:val="dashed" w:sz="4" w:space="0" w:color="969696"/>
              <w:right w:val="none" w:sz="4" w:space="0" w:color="6E6E6E"/>
            </w:tcBorders>
          </w:tcPr>
          <w:p w14:paraId="78F813C1" w14:textId="77777777" w:rsidR="008B4E80" w:rsidRDefault="0053796D">
            <w:pPr>
              <w:pStyle w:val="ProductList-TableBody"/>
            </w:pPr>
            <w:r>
              <w:t>Teams-Räume Standard</w:t>
            </w:r>
            <w:r>
              <w:fldChar w:fldCharType="begin"/>
            </w:r>
            <w:r>
              <w:instrText xml:space="preserve"> XE "Teams-Räume Standard" </w:instrText>
            </w:r>
            <w:r>
              <w:fldChar w:fldCharType="end"/>
            </w:r>
            <w:r>
              <w:t xml:space="preserve"> (Geräte-SL)</w:t>
            </w:r>
          </w:p>
        </w:tc>
        <w:tc>
          <w:tcPr>
            <w:tcW w:w="740" w:type="dxa"/>
            <w:tcBorders>
              <w:top w:val="dashed" w:sz="4" w:space="0" w:color="A5A5A5"/>
              <w:left w:val="none" w:sz="4" w:space="0" w:color="6E6E6E"/>
              <w:bottom w:val="dashed" w:sz="4" w:space="0" w:color="969696"/>
              <w:right w:val="single" w:sz="6" w:space="0" w:color="FFFFFF"/>
            </w:tcBorders>
          </w:tcPr>
          <w:p w14:paraId="601ABDE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812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ED79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741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1F8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12B1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11E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123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F52F" w14:textId="77777777" w:rsidR="008B4E80" w:rsidRDefault="008B4E80">
            <w:pPr>
              <w:pStyle w:val="ProductList-TableBody"/>
              <w:jc w:val="center"/>
            </w:pPr>
          </w:p>
        </w:tc>
      </w:tr>
      <w:tr w:rsidR="008B4E80" w14:paraId="4DD01197" w14:textId="77777777">
        <w:tc>
          <w:tcPr>
            <w:tcW w:w="4660" w:type="dxa"/>
            <w:tcBorders>
              <w:top w:val="dashed" w:sz="4" w:space="0" w:color="969696"/>
              <w:left w:val="none" w:sz="4" w:space="0" w:color="6E6E6E"/>
              <w:bottom w:val="single" w:sz="4" w:space="0" w:color="FFFFFF"/>
              <w:right w:val="none" w:sz="4" w:space="0" w:color="6E6E6E"/>
            </w:tcBorders>
          </w:tcPr>
          <w:p w14:paraId="6416A0AB" w14:textId="77777777" w:rsidR="008B4E80" w:rsidRDefault="0053796D">
            <w:pPr>
              <w:pStyle w:val="ProductList-TableBody"/>
            </w:pPr>
            <w:r>
              <w:t>Teams-Räume Premium</w:t>
            </w:r>
            <w:r>
              <w:fldChar w:fldCharType="begin"/>
            </w:r>
            <w:r>
              <w:instrText xml:space="preserve"> XE "Teams-Räume Premium" </w:instrText>
            </w:r>
            <w:r>
              <w:fldChar w:fldCharType="end"/>
            </w:r>
            <w:r>
              <w:t xml:space="preserve"> (Geräte-SL)</w:t>
            </w:r>
          </w:p>
        </w:tc>
        <w:tc>
          <w:tcPr>
            <w:tcW w:w="740" w:type="dxa"/>
            <w:tcBorders>
              <w:top w:val="dashed" w:sz="4" w:space="0" w:color="969696"/>
              <w:left w:val="none" w:sz="4" w:space="0" w:color="6E6E6E"/>
              <w:bottom w:val="single" w:sz="4" w:space="0" w:color="FFFFFF"/>
              <w:right w:val="single" w:sz="6" w:space="0" w:color="FFFFFF"/>
            </w:tcBorders>
          </w:tcPr>
          <w:p w14:paraId="531EA18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96F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7D3F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11E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F2C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D8B4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C0D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F1F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39174" w14:textId="77777777" w:rsidR="008B4E80" w:rsidRDefault="008B4E80">
            <w:pPr>
              <w:pStyle w:val="ProductList-TableBody"/>
              <w:jc w:val="center"/>
            </w:pPr>
          </w:p>
        </w:tc>
      </w:tr>
    </w:tbl>
    <w:p w14:paraId="423FB0D6" w14:textId="77777777" w:rsidR="008B4E80" w:rsidRDefault="0053796D">
      <w:pPr>
        <w:pStyle w:val="ProductList-Offering1SubSection"/>
        <w:outlineLvl w:val="3"/>
      </w:pPr>
      <w:bookmarkStart w:id="266" w:name="_Sec780"/>
      <w:r>
        <w:t>2. Produktbedingungen</w:t>
      </w:r>
      <w:bookmarkEnd w:id="266"/>
    </w:p>
    <w:tbl>
      <w:tblPr>
        <w:tblStyle w:val="PURTable"/>
        <w:tblW w:w="0" w:type="dxa"/>
        <w:tblLook w:val="04A0" w:firstRow="1" w:lastRow="0" w:firstColumn="1" w:lastColumn="0" w:noHBand="0" w:noVBand="1"/>
      </w:tblPr>
      <w:tblGrid>
        <w:gridCol w:w="3682"/>
        <w:gridCol w:w="3588"/>
        <w:gridCol w:w="3646"/>
      </w:tblGrid>
      <w:tr w:rsidR="008B4E80" w14:paraId="7AAB7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FD98F"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FA184A"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82CAD0"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438D5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8F33"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58384F33"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2FCC" w14:textId="77777777" w:rsidR="008B4E80" w:rsidRDefault="0053796D">
            <w:pPr>
              <w:pStyle w:val="ProductList-TableBody"/>
            </w:pPr>
            <w:r>
              <w:rPr>
                <w:color w:val="404040"/>
              </w:rPr>
              <w:t>Werbeaktionen: N. z.</w:t>
            </w:r>
          </w:p>
        </w:tc>
      </w:tr>
      <w:tr w:rsidR="008B4E80" w14:paraId="74C33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05FB"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846252F"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D3BFC"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 (mit Ausnahme von Communication Credits)</w:t>
            </w:r>
          </w:p>
        </w:tc>
      </w:tr>
      <w:tr w:rsidR="008B4E80" w14:paraId="55EB3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5A56D"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2485316"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BA86303" w14:textId="77777777" w:rsidR="008B4E80" w:rsidRDefault="0053796D">
            <w:pPr>
              <w:pStyle w:val="ProductList-TableBody"/>
            </w:pPr>
            <w:r>
              <w:fldChar w:fldCharType="begin"/>
            </w:r>
            <w:r>
              <w:instrText xml:space="preserve"> AutoTextList   \s NoStyle \t "Gibt an, dass das Produkt als Add-on und/oder From SA erhältlich ist.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B0790C0" w14:textId="77777777" w:rsidR="008B4E80" w:rsidRDefault="008B4E80">
      <w:pPr>
        <w:pStyle w:val="ProductList-Body"/>
      </w:pPr>
    </w:p>
    <w:p w14:paraId="2C48DFC8" w14:textId="77777777" w:rsidR="008B4E80" w:rsidRDefault="0053796D">
      <w:pPr>
        <w:pStyle w:val="ProductList-ClauseHeading"/>
        <w:outlineLvl w:val="4"/>
      </w:pPr>
      <w:r>
        <w:t>2.1 Communication Credits</w:t>
      </w:r>
    </w:p>
    <w:p w14:paraId="02BDC0D2" w14:textId="77777777" w:rsidR="008B4E80" w:rsidRDefault="0053796D">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449ADE81" w14:textId="77777777" w:rsidR="008B4E80" w:rsidRDefault="008B4E80">
      <w:pPr>
        <w:pStyle w:val="ProductList-Body"/>
      </w:pPr>
    </w:p>
    <w:p w14:paraId="0456C6C6" w14:textId="77777777" w:rsidR="008B4E80" w:rsidRDefault="0053796D">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10143E20" w14:textId="77777777" w:rsidR="008B4E80" w:rsidRDefault="008B4E80">
      <w:pPr>
        <w:pStyle w:val="ProductList-Body"/>
      </w:pPr>
    </w:p>
    <w:p w14:paraId="739FFAD5" w14:textId="77777777" w:rsidR="008B4E80" w:rsidRDefault="0053796D">
      <w:pPr>
        <w:pStyle w:val="ProductList-ClauseHeading"/>
        <w:outlineLvl w:val="4"/>
      </w:pPr>
      <w:r>
        <w:t>2.2 Audiokonferenz für Nutzer in Indien</w:t>
      </w:r>
    </w:p>
    <w:p w14:paraId="5B66B9D5" w14:textId="77777777" w:rsidR="008B4E80" w:rsidRDefault="0053796D">
      <w:pPr>
        <w:pStyle w:val="ProductList-Body"/>
      </w:pPr>
      <w:r>
        <w:t>Ab 01. August 2019 ist ein Audiokonferenz-Abonnement für in Indien basierte Nutzer erforderlich, damit Nutzer in der Republik Indien Audiokonferenzen nutzen können.</w:t>
      </w:r>
    </w:p>
    <w:p w14:paraId="0EF41558" w14:textId="77777777" w:rsidR="008B4E80" w:rsidRDefault="008B4E80">
      <w:pPr>
        <w:pStyle w:val="ProductList-Body"/>
      </w:pPr>
    </w:p>
    <w:p w14:paraId="44E39933" w14:textId="77777777" w:rsidR="008B4E80" w:rsidRDefault="0053796D">
      <w:pPr>
        <w:pStyle w:val="ProductList-ClauseHeading"/>
        <w:outlineLvl w:val="4"/>
      </w:pPr>
      <w:r>
        <w:t>2.3 Lizenzvoraussetzungen</w:t>
      </w:r>
    </w:p>
    <w:tbl>
      <w:tblPr>
        <w:tblStyle w:val="PURTable"/>
        <w:tblW w:w="0" w:type="dxa"/>
        <w:tblLook w:val="04A0" w:firstRow="1" w:lastRow="0" w:firstColumn="1" w:lastColumn="0" w:noHBand="0" w:noVBand="1"/>
      </w:tblPr>
      <w:tblGrid>
        <w:gridCol w:w="5430"/>
        <w:gridCol w:w="5486"/>
      </w:tblGrid>
      <w:tr w:rsidR="008B4E80" w14:paraId="01A0A9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A791743" w14:textId="77777777" w:rsidR="008B4E80" w:rsidRDefault="0053796D">
            <w:pPr>
              <w:pStyle w:val="ProductList-TableBody"/>
            </w:pPr>
            <w:r>
              <w:rPr>
                <w:color w:val="FFFFFF"/>
              </w:rPr>
              <w:t>Lizenz</w:t>
            </w:r>
          </w:p>
        </w:tc>
        <w:tc>
          <w:tcPr>
            <w:tcW w:w="6120" w:type="dxa"/>
            <w:tcBorders>
              <w:top w:val="single" w:sz="4" w:space="0" w:color="0070C0"/>
              <w:bottom w:val="single" w:sz="4" w:space="0" w:color="000000"/>
              <w:right w:val="single" w:sz="4" w:space="0" w:color="0070C0"/>
            </w:tcBorders>
            <w:shd w:val="clear" w:color="auto" w:fill="0072C6"/>
          </w:tcPr>
          <w:p w14:paraId="427E4818" w14:textId="77777777" w:rsidR="008B4E80" w:rsidRDefault="0053796D">
            <w:pPr>
              <w:pStyle w:val="ProductList-TableBody"/>
            </w:pPr>
            <w:r>
              <w:rPr>
                <w:color w:val="FFFFFF"/>
              </w:rPr>
              <w:t xml:space="preserve">Lizenzvoraussetzungen </w:t>
            </w:r>
          </w:p>
        </w:tc>
      </w:tr>
      <w:tr w:rsidR="008B4E80" w14:paraId="16558DAB" w14:textId="77777777">
        <w:tc>
          <w:tcPr>
            <w:tcW w:w="6120" w:type="dxa"/>
            <w:tcBorders>
              <w:top w:val="single" w:sz="4" w:space="0" w:color="000000"/>
              <w:left w:val="single" w:sz="4" w:space="0" w:color="000000"/>
              <w:bottom w:val="single" w:sz="4" w:space="0" w:color="000000"/>
              <w:right w:val="single" w:sz="4" w:space="0" w:color="000000"/>
            </w:tcBorders>
          </w:tcPr>
          <w:p w14:paraId="0BA656FC" w14:textId="77777777" w:rsidR="008B4E80" w:rsidRDefault="0053796D">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0763AFA2" w14:textId="77777777" w:rsidR="008B4E80" w:rsidRDefault="0053796D">
            <w:pPr>
              <w:pStyle w:val="ProductList-TableBody"/>
            </w:pPr>
            <w:r>
              <w:t>Office 365 F3/E1/E3/E5 oder Microsoft 365 Business Basic/Business Standard/Business Premium/F1/F3/E3/E5</w:t>
            </w:r>
          </w:p>
        </w:tc>
      </w:tr>
      <w:tr w:rsidR="008B4E80" w14:paraId="57560731" w14:textId="77777777">
        <w:tc>
          <w:tcPr>
            <w:tcW w:w="6120" w:type="dxa"/>
            <w:tcBorders>
              <w:top w:val="single" w:sz="4" w:space="0" w:color="000000"/>
              <w:left w:val="single" w:sz="4" w:space="0" w:color="000000"/>
              <w:bottom w:val="single" w:sz="4" w:space="0" w:color="000000"/>
              <w:right w:val="single" w:sz="4" w:space="0" w:color="000000"/>
            </w:tcBorders>
          </w:tcPr>
          <w:p w14:paraId="6B28909A" w14:textId="77777777" w:rsidR="008B4E80" w:rsidRDefault="0053796D">
            <w:pPr>
              <w:pStyle w:val="ProductList-TableBody"/>
            </w:pPr>
            <w:r>
              <w:t>Audiokonferenz</w:t>
            </w:r>
          </w:p>
        </w:tc>
        <w:tc>
          <w:tcPr>
            <w:tcW w:w="6120" w:type="dxa"/>
            <w:tcBorders>
              <w:top w:val="single" w:sz="4" w:space="0" w:color="000000"/>
              <w:left w:val="single" w:sz="4" w:space="0" w:color="000000"/>
              <w:bottom w:val="none" w:sz="4" w:space="0" w:color="000000"/>
              <w:right w:val="single" w:sz="4" w:space="0" w:color="000000"/>
            </w:tcBorders>
          </w:tcPr>
          <w:p w14:paraId="0E406457" w14:textId="77777777" w:rsidR="008B4E80" w:rsidRDefault="0053796D">
            <w:pPr>
              <w:pStyle w:val="ProductList-TableBody"/>
            </w:pPr>
            <w:r>
              <w:t>Office 365 F3/E1/E3/E5 oder Microsoft 365 Business Basic/Business Standard/Business Premium/F1/F3/E3/E5</w:t>
            </w:r>
          </w:p>
        </w:tc>
      </w:tr>
      <w:tr w:rsidR="008B4E80" w14:paraId="25299E3F" w14:textId="77777777">
        <w:tc>
          <w:tcPr>
            <w:tcW w:w="6120" w:type="dxa"/>
            <w:tcBorders>
              <w:top w:val="single" w:sz="4" w:space="0" w:color="000000"/>
              <w:left w:val="single" w:sz="4" w:space="0" w:color="000000"/>
              <w:bottom w:val="single" w:sz="4" w:space="0" w:color="000000"/>
              <w:right w:val="single" w:sz="4" w:space="0" w:color="000000"/>
            </w:tcBorders>
          </w:tcPr>
          <w:p w14:paraId="1A5EB560" w14:textId="77777777" w:rsidR="008B4E80" w:rsidRDefault="0053796D">
            <w:pPr>
              <w:pStyle w:val="ProductList-TableBody"/>
            </w:pPr>
            <w:r>
              <w:t>Audiokonferenz für Nutzer in Indien</w:t>
            </w:r>
          </w:p>
        </w:tc>
        <w:tc>
          <w:tcPr>
            <w:tcW w:w="6120" w:type="dxa"/>
            <w:tcBorders>
              <w:top w:val="none" w:sz="4" w:space="0" w:color="000000"/>
              <w:left w:val="single" w:sz="4" w:space="0" w:color="000000"/>
              <w:bottom w:val="single" w:sz="4" w:space="0" w:color="000000"/>
              <w:right w:val="single" w:sz="4" w:space="0" w:color="000000"/>
            </w:tcBorders>
          </w:tcPr>
          <w:p w14:paraId="3E60DDCC" w14:textId="77777777" w:rsidR="008B4E80" w:rsidRDefault="008B4E80">
            <w:pPr>
              <w:pStyle w:val="ProductList-TableBody"/>
            </w:pPr>
          </w:p>
        </w:tc>
      </w:tr>
      <w:tr w:rsidR="008B4E80" w14:paraId="4651AEE8" w14:textId="77777777">
        <w:tc>
          <w:tcPr>
            <w:tcW w:w="6120" w:type="dxa"/>
            <w:tcBorders>
              <w:top w:val="single" w:sz="4" w:space="0" w:color="000000"/>
              <w:left w:val="single" w:sz="4" w:space="0" w:color="000000"/>
              <w:bottom w:val="single" w:sz="4" w:space="0" w:color="000000"/>
              <w:right w:val="single" w:sz="4" w:space="0" w:color="000000"/>
            </w:tcBorders>
          </w:tcPr>
          <w:p w14:paraId="48A8A722" w14:textId="77777777" w:rsidR="008B4E80" w:rsidRDefault="0053796D">
            <w:pPr>
              <w:pStyle w:val="ProductList-TableBody"/>
            </w:pPr>
            <w:r>
              <w:t>Audiokonferenz für E5-Nutzer in Indien Add-on</w:t>
            </w:r>
          </w:p>
        </w:tc>
        <w:tc>
          <w:tcPr>
            <w:tcW w:w="6120" w:type="dxa"/>
            <w:tcBorders>
              <w:top w:val="single" w:sz="4" w:space="0" w:color="000000"/>
              <w:left w:val="single" w:sz="4" w:space="0" w:color="000000"/>
              <w:bottom w:val="single" w:sz="4" w:space="0" w:color="000000"/>
              <w:right w:val="single" w:sz="4" w:space="0" w:color="000000"/>
            </w:tcBorders>
          </w:tcPr>
          <w:p w14:paraId="0920B1CD" w14:textId="77777777" w:rsidR="008B4E80" w:rsidRDefault="0053796D">
            <w:pPr>
              <w:pStyle w:val="ProductList-TableBody"/>
            </w:pPr>
            <w:r>
              <w:t>Office 365 E5 oder Microsoft 365 E5</w:t>
            </w:r>
          </w:p>
        </w:tc>
      </w:tr>
      <w:tr w:rsidR="008B4E80" w14:paraId="289AB52D" w14:textId="77777777">
        <w:tc>
          <w:tcPr>
            <w:tcW w:w="6120" w:type="dxa"/>
            <w:tcBorders>
              <w:top w:val="single" w:sz="4" w:space="0" w:color="000000"/>
              <w:left w:val="single" w:sz="4" w:space="0" w:color="000000"/>
              <w:bottom w:val="single" w:sz="4" w:space="0" w:color="000000"/>
              <w:right w:val="single" w:sz="4" w:space="0" w:color="000000"/>
            </w:tcBorders>
          </w:tcPr>
          <w:p w14:paraId="46AFE547" w14:textId="77777777" w:rsidR="008B4E80" w:rsidRDefault="0053796D">
            <w:pPr>
              <w:pStyle w:val="ProductList-TableBody"/>
            </w:pPr>
            <w:r>
              <w:t>Audiokonferenz Erweiterte Dial-out-Minuten nach USA/CAN</w:t>
            </w:r>
          </w:p>
        </w:tc>
        <w:tc>
          <w:tcPr>
            <w:tcW w:w="6120" w:type="dxa"/>
            <w:tcBorders>
              <w:top w:val="single" w:sz="4" w:space="0" w:color="000000"/>
              <w:left w:val="single" w:sz="4" w:space="0" w:color="000000"/>
              <w:bottom w:val="single" w:sz="4" w:space="0" w:color="000000"/>
              <w:right w:val="single" w:sz="4" w:space="0" w:color="000000"/>
            </w:tcBorders>
          </w:tcPr>
          <w:p w14:paraId="64FBBD51" w14:textId="77777777" w:rsidR="008B4E80" w:rsidRDefault="0053796D">
            <w:pPr>
              <w:pStyle w:val="ProductList-TableBody"/>
            </w:pPr>
            <w:r>
              <w:t>Audiokonferenzen, Audiokonferenzen für Indien, Microsoft 365 E5 oder Office 365 E5</w:t>
            </w:r>
          </w:p>
        </w:tc>
      </w:tr>
    </w:tbl>
    <w:p w14:paraId="522556A3"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3D75F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99C81"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7102D2B7" w14:textId="77777777" w:rsidR="008B4E80" w:rsidRDefault="008B4E80">
      <w:pPr>
        <w:pStyle w:val="ProductList-Body"/>
      </w:pPr>
    </w:p>
    <w:p w14:paraId="145AB437" w14:textId="77777777" w:rsidR="008B4E80" w:rsidRDefault="0053796D">
      <w:pPr>
        <w:pStyle w:val="ProductList-Offering2HeadingNoBorder"/>
        <w:outlineLvl w:val="2"/>
      </w:pPr>
      <w:bookmarkStart w:id="267" w:name="_Sec665"/>
      <w:r>
        <w:t>Exchange Online</w:t>
      </w:r>
      <w:bookmarkEnd w:id="267"/>
      <w:r>
        <w:fldChar w:fldCharType="begin"/>
      </w:r>
      <w:r>
        <w:instrText xml:space="preserve"> TC "</w:instrText>
      </w:r>
      <w:bookmarkStart w:id="268" w:name="_Toc52180153"/>
      <w:r>
        <w:instrText>Exchange Online</w:instrText>
      </w:r>
      <w:bookmarkEnd w:id="268"/>
      <w:r>
        <w:instrText>" \l 3</w:instrText>
      </w:r>
      <w:r>
        <w:fldChar w:fldCharType="end"/>
      </w:r>
    </w:p>
    <w:p w14:paraId="76C04DA9" w14:textId="77777777" w:rsidR="008B4E80" w:rsidRDefault="0053796D">
      <w:pPr>
        <w:pStyle w:val="ProductList-Offering1SubSection"/>
        <w:outlineLvl w:val="3"/>
      </w:pPr>
      <w:bookmarkStart w:id="269" w:name="_Sec721"/>
      <w:r>
        <w:t>1. Programmverfügbarkeit</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B4E80" w14:paraId="75EDFA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7048A0"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09F0242"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67989"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17BA1"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07087"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9EF38"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B11C8"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608B6"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90CE6"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0CB25"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6EF65BC4" w14:textId="77777777">
        <w:tc>
          <w:tcPr>
            <w:tcW w:w="4660" w:type="dxa"/>
            <w:tcBorders>
              <w:top w:val="single" w:sz="6" w:space="0" w:color="FFFFFF"/>
              <w:left w:val="none" w:sz="4" w:space="0" w:color="6E6E6E"/>
              <w:bottom w:val="dashed" w:sz="4" w:space="0" w:color="BFBFBF"/>
              <w:right w:val="none" w:sz="4" w:space="0" w:color="6E6E6E"/>
            </w:tcBorders>
          </w:tcPr>
          <w:p w14:paraId="459D78C5" w14:textId="77777777" w:rsidR="008B4E80" w:rsidRDefault="0053796D">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452EE73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93E63"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B3D2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A4D5"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6AE7"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EEC7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900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A98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A3880" w14:textId="77777777" w:rsidR="008B4E80" w:rsidRDefault="008B4E80">
            <w:pPr>
              <w:pStyle w:val="ProductList-TableBody"/>
              <w:jc w:val="center"/>
            </w:pPr>
          </w:p>
        </w:tc>
      </w:tr>
      <w:tr w:rsidR="008B4E80" w14:paraId="31954F25" w14:textId="77777777">
        <w:tc>
          <w:tcPr>
            <w:tcW w:w="4660" w:type="dxa"/>
            <w:tcBorders>
              <w:top w:val="dashed" w:sz="4" w:space="0" w:color="BFBFBF"/>
              <w:left w:val="none" w:sz="4" w:space="0" w:color="6E6E6E"/>
              <w:bottom w:val="dashed" w:sz="4" w:space="0" w:color="BFBFBF"/>
              <w:right w:val="none" w:sz="4" w:space="0" w:color="6E6E6E"/>
            </w:tcBorders>
          </w:tcPr>
          <w:p w14:paraId="7C2B632A" w14:textId="77777777" w:rsidR="008B4E80" w:rsidRDefault="0053796D">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78830E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D8E1"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1EEF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9D259"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77EE4"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D38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048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BB3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BD7DF" w14:textId="77777777" w:rsidR="008B4E80" w:rsidRDefault="008B4E80">
            <w:pPr>
              <w:pStyle w:val="ProductList-TableBody"/>
              <w:jc w:val="center"/>
            </w:pPr>
          </w:p>
        </w:tc>
      </w:tr>
      <w:tr w:rsidR="008B4E80" w14:paraId="06C3A61D" w14:textId="77777777">
        <w:tc>
          <w:tcPr>
            <w:tcW w:w="4660" w:type="dxa"/>
            <w:tcBorders>
              <w:top w:val="dashed" w:sz="4" w:space="0" w:color="BFBFBF"/>
              <w:left w:val="none" w:sz="4" w:space="0" w:color="6E6E6E"/>
              <w:bottom w:val="dashed" w:sz="4" w:space="0" w:color="BFBFBF"/>
              <w:right w:val="none" w:sz="4" w:space="0" w:color="6E6E6E"/>
            </w:tcBorders>
          </w:tcPr>
          <w:p w14:paraId="4809FCB5" w14:textId="77777777" w:rsidR="008B4E80" w:rsidRDefault="0053796D">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230836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8DA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CAA6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81B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221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DAE6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CF9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741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900E2" w14:textId="77777777" w:rsidR="008B4E80" w:rsidRDefault="008B4E80">
            <w:pPr>
              <w:pStyle w:val="ProductList-TableBody"/>
              <w:jc w:val="center"/>
            </w:pPr>
          </w:p>
        </w:tc>
      </w:tr>
      <w:tr w:rsidR="008B4E80" w14:paraId="5A8122AC" w14:textId="77777777">
        <w:tc>
          <w:tcPr>
            <w:tcW w:w="4660" w:type="dxa"/>
            <w:tcBorders>
              <w:top w:val="dashed" w:sz="4" w:space="0" w:color="BFBFBF"/>
              <w:left w:val="none" w:sz="4" w:space="0" w:color="6E6E6E"/>
              <w:bottom w:val="dashed" w:sz="4" w:space="0" w:color="BFBFBF"/>
              <w:right w:val="none" w:sz="4" w:space="0" w:color="6E6E6E"/>
            </w:tcBorders>
          </w:tcPr>
          <w:p w14:paraId="1AC84901" w14:textId="77777777" w:rsidR="008B4E80" w:rsidRDefault="0053796D">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0A5741F"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8B0D"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737A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E0763"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2A06"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DF7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271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243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C038" w14:textId="77777777" w:rsidR="008B4E80" w:rsidRDefault="008B4E80">
            <w:pPr>
              <w:pStyle w:val="ProductList-TableBody"/>
              <w:jc w:val="center"/>
            </w:pPr>
          </w:p>
        </w:tc>
      </w:tr>
      <w:tr w:rsidR="008B4E80" w14:paraId="459CF7E3" w14:textId="77777777">
        <w:tc>
          <w:tcPr>
            <w:tcW w:w="4660" w:type="dxa"/>
            <w:tcBorders>
              <w:top w:val="dashed" w:sz="4" w:space="0" w:color="BFBFBF"/>
              <w:left w:val="none" w:sz="4" w:space="0" w:color="6E6E6E"/>
              <w:bottom w:val="dashed" w:sz="4" w:space="0" w:color="BFBFBF"/>
              <w:right w:val="none" w:sz="4" w:space="0" w:color="6E6E6E"/>
            </w:tcBorders>
          </w:tcPr>
          <w:p w14:paraId="271C03EB" w14:textId="77777777" w:rsidR="008B4E80" w:rsidRDefault="0053796D">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8CF034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510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114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A08F"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985C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D4E5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A0E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237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487DD" w14:textId="77777777" w:rsidR="008B4E80" w:rsidRDefault="008B4E80">
            <w:pPr>
              <w:pStyle w:val="ProductList-TableBody"/>
              <w:jc w:val="center"/>
            </w:pPr>
          </w:p>
        </w:tc>
      </w:tr>
      <w:tr w:rsidR="008B4E80" w14:paraId="5BE7C272" w14:textId="77777777">
        <w:tc>
          <w:tcPr>
            <w:tcW w:w="4660" w:type="dxa"/>
            <w:tcBorders>
              <w:top w:val="dashed" w:sz="4" w:space="0" w:color="BFBFBF"/>
              <w:left w:val="none" w:sz="4" w:space="0" w:color="6E6E6E"/>
              <w:bottom w:val="dashed" w:sz="4" w:space="0" w:color="BFBFBF"/>
              <w:right w:val="none" w:sz="4" w:space="0" w:color="6E6E6E"/>
            </w:tcBorders>
          </w:tcPr>
          <w:p w14:paraId="31DE87B2" w14:textId="77777777" w:rsidR="008B4E80" w:rsidRDefault="0053796D">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1089566"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84CD0"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8A7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825A9"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CAB5"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38D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AE3E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5C1F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E678F" w14:textId="77777777" w:rsidR="008B4E80" w:rsidRDefault="008B4E80">
            <w:pPr>
              <w:pStyle w:val="ProductList-TableBody"/>
              <w:jc w:val="center"/>
            </w:pPr>
          </w:p>
        </w:tc>
      </w:tr>
      <w:tr w:rsidR="008B4E80" w14:paraId="55BDC2AB" w14:textId="77777777">
        <w:tc>
          <w:tcPr>
            <w:tcW w:w="4660" w:type="dxa"/>
            <w:tcBorders>
              <w:top w:val="dashed" w:sz="4" w:space="0" w:color="BFBFBF"/>
              <w:left w:val="none" w:sz="4" w:space="0" w:color="6E6E6E"/>
              <w:bottom w:val="dashed" w:sz="4" w:space="0" w:color="BFBFBF"/>
              <w:right w:val="none" w:sz="4" w:space="0" w:color="6E6E6E"/>
            </w:tcBorders>
          </w:tcPr>
          <w:p w14:paraId="651B8606" w14:textId="77777777" w:rsidR="008B4E80" w:rsidRDefault="0053796D">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BF1829F"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D03ED"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C5FC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45155"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E825"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6AB1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189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C3A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4A800" w14:textId="77777777" w:rsidR="008B4E80" w:rsidRDefault="008B4E80">
            <w:pPr>
              <w:pStyle w:val="ProductList-TableBody"/>
              <w:jc w:val="center"/>
            </w:pPr>
          </w:p>
        </w:tc>
      </w:tr>
      <w:tr w:rsidR="008B4E80" w14:paraId="02AD0E85" w14:textId="77777777">
        <w:tc>
          <w:tcPr>
            <w:tcW w:w="4660" w:type="dxa"/>
            <w:tcBorders>
              <w:top w:val="dashed" w:sz="4" w:space="0" w:color="BFBFBF"/>
              <w:left w:val="none" w:sz="4" w:space="0" w:color="6E6E6E"/>
              <w:bottom w:val="dashed" w:sz="4" w:space="0" w:color="BFBFBF"/>
              <w:right w:val="none" w:sz="4" w:space="0" w:color="6E6E6E"/>
            </w:tcBorders>
          </w:tcPr>
          <w:p w14:paraId="6BE1FC93" w14:textId="77777777" w:rsidR="008B4E80" w:rsidRDefault="0053796D">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7A3872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54886"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C169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9DDD"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3D630"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CE46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30BB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9CE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7548" w14:textId="77777777" w:rsidR="008B4E80" w:rsidRDefault="008B4E80">
            <w:pPr>
              <w:pStyle w:val="ProductList-TableBody"/>
              <w:jc w:val="center"/>
            </w:pPr>
          </w:p>
        </w:tc>
      </w:tr>
      <w:tr w:rsidR="008B4E80" w14:paraId="20FF71F6" w14:textId="77777777">
        <w:tc>
          <w:tcPr>
            <w:tcW w:w="4660" w:type="dxa"/>
            <w:tcBorders>
              <w:top w:val="dashed" w:sz="4" w:space="0" w:color="BFBFBF"/>
              <w:left w:val="none" w:sz="4" w:space="0" w:color="6E6E6E"/>
              <w:bottom w:val="dashed" w:sz="4" w:space="0" w:color="BFBFBF"/>
              <w:right w:val="none" w:sz="4" w:space="0" w:color="6E6E6E"/>
            </w:tcBorders>
          </w:tcPr>
          <w:p w14:paraId="4412C31B" w14:textId="77777777" w:rsidR="008B4E80" w:rsidRDefault="0053796D">
            <w:pPr>
              <w:pStyle w:val="ProductList-TableBody"/>
            </w:pPr>
            <w:r>
              <w:t>Office 365 Advanced Threat Protection Plan 1</w:t>
            </w:r>
            <w:r>
              <w:fldChar w:fldCharType="begin"/>
            </w:r>
            <w:r>
              <w:instrText xml:space="preserve"> XE "Office 365 Advanced Threat Protection Plan 1"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ED3C4E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46C1"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8317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0D94"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8D50F"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288A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221B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9DF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D95FB" w14:textId="77777777" w:rsidR="008B4E80" w:rsidRDefault="008B4E80">
            <w:pPr>
              <w:pStyle w:val="ProductList-TableBody"/>
              <w:jc w:val="center"/>
            </w:pPr>
          </w:p>
        </w:tc>
      </w:tr>
      <w:tr w:rsidR="008B4E80" w14:paraId="177FE071" w14:textId="77777777">
        <w:tc>
          <w:tcPr>
            <w:tcW w:w="4660" w:type="dxa"/>
            <w:tcBorders>
              <w:top w:val="dashed" w:sz="4" w:space="0" w:color="BFBFBF"/>
              <w:left w:val="none" w:sz="4" w:space="0" w:color="6E6E6E"/>
              <w:bottom w:val="dashed" w:sz="4" w:space="0" w:color="BFBFBF"/>
              <w:right w:val="none" w:sz="4" w:space="0" w:color="6E6E6E"/>
            </w:tcBorders>
          </w:tcPr>
          <w:p w14:paraId="02C3B18E" w14:textId="77777777" w:rsidR="008B4E80" w:rsidRDefault="0053796D">
            <w:pPr>
              <w:pStyle w:val="ProductList-TableBody"/>
            </w:pPr>
            <w:r>
              <w:t>Office 365 Advanced Threat Protection Plan 2</w:t>
            </w:r>
            <w:r>
              <w:fldChar w:fldCharType="begin"/>
            </w:r>
            <w:r>
              <w:instrText xml:space="preserve"> XE "Office 365 Advanced Threat Protection Plan 2"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287F372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BCB7"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E8D2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CE6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6ECD"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A893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B53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99A6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42798" w14:textId="77777777" w:rsidR="008B4E80" w:rsidRDefault="008B4E80">
            <w:pPr>
              <w:pStyle w:val="ProductList-TableBody"/>
              <w:jc w:val="center"/>
            </w:pPr>
          </w:p>
        </w:tc>
      </w:tr>
      <w:tr w:rsidR="008B4E80" w14:paraId="6C2FE4D0" w14:textId="77777777">
        <w:tc>
          <w:tcPr>
            <w:tcW w:w="4660" w:type="dxa"/>
            <w:tcBorders>
              <w:top w:val="dashed" w:sz="4" w:space="0" w:color="BFBFBF"/>
              <w:left w:val="none" w:sz="4" w:space="0" w:color="6E6E6E"/>
              <w:bottom w:val="dashed" w:sz="4" w:space="0" w:color="BFBFBF"/>
              <w:right w:val="none" w:sz="4" w:space="0" w:color="6E6E6E"/>
            </w:tcBorders>
          </w:tcPr>
          <w:p w14:paraId="1FD209F2" w14:textId="77777777" w:rsidR="008B4E80" w:rsidRDefault="0053796D">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57D459E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270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C45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F97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4FB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C46B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EAD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215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6CBA9" w14:textId="77777777" w:rsidR="008B4E80" w:rsidRDefault="008B4E80">
            <w:pPr>
              <w:pStyle w:val="ProductList-TableBody"/>
              <w:jc w:val="center"/>
            </w:pPr>
          </w:p>
        </w:tc>
      </w:tr>
      <w:tr w:rsidR="008B4E80" w14:paraId="5CD7BB2E" w14:textId="77777777">
        <w:tc>
          <w:tcPr>
            <w:tcW w:w="4660" w:type="dxa"/>
            <w:tcBorders>
              <w:top w:val="dashed" w:sz="4" w:space="0" w:color="BFBFBF"/>
              <w:left w:val="none" w:sz="4" w:space="0" w:color="6E6E6E"/>
              <w:bottom w:val="none" w:sz="4" w:space="0" w:color="BFBFBF"/>
              <w:right w:val="none" w:sz="4" w:space="0" w:color="6E6E6E"/>
            </w:tcBorders>
          </w:tcPr>
          <w:p w14:paraId="0469F847" w14:textId="77777777" w:rsidR="008B4E80" w:rsidRDefault="0053796D">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6660E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949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3703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E8C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35F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164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871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84A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53A3B" w14:textId="77777777" w:rsidR="008B4E80" w:rsidRDefault="008B4E80">
            <w:pPr>
              <w:pStyle w:val="ProductList-TableBody"/>
              <w:jc w:val="center"/>
            </w:pPr>
          </w:p>
        </w:tc>
      </w:tr>
    </w:tbl>
    <w:p w14:paraId="5B34B411" w14:textId="77777777" w:rsidR="008B4E80" w:rsidRDefault="0053796D">
      <w:pPr>
        <w:pStyle w:val="ProductList-Offering1SubSection"/>
        <w:outlineLvl w:val="3"/>
      </w:pPr>
      <w:bookmarkStart w:id="270" w:name="_Sec776"/>
      <w:r>
        <w:t>2. Produktbedingungen</w:t>
      </w:r>
      <w:bookmarkEnd w:id="270"/>
    </w:p>
    <w:tbl>
      <w:tblPr>
        <w:tblStyle w:val="PURTable"/>
        <w:tblW w:w="0" w:type="dxa"/>
        <w:tblLook w:val="04A0" w:firstRow="1" w:lastRow="0" w:firstColumn="1" w:lastColumn="0" w:noHBand="0" w:noVBand="1"/>
      </w:tblPr>
      <w:tblGrid>
        <w:gridCol w:w="3683"/>
        <w:gridCol w:w="3585"/>
        <w:gridCol w:w="3648"/>
      </w:tblGrid>
      <w:tr w:rsidR="008B4E80" w14:paraId="38F2E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CE0A5"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72E612"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F10900"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6D31F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2AE966"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9">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B48D874"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B148" w14:textId="77777777" w:rsidR="008B4E80" w:rsidRDefault="0053796D">
            <w:pPr>
              <w:pStyle w:val="ProductList-TableBody"/>
            </w:pPr>
            <w:r>
              <w:rPr>
                <w:color w:val="404040"/>
              </w:rPr>
              <w:t>Werbeaktionen: N. z.</w:t>
            </w:r>
          </w:p>
        </w:tc>
      </w:tr>
      <w:tr w:rsidR="008B4E80" w14:paraId="241A8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44809" w14:textId="77777777" w:rsidR="008B4E80" w:rsidRDefault="0053796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F2C5004"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206A5FD"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B4E80" w14:paraId="1BFD45DC" w14:textId="77777777">
        <w:tc>
          <w:tcPr>
            <w:tcW w:w="4040" w:type="dxa"/>
            <w:tcBorders>
              <w:top w:val="single" w:sz="4" w:space="0" w:color="000000"/>
              <w:left w:val="single" w:sz="4" w:space="0" w:color="000000"/>
              <w:bottom w:val="single" w:sz="4" w:space="0" w:color="000000"/>
              <w:right w:val="single" w:sz="4" w:space="0" w:color="000000"/>
            </w:tcBorders>
          </w:tcPr>
          <w:p w14:paraId="293444E1" w14:textId="77777777" w:rsidR="008B4E80" w:rsidRDefault="0053796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345BA"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D6D02F" w14:textId="77777777" w:rsidR="008B4E80" w:rsidRDefault="0053796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E6DD7E5" w14:textId="77777777" w:rsidR="008B4E80" w:rsidRDefault="008B4E80">
      <w:pPr>
        <w:pStyle w:val="ProductList-Body"/>
      </w:pPr>
    </w:p>
    <w:p w14:paraId="37005744" w14:textId="77777777" w:rsidR="008B4E80" w:rsidRDefault="0053796D">
      <w:pPr>
        <w:pStyle w:val="ProductList-ClauseHeading"/>
        <w:outlineLvl w:val="4"/>
      </w:pPr>
      <w:r>
        <w:t>2.1 Lizenzvoraussetzungen</w:t>
      </w:r>
    </w:p>
    <w:tbl>
      <w:tblPr>
        <w:tblStyle w:val="PURTable"/>
        <w:tblW w:w="0" w:type="dxa"/>
        <w:tblLook w:val="04A0" w:firstRow="1" w:lastRow="0" w:firstColumn="1" w:lastColumn="0" w:noHBand="0" w:noVBand="1"/>
      </w:tblPr>
      <w:tblGrid>
        <w:gridCol w:w="5417"/>
        <w:gridCol w:w="5499"/>
      </w:tblGrid>
      <w:tr w:rsidR="008B4E80" w14:paraId="2F0CE8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32094D6" w14:textId="77777777" w:rsidR="008B4E80" w:rsidRDefault="0053796D">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33FA9402" w14:textId="77777777" w:rsidR="008B4E80" w:rsidRDefault="0053796D">
            <w:pPr>
              <w:pStyle w:val="ProductList-TableBody"/>
            </w:pPr>
            <w:r>
              <w:rPr>
                <w:color w:val="FFFFFF"/>
              </w:rPr>
              <w:t>Lizenzvoraussetzungen</w:t>
            </w:r>
          </w:p>
        </w:tc>
      </w:tr>
      <w:tr w:rsidR="008B4E80" w14:paraId="1A8D028E" w14:textId="77777777">
        <w:tc>
          <w:tcPr>
            <w:tcW w:w="6120" w:type="dxa"/>
            <w:tcBorders>
              <w:top w:val="single" w:sz="4" w:space="0" w:color="0070C0"/>
              <w:left w:val="single" w:sz="4" w:space="0" w:color="000000"/>
              <w:bottom w:val="single" w:sz="4" w:space="0" w:color="000000"/>
              <w:right w:val="single" w:sz="4" w:space="0" w:color="000000"/>
            </w:tcBorders>
          </w:tcPr>
          <w:p w14:paraId="1D3C321A" w14:textId="77777777" w:rsidR="008B4E80" w:rsidRDefault="0053796D">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295AC6E5" w14:textId="77777777" w:rsidR="008B4E80" w:rsidRDefault="0053796D">
            <w:pPr>
              <w:pStyle w:val="ProductList-TableBody"/>
            </w:pPr>
            <w:r>
              <w:t>Jede Lizenz für Microsoft 365, Office 365, Exchange Online, SharePoint Online oder OneDrive for Business Plan</w:t>
            </w:r>
          </w:p>
        </w:tc>
      </w:tr>
      <w:tr w:rsidR="008B4E80" w14:paraId="3AA6FBED" w14:textId="77777777">
        <w:tc>
          <w:tcPr>
            <w:tcW w:w="6120" w:type="dxa"/>
            <w:tcBorders>
              <w:top w:val="single" w:sz="4" w:space="0" w:color="000000"/>
              <w:left w:val="single" w:sz="4" w:space="0" w:color="000000"/>
              <w:bottom w:val="single" w:sz="4" w:space="0" w:color="000000"/>
              <w:right w:val="single" w:sz="4" w:space="0" w:color="000000"/>
            </w:tcBorders>
          </w:tcPr>
          <w:p w14:paraId="2EA7C061" w14:textId="77777777" w:rsidR="008B4E80" w:rsidRDefault="0053796D">
            <w:pPr>
              <w:pStyle w:val="ProductList-TableBody"/>
            </w:pPr>
            <w:r>
              <w:t>Office 365 Verhinderung von Datenverlust</w:t>
            </w:r>
          </w:p>
        </w:tc>
        <w:tc>
          <w:tcPr>
            <w:tcW w:w="6120" w:type="dxa"/>
            <w:tcBorders>
              <w:top w:val="single" w:sz="4" w:space="0" w:color="000000"/>
              <w:left w:val="single" w:sz="4" w:space="0" w:color="000000"/>
              <w:bottom w:val="single" w:sz="4" w:space="0" w:color="000000"/>
              <w:right w:val="single" w:sz="4" w:space="0" w:color="000000"/>
            </w:tcBorders>
          </w:tcPr>
          <w:p w14:paraId="748C04F4" w14:textId="77777777" w:rsidR="008B4E80" w:rsidRDefault="0053796D">
            <w:pPr>
              <w:pStyle w:val="ProductList-TableBody"/>
            </w:pPr>
            <w:r>
              <w:t>Jede Lizenz für Microsoft 365, Office 365, Exchange Online, SharePoint Online oder OneDrive for Business Plan</w:t>
            </w:r>
          </w:p>
        </w:tc>
      </w:tr>
    </w:tbl>
    <w:p w14:paraId="331B9388"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0CC7C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7997B"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67DE0E21" w14:textId="77777777" w:rsidR="008B4E80" w:rsidRDefault="008B4E80">
      <w:pPr>
        <w:pStyle w:val="ProductList-Body"/>
      </w:pPr>
    </w:p>
    <w:p w14:paraId="4CD0F71B" w14:textId="77777777" w:rsidR="008B4E80" w:rsidRDefault="0053796D">
      <w:pPr>
        <w:pStyle w:val="ProductList-Offering2HeadingNoBorder"/>
        <w:outlineLvl w:val="2"/>
      </w:pPr>
      <w:bookmarkStart w:id="271" w:name="_Sec1273"/>
      <w:r>
        <w:t>Microsoft Stream</w:t>
      </w:r>
      <w:bookmarkEnd w:id="271"/>
      <w:r>
        <w:fldChar w:fldCharType="begin"/>
      </w:r>
      <w:r>
        <w:instrText xml:space="preserve"> TC "</w:instrText>
      </w:r>
      <w:bookmarkStart w:id="272" w:name="_Toc52180154"/>
      <w:r>
        <w:instrText>Microsoft Stream</w:instrText>
      </w:r>
      <w:bookmarkEnd w:id="272"/>
      <w:r>
        <w:instrText>" \l 3</w:instrText>
      </w:r>
      <w:r>
        <w:fldChar w:fldCharType="end"/>
      </w:r>
    </w:p>
    <w:p w14:paraId="07A4AEF6" w14:textId="77777777" w:rsidR="008B4E80" w:rsidRDefault="0053796D">
      <w:pPr>
        <w:pStyle w:val="ProductList-Offering1SubSection"/>
        <w:outlineLvl w:val="3"/>
      </w:pPr>
      <w:bookmarkStart w:id="273" w:name="_Sec1274"/>
      <w:r>
        <w:t>1. Programmverfügbarkeit</w:t>
      </w:r>
      <w:bookmarkEnd w:id="273"/>
    </w:p>
    <w:p w14:paraId="53D8D946" w14:textId="77777777" w:rsidR="008B4E80" w:rsidRDefault="008B4E80">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8B4E80" w14:paraId="373DBC9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1143E54" w14:textId="77777777" w:rsidR="008B4E80" w:rsidRDefault="0053796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7E592"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1EEFB4"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E81D1"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6F5F5"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B69956"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255035"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82E489"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62919"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E368F1"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3427A811" w14:textId="77777777">
        <w:tc>
          <w:tcPr>
            <w:tcW w:w="5140" w:type="dxa"/>
            <w:tcBorders>
              <w:bottom w:val="dashed" w:sz="4" w:space="0" w:color="6E6E6E"/>
              <w:right w:val="single" w:sz="4" w:space="0" w:color="FFFFFF"/>
            </w:tcBorders>
          </w:tcPr>
          <w:p w14:paraId="5679D5C9" w14:textId="77777777" w:rsidR="008B4E80" w:rsidRDefault="0053796D">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B0B5870" w14:textId="77777777" w:rsidR="008B4E80" w:rsidRDefault="008B4E8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4C810E"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FAAB0"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3E90B"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50334D"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CBE7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34BCB"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6F9AE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96D9A1" w14:textId="77777777" w:rsidR="008B4E80" w:rsidRDefault="008B4E80">
            <w:pPr>
              <w:pStyle w:val="ProductList-TableBody"/>
              <w:jc w:val="center"/>
            </w:pPr>
          </w:p>
        </w:tc>
      </w:tr>
      <w:tr w:rsidR="008B4E80" w14:paraId="23EC19FD" w14:textId="77777777">
        <w:tc>
          <w:tcPr>
            <w:tcW w:w="5140" w:type="dxa"/>
            <w:tcBorders>
              <w:top w:val="dashed" w:sz="4" w:space="0" w:color="6E6E6E"/>
              <w:bottom w:val="single" w:sz="4" w:space="0" w:color="FFFFFF"/>
              <w:right w:val="single" w:sz="4" w:space="0" w:color="FFFFFF"/>
            </w:tcBorders>
          </w:tcPr>
          <w:p w14:paraId="70675EF4" w14:textId="77777777" w:rsidR="008B4E80" w:rsidRDefault="0053796D">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8B29B1F" w14:textId="77777777" w:rsidR="008B4E80" w:rsidRDefault="008B4E8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F5BE12"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968CC"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60CAF"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A186B7"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B9FEF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6ED18"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72A7B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98E12" w14:textId="77777777" w:rsidR="008B4E80" w:rsidRDefault="008B4E80">
            <w:pPr>
              <w:pStyle w:val="ProductList-TableBody"/>
              <w:jc w:val="center"/>
            </w:pPr>
          </w:p>
        </w:tc>
      </w:tr>
    </w:tbl>
    <w:p w14:paraId="33ADC365" w14:textId="77777777" w:rsidR="008B4E80" w:rsidRDefault="0053796D">
      <w:pPr>
        <w:pStyle w:val="ProductList-Offering1SubSection"/>
        <w:outlineLvl w:val="3"/>
      </w:pPr>
      <w:bookmarkStart w:id="274" w:name="_Sec1275"/>
      <w:r>
        <w:t>2. Produktbedingungen</w:t>
      </w:r>
      <w:bookmarkEnd w:id="274"/>
    </w:p>
    <w:p w14:paraId="2C2DD448" w14:textId="77777777" w:rsidR="008B4E80" w:rsidRDefault="008B4E80">
      <w:pPr>
        <w:pStyle w:val="ProductList-Body"/>
      </w:pPr>
    </w:p>
    <w:tbl>
      <w:tblPr>
        <w:tblStyle w:val="PURTable"/>
        <w:tblW w:w="0" w:type="dxa"/>
        <w:tblLook w:val="04A0" w:firstRow="1" w:lastRow="0" w:firstColumn="1" w:lastColumn="0" w:noHBand="0" w:noVBand="1"/>
      </w:tblPr>
      <w:tblGrid>
        <w:gridCol w:w="3683"/>
        <w:gridCol w:w="3585"/>
        <w:gridCol w:w="3648"/>
      </w:tblGrid>
      <w:tr w:rsidR="008B4E80" w14:paraId="59250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598C8" w14:textId="77777777" w:rsidR="008B4E80" w:rsidRDefault="0053796D">
            <w:pPr>
              <w:pStyle w:val="ProductList-TableBody"/>
            </w:pPr>
            <w:r>
              <w:t xml:space="preserve">Nutzungsbestimmungen: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332D90"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67BF5C"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1FA6C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D5B0DD"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EF0246"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37182A" w14:textId="77777777" w:rsidR="008B4E80" w:rsidRDefault="0053796D">
            <w:pPr>
              <w:pStyle w:val="ProductList-TableBody"/>
            </w:pPr>
            <w:r>
              <w:rPr>
                <w:color w:val="404040"/>
              </w:rPr>
              <w:t>Promotions: n. z.</w:t>
            </w:r>
          </w:p>
        </w:tc>
      </w:tr>
      <w:tr w:rsidR="008B4E80" w14:paraId="7AABA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9A1AFD"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F0A4C9B"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92990FA"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B4E80" w14:paraId="7E3DA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89D632"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0EB0812"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4E17" w14:textId="77777777" w:rsidR="008B4E80" w:rsidRDefault="008B4E80">
            <w:pPr>
              <w:pStyle w:val="ProductList-TableBody"/>
            </w:pPr>
          </w:p>
        </w:tc>
      </w:tr>
    </w:tbl>
    <w:p w14:paraId="1D562BE8"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468F3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F3209"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7EA73564" w14:textId="77777777" w:rsidR="008B4E80" w:rsidRDefault="008B4E80">
      <w:pPr>
        <w:pStyle w:val="ProductList-Body"/>
      </w:pPr>
    </w:p>
    <w:p w14:paraId="6FB84732" w14:textId="77777777" w:rsidR="008B4E80" w:rsidRDefault="0053796D">
      <w:pPr>
        <w:pStyle w:val="ProductList-Offering2HeadingNoBorder"/>
        <w:outlineLvl w:val="2"/>
      </w:pPr>
      <w:bookmarkStart w:id="275" w:name="_Sec666"/>
      <w:r>
        <w:t>OneDrive for Business</w:t>
      </w:r>
      <w:bookmarkEnd w:id="275"/>
      <w:r>
        <w:fldChar w:fldCharType="begin"/>
      </w:r>
      <w:r>
        <w:instrText xml:space="preserve"> TC "</w:instrText>
      </w:r>
      <w:bookmarkStart w:id="276" w:name="_Toc52180155"/>
      <w:r>
        <w:instrText>OneDrive for Business</w:instrText>
      </w:r>
      <w:bookmarkEnd w:id="276"/>
      <w:r>
        <w:instrText>" \l 3</w:instrText>
      </w:r>
      <w:r>
        <w:fldChar w:fldCharType="end"/>
      </w:r>
    </w:p>
    <w:p w14:paraId="0B902B66" w14:textId="77777777" w:rsidR="008B4E80" w:rsidRDefault="0053796D">
      <w:pPr>
        <w:pStyle w:val="ProductList-Offering1SubSection"/>
        <w:outlineLvl w:val="3"/>
      </w:pPr>
      <w:bookmarkStart w:id="277" w:name="_Sec722"/>
      <w:r>
        <w:t>1. Programmverfügbarkeit</w:t>
      </w:r>
      <w:bookmarkEnd w:id="277"/>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8B4E80" w14:paraId="28F414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DDA0A0"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567F949"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33338"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0D30B"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D35D3"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697A1"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3A2E7"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D4038"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5AF69"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72DC8"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6F11BD35" w14:textId="77777777">
        <w:tc>
          <w:tcPr>
            <w:tcW w:w="4660" w:type="dxa"/>
            <w:tcBorders>
              <w:top w:val="single" w:sz="6" w:space="0" w:color="FFFFFF"/>
              <w:left w:val="none" w:sz="4" w:space="0" w:color="6E6E6E"/>
              <w:bottom w:val="dashed" w:sz="4" w:space="0" w:color="B2B2B2"/>
              <w:right w:val="none" w:sz="4" w:space="0" w:color="6E6E6E"/>
            </w:tcBorders>
          </w:tcPr>
          <w:p w14:paraId="36D43FBD" w14:textId="77777777" w:rsidR="008B4E80" w:rsidRDefault="0053796D">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079DF581"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0000C"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B05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D2BD"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78929"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59DF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162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8E9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B0813" w14:textId="77777777" w:rsidR="008B4E80" w:rsidRDefault="008B4E80">
            <w:pPr>
              <w:pStyle w:val="ProductList-TableBody"/>
              <w:jc w:val="center"/>
            </w:pPr>
          </w:p>
        </w:tc>
      </w:tr>
      <w:tr w:rsidR="008B4E80" w14:paraId="3722AE3D" w14:textId="77777777">
        <w:tc>
          <w:tcPr>
            <w:tcW w:w="4660" w:type="dxa"/>
            <w:tcBorders>
              <w:top w:val="dashed" w:sz="4" w:space="0" w:color="B2B2B2"/>
              <w:left w:val="none" w:sz="4" w:space="0" w:color="6E6E6E"/>
              <w:bottom w:val="single" w:sz="4" w:space="0" w:color="FFFFFF"/>
              <w:right w:val="none" w:sz="4" w:space="0" w:color="6E6E6E"/>
            </w:tcBorders>
          </w:tcPr>
          <w:p w14:paraId="16948148" w14:textId="77777777" w:rsidR="008B4E80" w:rsidRDefault="0053796D">
            <w:pPr>
              <w:pStyle w:val="ProductList-TableBody"/>
            </w:pPr>
            <w:r>
              <w:t>Fernarbeits-Startplan</w:t>
            </w:r>
            <w:r>
              <w:fldChar w:fldCharType="begin"/>
            </w:r>
            <w:r>
              <w:instrText xml:space="preserve"> XE "Fernarbeits-Startplan"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A3077B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185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BCDA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1F7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E62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83CA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BDF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B0D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BDDE" w14:textId="77777777" w:rsidR="008B4E80" w:rsidRDefault="008B4E80">
            <w:pPr>
              <w:pStyle w:val="ProductList-TableBody"/>
              <w:jc w:val="center"/>
            </w:pPr>
          </w:p>
        </w:tc>
      </w:tr>
    </w:tbl>
    <w:p w14:paraId="488323AA" w14:textId="77777777" w:rsidR="008B4E80" w:rsidRDefault="0053796D">
      <w:pPr>
        <w:pStyle w:val="ProductList-Offering1SubSection"/>
        <w:outlineLvl w:val="3"/>
      </w:pPr>
      <w:bookmarkStart w:id="278" w:name="_Sec777"/>
      <w:r>
        <w:t>2. Produktbedingungen</w:t>
      </w:r>
      <w:bookmarkEnd w:id="278"/>
    </w:p>
    <w:tbl>
      <w:tblPr>
        <w:tblStyle w:val="PURTable"/>
        <w:tblW w:w="0" w:type="dxa"/>
        <w:tblLook w:val="04A0" w:firstRow="1" w:lastRow="0" w:firstColumn="1" w:lastColumn="0" w:noHBand="0" w:noVBand="1"/>
      </w:tblPr>
      <w:tblGrid>
        <w:gridCol w:w="3683"/>
        <w:gridCol w:w="3585"/>
        <w:gridCol w:w="3648"/>
      </w:tblGrid>
      <w:tr w:rsidR="008B4E80" w14:paraId="50A76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C1F80"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515D2D"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703B80"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6E77B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3C8F"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0B8D"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CC47" w14:textId="77777777" w:rsidR="008B4E80" w:rsidRDefault="0053796D">
            <w:pPr>
              <w:pStyle w:val="ProductList-TableBody"/>
            </w:pPr>
            <w:r>
              <w:t>Promotions: n. z.</w:t>
            </w:r>
          </w:p>
        </w:tc>
      </w:tr>
      <w:tr w:rsidR="008B4E80" w14:paraId="2B707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F83F"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159322D"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69F0B"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B4E80" w14:paraId="76C2A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EE24"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C9693DF"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C613" w14:textId="77777777" w:rsidR="008B4E80" w:rsidRDefault="008B4E80">
            <w:pPr>
              <w:pStyle w:val="ProductList-TableBody"/>
            </w:pPr>
          </w:p>
        </w:tc>
      </w:tr>
    </w:tbl>
    <w:p w14:paraId="25B412A5"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7F9B1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BF7B8"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7B827672" w14:textId="77777777" w:rsidR="008B4E80" w:rsidRDefault="008B4E80">
      <w:pPr>
        <w:pStyle w:val="ProductList-Body"/>
      </w:pPr>
    </w:p>
    <w:p w14:paraId="5706E993" w14:textId="77777777" w:rsidR="008B4E80" w:rsidRDefault="0053796D">
      <w:pPr>
        <w:pStyle w:val="ProductList-Offering2HeadingNoBorder"/>
        <w:outlineLvl w:val="2"/>
      </w:pPr>
      <w:bookmarkStart w:id="279" w:name="_Sec667"/>
      <w:r>
        <w:t>Project</w:t>
      </w:r>
      <w:bookmarkEnd w:id="279"/>
      <w:r>
        <w:fldChar w:fldCharType="begin"/>
      </w:r>
      <w:r>
        <w:instrText xml:space="preserve"> TC "</w:instrText>
      </w:r>
      <w:bookmarkStart w:id="280" w:name="_Toc52180156"/>
      <w:r>
        <w:instrText>Project</w:instrText>
      </w:r>
      <w:bookmarkEnd w:id="280"/>
      <w:r>
        <w:instrText>" \l 3</w:instrText>
      </w:r>
      <w:r>
        <w:fldChar w:fldCharType="end"/>
      </w:r>
    </w:p>
    <w:p w14:paraId="3F3B977A" w14:textId="77777777" w:rsidR="008B4E80" w:rsidRDefault="0053796D">
      <w:pPr>
        <w:pStyle w:val="ProductList-Offering1SubSection"/>
        <w:outlineLvl w:val="3"/>
      </w:pPr>
      <w:bookmarkStart w:id="281" w:name="_Sec723"/>
      <w:r>
        <w:t>1. Programmverfügbarkeit</w:t>
      </w:r>
      <w:bookmarkEnd w:id="281"/>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B4E80" w14:paraId="59C423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2EEC73"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F31DC68"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15986"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4380E"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74AC7"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C7806"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5862C"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939E6"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F0664"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5225D"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122C7BDF" w14:textId="77777777">
        <w:tc>
          <w:tcPr>
            <w:tcW w:w="4660" w:type="dxa"/>
            <w:tcBorders>
              <w:top w:val="single" w:sz="6" w:space="0" w:color="FFFFFF"/>
              <w:left w:val="none" w:sz="4" w:space="0" w:color="6E6E6E"/>
              <w:bottom w:val="dashed" w:sz="4" w:space="0" w:color="BFBFBF"/>
              <w:right w:val="none" w:sz="4" w:space="0" w:color="6E6E6E"/>
            </w:tcBorders>
          </w:tcPr>
          <w:p w14:paraId="54864392" w14:textId="77777777" w:rsidR="008B4E80" w:rsidRDefault="0053796D">
            <w:pPr>
              <w:pStyle w:val="ProductList-TableBody"/>
            </w:pPr>
            <w:r>
              <w:t>Project Essentials</w:t>
            </w:r>
            <w:r>
              <w:fldChar w:fldCharType="begin"/>
            </w:r>
            <w:r>
              <w:instrText xml:space="preserve"> XE "Project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3DDB2A28"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D0C83"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5B81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DEB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001F1"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6BF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C96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AEC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26513" w14:textId="77777777" w:rsidR="008B4E80" w:rsidRDefault="008B4E80">
            <w:pPr>
              <w:pStyle w:val="ProductList-TableBody"/>
              <w:jc w:val="center"/>
            </w:pPr>
          </w:p>
        </w:tc>
      </w:tr>
      <w:tr w:rsidR="008B4E80" w14:paraId="6F8D804C" w14:textId="77777777">
        <w:tc>
          <w:tcPr>
            <w:tcW w:w="4660" w:type="dxa"/>
            <w:tcBorders>
              <w:top w:val="dashed" w:sz="4" w:space="0" w:color="BFBFBF"/>
              <w:left w:val="none" w:sz="4" w:space="0" w:color="6E6E6E"/>
              <w:bottom w:val="dashed" w:sz="4" w:space="0" w:color="BFBFBF"/>
              <w:right w:val="none" w:sz="4" w:space="0" w:color="6E6E6E"/>
            </w:tcBorders>
          </w:tcPr>
          <w:p w14:paraId="4F98E384" w14:textId="77777777" w:rsidR="008B4E80" w:rsidRDefault="0053796D">
            <w:pPr>
              <w:pStyle w:val="ProductList-TableBody"/>
            </w:pPr>
            <w:r>
              <w:t>Project Essentials Add-on</w:t>
            </w:r>
            <w:r>
              <w:fldChar w:fldCharType="begin"/>
            </w:r>
            <w:r>
              <w:instrText xml:space="preserve"> XE "Project Essentials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75D201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C8E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E02A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B33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D43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A56D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330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A609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B67C" w14:textId="77777777" w:rsidR="008B4E80" w:rsidRDefault="008B4E80">
            <w:pPr>
              <w:pStyle w:val="ProductList-TableBody"/>
              <w:jc w:val="center"/>
            </w:pPr>
          </w:p>
        </w:tc>
      </w:tr>
      <w:tr w:rsidR="008B4E80" w14:paraId="0FAFFC33" w14:textId="77777777">
        <w:tc>
          <w:tcPr>
            <w:tcW w:w="4660" w:type="dxa"/>
            <w:tcBorders>
              <w:top w:val="dashed" w:sz="4" w:space="0" w:color="BFBFBF"/>
              <w:left w:val="none" w:sz="4" w:space="0" w:color="6E6E6E"/>
              <w:bottom w:val="dashed" w:sz="4" w:space="0" w:color="BFBFBF"/>
              <w:right w:val="none" w:sz="4" w:space="0" w:color="6E6E6E"/>
            </w:tcBorders>
          </w:tcPr>
          <w:p w14:paraId="227FC7DE" w14:textId="77777777" w:rsidR="008B4E80" w:rsidRDefault="0053796D">
            <w:pPr>
              <w:pStyle w:val="ProductList-TableBody"/>
            </w:pPr>
            <w:r>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B2344A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71B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326C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CF4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CF33"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9D3D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796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5B4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FA9C0" w14:textId="77777777" w:rsidR="008B4E80" w:rsidRDefault="008B4E80">
            <w:pPr>
              <w:pStyle w:val="ProductList-TableBody"/>
              <w:jc w:val="center"/>
            </w:pPr>
          </w:p>
        </w:tc>
      </w:tr>
      <w:tr w:rsidR="008B4E80" w14:paraId="26649471" w14:textId="77777777">
        <w:tc>
          <w:tcPr>
            <w:tcW w:w="4660" w:type="dxa"/>
            <w:tcBorders>
              <w:top w:val="dashed" w:sz="4" w:space="0" w:color="BFBFBF"/>
              <w:left w:val="none" w:sz="4" w:space="0" w:color="6E6E6E"/>
              <w:bottom w:val="dashed" w:sz="4" w:space="0" w:color="BFBFBF"/>
              <w:right w:val="none" w:sz="4" w:space="0" w:color="6E6E6E"/>
            </w:tcBorders>
          </w:tcPr>
          <w:p w14:paraId="6D6AF502" w14:textId="77777777" w:rsidR="008B4E80" w:rsidRDefault="0053796D">
            <w:pPr>
              <w:pStyle w:val="ProductList-TableBody"/>
            </w:pPr>
            <w:r>
              <w:t>Project Plan 1 Add-On</w:t>
            </w:r>
            <w:r>
              <w:fldChar w:fldCharType="begin"/>
            </w:r>
            <w:r>
              <w:instrText xml:space="preserve"> XE "Project Plan 1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B464EA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33E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5758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3D2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69E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056C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C8F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855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13E02" w14:textId="77777777" w:rsidR="008B4E80" w:rsidRDefault="008B4E80">
            <w:pPr>
              <w:pStyle w:val="ProductList-TableBody"/>
              <w:jc w:val="center"/>
            </w:pPr>
          </w:p>
        </w:tc>
      </w:tr>
      <w:tr w:rsidR="008B4E80" w14:paraId="468B94F2" w14:textId="77777777">
        <w:tc>
          <w:tcPr>
            <w:tcW w:w="4660" w:type="dxa"/>
            <w:tcBorders>
              <w:top w:val="dashed" w:sz="4" w:space="0" w:color="BFBFBF"/>
              <w:left w:val="none" w:sz="4" w:space="0" w:color="6E6E6E"/>
              <w:bottom w:val="dashed" w:sz="4" w:space="0" w:color="BFBFBF"/>
              <w:right w:val="none" w:sz="4" w:space="0" w:color="6E6E6E"/>
            </w:tcBorders>
          </w:tcPr>
          <w:p w14:paraId="7B9F71FD" w14:textId="77777777" w:rsidR="008B4E80" w:rsidRDefault="0053796D">
            <w:pPr>
              <w:pStyle w:val="ProductList-TableBody"/>
            </w:pPr>
            <w:r>
              <w:t>Project Plan 3</w:t>
            </w:r>
            <w:r>
              <w:fldChar w:fldCharType="begin"/>
            </w:r>
            <w:r>
              <w:instrText xml:space="preserve"> XE "Project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EE4E6EE"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0138"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7832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754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50E0"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6A6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DB9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53E8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D6E41" w14:textId="77777777" w:rsidR="008B4E80" w:rsidRDefault="008B4E80">
            <w:pPr>
              <w:pStyle w:val="ProductList-TableBody"/>
              <w:jc w:val="center"/>
            </w:pPr>
          </w:p>
        </w:tc>
      </w:tr>
      <w:tr w:rsidR="008B4E80" w14:paraId="566E4995" w14:textId="77777777">
        <w:tc>
          <w:tcPr>
            <w:tcW w:w="4660" w:type="dxa"/>
            <w:tcBorders>
              <w:top w:val="dashed" w:sz="4" w:space="0" w:color="BFBFBF"/>
              <w:left w:val="none" w:sz="4" w:space="0" w:color="6E6E6E"/>
              <w:bottom w:val="dashed" w:sz="4" w:space="0" w:color="BFBFBF"/>
              <w:right w:val="none" w:sz="4" w:space="0" w:color="6E6E6E"/>
            </w:tcBorders>
          </w:tcPr>
          <w:p w14:paraId="73DDDFE1" w14:textId="77777777" w:rsidR="008B4E80" w:rsidRDefault="0053796D">
            <w:pPr>
              <w:pStyle w:val="ProductList-TableBody"/>
            </w:pPr>
            <w:r>
              <w:t>Project Plan 3 Add-On</w:t>
            </w:r>
            <w:r>
              <w:fldChar w:fldCharType="begin"/>
            </w:r>
            <w:r>
              <w:instrText xml:space="preserve"> XE "Project Plan 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E29E0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F33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3772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A5E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783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9F7C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60E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99A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2E740" w14:textId="77777777" w:rsidR="008B4E80" w:rsidRDefault="008B4E80">
            <w:pPr>
              <w:pStyle w:val="ProductList-TableBody"/>
              <w:jc w:val="center"/>
            </w:pPr>
          </w:p>
        </w:tc>
      </w:tr>
      <w:tr w:rsidR="008B4E80" w14:paraId="1D2E2B4E" w14:textId="77777777">
        <w:tc>
          <w:tcPr>
            <w:tcW w:w="4660" w:type="dxa"/>
            <w:tcBorders>
              <w:top w:val="dashed" w:sz="4" w:space="0" w:color="BFBFBF"/>
              <w:left w:val="none" w:sz="4" w:space="0" w:color="6E6E6E"/>
              <w:bottom w:val="dashed" w:sz="4" w:space="0" w:color="BFBFBF"/>
              <w:right w:val="none" w:sz="4" w:space="0" w:color="6E6E6E"/>
            </w:tcBorders>
          </w:tcPr>
          <w:p w14:paraId="6009AFF8" w14:textId="77777777" w:rsidR="008B4E80" w:rsidRDefault="0053796D">
            <w:pPr>
              <w:pStyle w:val="ProductList-TableBody"/>
            </w:pPr>
            <w:r>
              <w:t>Project Plan 3 From SA</w:t>
            </w:r>
            <w:r>
              <w:fldChar w:fldCharType="begin"/>
            </w:r>
            <w:r>
              <w:instrText xml:space="preserve"> XE "Project Plan 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EB0AAF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9DF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AF26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26C4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BA3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54C7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41B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299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CB30F" w14:textId="77777777" w:rsidR="008B4E80" w:rsidRDefault="008B4E80">
            <w:pPr>
              <w:pStyle w:val="ProductList-TableBody"/>
              <w:jc w:val="center"/>
            </w:pPr>
          </w:p>
        </w:tc>
      </w:tr>
      <w:tr w:rsidR="008B4E80" w14:paraId="219A6303" w14:textId="77777777">
        <w:tc>
          <w:tcPr>
            <w:tcW w:w="4660" w:type="dxa"/>
            <w:tcBorders>
              <w:top w:val="dashed" w:sz="4" w:space="0" w:color="BFBFBF"/>
              <w:left w:val="none" w:sz="4" w:space="0" w:color="6E6E6E"/>
              <w:bottom w:val="dashed" w:sz="4" w:space="0" w:color="BFBFBF"/>
              <w:right w:val="none" w:sz="4" w:space="0" w:color="6E6E6E"/>
            </w:tcBorders>
          </w:tcPr>
          <w:p w14:paraId="0F4015B2" w14:textId="77777777" w:rsidR="008B4E80" w:rsidRDefault="0053796D">
            <w:pPr>
              <w:pStyle w:val="ProductList-TableBody"/>
            </w:pPr>
            <w:r>
              <w:t>Project Plan 5</w:t>
            </w:r>
            <w:r>
              <w:fldChar w:fldCharType="begin"/>
            </w:r>
            <w:r>
              <w:instrText xml:space="preserve"> XE "Project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88D16A5"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8EA2"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EBCC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4B8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2C10"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C555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33B2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04E3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62731" w14:textId="77777777" w:rsidR="008B4E80" w:rsidRDefault="008B4E80">
            <w:pPr>
              <w:pStyle w:val="ProductList-TableBody"/>
              <w:jc w:val="center"/>
            </w:pPr>
          </w:p>
        </w:tc>
      </w:tr>
      <w:tr w:rsidR="008B4E80" w14:paraId="4EBDF1B4" w14:textId="77777777">
        <w:tc>
          <w:tcPr>
            <w:tcW w:w="4660" w:type="dxa"/>
            <w:tcBorders>
              <w:top w:val="dashed" w:sz="4" w:space="0" w:color="BFBFBF"/>
              <w:left w:val="none" w:sz="4" w:space="0" w:color="6E6E6E"/>
              <w:bottom w:val="dashed" w:sz="4" w:space="0" w:color="BFBFBF"/>
              <w:right w:val="none" w:sz="4" w:space="0" w:color="6E6E6E"/>
            </w:tcBorders>
          </w:tcPr>
          <w:p w14:paraId="3AD52642" w14:textId="77777777" w:rsidR="008B4E80" w:rsidRDefault="0053796D">
            <w:pPr>
              <w:pStyle w:val="ProductList-TableBody"/>
            </w:pPr>
            <w:r>
              <w:t>Project Plan 5 Add-On</w:t>
            </w:r>
            <w:r>
              <w:fldChar w:fldCharType="begin"/>
            </w:r>
            <w:r>
              <w:instrText xml:space="preserve"> XE "Project Plan 5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E29865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CC0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76EF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5FE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216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4CD7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741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A8F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8241A" w14:textId="77777777" w:rsidR="008B4E80" w:rsidRDefault="008B4E80">
            <w:pPr>
              <w:pStyle w:val="ProductList-TableBody"/>
              <w:jc w:val="center"/>
            </w:pPr>
          </w:p>
        </w:tc>
      </w:tr>
      <w:tr w:rsidR="008B4E80" w14:paraId="07BE07B9" w14:textId="77777777">
        <w:tc>
          <w:tcPr>
            <w:tcW w:w="4660" w:type="dxa"/>
            <w:tcBorders>
              <w:top w:val="dashed" w:sz="4" w:space="0" w:color="BFBFBF"/>
              <w:left w:val="none" w:sz="4" w:space="0" w:color="6E6E6E"/>
              <w:bottom w:val="none" w:sz="4" w:space="0" w:color="BFBFBF"/>
              <w:right w:val="none" w:sz="4" w:space="0" w:color="6E6E6E"/>
            </w:tcBorders>
          </w:tcPr>
          <w:p w14:paraId="67EE74C2" w14:textId="77777777" w:rsidR="008B4E80" w:rsidRDefault="0053796D">
            <w:pPr>
              <w:pStyle w:val="ProductList-TableBody"/>
            </w:pPr>
            <w:r>
              <w:t>Project Plan 5 From SA</w:t>
            </w:r>
            <w:r>
              <w:fldChar w:fldCharType="begin"/>
            </w:r>
            <w:r>
              <w:instrText xml:space="preserve"> XE "Project Plan 5 From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420225A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003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20C5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F1EF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FBF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0854"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5C2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062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033BF" w14:textId="77777777" w:rsidR="008B4E80" w:rsidRDefault="008B4E80">
            <w:pPr>
              <w:pStyle w:val="ProductList-TableBody"/>
              <w:jc w:val="center"/>
            </w:pPr>
          </w:p>
        </w:tc>
      </w:tr>
    </w:tbl>
    <w:p w14:paraId="203AF5D0" w14:textId="77777777" w:rsidR="008B4E80" w:rsidRDefault="0053796D">
      <w:pPr>
        <w:pStyle w:val="ProductList-Offering1SubSection"/>
        <w:outlineLvl w:val="3"/>
      </w:pPr>
      <w:bookmarkStart w:id="282" w:name="_Sec778"/>
      <w:r>
        <w:t>2. Produktbedingungen</w:t>
      </w:r>
      <w:bookmarkEnd w:id="282"/>
    </w:p>
    <w:tbl>
      <w:tblPr>
        <w:tblStyle w:val="PURTable"/>
        <w:tblW w:w="0" w:type="dxa"/>
        <w:tblLook w:val="04A0" w:firstRow="1" w:lastRow="0" w:firstColumn="1" w:lastColumn="0" w:noHBand="0" w:noVBand="1"/>
      </w:tblPr>
      <w:tblGrid>
        <w:gridCol w:w="3683"/>
        <w:gridCol w:w="3585"/>
        <w:gridCol w:w="3648"/>
      </w:tblGrid>
      <w:tr w:rsidR="008B4E80" w14:paraId="39CAE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4E97B"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ADE103"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0F9DF4F4"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5FE0C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3D5B"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7A479"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9CAF" w14:textId="77777777" w:rsidR="008B4E80" w:rsidRDefault="0053796D">
            <w:pPr>
              <w:pStyle w:val="ProductList-TableBody"/>
            </w:pPr>
            <w:r>
              <w:rPr>
                <w:color w:val="404040"/>
              </w:rPr>
              <w:t>Werbeaktionen: n. z.</w:t>
            </w:r>
          </w:p>
        </w:tc>
      </w:tr>
      <w:tr w:rsidR="008B4E80" w14:paraId="4980D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353D"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2D24D75"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F27BB6"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w:t>
            </w:r>
          </w:p>
        </w:tc>
      </w:tr>
      <w:tr w:rsidR="008B4E80" w14:paraId="2B300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EDBB"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4951BEA"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75CB8F3" w14:textId="77777777" w:rsidR="008B4E80" w:rsidRDefault="0053796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D71B690" w14:textId="77777777" w:rsidR="008B4E80" w:rsidRDefault="008B4E80">
      <w:pPr>
        <w:pStyle w:val="ProductList-Body"/>
        <w:jc w:val="right"/>
      </w:pPr>
    </w:p>
    <w:p w14:paraId="3E75A268" w14:textId="77777777" w:rsidR="008B4E80" w:rsidRDefault="0053796D">
      <w:pPr>
        <w:pStyle w:val="ProductList-ClauseHeading"/>
        <w:outlineLvl w:val="4"/>
      </w:pPr>
      <w:r>
        <w:t>2.1 Bereitstellungsrechte für Project</w:t>
      </w:r>
    </w:p>
    <w:p w14:paraId="41E43F6E" w14:textId="77777777" w:rsidR="008B4E80" w:rsidRDefault="0053796D">
      <w:pPr>
        <w:pStyle w:val="ProductList-Body"/>
      </w:pPr>
      <w:r>
        <w:t>Lizenzierte Nutzer von Project Plan 3/5 sind berechtigt, eine Kopie von Project Standard/Professional 2016 oder eine frühere Version auf Geräten zu installieren und zu nutzen, die für Office Standard/Professional Plus lizenziert sind. Geräte, die für Office Professional Plus über die Microsoft 365 From SA Office Professional Plus-Nutzerberechtigung lizenziert sind, sind ebenfalls berechtigt.</w:t>
      </w:r>
    </w:p>
    <w:p w14:paraId="6C623C05"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5AA94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57C96"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2B43D832" w14:textId="77777777" w:rsidR="008B4E80" w:rsidRDefault="008B4E80">
      <w:pPr>
        <w:pStyle w:val="ProductList-Body"/>
      </w:pPr>
    </w:p>
    <w:p w14:paraId="64C9BFD1" w14:textId="77777777" w:rsidR="008B4E80" w:rsidRDefault="0053796D">
      <w:pPr>
        <w:pStyle w:val="ProductList-Offering2HeadingNoBorder"/>
        <w:outlineLvl w:val="2"/>
      </w:pPr>
      <w:bookmarkStart w:id="283" w:name="_Sec668"/>
      <w:r>
        <w:t>SharePoint Online</w:t>
      </w:r>
      <w:bookmarkEnd w:id="283"/>
      <w:r>
        <w:fldChar w:fldCharType="begin"/>
      </w:r>
      <w:r>
        <w:instrText xml:space="preserve"> TC "</w:instrText>
      </w:r>
      <w:bookmarkStart w:id="284" w:name="_Toc52180157"/>
      <w:r>
        <w:instrText>SharePoint Online</w:instrText>
      </w:r>
      <w:bookmarkEnd w:id="284"/>
      <w:r>
        <w:instrText>" \l 3</w:instrText>
      </w:r>
      <w:r>
        <w:fldChar w:fldCharType="end"/>
      </w:r>
    </w:p>
    <w:p w14:paraId="2AD0A3F9" w14:textId="77777777" w:rsidR="008B4E80" w:rsidRDefault="0053796D">
      <w:pPr>
        <w:pStyle w:val="ProductList-Offering1SubSection"/>
        <w:outlineLvl w:val="3"/>
      </w:pPr>
      <w:bookmarkStart w:id="285" w:name="_Sec724"/>
      <w:r>
        <w:t>1. Programmverfügbarkeit</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B4E80" w14:paraId="758A80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2F4247"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D0E67D3"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1CED0"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7CE23"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C06FA"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4A52C"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168AA"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9403D"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22F03"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2718A"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63FA6C91" w14:textId="77777777">
        <w:tc>
          <w:tcPr>
            <w:tcW w:w="4660" w:type="dxa"/>
            <w:tcBorders>
              <w:top w:val="single" w:sz="6" w:space="0" w:color="FFFFFF"/>
              <w:left w:val="none" w:sz="4" w:space="0" w:color="6E6E6E"/>
              <w:bottom w:val="dashed" w:sz="4" w:space="0" w:color="7F7F7F"/>
              <w:right w:val="none" w:sz="4" w:space="0" w:color="6E6E6E"/>
            </w:tcBorders>
          </w:tcPr>
          <w:p w14:paraId="5D79C90C" w14:textId="77777777" w:rsidR="008B4E80" w:rsidRDefault="0053796D">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2422AAE7"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315B7"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4F75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22ACA"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03ADC"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EDB9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2F9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41F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5C02E" w14:textId="77777777" w:rsidR="008B4E80" w:rsidRDefault="008B4E80">
            <w:pPr>
              <w:pStyle w:val="ProductList-TableBody"/>
              <w:jc w:val="center"/>
            </w:pPr>
          </w:p>
        </w:tc>
      </w:tr>
      <w:tr w:rsidR="008B4E80" w14:paraId="7E7C8895" w14:textId="77777777">
        <w:tc>
          <w:tcPr>
            <w:tcW w:w="4660" w:type="dxa"/>
            <w:tcBorders>
              <w:top w:val="dashed" w:sz="4" w:space="0" w:color="7F7F7F"/>
              <w:left w:val="none" w:sz="4" w:space="0" w:color="6E6E6E"/>
              <w:bottom w:val="dashed" w:sz="4" w:space="0" w:color="7F7F7F"/>
              <w:right w:val="none" w:sz="4" w:space="0" w:color="6E6E6E"/>
            </w:tcBorders>
          </w:tcPr>
          <w:p w14:paraId="1923D7EF" w14:textId="77777777" w:rsidR="008B4E80" w:rsidRDefault="0053796D">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0F1FBCD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ABB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6724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EFF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CEF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7F46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E39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256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59832" w14:textId="77777777" w:rsidR="008B4E80" w:rsidRDefault="008B4E80">
            <w:pPr>
              <w:pStyle w:val="ProductList-TableBody"/>
              <w:jc w:val="center"/>
            </w:pPr>
          </w:p>
        </w:tc>
      </w:tr>
      <w:tr w:rsidR="008B4E80" w14:paraId="24F62039" w14:textId="77777777">
        <w:tc>
          <w:tcPr>
            <w:tcW w:w="4660" w:type="dxa"/>
            <w:tcBorders>
              <w:top w:val="dashed" w:sz="4" w:space="0" w:color="7F7F7F"/>
              <w:left w:val="none" w:sz="4" w:space="0" w:color="6E6E6E"/>
              <w:bottom w:val="none" w:sz="4" w:space="0" w:color="BFBFBF"/>
              <w:right w:val="none" w:sz="4" w:space="0" w:color="6E6E6E"/>
            </w:tcBorders>
          </w:tcPr>
          <w:p w14:paraId="0A90B4D8" w14:textId="77777777" w:rsidR="008B4E80" w:rsidRDefault="0053796D">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6C76678E"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AF6B"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9670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3224"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A445B"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102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91B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0FD3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F77C" w14:textId="77777777" w:rsidR="008B4E80" w:rsidRDefault="008B4E80">
            <w:pPr>
              <w:pStyle w:val="ProductList-TableBody"/>
              <w:jc w:val="center"/>
            </w:pPr>
          </w:p>
        </w:tc>
      </w:tr>
    </w:tbl>
    <w:p w14:paraId="113EEBD3" w14:textId="77777777" w:rsidR="008B4E80" w:rsidRDefault="0053796D">
      <w:pPr>
        <w:pStyle w:val="ProductList-Offering1SubSection"/>
        <w:outlineLvl w:val="3"/>
      </w:pPr>
      <w:bookmarkStart w:id="286" w:name="_Sec779"/>
      <w:r>
        <w:t>2. Produktbedingungen</w:t>
      </w:r>
      <w:bookmarkEnd w:id="286"/>
    </w:p>
    <w:tbl>
      <w:tblPr>
        <w:tblStyle w:val="PURTable"/>
        <w:tblW w:w="0" w:type="dxa"/>
        <w:tblLook w:val="04A0" w:firstRow="1" w:lastRow="0" w:firstColumn="1" w:lastColumn="0" w:noHBand="0" w:noVBand="1"/>
      </w:tblPr>
      <w:tblGrid>
        <w:gridCol w:w="3683"/>
        <w:gridCol w:w="3585"/>
        <w:gridCol w:w="3648"/>
      </w:tblGrid>
      <w:tr w:rsidR="008B4E80" w14:paraId="7BC5B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9AB36"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59FAE0"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FA4F6B"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05042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BB90"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B66E4"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221B" w14:textId="77777777" w:rsidR="008B4E80" w:rsidRDefault="0053796D">
            <w:pPr>
              <w:pStyle w:val="ProductList-TableBody"/>
            </w:pPr>
            <w:r>
              <w:rPr>
                <w:color w:val="404040"/>
              </w:rPr>
              <w:t>Werbeaktionen: n. z.</w:t>
            </w:r>
          </w:p>
        </w:tc>
      </w:tr>
      <w:tr w:rsidR="008B4E80" w14:paraId="3C71A80A" w14:textId="77777777">
        <w:tc>
          <w:tcPr>
            <w:tcW w:w="4040" w:type="dxa"/>
            <w:tcBorders>
              <w:top w:val="single" w:sz="4" w:space="0" w:color="000000"/>
              <w:left w:val="single" w:sz="4" w:space="0" w:color="000000"/>
              <w:bottom w:val="single" w:sz="4" w:space="0" w:color="000000"/>
              <w:right w:val="single" w:sz="4" w:space="0" w:color="000000"/>
            </w:tcBorders>
          </w:tcPr>
          <w:p w14:paraId="0A78A99E" w14:textId="77777777" w:rsidR="008B4E80" w:rsidRDefault="0053796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520FBAB6"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AA751"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B4E80" w14:paraId="2A754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86AC3"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834A098"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01B479" w14:textId="77777777" w:rsidR="008B4E80" w:rsidRDefault="0053796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FB8B704" w14:textId="77777777" w:rsidR="008B4E80" w:rsidRDefault="008B4E80">
      <w:pPr>
        <w:pStyle w:val="ProductList-Body"/>
      </w:pPr>
    </w:p>
    <w:p w14:paraId="1C5216D5"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5AD8C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29EF5"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4A07F8C3" w14:textId="77777777" w:rsidR="008B4E80" w:rsidRDefault="008B4E80">
      <w:pPr>
        <w:pStyle w:val="ProductList-Body"/>
      </w:pPr>
    </w:p>
    <w:p w14:paraId="2EDF298E" w14:textId="77777777" w:rsidR="008B4E80" w:rsidRDefault="0053796D">
      <w:pPr>
        <w:pStyle w:val="ProductList-Offering2HeadingNoBorder"/>
        <w:outlineLvl w:val="2"/>
      </w:pPr>
      <w:bookmarkStart w:id="287" w:name="_Sec877"/>
      <w:r>
        <w:t>Visio</w:t>
      </w:r>
      <w:bookmarkEnd w:id="287"/>
      <w:r>
        <w:fldChar w:fldCharType="begin"/>
      </w:r>
      <w:r>
        <w:instrText xml:space="preserve"> TC "</w:instrText>
      </w:r>
      <w:bookmarkStart w:id="288" w:name="_Toc52180158"/>
      <w:r>
        <w:instrText>Visio</w:instrText>
      </w:r>
      <w:bookmarkEnd w:id="288"/>
      <w:r>
        <w:instrText>" \l 3</w:instrText>
      </w:r>
      <w:r>
        <w:fldChar w:fldCharType="end"/>
      </w:r>
    </w:p>
    <w:p w14:paraId="424A08D3" w14:textId="77777777" w:rsidR="008B4E80" w:rsidRDefault="0053796D">
      <w:pPr>
        <w:pStyle w:val="ProductList-Offering1SubSection"/>
        <w:outlineLvl w:val="3"/>
      </w:pPr>
      <w:bookmarkStart w:id="289" w:name="_Sec1297"/>
      <w:r>
        <w:t>1. Programmverfügbarkeit</w:t>
      </w:r>
      <w:bookmarkEnd w:id="28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B4E80" w14:paraId="73BD32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415122"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DD24DF5"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58A38"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4547F"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A50EC"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F3DD5"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3F4E3"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68082"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CBF1C"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C84BD"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2DC5FAED" w14:textId="77777777">
        <w:tc>
          <w:tcPr>
            <w:tcW w:w="4660" w:type="dxa"/>
            <w:tcBorders>
              <w:top w:val="single" w:sz="6" w:space="0" w:color="FFFFFF"/>
              <w:left w:val="none" w:sz="4" w:space="0" w:color="6E6E6E"/>
              <w:bottom w:val="dashed" w:sz="4" w:space="0" w:color="969696"/>
              <w:right w:val="none" w:sz="4" w:space="0" w:color="6E6E6E"/>
            </w:tcBorders>
          </w:tcPr>
          <w:p w14:paraId="3C3DE186" w14:textId="77777777" w:rsidR="008B4E80" w:rsidRDefault="0053796D">
            <w:pPr>
              <w:pStyle w:val="ProductList-TableBody"/>
            </w:pPr>
            <w:r>
              <w:t>Visio Online Plan 1</w:t>
            </w:r>
            <w:r>
              <w:fldChar w:fldCharType="begin"/>
            </w:r>
            <w:r>
              <w:instrText xml:space="preserve"> XE "Visio Online Plan 1" </w:instrText>
            </w:r>
            <w:r>
              <w:fldChar w:fldCharType="end"/>
            </w:r>
            <w:r>
              <w:t xml:space="preserve"> (Nutzer-SL)</w:t>
            </w:r>
          </w:p>
        </w:tc>
        <w:tc>
          <w:tcPr>
            <w:tcW w:w="740" w:type="dxa"/>
            <w:tcBorders>
              <w:top w:val="single" w:sz="6" w:space="0" w:color="FFFFFF"/>
              <w:left w:val="none" w:sz="4" w:space="0" w:color="6E6E6E"/>
              <w:bottom w:val="dashed" w:sz="4" w:space="0" w:color="808080"/>
              <w:right w:val="single" w:sz="6" w:space="0" w:color="FFFFFF"/>
            </w:tcBorders>
          </w:tcPr>
          <w:p w14:paraId="2D01998A"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FE07"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D238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4C8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9F0B8"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4B19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B35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4EC8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23F5F" w14:textId="77777777" w:rsidR="008B4E80" w:rsidRDefault="008B4E80">
            <w:pPr>
              <w:pStyle w:val="ProductList-TableBody"/>
              <w:jc w:val="center"/>
            </w:pPr>
          </w:p>
        </w:tc>
      </w:tr>
      <w:tr w:rsidR="008B4E80" w14:paraId="007183D3" w14:textId="77777777">
        <w:tc>
          <w:tcPr>
            <w:tcW w:w="4660" w:type="dxa"/>
            <w:tcBorders>
              <w:top w:val="dashed" w:sz="4" w:space="0" w:color="969696"/>
              <w:left w:val="none" w:sz="4" w:space="0" w:color="6E6E6E"/>
              <w:bottom w:val="dashed" w:sz="4" w:space="0" w:color="969696"/>
              <w:right w:val="none" w:sz="4" w:space="0" w:color="6E6E6E"/>
            </w:tcBorders>
          </w:tcPr>
          <w:p w14:paraId="1F3820A7" w14:textId="77777777" w:rsidR="008B4E80" w:rsidRDefault="0053796D">
            <w:pPr>
              <w:pStyle w:val="ProductList-TableBody"/>
            </w:pPr>
            <w:r>
              <w:t>Visio Online Plan 2</w:t>
            </w:r>
            <w:r>
              <w:fldChar w:fldCharType="begin"/>
            </w:r>
            <w:r>
              <w:instrText xml:space="preserve"> XE "Visio Online Plan 2" </w:instrText>
            </w:r>
            <w:r>
              <w:fldChar w:fldCharType="end"/>
            </w:r>
            <w:r>
              <w:t xml:space="preserve"> (Nutzer-SL)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749763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9FE9D"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C1E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1625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455A"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C770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C9A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89BE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1031F" w14:textId="77777777" w:rsidR="008B4E80" w:rsidRDefault="008B4E80">
            <w:pPr>
              <w:pStyle w:val="ProductList-TableBody"/>
              <w:jc w:val="center"/>
            </w:pPr>
          </w:p>
        </w:tc>
      </w:tr>
      <w:tr w:rsidR="008B4E80" w14:paraId="2369C97F" w14:textId="77777777">
        <w:tc>
          <w:tcPr>
            <w:tcW w:w="4660" w:type="dxa"/>
            <w:tcBorders>
              <w:top w:val="dashed" w:sz="4" w:space="0" w:color="969696"/>
              <w:left w:val="none" w:sz="4" w:space="0" w:color="6E6E6E"/>
              <w:bottom w:val="dashed" w:sz="4" w:space="0" w:color="969696"/>
              <w:right w:val="none" w:sz="4" w:space="0" w:color="6E6E6E"/>
            </w:tcBorders>
          </w:tcPr>
          <w:p w14:paraId="1DDAD4AD" w14:textId="77777777" w:rsidR="008B4E80" w:rsidRDefault="0053796D">
            <w:pPr>
              <w:pStyle w:val="ProductList-TableBody"/>
            </w:pPr>
            <w:r>
              <w:t>Visio Online Plan 2 Add-on</w:t>
            </w:r>
            <w:r>
              <w:fldChar w:fldCharType="begin"/>
            </w:r>
            <w:r>
              <w:instrText xml:space="preserve"> XE "Visio Online Plan 2 Add-on" </w:instrText>
            </w:r>
            <w:r>
              <w:fldChar w:fldCharType="end"/>
            </w:r>
            <w:r>
              <w:t xml:space="preserve"> (Nutzer-SL)</w:t>
            </w:r>
          </w:p>
        </w:tc>
        <w:tc>
          <w:tcPr>
            <w:tcW w:w="740" w:type="dxa"/>
            <w:tcBorders>
              <w:top w:val="dashed" w:sz="4" w:space="0" w:color="808080"/>
              <w:left w:val="none" w:sz="4" w:space="0" w:color="6E6E6E"/>
              <w:bottom w:val="dashed" w:sz="4" w:space="0" w:color="808080"/>
              <w:right w:val="single" w:sz="6" w:space="0" w:color="FFFFFF"/>
            </w:tcBorders>
          </w:tcPr>
          <w:p w14:paraId="6F1DABF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142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461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D2C0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F72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9FD9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7DC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EE6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093FB" w14:textId="77777777" w:rsidR="008B4E80" w:rsidRDefault="008B4E80">
            <w:pPr>
              <w:pStyle w:val="ProductList-TableBody"/>
              <w:jc w:val="center"/>
            </w:pPr>
          </w:p>
        </w:tc>
      </w:tr>
      <w:tr w:rsidR="008B4E80" w14:paraId="120A073A" w14:textId="77777777">
        <w:tc>
          <w:tcPr>
            <w:tcW w:w="4660" w:type="dxa"/>
            <w:tcBorders>
              <w:top w:val="dashed" w:sz="4" w:space="0" w:color="969696"/>
              <w:left w:val="none" w:sz="4" w:space="0" w:color="6E6E6E"/>
              <w:bottom w:val="single" w:sz="4" w:space="0" w:color="FFFFFF"/>
              <w:right w:val="none" w:sz="4" w:space="0" w:color="6E6E6E"/>
            </w:tcBorders>
          </w:tcPr>
          <w:p w14:paraId="2C63C14A" w14:textId="77777777" w:rsidR="008B4E80" w:rsidRDefault="0053796D">
            <w:pPr>
              <w:pStyle w:val="ProductList-TableBody"/>
            </w:pPr>
            <w:r>
              <w:t>Visio Online Plan 1 und 2 From SA</w:t>
            </w:r>
            <w:r>
              <w:fldChar w:fldCharType="begin"/>
            </w:r>
            <w:r>
              <w:instrText xml:space="preserve"> XE "Visio Online Plan 1 und 2 From SA" </w:instrText>
            </w:r>
            <w:r>
              <w:fldChar w:fldCharType="end"/>
            </w:r>
            <w:r>
              <w:t xml:space="preserve"> (Nutzer-SL)</w:t>
            </w:r>
          </w:p>
        </w:tc>
        <w:tc>
          <w:tcPr>
            <w:tcW w:w="740" w:type="dxa"/>
            <w:tcBorders>
              <w:top w:val="dashed" w:sz="4" w:space="0" w:color="808080"/>
              <w:left w:val="none" w:sz="4" w:space="0" w:color="6E6E6E"/>
              <w:bottom w:val="single" w:sz="4" w:space="0" w:color="FFFFFF"/>
              <w:right w:val="single" w:sz="6" w:space="0" w:color="FFFFFF"/>
            </w:tcBorders>
          </w:tcPr>
          <w:p w14:paraId="09FAF78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6A2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0787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4C4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CC6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292D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D1C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4AD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CC43" w14:textId="77777777" w:rsidR="008B4E80" w:rsidRDefault="008B4E80">
            <w:pPr>
              <w:pStyle w:val="ProductList-TableBody"/>
              <w:jc w:val="center"/>
            </w:pPr>
          </w:p>
        </w:tc>
      </w:tr>
    </w:tbl>
    <w:p w14:paraId="25C3EA3A" w14:textId="77777777" w:rsidR="008B4E80" w:rsidRDefault="0053796D">
      <w:pPr>
        <w:pStyle w:val="ProductList-Offering1SubSection"/>
        <w:outlineLvl w:val="3"/>
      </w:pPr>
      <w:bookmarkStart w:id="290" w:name="_Sec879"/>
      <w:r>
        <w:t>2. Produktbedingungen</w:t>
      </w:r>
      <w:bookmarkEnd w:id="290"/>
    </w:p>
    <w:tbl>
      <w:tblPr>
        <w:tblStyle w:val="PURTable"/>
        <w:tblW w:w="0" w:type="dxa"/>
        <w:tblLook w:val="04A0" w:firstRow="1" w:lastRow="0" w:firstColumn="1" w:lastColumn="0" w:noHBand="0" w:noVBand="1"/>
      </w:tblPr>
      <w:tblGrid>
        <w:gridCol w:w="3683"/>
        <w:gridCol w:w="3585"/>
        <w:gridCol w:w="3648"/>
      </w:tblGrid>
      <w:tr w:rsidR="008B4E80" w14:paraId="4B907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D88B6"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729F90"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600AF0"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7A4AD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FB43"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91E1F3"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125A" w14:textId="77777777" w:rsidR="008B4E80" w:rsidRDefault="0053796D">
            <w:pPr>
              <w:pStyle w:val="ProductList-TableBody"/>
            </w:pPr>
            <w:r>
              <w:rPr>
                <w:color w:val="404040"/>
              </w:rPr>
              <w:t>Werbeaktionen: n. z.</w:t>
            </w:r>
          </w:p>
        </w:tc>
      </w:tr>
      <w:tr w:rsidR="008B4E80" w14:paraId="5F405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423D"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AE6DD07"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5BA183A" w14:textId="77777777" w:rsidR="008B4E80" w:rsidRDefault="0053796D">
            <w:pPr>
              <w:pStyle w:val="ProductList-TableBody"/>
            </w:pPr>
            <w:r>
              <w:t>Zur Verringerung berechtigt (SCE): alle</w:t>
            </w:r>
          </w:p>
        </w:tc>
      </w:tr>
      <w:tr w:rsidR="008B4E80" w14:paraId="28B30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4A9B"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27DE9DD"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538176AF" w14:textId="77777777" w:rsidR="008B4E80" w:rsidRDefault="0053796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75F5916" w14:textId="77777777" w:rsidR="008B4E80" w:rsidRDefault="008B4E80">
      <w:pPr>
        <w:pStyle w:val="ProductList-Body"/>
      </w:pPr>
    </w:p>
    <w:p w14:paraId="1FE99535" w14:textId="77777777" w:rsidR="008B4E80" w:rsidRDefault="0053796D">
      <w:pPr>
        <w:pStyle w:val="ProductList-ClauseHeading"/>
        <w:outlineLvl w:val="4"/>
      </w:pPr>
      <w:r>
        <w:t>2.1 Bereitstellungsrechte für Visio</w:t>
      </w:r>
    </w:p>
    <w:p w14:paraId="5F0DE19A" w14:textId="77777777" w:rsidR="008B4E80" w:rsidRDefault="0053796D">
      <w:pPr>
        <w:pStyle w:val="ProductList-Body"/>
      </w:pPr>
      <w:r>
        <w:t>Nutzer mit einer Lizenz für Visio Online Plan 2 sind berechtigt, eine Kopie von Visio Standard/Professional 2016 oder einer früheren Version auf Geräten zu installieren und zu nutzen, die für Office Standard/Professional Plus lizenziert sind und auf denen Office Standard/Professional Plus ausgeführt wird. Geräte, die für Office Professional Plus über die Microsoft 365 From SA Office Professional Plus-Nutzerberechtigung lizenziert sind, sind ebenfalls berechtigt.</w:t>
      </w:r>
    </w:p>
    <w:p w14:paraId="3294B87F" w14:textId="77777777" w:rsidR="008B4E80" w:rsidRDefault="008B4E80">
      <w:pPr>
        <w:pStyle w:val="ProductList-Body"/>
      </w:pPr>
    </w:p>
    <w:p w14:paraId="0E76BB07" w14:textId="77777777" w:rsidR="008B4E80" w:rsidRDefault="0053796D">
      <w:pPr>
        <w:pStyle w:val="ProductList-ClauseHeading"/>
        <w:outlineLvl w:val="4"/>
      </w:pPr>
      <w:r>
        <w:t>2.2 Visio View/Print für Office-Nutzer</w:t>
      </w:r>
    </w:p>
    <w:p w14:paraId="7BF1BBAE" w14:textId="77777777" w:rsidR="008B4E80" w:rsidRDefault="0053796D">
      <w:pPr>
        <w:pStyle w:val="ProductList-Body"/>
      </w:pPr>
      <w:r>
        <w:t>Nutzer, die mit einer Office 365- oder Microsoft 365-Lizenz lizenziert sind, können Visio im reduzierten Funktionsmodus zum Anzeigen und Ausdrucken von Dateien nutzen.</w:t>
      </w:r>
    </w:p>
    <w:p w14:paraId="03B9EEA3"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3D246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49066"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37A3CC08" w14:textId="77777777" w:rsidR="008B4E80" w:rsidRDefault="008B4E80">
      <w:pPr>
        <w:pStyle w:val="ProductList-Body"/>
      </w:pPr>
    </w:p>
    <w:p w14:paraId="21D72407" w14:textId="77777777" w:rsidR="008B4E80" w:rsidRDefault="0053796D">
      <w:pPr>
        <w:pStyle w:val="ProductList-Offering2HeadingNoBorder"/>
        <w:outlineLvl w:val="2"/>
      </w:pPr>
      <w:bookmarkStart w:id="291" w:name="_Sec1217"/>
      <w:r>
        <w:t>Workplace Analytics</w:t>
      </w:r>
      <w:bookmarkEnd w:id="291"/>
      <w:r>
        <w:fldChar w:fldCharType="begin"/>
      </w:r>
      <w:r>
        <w:instrText xml:space="preserve"> TC "</w:instrText>
      </w:r>
      <w:bookmarkStart w:id="292" w:name="_Toc52180159"/>
      <w:r>
        <w:instrText>Workplace Analytics</w:instrText>
      </w:r>
      <w:bookmarkEnd w:id="292"/>
      <w:r>
        <w:instrText>" \l 3</w:instrText>
      </w:r>
      <w:r>
        <w:fldChar w:fldCharType="end"/>
      </w:r>
    </w:p>
    <w:p w14:paraId="558DE135" w14:textId="77777777" w:rsidR="008B4E80" w:rsidRDefault="0053796D">
      <w:pPr>
        <w:pStyle w:val="ProductList-Offering1SubSection"/>
        <w:outlineLvl w:val="3"/>
      </w:pPr>
      <w:bookmarkStart w:id="293" w:name="_Sec1218"/>
      <w:r>
        <w:t>Programm-Verfügbarkeit</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8B4E80" w14:paraId="484A2E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057EBA" w14:textId="77777777" w:rsidR="008B4E80" w:rsidRDefault="0053796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0DB828E"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C6B63"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07ABA"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0E92A"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DE7EC"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6FF49"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C4FFC"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566CB"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5311D"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20826A5C" w14:textId="77777777">
        <w:tc>
          <w:tcPr>
            <w:tcW w:w="4520" w:type="dxa"/>
            <w:tcBorders>
              <w:top w:val="none" w:sz="4" w:space="0" w:color="BFBFBF"/>
              <w:left w:val="none" w:sz="4" w:space="0" w:color="000000"/>
              <w:bottom w:val="none" w:sz="4" w:space="0" w:color="7F7F7F"/>
              <w:right w:val="none" w:sz="4" w:space="0" w:color="000000"/>
            </w:tcBorders>
          </w:tcPr>
          <w:p w14:paraId="60ECA617" w14:textId="77777777" w:rsidR="008B4E80" w:rsidRDefault="0053796D">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71ACAFFF"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BC3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8E66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597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89C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9CB4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FB7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150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1E531" w14:textId="77777777" w:rsidR="008B4E80" w:rsidRDefault="008B4E80">
            <w:pPr>
              <w:pStyle w:val="ProductList-TableBody"/>
              <w:jc w:val="center"/>
            </w:pPr>
          </w:p>
        </w:tc>
      </w:tr>
    </w:tbl>
    <w:p w14:paraId="463711EE" w14:textId="77777777" w:rsidR="008B4E80" w:rsidRDefault="0053796D">
      <w:pPr>
        <w:pStyle w:val="ProductList-Offering1SubSection"/>
        <w:outlineLvl w:val="3"/>
      </w:pPr>
      <w:bookmarkStart w:id="294" w:name="_Sec1219"/>
      <w:r>
        <w:t>Produktbedingungen</w:t>
      </w:r>
      <w:bookmarkEnd w:id="294"/>
    </w:p>
    <w:tbl>
      <w:tblPr>
        <w:tblStyle w:val="PURTable"/>
        <w:tblW w:w="0" w:type="dxa"/>
        <w:tblLook w:val="04A0" w:firstRow="1" w:lastRow="0" w:firstColumn="1" w:lastColumn="0" w:noHBand="0" w:noVBand="1"/>
      </w:tblPr>
      <w:tblGrid>
        <w:gridCol w:w="3683"/>
        <w:gridCol w:w="3585"/>
        <w:gridCol w:w="3648"/>
      </w:tblGrid>
      <w:tr w:rsidR="008B4E80" w14:paraId="071EA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7AE61"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A98DB1"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AD7998"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21D52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3A2C"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73F1"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A2BD" w14:textId="77777777" w:rsidR="008B4E80" w:rsidRDefault="0053796D">
            <w:pPr>
              <w:pStyle w:val="ProductList-TableBody"/>
            </w:pPr>
            <w:r>
              <w:rPr>
                <w:color w:val="404040"/>
              </w:rPr>
              <w:t>Promotions: n. z.</w:t>
            </w:r>
          </w:p>
        </w:tc>
      </w:tr>
      <w:tr w:rsidR="008B4E80" w14:paraId="1DE4371C" w14:textId="77777777">
        <w:tc>
          <w:tcPr>
            <w:tcW w:w="4040" w:type="dxa"/>
            <w:tcBorders>
              <w:top w:val="single" w:sz="4" w:space="0" w:color="000000"/>
              <w:left w:val="single" w:sz="4" w:space="0" w:color="000000"/>
              <w:bottom w:val="single" w:sz="4" w:space="0" w:color="000000"/>
              <w:right w:val="single" w:sz="4" w:space="0" w:color="000000"/>
            </w:tcBorders>
          </w:tcPr>
          <w:p w14:paraId="08C83BBD" w14:textId="77777777" w:rsidR="008B4E80" w:rsidRDefault="0053796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4A878BD"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E2C8B2E"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B4E80" w14:paraId="5285F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E704"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10566FB"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A5EA" w14:textId="77777777" w:rsidR="008B4E80" w:rsidRDefault="008B4E80">
            <w:pPr>
              <w:pStyle w:val="ProductList-TableBody"/>
            </w:pPr>
          </w:p>
        </w:tc>
      </w:tr>
    </w:tbl>
    <w:p w14:paraId="775DC266"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55C2B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7C162"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28E7FE2C" w14:textId="77777777" w:rsidR="008B4E80" w:rsidRDefault="008B4E80">
      <w:pPr>
        <w:pStyle w:val="ProductList-Body"/>
      </w:pPr>
    </w:p>
    <w:p w14:paraId="670E9A99" w14:textId="77777777" w:rsidR="008B4E80" w:rsidRDefault="0053796D">
      <w:pPr>
        <w:pStyle w:val="ProductList-OfferingGroupHeading"/>
        <w:outlineLvl w:val="1"/>
      </w:pPr>
      <w:bookmarkStart w:id="295" w:name="_Sec635"/>
      <w:r>
        <w:t>Sonstige Onlinedienste</w:t>
      </w:r>
      <w:bookmarkEnd w:id="295"/>
      <w:r>
        <w:fldChar w:fldCharType="begin"/>
      </w:r>
      <w:r>
        <w:instrText xml:space="preserve"> TC "</w:instrText>
      </w:r>
      <w:bookmarkStart w:id="296" w:name="_Toc52180160"/>
      <w:r>
        <w:instrText>Sonstige Onlinedienste</w:instrText>
      </w:r>
      <w:bookmarkEnd w:id="296"/>
      <w:r>
        <w:instrText>" \l 2</w:instrText>
      </w:r>
      <w:r>
        <w:fldChar w:fldCharType="end"/>
      </w:r>
    </w:p>
    <w:p w14:paraId="364DDDC3" w14:textId="77777777" w:rsidR="008B4E80" w:rsidRDefault="0053796D">
      <w:pPr>
        <w:pStyle w:val="ProductList-Offering2HeadingNoBorder"/>
        <w:outlineLvl w:val="2"/>
      </w:pPr>
      <w:bookmarkStart w:id="297" w:name="_Sec670"/>
      <w:r>
        <w:t>Bing Maps</w:t>
      </w:r>
      <w:bookmarkEnd w:id="297"/>
      <w:r>
        <w:fldChar w:fldCharType="begin"/>
      </w:r>
      <w:r>
        <w:instrText xml:space="preserve"> TC "</w:instrText>
      </w:r>
      <w:bookmarkStart w:id="298" w:name="_Toc52180161"/>
      <w:r>
        <w:instrText>Bing Maps</w:instrText>
      </w:r>
      <w:bookmarkEnd w:id="298"/>
      <w:r>
        <w:instrText>" \l 3</w:instrText>
      </w:r>
      <w:r>
        <w:fldChar w:fldCharType="end"/>
      </w:r>
    </w:p>
    <w:p w14:paraId="6441572E" w14:textId="77777777" w:rsidR="008B4E80" w:rsidRDefault="0053796D">
      <w:pPr>
        <w:pStyle w:val="ProductList-Offering1SubSection"/>
        <w:outlineLvl w:val="3"/>
      </w:pPr>
      <w:bookmarkStart w:id="299" w:name="_Sec726"/>
      <w:r>
        <w:t>1. Programmverfügbarkeit</w:t>
      </w:r>
      <w:bookmarkEnd w:id="299"/>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8B4E80" w14:paraId="782357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BA7BA5"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2262D0D"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B29D5"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0AF9D"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DEEB5"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B52F9"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ADD4B"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860FC"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D8793"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6FF0D"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6DC741F6" w14:textId="77777777">
        <w:tc>
          <w:tcPr>
            <w:tcW w:w="4660" w:type="dxa"/>
            <w:tcBorders>
              <w:top w:val="single" w:sz="6" w:space="0" w:color="FFFFFF"/>
              <w:left w:val="none" w:sz="4" w:space="0" w:color="6E6E6E"/>
              <w:bottom w:val="dashed" w:sz="4" w:space="0" w:color="BFBFBF"/>
              <w:right w:val="none" w:sz="4" w:space="0" w:color="6E6E6E"/>
            </w:tcBorders>
          </w:tcPr>
          <w:p w14:paraId="7EEF61D9" w14:textId="77777777" w:rsidR="008B4E80" w:rsidRDefault="0053796D">
            <w:pPr>
              <w:pStyle w:val="ProductList-TableBody"/>
            </w:pPr>
            <w:r>
              <w:rPr>
                <w:color w:val="000000"/>
              </w:rPr>
              <w:t>Bing Maps Known 100 (Nutzer-SL)</w:t>
            </w:r>
            <w:r>
              <w:fldChar w:fldCharType="begin"/>
            </w:r>
            <w:r>
              <w:instrText xml:space="preserve"> XE "Bing Maps Known 100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89BFA3" w14:textId="77777777" w:rsidR="008B4E80" w:rsidRDefault="0053796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A92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B2E4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715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7B2F"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6817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297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B07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5DD4B" w14:textId="77777777" w:rsidR="008B4E80" w:rsidRDefault="008B4E80">
            <w:pPr>
              <w:pStyle w:val="ProductList-TableBody"/>
              <w:jc w:val="center"/>
            </w:pPr>
          </w:p>
        </w:tc>
      </w:tr>
      <w:tr w:rsidR="008B4E80" w14:paraId="72C9D299" w14:textId="77777777">
        <w:tc>
          <w:tcPr>
            <w:tcW w:w="4660" w:type="dxa"/>
            <w:tcBorders>
              <w:top w:val="dashed" w:sz="4" w:space="0" w:color="BFBFBF"/>
              <w:left w:val="none" w:sz="4" w:space="0" w:color="6E6E6E"/>
              <w:bottom w:val="dashed" w:sz="4" w:space="0" w:color="BFBFBF"/>
              <w:right w:val="none" w:sz="4" w:space="0" w:color="6E6E6E"/>
            </w:tcBorders>
          </w:tcPr>
          <w:p w14:paraId="103A71A8" w14:textId="77777777" w:rsidR="008B4E80" w:rsidRDefault="0053796D">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6F41A" w14:textId="77777777" w:rsidR="008B4E80" w:rsidRDefault="005379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F5A8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0685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F00F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58C4E"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44E2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E78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384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CD164" w14:textId="77777777" w:rsidR="008B4E80" w:rsidRDefault="008B4E80">
            <w:pPr>
              <w:pStyle w:val="ProductList-TableBody"/>
              <w:jc w:val="center"/>
            </w:pPr>
          </w:p>
        </w:tc>
      </w:tr>
      <w:tr w:rsidR="008B4E80" w14:paraId="041E78ED" w14:textId="77777777">
        <w:tc>
          <w:tcPr>
            <w:tcW w:w="4660" w:type="dxa"/>
            <w:tcBorders>
              <w:top w:val="dashed" w:sz="4" w:space="0" w:color="BFBFBF"/>
              <w:left w:val="none" w:sz="4" w:space="0" w:color="6E6E6E"/>
              <w:bottom w:val="dashed" w:sz="4" w:space="0" w:color="BFBFBF"/>
              <w:right w:val="none" w:sz="4" w:space="0" w:color="6E6E6E"/>
            </w:tcBorders>
          </w:tcPr>
          <w:p w14:paraId="43A13FA7" w14:textId="77777777" w:rsidR="008B4E80" w:rsidRDefault="0053796D">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3BE1D" w14:textId="77777777" w:rsidR="008B4E80" w:rsidRDefault="00537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2D3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03FD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D0E8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A744"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49B1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B4D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B29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FC7BE" w14:textId="77777777" w:rsidR="008B4E80" w:rsidRDefault="008B4E80">
            <w:pPr>
              <w:pStyle w:val="ProductList-TableBody"/>
              <w:jc w:val="center"/>
            </w:pPr>
          </w:p>
        </w:tc>
      </w:tr>
      <w:tr w:rsidR="008B4E80" w14:paraId="2D4A2518" w14:textId="77777777">
        <w:tc>
          <w:tcPr>
            <w:tcW w:w="4660" w:type="dxa"/>
            <w:tcBorders>
              <w:top w:val="dashed" w:sz="4" w:space="0" w:color="BFBFBF"/>
              <w:left w:val="none" w:sz="4" w:space="0" w:color="6E6E6E"/>
              <w:bottom w:val="dashed" w:sz="4" w:space="0" w:color="BFBFBF"/>
              <w:right w:val="none" w:sz="4" w:space="0" w:color="6E6E6E"/>
            </w:tcBorders>
          </w:tcPr>
          <w:p w14:paraId="2011D8B8" w14:textId="77777777" w:rsidR="008B4E80" w:rsidRDefault="0053796D">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3BC4B" w14:textId="77777777" w:rsidR="008B4E80" w:rsidRDefault="005379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84F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5A3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98DE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B680"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A041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046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DA2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C6A2" w14:textId="77777777" w:rsidR="008B4E80" w:rsidRDefault="008B4E80">
            <w:pPr>
              <w:pStyle w:val="ProductList-TableBody"/>
              <w:jc w:val="center"/>
            </w:pPr>
          </w:p>
        </w:tc>
      </w:tr>
      <w:tr w:rsidR="008B4E80" w14:paraId="3402B4B7" w14:textId="77777777">
        <w:tc>
          <w:tcPr>
            <w:tcW w:w="4660" w:type="dxa"/>
            <w:tcBorders>
              <w:top w:val="dashed" w:sz="4" w:space="0" w:color="BFBFBF"/>
              <w:left w:val="none" w:sz="4" w:space="0" w:color="6E6E6E"/>
              <w:bottom w:val="dashed" w:sz="4" w:space="0" w:color="BFBFBF"/>
              <w:right w:val="none" w:sz="4" w:space="0" w:color="6E6E6E"/>
            </w:tcBorders>
          </w:tcPr>
          <w:p w14:paraId="107DE775" w14:textId="77777777" w:rsidR="008B4E80" w:rsidRDefault="0053796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52FE5" w14:textId="77777777" w:rsidR="008B4E80" w:rsidRDefault="005379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4D7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AFE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5EA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3B9A"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7591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830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870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EB998" w14:textId="77777777" w:rsidR="008B4E80" w:rsidRDefault="008B4E80">
            <w:pPr>
              <w:pStyle w:val="ProductList-TableBody"/>
              <w:jc w:val="center"/>
            </w:pPr>
          </w:p>
        </w:tc>
      </w:tr>
      <w:tr w:rsidR="008B4E80" w14:paraId="65DAB683" w14:textId="77777777">
        <w:tc>
          <w:tcPr>
            <w:tcW w:w="4660" w:type="dxa"/>
            <w:tcBorders>
              <w:top w:val="dashed" w:sz="4" w:space="0" w:color="BFBFBF"/>
              <w:left w:val="none" w:sz="4" w:space="0" w:color="6E6E6E"/>
              <w:bottom w:val="dashed" w:sz="4" w:space="0" w:color="BFBFBF"/>
              <w:right w:val="none" w:sz="4" w:space="0" w:color="6E6E6E"/>
            </w:tcBorders>
          </w:tcPr>
          <w:p w14:paraId="66DBA8AB" w14:textId="77777777" w:rsidR="008B4E80" w:rsidRDefault="0053796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2A04F" w14:textId="77777777" w:rsidR="008B4E80" w:rsidRDefault="005379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CB7A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BAB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ED7A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DAB8"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79AA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383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012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02225" w14:textId="77777777" w:rsidR="008B4E80" w:rsidRDefault="008B4E80">
            <w:pPr>
              <w:pStyle w:val="ProductList-TableBody"/>
              <w:jc w:val="center"/>
            </w:pPr>
          </w:p>
        </w:tc>
      </w:tr>
      <w:tr w:rsidR="008B4E80" w14:paraId="7FBED5A8" w14:textId="77777777">
        <w:tc>
          <w:tcPr>
            <w:tcW w:w="4660" w:type="dxa"/>
            <w:tcBorders>
              <w:top w:val="dashed" w:sz="4" w:space="0" w:color="BFBFBF"/>
              <w:left w:val="none" w:sz="4" w:space="0" w:color="6E6E6E"/>
              <w:bottom w:val="dashed" w:sz="4" w:space="0" w:color="BFBFBF"/>
              <w:right w:val="none" w:sz="4" w:space="0" w:color="6E6E6E"/>
            </w:tcBorders>
          </w:tcPr>
          <w:p w14:paraId="1298ADF6" w14:textId="77777777" w:rsidR="008B4E80" w:rsidRDefault="0053796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67F34" w14:textId="77777777" w:rsidR="008B4E80" w:rsidRDefault="005379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904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E024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B569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6434"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F0E5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D5D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D36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AB2EC" w14:textId="77777777" w:rsidR="008B4E80" w:rsidRDefault="008B4E80">
            <w:pPr>
              <w:pStyle w:val="ProductList-TableBody"/>
              <w:jc w:val="center"/>
            </w:pPr>
          </w:p>
        </w:tc>
      </w:tr>
      <w:tr w:rsidR="008B4E80" w14:paraId="19CB8900" w14:textId="77777777">
        <w:tc>
          <w:tcPr>
            <w:tcW w:w="4660" w:type="dxa"/>
            <w:tcBorders>
              <w:top w:val="dashed" w:sz="4" w:space="0" w:color="BFBFBF"/>
              <w:left w:val="none" w:sz="4" w:space="0" w:color="6E6E6E"/>
              <w:bottom w:val="dashed" w:sz="4" w:space="0" w:color="BFBFBF"/>
              <w:right w:val="none" w:sz="4" w:space="0" w:color="6E6E6E"/>
            </w:tcBorders>
          </w:tcPr>
          <w:p w14:paraId="57178AA3" w14:textId="77777777" w:rsidR="008B4E80" w:rsidRDefault="0053796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E6BC0" w14:textId="77777777" w:rsidR="008B4E80" w:rsidRDefault="005379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8B1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42E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802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FE6A"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EE7AC"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900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D8A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4728" w14:textId="77777777" w:rsidR="008B4E80" w:rsidRDefault="008B4E80">
            <w:pPr>
              <w:pStyle w:val="ProductList-TableBody"/>
              <w:jc w:val="center"/>
            </w:pPr>
          </w:p>
        </w:tc>
      </w:tr>
      <w:tr w:rsidR="008B4E80" w14:paraId="6F21D35D" w14:textId="77777777">
        <w:tc>
          <w:tcPr>
            <w:tcW w:w="4660" w:type="dxa"/>
            <w:tcBorders>
              <w:top w:val="dashed" w:sz="4" w:space="0" w:color="BFBFBF"/>
              <w:left w:val="none" w:sz="4" w:space="0" w:color="6E6E6E"/>
              <w:bottom w:val="dashed" w:sz="4" w:space="0" w:color="BFBFBF"/>
              <w:right w:val="none" w:sz="4" w:space="0" w:color="6E6E6E"/>
            </w:tcBorders>
          </w:tcPr>
          <w:p w14:paraId="305372B5" w14:textId="77777777" w:rsidR="008B4E80" w:rsidRDefault="0053796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45BF4" w14:textId="77777777" w:rsidR="008B4E80" w:rsidRDefault="005379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5D1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7C66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1F8E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01A6"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2E7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B00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6DA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5F12A" w14:textId="77777777" w:rsidR="008B4E80" w:rsidRDefault="008B4E80">
            <w:pPr>
              <w:pStyle w:val="ProductList-TableBody"/>
              <w:jc w:val="center"/>
            </w:pPr>
          </w:p>
        </w:tc>
      </w:tr>
      <w:tr w:rsidR="008B4E80" w14:paraId="2670FF3F" w14:textId="77777777">
        <w:tc>
          <w:tcPr>
            <w:tcW w:w="4660" w:type="dxa"/>
            <w:tcBorders>
              <w:top w:val="dashed" w:sz="4" w:space="0" w:color="BFBFBF"/>
              <w:left w:val="none" w:sz="4" w:space="0" w:color="6E6E6E"/>
              <w:bottom w:val="dashed" w:sz="4" w:space="0" w:color="BFBFBF"/>
              <w:right w:val="none" w:sz="4" w:space="0" w:color="6E6E6E"/>
            </w:tcBorders>
          </w:tcPr>
          <w:p w14:paraId="7FB68168" w14:textId="77777777" w:rsidR="008B4E80" w:rsidRDefault="0053796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F5EE8" w14:textId="77777777" w:rsidR="008B4E80" w:rsidRDefault="005379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A1F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9E5E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5CE3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52B7D"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2241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68D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7AB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6950E" w14:textId="77777777" w:rsidR="008B4E80" w:rsidRDefault="008B4E80">
            <w:pPr>
              <w:pStyle w:val="ProductList-TableBody"/>
              <w:jc w:val="center"/>
            </w:pPr>
          </w:p>
        </w:tc>
      </w:tr>
      <w:tr w:rsidR="008B4E80" w14:paraId="0AF7D00B" w14:textId="77777777">
        <w:tc>
          <w:tcPr>
            <w:tcW w:w="4660" w:type="dxa"/>
            <w:tcBorders>
              <w:top w:val="dashed" w:sz="4" w:space="0" w:color="BFBFBF"/>
              <w:left w:val="none" w:sz="4" w:space="0" w:color="6E6E6E"/>
              <w:bottom w:val="dashed" w:sz="4" w:space="0" w:color="BFBFBF"/>
              <w:right w:val="none" w:sz="4" w:space="0" w:color="6E6E6E"/>
            </w:tcBorders>
          </w:tcPr>
          <w:p w14:paraId="57FCE076" w14:textId="77777777" w:rsidR="008B4E80" w:rsidRDefault="0053796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C0123" w14:textId="77777777" w:rsidR="008B4E80" w:rsidRDefault="005379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44F4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BC5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3513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05FC2"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6841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844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543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A7858" w14:textId="77777777" w:rsidR="008B4E80" w:rsidRDefault="008B4E80">
            <w:pPr>
              <w:pStyle w:val="ProductList-TableBody"/>
              <w:jc w:val="center"/>
            </w:pPr>
          </w:p>
        </w:tc>
      </w:tr>
      <w:tr w:rsidR="008B4E80" w14:paraId="309EA134" w14:textId="77777777">
        <w:tc>
          <w:tcPr>
            <w:tcW w:w="4660" w:type="dxa"/>
            <w:tcBorders>
              <w:top w:val="dashed" w:sz="4" w:space="0" w:color="BFBFBF"/>
              <w:left w:val="none" w:sz="4" w:space="0" w:color="6E6E6E"/>
              <w:bottom w:val="dashed" w:sz="4" w:space="0" w:color="BFBFBF"/>
              <w:right w:val="none" w:sz="4" w:space="0" w:color="6E6E6E"/>
            </w:tcBorders>
          </w:tcPr>
          <w:p w14:paraId="5FF4F276" w14:textId="77777777" w:rsidR="008B4E80" w:rsidRDefault="0053796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6891C" w14:textId="77777777" w:rsidR="008B4E80" w:rsidRDefault="005379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D4C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CEB4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8DC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52CC"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7379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BA1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694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F05CE" w14:textId="77777777" w:rsidR="008B4E80" w:rsidRDefault="008B4E80">
            <w:pPr>
              <w:pStyle w:val="ProductList-TableBody"/>
              <w:jc w:val="center"/>
            </w:pPr>
          </w:p>
        </w:tc>
      </w:tr>
      <w:tr w:rsidR="008B4E80" w14:paraId="22AA15CE" w14:textId="77777777">
        <w:tc>
          <w:tcPr>
            <w:tcW w:w="4660" w:type="dxa"/>
            <w:tcBorders>
              <w:top w:val="dashed" w:sz="4" w:space="0" w:color="BFBFBF"/>
              <w:left w:val="none" w:sz="4" w:space="0" w:color="6E6E6E"/>
              <w:bottom w:val="dashed" w:sz="4" w:space="0" w:color="BFBFBF"/>
              <w:right w:val="none" w:sz="4" w:space="0" w:color="6E6E6E"/>
            </w:tcBorders>
          </w:tcPr>
          <w:p w14:paraId="509B1AE9" w14:textId="77777777" w:rsidR="008B4E80" w:rsidRDefault="0053796D">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4405F"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73A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F79C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86C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BAA5"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800F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6AE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91A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FACF0" w14:textId="77777777" w:rsidR="008B4E80" w:rsidRDefault="008B4E80">
            <w:pPr>
              <w:pStyle w:val="ProductList-TableBody"/>
              <w:jc w:val="center"/>
            </w:pPr>
          </w:p>
        </w:tc>
      </w:tr>
      <w:tr w:rsidR="008B4E80" w14:paraId="64007835" w14:textId="77777777">
        <w:tc>
          <w:tcPr>
            <w:tcW w:w="4660" w:type="dxa"/>
            <w:tcBorders>
              <w:top w:val="dashed" w:sz="4" w:space="0" w:color="BFBFBF"/>
              <w:left w:val="none" w:sz="4" w:space="0" w:color="6E6E6E"/>
              <w:bottom w:val="dashed" w:sz="4" w:space="0" w:color="BFBFBF"/>
              <w:right w:val="none" w:sz="4" w:space="0" w:color="6E6E6E"/>
            </w:tcBorders>
          </w:tcPr>
          <w:p w14:paraId="72135687" w14:textId="77777777" w:rsidR="008B4E80" w:rsidRDefault="0053796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B6FF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C7A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2D7D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427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0C79"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C378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168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D12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B4B32" w14:textId="77777777" w:rsidR="008B4E80" w:rsidRDefault="008B4E80">
            <w:pPr>
              <w:pStyle w:val="ProductList-TableBody"/>
              <w:jc w:val="center"/>
            </w:pPr>
          </w:p>
        </w:tc>
      </w:tr>
      <w:tr w:rsidR="008B4E80" w14:paraId="2FE1CF56" w14:textId="77777777">
        <w:tc>
          <w:tcPr>
            <w:tcW w:w="4660" w:type="dxa"/>
            <w:tcBorders>
              <w:top w:val="dashed" w:sz="4" w:space="0" w:color="BFBFBF"/>
              <w:left w:val="none" w:sz="4" w:space="0" w:color="6E6E6E"/>
              <w:bottom w:val="dashed" w:sz="4" w:space="0" w:color="BFBFBF"/>
              <w:right w:val="none" w:sz="4" w:space="0" w:color="6E6E6E"/>
            </w:tcBorders>
          </w:tcPr>
          <w:p w14:paraId="01106831" w14:textId="77777777" w:rsidR="008B4E80" w:rsidRDefault="0053796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9D89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334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7447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A9E6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14C9"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6396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5B8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BAA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5E292" w14:textId="77777777" w:rsidR="008B4E80" w:rsidRDefault="008B4E80">
            <w:pPr>
              <w:pStyle w:val="ProductList-TableBody"/>
              <w:jc w:val="center"/>
            </w:pPr>
          </w:p>
        </w:tc>
      </w:tr>
      <w:tr w:rsidR="008B4E80" w14:paraId="726A1106" w14:textId="77777777">
        <w:tc>
          <w:tcPr>
            <w:tcW w:w="4660" w:type="dxa"/>
            <w:tcBorders>
              <w:top w:val="dashed" w:sz="4" w:space="0" w:color="BFBFBF"/>
              <w:left w:val="none" w:sz="4" w:space="0" w:color="6E6E6E"/>
              <w:bottom w:val="dashed" w:sz="4" w:space="0" w:color="BFBFBF"/>
              <w:right w:val="none" w:sz="4" w:space="0" w:color="6E6E6E"/>
            </w:tcBorders>
          </w:tcPr>
          <w:p w14:paraId="04DBD6FC" w14:textId="77777777" w:rsidR="008B4E80" w:rsidRDefault="0053796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332A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FCF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601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1F9B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4E301"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55FD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FFE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7AD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705B" w14:textId="77777777" w:rsidR="008B4E80" w:rsidRDefault="008B4E80">
            <w:pPr>
              <w:pStyle w:val="ProductList-TableBody"/>
              <w:jc w:val="center"/>
            </w:pPr>
          </w:p>
        </w:tc>
      </w:tr>
      <w:tr w:rsidR="008B4E80" w14:paraId="02F958D6" w14:textId="77777777">
        <w:tc>
          <w:tcPr>
            <w:tcW w:w="4660" w:type="dxa"/>
            <w:tcBorders>
              <w:top w:val="dashed" w:sz="4" w:space="0" w:color="BFBFBF"/>
              <w:left w:val="none" w:sz="4" w:space="0" w:color="6E6E6E"/>
              <w:bottom w:val="dashed" w:sz="4" w:space="0" w:color="BFBFBF"/>
              <w:right w:val="none" w:sz="4" w:space="0" w:color="6E6E6E"/>
            </w:tcBorders>
          </w:tcPr>
          <w:p w14:paraId="6A1BF555" w14:textId="77777777" w:rsidR="008B4E80" w:rsidRDefault="0053796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FBC4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006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75EF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3D52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4BFFC"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614C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848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53B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D36BA" w14:textId="77777777" w:rsidR="008B4E80" w:rsidRDefault="008B4E80">
            <w:pPr>
              <w:pStyle w:val="ProductList-TableBody"/>
              <w:jc w:val="center"/>
            </w:pPr>
          </w:p>
        </w:tc>
      </w:tr>
    </w:tbl>
    <w:p w14:paraId="32D1C65C" w14:textId="77777777" w:rsidR="008B4E80" w:rsidRDefault="0053796D">
      <w:pPr>
        <w:pStyle w:val="ProductList-Offering1SubSection"/>
        <w:outlineLvl w:val="3"/>
      </w:pPr>
      <w:bookmarkStart w:id="300" w:name="_Sec781"/>
      <w:r>
        <w:t>2. Produktbedingungen</w:t>
      </w:r>
      <w:bookmarkEnd w:id="300"/>
    </w:p>
    <w:tbl>
      <w:tblPr>
        <w:tblStyle w:val="PURTable"/>
        <w:tblW w:w="0" w:type="dxa"/>
        <w:tblLook w:val="04A0" w:firstRow="1" w:lastRow="0" w:firstColumn="1" w:lastColumn="0" w:noHBand="0" w:noVBand="1"/>
      </w:tblPr>
      <w:tblGrid>
        <w:gridCol w:w="3680"/>
        <w:gridCol w:w="3592"/>
        <w:gridCol w:w="3644"/>
      </w:tblGrid>
      <w:tr w:rsidR="008B4E80" w14:paraId="6AC8F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38F3E"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8B0381"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25EBA" w14:textId="77777777" w:rsidR="008B4E80" w:rsidRDefault="0053796D">
            <w:pPr>
              <w:pStyle w:val="ProductList-TableBody"/>
            </w:pPr>
            <w:r>
              <w:rPr>
                <w:color w:val="404040"/>
              </w:rPr>
              <w:t>Berechtigung zur Laufzeitverlängerung: n. z.</w:t>
            </w:r>
          </w:p>
        </w:tc>
      </w:tr>
      <w:tr w:rsidR="008B4E80" w14:paraId="10806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52AF"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9DBEB"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7FC4" w14:textId="77777777" w:rsidR="008B4E80" w:rsidRDefault="0053796D">
            <w:pPr>
              <w:pStyle w:val="ProductList-TableBody"/>
            </w:pPr>
            <w:r>
              <w:rPr>
                <w:color w:val="404040"/>
              </w:rPr>
              <w:t>Promotions: n. z.</w:t>
            </w:r>
          </w:p>
        </w:tc>
      </w:tr>
      <w:tr w:rsidR="008B4E80" w14:paraId="1D02C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1A9E"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E4DC" w14:textId="77777777" w:rsidR="008B4E80" w:rsidRDefault="0053796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68E02" w14:textId="77777777" w:rsidR="008B4E80" w:rsidRDefault="0053796D">
            <w:pPr>
              <w:pStyle w:val="ProductList-TableBody"/>
            </w:pPr>
            <w:r>
              <w:rPr>
                <w:color w:val="404040"/>
              </w:rPr>
              <w:t>Zur Verringerung berechtigt (SCE): n. z.</w:t>
            </w:r>
          </w:p>
        </w:tc>
      </w:tr>
      <w:tr w:rsidR="008B4E80" w14:paraId="1AA7C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8AA4"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8022" w14:textId="77777777" w:rsidR="008B4E80" w:rsidRDefault="0053796D">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67ED" w14:textId="77777777" w:rsidR="008B4E80" w:rsidRDefault="008B4E80">
            <w:pPr>
              <w:pStyle w:val="ProductList-TableBody"/>
            </w:pPr>
          </w:p>
        </w:tc>
      </w:tr>
    </w:tbl>
    <w:p w14:paraId="3144B754" w14:textId="77777777" w:rsidR="008B4E80" w:rsidRDefault="008B4E80">
      <w:pPr>
        <w:pStyle w:val="ProductList-Body"/>
      </w:pPr>
    </w:p>
    <w:p w14:paraId="3439D2C7" w14:textId="77777777" w:rsidR="008B4E80" w:rsidRDefault="0053796D">
      <w:pPr>
        <w:pStyle w:val="ProductList-ClauseHeading"/>
        <w:outlineLvl w:val="4"/>
      </w:pPr>
      <w:r>
        <w:t>2.1 Abrechenbare Transaktionen</w:t>
      </w:r>
    </w:p>
    <w:p w14:paraId="2957FE27" w14:textId="77777777" w:rsidR="008B4E80" w:rsidRDefault="0053796D">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2FBDDA30" w14:textId="77777777" w:rsidR="008B4E80" w:rsidRDefault="008B4E80">
      <w:pPr>
        <w:pStyle w:val="ProductList-Body"/>
      </w:pPr>
    </w:p>
    <w:p w14:paraId="216829DF" w14:textId="77777777" w:rsidR="008B4E80" w:rsidRDefault="0053796D">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341B1FF6" w14:textId="77777777" w:rsidR="008B4E80" w:rsidRDefault="008B4E80">
      <w:pPr>
        <w:pStyle w:val="ProductList-Body"/>
      </w:pPr>
    </w:p>
    <w:p w14:paraId="0FA5F2F1" w14:textId="77777777" w:rsidR="008B4E80" w:rsidRDefault="0053796D">
      <w:pPr>
        <w:pStyle w:val="ProductList-ClauseHeading"/>
        <w:outlineLvl w:val="4"/>
      </w:pPr>
      <w:r>
        <w:t>2.2 Anforderungen für Mobile Asset Management Per Asset</w:t>
      </w:r>
    </w:p>
    <w:p w14:paraId="6C65C178" w14:textId="77777777" w:rsidR="008B4E80" w:rsidRDefault="0053796D">
      <w:pPr>
        <w:pStyle w:val="ProductList-Body"/>
      </w:pPr>
      <w:r>
        <w:t xml:space="preserve">Für die folgenden Angebote ist eine Lizenz für Mobile Asset Management Per Asset-Monatsabonnements erforderlich: </w:t>
      </w:r>
    </w:p>
    <w:p w14:paraId="16BC0218" w14:textId="77777777" w:rsidR="008B4E80" w:rsidRDefault="0053796D" w:rsidP="0053796D">
      <w:pPr>
        <w:pStyle w:val="ProductList-Bullet"/>
        <w:numPr>
          <w:ilvl w:val="0"/>
          <w:numId w:val="53"/>
        </w:numPr>
      </w:pPr>
      <w:r>
        <w:t xml:space="preserve">Distance Matrix Per Asset Automatic </w:t>
      </w:r>
    </w:p>
    <w:p w14:paraId="45A922F8" w14:textId="77777777" w:rsidR="008B4E80" w:rsidRDefault="0053796D" w:rsidP="0053796D">
      <w:pPr>
        <w:pStyle w:val="ProductList-Bullet"/>
        <w:numPr>
          <w:ilvl w:val="0"/>
          <w:numId w:val="53"/>
        </w:numPr>
      </w:pPr>
      <w:r>
        <w:t xml:space="preserve">Distance Matrix Per Asset Manual </w:t>
      </w:r>
    </w:p>
    <w:p w14:paraId="04AF4C2E" w14:textId="77777777" w:rsidR="008B4E80" w:rsidRDefault="0053796D" w:rsidP="0053796D">
      <w:pPr>
        <w:pStyle w:val="ProductList-Bullet"/>
        <w:numPr>
          <w:ilvl w:val="0"/>
          <w:numId w:val="53"/>
        </w:numPr>
      </w:pPr>
      <w:r>
        <w:t xml:space="preserve">Truck Routing Per Asset </w:t>
      </w:r>
    </w:p>
    <w:p w14:paraId="540A2A25" w14:textId="77777777" w:rsidR="008B4E80" w:rsidRDefault="0053796D" w:rsidP="0053796D">
      <w:pPr>
        <w:pStyle w:val="ProductList-Bullet"/>
        <w:numPr>
          <w:ilvl w:val="0"/>
          <w:numId w:val="53"/>
        </w:numPr>
      </w:pPr>
      <w:r>
        <w:t>Drive Analytics Per Asset</w:t>
      </w:r>
    </w:p>
    <w:p w14:paraId="24FFB871"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7CC3C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38937"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7D777E70" w14:textId="77777777" w:rsidR="008B4E80" w:rsidRDefault="008B4E80">
      <w:pPr>
        <w:pStyle w:val="ProductList-Body"/>
      </w:pPr>
    </w:p>
    <w:p w14:paraId="6C3A8B97" w14:textId="77777777" w:rsidR="008B4E80" w:rsidRDefault="0053796D">
      <w:pPr>
        <w:pStyle w:val="ProductList-Offering2HeadingNoBorder"/>
        <w:outlineLvl w:val="2"/>
      </w:pPr>
      <w:bookmarkStart w:id="301" w:name="_Sec674"/>
      <w:r>
        <w:t>Microsoft Power-Plattform</w:t>
      </w:r>
      <w:bookmarkEnd w:id="301"/>
      <w:r>
        <w:fldChar w:fldCharType="begin"/>
      </w:r>
      <w:r>
        <w:instrText xml:space="preserve"> TC "</w:instrText>
      </w:r>
      <w:bookmarkStart w:id="302" w:name="_Toc52180162"/>
      <w:r>
        <w:instrText>Microsoft Power-Plattform</w:instrText>
      </w:r>
      <w:bookmarkEnd w:id="302"/>
      <w:r>
        <w:instrText>" \l 3</w:instrText>
      </w:r>
      <w:r>
        <w:fldChar w:fldCharType="end"/>
      </w:r>
    </w:p>
    <w:p w14:paraId="1D0A1845" w14:textId="77777777" w:rsidR="008B4E80" w:rsidRDefault="0053796D">
      <w:pPr>
        <w:pStyle w:val="ProductList-Offering1SubSection"/>
        <w:outlineLvl w:val="3"/>
      </w:pPr>
      <w:bookmarkStart w:id="303" w:name="_Sec730"/>
      <w:r>
        <w:t>1. Programmverfügbarkeit</w:t>
      </w:r>
      <w:bookmarkEnd w:id="303"/>
    </w:p>
    <w:tbl>
      <w:tblPr>
        <w:tblStyle w:val="PURTable"/>
        <w:tblW w:w="0" w:type="dxa"/>
        <w:tblLook w:val="04A0" w:firstRow="1" w:lastRow="0" w:firstColumn="1" w:lastColumn="0" w:noHBand="0" w:noVBand="1"/>
      </w:tblPr>
      <w:tblGrid>
        <w:gridCol w:w="4269"/>
        <w:gridCol w:w="707"/>
        <w:gridCol w:w="690"/>
        <w:gridCol w:w="801"/>
        <w:gridCol w:w="708"/>
        <w:gridCol w:w="726"/>
        <w:gridCol w:w="824"/>
        <w:gridCol w:w="700"/>
        <w:gridCol w:w="696"/>
        <w:gridCol w:w="795"/>
      </w:tblGrid>
      <w:tr w:rsidR="008B4E80" w14:paraId="01EFF2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51BEA6"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60BA6E6" w14:textId="77777777" w:rsidR="008B4E80" w:rsidRDefault="0053796D">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080E68B3"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355C6"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E4FFD"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F8C8E"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FEFCA"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EE7CF"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FB85B"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051D3"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69207E7F" w14:textId="77777777">
        <w:tc>
          <w:tcPr>
            <w:tcW w:w="4660" w:type="dxa"/>
            <w:tcBorders>
              <w:top w:val="single" w:sz="6" w:space="0" w:color="FFFFFF"/>
              <w:left w:val="none" w:sz="4" w:space="0" w:color="6E6E6E"/>
              <w:bottom w:val="dashed" w:sz="4" w:space="0" w:color="BFBFBF"/>
              <w:right w:val="none" w:sz="4" w:space="0" w:color="6E6E6E"/>
            </w:tcBorders>
          </w:tcPr>
          <w:p w14:paraId="6D380DF1" w14:textId="77777777" w:rsidR="008B4E80" w:rsidRDefault="0053796D">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7BBBC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C15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371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68C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9AC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C918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3FA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1ED9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59B37" w14:textId="77777777" w:rsidR="008B4E80" w:rsidRDefault="008B4E80">
            <w:pPr>
              <w:pStyle w:val="ProductList-TableBody"/>
              <w:jc w:val="center"/>
            </w:pPr>
          </w:p>
        </w:tc>
      </w:tr>
      <w:tr w:rsidR="008B4E80" w14:paraId="5DE185F5" w14:textId="77777777">
        <w:tc>
          <w:tcPr>
            <w:tcW w:w="4660" w:type="dxa"/>
            <w:tcBorders>
              <w:top w:val="dashed" w:sz="4" w:space="0" w:color="BFBFBF"/>
              <w:left w:val="none" w:sz="4" w:space="0" w:color="6E6E6E"/>
              <w:bottom w:val="dashed" w:sz="4" w:space="0" w:color="B2B2B2"/>
              <w:right w:val="none" w:sz="4" w:space="0" w:color="6E6E6E"/>
            </w:tcBorders>
          </w:tcPr>
          <w:p w14:paraId="1EA1AF19" w14:textId="77777777" w:rsidR="008B4E80" w:rsidRDefault="0053796D">
            <w:pPr>
              <w:pStyle w:val="ProductList-TableBody"/>
            </w:pPr>
            <w:r>
              <w:t>Power Automate pro Ablaufplan</w:t>
            </w:r>
            <w:r>
              <w:fldChar w:fldCharType="begin"/>
            </w:r>
            <w:r>
              <w:instrText xml:space="preserve"> XE "Power Automate pro Ablaufplan"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BC7073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4DC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096C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3F3D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E38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CDE5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469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9F7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8AAE9" w14:textId="77777777" w:rsidR="008B4E80" w:rsidRDefault="008B4E80">
            <w:pPr>
              <w:pStyle w:val="ProductList-TableBody"/>
              <w:jc w:val="center"/>
            </w:pPr>
          </w:p>
        </w:tc>
      </w:tr>
      <w:tr w:rsidR="008B4E80" w14:paraId="0BF07583" w14:textId="77777777">
        <w:tc>
          <w:tcPr>
            <w:tcW w:w="4660" w:type="dxa"/>
            <w:tcBorders>
              <w:top w:val="dashed" w:sz="4" w:space="0" w:color="B2B2B2"/>
              <w:left w:val="none" w:sz="4" w:space="0" w:color="6E6E6E"/>
              <w:bottom w:val="dashed" w:sz="4" w:space="0" w:color="B2B2B2"/>
              <w:right w:val="none" w:sz="4" w:space="0" w:color="6E6E6E"/>
            </w:tcBorders>
          </w:tcPr>
          <w:p w14:paraId="2FDCF5A0" w14:textId="77777777" w:rsidR="008B4E80" w:rsidRDefault="0053796D">
            <w:pPr>
              <w:pStyle w:val="ProductList-TableBody"/>
            </w:pPr>
            <w:r>
              <w:t>Power Automate pro Nutzer</w:t>
            </w:r>
            <w:r>
              <w:fldChar w:fldCharType="begin"/>
            </w:r>
            <w:r>
              <w:instrText xml:space="preserve"> XE "Power Automate pro Nutzer"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4AC7CB0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8A9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91A5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4B17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A94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2CA9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27C0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D512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FA7AD" w14:textId="77777777" w:rsidR="008B4E80" w:rsidRDefault="008B4E80">
            <w:pPr>
              <w:pStyle w:val="ProductList-TableBody"/>
              <w:jc w:val="center"/>
            </w:pPr>
          </w:p>
        </w:tc>
      </w:tr>
      <w:tr w:rsidR="008B4E80" w14:paraId="1989181D" w14:textId="77777777">
        <w:tc>
          <w:tcPr>
            <w:tcW w:w="4660" w:type="dxa"/>
            <w:tcBorders>
              <w:top w:val="dashed" w:sz="4" w:space="0" w:color="B2B2B2"/>
              <w:left w:val="none" w:sz="4" w:space="0" w:color="6E6E6E"/>
              <w:bottom w:val="dashed" w:sz="4" w:space="0" w:color="B2B2B2"/>
              <w:right w:val="none" w:sz="4" w:space="0" w:color="6E6E6E"/>
            </w:tcBorders>
          </w:tcPr>
          <w:p w14:paraId="22D8D804" w14:textId="77777777" w:rsidR="008B4E80" w:rsidRDefault="0053796D">
            <w:pPr>
              <w:pStyle w:val="ProductList-TableBody"/>
            </w:pPr>
            <w:r>
              <w:t>Power Automate pro Nutzer mit beaufsichtigtem RPA-Plan</w:t>
            </w:r>
            <w:r>
              <w:fldChar w:fldCharType="begin"/>
            </w:r>
            <w:r>
              <w:instrText xml:space="preserve"> XE "Power Automate pro Nutzer mit beaufsichtigtem RPA-Plan"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73E3D87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EE6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9D74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4A90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D45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053D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371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B6E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FA04" w14:textId="77777777" w:rsidR="008B4E80" w:rsidRDefault="008B4E80">
            <w:pPr>
              <w:pStyle w:val="ProductList-TableBody"/>
              <w:jc w:val="center"/>
            </w:pPr>
          </w:p>
        </w:tc>
      </w:tr>
      <w:tr w:rsidR="008B4E80" w14:paraId="1D59B430" w14:textId="77777777">
        <w:tc>
          <w:tcPr>
            <w:tcW w:w="4660" w:type="dxa"/>
            <w:tcBorders>
              <w:top w:val="dashed" w:sz="4" w:space="0" w:color="B2B2B2"/>
              <w:left w:val="none" w:sz="4" w:space="0" w:color="6E6E6E"/>
              <w:bottom w:val="dashed" w:sz="4" w:space="0" w:color="B2B2B2"/>
              <w:right w:val="none" w:sz="4" w:space="0" w:color="6E6E6E"/>
            </w:tcBorders>
          </w:tcPr>
          <w:p w14:paraId="3B6ECDE8" w14:textId="77777777" w:rsidR="008B4E80" w:rsidRDefault="0053796D">
            <w:pPr>
              <w:pStyle w:val="ProductList-TableBody"/>
            </w:pPr>
            <w:r>
              <w:t>Power Automate unbeaufsichtigtes RPA-Add-on</w:t>
            </w:r>
            <w:r>
              <w:fldChar w:fldCharType="begin"/>
            </w:r>
            <w:r>
              <w:instrText xml:space="preserve"> XE "Power Automate unbeaufsichtigtes RPA-Add-on"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4DDFEB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BC1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CBED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2C52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459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1571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183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264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0819F" w14:textId="77777777" w:rsidR="008B4E80" w:rsidRDefault="008B4E80">
            <w:pPr>
              <w:pStyle w:val="ProductList-TableBody"/>
              <w:jc w:val="center"/>
            </w:pPr>
          </w:p>
        </w:tc>
      </w:tr>
      <w:tr w:rsidR="008B4E80" w14:paraId="72F013A0" w14:textId="77777777">
        <w:tc>
          <w:tcPr>
            <w:tcW w:w="4660" w:type="dxa"/>
            <w:tcBorders>
              <w:top w:val="dashed" w:sz="4" w:space="0" w:color="B2B2B2"/>
              <w:left w:val="none" w:sz="4" w:space="0" w:color="6E6E6E"/>
              <w:bottom w:val="dashed" w:sz="4" w:space="0" w:color="B2B2B2"/>
              <w:right w:val="none" w:sz="4" w:space="0" w:color="6E6E6E"/>
            </w:tcBorders>
          </w:tcPr>
          <w:p w14:paraId="15625FFE" w14:textId="77777777" w:rsidR="008B4E80" w:rsidRDefault="0053796D">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0962D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F4E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DF6B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F943"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036B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FC6E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424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CC3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BA185"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8B4E80" w14:paraId="2F5B0899" w14:textId="77777777">
        <w:tc>
          <w:tcPr>
            <w:tcW w:w="4660" w:type="dxa"/>
            <w:tcBorders>
              <w:top w:val="dashed" w:sz="4" w:space="0" w:color="B2B2B2"/>
              <w:left w:val="none" w:sz="4" w:space="0" w:color="6E6E6E"/>
              <w:bottom w:val="dashed" w:sz="4" w:space="0" w:color="B2B2B2"/>
              <w:right w:val="none" w:sz="4" w:space="0" w:color="6E6E6E"/>
            </w:tcBorders>
          </w:tcPr>
          <w:p w14:paraId="7F2DD6AF" w14:textId="77777777" w:rsidR="008B4E80" w:rsidRDefault="0053796D">
            <w:pPr>
              <w:pStyle w:val="ProductList-TableBody"/>
            </w:pPr>
            <w:r>
              <w:t>Gemeinsamer Datenservice</w:t>
            </w:r>
            <w:r>
              <w:fldChar w:fldCharType="begin"/>
            </w:r>
            <w:r>
              <w:instrText xml:space="preserve"> XE "Gemeinsamer Datenservice" </w:instrText>
            </w:r>
            <w:r>
              <w:fldChar w:fldCharType="end"/>
            </w:r>
            <w:r>
              <w:t xml:space="preserve"> für Apps-Dateikapazität</w:t>
            </w:r>
            <w:r>
              <w:fldChar w:fldCharType="begin"/>
            </w:r>
            <w:r>
              <w:instrText xml:space="preserve"> XE " für Apps-Dateikapazität"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91F7A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9F4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D0F3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D53F8"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4AB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DADA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172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1A03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D3945"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8B4E80" w14:paraId="76C049C9" w14:textId="77777777">
        <w:tc>
          <w:tcPr>
            <w:tcW w:w="4660" w:type="dxa"/>
            <w:tcBorders>
              <w:top w:val="dashed" w:sz="4" w:space="0" w:color="B2B2B2"/>
              <w:left w:val="none" w:sz="4" w:space="0" w:color="6E6E6E"/>
              <w:bottom w:val="dashed" w:sz="4" w:space="0" w:color="B2B2B2"/>
              <w:right w:val="none" w:sz="4" w:space="0" w:color="6E6E6E"/>
            </w:tcBorders>
          </w:tcPr>
          <w:p w14:paraId="5265AB39" w14:textId="77777777" w:rsidR="008B4E80" w:rsidRDefault="0053796D">
            <w:pPr>
              <w:pStyle w:val="ProductList-TableBody"/>
            </w:pPr>
            <w:r>
              <w:t>Gemeinsamer Datenservice</w:t>
            </w:r>
            <w:r>
              <w:fldChar w:fldCharType="begin"/>
            </w:r>
            <w:r>
              <w:instrText xml:space="preserve"> XE "Gemeinsamer Datenservice" </w:instrText>
            </w:r>
            <w:r>
              <w:fldChar w:fldCharType="end"/>
            </w:r>
            <w:r>
              <w:t xml:space="preserve"> für Apps-Protokollkapazität</w:t>
            </w:r>
            <w:r>
              <w:fldChar w:fldCharType="begin"/>
            </w:r>
            <w:r>
              <w:instrText xml:space="preserve"> XE " für Apps-Protokollkapazität"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669B2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DAC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7D5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DD35"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093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E12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119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AF2A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C61CA"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8B4E80" w14:paraId="5AB9A259" w14:textId="77777777">
        <w:tc>
          <w:tcPr>
            <w:tcW w:w="4660" w:type="dxa"/>
            <w:tcBorders>
              <w:top w:val="dashed" w:sz="4" w:space="0" w:color="B2B2B2"/>
              <w:left w:val="none" w:sz="4" w:space="0" w:color="6E6E6E"/>
              <w:bottom w:val="dashed" w:sz="4" w:space="0" w:color="B2B2B2"/>
              <w:right w:val="none" w:sz="4" w:space="0" w:color="6E6E6E"/>
            </w:tcBorders>
          </w:tcPr>
          <w:p w14:paraId="49DBA831" w14:textId="77777777" w:rsidR="008B4E80" w:rsidRDefault="0053796D">
            <w:pPr>
              <w:pStyle w:val="ProductList-TableBody"/>
            </w:pPr>
            <w:r>
              <w:t>Power Apps pro App Plan</w:t>
            </w:r>
            <w:r>
              <w:fldChar w:fldCharType="begin"/>
            </w:r>
            <w:r>
              <w:instrText xml:space="preserve"> XE "Power Apps pro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D0498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7ED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B937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E6D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93B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393E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5A3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8F1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FB46D" w14:textId="77777777" w:rsidR="008B4E80" w:rsidRDefault="008B4E80">
            <w:pPr>
              <w:pStyle w:val="ProductList-TableBody"/>
              <w:jc w:val="center"/>
            </w:pPr>
          </w:p>
        </w:tc>
      </w:tr>
      <w:tr w:rsidR="008B4E80" w14:paraId="66BA4E0C" w14:textId="77777777">
        <w:tc>
          <w:tcPr>
            <w:tcW w:w="4660" w:type="dxa"/>
            <w:tcBorders>
              <w:top w:val="dashed" w:sz="4" w:space="0" w:color="B2B2B2"/>
              <w:left w:val="none" w:sz="4" w:space="0" w:color="6E6E6E"/>
              <w:bottom w:val="dashed" w:sz="4" w:space="0" w:color="B2B2B2"/>
              <w:right w:val="none" w:sz="4" w:space="0" w:color="6E6E6E"/>
            </w:tcBorders>
          </w:tcPr>
          <w:p w14:paraId="1E9607A0" w14:textId="77777777" w:rsidR="008B4E80" w:rsidRDefault="0053796D">
            <w:pPr>
              <w:pStyle w:val="ProductList-TableBody"/>
            </w:pPr>
            <w:r>
              <w:t>Power Apps pro Nutzer-Plan (Nutzer-SL)</w:t>
            </w:r>
            <w:r>
              <w:fldChar w:fldCharType="begin"/>
            </w:r>
            <w:r>
              <w:instrText xml:space="preserve"> XE "Power Apps pro Nutzer-Plan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AF500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F52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F27A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0960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16A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AFB6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C73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DF4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95E10" w14:textId="77777777" w:rsidR="008B4E80" w:rsidRDefault="008B4E80">
            <w:pPr>
              <w:pStyle w:val="ProductList-TableBody"/>
              <w:jc w:val="center"/>
            </w:pPr>
          </w:p>
        </w:tc>
      </w:tr>
      <w:tr w:rsidR="008B4E80" w14:paraId="7E8B22D7" w14:textId="77777777">
        <w:tc>
          <w:tcPr>
            <w:tcW w:w="4660" w:type="dxa"/>
            <w:tcBorders>
              <w:top w:val="dashed" w:sz="4" w:space="0" w:color="B2B2B2"/>
              <w:left w:val="none" w:sz="4" w:space="0" w:color="6E6E6E"/>
              <w:bottom w:val="dashed" w:sz="4" w:space="0" w:color="B2B2B2"/>
              <w:right w:val="none" w:sz="4" w:space="0" w:color="6E6E6E"/>
            </w:tcBorders>
          </w:tcPr>
          <w:p w14:paraId="14511215" w14:textId="77777777" w:rsidR="008B4E80" w:rsidRDefault="0053796D">
            <w:pPr>
              <w:pStyle w:val="ProductList-TableBody"/>
            </w:pPr>
            <w:r>
              <w:t>Power Apps Portals Login-Kapazität Add-On</w:t>
            </w:r>
            <w:r>
              <w:fldChar w:fldCharType="begin"/>
            </w:r>
            <w:r>
              <w:instrText xml:space="preserve"> XE "Power Apps Portals Login-Kapazität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2F5C7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FFF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E7BC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06115"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34E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465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D82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857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1366" w14:textId="77777777" w:rsidR="008B4E80" w:rsidRDefault="008B4E80">
            <w:pPr>
              <w:pStyle w:val="ProductList-TableBody"/>
              <w:jc w:val="center"/>
            </w:pPr>
          </w:p>
        </w:tc>
      </w:tr>
      <w:tr w:rsidR="008B4E80" w14:paraId="79FCC392" w14:textId="77777777">
        <w:tc>
          <w:tcPr>
            <w:tcW w:w="4660" w:type="dxa"/>
            <w:tcBorders>
              <w:top w:val="dashed" w:sz="4" w:space="0" w:color="B2B2B2"/>
              <w:left w:val="none" w:sz="4" w:space="0" w:color="6E6E6E"/>
              <w:bottom w:val="dashed" w:sz="4" w:space="0" w:color="B2B2B2"/>
              <w:right w:val="none" w:sz="4" w:space="0" w:color="6E6E6E"/>
            </w:tcBorders>
          </w:tcPr>
          <w:p w14:paraId="3AC49CCC" w14:textId="77777777" w:rsidR="008B4E80" w:rsidRDefault="0053796D">
            <w:pPr>
              <w:pStyle w:val="ProductList-TableBody"/>
            </w:pPr>
            <w:r>
              <w:t>Power Apps Portals Seitenansichtskapazität Add-On</w:t>
            </w:r>
            <w:r>
              <w:fldChar w:fldCharType="begin"/>
            </w:r>
            <w:r>
              <w:instrText xml:space="preserve"> XE "Power Apps Portals Seitenansichtskapazität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C0205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887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1156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FA20F"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DA6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DA7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E04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C8B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E659A" w14:textId="77777777" w:rsidR="008B4E80" w:rsidRDefault="008B4E80">
            <w:pPr>
              <w:pStyle w:val="ProductList-TableBody"/>
              <w:jc w:val="center"/>
            </w:pPr>
          </w:p>
        </w:tc>
      </w:tr>
      <w:tr w:rsidR="008B4E80" w14:paraId="6DCA8A9A" w14:textId="77777777">
        <w:tc>
          <w:tcPr>
            <w:tcW w:w="4660" w:type="dxa"/>
            <w:tcBorders>
              <w:top w:val="dashed" w:sz="4" w:space="0" w:color="B2B2B2"/>
              <w:left w:val="none" w:sz="4" w:space="0" w:color="6E6E6E"/>
              <w:bottom w:val="dashed" w:sz="4" w:space="0" w:color="B2B2B2"/>
              <w:right w:val="none" w:sz="4" w:space="0" w:color="6E6E6E"/>
            </w:tcBorders>
          </w:tcPr>
          <w:p w14:paraId="70E7B731" w14:textId="77777777" w:rsidR="008B4E80" w:rsidRDefault="0053796D">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6BB61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110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B2BB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99E3F"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8D4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FE6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FAA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CF5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97F04" w14:textId="77777777" w:rsidR="008B4E80" w:rsidRDefault="008B4E80">
            <w:pPr>
              <w:pStyle w:val="ProductList-TableBody"/>
              <w:jc w:val="center"/>
            </w:pPr>
          </w:p>
        </w:tc>
      </w:tr>
      <w:tr w:rsidR="008B4E80" w14:paraId="0EE685EF" w14:textId="77777777">
        <w:tc>
          <w:tcPr>
            <w:tcW w:w="4660" w:type="dxa"/>
            <w:tcBorders>
              <w:top w:val="dashed" w:sz="4" w:space="0" w:color="B2B2B2"/>
              <w:left w:val="none" w:sz="4" w:space="0" w:color="6E6E6E"/>
              <w:bottom w:val="dashed" w:sz="4" w:space="0" w:color="B2B2B2"/>
              <w:right w:val="none" w:sz="4" w:space="0" w:color="6E6E6E"/>
            </w:tcBorders>
          </w:tcPr>
          <w:p w14:paraId="0E342119" w14:textId="77777777" w:rsidR="008B4E80" w:rsidRDefault="0053796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E665F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A32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AC52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12F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785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4A9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908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572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5D55A" w14:textId="77777777" w:rsidR="008B4E80" w:rsidRDefault="008B4E80">
            <w:pPr>
              <w:pStyle w:val="ProductList-TableBody"/>
              <w:jc w:val="center"/>
            </w:pPr>
          </w:p>
        </w:tc>
      </w:tr>
      <w:tr w:rsidR="008B4E80" w14:paraId="69462D1E" w14:textId="77777777">
        <w:tc>
          <w:tcPr>
            <w:tcW w:w="4660" w:type="dxa"/>
            <w:tcBorders>
              <w:top w:val="dashed" w:sz="4" w:space="0" w:color="B2B2B2"/>
              <w:left w:val="none" w:sz="4" w:space="0" w:color="6E6E6E"/>
              <w:bottom w:val="dashed" w:sz="4" w:space="0" w:color="B2B2B2"/>
              <w:right w:val="none" w:sz="4" w:space="0" w:color="6E6E6E"/>
            </w:tcBorders>
          </w:tcPr>
          <w:p w14:paraId="3CACEA0E" w14:textId="77777777" w:rsidR="008B4E80" w:rsidRDefault="0053796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9BF8D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730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564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76C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5E5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7578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8B6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87D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B72F7" w14:textId="77777777" w:rsidR="008B4E80" w:rsidRDefault="008B4E80">
            <w:pPr>
              <w:pStyle w:val="ProductList-TableBody"/>
              <w:jc w:val="center"/>
            </w:pPr>
          </w:p>
        </w:tc>
      </w:tr>
      <w:tr w:rsidR="008B4E80" w14:paraId="6C0EC1E8" w14:textId="77777777">
        <w:tc>
          <w:tcPr>
            <w:tcW w:w="4660" w:type="dxa"/>
            <w:tcBorders>
              <w:top w:val="dashed" w:sz="4" w:space="0" w:color="B2B2B2"/>
              <w:left w:val="none" w:sz="4" w:space="0" w:color="6E6E6E"/>
              <w:bottom w:val="dashed" w:sz="4" w:space="0" w:color="B2B2B2"/>
              <w:right w:val="none" w:sz="4" w:space="0" w:color="6E6E6E"/>
            </w:tcBorders>
          </w:tcPr>
          <w:p w14:paraId="443DCB5E" w14:textId="77777777" w:rsidR="008B4E80" w:rsidRDefault="0053796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AF9C1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922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87E1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5B7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F54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EE4C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880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628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0147C" w14:textId="77777777" w:rsidR="008B4E80" w:rsidRDefault="008B4E80">
            <w:pPr>
              <w:pStyle w:val="ProductList-TableBody"/>
              <w:jc w:val="center"/>
            </w:pPr>
          </w:p>
        </w:tc>
      </w:tr>
      <w:tr w:rsidR="008B4E80" w14:paraId="0577FAC6" w14:textId="77777777">
        <w:tc>
          <w:tcPr>
            <w:tcW w:w="4660" w:type="dxa"/>
            <w:tcBorders>
              <w:top w:val="dashed" w:sz="4" w:space="0" w:color="B2B2B2"/>
              <w:left w:val="none" w:sz="4" w:space="0" w:color="6E6E6E"/>
              <w:bottom w:val="dashed" w:sz="4" w:space="0" w:color="B2B2B2"/>
              <w:right w:val="none" w:sz="4" w:space="0" w:color="6E6E6E"/>
            </w:tcBorders>
          </w:tcPr>
          <w:p w14:paraId="0D31D62C" w14:textId="77777777" w:rsidR="008B4E80" w:rsidRDefault="0053796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F2173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ADB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0346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403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4DE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5760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F13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A7E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97271" w14:textId="77777777" w:rsidR="008B4E80" w:rsidRDefault="008B4E80">
            <w:pPr>
              <w:pStyle w:val="ProductList-TableBody"/>
              <w:jc w:val="center"/>
            </w:pPr>
          </w:p>
        </w:tc>
      </w:tr>
      <w:tr w:rsidR="008B4E80" w14:paraId="59DBC7DD" w14:textId="77777777">
        <w:tc>
          <w:tcPr>
            <w:tcW w:w="4660" w:type="dxa"/>
            <w:tcBorders>
              <w:top w:val="dashed" w:sz="4" w:space="0" w:color="B2B2B2"/>
              <w:left w:val="none" w:sz="4" w:space="0" w:color="6E6E6E"/>
              <w:bottom w:val="dashed" w:sz="4" w:space="0" w:color="B2B2B2"/>
              <w:right w:val="none" w:sz="4" w:space="0" w:color="6E6E6E"/>
            </w:tcBorders>
          </w:tcPr>
          <w:p w14:paraId="66DC275D" w14:textId="77777777" w:rsidR="008B4E80" w:rsidRDefault="0053796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DF137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929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9A21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3FA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4BC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8B29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0AA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F91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1DA2D" w14:textId="77777777" w:rsidR="008B4E80" w:rsidRDefault="008B4E80">
            <w:pPr>
              <w:pStyle w:val="ProductList-TableBody"/>
              <w:jc w:val="center"/>
            </w:pPr>
          </w:p>
        </w:tc>
      </w:tr>
      <w:tr w:rsidR="008B4E80" w14:paraId="4E8F465C" w14:textId="77777777">
        <w:tc>
          <w:tcPr>
            <w:tcW w:w="4660" w:type="dxa"/>
            <w:tcBorders>
              <w:top w:val="dashed" w:sz="4" w:space="0" w:color="B2B2B2"/>
              <w:left w:val="none" w:sz="4" w:space="0" w:color="6E6E6E"/>
              <w:bottom w:val="dashed" w:sz="4" w:space="0" w:color="B2B2B2"/>
              <w:right w:val="none" w:sz="4" w:space="0" w:color="6E6E6E"/>
            </w:tcBorders>
          </w:tcPr>
          <w:p w14:paraId="5F8F491E" w14:textId="77777777" w:rsidR="008B4E80" w:rsidRDefault="0053796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F4E9F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F84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39B7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495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823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9829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02C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B1B9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D8B3" w14:textId="77777777" w:rsidR="008B4E80" w:rsidRDefault="008B4E80">
            <w:pPr>
              <w:pStyle w:val="ProductList-TableBody"/>
              <w:jc w:val="center"/>
            </w:pPr>
          </w:p>
        </w:tc>
      </w:tr>
      <w:tr w:rsidR="008B4E80" w14:paraId="13401037" w14:textId="77777777">
        <w:tc>
          <w:tcPr>
            <w:tcW w:w="4660" w:type="dxa"/>
            <w:tcBorders>
              <w:top w:val="dashed" w:sz="4" w:space="0" w:color="B2B2B2"/>
              <w:left w:val="none" w:sz="4" w:space="0" w:color="6E6E6E"/>
              <w:bottom w:val="dashed" w:sz="4" w:space="0" w:color="B2B2B2"/>
              <w:right w:val="none" w:sz="4" w:space="0" w:color="6E6E6E"/>
            </w:tcBorders>
          </w:tcPr>
          <w:p w14:paraId="698B10A9" w14:textId="77777777" w:rsidR="008B4E80" w:rsidRDefault="0053796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0B0A0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425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7684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8A07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0CC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268D"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DD8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F92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26AA" w14:textId="77777777" w:rsidR="008B4E80" w:rsidRDefault="008B4E80">
            <w:pPr>
              <w:pStyle w:val="ProductList-TableBody"/>
              <w:jc w:val="center"/>
            </w:pPr>
          </w:p>
        </w:tc>
      </w:tr>
      <w:tr w:rsidR="008B4E80" w14:paraId="376657F8" w14:textId="77777777">
        <w:tc>
          <w:tcPr>
            <w:tcW w:w="4660" w:type="dxa"/>
            <w:tcBorders>
              <w:top w:val="dashed" w:sz="4" w:space="0" w:color="B2B2B2"/>
              <w:left w:val="none" w:sz="4" w:space="0" w:color="6E6E6E"/>
              <w:bottom w:val="dashed" w:sz="4" w:space="0" w:color="B2B2B2"/>
              <w:right w:val="none" w:sz="4" w:space="0" w:color="6E6E6E"/>
            </w:tcBorders>
          </w:tcPr>
          <w:p w14:paraId="1BBADA43" w14:textId="77777777" w:rsidR="008B4E80" w:rsidRDefault="0053796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53EC5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BC8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11DF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8C95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7C8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22F8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907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A64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068E" w14:textId="77777777" w:rsidR="008B4E80" w:rsidRDefault="008B4E80">
            <w:pPr>
              <w:pStyle w:val="ProductList-TableBody"/>
              <w:jc w:val="center"/>
            </w:pPr>
          </w:p>
        </w:tc>
      </w:tr>
      <w:tr w:rsidR="008B4E80" w14:paraId="4F043112" w14:textId="77777777">
        <w:tc>
          <w:tcPr>
            <w:tcW w:w="4660" w:type="dxa"/>
            <w:tcBorders>
              <w:top w:val="dashed" w:sz="4" w:space="0" w:color="B2B2B2"/>
              <w:left w:val="none" w:sz="4" w:space="0" w:color="6E6E6E"/>
              <w:bottom w:val="dashed" w:sz="4" w:space="0" w:color="B2B2B2"/>
              <w:right w:val="none" w:sz="4" w:space="0" w:color="6E6E6E"/>
            </w:tcBorders>
          </w:tcPr>
          <w:p w14:paraId="6C498B86" w14:textId="77777777" w:rsidR="008B4E80" w:rsidRDefault="0053796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7A89F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A7E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2C99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DBE2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3BB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2CF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47D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A340"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A52C" w14:textId="77777777" w:rsidR="008B4E80" w:rsidRDefault="008B4E80">
            <w:pPr>
              <w:pStyle w:val="ProductList-TableBody"/>
              <w:jc w:val="center"/>
            </w:pPr>
          </w:p>
        </w:tc>
      </w:tr>
      <w:tr w:rsidR="008B4E80" w14:paraId="45B73CFA" w14:textId="77777777">
        <w:tc>
          <w:tcPr>
            <w:tcW w:w="4660" w:type="dxa"/>
            <w:tcBorders>
              <w:top w:val="dashed" w:sz="4" w:space="0" w:color="B2B2B2"/>
              <w:left w:val="none" w:sz="4" w:space="0" w:color="6E6E6E"/>
              <w:bottom w:val="dashed" w:sz="4" w:space="0" w:color="B2B2B2"/>
              <w:right w:val="none" w:sz="4" w:space="0" w:color="6E6E6E"/>
            </w:tcBorders>
          </w:tcPr>
          <w:p w14:paraId="6EDB6032" w14:textId="77777777" w:rsidR="008B4E80" w:rsidRDefault="0053796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06442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FB2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024E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263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726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0085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03A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851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BAD62" w14:textId="77777777" w:rsidR="008B4E80" w:rsidRDefault="008B4E80">
            <w:pPr>
              <w:pStyle w:val="ProductList-TableBody"/>
              <w:jc w:val="center"/>
            </w:pPr>
          </w:p>
        </w:tc>
      </w:tr>
      <w:tr w:rsidR="008B4E80" w14:paraId="44ABD50D" w14:textId="77777777">
        <w:tc>
          <w:tcPr>
            <w:tcW w:w="4660" w:type="dxa"/>
            <w:tcBorders>
              <w:top w:val="dashed" w:sz="4" w:space="0" w:color="B2B2B2"/>
              <w:left w:val="none" w:sz="4" w:space="0" w:color="6E6E6E"/>
              <w:bottom w:val="dashed" w:sz="4" w:space="0" w:color="B2B2B2"/>
              <w:right w:val="none" w:sz="4" w:space="0" w:color="6E6E6E"/>
            </w:tcBorders>
          </w:tcPr>
          <w:p w14:paraId="21AB1B63" w14:textId="77777777" w:rsidR="008B4E80" w:rsidRDefault="0053796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46734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CA6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27F7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667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07E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4DA6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69F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628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C80F3" w14:textId="77777777" w:rsidR="008B4E80" w:rsidRDefault="008B4E80">
            <w:pPr>
              <w:pStyle w:val="ProductList-TableBody"/>
              <w:jc w:val="center"/>
            </w:pPr>
          </w:p>
        </w:tc>
      </w:tr>
      <w:tr w:rsidR="008B4E80" w14:paraId="63442865" w14:textId="77777777">
        <w:tc>
          <w:tcPr>
            <w:tcW w:w="4660" w:type="dxa"/>
            <w:tcBorders>
              <w:top w:val="dashed" w:sz="4" w:space="0" w:color="B2B2B2"/>
              <w:left w:val="none" w:sz="4" w:space="0" w:color="6E6E6E"/>
              <w:bottom w:val="dashed" w:sz="4" w:space="0" w:color="B2B2B2"/>
              <w:right w:val="none" w:sz="4" w:space="0" w:color="6E6E6E"/>
            </w:tcBorders>
          </w:tcPr>
          <w:p w14:paraId="0F19276C" w14:textId="77777777" w:rsidR="008B4E80" w:rsidRDefault="0053796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0A099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B7E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1EEC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750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74F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7EEA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F68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509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F9501" w14:textId="77777777" w:rsidR="008B4E80" w:rsidRDefault="008B4E80">
            <w:pPr>
              <w:pStyle w:val="ProductList-TableBody"/>
              <w:jc w:val="center"/>
            </w:pPr>
          </w:p>
        </w:tc>
      </w:tr>
      <w:tr w:rsidR="008B4E80" w14:paraId="45F5BA66" w14:textId="77777777">
        <w:tc>
          <w:tcPr>
            <w:tcW w:w="4660" w:type="dxa"/>
            <w:tcBorders>
              <w:top w:val="dashed" w:sz="4" w:space="0" w:color="B2B2B2"/>
              <w:left w:val="none" w:sz="4" w:space="0" w:color="6E6E6E"/>
              <w:bottom w:val="dashed" w:sz="4" w:space="0" w:color="BFBFBF"/>
              <w:right w:val="none" w:sz="4" w:space="0" w:color="6E6E6E"/>
            </w:tcBorders>
          </w:tcPr>
          <w:p w14:paraId="48CE8D26" w14:textId="77777777" w:rsidR="008B4E80" w:rsidRDefault="0053796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709B835"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9516"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0199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F92A" w14:textId="77777777" w:rsidR="008B4E80" w:rsidRDefault="0053796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09528"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6CB4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B2B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18B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AA5C1" w14:textId="77777777" w:rsidR="008B4E80" w:rsidRDefault="008B4E80">
            <w:pPr>
              <w:pStyle w:val="ProductList-TableBody"/>
              <w:jc w:val="center"/>
            </w:pPr>
          </w:p>
        </w:tc>
      </w:tr>
      <w:tr w:rsidR="008B4E80" w14:paraId="2921A352" w14:textId="77777777">
        <w:tc>
          <w:tcPr>
            <w:tcW w:w="4660" w:type="dxa"/>
            <w:tcBorders>
              <w:top w:val="dashed" w:sz="4" w:space="0" w:color="BFBFBF"/>
              <w:left w:val="none" w:sz="4" w:space="0" w:color="6E6E6E"/>
              <w:bottom w:val="dashed" w:sz="4" w:space="0" w:color="B2B2B2"/>
              <w:right w:val="none" w:sz="4" w:space="0" w:color="6E6E6E"/>
            </w:tcBorders>
          </w:tcPr>
          <w:p w14:paraId="7EFCBA5C" w14:textId="77777777" w:rsidR="008B4E80" w:rsidRDefault="0053796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0865D6C"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AD7C4"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46AC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F4A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BD1F"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390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E1E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AB695"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21EF" w14:textId="77777777" w:rsidR="008B4E80" w:rsidRDefault="008B4E80">
            <w:pPr>
              <w:pStyle w:val="ProductList-TableBody"/>
              <w:jc w:val="center"/>
            </w:pPr>
          </w:p>
        </w:tc>
      </w:tr>
      <w:tr w:rsidR="008B4E80" w14:paraId="1C502099" w14:textId="77777777">
        <w:tc>
          <w:tcPr>
            <w:tcW w:w="4660" w:type="dxa"/>
            <w:tcBorders>
              <w:top w:val="dashed" w:sz="4" w:space="0" w:color="B2B2B2"/>
              <w:left w:val="none" w:sz="4" w:space="0" w:color="6E6E6E"/>
              <w:bottom w:val="none" w:sz="4" w:space="0" w:color="BFBFBF"/>
              <w:right w:val="none" w:sz="4" w:space="0" w:color="6E6E6E"/>
            </w:tcBorders>
          </w:tcPr>
          <w:p w14:paraId="0A833DEF" w14:textId="77777777" w:rsidR="008B4E80" w:rsidRDefault="0053796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EBB5B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262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2CB1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5DCD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FEE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336D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961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BCF1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4335" w14:textId="77777777" w:rsidR="008B4E80" w:rsidRDefault="008B4E80">
            <w:pPr>
              <w:pStyle w:val="ProductList-TableBody"/>
              <w:jc w:val="center"/>
            </w:pPr>
          </w:p>
        </w:tc>
      </w:tr>
    </w:tbl>
    <w:p w14:paraId="48FF46FA" w14:textId="77777777" w:rsidR="008B4E80" w:rsidRDefault="0053796D">
      <w:pPr>
        <w:pStyle w:val="ProductList-Offering1SubSection"/>
        <w:outlineLvl w:val="3"/>
      </w:pPr>
      <w:bookmarkStart w:id="304" w:name="_Sec785"/>
      <w:r>
        <w:t>2. Produktbedingungen</w:t>
      </w:r>
      <w:bookmarkEnd w:id="304"/>
    </w:p>
    <w:tbl>
      <w:tblPr>
        <w:tblStyle w:val="PURTable"/>
        <w:tblW w:w="0" w:type="dxa"/>
        <w:tblLook w:val="04A0" w:firstRow="1" w:lastRow="0" w:firstColumn="1" w:lastColumn="0" w:noHBand="0" w:noVBand="1"/>
      </w:tblPr>
      <w:tblGrid>
        <w:gridCol w:w="3683"/>
        <w:gridCol w:w="3585"/>
        <w:gridCol w:w="3648"/>
      </w:tblGrid>
      <w:tr w:rsidR="008B4E80" w14:paraId="08E7E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2C3E9"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326203"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E6F8EA"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Power Automate, Power Apps, Power BI Pro</w:t>
            </w:r>
          </w:p>
        </w:tc>
      </w:tr>
      <w:tr w:rsidR="008B4E80" w14:paraId="2FFA1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B95F"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5C1548CD"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6D1C4" w14:textId="77777777" w:rsidR="008B4E80" w:rsidRDefault="0053796D">
            <w:pPr>
              <w:pStyle w:val="ProductList-TableBody"/>
            </w:pPr>
            <w:r>
              <w:rPr>
                <w:color w:val="404040"/>
              </w:rPr>
              <w:t>Werbeaktionen: N. z.</w:t>
            </w:r>
          </w:p>
        </w:tc>
      </w:tr>
      <w:tr w:rsidR="008B4E80" w14:paraId="7C20FEC8" w14:textId="77777777">
        <w:tc>
          <w:tcPr>
            <w:tcW w:w="4040" w:type="dxa"/>
            <w:tcBorders>
              <w:top w:val="single" w:sz="4" w:space="0" w:color="000000"/>
              <w:left w:val="single" w:sz="4" w:space="0" w:color="000000"/>
              <w:bottom w:val="single" w:sz="4" w:space="0" w:color="000000"/>
              <w:right w:val="single" w:sz="4" w:space="0" w:color="000000"/>
            </w:tcBorders>
          </w:tcPr>
          <w:p w14:paraId="28815D77" w14:textId="77777777" w:rsidR="008B4E80" w:rsidRDefault="0053796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5EB6EA2"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FFEC82"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w:t>
            </w:r>
          </w:p>
        </w:tc>
      </w:tr>
      <w:tr w:rsidR="008B4E80" w14:paraId="1310A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2A68"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F6930D"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42733" w14:textId="77777777" w:rsidR="008B4E80" w:rsidRDefault="008B4E80">
            <w:pPr>
              <w:pStyle w:val="ProductList-TableBody"/>
            </w:pPr>
          </w:p>
        </w:tc>
      </w:tr>
    </w:tbl>
    <w:p w14:paraId="003018FB" w14:textId="77777777" w:rsidR="008B4E80" w:rsidRDefault="008B4E80">
      <w:pPr>
        <w:pStyle w:val="ProductList-Body"/>
      </w:pPr>
    </w:p>
    <w:p w14:paraId="503B0BF5" w14:textId="77777777" w:rsidR="008B4E80" w:rsidRDefault="0053796D">
      <w:pPr>
        <w:pStyle w:val="ProductList-ClauseHeading"/>
        <w:outlineLvl w:val="4"/>
      </w:pPr>
      <w:r>
        <w:t>2.1 Power BI-Berichtsserver - Ausführen von Instanzen</w:t>
      </w:r>
    </w:p>
    <w:p w14:paraId="04468762" w14:textId="77777777" w:rsidR="008B4E80" w:rsidRDefault="0053796D">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zur Ausführung von Hardware-Virtualisierungssoftware oder zur Bereitstellung von Hardware-Virtualisierungsdiensten genutzt wird, gilt als 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20C46025" w14:textId="77777777" w:rsidR="008B4E80" w:rsidRDefault="008B4E80">
      <w:pPr>
        <w:pStyle w:val="ProductList-Body"/>
      </w:pPr>
    </w:p>
    <w:p w14:paraId="28A91EFE" w14:textId="77777777" w:rsidR="008B4E80" w:rsidRDefault="0053796D">
      <w:pPr>
        <w:pStyle w:val="ProductList-ClauseHeading"/>
        <w:outlineLvl w:val="4"/>
      </w:pPr>
      <w:r>
        <w:t>2.2 Power BI-Berichtsserver - Inhalte teilen</w:t>
      </w:r>
    </w:p>
    <w:p w14:paraId="7B16CEE9" w14:textId="77777777" w:rsidR="008B4E80" w:rsidRDefault="0053796D">
      <w:pPr>
        <w:pStyle w:val="ProductList-Body"/>
      </w:pPr>
      <w:r>
        <w:t xml:space="preserve">Eine Power BI Pro User SL ist erforderlich, um gemeinsam genutzte Power BI-Berichte zu veröffentlichen, die den Power BI-Berichtsserver in Anspruch nehmen.  </w:t>
      </w:r>
    </w:p>
    <w:p w14:paraId="350CBC47" w14:textId="77777777" w:rsidR="008B4E80" w:rsidRDefault="008B4E80">
      <w:pPr>
        <w:pStyle w:val="ProductList-Body"/>
      </w:pPr>
    </w:p>
    <w:p w14:paraId="449FBE8B" w14:textId="77777777" w:rsidR="008B4E80" w:rsidRDefault="0053796D">
      <w:pPr>
        <w:pStyle w:val="ProductList-ClauseHeading"/>
        <w:outlineLvl w:val="4"/>
      </w:pPr>
      <w:r>
        <w:t>2.3 SQL Server-Technologie</w:t>
      </w:r>
    </w:p>
    <w:p w14:paraId="3F5DB0AA" w14:textId="77777777" w:rsidR="008B4E80" w:rsidRDefault="0053796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084F3F41" w14:textId="77777777" w:rsidR="008B4E80" w:rsidRDefault="008B4E80">
      <w:pPr>
        <w:pStyle w:val="ProductList-Body"/>
      </w:pPr>
    </w:p>
    <w:p w14:paraId="633A5DC1" w14:textId="77777777" w:rsidR="008B4E80" w:rsidRDefault="0053796D">
      <w:pPr>
        <w:pStyle w:val="ProductList-ClauseHeading"/>
        <w:outlineLvl w:val="4"/>
      </w:pPr>
      <w:r>
        <w:t>2.4 Lizenzvoraussetzungen</w:t>
      </w:r>
    </w:p>
    <w:tbl>
      <w:tblPr>
        <w:tblStyle w:val="PURTable"/>
        <w:tblW w:w="0" w:type="dxa"/>
        <w:tblLook w:val="04A0" w:firstRow="1" w:lastRow="0" w:firstColumn="1" w:lastColumn="0" w:noHBand="0" w:noVBand="1"/>
      </w:tblPr>
      <w:tblGrid>
        <w:gridCol w:w="5465"/>
        <w:gridCol w:w="5451"/>
      </w:tblGrid>
      <w:tr w:rsidR="008B4E80" w14:paraId="646C42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12B9758" w14:textId="77777777" w:rsidR="008B4E80" w:rsidRDefault="0053796D">
            <w:pPr>
              <w:pStyle w:val="ProductList-TableBody"/>
            </w:pPr>
            <w:r>
              <w:rPr>
                <w:color w:val="FFFFFF"/>
              </w:rPr>
              <w:t>Nutzerlizenz</w:t>
            </w:r>
          </w:p>
        </w:tc>
        <w:tc>
          <w:tcPr>
            <w:tcW w:w="6120" w:type="dxa"/>
            <w:tcBorders>
              <w:top w:val="single" w:sz="4" w:space="0" w:color="0070C0"/>
              <w:bottom w:val="single" w:sz="4" w:space="0" w:color="0070C0"/>
              <w:right w:val="single" w:sz="4" w:space="0" w:color="0070C0"/>
            </w:tcBorders>
            <w:shd w:val="clear" w:color="auto" w:fill="0072C6"/>
          </w:tcPr>
          <w:p w14:paraId="1059E9D5" w14:textId="77777777" w:rsidR="008B4E80" w:rsidRDefault="0053796D">
            <w:pPr>
              <w:pStyle w:val="ProductList-TableBody"/>
            </w:pPr>
            <w:r>
              <w:rPr>
                <w:color w:val="FFFFFF"/>
              </w:rPr>
              <w:t>Benutzerlizenz-Voraussetzung</w:t>
            </w:r>
          </w:p>
        </w:tc>
      </w:tr>
      <w:tr w:rsidR="008B4E80" w14:paraId="4A3FC26B" w14:textId="77777777">
        <w:tc>
          <w:tcPr>
            <w:tcW w:w="6120" w:type="dxa"/>
            <w:tcBorders>
              <w:top w:val="single" w:sz="4" w:space="0" w:color="0070C0"/>
              <w:left w:val="single" w:sz="4" w:space="0" w:color="000000"/>
              <w:bottom w:val="none" w:sz="4" w:space="0" w:color="000000"/>
              <w:right w:val="single" w:sz="4" w:space="0" w:color="000000"/>
            </w:tcBorders>
          </w:tcPr>
          <w:p w14:paraId="2834BD14" w14:textId="77777777" w:rsidR="008B4E80" w:rsidRDefault="0053796D">
            <w:pPr>
              <w:pStyle w:val="ProductList-TableBody"/>
            </w:pPr>
            <w:r>
              <w:t>Power Automate unbeaufsichtigtes RPA-Add-on</w:t>
            </w:r>
          </w:p>
        </w:tc>
        <w:tc>
          <w:tcPr>
            <w:tcW w:w="6120" w:type="dxa"/>
            <w:tcBorders>
              <w:top w:val="single" w:sz="4" w:space="0" w:color="0070C0"/>
              <w:left w:val="single" w:sz="4" w:space="0" w:color="000000"/>
              <w:bottom w:val="single" w:sz="4" w:space="0" w:color="000000"/>
              <w:right w:val="single" w:sz="4" w:space="0" w:color="000000"/>
            </w:tcBorders>
          </w:tcPr>
          <w:p w14:paraId="0A46693B" w14:textId="77777777" w:rsidR="008B4E80" w:rsidRDefault="0053796D">
            <w:pPr>
              <w:pStyle w:val="ProductList-TableBody"/>
            </w:pPr>
            <w:r>
              <w:t>Power Automate pro Nutzer mit beaufsichtigtem RPA-Plan, oder</w:t>
            </w:r>
          </w:p>
        </w:tc>
      </w:tr>
      <w:tr w:rsidR="008B4E80" w14:paraId="2286153D" w14:textId="77777777">
        <w:tc>
          <w:tcPr>
            <w:tcW w:w="6120" w:type="dxa"/>
            <w:tcBorders>
              <w:top w:val="none" w:sz="4" w:space="0" w:color="000000"/>
              <w:left w:val="single" w:sz="4" w:space="0" w:color="000000"/>
              <w:bottom w:val="single" w:sz="4" w:space="0" w:color="000000"/>
              <w:right w:val="single" w:sz="4" w:space="0" w:color="000000"/>
            </w:tcBorders>
          </w:tcPr>
          <w:p w14:paraId="0B124F60" w14:textId="77777777" w:rsidR="008B4E80" w:rsidRDefault="008B4E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7BDACF" w14:textId="77777777" w:rsidR="008B4E80" w:rsidRDefault="0053796D">
            <w:pPr>
              <w:pStyle w:val="ProductList-TableBody"/>
            </w:pPr>
            <w:r>
              <w:t>Power Automate pro Ablaufplan</w:t>
            </w:r>
          </w:p>
        </w:tc>
      </w:tr>
    </w:tbl>
    <w:p w14:paraId="0CE97711" w14:textId="77777777" w:rsidR="008B4E80" w:rsidRDefault="008B4E80">
      <w:pPr>
        <w:pStyle w:val="ProductList-Body"/>
      </w:pPr>
    </w:p>
    <w:p w14:paraId="7389799A" w14:textId="77777777" w:rsidR="008B4E80" w:rsidRDefault="0053796D">
      <w:pPr>
        <w:pStyle w:val="ProductList-ClauseHeading"/>
        <w:outlineLvl w:val="4"/>
      </w:pPr>
      <w:r>
        <w:t>2.5 Mindestkäufe – Alle Programme</w:t>
      </w:r>
    </w:p>
    <w:p w14:paraId="7C0AEC26" w14:textId="77777777" w:rsidR="008B4E80" w:rsidRDefault="0053796D">
      <w:pPr>
        <w:pStyle w:val="ProductList-Body"/>
      </w:pPr>
      <w:r>
        <w:t>Käufe der folgenden Produkte erfordern einen Mindestkauf der in nachstehender Tabelle aufgeführten Lizenzen:</w:t>
      </w:r>
    </w:p>
    <w:tbl>
      <w:tblPr>
        <w:tblStyle w:val="PURTable"/>
        <w:tblW w:w="0" w:type="dxa"/>
        <w:tblLook w:val="04A0" w:firstRow="1" w:lastRow="0" w:firstColumn="1" w:lastColumn="0" w:noHBand="0" w:noVBand="1"/>
      </w:tblPr>
      <w:tblGrid>
        <w:gridCol w:w="5440"/>
        <w:gridCol w:w="5476"/>
      </w:tblGrid>
      <w:tr w:rsidR="008B4E80" w14:paraId="3781BA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A125A86" w14:textId="77777777" w:rsidR="008B4E80" w:rsidRDefault="0053796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D27B619" w14:textId="77777777" w:rsidR="008B4E80" w:rsidRDefault="0053796D">
            <w:pPr>
              <w:pStyle w:val="ProductList-TableBody"/>
            </w:pPr>
            <w:r>
              <w:rPr>
                <w:color w:val="FFFFFF"/>
              </w:rPr>
              <w:t>Mindestmenge</w:t>
            </w:r>
          </w:p>
        </w:tc>
      </w:tr>
      <w:tr w:rsidR="008B4E80" w14:paraId="2F8EF1B8" w14:textId="77777777">
        <w:tc>
          <w:tcPr>
            <w:tcW w:w="6120" w:type="dxa"/>
            <w:tcBorders>
              <w:top w:val="none" w:sz="4" w:space="0" w:color="6E6E6E"/>
              <w:left w:val="single" w:sz="4" w:space="0" w:color="6E6E6E"/>
              <w:bottom w:val="single" w:sz="4" w:space="0" w:color="6E6E6E"/>
              <w:right w:val="single" w:sz="4" w:space="0" w:color="6E6E6E"/>
            </w:tcBorders>
          </w:tcPr>
          <w:p w14:paraId="06E5E6D0" w14:textId="77777777" w:rsidR="008B4E80" w:rsidRDefault="0053796D">
            <w:pPr>
              <w:pStyle w:val="ProductList-TableBody"/>
            </w:pPr>
            <w:r>
              <w:t>Power Apps Portals Login-Kapazität Add-On</w:t>
            </w:r>
          </w:p>
        </w:tc>
        <w:tc>
          <w:tcPr>
            <w:tcW w:w="6120" w:type="dxa"/>
            <w:tcBorders>
              <w:top w:val="none" w:sz="4" w:space="0" w:color="6E6E6E"/>
              <w:left w:val="single" w:sz="4" w:space="0" w:color="6E6E6E"/>
              <w:bottom w:val="single" w:sz="4" w:space="0" w:color="6E6E6E"/>
              <w:right w:val="single" w:sz="4" w:space="0" w:color="6E6E6E"/>
            </w:tcBorders>
          </w:tcPr>
          <w:p w14:paraId="3CD48098" w14:textId="77777777" w:rsidR="008B4E80" w:rsidRDefault="0053796D">
            <w:pPr>
              <w:pStyle w:val="ProductList-TableBody"/>
            </w:pPr>
            <w:r>
              <w:rPr>
                <w:i/>
              </w:rPr>
              <w:t>Stufe 1</w:t>
            </w:r>
            <w:r>
              <w:t>: 1</w:t>
            </w:r>
          </w:p>
          <w:p w14:paraId="3F56288D" w14:textId="77777777" w:rsidR="008B4E80" w:rsidRDefault="0053796D">
            <w:pPr>
              <w:pStyle w:val="ProductList-TableBody"/>
            </w:pPr>
            <w:r>
              <w:rPr>
                <w:i/>
              </w:rPr>
              <w:t>Stufe 2</w:t>
            </w:r>
            <w:r>
              <w:t>: 10</w:t>
            </w:r>
          </w:p>
          <w:p w14:paraId="675E8130" w14:textId="77777777" w:rsidR="008B4E80" w:rsidRDefault="0053796D">
            <w:pPr>
              <w:pStyle w:val="ProductList-TableBody"/>
            </w:pPr>
            <w:r>
              <w:rPr>
                <w:i/>
              </w:rPr>
              <w:t>Stufe 3</w:t>
            </w:r>
            <w:r>
              <w:t>: 50 *</w:t>
            </w:r>
          </w:p>
        </w:tc>
      </w:tr>
      <w:tr w:rsidR="008B4E80" w14:paraId="4F83B689" w14:textId="77777777">
        <w:tc>
          <w:tcPr>
            <w:tcW w:w="6120" w:type="dxa"/>
            <w:tcBorders>
              <w:top w:val="single" w:sz="4" w:space="0" w:color="6E6E6E"/>
              <w:left w:val="single" w:sz="4" w:space="0" w:color="6E6E6E"/>
              <w:bottom w:val="single" w:sz="4" w:space="0" w:color="6E6E6E"/>
              <w:right w:val="single" w:sz="4" w:space="0" w:color="6E6E6E"/>
            </w:tcBorders>
          </w:tcPr>
          <w:p w14:paraId="19DBED2C" w14:textId="77777777" w:rsidR="008B4E80" w:rsidRDefault="0053796D">
            <w:pPr>
              <w:pStyle w:val="ProductList-TableBody"/>
            </w:pPr>
            <w:r>
              <w:t>Power Automate pro Ablaufplan</w:t>
            </w:r>
          </w:p>
        </w:tc>
        <w:tc>
          <w:tcPr>
            <w:tcW w:w="6120" w:type="dxa"/>
            <w:tcBorders>
              <w:top w:val="single" w:sz="4" w:space="0" w:color="6E6E6E"/>
              <w:left w:val="single" w:sz="4" w:space="0" w:color="6E6E6E"/>
              <w:bottom w:val="single" w:sz="4" w:space="0" w:color="6E6E6E"/>
              <w:right w:val="single" w:sz="4" w:space="0" w:color="6E6E6E"/>
            </w:tcBorders>
          </w:tcPr>
          <w:p w14:paraId="252675D8" w14:textId="77777777" w:rsidR="008B4E80" w:rsidRDefault="0053796D">
            <w:pPr>
              <w:pStyle w:val="ProductList-TableBody"/>
            </w:pPr>
            <w:r>
              <w:t>5</w:t>
            </w:r>
          </w:p>
        </w:tc>
      </w:tr>
    </w:tbl>
    <w:p w14:paraId="0AFE8229" w14:textId="77777777" w:rsidR="008B4E80" w:rsidRDefault="0053796D">
      <w:pPr>
        <w:pStyle w:val="ProductList-Body"/>
      </w:pPr>
      <w:r>
        <w:rPr>
          <w:i/>
        </w:rPr>
        <w:t>*Stufe 3 nur für CSP verfügbar</w:t>
      </w:r>
    </w:p>
    <w:p w14:paraId="60D410F2" w14:textId="77777777" w:rsidR="008B4E80" w:rsidRDefault="008B4E80">
      <w:pPr>
        <w:pStyle w:val="ProductList-Body"/>
      </w:pPr>
    </w:p>
    <w:p w14:paraId="429AFAA4" w14:textId="77777777" w:rsidR="008B4E80" w:rsidRDefault="0053796D">
      <w:pPr>
        <w:pStyle w:val="ProductList-ClauseHeading"/>
        <w:outlineLvl w:val="4"/>
      </w:pPr>
      <w:r>
        <w:t>2.6 Power Apps Portals – Erweiterte Nutzungsrechte</w:t>
      </w:r>
    </w:p>
    <w:p w14:paraId="4E8E408A" w14:textId="77777777" w:rsidR="008B4E80" w:rsidRDefault="0053796D">
      <w:pPr>
        <w:pStyle w:val="ProductList-Body"/>
      </w:pPr>
      <w:r>
        <w:t>Durch den Kauf der folgenden Produkte erhalten interne Nutzer die Nutzungsrechte für Power Apps Portals:</w:t>
      </w:r>
    </w:p>
    <w:tbl>
      <w:tblPr>
        <w:tblStyle w:val="PURTable"/>
        <w:tblW w:w="0" w:type="dxa"/>
        <w:tblLook w:val="04A0" w:firstRow="1" w:lastRow="0" w:firstColumn="1" w:lastColumn="0" w:noHBand="0" w:noVBand="1"/>
      </w:tblPr>
      <w:tblGrid>
        <w:gridCol w:w="5418"/>
        <w:gridCol w:w="5498"/>
      </w:tblGrid>
      <w:tr w:rsidR="008B4E80" w14:paraId="7B29C3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24EDB9A" w14:textId="77777777" w:rsidR="008B4E80" w:rsidRDefault="0053796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664B8B3E" w14:textId="77777777" w:rsidR="008B4E80" w:rsidRDefault="0053796D">
            <w:pPr>
              <w:pStyle w:val="ProductList-TableBody"/>
            </w:pPr>
            <w:r>
              <w:rPr>
                <w:color w:val="FFFFFF"/>
              </w:rPr>
              <w:t>Benutzerdefinierte Nutzungsrechte für Power Apps Portals</w:t>
            </w:r>
          </w:p>
        </w:tc>
      </w:tr>
      <w:tr w:rsidR="008B4E80" w14:paraId="58122BC0" w14:textId="77777777">
        <w:tc>
          <w:tcPr>
            <w:tcW w:w="6120" w:type="dxa"/>
            <w:tcBorders>
              <w:top w:val="none" w:sz="4" w:space="0" w:color="6E6E6E"/>
              <w:left w:val="single" w:sz="4" w:space="0" w:color="6E6E6E"/>
              <w:bottom w:val="single" w:sz="4" w:space="0" w:color="6E6E6E"/>
              <w:right w:val="single" w:sz="4" w:space="0" w:color="6E6E6E"/>
            </w:tcBorders>
          </w:tcPr>
          <w:p w14:paraId="0C46C097" w14:textId="77777777" w:rsidR="008B4E80" w:rsidRDefault="0053796D">
            <w:pPr>
              <w:pStyle w:val="ProductList-TableBody"/>
            </w:pPr>
            <w:r>
              <w:t>Dynamics 365 Enterprise-Lizenz</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1572AD0" w14:textId="77777777" w:rsidR="008B4E80" w:rsidRDefault="0053796D">
            <w:pPr>
              <w:pStyle w:val="ProductList-TableBody"/>
            </w:pPr>
            <w:r>
              <w:t>Power Apps Portals, die den lizenzierten Dynamics 365-Anwendungskontext zugeordnet sind und Power Apps Portals, die derselben Umgebung zugeordnet sind wie die lizenzierte Dynamics 365-Anwendung</w:t>
            </w:r>
          </w:p>
        </w:tc>
      </w:tr>
      <w:tr w:rsidR="008B4E80" w14:paraId="43367DCB" w14:textId="77777777">
        <w:tc>
          <w:tcPr>
            <w:tcW w:w="6120" w:type="dxa"/>
            <w:tcBorders>
              <w:top w:val="single" w:sz="4" w:space="0" w:color="6E6E6E"/>
              <w:left w:val="single" w:sz="4" w:space="0" w:color="6E6E6E"/>
              <w:bottom w:val="single" w:sz="4" w:space="0" w:color="6E6E6E"/>
              <w:right w:val="single" w:sz="4" w:space="0" w:color="6E6E6E"/>
            </w:tcBorders>
          </w:tcPr>
          <w:p w14:paraId="4C255BD0" w14:textId="77777777" w:rsidR="008B4E80" w:rsidRDefault="0053796D">
            <w:pPr>
              <w:pStyle w:val="ProductList-TableBody"/>
            </w:pPr>
            <w:r>
              <w:t>Power Apps pro App</w:t>
            </w:r>
          </w:p>
        </w:tc>
        <w:tc>
          <w:tcPr>
            <w:tcW w:w="6120" w:type="dxa"/>
            <w:tcBorders>
              <w:top w:val="single" w:sz="4" w:space="0" w:color="6E6E6E"/>
              <w:left w:val="single" w:sz="4" w:space="0" w:color="6E6E6E"/>
              <w:bottom w:val="single" w:sz="4" w:space="0" w:color="6E6E6E"/>
              <w:right w:val="single" w:sz="4" w:space="0" w:color="6E6E6E"/>
            </w:tcBorders>
          </w:tcPr>
          <w:p w14:paraId="50400617" w14:textId="77777777" w:rsidR="008B4E80" w:rsidRDefault="0053796D">
            <w:pPr>
              <w:pStyle w:val="ProductList-TableBody"/>
            </w:pPr>
            <w:r>
              <w:t>1 Power Apps-Portal</w:t>
            </w:r>
          </w:p>
        </w:tc>
      </w:tr>
      <w:tr w:rsidR="008B4E80" w14:paraId="6339B84F" w14:textId="77777777">
        <w:tc>
          <w:tcPr>
            <w:tcW w:w="6120" w:type="dxa"/>
            <w:tcBorders>
              <w:top w:val="single" w:sz="4" w:space="0" w:color="6E6E6E"/>
              <w:left w:val="single" w:sz="4" w:space="0" w:color="6E6E6E"/>
              <w:bottom w:val="single" w:sz="4" w:space="0" w:color="6E6E6E"/>
              <w:right w:val="single" w:sz="4" w:space="0" w:color="6E6E6E"/>
            </w:tcBorders>
          </w:tcPr>
          <w:p w14:paraId="1C849BA1" w14:textId="77777777" w:rsidR="008B4E80" w:rsidRDefault="0053796D">
            <w:pPr>
              <w:pStyle w:val="ProductList-TableBody"/>
            </w:pPr>
            <w:r>
              <w:t>Power Apps pro Nutzer</w:t>
            </w:r>
          </w:p>
        </w:tc>
        <w:tc>
          <w:tcPr>
            <w:tcW w:w="6120" w:type="dxa"/>
            <w:tcBorders>
              <w:top w:val="single" w:sz="4" w:space="0" w:color="6E6E6E"/>
              <w:left w:val="single" w:sz="4" w:space="0" w:color="6E6E6E"/>
              <w:bottom w:val="single" w:sz="4" w:space="0" w:color="6E6E6E"/>
              <w:right w:val="single" w:sz="4" w:space="0" w:color="6E6E6E"/>
            </w:tcBorders>
          </w:tcPr>
          <w:p w14:paraId="265342E3" w14:textId="77777777" w:rsidR="008B4E80" w:rsidRDefault="0053796D">
            <w:pPr>
              <w:pStyle w:val="ProductList-TableBody"/>
            </w:pPr>
            <w:r>
              <w:t>Unbegrenzte Power Apps-Portale</w:t>
            </w:r>
          </w:p>
        </w:tc>
      </w:tr>
    </w:tbl>
    <w:p w14:paraId="3860913B" w14:textId="77777777" w:rsidR="008B4E80" w:rsidRDefault="0053796D">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BB058CD" w14:textId="77777777" w:rsidR="008B4E80" w:rsidRDefault="008B4E80">
      <w:pPr>
        <w:pStyle w:val="ProductList-Body"/>
      </w:pPr>
    </w:p>
    <w:p w14:paraId="674B9E8A" w14:textId="77777777" w:rsidR="008B4E80" w:rsidRDefault="0053796D">
      <w:pPr>
        <w:pStyle w:val="ProductList-ClauseHeading"/>
        <w:outlineLvl w:val="4"/>
      </w:pPr>
      <w:r>
        <w:t>2.7 Voraussetzungen für Power Apps und Power Automate capacity Add-On</w:t>
      </w:r>
    </w:p>
    <w:p w14:paraId="5B0E0DE4" w14:textId="77777777" w:rsidR="008B4E80" w:rsidRDefault="0053796D">
      <w:pPr>
        <w:pStyle w:val="ProductList-Body"/>
      </w:pPr>
      <w:r>
        <w:t>Käufe von Power Apps und Power Automate capacity add-on erfordern einen zugrunde liegenden Lizenzkauf von Power Apps, Power Automate, Office/Microsoft 365 oder Dynamics 365-Lizenzen.</w:t>
      </w:r>
    </w:p>
    <w:p w14:paraId="4537C409"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4C95D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86FCE"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2CB9292D" w14:textId="77777777" w:rsidR="008B4E80" w:rsidRDefault="008B4E80">
      <w:pPr>
        <w:pStyle w:val="ProductList-Body"/>
      </w:pPr>
    </w:p>
    <w:p w14:paraId="566D76AB" w14:textId="77777777" w:rsidR="008B4E80" w:rsidRDefault="0053796D">
      <w:pPr>
        <w:pStyle w:val="ProductList-Offering2HeadingNoBorder"/>
        <w:outlineLvl w:val="2"/>
      </w:pPr>
      <w:bookmarkStart w:id="305" w:name="_Sec1279"/>
      <w:r>
        <w:t>GitHub-Angebote</w:t>
      </w:r>
      <w:bookmarkEnd w:id="305"/>
      <w:r>
        <w:fldChar w:fldCharType="begin"/>
      </w:r>
      <w:r>
        <w:instrText xml:space="preserve"> TC "</w:instrText>
      </w:r>
      <w:bookmarkStart w:id="306" w:name="_Toc52180163"/>
      <w:r>
        <w:instrText>GitHub-Angebote</w:instrText>
      </w:r>
      <w:bookmarkEnd w:id="306"/>
      <w:r>
        <w:instrText>" \l 3</w:instrText>
      </w:r>
      <w:r>
        <w:fldChar w:fldCharType="end"/>
      </w:r>
    </w:p>
    <w:p w14:paraId="406E575C" w14:textId="77777777" w:rsidR="008B4E80" w:rsidRDefault="0053796D">
      <w:pPr>
        <w:pStyle w:val="ProductList-Offering1SubSection"/>
        <w:outlineLvl w:val="3"/>
      </w:pPr>
      <w:bookmarkStart w:id="307" w:name="_Sec1280"/>
      <w:r>
        <w:t>1. Programm-Verfügbarkeit</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8B4E80" w14:paraId="2630D2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41A4B12" w14:textId="77777777" w:rsidR="008B4E80" w:rsidRDefault="0053796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BEEBE5"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CA1C9"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875D94"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DF480"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97E30"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AA6F1"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D34B8A"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5A2C9"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2AE97"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53A1E1E8" w14:textId="77777777">
        <w:tc>
          <w:tcPr>
            <w:tcW w:w="4520" w:type="dxa"/>
            <w:tcBorders>
              <w:top w:val="single" w:sz="4" w:space="0" w:color="FFFFFF"/>
              <w:left w:val="single" w:sz="4" w:space="0" w:color="FFFFFF"/>
              <w:bottom w:val="dashed" w:sz="4" w:space="0" w:color="B2B2B2"/>
              <w:right w:val="none" w:sz="4" w:space="0" w:color="B2B2B2"/>
            </w:tcBorders>
          </w:tcPr>
          <w:p w14:paraId="39FC54AE" w14:textId="77777777" w:rsidR="008B4E80" w:rsidRDefault="0053796D">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0495780"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E9D7F"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CDC5E"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EC3B6"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6F47D"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FE0AF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6ADD9"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81FB2"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4BC8B" w14:textId="77777777" w:rsidR="008B4E80" w:rsidRDefault="008B4E80">
            <w:pPr>
              <w:pStyle w:val="ProductList-TableBody"/>
              <w:jc w:val="center"/>
            </w:pPr>
          </w:p>
        </w:tc>
      </w:tr>
      <w:tr w:rsidR="008B4E80" w14:paraId="0D77F65B" w14:textId="77777777">
        <w:tc>
          <w:tcPr>
            <w:tcW w:w="4520" w:type="dxa"/>
            <w:tcBorders>
              <w:top w:val="dashed" w:sz="4" w:space="0" w:color="B2B2B2"/>
              <w:left w:val="single" w:sz="4" w:space="0" w:color="FFFFFF"/>
              <w:bottom w:val="dashed" w:sz="4" w:space="0" w:color="B2B2B2"/>
              <w:right w:val="none" w:sz="4" w:space="0" w:color="B2B2B2"/>
            </w:tcBorders>
          </w:tcPr>
          <w:p w14:paraId="04647114" w14:textId="77777777" w:rsidR="008B4E80" w:rsidRDefault="0053796D">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1C52C00B"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E2D2E"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8069E"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2AB20"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BA84A"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40B8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B226C"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43DAF"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F421C" w14:textId="77777777" w:rsidR="008B4E80" w:rsidRDefault="008B4E80">
            <w:pPr>
              <w:pStyle w:val="ProductList-TableBody"/>
              <w:jc w:val="center"/>
            </w:pPr>
          </w:p>
        </w:tc>
      </w:tr>
      <w:tr w:rsidR="008B4E80" w14:paraId="69181779" w14:textId="77777777">
        <w:tc>
          <w:tcPr>
            <w:tcW w:w="4520" w:type="dxa"/>
            <w:tcBorders>
              <w:top w:val="dashed" w:sz="4" w:space="0" w:color="B2B2B2"/>
              <w:left w:val="single" w:sz="4" w:space="0" w:color="FFFFFF"/>
              <w:bottom w:val="dashed" w:sz="4" w:space="0" w:color="B2B2B2"/>
              <w:right w:val="none" w:sz="4" w:space="0" w:color="B2B2B2"/>
            </w:tcBorders>
          </w:tcPr>
          <w:p w14:paraId="4E32ADCA" w14:textId="77777777" w:rsidR="008B4E80" w:rsidRDefault="0053796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9420916"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33748"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C9808"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11A56"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C2E43"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576BB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C7891"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A1CC8"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EF0CA" w14:textId="77777777" w:rsidR="008B4E80" w:rsidRDefault="008B4E80">
            <w:pPr>
              <w:pStyle w:val="ProductList-TableBody"/>
              <w:jc w:val="center"/>
            </w:pPr>
          </w:p>
        </w:tc>
      </w:tr>
      <w:tr w:rsidR="008B4E80" w14:paraId="674074E9" w14:textId="77777777">
        <w:tc>
          <w:tcPr>
            <w:tcW w:w="4520" w:type="dxa"/>
            <w:tcBorders>
              <w:top w:val="dashed" w:sz="4" w:space="0" w:color="B2B2B2"/>
              <w:left w:val="single" w:sz="4" w:space="0" w:color="FFFFFF"/>
              <w:bottom w:val="dashed" w:sz="4" w:space="0" w:color="B2B2B2"/>
              <w:right w:val="none" w:sz="4" w:space="0" w:color="B2B2B2"/>
            </w:tcBorders>
          </w:tcPr>
          <w:p w14:paraId="5C496F99" w14:textId="77777777" w:rsidR="008B4E80" w:rsidRDefault="0053796D">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084B16FA"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D38DB"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B00B3"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6B661"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FA1E6"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52B55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4B58F"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603B2"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887D9" w14:textId="77777777" w:rsidR="008B4E80" w:rsidRDefault="008B4E80">
            <w:pPr>
              <w:pStyle w:val="ProductList-TableBody"/>
              <w:jc w:val="center"/>
            </w:pPr>
          </w:p>
        </w:tc>
      </w:tr>
      <w:tr w:rsidR="008B4E80" w14:paraId="187242E1" w14:textId="77777777">
        <w:tc>
          <w:tcPr>
            <w:tcW w:w="4520" w:type="dxa"/>
            <w:tcBorders>
              <w:top w:val="dashed" w:sz="4" w:space="0" w:color="B2B2B2"/>
              <w:left w:val="single" w:sz="4" w:space="0" w:color="FFFFFF"/>
              <w:bottom w:val="dashed" w:sz="4" w:space="0" w:color="B2B2B2"/>
              <w:right w:val="none" w:sz="4" w:space="0" w:color="B2B2B2"/>
            </w:tcBorders>
          </w:tcPr>
          <w:p w14:paraId="2ED1E9C2" w14:textId="77777777" w:rsidR="008B4E80" w:rsidRDefault="0053796D">
            <w:pPr>
              <w:pStyle w:val="ProductList-TableBody"/>
            </w:pPr>
            <w:r>
              <w:t>GitHub Enterprise</w:t>
            </w:r>
            <w:r>
              <w:fldChar w:fldCharType="begin"/>
            </w:r>
            <w:r>
              <w:instrText xml:space="preserve"> XE "GitHub Enterprise" </w:instrText>
            </w:r>
            <w:r>
              <w:fldChar w:fldCharType="end"/>
            </w:r>
            <w:r>
              <w:t xml:space="preserve"> (Dienst-AL)</w:t>
            </w:r>
          </w:p>
        </w:tc>
        <w:tc>
          <w:tcPr>
            <w:tcW w:w="740" w:type="dxa"/>
            <w:tcBorders>
              <w:top w:val="dashed" w:sz="4" w:space="0" w:color="B2B2B2"/>
              <w:left w:val="none" w:sz="4" w:space="0" w:color="B2B2B2"/>
              <w:bottom w:val="dashed" w:sz="4" w:space="0" w:color="B2B2B2"/>
              <w:right w:val="single" w:sz="4" w:space="0" w:color="FFFFFF"/>
            </w:tcBorders>
          </w:tcPr>
          <w:p w14:paraId="46018C85"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8AA60"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CF978"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B4D35"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DB136"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43EFC"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0FF46"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7DDCF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30D4F" w14:textId="77777777" w:rsidR="008B4E80" w:rsidRDefault="008B4E80">
            <w:pPr>
              <w:pStyle w:val="ProductList-TableBody"/>
              <w:jc w:val="center"/>
            </w:pPr>
          </w:p>
        </w:tc>
      </w:tr>
      <w:tr w:rsidR="008B4E80" w14:paraId="799AECA8" w14:textId="77777777">
        <w:tc>
          <w:tcPr>
            <w:tcW w:w="4520" w:type="dxa"/>
            <w:tcBorders>
              <w:top w:val="dashed" w:sz="4" w:space="0" w:color="B2B2B2"/>
              <w:left w:val="single" w:sz="4" w:space="0" w:color="FFFFFF"/>
              <w:bottom w:val="dashed" w:sz="4" w:space="0" w:color="B2B2B2"/>
              <w:right w:val="none" w:sz="4" w:space="0" w:color="B2B2B2"/>
            </w:tcBorders>
          </w:tcPr>
          <w:p w14:paraId="727C6789" w14:textId="77777777" w:rsidR="008B4E80" w:rsidRDefault="0053796D">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299CDCA5"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972BF"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3C3D5"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C8FEF"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A8E3A"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5F2F1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DA3E0"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49627"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11E7A" w14:textId="77777777" w:rsidR="008B4E80" w:rsidRDefault="008B4E80">
            <w:pPr>
              <w:pStyle w:val="ProductList-TableBody"/>
              <w:jc w:val="center"/>
            </w:pPr>
          </w:p>
        </w:tc>
      </w:tr>
      <w:tr w:rsidR="008B4E80" w14:paraId="60E986C6" w14:textId="77777777">
        <w:tc>
          <w:tcPr>
            <w:tcW w:w="4520" w:type="dxa"/>
            <w:tcBorders>
              <w:top w:val="dashed" w:sz="4" w:space="0" w:color="B2B2B2"/>
              <w:left w:val="single" w:sz="4" w:space="0" w:color="FFFFFF"/>
              <w:bottom w:val="dashed" w:sz="4" w:space="0" w:color="B2B2B2"/>
              <w:right w:val="none" w:sz="4" w:space="0" w:color="B2B2B2"/>
            </w:tcBorders>
          </w:tcPr>
          <w:p w14:paraId="4775EE07" w14:textId="77777777" w:rsidR="008B4E80" w:rsidRDefault="0053796D">
            <w:pPr>
              <w:pStyle w:val="ProductList-TableBody"/>
            </w:pPr>
            <w:r>
              <w:t>GitHub Lernlabor für Organisationen</w:t>
            </w:r>
            <w:r>
              <w:fldChar w:fldCharType="begin"/>
            </w:r>
            <w:r>
              <w:instrText xml:space="preserve"> XE "GitHub Lernlabor für Organisationen"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12396C45"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B51DB"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020A4"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1047F"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682EE"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99DBF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8AE82"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B7CFC"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67529" w14:textId="77777777" w:rsidR="008B4E80" w:rsidRDefault="008B4E80">
            <w:pPr>
              <w:pStyle w:val="ProductList-TableBody"/>
              <w:jc w:val="center"/>
            </w:pPr>
          </w:p>
        </w:tc>
      </w:tr>
      <w:tr w:rsidR="008B4E80" w14:paraId="1E533F9B" w14:textId="77777777">
        <w:tc>
          <w:tcPr>
            <w:tcW w:w="4520" w:type="dxa"/>
            <w:tcBorders>
              <w:top w:val="dashed" w:sz="4" w:space="0" w:color="B2B2B2"/>
              <w:left w:val="single" w:sz="4" w:space="0" w:color="FFFFFF"/>
              <w:bottom w:val="dashed" w:sz="4" w:space="0" w:color="B2B2B2"/>
              <w:right w:val="none" w:sz="4" w:space="0" w:color="B2B2B2"/>
            </w:tcBorders>
          </w:tcPr>
          <w:p w14:paraId="79E454CF" w14:textId="77777777" w:rsidR="008B4E80" w:rsidRDefault="0053796D">
            <w:pPr>
              <w:pStyle w:val="ProductList-TableBody"/>
            </w:pPr>
            <w:r>
              <w:t>GitHub One</w:t>
            </w:r>
            <w:r>
              <w:fldChar w:fldCharType="begin"/>
            </w:r>
            <w:r>
              <w:instrText xml:space="preserve"> XE "GitHub One"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47968535"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10D67"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C2FBE"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0414D"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5E012"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71D5C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1FDF7"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8D70D"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F0442" w14:textId="77777777" w:rsidR="008B4E80" w:rsidRDefault="008B4E80">
            <w:pPr>
              <w:pStyle w:val="ProductList-TableBody"/>
              <w:jc w:val="center"/>
            </w:pPr>
          </w:p>
        </w:tc>
      </w:tr>
      <w:tr w:rsidR="008B4E80" w14:paraId="29478079" w14:textId="77777777">
        <w:tc>
          <w:tcPr>
            <w:tcW w:w="4520" w:type="dxa"/>
            <w:tcBorders>
              <w:top w:val="dashed" w:sz="4" w:space="0" w:color="B2B2B2"/>
              <w:left w:val="single" w:sz="4" w:space="0" w:color="FFFFFF"/>
              <w:bottom w:val="single" w:sz="4" w:space="0" w:color="FFFFFF"/>
              <w:right w:val="none" w:sz="4" w:space="0" w:color="B2B2B2"/>
            </w:tcBorders>
          </w:tcPr>
          <w:p w14:paraId="7ABBD8CC" w14:textId="77777777" w:rsidR="008B4E80" w:rsidRDefault="0053796D">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37912DB"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52211"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8BD17"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B102B"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82248"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87E3E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F9E51"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94B24"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46305" w14:textId="77777777" w:rsidR="008B4E80" w:rsidRDefault="008B4E80">
            <w:pPr>
              <w:pStyle w:val="ProductList-TableBody"/>
              <w:jc w:val="center"/>
            </w:pPr>
          </w:p>
        </w:tc>
      </w:tr>
    </w:tbl>
    <w:p w14:paraId="37186AA3" w14:textId="77777777" w:rsidR="008B4E80" w:rsidRDefault="0053796D">
      <w:pPr>
        <w:pStyle w:val="ProductList-Offering1SubSection"/>
        <w:outlineLvl w:val="3"/>
      </w:pPr>
      <w:bookmarkStart w:id="308" w:name="_Sec1281"/>
      <w:r>
        <w:t>2. Produktbedingungen</w:t>
      </w:r>
      <w:bookmarkEnd w:id="308"/>
    </w:p>
    <w:tbl>
      <w:tblPr>
        <w:tblStyle w:val="PURTable"/>
        <w:tblW w:w="0" w:type="dxa"/>
        <w:tblLook w:val="04A0" w:firstRow="1" w:lastRow="0" w:firstColumn="1" w:lastColumn="0" w:noHBand="0" w:noVBand="1"/>
      </w:tblPr>
      <w:tblGrid>
        <w:gridCol w:w="3675"/>
        <w:gridCol w:w="3473"/>
        <w:gridCol w:w="3768"/>
      </w:tblGrid>
      <w:tr w:rsidR="008B4E80" w14:paraId="06BFC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BFD066"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FAAA315"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03F4827" w14:textId="77777777" w:rsidR="008B4E80" w:rsidRDefault="0053796D">
            <w:pPr>
              <w:pStyle w:val="ProductList-TableBody"/>
            </w:pPr>
            <w:r>
              <w:rPr>
                <w:color w:val="404040"/>
              </w:rPr>
              <w:t>Berechtigung zur Laufzeitverlängerung: N. z.</w:t>
            </w:r>
          </w:p>
        </w:tc>
      </w:tr>
      <w:tr w:rsidR="008B4E80" w14:paraId="2FB73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874B" w14:textId="77777777" w:rsidR="008B4E80" w:rsidRDefault="0053796D">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tcPr>
          <w:p w14:paraId="3938FBCC"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2099C0" w14:textId="77777777" w:rsidR="008B4E80" w:rsidRDefault="0053796D">
            <w:pPr>
              <w:pStyle w:val="ProductList-TableBody"/>
            </w:pPr>
            <w:r>
              <w:rPr>
                <w:color w:val="404040"/>
              </w:rPr>
              <w:t>Werbeaktionen: N. z.</w:t>
            </w:r>
          </w:p>
        </w:tc>
      </w:tr>
      <w:tr w:rsidR="008B4E80" w14:paraId="3D1BAD8B" w14:textId="77777777">
        <w:tc>
          <w:tcPr>
            <w:tcW w:w="4040" w:type="dxa"/>
            <w:tcBorders>
              <w:top w:val="single" w:sz="4" w:space="0" w:color="000000"/>
              <w:left w:val="single" w:sz="4" w:space="0" w:color="000000"/>
              <w:bottom w:val="single" w:sz="4" w:space="0" w:color="000000"/>
              <w:right w:val="single" w:sz="4" w:space="0" w:color="000000"/>
            </w:tcBorders>
          </w:tcPr>
          <w:p w14:paraId="21B9FE6B" w14:textId="77777777" w:rsidR="008B4E80" w:rsidRDefault="0053796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77621719"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1D1E2F" w14:textId="77777777" w:rsidR="008B4E80" w:rsidRDefault="0053796D">
            <w:pPr>
              <w:pStyle w:val="ProductList-TableBody"/>
            </w:pPr>
            <w:r>
              <w:rPr>
                <w:color w:val="404040"/>
              </w:rPr>
              <w:t>Verringerungsberechtigt (SCE): N. z.</w:t>
            </w:r>
          </w:p>
        </w:tc>
      </w:tr>
      <w:tr w:rsidR="008B4E80" w14:paraId="4E9F5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7760" w14:textId="77777777" w:rsidR="008B4E80" w:rsidRDefault="0053796D">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397B75" w14:textId="77777777" w:rsidR="008B4E80" w:rsidRDefault="0053796D">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684232AF" w14:textId="77777777" w:rsidR="008B4E80" w:rsidRDefault="008B4E80">
            <w:pPr>
              <w:pStyle w:val="ProductList-TableBody"/>
            </w:pPr>
          </w:p>
        </w:tc>
      </w:tr>
    </w:tbl>
    <w:p w14:paraId="51903450" w14:textId="77777777" w:rsidR="008B4E80" w:rsidRDefault="008B4E80">
      <w:pPr>
        <w:pStyle w:val="ProductList-Body"/>
      </w:pPr>
    </w:p>
    <w:p w14:paraId="2433BC8D" w14:textId="77777777" w:rsidR="008B4E80" w:rsidRDefault="0053796D">
      <w:pPr>
        <w:pStyle w:val="ProductList-ClauseHeading"/>
        <w:outlineLvl w:val="4"/>
      </w:pPr>
      <w:r>
        <w:t>2.1 GitHub Konzern</w:t>
      </w:r>
    </w:p>
    <w:p w14:paraId="6FD53EBE" w14:textId="77777777" w:rsidR="008B4E80" w:rsidRDefault="0053796D">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62D4F0D6" w14:textId="77777777" w:rsidR="008B4E80" w:rsidRDefault="008B4E80">
      <w:pPr>
        <w:pStyle w:val="ProductList-Body"/>
      </w:pPr>
    </w:p>
    <w:p w14:paraId="1E283EA6" w14:textId="77777777" w:rsidR="008B4E80" w:rsidRDefault="0053796D">
      <w:pPr>
        <w:pStyle w:val="ProductList-ClauseHeading"/>
        <w:outlineLvl w:val="4"/>
      </w:pPr>
      <w:r>
        <w:t>2.2 GitHub Enterprise mit Lizenzierung über EES</w:t>
      </w:r>
    </w:p>
    <w:p w14:paraId="08F83848" w14:textId="77777777" w:rsidR="008B4E80" w:rsidRDefault="0053796D">
      <w:pPr>
        <w:pStyle w:val="ProductList-Body"/>
      </w:pPr>
      <w:r>
        <w:t xml:space="preserve">Der Kunde muss für die Organisation eine Dienst-AL für GitHub Enterprise erwerben. Für die Zwecke der Lizenzbestimmungen für GitHub Enterprise werden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und Studenten des Kunden während der Laufzeit seiner Dienst-AL als Lizenzierte Nutzer angesehen.</w:t>
      </w:r>
    </w:p>
    <w:p w14:paraId="3593CAB2" w14:textId="77777777" w:rsidR="008B4E80" w:rsidRDefault="008B4E80">
      <w:pPr>
        <w:pStyle w:val="ProductList-Body"/>
      </w:pPr>
    </w:p>
    <w:p w14:paraId="01D3CC69" w14:textId="77777777" w:rsidR="008B4E80" w:rsidRDefault="0053796D">
      <w:pPr>
        <w:pStyle w:val="ProductList-ClauseHeading"/>
        <w:outlineLvl w:val="4"/>
      </w:pPr>
      <w:r>
        <w:t>2.3 GitHub-Aktionen und GitHub-Pakete</w:t>
      </w:r>
    </w:p>
    <w:p w14:paraId="35557F09" w14:textId="77777777" w:rsidR="008B4E80" w:rsidRDefault="0053796D">
      <w:pPr>
        <w:pStyle w:val="ProductList-Body"/>
      </w:pPr>
      <w:r>
        <w:t xml:space="preserve">Der Kunde darf diese Dienste nur dann erwerben, wenn er auch Nutzer-AL für GitHub Enterprise oder ein Angebot, das GitHub Enterprise enthält, erworben hat. </w:t>
      </w:r>
    </w:p>
    <w:p w14:paraId="2BF73A2A" w14:textId="77777777" w:rsidR="008B4E80" w:rsidRDefault="008B4E80">
      <w:pPr>
        <w:pStyle w:val="ProductList-Body"/>
      </w:pPr>
    </w:p>
    <w:p w14:paraId="467F2916" w14:textId="77777777" w:rsidR="008B4E80" w:rsidRDefault="0053796D">
      <w:pPr>
        <w:pStyle w:val="ProductList-ClauseHeading"/>
        <w:outlineLvl w:val="4"/>
      </w:pPr>
      <w:r>
        <w:t>2.4 Erweiterte Sicherheit bei GitHub</w:t>
      </w:r>
    </w:p>
    <w:p w14:paraId="175803F1" w14:textId="77777777" w:rsidR="008B4E80" w:rsidRDefault="0053796D">
      <w:pPr>
        <w:pStyle w:val="ProductList-Body"/>
      </w:pPr>
      <w:r>
        <w:t xml:space="preserve">Der Kunde ist berechtigt, GitHub-Erweiterte Sicherheit-Nutzer-SLs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zu erwerben, das GitHub Enterprise einschließt („GitHub Enterprise-Nutzer des Kunden“).</w:t>
      </w:r>
    </w:p>
    <w:p w14:paraId="269BEAF3" w14:textId="77777777" w:rsidR="008B4E80" w:rsidRDefault="008B4E80">
      <w:pPr>
        <w:pStyle w:val="ProductList-Body"/>
      </w:pPr>
    </w:p>
    <w:p w14:paraId="4691412C" w14:textId="77777777" w:rsidR="008B4E80" w:rsidRDefault="0053796D">
      <w:pPr>
        <w:pStyle w:val="ProductList-ClauseHeading"/>
        <w:outlineLvl w:val="4"/>
      </w:pPr>
      <w:r>
        <w:t>2.5 GitHub Insights</w:t>
      </w:r>
    </w:p>
    <w:p w14:paraId="4D7E071B" w14:textId="77777777" w:rsidR="008B4E80" w:rsidRDefault="0053796D">
      <w:pPr>
        <w:pStyle w:val="ProductList-Body"/>
      </w:pPr>
      <w:r>
        <w:t>Der Kunde ist berechtigt, GitHub Insights-Nutzer-SLs für die GitHub Enterprise-Nutzer des Kunden zu erwerben, vorausgesetzt, dass er Nutzer-SLs für diese Dienstleistung(en) für alle GitHub Enterprise-Nutzer des Kunden erwirbt. Diese Option gilt nicht für Kunden des Beitritt für Bildungslösungen.</w:t>
      </w:r>
    </w:p>
    <w:p w14:paraId="76E373A4" w14:textId="77777777" w:rsidR="008B4E80" w:rsidRDefault="008B4E80">
      <w:pPr>
        <w:pStyle w:val="ProductList-Body"/>
      </w:pPr>
    </w:p>
    <w:p w14:paraId="0ED85CCF" w14:textId="77777777" w:rsidR="008B4E80" w:rsidRDefault="0053796D">
      <w:pPr>
        <w:pStyle w:val="ProductList-ClauseHeading"/>
        <w:outlineLvl w:val="4"/>
      </w:pPr>
      <w:r>
        <w:t>2.6 GitHub Lernlabor für Organisationen</w:t>
      </w:r>
    </w:p>
    <w:p w14:paraId="1D6D18FD" w14:textId="77777777" w:rsidR="008B4E80" w:rsidRDefault="0053796D">
      <w:pPr>
        <w:pStyle w:val="ProductList-Body"/>
      </w:pPr>
      <w:r>
        <w:t>Der Kunde kann GitHub Lernlabor-Nutzer-SLs nur für seine lizenzierten Nutzer von GitHub Enterprise oder einem Angebot, das GitHub Enterprise enthält, erwerben.</w:t>
      </w:r>
    </w:p>
    <w:p w14:paraId="7D6466B1" w14:textId="77777777" w:rsidR="008B4E80" w:rsidRDefault="008B4E80">
      <w:pPr>
        <w:pStyle w:val="ProductList-Body"/>
      </w:pPr>
    </w:p>
    <w:p w14:paraId="0FC48AC4" w14:textId="77777777" w:rsidR="008B4E80" w:rsidRDefault="0053796D">
      <w:pPr>
        <w:pStyle w:val="ProductList-ClauseHeading"/>
        <w:outlineLvl w:val="4"/>
      </w:pPr>
      <w:r>
        <w:t>2.7 Training und Evaluation.</w:t>
      </w:r>
    </w:p>
    <w:p w14:paraId="020C3B6D" w14:textId="77777777" w:rsidR="008B4E80" w:rsidRDefault="0053796D">
      <w:pPr>
        <w:pStyle w:val="ProductList-Body"/>
      </w:pPr>
      <w:r>
        <w:t>Ungeachtet von Bestimmungen hingegen dem Kunden Volumenlizenz Vertrags werden Benutzer SLs für den Zugang zur GitHub Konzern Software oder dem Onlinedienst für Training oder Evaluierungs Zwecken benötigt.</w:t>
      </w:r>
    </w:p>
    <w:p w14:paraId="2A507D3F"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25D07C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199A7"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4A3B8255" w14:textId="77777777" w:rsidR="008B4E80" w:rsidRDefault="008B4E80">
      <w:pPr>
        <w:pStyle w:val="ProductList-Body"/>
      </w:pPr>
    </w:p>
    <w:p w14:paraId="6803E3F9" w14:textId="77777777" w:rsidR="008B4E80" w:rsidRDefault="0053796D">
      <w:pPr>
        <w:pStyle w:val="ProductList-Offering2HeadingNoBorder"/>
        <w:outlineLvl w:val="2"/>
      </w:pPr>
      <w:bookmarkStart w:id="309" w:name="_Sec1298"/>
      <w:r>
        <w:t>Microsoft Defender Advanced Threat Protection für Server</w:t>
      </w:r>
      <w:bookmarkEnd w:id="309"/>
      <w:r>
        <w:fldChar w:fldCharType="begin"/>
      </w:r>
      <w:r>
        <w:instrText xml:space="preserve"> TC "</w:instrText>
      </w:r>
      <w:bookmarkStart w:id="310" w:name="_Toc52180164"/>
      <w:r>
        <w:instrText>Microsoft Defender Advanced Threat Protection für Server</w:instrText>
      </w:r>
      <w:bookmarkEnd w:id="310"/>
      <w:r>
        <w:instrText>" \l 3</w:instrText>
      </w:r>
      <w:r>
        <w:fldChar w:fldCharType="end"/>
      </w:r>
    </w:p>
    <w:p w14:paraId="784DB347" w14:textId="77777777" w:rsidR="008B4E80" w:rsidRDefault="0053796D">
      <w:pPr>
        <w:pStyle w:val="ProductList-Offering1SubSection"/>
        <w:outlineLvl w:val="3"/>
      </w:pPr>
      <w:bookmarkStart w:id="311" w:name="_Sec1299"/>
      <w:r>
        <w:t>1. Programmverfügbarkeit</w:t>
      </w:r>
      <w:bookmarkEnd w:id="311"/>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8B4E80" w14:paraId="0CF39C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E3933E"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0949374"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9B27D"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14E16"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D7265"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A3C58"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9E9E3"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E9537"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F1A1A"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916FC"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29D2FB38" w14:textId="77777777">
        <w:tc>
          <w:tcPr>
            <w:tcW w:w="4660" w:type="dxa"/>
            <w:tcBorders>
              <w:top w:val="single" w:sz="6" w:space="0" w:color="FFFFFF"/>
              <w:left w:val="none" w:sz="4" w:space="0" w:color="6E6E6E"/>
              <w:bottom w:val="single" w:sz="4" w:space="0" w:color="FFFFFF"/>
              <w:right w:val="none" w:sz="4" w:space="0" w:color="6E6E6E"/>
            </w:tcBorders>
          </w:tcPr>
          <w:p w14:paraId="78CAF490" w14:textId="77777777" w:rsidR="008B4E80" w:rsidRDefault="0053796D">
            <w:pPr>
              <w:pStyle w:val="ProductList-TableBody"/>
            </w:pPr>
            <w:r>
              <w:t>Microsoft Defender Advanced Threat Protection für Server</w:t>
            </w:r>
            <w:r>
              <w:fldChar w:fldCharType="begin"/>
            </w:r>
            <w:r>
              <w:instrText xml:space="preserve"> XE "Microsoft Defender Advanced Threat Protection für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D1542DB"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9FD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554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1C0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F79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B1FD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651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3578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DCF2" w14:textId="77777777" w:rsidR="008B4E80" w:rsidRDefault="008B4E80">
            <w:pPr>
              <w:pStyle w:val="ProductList-TableBody"/>
              <w:jc w:val="center"/>
            </w:pPr>
          </w:p>
        </w:tc>
      </w:tr>
    </w:tbl>
    <w:p w14:paraId="1DFC5BE0" w14:textId="77777777" w:rsidR="008B4E80" w:rsidRDefault="0053796D">
      <w:pPr>
        <w:pStyle w:val="ProductList-Body"/>
      </w:pPr>
      <w:r>
        <w:rPr>
          <w:i/>
        </w:rPr>
        <w:t xml:space="preserve">Siehe </w:t>
      </w:r>
      <w:hyperlink w:anchor="_Sec652">
        <w:r>
          <w:rPr>
            <w:i/>
            <w:color w:val="00467F"/>
            <w:u w:val="single"/>
          </w:rPr>
          <w:t>Windows Desktop-Betriebssystem</w:t>
        </w:r>
      </w:hyperlink>
      <w:r>
        <w:rPr>
          <w:i/>
        </w:rPr>
        <w:t xml:space="preserve"> Produkteintrag für Microsoft Defender Advanced Threat Protection pro Nutzer.</w:t>
      </w:r>
    </w:p>
    <w:p w14:paraId="755D739E" w14:textId="77777777" w:rsidR="008B4E80" w:rsidRDefault="0053796D">
      <w:pPr>
        <w:pStyle w:val="ProductList-Offering1SubSection"/>
        <w:outlineLvl w:val="3"/>
      </w:pPr>
      <w:bookmarkStart w:id="312" w:name="_Sec1300"/>
      <w:r>
        <w:t>2. Produktbedingungen</w:t>
      </w:r>
      <w:bookmarkEnd w:id="312"/>
    </w:p>
    <w:tbl>
      <w:tblPr>
        <w:tblStyle w:val="PURTable"/>
        <w:tblW w:w="0" w:type="dxa"/>
        <w:tblLook w:val="04A0" w:firstRow="1" w:lastRow="0" w:firstColumn="1" w:lastColumn="0" w:noHBand="0" w:noVBand="1"/>
      </w:tblPr>
      <w:tblGrid>
        <w:gridCol w:w="3675"/>
        <w:gridCol w:w="3574"/>
        <w:gridCol w:w="3667"/>
      </w:tblGrid>
      <w:tr w:rsidR="008B4E80" w14:paraId="2D740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96D09"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48B6D4"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9AC492"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Ja</w:t>
            </w:r>
          </w:p>
        </w:tc>
      </w:tr>
      <w:tr w:rsidR="008B4E80" w14:paraId="594C8B1D" w14:textId="77777777">
        <w:tc>
          <w:tcPr>
            <w:tcW w:w="4040" w:type="dxa"/>
            <w:tcBorders>
              <w:top w:val="single" w:sz="4" w:space="0" w:color="000000"/>
              <w:left w:val="single" w:sz="4" w:space="0" w:color="000000"/>
              <w:bottom w:val="single" w:sz="4" w:space="0" w:color="000000"/>
              <w:right w:val="single" w:sz="4" w:space="0" w:color="000000"/>
            </w:tcBorders>
          </w:tcPr>
          <w:p w14:paraId="567A1E8F" w14:textId="77777777" w:rsidR="008B4E80" w:rsidRDefault="0053796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tcPr>
          <w:p w14:paraId="25F348C4" w14:textId="77777777" w:rsidR="008B4E80" w:rsidRDefault="0053796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4180" w14:textId="77777777" w:rsidR="008B4E80" w:rsidRDefault="0053796D">
            <w:pPr>
              <w:pStyle w:val="ProductList-TableBody"/>
            </w:pPr>
            <w:r>
              <w:rPr>
                <w:color w:val="404040"/>
              </w:rPr>
              <w:t>Werbeaktionen: N. z.</w:t>
            </w:r>
          </w:p>
        </w:tc>
      </w:tr>
      <w:tr w:rsidR="008B4E80" w14:paraId="34FC2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B98A"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3B7DEEA"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938B" w14:textId="77777777" w:rsidR="008B4E80" w:rsidRDefault="0053796D">
            <w:pPr>
              <w:pStyle w:val="ProductList-TableBody"/>
            </w:pPr>
            <w:r>
              <w:rPr>
                <w:color w:val="404040"/>
              </w:rPr>
              <w:t>Verringerungsberechtigt (SCE): N. z.</w:t>
            </w:r>
          </w:p>
        </w:tc>
      </w:tr>
      <w:tr w:rsidR="008B4E80" w14:paraId="0763D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6051"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DF24" w14:textId="77777777" w:rsidR="008B4E80" w:rsidRDefault="0053796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2825" w14:textId="77777777" w:rsidR="008B4E80" w:rsidRDefault="008B4E80">
            <w:pPr>
              <w:pStyle w:val="ProductList-TableBody"/>
            </w:pPr>
          </w:p>
        </w:tc>
      </w:tr>
    </w:tbl>
    <w:p w14:paraId="1B908300" w14:textId="77777777" w:rsidR="008B4E80" w:rsidRDefault="008B4E80">
      <w:pPr>
        <w:pStyle w:val="ProductList-Body"/>
      </w:pPr>
    </w:p>
    <w:p w14:paraId="11FE5771" w14:textId="77777777" w:rsidR="008B4E80" w:rsidRDefault="0053796D">
      <w:pPr>
        <w:pStyle w:val="ProductList-ClauseHeading"/>
        <w:outlineLvl w:val="4"/>
      </w:pPr>
      <w:r>
        <w:t>2.1 Berechtigung zum Erwerb von Microsoft Defender Advanced Threat Protection für Server</w:t>
      </w:r>
    </w:p>
    <w:p w14:paraId="656D459E" w14:textId="77777777" w:rsidR="008B4E80" w:rsidRDefault="0053796D">
      <w:pPr>
        <w:pStyle w:val="ProductList-Body"/>
      </w:pPr>
      <w:r>
        <w:t>Kunden mit einem kombinierten Minimum von 50 Lizenzen für mindestens eine der folgenden Komponenten können Server-SLs für Microsoft Defender Advanced Threat Protection für Server erwerben (eine pro abgedeckter Server-OSE): Microsoft Defender Advanced Threat Protection, Windows E5/A5, Microsoft 365 E5/A5 und Microsoft 365 E5 Security User SLs.</w:t>
      </w:r>
    </w:p>
    <w:p w14:paraId="2C14A7C0" w14:textId="77777777" w:rsidR="008B4E80" w:rsidRDefault="008B4E80">
      <w:pPr>
        <w:pStyle w:val="ProductList-Body"/>
      </w:pPr>
    </w:p>
    <w:p w14:paraId="2F743310" w14:textId="77777777" w:rsidR="008B4E80" w:rsidRDefault="0053796D">
      <w:pPr>
        <w:pStyle w:val="ProductList-ClauseHeading"/>
        <w:outlineLvl w:val="4"/>
      </w:pPr>
      <w:r>
        <w:t>2.2 Migration zum Azure Security Center</w:t>
      </w:r>
    </w:p>
    <w:p w14:paraId="17D7BD23" w14:textId="77777777" w:rsidR="008B4E80" w:rsidRDefault="0053796D">
      <w:pPr>
        <w:pStyle w:val="ProductList-Body"/>
      </w:pPr>
      <w:r>
        <w:t>Kunden, die Server-SLs für Microsoft Defender Advanced Threat Protection für Server erwerben und sich später während der Laufzeit ihrer Abdeckung dafür entscheiden, die gleichen Server mit Azure Security Center abzudecken, haben Anspruch auf eine Gutschrift gegenüber dem Azure Security Center.</w:t>
      </w:r>
    </w:p>
    <w:p w14:paraId="4A7FB6C4"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4D5FC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348E2"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6EFFD62C" w14:textId="77777777" w:rsidR="008B4E80" w:rsidRDefault="008B4E80">
      <w:pPr>
        <w:pStyle w:val="ProductList-Body"/>
      </w:pPr>
    </w:p>
    <w:p w14:paraId="67C8507D" w14:textId="77777777" w:rsidR="008B4E80" w:rsidRDefault="0053796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0165"/>
      <w:r>
        <w:instrText>Microsoft Cloud App Security</w:instrText>
      </w:r>
      <w:bookmarkEnd w:id="314"/>
      <w:r>
        <w:instrText>" \l 3</w:instrText>
      </w:r>
      <w:r>
        <w:fldChar w:fldCharType="end"/>
      </w:r>
    </w:p>
    <w:p w14:paraId="0AC4CB04" w14:textId="77777777" w:rsidR="008B4E80" w:rsidRDefault="0053796D">
      <w:pPr>
        <w:pStyle w:val="ProductList-Offering1SubSection"/>
        <w:outlineLvl w:val="3"/>
      </w:pPr>
      <w:bookmarkStart w:id="315" w:name="_Sec1207"/>
      <w:r>
        <w:t>1. Programmverfügbarkeit</w:t>
      </w:r>
      <w:bookmarkEnd w:id="315"/>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8B4E80" w14:paraId="168C8D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AD18BE" w14:textId="77777777" w:rsidR="008B4E80" w:rsidRDefault="0053796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D9B0505"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C5C0B"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3F9EC"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7AA19"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57958"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CECE7"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91BC8"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B9489"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E0D2E"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7ED013B0" w14:textId="77777777">
        <w:tc>
          <w:tcPr>
            <w:tcW w:w="4520" w:type="dxa"/>
            <w:tcBorders>
              <w:top w:val="none" w:sz="4" w:space="0" w:color="BFBFBF"/>
              <w:left w:val="none" w:sz="4" w:space="0" w:color="000000"/>
              <w:bottom w:val="dashed" w:sz="4" w:space="0" w:color="7F7F7F"/>
              <w:right w:val="none" w:sz="4" w:space="0" w:color="000000"/>
            </w:tcBorders>
          </w:tcPr>
          <w:p w14:paraId="291D6801" w14:textId="77777777" w:rsidR="008B4E80" w:rsidRDefault="0053796D">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682BB58B"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84C3"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22E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2C22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3245"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B697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8EED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073D1"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80979" w14:textId="77777777" w:rsidR="008B4E80" w:rsidRDefault="008B4E80">
            <w:pPr>
              <w:pStyle w:val="ProductList-TableBody"/>
              <w:jc w:val="center"/>
            </w:pPr>
          </w:p>
        </w:tc>
      </w:tr>
    </w:tbl>
    <w:p w14:paraId="0F9031A3" w14:textId="77777777" w:rsidR="008B4E80" w:rsidRDefault="008B4E80">
      <w:pPr>
        <w:pStyle w:val="ProductList-Body"/>
      </w:pPr>
    </w:p>
    <w:p w14:paraId="29CD06DE" w14:textId="77777777" w:rsidR="008B4E80" w:rsidRDefault="0053796D">
      <w:pPr>
        <w:pStyle w:val="ProductList-Offering1SubSection"/>
        <w:outlineLvl w:val="3"/>
      </w:pPr>
      <w:bookmarkStart w:id="316" w:name="_Sec1208"/>
      <w:r>
        <w:t>2. Produktbedingungen</w:t>
      </w:r>
      <w:bookmarkEnd w:id="316"/>
    </w:p>
    <w:tbl>
      <w:tblPr>
        <w:tblStyle w:val="PURTable"/>
        <w:tblW w:w="0" w:type="dxa"/>
        <w:tblLook w:val="04A0" w:firstRow="1" w:lastRow="0" w:firstColumn="1" w:lastColumn="0" w:noHBand="0" w:noVBand="1"/>
      </w:tblPr>
      <w:tblGrid>
        <w:gridCol w:w="3683"/>
        <w:gridCol w:w="3585"/>
        <w:gridCol w:w="3648"/>
      </w:tblGrid>
      <w:tr w:rsidR="008B4E80" w14:paraId="0DFF3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D4585"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B0D51B"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EC6C30"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2BF03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CE6F"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426D"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4217" w14:textId="77777777" w:rsidR="008B4E80" w:rsidRDefault="0053796D">
            <w:pPr>
              <w:pStyle w:val="ProductList-TableBody"/>
            </w:pPr>
            <w:r>
              <w:rPr>
                <w:color w:val="404040"/>
              </w:rPr>
              <w:t>Promotions: n. z.</w:t>
            </w:r>
          </w:p>
        </w:tc>
      </w:tr>
      <w:tr w:rsidR="008B4E80" w14:paraId="39388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6DBD7" w14:textId="77777777" w:rsidR="008B4E80" w:rsidRDefault="0053796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C9D80"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C2FB8A" w14:textId="77777777" w:rsidR="008B4E80" w:rsidRDefault="0053796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B4E80" w14:paraId="2C92D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90700" w14:textId="77777777" w:rsidR="008B4E80" w:rsidRDefault="0053796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E5F4B"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1AA759" w14:textId="77777777" w:rsidR="008B4E80" w:rsidRDefault="008B4E80">
            <w:pPr>
              <w:pStyle w:val="ProductList-TableBody"/>
            </w:pPr>
          </w:p>
        </w:tc>
      </w:tr>
    </w:tbl>
    <w:p w14:paraId="1892FCCC"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3BFFD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8E1EB"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61CD05CF" w14:textId="77777777" w:rsidR="008B4E80" w:rsidRDefault="008B4E80">
      <w:pPr>
        <w:pStyle w:val="ProductList-Body"/>
      </w:pPr>
    </w:p>
    <w:p w14:paraId="1164CFBC" w14:textId="77777777" w:rsidR="008B4E80" w:rsidRDefault="0053796D">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52180166"/>
      <w:r>
        <w:instrText>Microsoft Graph data connect for ISVs</w:instrText>
      </w:r>
      <w:bookmarkEnd w:id="318"/>
      <w:r>
        <w:instrText>" \l 3</w:instrText>
      </w:r>
      <w:r>
        <w:fldChar w:fldCharType="end"/>
      </w:r>
    </w:p>
    <w:p w14:paraId="63822A99" w14:textId="77777777" w:rsidR="008B4E80" w:rsidRDefault="0053796D">
      <w:pPr>
        <w:pStyle w:val="ProductList-Offering1SubSection"/>
        <w:outlineLvl w:val="3"/>
      </w:pPr>
      <w:bookmarkStart w:id="319" w:name="_Sec1285"/>
      <w:r>
        <w:t>1. Programmverfügbarkeit</w:t>
      </w:r>
      <w:bookmarkEnd w:id="319"/>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8B4E80" w14:paraId="2C99F0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3A91E7B" w14:textId="77777777" w:rsidR="008B4E80" w:rsidRDefault="0053796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030190"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5FE9F3"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ED3B0"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2BDA8E"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6C6EB2"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DF9F44"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DF69B"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1A585F"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D19F6"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140E2395" w14:textId="77777777">
        <w:tc>
          <w:tcPr>
            <w:tcW w:w="4520" w:type="dxa"/>
            <w:tcBorders>
              <w:top w:val="single" w:sz="4" w:space="0" w:color="FFFFFF"/>
              <w:left w:val="single" w:sz="4" w:space="0" w:color="FFFFFF"/>
              <w:bottom w:val="single" w:sz="4" w:space="0" w:color="FFFFFF"/>
              <w:right w:val="single" w:sz="4" w:space="0" w:color="FFFFFF"/>
            </w:tcBorders>
          </w:tcPr>
          <w:p w14:paraId="28AB2069" w14:textId="77777777" w:rsidR="008B4E80" w:rsidRDefault="0053796D">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8071670"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4ACAA"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0D7C4"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24428"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D9716"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C9F7B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00CD5"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8FE73" w14:textId="77777777" w:rsidR="008B4E80" w:rsidRDefault="008B4E8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66F07" w14:textId="77777777" w:rsidR="008B4E80" w:rsidRDefault="008B4E80">
            <w:pPr>
              <w:pStyle w:val="ProductList-TableBody"/>
              <w:jc w:val="center"/>
            </w:pPr>
          </w:p>
        </w:tc>
      </w:tr>
    </w:tbl>
    <w:p w14:paraId="7D77BBE7" w14:textId="77777777" w:rsidR="008B4E80" w:rsidRDefault="008B4E80">
      <w:pPr>
        <w:pStyle w:val="ProductList-Body"/>
      </w:pPr>
    </w:p>
    <w:p w14:paraId="757096A2" w14:textId="77777777" w:rsidR="008B4E80" w:rsidRDefault="0053796D">
      <w:pPr>
        <w:pStyle w:val="ProductList-Offering1SubSection"/>
        <w:outlineLvl w:val="3"/>
      </w:pPr>
      <w:bookmarkStart w:id="320" w:name="_Sec1286"/>
      <w:r>
        <w:t>2. Produktbedingungen</w:t>
      </w:r>
      <w:bookmarkEnd w:id="320"/>
    </w:p>
    <w:tbl>
      <w:tblPr>
        <w:tblStyle w:val="PURTable"/>
        <w:tblW w:w="0" w:type="dxa"/>
        <w:tblLook w:val="04A0" w:firstRow="1" w:lastRow="0" w:firstColumn="1" w:lastColumn="0" w:noHBand="0" w:noVBand="1"/>
      </w:tblPr>
      <w:tblGrid>
        <w:gridCol w:w="3684"/>
        <w:gridCol w:w="3483"/>
        <w:gridCol w:w="3749"/>
      </w:tblGrid>
      <w:tr w:rsidR="008B4E80" w14:paraId="240BC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4FBFA8"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D788525"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398B2AF" w14:textId="77777777" w:rsidR="008B4E80" w:rsidRDefault="0053796D">
            <w:pPr>
              <w:pStyle w:val="ProductList-TableBody"/>
            </w:pPr>
            <w:r>
              <w:rPr>
                <w:color w:val="404040"/>
              </w:rPr>
              <w:t>Berechtigung zur Laufzeitverlängerung: n. z.</w:t>
            </w:r>
          </w:p>
        </w:tc>
      </w:tr>
      <w:tr w:rsidR="008B4E80" w14:paraId="015D0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F8A7" w14:textId="77777777" w:rsidR="008B4E80" w:rsidRDefault="0053796D">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9A0146" w14:textId="77777777" w:rsidR="008B4E80" w:rsidRDefault="0053796D">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2FB5C5" w14:textId="77777777" w:rsidR="008B4E80" w:rsidRDefault="0053796D">
            <w:pPr>
              <w:pStyle w:val="ProductList-TableBody"/>
            </w:pPr>
            <w:r>
              <w:rPr>
                <w:color w:val="404040"/>
              </w:rPr>
              <w:t>Promotions: n. z.</w:t>
            </w:r>
          </w:p>
        </w:tc>
      </w:tr>
      <w:tr w:rsidR="008B4E80" w14:paraId="07838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4DDC" w14:textId="77777777" w:rsidR="008B4E80" w:rsidRDefault="0053796D">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C6ED00" w14:textId="77777777" w:rsidR="008B4E80" w:rsidRDefault="0053796D">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7F1CDF" w14:textId="77777777" w:rsidR="008B4E80" w:rsidRDefault="0053796D">
            <w:pPr>
              <w:pStyle w:val="ProductList-TableBody"/>
            </w:pPr>
            <w:r>
              <w:rPr>
                <w:color w:val="404040"/>
              </w:rPr>
              <w:t>Zur Verringerung berechtigt (SCE): n. z.</w:t>
            </w:r>
          </w:p>
        </w:tc>
      </w:tr>
      <w:tr w:rsidR="008B4E80" w14:paraId="3A734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FF58" w14:textId="77777777" w:rsidR="008B4E80" w:rsidRDefault="0053796D">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5BD0B38D"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7085073B" w14:textId="77777777" w:rsidR="008B4E80" w:rsidRDefault="008B4E80">
            <w:pPr>
              <w:pStyle w:val="ProductList-TableBody"/>
            </w:pPr>
          </w:p>
        </w:tc>
      </w:tr>
    </w:tbl>
    <w:p w14:paraId="73B385F7"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025FE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743C6"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33C4B64F" w14:textId="77777777" w:rsidR="008B4E80" w:rsidRDefault="008B4E80">
      <w:pPr>
        <w:pStyle w:val="ProductList-Body"/>
      </w:pPr>
    </w:p>
    <w:p w14:paraId="1C92B19F" w14:textId="77777777" w:rsidR="008B4E80" w:rsidRDefault="0053796D">
      <w:pPr>
        <w:pStyle w:val="ProductList-Offering2HeadingNoBorder"/>
        <w:outlineLvl w:val="2"/>
      </w:pPr>
      <w:bookmarkStart w:id="321" w:name="_Sec630"/>
      <w:r>
        <w:t>Microsoft Intune</w:t>
      </w:r>
      <w:bookmarkEnd w:id="321"/>
      <w:r>
        <w:fldChar w:fldCharType="begin"/>
      </w:r>
      <w:r>
        <w:instrText xml:space="preserve"> TC "</w:instrText>
      </w:r>
      <w:bookmarkStart w:id="322" w:name="_Toc52180167"/>
      <w:r>
        <w:instrText>Microsoft Intune</w:instrText>
      </w:r>
      <w:bookmarkEnd w:id="322"/>
      <w:r>
        <w:instrText>" \l 3</w:instrText>
      </w:r>
      <w:r>
        <w:fldChar w:fldCharType="end"/>
      </w:r>
    </w:p>
    <w:p w14:paraId="42B4DEBA" w14:textId="77777777" w:rsidR="008B4E80" w:rsidRDefault="0053796D">
      <w:pPr>
        <w:pStyle w:val="ProductList-Offering1SubSection"/>
        <w:outlineLvl w:val="3"/>
      </w:pPr>
      <w:bookmarkStart w:id="323" w:name="_Sec714"/>
      <w:r>
        <w:t>1. Programmverfügbarkeit</w:t>
      </w:r>
      <w:bookmarkEnd w:id="323"/>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8B4E80" w14:paraId="30CDAC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D167BA" w14:textId="77777777" w:rsidR="008B4E80" w:rsidRDefault="0053796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F852277"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7E52F"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FE728"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3D461"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7734A"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EC6DC"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FABC1"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CF00B"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1A32C"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367C454C" w14:textId="77777777">
        <w:tc>
          <w:tcPr>
            <w:tcW w:w="4520" w:type="dxa"/>
            <w:tcBorders>
              <w:top w:val="none" w:sz="4" w:space="0" w:color="BFBFBF"/>
              <w:left w:val="none" w:sz="4" w:space="0" w:color="000000"/>
              <w:bottom w:val="dashed" w:sz="4" w:space="0" w:color="7F7F7F"/>
              <w:right w:val="none" w:sz="4" w:space="0" w:color="000000"/>
            </w:tcBorders>
          </w:tcPr>
          <w:p w14:paraId="5D56B260" w14:textId="77777777" w:rsidR="008B4E80" w:rsidRDefault="0053796D">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6205E883"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5C90D"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BAE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63A0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7BF6"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362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043D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D51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8F5D9" w14:textId="77777777" w:rsidR="008B4E80" w:rsidRDefault="008B4E80">
            <w:pPr>
              <w:pStyle w:val="ProductList-TableBody"/>
              <w:jc w:val="center"/>
            </w:pPr>
          </w:p>
        </w:tc>
      </w:tr>
      <w:tr w:rsidR="008B4E80" w14:paraId="74FEDE97" w14:textId="77777777">
        <w:tc>
          <w:tcPr>
            <w:tcW w:w="4520" w:type="dxa"/>
            <w:tcBorders>
              <w:top w:val="dashed" w:sz="4" w:space="0" w:color="7F7F7F"/>
              <w:left w:val="none" w:sz="4" w:space="0" w:color="6E6E6E"/>
              <w:bottom w:val="dashed" w:sz="4" w:space="0" w:color="7F7F7F"/>
              <w:right w:val="none" w:sz="4" w:space="0" w:color="6E6E6E"/>
            </w:tcBorders>
          </w:tcPr>
          <w:p w14:paraId="587B48AE" w14:textId="77777777" w:rsidR="008B4E80" w:rsidRDefault="0053796D">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0CA00D69"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F3295"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47C3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ED83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C99F"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9F5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D0D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2BE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3847F" w14:textId="77777777" w:rsidR="008B4E80" w:rsidRDefault="008B4E80">
            <w:pPr>
              <w:pStyle w:val="ProductList-TableBody"/>
              <w:jc w:val="center"/>
            </w:pPr>
          </w:p>
        </w:tc>
      </w:tr>
      <w:tr w:rsidR="008B4E80" w14:paraId="0E1F6A34" w14:textId="77777777">
        <w:tc>
          <w:tcPr>
            <w:tcW w:w="4520" w:type="dxa"/>
            <w:tcBorders>
              <w:top w:val="dashed" w:sz="4" w:space="0" w:color="7F7F7F"/>
              <w:left w:val="none" w:sz="4" w:space="0" w:color="6E6E6E"/>
              <w:bottom w:val="dashed" w:sz="4" w:space="0" w:color="7F7F7F"/>
              <w:right w:val="none" w:sz="4" w:space="0" w:color="6E6E6E"/>
            </w:tcBorders>
          </w:tcPr>
          <w:p w14:paraId="70AE3AC4" w14:textId="77777777" w:rsidR="008B4E80" w:rsidRDefault="0053796D">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6711716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7488" w14:textId="77777777" w:rsidR="008B4E80" w:rsidRDefault="0053796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B3F6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1C86"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F0CCE" w14:textId="77777777" w:rsidR="008B4E80" w:rsidRDefault="0053796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B29A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DE61"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32F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0EDCC" w14:textId="77777777" w:rsidR="008B4E80" w:rsidRDefault="008B4E80">
            <w:pPr>
              <w:pStyle w:val="ProductList-TableBody"/>
              <w:jc w:val="center"/>
            </w:pPr>
          </w:p>
        </w:tc>
      </w:tr>
      <w:tr w:rsidR="008B4E80" w14:paraId="613F0101" w14:textId="77777777">
        <w:tc>
          <w:tcPr>
            <w:tcW w:w="4520" w:type="dxa"/>
            <w:tcBorders>
              <w:top w:val="dashed" w:sz="4" w:space="0" w:color="7F7F7F"/>
              <w:left w:val="none" w:sz="4" w:space="0" w:color="6E6E6E"/>
              <w:bottom w:val="dashed" w:sz="4" w:space="0" w:color="949494"/>
              <w:right w:val="none" w:sz="4" w:space="0" w:color="6E6E6E"/>
            </w:tcBorders>
          </w:tcPr>
          <w:p w14:paraId="6639FE1E" w14:textId="77777777" w:rsidR="008B4E80" w:rsidRDefault="0053796D">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9D6ABB3"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D3F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1475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B305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7CE9"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3CCA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5D5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B1E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4138F" w14:textId="77777777" w:rsidR="008B4E80" w:rsidRDefault="008B4E80">
            <w:pPr>
              <w:pStyle w:val="ProductList-TableBody"/>
              <w:jc w:val="center"/>
            </w:pPr>
          </w:p>
        </w:tc>
      </w:tr>
      <w:tr w:rsidR="008B4E80" w14:paraId="6AB9E273" w14:textId="77777777">
        <w:tc>
          <w:tcPr>
            <w:tcW w:w="4520" w:type="dxa"/>
            <w:tcBorders>
              <w:top w:val="dashed" w:sz="4" w:space="0" w:color="949494"/>
              <w:left w:val="none" w:sz="4" w:space="0" w:color="6E6E6E"/>
              <w:bottom w:val="dashed" w:sz="4" w:space="0" w:color="949494"/>
              <w:right w:val="none" w:sz="4" w:space="0" w:color="6E6E6E"/>
            </w:tcBorders>
          </w:tcPr>
          <w:p w14:paraId="49167C13" w14:textId="77777777" w:rsidR="008B4E80" w:rsidRDefault="0053796D">
            <w:pPr>
              <w:pStyle w:val="ProductList-TableBody"/>
            </w:pPr>
            <w:r>
              <w:t>Microsoft Intune für EDU</w:t>
            </w:r>
            <w:r>
              <w:fldChar w:fldCharType="begin"/>
            </w:r>
            <w:r>
              <w:instrText xml:space="preserve"> XE "Microsoft Intune für EDU" </w:instrText>
            </w:r>
            <w:r>
              <w:fldChar w:fldCharType="end"/>
            </w:r>
            <w:r>
              <w:t xml:space="preserve"> (Geräte-SL)</w:t>
            </w:r>
          </w:p>
        </w:tc>
        <w:tc>
          <w:tcPr>
            <w:tcW w:w="860" w:type="dxa"/>
            <w:tcBorders>
              <w:top w:val="dashed" w:sz="4" w:space="0" w:color="949494"/>
              <w:left w:val="none" w:sz="4" w:space="0" w:color="6E6E6E"/>
              <w:bottom w:val="dashed" w:sz="4" w:space="0" w:color="949494"/>
              <w:right w:val="single" w:sz="6" w:space="0" w:color="FFFFFF"/>
            </w:tcBorders>
          </w:tcPr>
          <w:p w14:paraId="7EA2B04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189A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AC13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CE0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857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1F22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4028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198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E3EBF" w14:textId="77777777" w:rsidR="008B4E80" w:rsidRDefault="008B4E80">
            <w:pPr>
              <w:pStyle w:val="ProductList-TableBody"/>
              <w:jc w:val="center"/>
            </w:pPr>
          </w:p>
        </w:tc>
      </w:tr>
      <w:tr w:rsidR="008B4E80" w14:paraId="7BFDA0E6" w14:textId="77777777">
        <w:tc>
          <w:tcPr>
            <w:tcW w:w="4520" w:type="dxa"/>
            <w:tcBorders>
              <w:top w:val="dashed" w:sz="4" w:space="0" w:color="949494"/>
              <w:left w:val="none" w:sz="4" w:space="0" w:color="6E6E6E"/>
              <w:bottom w:val="dashed" w:sz="4" w:space="0" w:color="B7B7B7"/>
              <w:right w:val="none" w:sz="4" w:space="0" w:color="6E6E6E"/>
            </w:tcBorders>
          </w:tcPr>
          <w:p w14:paraId="78315766" w14:textId="77777777" w:rsidR="008B4E80" w:rsidRDefault="0053796D">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17F2ED6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39F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DD53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E38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29C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2780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C88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D4D7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19C15" w14:textId="77777777" w:rsidR="008B4E80" w:rsidRDefault="008B4E80">
            <w:pPr>
              <w:pStyle w:val="ProductList-TableBody"/>
              <w:jc w:val="center"/>
            </w:pPr>
          </w:p>
        </w:tc>
      </w:tr>
      <w:tr w:rsidR="008B4E80" w14:paraId="76B4D60A" w14:textId="77777777">
        <w:tc>
          <w:tcPr>
            <w:tcW w:w="4520" w:type="dxa"/>
            <w:tcBorders>
              <w:top w:val="dashed" w:sz="4" w:space="0" w:color="B7B7B7"/>
              <w:left w:val="none" w:sz="4" w:space="0" w:color="6E6E6E"/>
              <w:bottom w:val="none" w:sz="4" w:space="0" w:color="BFBFBF"/>
              <w:right w:val="none" w:sz="4" w:space="0" w:color="6E6E6E"/>
            </w:tcBorders>
          </w:tcPr>
          <w:p w14:paraId="4C129E80" w14:textId="77777777" w:rsidR="008B4E80" w:rsidRDefault="0053796D">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0157739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083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5E8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54F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84B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5C93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520A4"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20F5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4502E" w14:textId="77777777" w:rsidR="008B4E80" w:rsidRDefault="008B4E80">
            <w:pPr>
              <w:pStyle w:val="ProductList-TableBody"/>
              <w:jc w:val="center"/>
            </w:pPr>
          </w:p>
        </w:tc>
      </w:tr>
    </w:tbl>
    <w:p w14:paraId="12843BF7" w14:textId="77777777" w:rsidR="008B4E80" w:rsidRDefault="0053796D">
      <w:pPr>
        <w:pStyle w:val="ProductList-Offering1SubSection"/>
        <w:outlineLvl w:val="3"/>
      </w:pPr>
      <w:bookmarkStart w:id="324" w:name="_Sec769"/>
      <w:r>
        <w:t>2. Produktbedingungen</w:t>
      </w:r>
      <w:bookmarkEnd w:id="324"/>
    </w:p>
    <w:tbl>
      <w:tblPr>
        <w:tblStyle w:val="PURTable"/>
        <w:tblW w:w="0" w:type="dxa"/>
        <w:tblLook w:val="04A0" w:firstRow="1" w:lastRow="0" w:firstColumn="1" w:lastColumn="0" w:noHBand="0" w:noVBand="1"/>
      </w:tblPr>
      <w:tblGrid>
        <w:gridCol w:w="3683"/>
        <w:gridCol w:w="3585"/>
        <w:gridCol w:w="3648"/>
      </w:tblGrid>
      <w:tr w:rsidR="008B4E80" w14:paraId="09D53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D2FCB"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1F8060"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8C9FA5" w14:textId="77777777" w:rsidR="008B4E80" w:rsidRDefault="0053796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B4E80" w14:paraId="56A1A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55FB"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5481"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95EF" w14:textId="77777777" w:rsidR="008B4E80" w:rsidRDefault="0053796D">
            <w:pPr>
              <w:pStyle w:val="ProductList-TableBody"/>
            </w:pPr>
            <w:r>
              <w:rPr>
                <w:color w:val="404040"/>
              </w:rPr>
              <w:t>Promotions: n. z.</w:t>
            </w:r>
          </w:p>
        </w:tc>
      </w:tr>
      <w:tr w:rsidR="008B4E80" w14:paraId="69DE3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EA31"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6760B41" w14:textId="77777777" w:rsidR="008B4E80" w:rsidRDefault="0053796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91F4" w14:textId="77777777" w:rsidR="008B4E80" w:rsidRDefault="0053796D">
            <w:pPr>
              <w:pStyle w:val="ProductList-TableBody"/>
            </w:pPr>
            <w:r>
              <w:rPr>
                <w:color w:val="404040"/>
              </w:rPr>
              <w:t>Zur Verringerung berechtigt (SCE): n. z.</w:t>
            </w:r>
          </w:p>
        </w:tc>
      </w:tr>
      <w:tr w:rsidR="008B4E80" w14:paraId="66D6C002" w14:textId="77777777">
        <w:tc>
          <w:tcPr>
            <w:tcW w:w="4040" w:type="dxa"/>
            <w:tcBorders>
              <w:top w:val="single" w:sz="4" w:space="0" w:color="000000"/>
              <w:left w:val="single" w:sz="4" w:space="0" w:color="000000"/>
              <w:bottom w:val="single" w:sz="4" w:space="0" w:color="000000"/>
              <w:right w:val="single" w:sz="4" w:space="0" w:color="000000"/>
            </w:tcBorders>
          </w:tcPr>
          <w:p w14:paraId="0D538084" w14:textId="77777777" w:rsidR="008B4E80" w:rsidRDefault="0053796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775FFB3" w14:textId="77777777" w:rsidR="008B4E80" w:rsidRDefault="0053796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4DF5542" w14:textId="77777777" w:rsidR="008B4E80" w:rsidRDefault="0053796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790F04E" w14:textId="77777777" w:rsidR="008B4E80" w:rsidRDefault="008B4E80">
      <w:pPr>
        <w:pStyle w:val="ProductList-Body"/>
      </w:pPr>
    </w:p>
    <w:p w14:paraId="6E5FC988" w14:textId="77777777" w:rsidR="008B4E80" w:rsidRDefault="0053796D">
      <w:pPr>
        <w:pStyle w:val="ProductList-ClauseHeading"/>
        <w:outlineLvl w:val="4"/>
      </w:pPr>
      <w:r>
        <w:t>2.1 Microsoft Intune für EDU (Gerät-AL)</w:t>
      </w:r>
    </w:p>
    <w:p w14:paraId="6BC36781" w14:textId="77777777" w:rsidR="008B4E80" w:rsidRDefault="0053796D">
      <w:pPr>
        <w:pStyle w:val="ProductList-SubClauseHeading"/>
        <w:outlineLvl w:val="5"/>
      </w:pPr>
      <w:r>
        <w:t>2.1.1 Laufzeit</w:t>
      </w:r>
    </w:p>
    <w:p w14:paraId="4266BEDE" w14:textId="77777777" w:rsidR="008B4E80" w:rsidRDefault="0053796D">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7AB51FFD" w14:textId="77777777" w:rsidR="008B4E80" w:rsidRDefault="008B4E80">
      <w:pPr>
        <w:pStyle w:val="ProductList-BodyIndented"/>
      </w:pPr>
    </w:p>
    <w:p w14:paraId="119928D8" w14:textId="77777777" w:rsidR="008B4E80" w:rsidRDefault="0053796D">
      <w:pPr>
        <w:pStyle w:val="ProductList-SubClauseHeading"/>
        <w:outlineLvl w:val="5"/>
      </w:pPr>
      <w:r>
        <w:t>2.1.2 Stornierung und Neuzuweisung</w:t>
      </w:r>
    </w:p>
    <w:p w14:paraId="3BC0AABB" w14:textId="77777777" w:rsidR="008B4E80" w:rsidRDefault="0053796D">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69628D9D" w14:textId="77777777" w:rsidR="008B4E80" w:rsidRDefault="008B4E80">
      <w:pPr>
        <w:pStyle w:val="ProductList-BodyIndented"/>
      </w:pPr>
    </w:p>
    <w:p w14:paraId="04DFBD65" w14:textId="77777777" w:rsidR="008B4E80" w:rsidRDefault="0053796D">
      <w:pPr>
        <w:pStyle w:val="ProductList-ClauseHeading"/>
        <w:outlineLvl w:val="4"/>
      </w:pPr>
      <w:r>
        <w:t>2.2 Microsoft Intune (Gerät-ALs)</w:t>
      </w:r>
    </w:p>
    <w:p w14:paraId="16717AC0" w14:textId="77777777" w:rsidR="008B4E80" w:rsidRDefault="0053796D">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1A7ECDED" w14:textId="77777777" w:rsidR="008B4E80" w:rsidRDefault="008B4E80">
      <w:pPr>
        <w:pStyle w:val="ProductList-Body"/>
      </w:pPr>
    </w:p>
    <w:p w14:paraId="0DAEBD17"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18F5C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8D37B"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287AD856" w14:textId="77777777" w:rsidR="008B4E80" w:rsidRDefault="008B4E80">
      <w:pPr>
        <w:pStyle w:val="ProductList-Body"/>
      </w:pPr>
    </w:p>
    <w:p w14:paraId="0BCA1A56" w14:textId="77777777" w:rsidR="008B4E80" w:rsidRDefault="0053796D">
      <w:pPr>
        <w:pStyle w:val="ProductList-Offering2HeadingNoBorder"/>
        <w:outlineLvl w:val="2"/>
      </w:pPr>
      <w:bookmarkStart w:id="325" w:name="_Sec672"/>
      <w:r>
        <w:t>Microsoft Learning</w:t>
      </w:r>
      <w:bookmarkEnd w:id="325"/>
      <w:r>
        <w:fldChar w:fldCharType="begin"/>
      </w:r>
      <w:r>
        <w:instrText xml:space="preserve"> TC "</w:instrText>
      </w:r>
      <w:bookmarkStart w:id="326" w:name="_Toc52180168"/>
      <w:r>
        <w:instrText>Microsoft Learning</w:instrText>
      </w:r>
      <w:bookmarkEnd w:id="326"/>
      <w:r>
        <w:instrText>" \l 3</w:instrText>
      </w:r>
      <w:r>
        <w:fldChar w:fldCharType="end"/>
      </w:r>
    </w:p>
    <w:p w14:paraId="63610678" w14:textId="77777777" w:rsidR="008B4E80" w:rsidRDefault="0053796D">
      <w:pPr>
        <w:pStyle w:val="ProductList-Offering1SubSection"/>
        <w:outlineLvl w:val="3"/>
      </w:pPr>
      <w:bookmarkStart w:id="327" w:name="_Sec728"/>
      <w:r>
        <w:t>1. Programmverfügbarkeit</w:t>
      </w:r>
      <w:bookmarkEnd w:id="327"/>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8B4E80" w14:paraId="41C938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421066"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D7BD4A0"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8C11D"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537D9"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C5028"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BF495"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2E11A"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28EB9"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9EE73"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DA82A"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1EEB9FED" w14:textId="77777777">
        <w:tc>
          <w:tcPr>
            <w:tcW w:w="4660" w:type="dxa"/>
            <w:tcBorders>
              <w:top w:val="single" w:sz="6" w:space="0" w:color="FFFFFF"/>
              <w:left w:val="none" w:sz="4" w:space="0" w:color="6E6E6E"/>
              <w:bottom w:val="dashed" w:sz="4" w:space="0" w:color="BFBFBF"/>
              <w:right w:val="none" w:sz="4" w:space="0" w:color="6E6E6E"/>
            </w:tcBorders>
          </w:tcPr>
          <w:p w14:paraId="5F83165A" w14:textId="77777777" w:rsidR="008B4E80" w:rsidRDefault="0053796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FD761A" w14:textId="77777777" w:rsidR="008B4E80" w:rsidRDefault="005379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8A382"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5607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451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56D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AE9F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BEB2"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6B1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FFC36" w14:textId="77777777" w:rsidR="008B4E80" w:rsidRDefault="008B4E80">
            <w:pPr>
              <w:pStyle w:val="ProductList-TableBody"/>
              <w:jc w:val="center"/>
            </w:pPr>
          </w:p>
        </w:tc>
      </w:tr>
      <w:tr w:rsidR="008B4E80" w14:paraId="4359C071" w14:textId="77777777">
        <w:tc>
          <w:tcPr>
            <w:tcW w:w="4660" w:type="dxa"/>
            <w:tcBorders>
              <w:top w:val="dashed" w:sz="4" w:space="0" w:color="BFBFBF"/>
              <w:left w:val="none" w:sz="4" w:space="0" w:color="6E6E6E"/>
              <w:bottom w:val="dashed" w:sz="4" w:space="0" w:color="BFBFBF"/>
              <w:right w:val="none" w:sz="4" w:space="0" w:color="6E6E6E"/>
            </w:tcBorders>
          </w:tcPr>
          <w:p w14:paraId="506307C3" w14:textId="77777777" w:rsidR="008B4E80" w:rsidRDefault="0053796D">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022D9451"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9E0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F1C2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82DA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5B13"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EC7F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FCF6"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45F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B7524" w14:textId="77777777" w:rsidR="008B4E80" w:rsidRDefault="008B4E80">
            <w:pPr>
              <w:pStyle w:val="ProductList-TableBody"/>
              <w:jc w:val="center"/>
            </w:pPr>
          </w:p>
        </w:tc>
      </w:tr>
      <w:tr w:rsidR="008B4E80" w14:paraId="249946F9" w14:textId="77777777">
        <w:tc>
          <w:tcPr>
            <w:tcW w:w="4660" w:type="dxa"/>
            <w:tcBorders>
              <w:top w:val="dashed" w:sz="4" w:space="0" w:color="BFBFBF"/>
              <w:left w:val="none" w:sz="4" w:space="0" w:color="6E6E6E"/>
              <w:bottom w:val="dashed" w:sz="4" w:space="0" w:color="BFBFBF"/>
              <w:right w:val="none" w:sz="4" w:space="0" w:color="6E6E6E"/>
            </w:tcBorders>
          </w:tcPr>
          <w:p w14:paraId="65388B23" w14:textId="77777777" w:rsidR="008B4E80" w:rsidRDefault="0053796D">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53EA09F" w14:textId="77777777" w:rsidR="008B4E80" w:rsidRDefault="005379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C49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76E2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09E9"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F74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2B2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807C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040C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0FA90" w14:textId="77777777" w:rsidR="008B4E80" w:rsidRDefault="008B4E80">
            <w:pPr>
              <w:pStyle w:val="ProductList-TableBody"/>
              <w:jc w:val="center"/>
            </w:pPr>
          </w:p>
        </w:tc>
      </w:tr>
      <w:tr w:rsidR="008B4E80" w14:paraId="409445CE" w14:textId="77777777">
        <w:tc>
          <w:tcPr>
            <w:tcW w:w="4660" w:type="dxa"/>
            <w:tcBorders>
              <w:top w:val="dashed" w:sz="4" w:space="0" w:color="BFBFBF"/>
              <w:left w:val="none" w:sz="4" w:space="0" w:color="6E6E6E"/>
              <w:bottom w:val="dashed" w:sz="4" w:space="0" w:color="BFBFBF"/>
              <w:right w:val="none" w:sz="4" w:space="0" w:color="6E6E6E"/>
            </w:tcBorders>
          </w:tcPr>
          <w:p w14:paraId="27447E13" w14:textId="77777777" w:rsidR="008B4E80" w:rsidRDefault="0053796D">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9A55A8D" w14:textId="77777777" w:rsidR="008B4E80" w:rsidRDefault="005379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76D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EE1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4C59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4A1B"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0F19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1B4A0"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B5EDA"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2AD6F" w14:textId="77777777" w:rsidR="008B4E80" w:rsidRDefault="008B4E80">
            <w:pPr>
              <w:pStyle w:val="ProductList-TableBody"/>
              <w:jc w:val="center"/>
            </w:pPr>
          </w:p>
        </w:tc>
      </w:tr>
      <w:tr w:rsidR="008B4E80" w14:paraId="6CCF3F24" w14:textId="77777777">
        <w:tc>
          <w:tcPr>
            <w:tcW w:w="4660" w:type="dxa"/>
            <w:tcBorders>
              <w:top w:val="dashed" w:sz="4" w:space="0" w:color="BFBFBF"/>
              <w:left w:val="none" w:sz="4" w:space="0" w:color="6E6E6E"/>
              <w:bottom w:val="dashed" w:sz="4" w:space="0" w:color="BFBFBF"/>
              <w:right w:val="none" w:sz="4" w:space="0" w:color="6E6E6E"/>
            </w:tcBorders>
          </w:tcPr>
          <w:p w14:paraId="1346B872" w14:textId="77777777" w:rsidR="008B4E80" w:rsidRDefault="0053796D">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B1EA144" w14:textId="77777777" w:rsidR="008B4E80" w:rsidRDefault="005379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7BD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5455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111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A526"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72D5"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088E"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0BBF"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38843" w14:textId="77777777" w:rsidR="008B4E80" w:rsidRDefault="008B4E80">
            <w:pPr>
              <w:pStyle w:val="ProductList-TableBody"/>
              <w:jc w:val="center"/>
            </w:pPr>
          </w:p>
        </w:tc>
      </w:tr>
      <w:tr w:rsidR="008B4E80" w14:paraId="54B89ACB" w14:textId="77777777">
        <w:tc>
          <w:tcPr>
            <w:tcW w:w="4660" w:type="dxa"/>
            <w:tcBorders>
              <w:top w:val="dashed" w:sz="4" w:space="0" w:color="BFBFBF"/>
              <w:left w:val="none" w:sz="4" w:space="0" w:color="6E6E6E"/>
              <w:bottom w:val="none" w:sz="4" w:space="0" w:color="BFBFBF"/>
              <w:right w:val="none" w:sz="4" w:space="0" w:color="6E6E6E"/>
            </w:tcBorders>
          </w:tcPr>
          <w:p w14:paraId="65B628E2" w14:textId="77777777" w:rsidR="008B4E80" w:rsidRDefault="0053796D">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84B5A05" w14:textId="77777777" w:rsidR="008B4E80" w:rsidRDefault="005379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253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5A00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C9D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3DDD"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C169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A4C88"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DC6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2B4A3" w14:textId="77777777" w:rsidR="008B4E80" w:rsidRDefault="008B4E80">
            <w:pPr>
              <w:pStyle w:val="ProductList-TableBody"/>
              <w:jc w:val="center"/>
            </w:pPr>
          </w:p>
        </w:tc>
      </w:tr>
    </w:tbl>
    <w:p w14:paraId="491745D2" w14:textId="77777777" w:rsidR="008B4E80" w:rsidRDefault="0053796D">
      <w:pPr>
        <w:pStyle w:val="ProductList-Offering1SubSection"/>
        <w:outlineLvl w:val="3"/>
      </w:pPr>
      <w:bookmarkStart w:id="328" w:name="_Sec783"/>
      <w:r>
        <w:t>2. Produktbedingungen</w:t>
      </w:r>
      <w:bookmarkEnd w:id="328"/>
    </w:p>
    <w:tbl>
      <w:tblPr>
        <w:tblStyle w:val="PURTable"/>
        <w:tblW w:w="0" w:type="dxa"/>
        <w:tblLook w:val="04A0" w:firstRow="1" w:lastRow="0" w:firstColumn="1" w:lastColumn="0" w:noHBand="0" w:noVBand="1"/>
      </w:tblPr>
      <w:tblGrid>
        <w:gridCol w:w="3683"/>
        <w:gridCol w:w="3585"/>
        <w:gridCol w:w="3648"/>
      </w:tblGrid>
      <w:tr w:rsidR="008B4E80" w14:paraId="5CC5E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E6E98"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4586E0"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4080E" w14:textId="77777777" w:rsidR="008B4E80" w:rsidRDefault="0053796D">
            <w:pPr>
              <w:pStyle w:val="ProductList-TableBody"/>
            </w:pPr>
            <w:r>
              <w:rPr>
                <w:color w:val="404040"/>
              </w:rPr>
              <w:t>Berechtigung zur Laufzeitverlängerung: n. z.</w:t>
            </w:r>
          </w:p>
        </w:tc>
      </w:tr>
      <w:tr w:rsidR="008B4E80" w14:paraId="0EA3D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3B19"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F33D"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5E1B" w14:textId="77777777" w:rsidR="008B4E80" w:rsidRDefault="0053796D">
            <w:pPr>
              <w:pStyle w:val="ProductList-TableBody"/>
            </w:pPr>
            <w:r>
              <w:rPr>
                <w:color w:val="404040"/>
              </w:rPr>
              <w:t>Promotions: n. z.</w:t>
            </w:r>
          </w:p>
        </w:tc>
      </w:tr>
      <w:tr w:rsidR="008B4E80" w14:paraId="67681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0AFD"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5C50" w14:textId="77777777" w:rsidR="008B4E80" w:rsidRDefault="0053796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18B8" w14:textId="77777777" w:rsidR="008B4E80" w:rsidRDefault="0053796D">
            <w:pPr>
              <w:pStyle w:val="ProductList-TableBody"/>
            </w:pPr>
            <w:r>
              <w:rPr>
                <w:color w:val="404040"/>
              </w:rPr>
              <w:t>Zur Verringerung berechtigt (SCE): n. z.</w:t>
            </w:r>
          </w:p>
        </w:tc>
      </w:tr>
      <w:tr w:rsidR="008B4E80" w14:paraId="772F6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BECE"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9FF5" w14:textId="77777777" w:rsidR="008B4E80" w:rsidRDefault="0053796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398C" w14:textId="77777777" w:rsidR="008B4E80" w:rsidRDefault="008B4E80">
            <w:pPr>
              <w:pStyle w:val="ProductList-TableBody"/>
            </w:pPr>
          </w:p>
        </w:tc>
      </w:tr>
    </w:tbl>
    <w:p w14:paraId="7030A9D8" w14:textId="77777777" w:rsidR="008B4E80" w:rsidRDefault="008B4E80">
      <w:pPr>
        <w:pStyle w:val="ProductList-Body"/>
      </w:pPr>
    </w:p>
    <w:p w14:paraId="15F0A7CD" w14:textId="77777777" w:rsidR="008B4E80" w:rsidRDefault="0053796D">
      <w:pPr>
        <w:pStyle w:val="ProductList-ClauseHeading"/>
        <w:outlineLvl w:val="4"/>
      </w:pPr>
      <w:r>
        <w:t>2.1 Gutscheine</w:t>
      </w:r>
    </w:p>
    <w:p w14:paraId="4C621F57" w14:textId="77777777" w:rsidR="008B4E80" w:rsidRDefault="0053796D">
      <w:pPr>
        <w:pStyle w:val="ProductList-Body"/>
      </w:pPr>
      <w:r>
        <w:t xml:space="preserve">Gutscheine werden bei Erwerb bereitgestellt und sind ab dem Kaufdatum 12 Monate lang gültig. </w:t>
      </w:r>
    </w:p>
    <w:p w14:paraId="6B592B76" w14:textId="77777777" w:rsidR="008B4E80" w:rsidRDefault="008B4E80">
      <w:pPr>
        <w:pStyle w:val="ProductList-Body"/>
      </w:pPr>
    </w:p>
    <w:p w14:paraId="56E54C6C" w14:textId="77777777" w:rsidR="008B4E80" w:rsidRDefault="0053796D">
      <w:pPr>
        <w:pStyle w:val="ProductList-ClauseHeading"/>
        <w:outlineLvl w:val="4"/>
      </w:pPr>
      <w:r>
        <w:t>2.2 Microsoft Office Specialist (MOS), Microsoft Technology Associate (MTA) und Microsoft Certification Educator (MCE) Exam Site-Lizenz</w:t>
      </w:r>
    </w:p>
    <w:p w14:paraId="35B19D22" w14:textId="77777777" w:rsidR="008B4E80" w:rsidRDefault="0053796D">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79E5E948"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40AC1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35763"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25106AF8" w14:textId="77777777" w:rsidR="008B4E80" w:rsidRDefault="008B4E80">
      <w:pPr>
        <w:pStyle w:val="ProductList-Body"/>
      </w:pPr>
    </w:p>
    <w:p w14:paraId="01E47168" w14:textId="77777777" w:rsidR="008B4E80" w:rsidRDefault="0053796D">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0169"/>
      <w:r>
        <w:instrText>Minecraft: Education Edition</w:instrText>
      </w:r>
      <w:bookmarkEnd w:id="330"/>
      <w:r>
        <w:instrText>" \l 3</w:instrText>
      </w:r>
      <w:r>
        <w:fldChar w:fldCharType="end"/>
      </w:r>
    </w:p>
    <w:p w14:paraId="33DF56EF" w14:textId="77777777" w:rsidR="008B4E80" w:rsidRDefault="0053796D">
      <w:pPr>
        <w:pStyle w:val="ProductList-Offering1SubSection"/>
        <w:outlineLvl w:val="3"/>
      </w:pPr>
      <w:bookmarkStart w:id="331" w:name="_Sec1149"/>
      <w:r>
        <w:t>1. Programmverfügbarkeit</w:t>
      </w:r>
      <w:bookmarkEnd w:id="331"/>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8B4E80" w14:paraId="270F22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16D27D" w14:textId="77777777" w:rsidR="008B4E80" w:rsidRDefault="0053796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895D0B6"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4C503"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6D755"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FD083"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F1C5C"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FEF68"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03787"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F3292"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4070C"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40190647" w14:textId="77777777">
        <w:tc>
          <w:tcPr>
            <w:tcW w:w="4660" w:type="dxa"/>
            <w:tcBorders>
              <w:top w:val="single" w:sz="6" w:space="0" w:color="FFFFFF"/>
              <w:left w:val="none" w:sz="4" w:space="0" w:color="6E6E6E"/>
              <w:bottom w:val="none" w:sz="4" w:space="0" w:color="BFBFBF"/>
              <w:right w:val="none" w:sz="4" w:space="0" w:color="6E6E6E"/>
            </w:tcBorders>
          </w:tcPr>
          <w:p w14:paraId="0AABDC8D" w14:textId="77777777" w:rsidR="008B4E80" w:rsidRDefault="0053796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E38C258" w14:textId="77777777" w:rsidR="008B4E80" w:rsidRDefault="00537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A1D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21A0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BB8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27F4"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D8EAA"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CD1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1566" w14:textId="77777777" w:rsidR="008B4E80" w:rsidRDefault="0053796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9BCB3" w14:textId="77777777" w:rsidR="008B4E80" w:rsidRDefault="008B4E80">
            <w:pPr>
              <w:pStyle w:val="ProductList-TableBody"/>
              <w:jc w:val="center"/>
            </w:pPr>
          </w:p>
        </w:tc>
      </w:tr>
    </w:tbl>
    <w:p w14:paraId="1B12B753" w14:textId="77777777" w:rsidR="008B4E80" w:rsidRDefault="0053796D">
      <w:pPr>
        <w:pStyle w:val="ProductList-Offering1SubSection"/>
        <w:outlineLvl w:val="3"/>
      </w:pPr>
      <w:bookmarkStart w:id="332" w:name="_Sec1150"/>
      <w:r>
        <w:t>2. Produktbedingungen</w:t>
      </w:r>
      <w:bookmarkEnd w:id="332"/>
    </w:p>
    <w:tbl>
      <w:tblPr>
        <w:tblStyle w:val="PURTable"/>
        <w:tblW w:w="0" w:type="dxa"/>
        <w:tblLook w:val="04A0" w:firstRow="1" w:lastRow="0" w:firstColumn="1" w:lastColumn="0" w:noHBand="0" w:noVBand="1"/>
      </w:tblPr>
      <w:tblGrid>
        <w:gridCol w:w="3683"/>
        <w:gridCol w:w="3585"/>
        <w:gridCol w:w="3648"/>
      </w:tblGrid>
      <w:tr w:rsidR="008B4E80" w14:paraId="3CE3D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FA359"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FA7003"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80566" w14:textId="77777777" w:rsidR="008B4E80" w:rsidRDefault="0053796D">
            <w:pPr>
              <w:pStyle w:val="ProductList-TableBody"/>
            </w:pPr>
            <w:r>
              <w:rPr>
                <w:color w:val="404040"/>
              </w:rPr>
              <w:t>Berechtigung zur Laufzeitverlängerung: n. z.</w:t>
            </w:r>
          </w:p>
        </w:tc>
      </w:tr>
      <w:tr w:rsidR="008B4E80" w14:paraId="57876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9764"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8329"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9FB3" w14:textId="77777777" w:rsidR="008B4E80" w:rsidRDefault="0053796D">
            <w:pPr>
              <w:pStyle w:val="ProductList-TableBody"/>
            </w:pPr>
            <w:r>
              <w:rPr>
                <w:color w:val="404040"/>
              </w:rPr>
              <w:t>Promotions: n. z.</w:t>
            </w:r>
          </w:p>
        </w:tc>
      </w:tr>
      <w:tr w:rsidR="008B4E80" w14:paraId="15117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ECF2" w14:textId="77777777" w:rsidR="008B4E80" w:rsidRDefault="0053796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B33D" w14:textId="77777777" w:rsidR="008B4E80" w:rsidRDefault="0053796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91543" w14:textId="77777777" w:rsidR="008B4E80" w:rsidRDefault="0053796D">
            <w:pPr>
              <w:pStyle w:val="ProductList-TableBody"/>
            </w:pPr>
            <w:r>
              <w:rPr>
                <w:color w:val="404040"/>
              </w:rPr>
              <w:t>Zur Verringerung berechtigt (SCE): n. z.</w:t>
            </w:r>
          </w:p>
        </w:tc>
      </w:tr>
      <w:tr w:rsidR="008B4E80" w14:paraId="52C10428" w14:textId="77777777">
        <w:tc>
          <w:tcPr>
            <w:tcW w:w="4040" w:type="dxa"/>
            <w:tcBorders>
              <w:top w:val="single" w:sz="4" w:space="0" w:color="000000"/>
              <w:left w:val="single" w:sz="4" w:space="0" w:color="000000"/>
              <w:bottom w:val="single" w:sz="4" w:space="0" w:color="000000"/>
              <w:right w:val="single" w:sz="4" w:space="0" w:color="000000"/>
            </w:tcBorders>
          </w:tcPr>
          <w:p w14:paraId="5952085C" w14:textId="77777777" w:rsidR="008B4E80" w:rsidRDefault="0053796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99DF" w14:textId="77777777" w:rsidR="008B4E80" w:rsidRDefault="0053796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E1CC" w14:textId="77777777" w:rsidR="008B4E80" w:rsidRDefault="008B4E80">
            <w:pPr>
              <w:pStyle w:val="ProductList-TableBody"/>
            </w:pPr>
          </w:p>
        </w:tc>
      </w:tr>
    </w:tbl>
    <w:p w14:paraId="51C96373"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2CDC0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9025A"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10E36FE9" w14:textId="77777777" w:rsidR="008B4E80" w:rsidRDefault="008B4E80">
      <w:pPr>
        <w:pStyle w:val="ProductList-Body"/>
      </w:pPr>
    </w:p>
    <w:p w14:paraId="0048FEE9" w14:textId="77777777" w:rsidR="008B4E80" w:rsidRDefault="0053796D">
      <w:pPr>
        <w:pStyle w:val="ProductList-Offering2HeadingNoBorder"/>
        <w:outlineLvl w:val="2"/>
      </w:pPr>
      <w:bookmarkStart w:id="333" w:name="_Sec1287"/>
      <w:r>
        <w:t>Visual Studio mit GitHub Enterprise</w:t>
      </w:r>
      <w:bookmarkEnd w:id="333"/>
      <w:r>
        <w:fldChar w:fldCharType="begin"/>
      </w:r>
      <w:r>
        <w:instrText xml:space="preserve"> TC "</w:instrText>
      </w:r>
      <w:bookmarkStart w:id="334" w:name="_Toc52180170"/>
      <w:r>
        <w:instrText>Visual Studio mit GitHub Enterprise</w:instrText>
      </w:r>
      <w:bookmarkEnd w:id="334"/>
      <w:r>
        <w:instrText>" \l 3</w:instrText>
      </w:r>
      <w:r>
        <w:fldChar w:fldCharType="end"/>
      </w:r>
    </w:p>
    <w:p w14:paraId="0B67EC24" w14:textId="77777777" w:rsidR="008B4E80" w:rsidRDefault="0053796D">
      <w:pPr>
        <w:pStyle w:val="ProductList-Offering1SubSection"/>
        <w:outlineLvl w:val="3"/>
      </w:pPr>
      <w:bookmarkStart w:id="335" w:name="_Sec1288"/>
      <w:r>
        <w:t>1. Programmverfügbarkeit</w:t>
      </w:r>
      <w:bookmarkEnd w:id="335"/>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8B4E80" w14:paraId="56A906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DADD19" w14:textId="77777777" w:rsidR="008B4E80" w:rsidRDefault="0053796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360DCE4" w14:textId="77777777" w:rsidR="008B4E80" w:rsidRDefault="0053796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6F919" w14:textId="77777777" w:rsidR="008B4E80" w:rsidRDefault="0053796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F0335" w14:textId="77777777" w:rsidR="008B4E80" w:rsidRDefault="0053796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ADAE7" w14:textId="77777777" w:rsidR="008B4E80" w:rsidRDefault="0053796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C90CF" w14:textId="77777777" w:rsidR="008B4E80" w:rsidRDefault="0053796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C1438" w14:textId="77777777" w:rsidR="008B4E80" w:rsidRDefault="0053796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0529B" w14:textId="77777777" w:rsidR="008B4E80" w:rsidRDefault="0053796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DC8DF" w14:textId="77777777" w:rsidR="008B4E80" w:rsidRDefault="0053796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FE536" w14:textId="77777777" w:rsidR="008B4E80" w:rsidRDefault="0053796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B4E80" w14:paraId="672A2F62" w14:textId="77777777">
        <w:tc>
          <w:tcPr>
            <w:tcW w:w="4520" w:type="dxa"/>
            <w:tcBorders>
              <w:top w:val="none" w:sz="4" w:space="0" w:color="BFBFBF"/>
              <w:left w:val="none" w:sz="4" w:space="0" w:color="000000"/>
              <w:bottom w:val="dashed" w:sz="4" w:space="0" w:color="7F7F7F"/>
              <w:right w:val="none" w:sz="4" w:space="0" w:color="000000"/>
            </w:tcBorders>
          </w:tcPr>
          <w:p w14:paraId="2D5A4531" w14:textId="77777777" w:rsidR="008B4E80" w:rsidRDefault="0053796D">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7B1D372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930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7AA72"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99A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650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96A5B"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CA00"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2A88"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F8DA7" w14:textId="77777777" w:rsidR="008B4E80" w:rsidRDefault="008B4E80">
            <w:pPr>
              <w:pStyle w:val="ProductList-TableBody"/>
              <w:jc w:val="center"/>
            </w:pPr>
          </w:p>
        </w:tc>
      </w:tr>
      <w:tr w:rsidR="008B4E80" w14:paraId="40764FDD" w14:textId="77777777">
        <w:tc>
          <w:tcPr>
            <w:tcW w:w="4520" w:type="dxa"/>
            <w:tcBorders>
              <w:top w:val="dashed" w:sz="4" w:space="0" w:color="7F7F7F"/>
              <w:left w:val="none" w:sz="4" w:space="0" w:color="000000"/>
              <w:bottom w:val="dashed" w:sz="4" w:space="0" w:color="7F7F7F"/>
              <w:right w:val="none" w:sz="4" w:space="0" w:color="000000"/>
            </w:tcBorders>
          </w:tcPr>
          <w:p w14:paraId="5868BC36" w14:textId="77777777" w:rsidR="008B4E80" w:rsidRDefault="0053796D">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450935E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303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67C7"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326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960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C40A3"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B31C"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29CA"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C0485" w14:textId="77777777" w:rsidR="008B4E80" w:rsidRDefault="008B4E80">
            <w:pPr>
              <w:pStyle w:val="ProductList-TableBody"/>
              <w:jc w:val="center"/>
            </w:pPr>
          </w:p>
        </w:tc>
      </w:tr>
      <w:tr w:rsidR="008B4E80" w14:paraId="1FFF3FDF" w14:textId="77777777">
        <w:tc>
          <w:tcPr>
            <w:tcW w:w="4520" w:type="dxa"/>
            <w:tcBorders>
              <w:top w:val="dashed" w:sz="4" w:space="0" w:color="7F7F7F"/>
              <w:left w:val="none" w:sz="4" w:space="0" w:color="000000"/>
              <w:bottom w:val="dashed" w:sz="4" w:space="0" w:color="7F7F7F"/>
              <w:right w:val="none" w:sz="4" w:space="0" w:color="000000"/>
            </w:tcBorders>
          </w:tcPr>
          <w:p w14:paraId="15E29A58" w14:textId="77777777" w:rsidR="008B4E80" w:rsidRDefault="0053796D">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3147D944"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E17E"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65CF"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712B"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5697"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7B2C7"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408E"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4D4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8270F" w14:textId="77777777" w:rsidR="008B4E80" w:rsidRDefault="008B4E80">
            <w:pPr>
              <w:pStyle w:val="ProductList-TableBody"/>
              <w:jc w:val="center"/>
            </w:pPr>
          </w:p>
        </w:tc>
      </w:tr>
      <w:tr w:rsidR="008B4E80" w14:paraId="175E94D9" w14:textId="77777777">
        <w:tc>
          <w:tcPr>
            <w:tcW w:w="4520" w:type="dxa"/>
            <w:tcBorders>
              <w:top w:val="dashed" w:sz="4" w:space="0" w:color="7F7F7F"/>
              <w:left w:val="none" w:sz="4" w:space="0" w:color="000000"/>
              <w:bottom w:val="single" w:sz="4" w:space="0" w:color="FFFFFF"/>
              <w:right w:val="none" w:sz="4" w:space="0" w:color="000000"/>
            </w:tcBorders>
          </w:tcPr>
          <w:p w14:paraId="1E420430" w14:textId="77777777" w:rsidR="008B4E80" w:rsidRDefault="0053796D">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65A7656D"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E515"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325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1A08"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68A5C"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6C329" w14:textId="77777777" w:rsidR="008B4E80" w:rsidRDefault="0053796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F0A3" w14:textId="77777777" w:rsidR="008B4E80" w:rsidRDefault="008B4E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50B1" w14:textId="77777777" w:rsidR="008B4E80" w:rsidRDefault="008B4E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67F9" w14:textId="77777777" w:rsidR="008B4E80" w:rsidRDefault="008B4E80">
            <w:pPr>
              <w:pStyle w:val="ProductList-TableBody"/>
              <w:jc w:val="center"/>
            </w:pPr>
          </w:p>
        </w:tc>
      </w:tr>
    </w:tbl>
    <w:p w14:paraId="2281170F" w14:textId="77777777" w:rsidR="008B4E80" w:rsidRDefault="0053796D">
      <w:pPr>
        <w:pStyle w:val="ProductList-Offering1SubSection"/>
        <w:outlineLvl w:val="3"/>
      </w:pPr>
      <w:bookmarkStart w:id="336" w:name="_Sec1289"/>
      <w:r>
        <w:t>2. Produktbedingungen</w:t>
      </w:r>
      <w:bookmarkEnd w:id="336"/>
    </w:p>
    <w:tbl>
      <w:tblPr>
        <w:tblStyle w:val="PURTable"/>
        <w:tblW w:w="0" w:type="dxa"/>
        <w:tblLook w:val="04A0" w:firstRow="1" w:lastRow="0" w:firstColumn="1" w:lastColumn="0" w:noHBand="0" w:noVBand="1"/>
      </w:tblPr>
      <w:tblGrid>
        <w:gridCol w:w="3683"/>
        <w:gridCol w:w="3585"/>
        <w:gridCol w:w="3648"/>
      </w:tblGrid>
      <w:tr w:rsidR="008B4E80" w14:paraId="08D26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E6634" w14:textId="77777777" w:rsidR="008B4E80" w:rsidRDefault="0053796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83A4DE" w14:textId="77777777" w:rsidR="008B4E80" w:rsidRDefault="0053796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8B989" w14:textId="77777777" w:rsidR="008B4E80" w:rsidRDefault="0053796D">
            <w:pPr>
              <w:pStyle w:val="ProductList-TableBody"/>
            </w:pPr>
            <w:r>
              <w:rPr>
                <w:color w:val="404040"/>
              </w:rPr>
              <w:t>Berechtigung zur Laufzeitverlängerung: n. z.</w:t>
            </w:r>
          </w:p>
        </w:tc>
      </w:tr>
      <w:tr w:rsidR="008B4E80" w14:paraId="380F8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DBBF" w14:textId="77777777" w:rsidR="008B4E80" w:rsidRDefault="0053796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D31B" w14:textId="77777777" w:rsidR="008B4E80" w:rsidRDefault="0053796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666E" w14:textId="77777777" w:rsidR="008B4E80" w:rsidRDefault="0053796D">
            <w:pPr>
              <w:pStyle w:val="ProductList-TableBody"/>
            </w:pPr>
            <w:r>
              <w:rPr>
                <w:color w:val="404040"/>
              </w:rPr>
              <w:t>Promotions: n. z.</w:t>
            </w:r>
          </w:p>
        </w:tc>
      </w:tr>
      <w:tr w:rsidR="008B4E80" w14:paraId="6E3BC866" w14:textId="77777777">
        <w:tc>
          <w:tcPr>
            <w:tcW w:w="4040" w:type="dxa"/>
            <w:tcBorders>
              <w:top w:val="single" w:sz="4" w:space="0" w:color="000000"/>
              <w:left w:val="single" w:sz="4" w:space="0" w:color="000000"/>
              <w:bottom w:val="single" w:sz="4" w:space="0" w:color="000000"/>
              <w:right w:val="single" w:sz="4" w:space="0" w:color="000000"/>
            </w:tcBorders>
          </w:tcPr>
          <w:p w14:paraId="481194F9" w14:textId="77777777" w:rsidR="008B4E80" w:rsidRDefault="0053796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E36E" w14:textId="77777777" w:rsidR="008B4E80" w:rsidRDefault="0053796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DE08" w14:textId="77777777" w:rsidR="008B4E80" w:rsidRDefault="0053796D">
            <w:pPr>
              <w:pStyle w:val="ProductList-TableBody"/>
            </w:pPr>
            <w:r>
              <w:rPr>
                <w:color w:val="404040"/>
              </w:rPr>
              <w:t>Zur Verringerung berechtigt (SCE): n. z.</w:t>
            </w:r>
          </w:p>
        </w:tc>
      </w:tr>
      <w:tr w:rsidR="008B4E80" w14:paraId="2D35A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D5B0" w14:textId="77777777" w:rsidR="008B4E80" w:rsidRDefault="0053796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7252" w14:textId="77777777" w:rsidR="008B4E80" w:rsidRDefault="0053796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5BCE" w14:textId="77777777" w:rsidR="008B4E80" w:rsidRDefault="008B4E80">
            <w:pPr>
              <w:pStyle w:val="ProductList-TableBody"/>
            </w:pPr>
          </w:p>
        </w:tc>
      </w:tr>
    </w:tbl>
    <w:p w14:paraId="7D748BFD" w14:textId="77777777" w:rsidR="008B4E80" w:rsidRDefault="008B4E80">
      <w:pPr>
        <w:pStyle w:val="ProductList-Body"/>
      </w:pPr>
    </w:p>
    <w:p w14:paraId="7B2B70E7" w14:textId="77777777" w:rsidR="008B4E80" w:rsidRDefault="0053796D">
      <w:pPr>
        <w:pStyle w:val="ProductList-ClauseHeading"/>
        <w:outlineLvl w:val="4"/>
      </w:pPr>
      <w:r>
        <w:t>2.1 GitHub Konzern</w:t>
      </w:r>
    </w:p>
    <w:p w14:paraId="4C9741D5" w14:textId="77777777" w:rsidR="008B4E80" w:rsidRDefault="0053796D">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6">
        <w:r>
          <w:rPr>
            <w:color w:val="00467F"/>
            <w:u w:val="single"/>
          </w:rPr>
          <w:t>Bestimmungen für Onlinedienste</w:t>
        </w:r>
      </w:hyperlink>
      <w:r>
        <w:t xml:space="preserve"> beschrieben.</w:t>
      </w:r>
    </w:p>
    <w:p w14:paraId="61C56237" w14:textId="77777777" w:rsidR="008B4E80" w:rsidRDefault="008B4E80">
      <w:pPr>
        <w:pStyle w:val="ProductList-Body"/>
      </w:pPr>
    </w:p>
    <w:p w14:paraId="6C55D003" w14:textId="77777777" w:rsidR="008B4E80" w:rsidRDefault="0053796D">
      <w:pPr>
        <w:pStyle w:val="ProductList-ClauseHeading"/>
        <w:outlineLvl w:val="4"/>
      </w:pPr>
      <w:r>
        <w:t>2.2 GitHub Enterprise Training und Evaluierung</w:t>
      </w:r>
    </w:p>
    <w:p w14:paraId="331A02D8" w14:textId="77777777" w:rsidR="008B4E80" w:rsidRDefault="0053796D">
      <w:pPr>
        <w:pStyle w:val="ProductList-Body"/>
      </w:pPr>
      <w:r>
        <w:t>Ungeachtet von Bestimmungen hingegen dem Kunden Volumenlizenz Vertrags werden Benutzer SLs für den Zugang zur GitHub Konzern Software oder dem Onlinedienst für Training oder Evaluierungs Zwecken benötigt.</w:t>
      </w:r>
    </w:p>
    <w:p w14:paraId="07EBE6C6" w14:textId="77777777" w:rsidR="008B4E80" w:rsidRDefault="008B4E80">
      <w:pPr>
        <w:pStyle w:val="ProductList-Body"/>
      </w:pPr>
    </w:p>
    <w:p w14:paraId="0000E64B" w14:textId="77777777" w:rsidR="008B4E80" w:rsidRDefault="0053796D">
      <w:pPr>
        <w:pStyle w:val="ProductList-ClauseHeading"/>
        <w:outlineLvl w:val="4"/>
      </w:pPr>
      <w:r>
        <w:t>2.3 Visual Studio-Lizenzbestimmungen</w:t>
      </w:r>
    </w:p>
    <w:p w14:paraId="3D8F6CBD" w14:textId="77777777" w:rsidR="008B4E80" w:rsidRDefault="0053796D">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424B6FEB" w14:textId="77777777" w:rsidR="008B4E80" w:rsidRDefault="008B4E80">
      <w:pPr>
        <w:pStyle w:val="ProductList-Body"/>
      </w:pPr>
    </w:p>
    <w:p w14:paraId="63116927" w14:textId="77777777" w:rsidR="008B4E80" w:rsidRDefault="0053796D">
      <w:pPr>
        <w:pStyle w:val="ProductList-ClauseHeading"/>
        <w:outlineLvl w:val="4"/>
      </w:pPr>
      <w:r>
        <w:t>2.4 GitHub Enterprise für Visual Studio-Lizenzen</w:t>
      </w:r>
    </w:p>
    <w:p w14:paraId="2DFBF4C1" w14:textId="77777777" w:rsidR="008B4E80" w:rsidRDefault="0053796D">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35E9660F" w14:textId="77777777" w:rsidR="008B4E80" w:rsidRDefault="008B4E80">
      <w:pPr>
        <w:pStyle w:val="ProductList-Body"/>
      </w:pPr>
    </w:p>
    <w:p w14:paraId="55FD0E09" w14:textId="77777777" w:rsidR="008B4E80" w:rsidRDefault="0053796D">
      <w:pPr>
        <w:pStyle w:val="ProductList-ClauseHeading"/>
        <w:outlineLvl w:val="4"/>
      </w:pPr>
      <w:r>
        <w:t>2.5 Step-Up-Lizenzen</w:t>
      </w:r>
    </w:p>
    <w:p w14:paraId="68105F23" w14:textId="77777777" w:rsidR="008B4E80" w:rsidRDefault="0053796D">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571EA2D2" w14:textId="77777777" w:rsidR="008B4E80" w:rsidRDefault="008B4E80">
      <w:pPr>
        <w:pStyle w:val="ProductList-Body"/>
      </w:pPr>
    </w:p>
    <w:p w14:paraId="4D593BB6" w14:textId="77777777" w:rsidR="008B4E80" w:rsidRDefault="0053796D">
      <w:pPr>
        <w:pStyle w:val="ProductList-ClauseHeading"/>
        <w:outlineLvl w:val="4"/>
      </w:pPr>
      <w:r>
        <w:t>2.6 Virtueller Windows-Desktop</w:t>
      </w:r>
    </w:p>
    <w:p w14:paraId="7354A4C2" w14:textId="77777777" w:rsidR="008B4E80" w:rsidRDefault="0053796D">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1141990C"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36347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90A7F"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161CD1FD" w14:textId="77777777" w:rsidR="008B4E80" w:rsidRDefault="008B4E80">
      <w:pPr>
        <w:pStyle w:val="ProductList-Body"/>
      </w:pPr>
    </w:p>
    <w:p w14:paraId="409C42CF" w14:textId="77777777" w:rsidR="008B4E80" w:rsidRDefault="008B4E80">
      <w:pPr>
        <w:sectPr w:rsidR="008B4E80">
          <w:headerReference w:type="default" r:id="rId147"/>
          <w:footerReference w:type="default" r:id="rId148"/>
          <w:type w:val="continuous"/>
          <w:pgSz w:w="12240" w:h="15840" w:code="1"/>
          <w:pgMar w:top="1170" w:right="720" w:bottom="720" w:left="720" w:header="432" w:footer="288" w:gutter="0"/>
          <w:cols w:space="360"/>
        </w:sectPr>
      </w:pPr>
    </w:p>
    <w:p w14:paraId="45BBD298" w14:textId="77777777" w:rsidR="008B4E80" w:rsidRDefault="0053796D">
      <w:pPr>
        <w:pStyle w:val="ProductList-SectionHeading"/>
        <w:pageBreakBefore/>
        <w:outlineLvl w:val="0"/>
      </w:pPr>
      <w:bookmarkStart w:id="337" w:name="_Sec549"/>
      <w:bookmarkEnd w:id="211"/>
      <w:r>
        <w:t>Glossar</w:t>
      </w:r>
      <w:r>
        <w:fldChar w:fldCharType="begin"/>
      </w:r>
      <w:r>
        <w:instrText xml:space="preserve"> TC "</w:instrText>
      </w:r>
      <w:bookmarkStart w:id="338" w:name="_Toc52180171"/>
      <w:r>
        <w:instrText>Glossar</w:instrText>
      </w:r>
      <w:bookmarkEnd w:id="338"/>
      <w:r>
        <w:instrText>" \l 1</w:instrText>
      </w:r>
      <w:r>
        <w:fldChar w:fldCharType="end"/>
      </w:r>
    </w:p>
    <w:p w14:paraId="518AF16D" w14:textId="77777777" w:rsidR="008B4E80" w:rsidRDefault="0053796D">
      <w:pPr>
        <w:pStyle w:val="ProductList-Offering1Heading"/>
        <w:outlineLvl w:val="1"/>
      </w:pPr>
      <w:bookmarkStart w:id="339" w:name="_Sec550"/>
      <w:r>
        <w:t>Eigenschaften</w:t>
      </w:r>
      <w:bookmarkEnd w:id="339"/>
      <w:r>
        <w:fldChar w:fldCharType="begin"/>
      </w:r>
      <w:r>
        <w:instrText xml:space="preserve"> TC "</w:instrText>
      </w:r>
      <w:bookmarkStart w:id="340" w:name="_Toc52180172"/>
      <w:r>
        <w:instrText>Eigenschaften</w:instrText>
      </w:r>
      <w:bookmarkEnd w:id="340"/>
      <w:r>
        <w:instrText>" \l 2</w:instrText>
      </w:r>
      <w:r>
        <w:fldChar w:fldCharType="end"/>
      </w:r>
    </w:p>
    <w:p w14:paraId="5A5CC521" w14:textId="77777777" w:rsidR="008B4E80" w:rsidRDefault="0053796D">
      <w:pPr>
        <w:pStyle w:val="ProductList-BodySpaced"/>
      </w:pPr>
      <w:r>
        <w:t>In den Tabellen in den Produkteinträgen werden Eigenschaften angegeben, die Aufschluss über für die Produkte geltenden Rechte und Bedingungen geben.</w:t>
      </w:r>
    </w:p>
    <w:p w14:paraId="3403575C" w14:textId="77777777" w:rsidR="008B4E80" w:rsidRDefault="008B4E80">
      <w:pPr>
        <w:pStyle w:val="ProductList-BodySpaced"/>
      </w:pPr>
    </w:p>
    <w:p w14:paraId="7F3B2C20" w14:textId="77777777" w:rsidR="008B4E80" w:rsidRDefault="0053796D">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1C18C150" w14:textId="77777777" w:rsidR="008B4E80" w:rsidRDefault="0053796D">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7CBCCCEF" w14:textId="77777777" w:rsidR="008B4E80" w:rsidRDefault="0053796D">
      <w:pPr>
        <w:pStyle w:val="ProductList-BodySpaced"/>
      </w:pPr>
      <w:r>
        <w:rPr>
          <w:b/>
          <w:color w:val="00188F"/>
        </w:rPr>
        <w:t>Clientzugriffsvoraussetzungen</w:t>
      </w:r>
      <w:r>
        <w:t>: gibt an, ob bei einem Serverprodukt CALs für den Zugriff durch Nutzer und Geräte erforderlich sind.</w:t>
      </w:r>
    </w:p>
    <w:p w14:paraId="720EF9D6" w14:textId="77777777" w:rsidR="008B4E80" w:rsidRDefault="0053796D">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43938140" w14:textId="77777777" w:rsidR="008B4E80" w:rsidRDefault="0053796D">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0CD24D7E" w14:textId="77777777" w:rsidR="008B4E80" w:rsidRDefault="0053796D">
      <w:pPr>
        <w:pStyle w:val="ProductList-BodySpaced"/>
      </w:pPr>
      <w:r>
        <w:rPr>
          <w:b/>
          <w:color w:val="00188F"/>
        </w:rPr>
        <w:t>Berechtigung zur Laufzeitverlängerung</w:t>
      </w:r>
      <w:r>
        <w:t>: Onlinedienste, bei denen eine Laufzeitverlängerung möglich ist, wie im Konzern- und Konzern-Abonnement-Lizenzvertrag beschrieben.</w:t>
      </w:r>
    </w:p>
    <w:p w14:paraId="7AF39B0F" w14:textId="77777777" w:rsidR="008B4E80" w:rsidRDefault="0053796D">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6E9088CE" w14:textId="77777777" w:rsidR="008B4E80" w:rsidRDefault="0053796D">
      <w:pPr>
        <w:pStyle w:val="ProductList-BodySpaced"/>
      </w:pPr>
      <w:r>
        <w:rPr>
          <w:b/>
          <w:color w:val="00188F"/>
        </w:rPr>
        <w:t>Failoverrechte</w:t>
      </w:r>
      <w:r>
        <w:t>: Eine SA-Vergünstigung, die Kunden ermöglicht, passive Failover-Instanzen wie im Produkteintrag beschrieben auszuführen.</w:t>
      </w:r>
    </w:p>
    <w:p w14:paraId="39DD3881" w14:textId="77777777" w:rsidR="008B4E80" w:rsidRDefault="0053796D">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76CD7577" w14:textId="77777777" w:rsidR="008B4E80" w:rsidRDefault="0053796D">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432056CF" w14:textId="77777777" w:rsidR="008B4E80" w:rsidRDefault="0053796D">
      <w:pPr>
        <w:pStyle w:val="ProductList-BodySpaced"/>
      </w:pPr>
      <w:r>
        <w:rPr>
          <w:b/>
          <w:color w:val="00188F"/>
        </w:rPr>
        <w:t>Lizenzbestimmungen</w:t>
      </w:r>
      <w:r>
        <w:t>: Geschäftsbedingungen zur Bereitstellung und Nutzung eines Produkts.</w:t>
      </w:r>
    </w:p>
    <w:p w14:paraId="4AAF1159" w14:textId="77777777" w:rsidR="008B4E80" w:rsidRDefault="0053796D">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39396E7B" w14:textId="77777777" w:rsidR="008B4E80" w:rsidRDefault="0053796D">
      <w:pPr>
        <w:pStyle w:val="ProductList-BodySpaced"/>
      </w:pPr>
      <w:r>
        <w:rPr>
          <w:b/>
          <w:color w:val="00188F"/>
        </w:rPr>
        <w:t>Voraussetzung</w:t>
      </w:r>
      <w:r>
        <w:t>: weist darauf hin, dass bestimmte zusätzliche Bedingungen erfüllt werden müssen, damit Lizenzen für das Produkt erworben werden können.</w:t>
      </w:r>
    </w:p>
    <w:p w14:paraId="6B5034C8" w14:textId="77777777" w:rsidR="008B4E80" w:rsidRDefault="0053796D">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7F05BD29" w14:textId="77777777" w:rsidR="008B4E80" w:rsidRDefault="0053796D">
      <w:pPr>
        <w:pStyle w:val="ProductList-BodySpaced"/>
      </w:pPr>
      <w:r>
        <w:rPr>
          <w:b/>
          <w:color w:val="00188F"/>
        </w:rPr>
        <w:t>Frühere Version</w:t>
      </w:r>
      <w:r>
        <w:t>: frühere Versionen des Produktes und deren Verfügbarkeitsdatum.</w:t>
      </w:r>
    </w:p>
    <w:p w14:paraId="1A36CC4D" w14:textId="77777777" w:rsidR="008B4E80" w:rsidRDefault="0053796D">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434869EF" w14:textId="77777777" w:rsidR="008B4E80" w:rsidRDefault="0053796D">
      <w:pPr>
        <w:pStyle w:val="ProductList-BodySpaced"/>
      </w:pPr>
      <w:r>
        <w:rPr>
          <w:b/>
          <w:color w:val="00188F"/>
        </w:rPr>
        <w:t>Online Subscription-Programm (OSP)</w:t>
      </w:r>
      <w:r>
        <w:t>: Das Produkt ist im Rahmen eines Online Subscription-Programms verfügbar.</w:t>
      </w:r>
    </w:p>
    <w:p w14:paraId="4C14C5FF" w14:textId="77777777" w:rsidR="008B4E80" w:rsidRDefault="0053796D">
      <w:pPr>
        <w:pStyle w:val="ProductList-BodySpaced"/>
      </w:pPr>
      <w:r>
        <w:rPr>
          <w:b/>
          <w:color w:val="00188F"/>
        </w:rPr>
        <w:t>Produkt-Pool</w:t>
      </w:r>
      <w:r>
        <w:t>: gibt die Produktgruppierung an, die bei der Bestimmung von Preisrabatten herangezogen wird. Es gibt drei Produkt-Pool-Kategorien: Anwendung, Server und System.</w:t>
      </w:r>
    </w:p>
    <w:p w14:paraId="53FCAF1D" w14:textId="77777777" w:rsidR="008B4E80" w:rsidRDefault="0053796D">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1FD6BF75" w14:textId="77777777" w:rsidR="008B4E80" w:rsidRDefault="0053796D">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0C7BAFC4" w14:textId="77777777" w:rsidR="008B4E80" w:rsidRDefault="0053796D">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0012B7E4" w14:textId="77777777" w:rsidR="008B4E80" w:rsidRDefault="0053796D">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Vorauszahlung einzureichen.</w:t>
      </w:r>
    </w:p>
    <w:p w14:paraId="69255674" w14:textId="77777777" w:rsidR="008B4E80" w:rsidRDefault="0053796D">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Vorauszahlung einzureichen.</w:t>
      </w:r>
    </w:p>
    <w:p w14:paraId="58729BEC" w14:textId="77777777" w:rsidR="008B4E80" w:rsidRDefault="0053796D">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3FD496E8" w14:textId="77777777" w:rsidR="008B4E80" w:rsidRDefault="0053796D">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59AE2AE1" w14:textId="77777777" w:rsidR="008B4E80" w:rsidRDefault="0053796D">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09AFE976" w14:textId="77777777" w:rsidR="008B4E80" w:rsidRDefault="0053796D">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3C9C00AD" w14:textId="77777777" w:rsidR="008B4E80" w:rsidRDefault="0053796D">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47D2B827" w14:textId="77777777" w:rsidR="008B4E80" w:rsidRDefault="0053796D">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79EF78B2" w14:textId="77777777" w:rsidR="008B4E80" w:rsidRDefault="0053796D">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72F63E45" w14:textId="77777777" w:rsidR="008B4E80" w:rsidRDefault="0053796D">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6BBFD5C6" w14:textId="77777777" w:rsidR="008B4E80" w:rsidRDefault="008B4E80">
      <w:pPr>
        <w:pStyle w:val="ProductList-BodySpaced"/>
        <w:jc w:val="right"/>
      </w:pPr>
    </w:p>
    <w:tbl>
      <w:tblPr>
        <w:tblStyle w:val="PURTable"/>
        <w:tblW w:w="0" w:type="dxa"/>
        <w:tblLook w:val="04A0" w:firstRow="1" w:lastRow="0" w:firstColumn="1" w:lastColumn="0" w:noHBand="0" w:noVBand="1"/>
      </w:tblPr>
      <w:tblGrid>
        <w:gridCol w:w="10916"/>
      </w:tblGrid>
      <w:tr w:rsidR="008B4E80" w14:paraId="71D1B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8FEBF"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16236B6F" w14:textId="77777777" w:rsidR="008B4E80" w:rsidRDefault="008B4E80">
      <w:pPr>
        <w:pStyle w:val="ProductList-BodySpaced"/>
      </w:pPr>
    </w:p>
    <w:p w14:paraId="67DD505F" w14:textId="77777777" w:rsidR="008B4E80" w:rsidRDefault="0053796D">
      <w:pPr>
        <w:pStyle w:val="ProductList-Offering1Heading"/>
        <w:outlineLvl w:val="1"/>
      </w:pPr>
      <w:bookmarkStart w:id="341" w:name="_Sec551"/>
      <w:r>
        <w:t>Zellenwerte</w:t>
      </w:r>
      <w:bookmarkEnd w:id="341"/>
      <w:r>
        <w:fldChar w:fldCharType="begin"/>
      </w:r>
      <w:r>
        <w:instrText xml:space="preserve"> TC "</w:instrText>
      </w:r>
      <w:bookmarkStart w:id="342" w:name="_Toc52180173"/>
      <w:r>
        <w:instrText>Zellenwerte</w:instrText>
      </w:r>
      <w:bookmarkEnd w:id="342"/>
      <w:r>
        <w:instrText>" \l 2</w:instrText>
      </w:r>
      <w:r>
        <w:fldChar w:fldCharType="end"/>
      </w:r>
    </w:p>
    <w:p w14:paraId="30613E8E" w14:textId="77777777" w:rsidR="008B4E80" w:rsidRDefault="0053796D">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1DA99299" w14:textId="77777777" w:rsidR="008B4E80" w:rsidRDefault="008B4E80">
      <w:pPr>
        <w:pStyle w:val="ProductList-BodySpaced"/>
      </w:pPr>
    </w:p>
    <w:p w14:paraId="0D69B63A" w14:textId="77777777" w:rsidR="008B4E80" w:rsidRDefault="0053796D">
      <w:pPr>
        <w:pStyle w:val="ProductList-BodySpaced"/>
      </w:pPr>
      <w:r>
        <w:rPr>
          <w:b/>
          <w:color w:val="00188F"/>
        </w:rPr>
        <w:t xml:space="preserve">A </w:t>
      </w:r>
      <w:r>
        <w:t xml:space="preserve">= </w:t>
      </w:r>
      <w:r>
        <w:rPr>
          <w:color w:val="00188F"/>
        </w:rPr>
        <w:t>Zusätzliches Produkt</w:t>
      </w:r>
      <w:r>
        <w:t>: Das Produkt wird als Zusätzliches Produkt angeboten.</w:t>
      </w:r>
    </w:p>
    <w:p w14:paraId="2B807CDA" w14:textId="77777777" w:rsidR="008B4E80" w:rsidRDefault="0053796D">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7B42905B" w14:textId="77777777" w:rsidR="008B4E80" w:rsidRDefault="0053796D">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43A8F91B" w14:textId="77777777" w:rsidR="008B4E80" w:rsidRDefault="0053796D">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44695900" w14:textId="77777777" w:rsidR="008B4E80" w:rsidRDefault="0053796D">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188826D3" w14:textId="77777777" w:rsidR="008B4E80" w:rsidRDefault="0053796D">
      <w:pPr>
        <w:pStyle w:val="ProductList-BodySpaced"/>
      </w:pPr>
      <w:r>
        <w:rPr>
          <w:b/>
          <w:color w:val="00188F"/>
        </w:rPr>
        <w:t>E</w:t>
      </w:r>
      <w:r>
        <w:t xml:space="preserve"> = </w:t>
      </w:r>
      <w:r>
        <w:rPr>
          <w:color w:val="00188F"/>
        </w:rPr>
        <w:t>Konzernprodukt</w:t>
      </w:r>
      <w:r>
        <w:t>: Das Produkt wird als Konzernprodukt, aber nicht als Desktop-Produkt angeboten.</w:t>
      </w:r>
    </w:p>
    <w:p w14:paraId="3A462D9E" w14:textId="77777777" w:rsidR="008B4E80" w:rsidRDefault="0053796D">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3150CC62" w14:textId="77777777" w:rsidR="008B4E80" w:rsidRDefault="0053796D">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03BD981B" w14:textId="77777777" w:rsidR="008B4E80" w:rsidRDefault="0053796D">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1B8108BF" w14:textId="77777777" w:rsidR="008B4E80" w:rsidRDefault="0053796D">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40393F0F" w14:textId="77777777" w:rsidR="008B4E80" w:rsidRDefault="0053796D">
      <w:pPr>
        <w:pStyle w:val="ProductList-BodySpaced"/>
      </w:pPr>
      <w:r>
        <w:rPr>
          <w:b/>
          <w:color w:val="00188F"/>
        </w:rPr>
        <w:t>OW</w:t>
      </w:r>
      <w:r>
        <w:t xml:space="preserve"> = </w:t>
      </w:r>
      <w:r>
        <w:rPr>
          <w:color w:val="00188F"/>
        </w:rPr>
        <w:t>Organisationsweit</w:t>
      </w:r>
      <w:r>
        <w:t>: Unter der organisationsweiten Option verfügbar.</w:t>
      </w:r>
    </w:p>
    <w:p w14:paraId="6F34FAB6" w14:textId="77777777" w:rsidR="008B4E80" w:rsidRDefault="0053796D">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5E831745" w14:textId="77777777" w:rsidR="008B4E80" w:rsidRDefault="0053796D">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66209558" w14:textId="77777777" w:rsidR="008B4E80" w:rsidRDefault="0053796D">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0B0E44A9" w14:textId="77777777" w:rsidR="008B4E80" w:rsidRDefault="0053796D">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3D6CCC41" w14:textId="77777777" w:rsidR="008B4E80" w:rsidRDefault="0053796D">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11E4B0AF" w14:textId="77777777" w:rsidR="008B4E80" w:rsidRDefault="0053796D">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0D5ADF9A" w14:textId="77777777" w:rsidR="008B4E80" w:rsidRDefault="008B4E80">
      <w:pPr>
        <w:pStyle w:val="ProductList-BodySpaced"/>
        <w:jc w:val="right"/>
      </w:pPr>
    </w:p>
    <w:tbl>
      <w:tblPr>
        <w:tblStyle w:val="PURTable"/>
        <w:tblW w:w="0" w:type="dxa"/>
        <w:tblLook w:val="04A0" w:firstRow="1" w:lastRow="0" w:firstColumn="1" w:lastColumn="0" w:noHBand="0" w:noVBand="1"/>
      </w:tblPr>
      <w:tblGrid>
        <w:gridCol w:w="10916"/>
      </w:tblGrid>
      <w:tr w:rsidR="008B4E80" w14:paraId="3A6BC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0C8FF"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537F5BD2" w14:textId="77777777" w:rsidR="008B4E80" w:rsidRDefault="008B4E80">
      <w:pPr>
        <w:pStyle w:val="ProductList-BodySpaced"/>
      </w:pPr>
    </w:p>
    <w:p w14:paraId="57F27BBA" w14:textId="77777777" w:rsidR="008B4E80" w:rsidRDefault="0053796D">
      <w:pPr>
        <w:pStyle w:val="ProductList-Offering1Heading"/>
        <w:outlineLvl w:val="1"/>
      </w:pPr>
      <w:bookmarkStart w:id="343" w:name="_Sec552"/>
      <w:r>
        <w:t>Spaltenüberschriften</w:t>
      </w:r>
      <w:bookmarkEnd w:id="343"/>
      <w:r>
        <w:fldChar w:fldCharType="begin"/>
      </w:r>
      <w:r>
        <w:instrText xml:space="preserve"> TC "</w:instrText>
      </w:r>
      <w:bookmarkStart w:id="344" w:name="_Toc52180174"/>
      <w:r>
        <w:instrText>Spaltenüberschriften</w:instrText>
      </w:r>
      <w:bookmarkEnd w:id="344"/>
      <w:r>
        <w:instrText>" \l 2</w:instrText>
      </w:r>
      <w:r>
        <w:fldChar w:fldCharType="end"/>
      </w:r>
    </w:p>
    <w:p w14:paraId="0C8172C1" w14:textId="77777777" w:rsidR="008B4E80" w:rsidRDefault="0053796D">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5D1C03F8" w14:textId="77777777" w:rsidR="008B4E80" w:rsidRDefault="008B4E80">
      <w:pPr>
        <w:pStyle w:val="ProductList-BodySpaced"/>
      </w:pPr>
    </w:p>
    <w:p w14:paraId="16D1213B" w14:textId="77777777" w:rsidR="008B4E80" w:rsidRDefault="0053796D">
      <w:pPr>
        <w:pStyle w:val="ProductList-BodySpaced"/>
      </w:pPr>
      <w:r>
        <w:rPr>
          <w:b/>
          <w:color w:val="00188F"/>
        </w:rPr>
        <w:t>CSP</w:t>
      </w:r>
      <w:r>
        <w:rPr>
          <w:color w:val="000000"/>
        </w:rPr>
        <w:t xml:space="preserve">= </w:t>
      </w:r>
      <w:r>
        <w:rPr>
          <w:color w:val="00188F"/>
        </w:rPr>
        <w:t>Cloudlösungsanbieter.</w:t>
      </w:r>
    </w:p>
    <w:p w14:paraId="6FF489A1" w14:textId="77777777" w:rsidR="008B4E80" w:rsidRDefault="0053796D">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1350E458" w14:textId="77777777" w:rsidR="008B4E80" w:rsidRDefault="0053796D">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2154CB61" w14:textId="77777777" w:rsidR="008B4E80" w:rsidRDefault="0053796D">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4D0AFFAF" w14:textId="77777777" w:rsidR="008B4E80" w:rsidRDefault="0053796D">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39FFC64C" w14:textId="77777777" w:rsidR="008B4E80" w:rsidRDefault="0053796D">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246736C4" w14:textId="77777777" w:rsidR="008B4E80" w:rsidRDefault="0053796D">
      <w:pPr>
        <w:pStyle w:val="ProductList-BodySpaced"/>
      </w:pPr>
      <w:r>
        <w:rPr>
          <w:b/>
          <w:color w:val="00188F"/>
        </w:rPr>
        <w:t>MPSA</w:t>
      </w:r>
      <w:r>
        <w:t xml:space="preserve"> = </w:t>
      </w:r>
      <w:r>
        <w:rPr>
          <w:color w:val="00188F"/>
        </w:rPr>
        <w:t>Microsoft Produkt- und Service-Vertrag</w:t>
      </w:r>
      <w:r>
        <w:t>.</w:t>
      </w:r>
    </w:p>
    <w:p w14:paraId="26ACB8EC" w14:textId="77777777" w:rsidR="008B4E80" w:rsidRDefault="0053796D">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4B3F06A8" w14:textId="77777777" w:rsidR="008B4E80" w:rsidRDefault="0053796D">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4BEF3B77" w14:textId="77777777" w:rsidR="008B4E80" w:rsidRDefault="0053796D">
      <w:pPr>
        <w:pStyle w:val="ProductList-BodySpaced"/>
      </w:pPr>
      <w:r>
        <w:rPr>
          <w:b/>
          <w:color w:val="00188F"/>
        </w:rPr>
        <w:t>OVS-ES</w:t>
      </w:r>
      <w:r>
        <w:t xml:space="preserve"> = </w:t>
      </w:r>
      <w:r>
        <w:rPr>
          <w:color w:val="00188F"/>
        </w:rPr>
        <w:t>Open Value Subscription – Bildungslösungen</w:t>
      </w:r>
      <w:r>
        <w:t>.</w:t>
      </w:r>
    </w:p>
    <w:p w14:paraId="33C9154E" w14:textId="77777777" w:rsidR="008B4E80" w:rsidRDefault="0053796D">
      <w:pPr>
        <w:pStyle w:val="ProductList-BodySpaced"/>
      </w:pPr>
      <w:r>
        <w:rPr>
          <w:b/>
          <w:color w:val="00188F"/>
        </w:rPr>
        <w:t>Point</w:t>
      </w:r>
      <w:r>
        <w:t xml:space="preserve"> = Mit diesem einem Produkt zugewiesenen Wert wird das Volumenpreislevel für den Volumenlizenzvertrag des Kunden berechnet.</w:t>
      </w:r>
    </w:p>
    <w:p w14:paraId="44431958" w14:textId="77777777" w:rsidR="008B4E80" w:rsidRDefault="0053796D">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5D300DCC" w14:textId="77777777" w:rsidR="008B4E80" w:rsidRDefault="0053796D">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178E3A3B" w14:textId="77777777" w:rsidR="008B4E80" w:rsidRDefault="008B4E80">
      <w:pPr>
        <w:pStyle w:val="ProductList-BodySpaced"/>
        <w:jc w:val="right"/>
      </w:pPr>
    </w:p>
    <w:tbl>
      <w:tblPr>
        <w:tblStyle w:val="PURTable"/>
        <w:tblW w:w="0" w:type="dxa"/>
        <w:tblLook w:val="04A0" w:firstRow="1" w:lastRow="0" w:firstColumn="1" w:lastColumn="0" w:noHBand="0" w:noVBand="1"/>
      </w:tblPr>
      <w:tblGrid>
        <w:gridCol w:w="10916"/>
      </w:tblGrid>
      <w:tr w:rsidR="008B4E80" w14:paraId="6C216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CAB38"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59C3C5EE" w14:textId="77777777" w:rsidR="008B4E80" w:rsidRDefault="008B4E80">
      <w:pPr>
        <w:pStyle w:val="ProductList-BodySpaced"/>
      </w:pPr>
    </w:p>
    <w:p w14:paraId="468D2AE1" w14:textId="77777777" w:rsidR="008B4E80" w:rsidRDefault="0053796D">
      <w:pPr>
        <w:pStyle w:val="ProductList-Offering1Heading"/>
        <w:outlineLvl w:val="1"/>
      </w:pPr>
      <w:bookmarkStart w:id="345" w:name="_Sec553"/>
      <w:r>
        <w:t>Definitionen</w:t>
      </w:r>
      <w:bookmarkEnd w:id="345"/>
      <w:r>
        <w:fldChar w:fldCharType="begin"/>
      </w:r>
      <w:r>
        <w:instrText xml:space="preserve"> TC "</w:instrText>
      </w:r>
      <w:bookmarkStart w:id="346" w:name="_Toc52180175"/>
      <w:r>
        <w:instrText>Definitionen</w:instrText>
      </w:r>
      <w:bookmarkEnd w:id="346"/>
      <w:r>
        <w:instrText>" \l 2</w:instrText>
      </w:r>
      <w:r>
        <w:fldChar w:fldCharType="end"/>
      </w:r>
    </w:p>
    <w:p w14:paraId="30B2D766" w14:textId="77777777" w:rsidR="008B4E80" w:rsidRDefault="0053796D">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57FE3FD7" w14:textId="77777777" w:rsidR="008B4E80" w:rsidRDefault="0053796D">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4FE40880" w14:textId="77777777" w:rsidR="008B4E80" w:rsidRDefault="0053796D">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7A26F7D4" w14:textId="77777777" w:rsidR="008B4E80" w:rsidRDefault="0053796D">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43FE7E58" w14:textId="77777777" w:rsidR="008B4E80" w:rsidRDefault="0053796D">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1541D967" w14:textId="77777777" w:rsidR="008B4E80" w:rsidRDefault="0053796D">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1A3DF952" w14:textId="77777777" w:rsidR="008B4E80" w:rsidRDefault="0053796D">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56927B68" w14:textId="77777777" w:rsidR="008B4E80" w:rsidRDefault="0053796D">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4C951C99" w14:textId="77777777" w:rsidR="008B4E80" w:rsidRDefault="0053796D">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0F76EEEE" w14:textId="77777777" w:rsidR="008B4E80" w:rsidRDefault="0053796D">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60B8CFAA" w14:textId="77777777" w:rsidR="008B4E80" w:rsidRDefault="0053796D">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2D03973B" w14:textId="77777777" w:rsidR="008B4E80" w:rsidRDefault="0053796D">
      <w:pPr>
        <w:pStyle w:val="ProductList-BodySpaced"/>
      </w:pPr>
      <w:r>
        <w:rPr>
          <w:b/>
          <w:color w:val="00188F"/>
        </w:rPr>
        <w:t xml:space="preserve">Kundendaten </w:t>
      </w:r>
      <w:r>
        <w:t>sind alle Daten, einschließlich sämtlicher Text-, Ton-, Video- oder Bilddateien, und Software, die Microsoft vom oder im Namen des Kunden durch die Nutzung der Onlinedienste bereitgestellt werden. Kundendaten schließen nicht die Daten zu Professionellen Dienstleistungen ein.</w:t>
      </w:r>
    </w:p>
    <w:p w14:paraId="7DCD908A" w14:textId="77777777" w:rsidR="008B4E80" w:rsidRDefault="0053796D">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522F03BB" w14:textId="77777777" w:rsidR="008B4E80" w:rsidRDefault="0053796D">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70AEF1AD" w14:textId="77777777" w:rsidR="008B4E80" w:rsidRDefault="0053796D">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027A6466" w14:textId="77777777" w:rsidR="008B4E80" w:rsidRDefault="0053796D">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2C6A5BEC" w14:textId="77777777" w:rsidR="008B4E80" w:rsidRDefault="0053796D">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07552F6D" w14:textId="77777777" w:rsidR="008B4E80" w:rsidRDefault="0053796D">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6A092609" w14:textId="77777777" w:rsidR="008B4E80" w:rsidRDefault="0053796D">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7C05255F" w14:textId="77777777" w:rsidR="008B4E80" w:rsidRDefault="0053796D">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6C77A23F" w14:textId="77777777" w:rsidR="008B4E80" w:rsidRDefault="0053796D">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44984B17" w14:textId="77777777" w:rsidR="008B4E80" w:rsidRDefault="0053796D">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2185831B" w14:textId="77777777" w:rsidR="008B4E80" w:rsidRDefault="0053796D">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1A035CCE" w14:textId="77777777" w:rsidR="008B4E80" w:rsidRDefault="0053796D">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0E0C14F2" w14:textId="77777777" w:rsidR="008B4E80" w:rsidRDefault="0053796D">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008C2DAF" w14:textId="77777777" w:rsidR="008B4E80" w:rsidRDefault="0053796D">
      <w:pPr>
        <w:pStyle w:val="ProductList-BodySpaced"/>
      </w:pPr>
      <w:r>
        <w:rPr>
          <w:b/>
          <w:color w:val="00188F"/>
        </w:rPr>
        <w:t xml:space="preserve">Lizenz </w:t>
      </w:r>
      <w:r>
        <w:t>bedeutet das Recht, ein Produkt herunterzuladen, zu installieren, darauf zuzugreifen und es zu verwenden.</w:t>
      </w:r>
    </w:p>
    <w:p w14:paraId="1CC134AB" w14:textId="77777777" w:rsidR="008B4E80" w:rsidRDefault="0053796D">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3B0E5066" w14:textId="77777777" w:rsidR="008B4E80" w:rsidRDefault="0053796D">
      <w:pPr>
        <w:pStyle w:val="ProductList-BodySpaced"/>
      </w:pPr>
      <w:r>
        <w:rPr>
          <w:b/>
          <w:color w:val="00188F"/>
        </w:rPr>
        <w:t xml:space="preserve">Partner für Lizenzmobilität durch Software Assurance </w:t>
      </w:r>
      <w:r>
        <w:t xml:space="preserve">ist eine unter </w:t>
      </w:r>
      <w:hyperlink r:id="rId149">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2F2F3AF3" w14:textId="77777777" w:rsidR="008B4E80" w:rsidRDefault="0053796D">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41F54F00" w14:textId="77777777" w:rsidR="008B4E80" w:rsidRDefault="0053796D">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7AE47ADA" w14:textId="77777777" w:rsidR="008B4E80" w:rsidRDefault="0053796D">
      <w:pPr>
        <w:pStyle w:val="ProductList-BodySpaced"/>
      </w:pPr>
      <w:r>
        <w:rPr>
          <w:b/>
          <w:color w:val="00188F"/>
        </w:rPr>
        <w:t>Gelistete Anbieter</w:t>
      </w:r>
      <w:r>
        <w:t xml:space="preserve"> schließen von Microsoft unter </w:t>
      </w:r>
      <w:hyperlink r:id="rId150">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51">
        <w:r>
          <w:rPr>
            <w:color w:val="00467F"/>
            <w:u w:val="single"/>
          </w:rPr>
          <w:t>http://aka.ms/listedproviders</w:t>
        </w:r>
      </w:hyperlink>
      <w:r>
        <w:t xml:space="preserve"> bezeichnen; wenn der Kunde jedoch einen Outsourcer zum Zeitpunkt der 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2A4A04D1" w14:textId="77777777" w:rsidR="008B4E80" w:rsidRDefault="0053796D">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74A79712" w14:textId="77777777" w:rsidR="008B4E80" w:rsidRDefault="0053796D">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5C5B82E0" w14:textId="77777777" w:rsidR="008B4E80" w:rsidRDefault="0053796D">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3DB8B699" w14:textId="77777777" w:rsidR="008B4E80" w:rsidRDefault="0053796D">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7241E2A5" w14:textId="77777777" w:rsidR="008B4E80" w:rsidRDefault="0053796D">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64A0D6B0" w14:textId="77777777" w:rsidR="008B4E80" w:rsidRDefault="0053796D">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09591CCB" w14:textId="77777777" w:rsidR="008B4E80" w:rsidRDefault="0053796D">
      <w:pPr>
        <w:pStyle w:val="ProductList-BodySpaced"/>
      </w:pPr>
      <w:r>
        <w:rPr>
          <w:b/>
          <w:color w:val="00188F"/>
        </w:rPr>
        <w:t xml:space="preserve">Physischer Prozessor </w:t>
      </w:r>
      <w:r>
        <w:t>ist ein Prozessor in einem physischen Hardwaresystem.</w:t>
      </w:r>
    </w:p>
    <w:p w14:paraId="3AB25F14" w14:textId="77777777" w:rsidR="008B4E80" w:rsidRDefault="0053796D">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67F6591B" w14:textId="77777777" w:rsidR="008B4E80" w:rsidRDefault="0053796D">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70C54EA7" w14:textId="77777777" w:rsidR="008B4E80" w:rsidRDefault="0053796D">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5C674172" w14:textId="77777777" w:rsidR="008B4E80" w:rsidRDefault="0053796D">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00469819" w14:textId="77777777" w:rsidR="008B4E80" w:rsidRDefault="0053796D">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2F4596DA" w14:textId="77777777" w:rsidR="008B4E80" w:rsidRDefault="0053796D">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1BB903A3" w14:textId="77777777" w:rsidR="008B4E80" w:rsidRDefault="0053796D">
      <w:pPr>
        <w:pStyle w:val="ProductList-BodySpaced"/>
      </w:pPr>
      <w:r>
        <w:rPr>
          <w:b/>
          <w:color w:val="00188F"/>
        </w:rPr>
        <w:t>Server</w:t>
      </w:r>
      <w:r>
        <w:t xml:space="preserve"> ist ein physisches Hardwaresystem, das fähig ist, Serversoftware auszuführen.</w:t>
      </w:r>
    </w:p>
    <w:p w14:paraId="23CD4F4C" w14:textId="77777777" w:rsidR="008B4E80" w:rsidRDefault="0053796D">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1667CA3D" w14:textId="77777777" w:rsidR="008B4E80" w:rsidRDefault="0053796D">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26C63F68" w14:textId="77777777" w:rsidR="008B4E80" w:rsidRDefault="0053796D">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1E7B49EE" w14:textId="77777777" w:rsidR="008B4E80" w:rsidRDefault="0053796D">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7ACFFE6F" w14:textId="77777777" w:rsidR="008B4E80" w:rsidRDefault="0053796D">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1860D366" w14:textId="77777777" w:rsidR="008B4E80" w:rsidRDefault="0053796D">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559AB942" w14:textId="77777777" w:rsidR="008B4E80" w:rsidRDefault="0053796D">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2BC20493" w14:textId="77777777" w:rsidR="008B4E80" w:rsidRDefault="0053796D">
      <w:pPr>
        <w:pStyle w:val="ProductList-BodySpaced"/>
      </w:pPr>
      <w:r>
        <w:t>Software in Internet-Weblösungen wird zur Ausführung von Folgendem verwendet:</w:t>
      </w:r>
    </w:p>
    <w:p w14:paraId="4D364EF2" w14:textId="77777777" w:rsidR="008B4E80" w:rsidRDefault="0053796D" w:rsidP="0053796D">
      <w:pPr>
        <w:pStyle w:val="ProductList-Bullet"/>
        <w:numPr>
          <w:ilvl w:val="0"/>
          <w:numId w:val="54"/>
        </w:numPr>
      </w:pPr>
      <w:r>
        <w:t>Webserver-Software (z. B. Microsoft-Internetinformationsdienste) und Management oder Security Agents (z. B. den System Center Operations Manager-Agent),</w:t>
      </w:r>
    </w:p>
    <w:p w14:paraId="377F880F" w14:textId="77777777" w:rsidR="008B4E80" w:rsidRDefault="0053796D" w:rsidP="0053796D">
      <w:pPr>
        <w:pStyle w:val="ProductList-Bullet"/>
        <w:numPr>
          <w:ilvl w:val="0"/>
          <w:numId w:val="54"/>
        </w:numPr>
      </w:pPr>
      <w:r>
        <w:t>Datenbankmodulsoftware (z. B. Microsoft SQL Server) ausschließlich zur Unterstützung von Internet-Weblösungen oder</w:t>
      </w:r>
    </w:p>
    <w:p w14:paraId="329381BD" w14:textId="77777777" w:rsidR="008B4E80" w:rsidRDefault="0053796D" w:rsidP="0053796D">
      <w:pPr>
        <w:pStyle w:val="ProductList-Bullet"/>
        <w:numPr>
          <w:ilvl w:val="0"/>
          <w:numId w:val="54"/>
        </w:numPr>
      </w:pPr>
      <w:r>
        <w:t>der Domain Name System (DNS)-Dienst zur Auflösung von Internetnamen in IP-Adressen, sofern es sich hierbei nicht um die einzige Funktion dieser Instanz der Software handelt.</w:t>
      </w:r>
    </w:p>
    <w:p w14:paraId="5FE504C7" w14:textId="77777777" w:rsidR="008B4E80" w:rsidRDefault="0053796D">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6FF52D51" w14:textId="77777777" w:rsidR="008B4E80" w:rsidRDefault="0053796D">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2BD87343" w14:textId="77777777" w:rsidR="008B4E80" w:rsidRDefault="0053796D">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29CAAE7A" w14:textId="77777777" w:rsidR="008B4E80" w:rsidRDefault="008B4E80">
      <w:pPr>
        <w:pStyle w:val="ProductList-BodySpaced"/>
        <w:jc w:val="right"/>
      </w:pPr>
    </w:p>
    <w:tbl>
      <w:tblPr>
        <w:tblStyle w:val="PURTable"/>
        <w:tblW w:w="0" w:type="dxa"/>
        <w:tblLook w:val="04A0" w:firstRow="1" w:lastRow="0" w:firstColumn="1" w:lastColumn="0" w:noHBand="0" w:noVBand="1"/>
      </w:tblPr>
      <w:tblGrid>
        <w:gridCol w:w="10916"/>
      </w:tblGrid>
      <w:tr w:rsidR="008B4E80" w14:paraId="57C21D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44FB1"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4CE64C6B" w14:textId="77777777" w:rsidR="008B4E80" w:rsidRDefault="008B4E80">
      <w:pPr>
        <w:pStyle w:val="ProductList-BodySpaced"/>
      </w:pPr>
    </w:p>
    <w:p w14:paraId="164C16A8" w14:textId="77777777" w:rsidR="008B4E80" w:rsidRDefault="008B4E80">
      <w:pPr>
        <w:sectPr w:rsidR="008B4E80">
          <w:headerReference w:type="default" r:id="rId152"/>
          <w:footerReference w:type="default" r:id="rId153"/>
          <w:type w:val="continuous"/>
          <w:pgSz w:w="12240" w:h="15840" w:code="1"/>
          <w:pgMar w:top="1170" w:right="720" w:bottom="720" w:left="720" w:header="432" w:footer="288" w:gutter="0"/>
          <w:cols w:space="360"/>
        </w:sectPr>
      </w:pPr>
    </w:p>
    <w:p w14:paraId="000DE734" w14:textId="77777777" w:rsidR="008B4E80" w:rsidRDefault="0053796D">
      <w:pPr>
        <w:pStyle w:val="ProductList-SectionHeading"/>
        <w:pageBreakBefore/>
        <w:outlineLvl w:val="0"/>
      </w:pPr>
      <w:bookmarkStart w:id="347" w:name="_Sec591"/>
      <w:bookmarkEnd w:id="337"/>
      <w:r>
        <w:t>Anhang A – CAL-/ML-äquivalente Lizenzen</w:t>
      </w:r>
      <w:r>
        <w:fldChar w:fldCharType="begin"/>
      </w:r>
      <w:r>
        <w:instrText xml:space="preserve"> TC "</w:instrText>
      </w:r>
      <w:bookmarkStart w:id="348" w:name="_Toc52180176"/>
      <w:r>
        <w:instrText>Anhang A – CAL-/ML-äquivalente Lizenzen</w:instrText>
      </w:r>
      <w:bookmarkEnd w:id="348"/>
      <w:r>
        <w:instrText>" \l 1</w:instrText>
      </w:r>
      <w:r>
        <w:fldChar w:fldCharType="end"/>
      </w:r>
    </w:p>
    <w:p w14:paraId="306B63E6" w14:textId="77777777" w:rsidR="008B4E80" w:rsidRDefault="0053796D">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22E43644" w14:textId="77777777" w:rsidR="008B4E80" w:rsidRDefault="008B4E80">
      <w:pPr>
        <w:pStyle w:val="ProductList-Body"/>
      </w:pPr>
    </w:p>
    <w:tbl>
      <w:tblPr>
        <w:tblStyle w:val="PURTable"/>
        <w:tblW w:w="0" w:type="dxa"/>
        <w:tblLook w:val="04A0" w:firstRow="1" w:lastRow="0" w:firstColumn="1" w:lastColumn="0" w:noHBand="0" w:noVBand="1"/>
      </w:tblPr>
      <w:tblGrid>
        <w:gridCol w:w="857"/>
        <w:gridCol w:w="457"/>
        <w:gridCol w:w="521"/>
        <w:gridCol w:w="521"/>
        <w:gridCol w:w="458"/>
        <w:gridCol w:w="530"/>
        <w:gridCol w:w="537"/>
        <w:gridCol w:w="544"/>
        <w:gridCol w:w="530"/>
        <w:gridCol w:w="458"/>
        <w:gridCol w:w="530"/>
        <w:gridCol w:w="537"/>
        <w:gridCol w:w="544"/>
        <w:gridCol w:w="530"/>
        <w:gridCol w:w="447"/>
        <w:gridCol w:w="417"/>
        <w:gridCol w:w="448"/>
        <w:gridCol w:w="444"/>
        <w:gridCol w:w="378"/>
        <w:gridCol w:w="484"/>
        <w:gridCol w:w="372"/>
        <w:gridCol w:w="372"/>
      </w:tblGrid>
      <w:tr w:rsidR="008B4E80" w14:paraId="382518B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802894D" w14:textId="77777777" w:rsidR="008B4E80" w:rsidRDefault="008B4E8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45A041A" w14:textId="77777777" w:rsidR="008B4E80" w:rsidRDefault="0053796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C5C049C" w14:textId="77777777" w:rsidR="008B4E80" w:rsidRDefault="0053796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12979C3" w14:textId="77777777" w:rsidR="008B4E80" w:rsidRDefault="0053796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F31044E" w14:textId="77777777" w:rsidR="008B4E80" w:rsidRDefault="0053796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7F15B4" w14:textId="77777777" w:rsidR="008B4E80" w:rsidRDefault="0053796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706D7D" w14:textId="77777777" w:rsidR="008B4E80" w:rsidRDefault="0053796D">
            <w:pPr>
              <w:pStyle w:val="ProductList-TableBody"/>
              <w:jc w:val="center"/>
            </w:pPr>
            <w:r>
              <w:rPr>
                <w:color w:val="FFFFFF"/>
              </w:rPr>
              <w:t>Microsoft 365</w:t>
            </w:r>
          </w:p>
        </w:tc>
      </w:tr>
      <w:tr w:rsidR="008B4E80" w14:paraId="083AD04A" w14:textId="77777777">
        <w:tc>
          <w:tcPr>
            <w:tcW w:w="360" w:type="dxa"/>
            <w:tcBorders>
              <w:top w:val="none" w:sz="4" w:space="0" w:color="BFBFBF"/>
              <w:left w:val="none" w:sz="24" w:space="0" w:color="808080"/>
              <w:bottom w:val="single" w:sz="4" w:space="0" w:color="FFFFFF"/>
              <w:right w:val="single" w:sz="6" w:space="0" w:color="FFFFFF"/>
            </w:tcBorders>
          </w:tcPr>
          <w:p w14:paraId="0233240B" w14:textId="77777777" w:rsidR="008B4E80" w:rsidRDefault="0053796D">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FA6680" w14:textId="77777777" w:rsidR="008B4E80" w:rsidRDefault="0053796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3B38A8" w14:textId="77777777" w:rsidR="008B4E80" w:rsidRDefault="0053796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F9750C" w14:textId="77777777" w:rsidR="008B4E80" w:rsidRDefault="0053796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0C3C68" w14:textId="77777777" w:rsidR="008B4E80" w:rsidRDefault="0053796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761C9A" w14:textId="77777777" w:rsidR="008B4E80" w:rsidRDefault="0053796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3409FA" w14:textId="77777777" w:rsidR="008B4E80" w:rsidRDefault="0053796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6F80FB" w14:textId="77777777" w:rsidR="008B4E80" w:rsidRDefault="0053796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B3E9C3" w14:textId="77777777" w:rsidR="008B4E80" w:rsidRDefault="0053796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1BA9BF" w14:textId="77777777" w:rsidR="008B4E80" w:rsidRDefault="0053796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4BB7F1" w14:textId="77777777" w:rsidR="008B4E80" w:rsidRDefault="0053796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DC4AD4" w14:textId="77777777" w:rsidR="008B4E80" w:rsidRDefault="0053796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2F7C48" w14:textId="77777777" w:rsidR="008B4E80" w:rsidRDefault="0053796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BFCB1E" w14:textId="77777777" w:rsidR="008B4E80" w:rsidRDefault="0053796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E02C7E" w14:textId="77777777" w:rsidR="008B4E80" w:rsidRDefault="005379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17BB83" w14:textId="77777777" w:rsidR="008B4E80" w:rsidRDefault="005379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814CFC" w14:textId="77777777" w:rsidR="008B4E80" w:rsidRDefault="0053796D">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8732276" w14:textId="77777777" w:rsidR="008B4E80" w:rsidRDefault="0053796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FDC435" w14:textId="77777777" w:rsidR="008B4E80" w:rsidRDefault="0053796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5D2010" w14:textId="77777777" w:rsidR="008B4E80" w:rsidRDefault="0053796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A3D47D" w14:textId="77777777" w:rsidR="008B4E80" w:rsidRDefault="005379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1B8E9C" w14:textId="77777777" w:rsidR="008B4E80" w:rsidRDefault="0053796D">
            <w:pPr>
              <w:pStyle w:val="ProductList-TableBody"/>
              <w:jc w:val="center"/>
            </w:pPr>
            <w:r>
              <w:rPr>
                <w:color w:val="FFFFFF"/>
              </w:rPr>
              <w:t>E5</w:t>
            </w:r>
          </w:p>
        </w:tc>
      </w:tr>
      <w:tr w:rsidR="008B4E80" w14:paraId="35F187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5563A6" w14:textId="77777777" w:rsidR="008B4E80" w:rsidRDefault="0053796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DDCBD10"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4DB58C"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3AB88B"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66990"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C9494"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CAE63"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ABD6B" w14:textId="77777777" w:rsidR="008B4E80" w:rsidRDefault="008B4E80">
            <w:pPr>
              <w:pStyle w:val="ProductList-TableBody"/>
            </w:pPr>
          </w:p>
        </w:tc>
      </w:tr>
      <w:tr w:rsidR="008B4E80" w14:paraId="3DD79036" w14:textId="77777777">
        <w:tc>
          <w:tcPr>
            <w:tcW w:w="360" w:type="dxa"/>
            <w:tcBorders>
              <w:top w:val="dashed" w:sz="4" w:space="0" w:color="BFBFBF"/>
              <w:left w:val="none" w:sz="24" w:space="0" w:color="808080"/>
              <w:bottom w:val="dashed" w:sz="4" w:space="0" w:color="BFBFBF"/>
              <w:right w:val="single" w:sz="6" w:space="0" w:color="FFFFFF"/>
            </w:tcBorders>
          </w:tcPr>
          <w:p w14:paraId="0DDD1E8D" w14:textId="77777777" w:rsidR="008B4E80" w:rsidRDefault="005830F3">
            <w:pPr>
              <w:pStyle w:val="ProductList-TableBody"/>
            </w:pPr>
            <w:hyperlink w:anchor="_Sec793">
              <w:r w:rsidR="0053796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9CB54"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A59FE"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B1E25"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0461C"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E9AC0"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3BE3F"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65286"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8BE23"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32E4B"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3A419"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B3D67"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F8EF4"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C0E45"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C2890"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CD854"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3FB50" w14:textId="77777777" w:rsidR="008B4E80" w:rsidRDefault="008B4E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1CFC03"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CD1AA"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420AE"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67659"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70494" w14:textId="77777777" w:rsidR="008B4E80" w:rsidRDefault="008B4E80">
            <w:pPr>
              <w:pStyle w:val="ProductList-TableBody"/>
              <w:jc w:val="center"/>
            </w:pPr>
          </w:p>
        </w:tc>
      </w:tr>
      <w:tr w:rsidR="008B4E80" w14:paraId="47015A59" w14:textId="77777777">
        <w:tc>
          <w:tcPr>
            <w:tcW w:w="360" w:type="dxa"/>
            <w:tcBorders>
              <w:top w:val="dashed" w:sz="4" w:space="0" w:color="BFBFBF"/>
              <w:left w:val="none" w:sz="24" w:space="0" w:color="808080"/>
              <w:bottom w:val="single" w:sz="4" w:space="0" w:color="FFFFFF"/>
              <w:right w:val="single" w:sz="6" w:space="0" w:color="FFFFFF"/>
            </w:tcBorders>
          </w:tcPr>
          <w:p w14:paraId="11C43792" w14:textId="77777777" w:rsidR="008B4E80" w:rsidRDefault="005830F3">
            <w:pPr>
              <w:pStyle w:val="ProductList-TableBody"/>
            </w:pPr>
            <w:hyperlink w:anchor="_Sec793">
              <w:r w:rsidR="0053796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48840"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BB92B"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B901F"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4C583"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9FAAC"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26849"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77D28"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929B2"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1540D"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24E04"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7BA62"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60DA7"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6A784"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569B7"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56793"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340EC" w14:textId="77777777" w:rsidR="008B4E80" w:rsidRDefault="008B4E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6EABB9"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EBA24"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7BA11"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9E07C"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5EBBC" w14:textId="77777777" w:rsidR="008B4E80" w:rsidRDefault="008B4E80">
            <w:pPr>
              <w:pStyle w:val="ProductList-TableBody"/>
              <w:jc w:val="center"/>
            </w:pPr>
          </w:p>
        </w:tc>
      </w:tr>
      <w:tr w:rsidR="008B4E80" w14:paraId="09EA61B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F3D403" w14:textId="77777777" w:rsidR="008B4E80" w:rsidRDefault="0053796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A193C19"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237015"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FD022"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0A7F5"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8225D"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3B4B1C"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D5ECA" w14:textId="77777777" w:rsidR="008B4E80" w:rsidRDefault="008B4E80">
            <w:pPr>
              <w:pStyle w:val="ProductList-TableBody"/>
            </w:pPr>
          </w:p>
        </w:tc>
      </w:tr>
      <w:tr w:rsidR="008B4E80" w14:paraId="754740AF" w14:textId="77777777">
        <w:tc>
          <w:tcPr>
            <w:tcW w:w="360" w:type="dxa"/>
            <w:tcBorders>
              <w:top w:val="dashed" w:sz="4" w:space="0" w:color="BFBFBF"/>
              <w:left w:val="none" w:sz="24" w:space="0" w:color="808080"/>
              <w:bottom w:val="dashed" w:sz="4" w:space="0" w:color="BFBFBF"/>
              <w:right w:val="single" w:sz="6" w:space="0" w:color="FFFFFF"/>
            </w:tcBorders>
          </w:tcPr>
          <w:p w14:paraId="7FB2BC3B" w14:textId="77777777" w:rsidR="008B4E80" w:rsidRDefault="005830F3">
            <w:pPr>
              <w:pStyle w:val="ProductList-TableBody"/>
            </w:pPr>
            <w:hyperlink w:anchor="_Sec793">
              <w:r w:rsidR="0053796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C2A15"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72AD7"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35152"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3A11E"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8A5C9"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CD81B"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B4440"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606D1"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06946"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38B41"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21AE0"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DCA2E"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23980"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4C7D5"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2F22B"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159E1" w14:textId="77777777" w:rsidR="008B4E80" w:rsidRDefault="008B4E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01CE26"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E779A"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F02B8"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83A65"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4EE50" w14:textId="77777777" w:rsidR="008B4E80" w:rsidRDefault="008B4E80">
            <w:pPr>
              <w:pStyle w:val="ProductList-TableBody"/>
              <w:jc w:val="center"/>
            </w:pPr>
          </w:p>
        </w:tc>
      </w:tr>
      <w:tr w:rsidR="008B4E80" w14:paraId="4E1F328A" w14:textId="77777777">
        <w:tc>
          <w:tcPr>
            <w:tcW w:w="360" w:type="dxa"/>
            <w:tcBorders>
              <w:top w:val="dashed" w:sz="4" w:space="0" w:color="BFBFBF"/>
              <w:left w:val="none" w:sz="24" w:space="0" w:color="808080"/>
              <w:bottom w:val="single" w:sz="4" w:space="0" w:color="FFFFFF"/>
              <w:right w:val="single" w:sz="6" w:space="0" w:color="FFFFFF"/>
            </w:tcBorders>
          </w:tcPr>
          <w:p w14:paraId="498980AB" w14:textId="77777777" w:rsidR="008B4E80" w:rsidRDefault="005830F3">
            <w:pPr>
              <w:pStyle w:val="ProductList-TableBody"/>
            </w:pPr>
            <w:hyperlink w:anchor="_Sec793">
              <w:r w:rsidR="0053796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A0D24"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702EE"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85107"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98164"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598F1"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9378E"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532E6"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EAC79"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B6ECE"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6AE4E"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9952A"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C5A40"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F3BF7"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C502A"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C4882"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65041" w14:textId="77777777" w:rsidR="008B4E80" w:rsidRDefault="008B4E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B1D42F"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5F19B"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29BAD"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B29EB"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3EFB1" w14:textId="77777777" w:rsidR="008B4E80" w:rsidRDefault="008B4E80">
            <w:pPr>
              <w:pStyle w:val="ProductList-TableBody"/>
              <w:jc w:val="center"/>
            </w:pPr>
          </w:p>
        </w:tc>
      </w:tr>
      <w:tr w:rsidR="008B4E80" w14:paraId="530620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E2BEC9" w14:textId="77777777" w:rsidR="008B4E80" w:rsidRDefault="0053796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EBDF904"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06D9AE"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D9D024"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12A628"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F7D2566"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107DDD"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B96FE3" w14:textId="77777777" w:rsidR="008B4E80" w:rsidRDefault="008B4E80">
            <w:pPr>
              <w:pStyle w:val="ProductList-TableBody"/>
            </w:pPr>
          </w:p>
        </w:tc>
      </w:tr>
      <w:tr w:rsidR="008B4E80" w14:paraId="5D28ED77" w14:textId="77777777">
        <w:tc>
          <w:tcPr>
            <w:tcW w:w="360" w:type="dxa"/>
            <w:tcBorders>
              <w:top w:val="dashed" w:sz="4" w:space="0" w:color="BFBFBF"/>
              <w:left w:val="none" w:sz="24" w:space="0" w:color="808080"/>
              <w:bottom w:val="dashed" w:sz="4" w:space="0" w:color="BFBFBF"/>
              <w:right w:val="single" w:sz="6" w:space="0" w:color="FFFFFF"/>
            </w:tcBorders>
          </w:tcPr>
          <w:p w14:paraId="2D25EB76" w14:textId="77777777" w:rsidR="008B4E80" w:rsidRDefault="005830F3">
            <w:pPr>
              <w:pStyle w:val="ProductList-TableBody"/>
            </w:pPr>
            <w:hyperlink w:anchor="_Sec798">
              <w:r w:rsidR="0053796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6D92C"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63584"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FDC33"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F62CC"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2E16E2"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0AFB9"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21AF6"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0FF2D"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A107B"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6FBD4"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7AFE2"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34FF6"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F6890"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B07C6"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5F7E4"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3D22C" w14:textId="77777777" w:rsidR="008B4E80" w:rsidRDefault="008B4E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62D4D9"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C7435"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2D3E6"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7CC57"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6D867" w14:textId="77777777" w:rsidR="008B4E80" w:rsidRDefault="008B4E80">
            <w:pPr>
              <w:pStyle w:val="ProductList-TableBody"/>
              <w:jc w:val="center"/>
            </w:pPr>
          </w:p>
        </w:tc>
      </w:tr>
      <w:tr w:rsidR="008B4E80" w14:paraId="1559E8AD" w14:textId="77777777">
        <w:tc>
          <w:tcPr>
            <w:tcW w:w="360" w:type="dxa"/>
            <w:tcBorders>
              <w:top w:val="dashed" w:sz="4" w:space="0" w:color="BFBFBF"/>
              <w:left w:val="none" w:sz="24" w:space="0" w:color="808080"/>
              <w:bottom w:val="single" w:sz="4" w:space="0" w:color="FFFFFF"/>
              <w:right w:val="single" w:sz="6" w:space="0" w:color="FFFFFF"/>
            </w:tcBorders>
          </w:tcPr>
          <w:p w14:paraId="062AC66D" w14:textId="77777777" w:rsidR="008B4E80" w:rsidRDefault="005830F3">
            <w:pPr>
              <w:pStyle w:val="ProductList-TableBody"/>
            </w:pPr>
            <w:hyperlink w:anchor="_Sec798">
              <w:r w:rsidR="0053796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AEF0F"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1D369"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84F7D"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E6147"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6A5BA"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0AE9B"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74894"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80832"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F2302"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ECA15"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7B76F9"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00526"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262B6"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1CD23"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79CA5"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1331F" w14:textId="77777777" w:rsidR="008B4E80" w:rsidRDefault="008B4E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F2E32F"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26163"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EC83D"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34AB9F"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8B5F9" w14:textId="77777777" w:rsidR="008B4E80" w:rsidRDefault="008B4E80">
            <w:pPr>
              <w:pStyle w:val="ProductList-TableBody"/>
              <w:jc w:val="center"/>
            </w:pPr>
          </w:p>
        </w:tc>
      </w:tr>
      <w:tr w:rsidR="008B4E80" w14:paraId="4F9F111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3FF8CF" w14:textId="77777777" w:rsidR="008B4E80" w:rsidRDefault="0053796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238ED5F"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73CFE"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EB89E9"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165481"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B4E727"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49A9B"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7C2B89" w14:textId="77777777" w:rsidR="008B4E80" w:rsidRDefault="008B4E80">
            <w:pPr>
              <w:pStyle w:val="ProductList-TableBody"/>
            </w:pPr>
          </w:p>
        </w:tc>
      </w:tr>
      <w:tr w:rsidR="008B4E80" w14:paraId="303E31B1" w14:textId="77777777">
        <w:tc>
          <w:tcPr>
            <w:tcW w:w="360" w:type="dxa"/>
            <w:tcBorders>
              <w:top w:val="dashed" w:sz="4" w:space="0" w:color="BFBFBF"/>
              <w:left w:val="none" w:sz="24" w:space="0" w:color="808080"/>
              <w:bottom w:val="single" w:sz="4" w:space="0" w:color="FFFFFF"/>
              <w:right w:val="single" w:sz="6" w:space="0" w:color="FFFFFF"/>
            </w:tcBorders>
          </w:tcPr>
          <w:p w14:paraId="245F95F8" w14:textId="77777777" w:rsidR="008B4E80" w:rsidRDefault="005830F3">
            <w:pPr>
              <w:pStyle w:val="ProductList-TableBody"/>
            </w:pPr>
            <w:hyperlink w:anchor="_Sec798">
              <w:r w:rsidR="0053796D">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09132E"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317526"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67F771"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8C8338"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92B4AA"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29B5DF"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331D3A"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F52599"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B004DE"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B7B1E1"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30010B"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A4EA06"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B2B8A7"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62BBA8"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C5DF77"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1AC45B" w14:textId="77777777" w:rsidR="008B4E80" w:rsidRDefault="008B4E8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EB8EA8"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CC9454"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63376D"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52336E"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8BCCD8" w14:textId="77777777" w:rsidR="008B4E80" w:rsidRDefault="008B4E80">
            <w:pPr>
              <w:pStyle w:val="ProductList-TableBody"/>
              <w:jc w:val="center"/>
            </w:pPr>
          </w:p>
        </w:tc>
      </w:tr>
      <w:tr w:rsidR="008B4E80" w14:paraId="7B4F9F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05281E" w14:textId="77777777" w:rsidR="008B4E80" w:rsidRDefault="0053796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9E0F86B"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6DB77"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E3FB8"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F475F"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01AC9A"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76669"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30C703" w14:textId="77777777" w:rsidR="008B4E80" w:rsidRDefault="008B4E80">
            <w:pPr>
              <w:pStyle w:val="ProductList-TableBody"/>
            </w:pPr>
          </w:p>
        </w:tc>
      </w:tr>
      <w:tr w:rsidR="008B4E80" w14:paraId="60B821EF" w14:textId="77777777">
        <w:tc>
          <w:tcPr>
            <w:tcW w:w="360" w:type="dxa"/>
            <w:tcBorders>
              <w:top w:val="dashed" w:sz="4" w:space="0" w:color="BFBFBF"/>
              <w:left w:val="none" w:sz="24" w:space="0" w:color="808080"/>
              <w:bottom w:val="dashed" w:sz="4" w:space="0" w:color="BFBFBF"/>
              <w:right w:val="single" w:sz="6" w:space="0" w:color="FFFFFF"/>
            </w:tcBorders>
          </w:tcPr>
          <w:p w14:paraId="38B2298E" w14:textId="77777777" w:rsidR="008B4E80" w:rsidRDefault="005830F3">
            <w:pPr>
              <w:pStyle w:val="ProductList-TableBody"/>
            </w:pPr>
            <w:hyperlink w:anchor="_Sec799">
              <w:r w:rsidR="0053796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0FB56"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6E869"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ED9A3"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025B8"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3E612"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E45C3"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7222E"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71E79"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8C0AD"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499F1"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29E5F"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28B0A"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CC105"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5B41B"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B6119"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8EE80" w14:textId="77777777" w:rsidR="008B4E80" w:rsidRDefault="008B4E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D26610"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24B2E"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AF59B"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D299A"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1E12B" w14:textId="77777777" w:rsidR="008B4E80" w:rsidRDefault="008B4E80">
            <w:pPr>
              <w:pStyle w:val="ProductList-TableBody"/>
              <w:jc w:val="center"/>
            </w:pPr>
          </w:p>
        </w:tc>
      </w:tr>
      <w:tr w:rsidR="008B4E80" w14:paraId="7C5C2C01" w14:textId="77777777">
        <w:tc>
          <w:tcPr>
            <w:tcW w:w="360" w:type="dxa"/>
            <w:tcBorders>
              <w:top w:val="dashed" w:sz="4" w:space="0" w:color="BFBFBF"/>
              <w:left w:val="none" w:sz="24" w:space="0" w:color="808080"/>
              <w:bottom w:val="dashed" w:sz="4" w:space="0" w:color="BFBFBF"/>
              <w:right w:val="single" w:sz="6" w:space="0" w:color="FFFFFF"/>
            </w:tcBorders>
          </w:tcPr>
          <w:p w14:paraId="12FABCA5" w14:textId="77777777" w:rsidR="008B4E80" w:rsidRDefault="005830F3">
            <w:pPr>
              <w:pStyle w:val="ProductList-TableBody"/>
            </w:pPr>
            <w:hyperlink w:anchor="_Sec799">
              <w:r w:rsidR="0053796D">
                <w:rPr>
                  <w:color w:val="00467F"/>
                  <w:u w:val="single"/>
                </w:rPr>
                <w:t>Zusätzlich</w:t>
              </w:r>
            </w:hyperlink>
            <w:r w:rsidR="0053796D">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3D238"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484BC"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50AB2"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825CE"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EF3331"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BB33E"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68468F"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7D183"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DD6834"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F37606"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038392"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B4525"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84C65"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7A21F"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35A87"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24A9A8"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8D9036"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23CF5"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497EF0"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978172"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DDE76" w14:textId="77777777" w:rsidR="008B4E80" w:rsidRDefault="008B4E80">
            <w:pPr>
              <w:pStyle w:val="ProductList-TableBody"/>
              <w:jc w:val="center"/>
            </w:pPr>
          </w:p>
        </w:tc>
      </w:tr>
      <w:tr w:rsidR="008B4E80" w14:paraId="0CFD7F30" w14:textId="77777777">
        <w:tc>
          <w:tcPr>
            <w:tcW w:w="360" w:type="dxa"/>
            <w:tcBorders>
              <w:top w:val="dashed" w:sz="4" w:space="0" w:color="BFBFBF"/>
              <w:left w:val="none" w:sz="24" w:space="0" w:color="808080"/>
              <w:bottom w:val="single" w:sz="4" w:space="0" w:color="FFFFFF"/>
              <w:right w:val="single" w:sz="6" w:space="0" w:color="FFFFFF"/>
            </w:tcBorders>
          </w:tcPr>
          <w:p w14:paraId="77112C14" w14:textId="77777777" w:rsidR="008B4E80" w:rsidRDefault="005830F3">
            <w:pPr>
              <w:pStyle w:val="ProductList-TableBody"/>
            </w:pPr>
            <w:hyperlink w:anchor="_Sec799">
              <w:r w:rsidR="0053796D">
                <w:rPr>
                  <w:color w:val="00467F"/>
                  <w:u w:val="single"/>
                </w:rPr>
                <w:t>Zusätzlich</w:t>
              </w:r>
            </w:hyperlink>
            <w:r w:rsidR="0053796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4F612"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105A7"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2ADD6"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3C03D"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2A14C"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2E934"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94ED3"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1D3CF"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7A043"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C121D"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FD254"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4BAA8"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98637"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EB4E2"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E3830"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E6D78" w14:textId="77777777" w:rsidR="008B4E80" w:rsidRDefault="008B4E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7A5AE1"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D2BC0"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43F90"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756DA"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B8D04" w14:textId="77777777" w:rsidR="008B4E80" w:rsidRDefault="008B4E80">
            <w:pPr>
              <w:pStyle w:val="ProductList-TableBody"/>
              <w:jc w:val="center"/>
            </w:pPr>
          </w:p>
        </w:tc>
      </w:tr>
      <w:tr w:rsidR="008B4E80" w14:paraId="49D66D1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0518C5" w14:textId="77777777" w:rsidR="008B4E80" w:rsidRDefault="0053796D">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02943096"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189714"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890AA"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82B5A6"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7F5B39"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DB8336"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56F94" w14:textId="77777777" w:rsidR="008B4E80" w:rsidRDefault="008B4E80">
            <w:pPr>
              <w:pStyle w:val="ProductList-TableBody"/>
            </w:pPr>
          </w:p>
        </w:tc>
      </w:tr>
      <w:tr w:rsidR="008B4E80" w14:paraId="66CE8F39" w14:textId="77777777">
        <w:tc>
          <w:tcPr>
            <w:tcW w:w="360" w:type="dxa"/>
            <w:tcBorders>
              <w:top w:val="dashed" w:sz="4" w:space="0" w:color="BFBFBF"/>
              <w:left w:val="none" w:sz="24" w:space="0" w:color="808080"/>
              <w:bottom w:val="dashed" w:sz="4" w:space="0" w:color="BFBFBF"/>
              <w:right w:val="single" w:sz="6" w:space="0" w:color="FFFFFF"/>
            </w:tcBorders>
          </w:tcPr>
          <w:p w14:paraId="4224BE30" w14:textId="77777777" w:rsidR="008B4E80" w:rsidRDefault="005830F3">
            <w:pPr>
              <w:pStyle w:val="ProductList-TableBody"/>
            </w:pPr>
            <w:hyperlink w:anchor="_Sec800">
              <w:r w:rsidR="0053796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10A50"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54E7E"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110CA"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DE720"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8BD58"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4C997"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659A2"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9630A"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9192D"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7A312"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7CD91"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62052"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F2D22B"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57026"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C21F1"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F06F8" w14:textId="77777777" w:rsidR="008B4E80" w:rsidRDefault="008B4E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0B5201"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5B825"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63DBB"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B040E"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74DC0" w14:textId="77777777" w:rsidR="008B4E80" w:rsidRDefault="008B4E80">
            <w:pPr>
              <w:pStyle w:val="ProductList-TableBody"/>
              <w:jc w:val="center"/>
            </w:pPr>
          </w:p>
        </w:tc>
      </w:tr>
      <w:tr w:rsidR="008B4E80" w14:paraId="7D686D0F" w14:textId="77777777">
        <w:tc>
          <w:tcPr>
            <w:tcW w:w="360" w:type="dxa"/>
            <w:tcBorders>
              <w:top w:val="dashed" w:sz="4" w:space="0" w:color="BFBFBF"/>
              <w:left w:val="none" w:sz="24" w:space="0" w:color="808080"/>
              <w:bottom w:val="single" w:sz="4" w:space="0" w:color="FFFFFF"/>
              <w:right w:val="single" w:sz="6" w:space="0" w:color="FFFFFF"/>
            </w:tcBorders>
          </w:tcPr>
          <w:p w14:paraId="1D595AB2" w14:textId="77777777" w:rsidR="008B4E80" w:rsidRDefault="005830F3">
            <w:pPr>
              <w:pStyle w:val="ProductList-TableBody"/>
            </w:pPr>
            <w:hyperlink w:anchor="_Sec800">
              <w:r w:rsidR="0053796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9221A"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E0533"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A79D9"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171A4"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18B81"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18F22"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CD8D4"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70FD0"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66D64"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F4C19"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752D2"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0FFF5"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82049"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B78E5"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9C401"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139E5" w14:textId="77777777" w:rsidR="008B4E80" w:rsidRDefault="008B4E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76F6BC"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E45D65"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FB007"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0C932"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3560A" w14:textId="77777777" w:rsidR="008B4E80" w:rsidRDefault="008B4E80">
            <w:pPr>
              <w:pStyle w:val="ProductList-TableBody"/>
              <w:jc w:val="center"/>
            </w:pPr>
          </w:p>
        </w:tc>
      </w:tr>
      <w:tr w:rsidR="008B4E80" w14:paraId="4A1D0D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2CD7D4" w14:textId="77777777" w:rsidR="008B4E80" w:rsidRDefault="0053796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560B1C4"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06633"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D7CA1"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931EFA"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184BA3"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A9EDC"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4D0DF3" w14:textId="77777777" w:rsidR="008B4E80" w:rsidRDefault="008B4E80">
            <w:pPr>
              <w:pStyle w:val="ProductList-TableBody"/>
            </w:pPr>
          </w:p>
        </w:tc>
      </w:tr>
      <w:tr w:rsidR="008B4E80" w14:paraId="2A25B451" w14:textId="77777777">
        <w:tc>
          <w:tcPr>
            <w:tcW w:w="360" w:type="dxa"/>
            <w:tcBorders>
              <w:top w:val="dashed" w:sz="4" w:space="0" w:color="BFBFBF"/>
              <w:left w:val="none" w:sz="24" w:space="0" w:color="808080"/>
              <w:bottom w:val="dashed" w:sz="4" w:space="0" w:color="BFBFBF"/>
              <w:right w:val="single" w:sz="6" w:space="0" w:color="FFFFFF"/>
            </w:tcBorders>
          </w:tcPr>
          <w:p w14:paraId="57A27CFD" w14:textId="77777777" w:rsidR="008B4E80" w:rsidRDefault="005830F3">
            <w:pPr>
              <w:pStyle w:val="ProductList-TableBody"/>
            </w:pPr>
            <w:hyperlink w:anchor="_Sec807">
              <w:r w:rsidR="0053796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A1D945"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8D9FF"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FF2BE"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01419"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00250"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57B07"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D655B"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6152C"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70CE7"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6E48B"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A6E2D"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1B1B4"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B1BE2"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9909B"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D6C8A"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9C912" w14:textId="77777777" w:rsidR="008B4E80" w:rsidRDefault="008B4E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337056"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960F3"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8FC42"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2295F"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A0099" w14:textId="77777777" w:rsidR="008B4E80" w:rsidRDefault="008B4E80">
            <w:pPr>
              <w:pStyle w:val="ProductList-TableBody"/>
              <w:jc w:val="center"/>
            </w:pPr>
          </w:p>
        </w:tc>
      </w:tr>
      <w:tr w:rsidR="008B4E80" w14:paraId="7F7DCEA8" w14:textId="77777777">
        <w:tc>
          <w:tcPr>
            <w:tcW w:w="360" w:type="dxa"/>
            <w:tcBorders>
              <w:top w:val="dashed" w:sz="4" w:space="0" w:color="BFBFBF"/>
              <w:left w:val="none" w:sz="24" w:space="0" w:color="808080"/>
              <w:bottom w:val="dashed" w:sz="4" w:space="0" w:color="BFBFBF"/>
              <w:right w:val="single" w:sz="6" w:space="0" w:color="FFFFFF"/>
            </w:tcBorders>
          </w:tcPr>
          <w:p w14:paraId="03834CE3" w14:textId="77777777" w:rsidR="008B4E80" w:rsidRDefault="005830F3">
            <w:pPr>
              <w:pStyle w:val="ProductList-TableBody"/>
            </w:pPr>
            <w:hyperlink w:anchor="_Sec807">
              <w:r w:rsidR="0053796D">
                <w:rPr>
                  <w:color w:val="00467F"/>
                  <w:u w:val="single"/>
                </w:rPr>
                <w:t>Zusätzlich</w:t>
              </w:r>
            </w:hyperlink>
            <w:r w:rsidR="0053796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29628D"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69D01"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20AC6"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43ED8"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BDA69"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69E06"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928A3"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8FAF7"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0920D"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FB8AA"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C3797"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3D4990"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BEB83"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6BE07"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7510A6"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C7EC1"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6792C5"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6758B"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83795"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8F9AF"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FB55E" w14:textId="77777777" w:rsidR="008B4E80" w:rsidRDefault="008B4E80">
            <w:pPr>
              <w:pStyle w:val="ProductList-TableBody"/>
              <w:jc w:val="center"/>
            </w:pPr>
          </w:p>
        </w:tc>
      </w:tr>
      <w:tr w:rsidR="008B4E80" w14:paraId="089498A5" w14:textId="77777777">
        <w:tc>
          <w:tcPr>
            <w:tcW w:w="360" w:type="dxa"/>
            <w:tcBorders>
              <w:top w:val="dashed" w:sz="4" w:space="0" w:color="BFBFBF"/>
              <w:left w:val="none" w:sz="24" w:space="0" w:color="808080"/>
              <w:bottom w:val="single" w:sz="4" w:space="0" w:color="FFFFFF"/>
              <w:right w:val="single" w:sz="6" w:space="0" w:color="FFFFFF"/>
            </w:tcBorders>
          </w:tcPr>
          <w:p w14:paraId="186DF872" w14:textId="77777777" w:rsidR="008B4E80" w:rsidRDefault="005830F3">
            <w:pPr>
              <w:pStyle w:val="ProductList-TableBody"/>
            </w:pPr>
            <w:hyperlink w:anchor="_Sec807">
              <w:r w:rsidR="0053796D">
                <w:rPr>
                  <w:color w:val="00467F"/>
                  <w:u w:val="single"/>
                </w:rPr>
                <w:t>Zusätzlich</w:t>
              </w:r>
            </w:hyperlink>
            <w:r w:rsidR="0053796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0F92B"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3B299"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77877"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541C0"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83866"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845C4"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9708E"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FE2D0"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CF644"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06B16"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929C5"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4514C"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F8536"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62FBA"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1B481"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6B312" w14:textId="77777777" w:rsidR="008B4E80" w:rsidRDefault="008B4E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209D31"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B50F7"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E10CA"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6CF01"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7026FE" w14:textId="77777777" w:rsidR="008B4E80" w:rsidRDefault="008B4E80">
            <w:pPr>
              <w:pStyle w:val="ProductList-TableBody"/>
              <w:jc w:val="center"/>
            </w:pPr>
          </w:p>
        </w:tc>
      </w:tr>
      <w:tr w:rsidR="008B4E80" w14:paraId="4B70FB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B0B886" w14:textId="77777777" w:rsidR="008B4E80" w:rsidRDefault="0053796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1A3CA90"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EE701"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0F265"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FEF26"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65235"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C8716"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70393" w14:textId="77777777" w:rsidR="008B4E80" w:rsidRDefault="008B4E80">
            <w:pPr>
              <w:pStyle w:val="ProductList-TableBody"/>
            </w:pPr>
          </w:p>
        </w:tc>
      </w:tr>
      <w:tr w:rsidR="008B4E80" w14:paraId="1214C25B" w14:textId="77777777">
        <w:tc>
          <w:tcPr>
            <w:tcW w:w="360" w:type="dxa"/>
            <w:tcBorders>
              <w:top w:val="dashed" w:sz="4" w:space="0" w:color="BFBFBF"/>
              <w:left w:val="none" w:sz="24" w:space="0" w:color="808080"/>
              <w:bottom w:val="dashed" w:sz="4" w:space="0" w:color="BFBFBF"/>
              <w:right w:val="single" w:sz="6" w:space="0" w:color="FFFFFF"/>
            </w:tcBorders>
          </w:tcPr>
          <w:p w14:paraId="48605A9E" w14:textId="77777777" w:rsidR="008B4E80" w:rsidRDefault="005830F3">
            <w:pPr>
              <w:pStyle w:val="ProductList-TableBody"/>
            </w:pPr>
            <w:hyperlink w:anchor="_Sec807">
              <w:r w:rsidR="0053796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12981"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2205FD"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CA9BB"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8374A"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DC8E2"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04604"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ADEF9"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8AFED"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1FD26"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983C8"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15590"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C6135"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A1DAD"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12D38"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0A01A"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AC85C" w14:textId="77777777" w:rsidR="008B4E80" w:rsidRDefault="008B4E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852CC4"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33B27"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0FE2B"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37789"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D9A49" w14:textId="77777777" w:rsidR="008B4E80" w:rsidRDefault="008B4E80">
            <w:pPr>
              <w:pStyle w:val="ProductList-TableBody"/>
              <w:jc w:val="center"/>
            </w:pPr>
          </w:p>
        </w:tc>
      </w:tr>
      <w:tr w:rsidR="008B4E80" w14:paraId="31EBFBB6" w14:textId="77777777">
        <w:tc>
          <w:tcPr>
            <w:tcW w:w="360" w:type="dxa"/>
            <w:tcBorders>
              <w:top w:val="dashed" w:sz="4" w:space="0" w:color="BFBFBF"/>
              <w:left w:val="none" w:sz="24" w:space="0" w:color="808080"/>
              <w:bottom w:val="dashed" w:sz="4" w:space="0" w:color="BFBFBF"/>
              <w:right w:val="single" w:sz="6" w:space="0" w:color="FFFFFF"/>
            </w:tcBorders>
          </w:tcPr>
          <w:p w14:paraId="4170DCD3" w14:textId="77777777" w:rsidR="008B4E80" w:rsidRDefault="005830F3">
            <w:pPr>
              <w:pStyle w:val="ProductList-TableBody"/>
            </w:pPr>
            <w:hyperlink w:anchor="_Sec807">
              <w:r w:rsidR="0053796D">
                <w:rPr>
                  <w:color w:val="00467F"/>
                  <w:u w:val="single"/>
                </w:rPr>
                <w:t>Zusätzlich</w:t>
              </w:r>
            </w:hyperlink>
            <w:r w:rsidR="0053796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D4543C"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04382"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AB788"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FFA60F"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927C7E"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ECEF5"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165708"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15B96D"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77D89"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7E330"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36A00"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6595E"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F3D0C"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5BD4A"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BA81C"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D070C"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943F22"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6EB24"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7C494"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D4F63"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B58D7" w14:textId="77777777" w:rsidR="008B4E80" w:rsidRDefault="008B4E80">
            <w:pPr>
              <w:pStyle w:val="ProductList-TableBody"/>
              <w:jc w:val="center"/>
            </w:pPr>
          </w:p>
        </w:tc>
      </w:tr>
      <w:tr w:rsidR="008B4E80" w14:paraId="0CD7DE68" w14:textId="77777777">
        <w:tc>
          <w:tcPr>
            <w:tcW w:w="360" w:type="dxa"/>
            <w:tcBorders>
              <w:top w:val="dashed" w:sz="4" w:space="0" w:color="BFBFBF"/>
              <w:left w:val="none" w:sz="24" w:space="0" w:color="808080"/>
              <w:bottom w:val="single" w:sz="4" w:space="0" w:color="FFFFFF"/>
              <w:right w:val="single" w:sz="6" w:space="0" w:color="FFFFFF"/>
            </w:tcBorders>
          </w:tcPr>
          <w:p w14:paraId="45243328" w14:textId="77777777" w:rsidR="008B4E80" w:rsidRDefault="005830F3">
            <w:pPr>
              <w:pStyle w:val="ProductList-TableBody"/>
            </w:pPr>
            <w:hyperlink w:anchor="_Sec807">
              <w:r w:rsidR="0053796D">
                <w:rPr>
                  <w:color w:val="00467F"/>
                  <w:u w:val="single"/>
                </w:rPr>
                <w:t>Zusätzlich</w:t>
              </w:r>
            </w:hyperlink>
            <w:r w:rsidR="0053796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B6EA9"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0F6CD"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8F328"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539D1"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80387"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C54DE"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0A82F"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0DD40"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4D9B6"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0DF73"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931CA"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80BB1"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56210"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DFD4B4"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FF5E0"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86F35" w14:textId="77777777" w:rsidR="008B4E80" w:rsidRDefault="008B4E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8F467B"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8FAAD6"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99886"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D4325" w14:textId="77777777" w:rsidR="008B4E80" w:rsidRDefault="008B4E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59CA9" w14:textId="77777777" w:rsidR="008B4E80" w:rsidRDefault="008B4E80">
            <w:pPr>
              <w:pStyle w:val="ProductList-TableBody"/>
              <w:jc w:val="center"/>
            </w:pPr>
          </w:p>
        </w:tc>
      </w:tr>
      <w:tr w:rsidR="008B4E80" w14:paraId="655123C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07BFB8B" w14:textId="77777777" w:rsidR="008B4E80" w:rsidRDefault="0053796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F6DF370"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20F7C3"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DD925"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02A19"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BC9C4"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81F05"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AF335" w14:textId="77777777" w:rsidR="008B4E80" w:rsidRDefault="008B4E80">
            <w:pPr>
              <w:pStyle w:val="ProductList-TableBody"/>
            </w:pPr>
          </w:p>
        </w:tc>
      </w:tr>
      <w:tr w:rsidR="008B4E80" w14:paraId="4E56AC2A" w14:textId="77777777">
        <w:tc>
          <w:tcPr>
            <w:tcW w:w="360" w:type="dxa"/>
            <w:tcBorders>
              <w:top w:val="none" w:sz="24" w:space="0" w:color="808080"/>
              <w:left w:val="none" w:sz="24" w:space="0" w:color="808080"/>
              <w:bottom w:val="single" w:sz="4" w:space="0" w:color="FFFFFF"/>
              <w:right w:val="single" w:sz="6" w:space="0" w:color="FFFFFF"/>
            </w:tcBorders>
          </w:tcPr>
          <w:p w14:paraId="74D655F1" w14:textId="77777777" w:rsidR="008B4E80" w:rsidRDefault="005830F3">
            <w:pPr>
              <w:pStyle w:val="ProductList-TableBody"/>
            </w:pPr>
            <w:hyperlink w:anchor="_Sec801">
              <w:r w:rsidR="0053796D">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ABF7C9" w14:textId="77777777" w:rsidR="008B4E80" w:rsidRDefault="008B4E8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4DAFF7" w14:textId="77777777" w:rsidR="008B4E80" w:rsidRDefault="008B4E8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645752" w14:textId="77777777" w:rsidR="008B4E80" w:rsidRDefault="008B4E8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76AE4B" w14:textId="77777777" w:rsidR="008B4E80" w:rsidRDefault="008B4E8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09545B" w14:textId="77777777" w:rsidR="008B4E80" w:rsidRDefault="008B4E8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F5EA1E" w14:textId="77777777" w:rsidR="008B4E80" w:rsidRDefault="008B4E8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23708B" w14:textId="77777777" w:rsidR="008B4E80" w:rsidRDefault="008B4E8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A150B3" w14:textId="77777777" w:rsidR="008B4E80" w:rsidRDefault="008B4E8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A1B274" w14:textId="77777777" w:rsidR="008B4E80" w:rsidRDefault="008B4E8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47D44C" w14:textId="77777777" w:rsidR="008B4E80" w:rsidRDefault="008B4E8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A83E60" w14:textId="77777777" w:rsidR="008B4E80" w:rsidRDefault="008B4E8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6DCFC1" w14:textId="77777777" w:rsidR="008B4E80" w:rsidRDefault="008B4E8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C7E1A6" w14:textId="77777777" w:rsidR="008B4E80" w:rsidRDefault="008B4E8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288289"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248475"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FA494E" w14:textId="77777777" w:rsidR="008B4E80" w:rsidRDefault="008B4E8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DB1624"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ED56FE"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2F281D"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22B235" w14:textId="77777777" w:rsidR="008B4E80" w:rsidRDefault="008B4E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1B74A6" w14:textId="77777777" w:rsidR="008B4E80" w:rsidRDefault="008B4E80">
            <w:pPr>
              <w:pStyle w:val="ProductList-TableBody"/>
              <w:jc w:val="center"/>
            </w:pPr>
          </w:p>
        </w:tc>
      </w:tr>
      <w:tr w:rsidR="008B4E80" w14:paraId="7C8332B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E17B95F" w14:textId="77777777" w:rsidR="008B4E80" w:rsidRDefault="0053796D">
            <w:pPr>
              <w:pStyle w:val="ProductList-TableBody"/>
            </w:pPr>
            <w:r>
              <w:rPr>
                <w:b/>
              </w:rPr>
              <w:t>Microsoft Endpoint Configuration Manager (ehemals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F2F63DB"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68339"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52A87"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D4A98"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382FC"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4C83F" w14:textId="77777777" w:rsidR="008B4E80" w:rsidRDefault="008B4E8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31CC3" w14:textId="77777777" w:rsidR="008B4E80" w:rsidRDefault="008B4E80">
            <w:pPr>
              <w:pStyle w:val="ProductList-TableBody"/>
            </w:pPr>
          </w:p>
        </w:tc>
      </w:tr>
      <w:tr w:rsidR="008B4E80" w14:paraId="6391E802" w14:textId="77777777">
        <w:tc>
          <w:tcPr>
            <w:tcW w:w="360" w:type="dxa"/>
            <w:tcBorders>
              <w:top w:val="none" w:sz="24" w:space="0" w:color="808080"/>
              <w:left w:val="none" w:sz="24" w:space="0" w:color="808080"/>
              <w:bottom w:val="none" w:sz="4" w:space="0" w:color="6E6E6E"/>
              <w:right w:val="single" w:sz="6" w:space="0" w:color="FFFFFF"/>
            </w:tcBorders>
          </w:tcPr>
          <w:p w14:paraId="503C7F93" w14:textId="77777777" w:rsidR="008B4E80" w:rsidRDefault="005830F3">
            <w:pPr>
              <w:pStyle w:val="ProductList-TableBody"/>
            </w:pPr>
            <w:hyperlink w:anchor="_Sec802">
              <w:r w:rsidR="0053796D">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F70B23" w14:textId="77777777" w:rsidR="008B4E80" w:rsidRDefault="008B4E8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73044D" w14:textId="77777777" w:rsidR="008B4E80" w:rsidRDefault="008B4E8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78B57F" w14:textId="77777777" w:rsidR="008B4E80" w:rsidRDefault="008B4E8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D79378" w14:textId="77777777" w:rsidR="008B4E80" w:rsidRDefault="008B4E8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411D43" w14:textId="77777777" w:rsidR="008B4E80" w:rsidRDefault="008B4E8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0C75CB" w14:textId="77777777" w:rsidR="008B4E80" w:rsidRDefault="008B4E8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0FE083" w14:textId="77777777" w:rsidR="008B4E80" w:rsidRDefault="008B4E8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24CD7F" w14:textId="77777777" w:rsidR="008B4E80" w:rsidRDefault="008B4E8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EC34B0" w14:textId="77777777" w:rsidR="008B4E80" w:rsidRDefault="008B4E8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AE1C95" w14:textId="77777777" w:rsidR="008B4E80" w:rsidRDefault="008B4E8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8B2F08" w14:textId="77777777" w:rsidR="008B4E80" w:rsidRDefault="008B4E8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983ADF" w14:textId="77777777" w:rsidR="008B4E80" w:rsidRDefault="008B4E8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17453F" w14:textId="77777777" w:rsidR="008B4E80" w:rsidRDefault="008B4E8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2C83942"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97BBC"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C9E5B" w14:textId="77777777" w:rsidR="008B4E80" w:rsidRDefault="008B4E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F3F8B5"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8DD98"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9DFA5"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59099" w14:textId="77777777" w:rsidR="008B4E80" w:rsidRDefault="008B4E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92308" w14:textId="77777777" w:rsidR="008B4E80" w:rsidRDefault="008B4E80">
            <w:pPr>
              <w:pStyle w:val="ProductList-TableBody"/>
              <w:jc w:val="center"/>
            </w:pPr>
          </w:p>
        </w:tc>
      </w:tr>
      <w:tr w:rsidR="008B4E80" w14:paraId="38793D1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F7E898A" w14:textId="77777777" w:rsidR="008B4E80" w:rsidRDefault="0053796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46F53CA"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EE5283"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E0352B"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649AB2"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8F83F8"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C68ABF"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C5B06F"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0E4D24"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B24E79" w14:textId="77777777" w:rsidR="008B4E80" w:rsidRDefault="008B4E80">
            <w:pPr>
              <w:pStyle w:val="ProductList-TableBody"/>
              <w:jc w:val="center"/>
            </w:pPr>
          </w:p>
        </w:tc>
      </w:tr>
      <w:tr w:rsidR="008B4E80" w14:paraId="6CA57209" w14:textId="77777777">
        <w:tc>
          <w:tcPr>
            <w:tcW w:w="360" w:type="dxa"/>
            <w:tcBorders>
              <w:top w:val="none" w:sz="4" w:space="0" w:color="6E6E6E"/>
              <w:left w:val="none" w:sz="24" w:space="0" w:color="808080"/>
              <w:bottom w:val="none" w:sz="4" w:space="0" w:color="6E6E6E"/>
              <w:right w:val="single" w:sz="6" w:space="0" w:color="FFFFFF"/>
            </w:tcBorders>
          </w:tcPr>
          <w:p w14:paraId="1E2A747A" w14:textId="77777777" w:rsidR="008B4E80" w:rsidRDefault="005830F3">
            <w:pPr>
              <w:pStyle w:val="ProductList-TableBody"/>
            </w:pPr>
            <w:hyperlink w:anchor="_Sec802">
              <w:r w:rsidR="0053796D">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C33839"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50BC9F"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60F867"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265CB0"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BE9A8A"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3B685E"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1F9586"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B7F212"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CE85D0"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F05E45"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5D5183"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0CDD43"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9148E8"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A69F9C"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5E769"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B626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8B49FB"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21B59"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FFCDDE"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9A1C1"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F365E" w14:textId="77777777" w:rsidR="008B4E80" w:rsidRDefault="008B4E80">
            <w:pPr>
              <w:pStyle w:val="ProductList-TableBody"/>
              <w:jc w:val="center"/>
            </w:pPr>
          </w:p>
        </w:tc>
      </w:tr>
      <w:tr w:rsidR="008B4E80" w14:paraId="010920DF" w14:textId="77777777">
        <w:tc>
          <w:tcPr>
            <w:tcW w:w="360" w:type="dxa"/>
            <w:gridSpan w:val="13"/>
            <w:tcBorders>
              <w:top w:val="none" w:sz="4" w:space="0" w:color="6E6E6E"/>
              <w:left w:val="single" w:sz="6" w:space="0" w:color="FFFFFF"/>
              <w:bottom w:val="none" w:sz="4" w:space="0" w:color="6E6E6E"/>
              <w:right w:val="single" w:sz="6" w:space="0" w:color="FFFFFF"/>
            </w:tcBorders>
          </w:tcPr>
          <w:p w14:paraId="2214C4D3" w14:textId="77777777" w:rsidR="008B4E80" w:rsidRDefault="0053796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1CF8861"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AFADC7"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AAA281"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290854"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3153B5"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6534C0"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A57619"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B0A0CD"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15E544" w14:textId="77777777" w:rsidR="008B4E80" w:rsidRDefault="008B4E80">
            <w:pPr>
              <w:pStyle w:val="ProductList-TableBody"/>
              <w:jc w:val="center"/>
            </w:pPr>
          </w:p>
        </w:tc>
      </w:tr>
      <w:tr w:rsidR="008B4E80" w14:paraId="155B19F8" w14:textId="77777777">
        <w:tc>
          <w:tcPr>
            <w:tcW w:w="360" w:type="dxa"/>
            <w:tcBorders>
              <w:top w:val="none" w:sz="4" w:space="0" w:color="6E6E6E"/>
              <w:left w:val="none" w:sz="24" w:space="0" w:color="808080"/>
              <w:bottom w:val="none" w:sz="4" w:space="0" w:color="6E6E6E"/>
              <w:right w:val="single" w:sz="6" w:space="0" w:color="FFFFFF"/>
            </w:tcBorders>
          </w:tcPr>
          <w:p w14:paraId="563EC335" w14:textId="77777777" w:rsidR="008B4E80" w:rsidRDefault="005830F3">
            <w:pPr>
              <w:pStyle w:val="ProductList-TableBody"/>
            </w:pPr>
            <w:hyperlink r:id="rId154">
              <w:r w:rsidR="0053796D">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D3AAF0"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518099"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BF2508"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FC6745"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1280DB"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E633A3"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57EB80"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F26DF0"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703AE6"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90518F"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95CA25"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78B632" w14:textId="77777777" w:rsidR="008B4E80" w:rsidRDefault="008B4E8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F28451"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ADD56"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9F1C7"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DD285A" w14:textId="77777777" w:rsidR="008B4E80" w:rsidRDefault="008B4E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61BBFF"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75DB0F"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1BBD8"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02ECC" w14:textId="77777777" w:rsidR="008B4E80" w:rsidRDefault="008B4E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04671" w14:textId="77777777" w:rsidR="008B4E80" w:rsidRDefault="008B4E80">
            <w:pPr>
              <w:pStyle w:val="ProductList-TableBody"/>
              <w:jc w:val="center"/>
            </w:pPr>
          </w:p>
        </w:tc>
      </w:tr>
    </w:tbl>
    <w:p w14:paraId="63000C6B" w14:textId="77777777" w:rsidR="008B4E80" w:rsidRDefault="0053796D">
      <w:pPr>
        <w:pStyle w:val="ProductList-Body"/>
      </w:pPr>
      <w:r>
        <w:rPr>
          <w:b/>
          <w:i/>
        </w:rPr>
        <w:t>Hinweis</w:t>
      </w:r>
      <w:r>
        <w:rPr>
          <w:i/>
        </w:rPr>
        <w:t>: Office 365 A1, Microsoft 365 A1 und Office 365 Nonprofit E1 erfüllen nicht die Lizenzanforderung für den Zugriff auf (oder die Verwaltung der) Produkte in dieser Tabelle. Mit Ausnahme von Advanced Threat Analytics 2016- und Microsoft Endpoint Configuration Manager-Nutzern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13E95019" w14:textId="77777777" w:rsidR="008B4E80" w:rsidRDefault="0053796D">
      <w:pPr>
        <w:pStyle w:val="ProductList-SectionHeading"/>
        <w:pageBreakBefore/>
        <w:outlineLvl w:val="0"/>
      </w:pPr>
      <w:bookmarkStart w:id="349" w:name="_Sec564"/>
      <w:bookmarkEnd w:id="347"/>
      <w:r>
        <w:t>Anhang B – Software Assurance</w:t>
      </w:r>
      <w:r>
        <w:fldChar w:fldCharType="begin"/>
      </w:r>
      <w:r>
        <w:instrText xml:space="preserve"> TC "</w:instrText>
      </w:r>
      <w:bookmarkStart w:id="350" w:name="_Toc52180177"/>
      <w:r>
        <w:instrText>Anhang B – Software Assurance</w:instrText>
      </w:r>
      <w:bookmarkEnd w:id="350"/>
      <w:r>
        <w:instrText>" \l 1</w:instrText>
      </w:r>
      <w:r>
        <w:fldChar w:fldCharType="end"/>
      </w:r>
    </w:p>
    <w:p w14:paraId="78B27FC8" w14:textId="77777777" w:rsidR="008B4E80" w:rsidRDefault="0053796D">
      <w:pPr>
        <w:pStyle w:val="ProductList-Offering1Heading"/>
        <w:outlineLvl w:val="1"/>
      </w:pPr>
      <w:bookmarkStart w:id="351" w:name="_Sec573"/>
      <w:r>
        <w:t>Erwerb von Software Assurance</w:t>
      </w:r>
      <w:bookmarkEnd w:id="351"/>
      <w:r>
        <w:fldChar w:fldCharType="begin"/>
      </w:r>
      <w:r>
        <w:instrText xml:space="preserve"> TC "</w:instrText>
      </w:r>
      <w:bookmarkStart w:id="352" w:name="_Toc52180178"/>
      <w:r>
        <w:instrText>Erwerb von Software Assurance</w:instrText>
      </w:r>
      <w:bookmarkEnd w:id="352"/>
      <w:r>
        <w:instrText>" \l 2</w:instrText>
      </w:r>
      <w:r>
        <w:fldChar w:fldCharType="end"/>
      </w:r>
    </w:p>
    <w:p w14:paraId="72DD1E67" w14:textId="77777777" w:rsidR="008B4E80" w:rsidRDefault="0053796D">
      <w:pPr>
        <w:pStyle w:val="ProductList-Body"/>
      </w:pPr>
      <w:r>
        <w:t xml:space="preserve">Es gibt drei verschiedene Abnahmestufen, die der Kunde beim Erwerb von Software Assurance auswählen kann. Diese können nach Programm variieren. Der Kunde kann: </w:t>
      </w:r>
    </w:p>
    <w:p w14:paraId="27E45446" w14:textId="77777777" w:rsidR="008B4E80" w:rsidRDefault="0053796D" w:rsidP="0053796D">
      <w:pPr>
        <w:pStyle w:val="ProductList-Bullet"/>
        <w:numPr>
          <w:ilvl w:val="0"/>
          <w:numId w:val="55"/>
        </w:numPr>
      </w:pPr>
      <w:r>
        <w:t xml:space="preserve">sich verpflichten, Software Assurance für alle Plattformprodukte zu erwerben. </w:t>
      </w:r>
    </w:p>
    <w:p w14:paraId="7D81C8D5" w14:textId="77777777" w:rsidR="008B4E80" w:rsidRDefault="0053796D" w:rsidP="0053796D">
      <w:pPr>
        <w:pStyle w:val="ProductList-Bullet"/>
        <w:numPr>
          <w:ilvl w:val="0"/>
          <w:numId w:val="55"/>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7702978D" w14:textId="77777777" w:rsidR="008B4E80" w:rsidRDefault="0053796D" w:rsidP="0053796D">
      <w:pPr>
        <w:pStyle w:val="ProductList-Bullet"/>
        <w:numPr>
          <w:ilvl w:val="0"/>
          <w:numId w:val="55"/>
        </w:numPr>
      </w:pPr>
      <w:r>
        <w:t>Software Assurance für einzelne Produkte erwerben, ohne sich zur Ausweitung von Software Assurance auf andere Produkte zu verpflichten.</w:t>
      </w:r>
    </w:p>
    <w:p w14:paraId="397CE5F2" w14:textId="77777777" w:rsidR="008B4E80" w:rsidRDefault="008B4E80">
      <w:pPr>
        <w:pStyle w:val="ProductList-Body"/>
      </w:pPr>
    </w:p>
    <w:p w14:paraId="078E5A25" w14:textId="77777777" w:rsidR="008B4E80" w:rsidRDefault="0053796D">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7B250020" w14:textId="77777777" w:rsidR="008B4E80" w:rsidRDefault="008B4E80">
      <w:pPr>
        <w:pStyle w:val="ProductList-Body"/>
      </w:pPr>
    </w:p>
    <w:p w14:paraId="5582BECA" w14:textId="77777777" w:rsidR="008B4E80" w:rsidRDefault="0053796D">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8B4E80" w14:paraId="4459B5E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DE2C45" w14:textId="77777777" w:rsidR="008B4E80" w:rsidRDefault="0053796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550139" w14:textId="77777777" w:rsidR="008B4E80" w:rsidRDefault="0053796D">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1CBD59" w14:textId="77777777" w:rsidR="008B4E80" w:rsidRDefault="0053796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698F0C6" w14:textId="77777777" w:rsidR="008B4E80" w:rsidRDefault="0053796D">
            <w:pPr>
              <w:pStyle w:val="ProductList-TableBody"/>
              <w:jc w:val="center"/>
            </w:pPr>
            <w:r>
              <w:rPr>
                <w:color w:val="FFFFFF"/>
              </w:rPr>
              <w:t>Programme</w:t>
            </w:r>
          </w:p>
        </w:tc>
      </w:tr>
      <w:tr w:rsidR="008B4E80" w14:paraId="27986E33" w14:textId="77777777">
        <w:tc>
          <w:tcPr>
            <w:tcW w:w="2440" w:type="dxa"/>
            <w:tcBorders>
              <w:top w:val="single" w:sz="4" w:space="0" w:color="000000"/>
              <w:left w:val="single" w:sz="4" w:space="0" w:color="000000"/>
              <w:bottom w:val="single" w:sz="4" w:space="0" w:color="000000"/>
              <w:right w:val="single" w:sz="4" w:space="0" w:color="000000"/>
            </w:tcBorders>
          </w:tcPr>
          <w:p w14:paraId="40A4D7FB" w14:textId="77777777" w:rsidR="008B4E80" w:rsidRDefault="0053796D">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0EFE8956" w14:textId="77777777" w:rsidR="008B4E80" w:rsidRDefault="0053796D">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55E750DA" w14:textId="77777777" w:rsidR="008B4E80" w:rsidRDefault="0053796D">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2615A645" w14:textId="77777777" w:rsidR="008B4E80" w:rsidRDefault="0053796D">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8B4E80" w14:paraId="1B5789A7" w14:textId="77777777">
        <w:tc>
          <w:tcPr>
            <w:tcW w:w="2440" w:type="dxa"/>
            <w:tcBorders>
              <w:top w:val="single" w:sz="4" w:space="0" w:color="000000"/>
              <w:left w:val="single" w:sz="4" w:space="0" w:color="000000"/>
              <w:bottom w:val="single" w:sz="4" w:space="0" w:color="000000"/>
              <w:right w:val="single" w:sz="4" w:space="0" w:color="000000"/>
            </w:tcBorders>
          </w:tcPr>
          <w:p w14:paraId="1DC858CC" w14:textId="77777777" w:rsidR="008B4E80" w:rsidRDefault="0053796D">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2A033B6A" w14:textId="77777777" w:rsidR="008B4E80" w:rsidRDefault="0053796D">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590B18EA" w14:textId="77777777" w:rsidR="008B4E80" w:rsidRDefault="0053796D">
            <w:pPr>
              <w:pStyle w:val="ProductList-TableBody"/>
            </w:pPr>
            <w:r>
              <w:t>SA verfügbar</w:t>
            </w:r>
          </w:p>
        </w:tc>
        <w:tc>
          <w:tcPr>
            <w:tcW w:w="0" w:type="auto"/>
            <w:vMerge/>
          </w:tcPr>
          <w:p w14:paraId="19C7A6D2" w14:textId="77777777" w:rsidR="008B4E80" w:rsidRDefault="008B4E80"/>
        </w:tc>
      </w:tr>
    </w:tbl>
    <w:p w14:paraId="08488A76" w14:textId="77777777" w:rsidR="008B4E80" w:rsidRDefault="008B4E80">
      <w:pPr>
        <w:pStyle w:val="ProductList-Body"/>
      </w:pPr>
    </w:p>
    <w:p w14:paraId="61F48C95" w14:textId="77777777" w:rsidR="008B4E80" w:rsidRDefault="0053796D">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7DC22769" w14:textId="77777777" w:rsidR="008B4E80" w:rsidRDefault="008B4E80">
      <w:pPr>
        <w:pStyle w:val="ProductList-Body"/>
      </w:pPr>
    </w:p>
    <w:p w14:paraId="1C6EEDF1" w14:textId="77777777" w:rsidR="008B4E80" w:rsidRDefault="0053796D">
      <w:pPr>
        <w:pStyle w:val="ProductList-Body"/>
      </w:pPr>
      <w:r>
        <w:t>Kunden, die SQL Server 2017</w:t>
      </w:r>
      <w:r>
        <w:fldChar w:fldCharType="begin"/>
      </w:r>
      <w:r>
        <w:instrText xml:space="preserve"> XE "SQL Server 2017" </w:instrText>
      </w:r>
      <w:r>
        <w:fldChar w:fldCharType="end"/>
      </w:r>
      <w:r>
        <w:t xml:space="preserve"> bei einem OEM vor dem 31. März 2020 erwerben, können Software Assurance for SQL Server innerhalb von 90 Tagen nach dem Kauf beim OEM erwerben.</w:t>
      </w:r>
    </w:p>
    <w:p w14:paraId="66AB07B2" w14:textId="77777777" w:rsidR="008B4E80" w:rsidRDefault="008B4E80">
      <w:pPr>
        <w:pStyle w:val="ProductList-Body"/>
      </w:pPr>
    </w:p>
    <w:p w14:paraId="4A532D00" w14:textId="77777777" w:rsidR="008B4E80" w:rsidRDefault="0053796D">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73F24412"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63335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A5609"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43654070" w14:textId="77777777" w:rsidR="008B4E80" w:rsidRDefault="008B4E80">
      <w:pPr>
        <w:pStyle w:val="ProductList-Body"/>
      </w:pPr>
    </w:p>
    <w:p w14:paraId="1E65D019" w14:textId="77777777" w:rsidR="008B4E80" w:rsidRDefault="0053796D">
      <w:pPr>
        <w:pStyle w:val="ProductList-Offering1Heading"/>
        <w:outlineLvl w:val="1"/>
      </w:pPr>
      <w:bookmarkStart w:id="353" w:name="_Sec574"/>
      <w:r>
        <w:t>Verlängerung von Software Assurance</w:t>
      </w:r>
      <w:bookmarkEnd w:id="353"/>
      <w:r>
        <w:fldChar w:fldCharType="begin"/>
      </w:r>
      <w:r>
        <w:instrText xml:space="preserve"> TC "</w:instrText>
      </w:r>
      <w:bookmarkStart w:id="354" w:name="_Toc52180179"/>
      <w:r>
        <w:instrText>Verlängerung von Software Assurance</w:instrText>
      </w:r>
      <w:bookmarkEnd w:id="354"/>
      <w:r>
        <w:instrText>" \l 2</w:instrText>
      </w:r>
      <w:r>
        <w:fldChar w:fldCharType="end"/>
      </w:r>
    </w:p>
    <w:p w14:paraId="42ED0687" w14:textId="77777777" w:rsidR="008B4E80" w:rsidRDefault="0053796D">
      <w:pPr>
        <w:pStyle w:val="ProductList-ClauseHeading"/>
        <w:outlineLvl w:val="2"/>
      </w:pPr>
      <w:r>
        <w:t>Verlängerung im Rahmen des gleichen Vertrages</w:t>
      </w:r>
    </w:p>
    <w:p w14:paraId="1A2052C5" w14:textId="77777777" w:rsidR="008B4E80" w:rsidRDefault="0053796D">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65140E5B" w14:textId="77777777" w:rsidR="008B4E80" w:rsidRDefault="008B4E80">
      <w:pPr>
        <w:pStyle w:val="ProductList-Body"/>
      </w:pPr>
    </w:p>
    <w:p w14:paraId="4D779B24" w14:textId="77777777" w:rsidR="008B4E80" w:rsidRDefault="0053796D">
      <w:pPr>
        <w:pStyle w:val="ProductList-SubClauseHeading"/>
        <w:outlineLvl w:val="3"/>
      </w:pPr>
      <w:r>
        <w:t>Open-Lizenz</w:t>
      </w:r>
    </w:p>
    <w:p w14:paraId="00878501" w14:textId="77777777" w:rsidR="008B4E80" w:rsidRDefault="0053796D">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6A06316E" w14:textId="77777777" w:rsidR="008B4E80" w:rsidRDefault="008B4E80">
      <w:pPr>
        <w:pStyle w:val="ProductList-BodyIndented"/>
      </w:pPr>
    </w:p>
    <w:p w14:paraId="0AA34067" w14:textId="77777777" w:rsidR="008B4E80" w:rsidRDefault="0053796D">
      <w:pPr>
        <w:pStyle w:val="ProductList-SubClauseHeading"/>
        <w:outlineLvl w:val="3"/>
      </w:pPr>
      <w:r>
        <w:t>Konzernvertrag</w:t>
      </w:r>
    </w:p>
    <w:p w14:paraId="33EA5C87" w14:textId="77777777" w:rsidR="008B4E80" w:rsidRDefault="0053796D">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40EC67DB" w14:textId="77777777" w:rsidR="008B4E80" w:rsidRDefault="008B4E80">
      <w:pPr>
        <w:pStyle w:val="ProductList-BodyIndented"/>
      </w:pPr>
    </w:p>
    <w:p w14:paraId="48591AF8" w14:textId="77777777" w:rsidR="008B4E80" w:rsidRDefault="0053796D">
      <w:pPr>
        <w:pStyle w:val="ProductList-SubClauseHeading"/>
        <w:outlineLvl w:val="3"/>
      </w:pPr>
      <w:r>
        <w:t>Beitritt zur Anwendungsplattform</w:t>
      </w:r>
    </w:p>
    <w:p w14:paraId="1D6C70D7" w14:textId="77777777" w:rsidR="008B4E80" w:rsidRDefault="0053796D">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6431AC4A" w14:textId="77777777" w:rsidR="008B4E80" w:rsidRDefault="008B4E80">
      <w:pPr>
        <w:pStyle w:val="ProductList-BodyIndented"/>
      </w:pPr>
    </w:p>
    <w:p w14:paraId="60AB77F6" w14:textId="77777777" w:rsidR="008B4E80" w:rsidRDefault="0053796D">
      <w:pPr>
        <w:pStyle w:val="ProductList-ClauseHeading"/>
        <w:outlineLvl w:val="2"/>
      </w:pPr>
      <w:r>
        <w:t>Verlängerung aus einem separaten Vertrag</w:t>
      </w:r>
    </w:p>
    <w:p w14:paraId="2D25F37B" w14:textId="77777777" w:rsidR="008B4E80" w:rsidRDefault="0053796D">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23FA8ABB" w14:textId="77777777" w:rsidR="008B4E80" w:rsidRDefault="008B4E80">
      <w:pPr>
        <w:pStyle w:val="ProductList-Body"/>
      </w:pPr>
    </w:p>
    <w:p w14:paraId="5DA8E1A0" w14:textId="77777777" w:rsidR="008B4E80" w:rsidRDefault="0053796D">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32E4B215" w14:textId="77777777" w:rsidR="008B4E80" w:rsidRDefault="008B4E80">
      <w:pPr>
        <w:pStyle w:val="ProductList-Body"/>
      </w:pPr>
    </w:p>
    <w:p w14:paraId="0A90AC3E" w14:textId="77777777" w:rsidR="008B4E80" w:rsidRDefault="0053796D">
      <w:pPr>
        <w:pStyle w:val="ProductList-ClauseHeading"/>
        <w:outlineLvl w:val="2"/>
      </w:pPr>
      <w:r>
        <w:t>Verlängerung von Software Assurance für Clientzugriffslizenzen (CALs) und Client-Management-Lizenzen (MLs)</w:t>
      </w:r>
    </w:p>
    <w:p w14:paraId="6B2C8D7A" w14:textId="77777777" w:rsidR="008B4E80" w:rsidRDefault="0053796D">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273C820D" w14:textId="77777777" w:rsidR="008B4E80" w:rsidRDefault="0053796D">
      <w:pPr>
        <w:pStyle w:val="ProductList-Body"/>
      </w:pPr>
      <w:r>
        <w:rPr>
          <w:b/>
          <w:color w:val="00188F"/>
        </w:rPr>
        <w:t>Wechsel zwischen Nutzer- und OSE-Client-MLs</w:t>
      </w:r>
      <w:r>
        <w:t>: Kunden, die SA für Client-MLs verlängern, können zwischen Nutzer und Betriebssystemumgebung wechseln.</w:t>
      </w:r>
    </w:p>
    <w:p w14:paraId="5755E298"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5CA17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2D210"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39957B16" w14:textId="77777777" w:rsidR="008B4E80" w:rsidRDefault="008B4E80">
      <w:pPr>
        <w:pStyle w:val="ProductList-Body"/>
      </w:pPr>
    </w:p>
    <w:p w14:paraId="369FC925" w14:textId="77777777" w:rsidR="008B4E80" w:rsidRDefault="0053796D">
      <w:pPr>
        <w:pStyle w:val="ProductList-Offering1Heading"/>
        <w:outlineLvl w:val="1"/>
      </w:pPr>
      <w:bookmarkStart w:id="355" w:name="_Sec575"/>
      <w:r>
        <w:t>Migrationslizenz für Eingestellte Produkte oder Produkte mit Status End-Of-Life</w:t>
      </w:r>
      <w:bookmarkEnd w:id="355"/>
      <w:r>
        <w:fldChar w:fldCharType="begin"/>
      </w:r>
      <w:r>
        <w:instrText xml:space="preserve"> TC "</w:instrText>
      </w:r>
      <w:bookmarkStart w:id="356" w:name="_Toc52180180"/>
      <w:r>
        <w:instrText>Migrationslizenz für Eingestellte Produkte oder Produkte mit Status End-Of-Life</w:instrText>
      </w:r>
      <w:bookmarkEnd w:id="356"/>
      <w:r>
        <w:instrText>" \l 2</w:instrText>
      </w:r>
      <w:r>
        <w:fldChar w:fldCharType="end"/>
      </w:r>
    </w:p>
    <w:p w14:paraId="2AF4553A" w14:textId="77777777" w:rsidR="008B4E80" w:rsidRDefault="0053796D">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7A76622A" w14:textId="77777777" w:rsidR="008B4E80" w:rsidRDefault="0053796D">
      <w:pPr>
        <w:pStyle w:val="ProductList-Body"/>
      </w:pPr>
      <w:r>
        <w:t>Eine „</w:t>
      </w:r>
      <w:r>
        <w:rPr>
          <w:b/>
          <w:color w:val="00188F"/>
        </w:rPr>
        <w:t>Migrationslizenz</w:t>
      </w:r>
      <w:r>
        <w:t>“ in der hierin verwendeten Bedeutung bezieht sich auf im Produkteintrag, der auf diesen Abschnitt Bezug nimmt, gewährte Rechte.</w:t>
      </w:r>
    </w:p>
    <w:p w14:paraId="2AA0EC21" w14:textId="77777777" w:rsidR="008B4E80" w:rsidRDefault="008B4E80">
      <w:pPr>
        <w:pStyle w:val="ProductList-Body"/>
      </w:pPr>
    </w:p>
    <w:p w14:paraId="7A8F8607" w14:textId="77777777" w:rsidR="008B4E80" w:rsidRDefault="0053796D">
      <w:pPr>
        <w:pStyle w:val="ProductList-Body"/>
      </w:pPr>
      <w:r>
        <w:t>Sofern nichts anderes im Produkteintrag angegeben ist, gilt Folgendes:</w:t>
      </w:r>
    </w:p>
    <w:p w14:paraId="6F15A4CA" w14:textId="77777777" w:rsidR="008B4E80" w:rsidRDefault="0053796D" w:rsidP="0053796D">
      <w:pPr>
        <w:pStyle w:val="ProductList-Bullet"/>
        <w:numPr>
          <w:ilvl w:val="0"/>
          <w:numId w:val="56"/>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2C5FC91A" w14:textId="77777777" w:rsidR="008B4E80" w:rsidRDefault="0053796D" w:rsidP="0053796D">
      <w:pPr>
        <w:pStyle w:val="ProductList-Bullet"/>
        <w:numPr>
          <w:ilvl w:val="0"/>
          <w:numId w:val="56"/>
        </w:numPr>
      </w:pPr>
      <w:r>
        <w:t>Migrationslizenzen werden eins zu eins für jede Qualifizierende Lizenz des Kunden gewährt.</w:t>
      </w:r>
    </w:p>
    <w:p w14:paraId="71B2BDB0" w14:textId="77777777" w:rsidR="008B4E80" w:rsidRDefault="0053796D" w:rsidP="0053796D">
      <w:pPr>
        <w:pStyle w:val="ProductList-Bullet"/>
        <w:numPr>
          <w:ilvl w:val="0"/>
          <w:numId w:val="56"/>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71240192" w14:textId="77777777" w:rsidR="008B4E80" w:rsidRDefault="0053796D" w:rsidP="0053796D">
      <w:pPr>
        <w:pStyle w:val="ProductList-Bullet"/>
        <w:numPr>
          <w:ilvl w:val="0"/>
          <w:numId w:val="56"/>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0D5D28F7" w14:textId="77777777" w:rsidR="008B4E80" w:rsidRDefault="0053796D" w:rsidP="0053796D">
      <w:pPr>
        <w:pStyle w:val="ProductList-Bullet"/>
        <w:numPr>
          <w:ilvl w:val="0"/>
          <w:numId w:val="56"/>
        </w:numPr>
      </w:pPr>
      <w:r>
        <w:t>Der Kunde ist nicht berechtigt, Migrationslizenzen getrennt von Qualifizierenden Lizenzen zu übertragen.</w:t>
      </w:r>
    </w:p>
    <w:p w14:paraId="49F94700" w14:textId="77777777" w:rsidR="008B4E80" w:rsidRDefault="0053796D" w:rsidP="0053796D">
      <w:pPr>
        <w:pStyle w:val="ProductList-Bullet"/>
        <w:numPr>
          <w:ilvl w:val="0"/>
          <w:numId w:val="56"/>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7B259879"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6D1C7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7531D"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77B99A49" w14:textId="77777777" w:rsidR="008B4E80" w:rsidRDefault="008B4E80">
      <w:pPr>
        <w:pStyle w:val="ProductList-Body"/>
      </w:pPr>
    </w:p>
    <w:p w14:paraId="2660DD2E" w14:textId="77777777" w:rsidR="008B4E80" w:rsidRDefault="0053796D">
      <w:pPr>
        <w:pStyle w:val="ProductList-Offering1Heading"/>
        <w:outlineLvl w:val="1"/>
      </w:pPr>
      <w:bookmarkStart w:id="357" w:name="_Sec576"/>
      <w:r>
        <w:t>Software Assurance-Vergünstigungen</w:t>
      </w:r>
      <w:bookmarkEnd w:id="357"/>
      <w:r>
        <w:fldChar w:fldCharType="begin"/>
      </w:r>
      <w:r>
        <w:instrText xml:space="preserve"> TC "</w:instrText>
      </w:r>
      <w:bookmarkStart w:id="358" w:name="_Toc52180181"/>
      <w:r>
        <w:instrText>Software Assurance-Vergünstigungen</w:instrText>
      </w:r>
      <w:bookmarkEnd w:id="358"/>
      <w:r>
        <w:instrText>" \l 2</w:instrText>
      </w:r>
      <w:r>
        <w:fldChar w:fldCharType="end"/>
      </w:r>
    </w:p>
    <w:p w14:paraId="6D11EE86" w14:textId="77777777" w:rsidR="008B4E80" w:rsidRDefault="0053796D">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8B4E80" w14:paraId="0E0333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F86916" w14:textId="77777777" w:rsidR="008B4E80" w:rsidRDefault="0053796D">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E46C19" w14:textId="77777777" w:rsidR="008B4E80" w:rsidRDefault="0053796D">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13E5A2" w14:textId="77777777" w:rsidR="008B4E80" w:rsidRDefault="0053796D">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5D3691" w14:textId="77777777" w:rsidR="008B4E80" w:rsidRDefault="0053796D">
            <w:pPr>
              <w:pStyle w:val="ProductList-TableBody"/>
              <w:jc w:val="center"/>
            </w:pPr>
            <w:r>
              <w:rPr>
                <w:color w:val="FFFFFF"/>
              </w:rPr>
              <w:t>Server-Pool</w:t>
            </w:r>
          </w:p>
        </w:tc>
      </w:tr>
      <w:tr w:rsidR="008B4E80" w14:paraId="57ED1A9E" w14:textId="77777777">
        <w:tc>
          <w:tcPr>
            <w:tcW w:w="6120" w:type="dxa"/>
            <w:tcBorders>
              <w:top w:val="single" w:sz="4" w:space="0" w:color="000000"/>
              <w:left w:val="single" w:sz="4" w:space="0" w:color="000000"/>
              <w:bottom w:val="single" w:sz="4" w:space="0" w:color="000000"/>
              <w:right w:val="single" w:sz="4" w:space="0" w:color="000000"/>
            </w:tcBorders>
          </w:tcPr>
          <w:p w14:paraId="2BE6A16E" w14:textId="77777777" w:rsidR="008B4E80" w:rsidRDefault="005830F3">
            <w:pPr>
              <w:pStyle w:val="ProductList-TableBody"/>
            </w:pPr>
            <w:hyperlink w:anchor="_Sec577">
              <w:r w:rsidR="0053796D">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49CBB2A8"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91ABA1"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71F5BD" w14:textId="77777777" w:rsidR="008B4E80" w:rsidRDefault="0053796D">
            <w:pPr>
              <w:pStyle w:val="ProductList-TableBody"/>
              <w:jc w:val="center"/>
            </w:pPr>
            <w:r>
              <w:t>X</w:t>
            </w:r>
          </w:p>
        </w:tc>
      </w:tr>
      <w:tr w:rsidR="008B4E80" w14:paraId="19AF3816" w14:textId="77777777">
        <w:tc>
          <w:tcPr>
            <w:tcW w:w="6120" w:type="dxa"/>
            <w:tcBorders>
              <w:top w:val="single" w:sz="4" w:space="0" w:color="000000"/>
              <w:left w:val="single" w:sz="4" w:space="0" w:color="000000"/>
              <w:bottom w:val="single" w:sz="4" w:space="0" w:color="000000"/>
              <w:right w:val="single" w:sz="4" w:space="0" w:color="000000"/>
            </w:tcBorders>
          </w:tcPr>
          <w:p w14:paraId="3E22F9C3" w14:textId="77777777" w:rsidR="008B4E80" w:rsidRDefault="005830F3">
            <w:pPr>
              <w:pStyle w:val="ProductList-TableBody"/>
            </w:pPr>
            <w:hyperlink w:anchor="_Sec579">
              <w:r w:rsidR="0053796D">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ED489ED"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C2C01"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0F336" w14:textId="77777777" w:rsidR="008B4E80" w:rsidRDefault="008B4E80">
            <w:pPr>
              <w:pStyle w:val="ProductList-TableBody"/>
              <w:jc w:val="center"/>
            </w:pPr>
          </w:p>
        </w:tc>
      </w:tr>
      <w:tr w:rsidR="008B4E80" w14:paraId="7C8FD6C9" w14:textId="77777777">
        <w:tc>
          <w:tcPr>
            <w:tcW w:w="6120" w:type="dxa"/>
            <w:tcBorders>
              <w:top w:val="single" w:sz="4" w:space="0" w:color="000000"/>
              <w:left w:val="single" w:sz="4" w:space="0" w:color="000000"/>
              <w:bottom w:val="single" w:sz="4" w:space="0" w:color="000000"/>
              <w:right w:val="single" w:sz="4" w:space="0" w:color="000000"/>
            </w:tcBorders>
          </w:tcPr>
          <w:p w14:paraId="720752D2" w14:textId="77777777" w:rsidR="008B4E80" w:rsidRDefault="005830F3">
            <w:pPr>
              <w:pStyle w:val="ProductList-TableBody"/>
            </w:pPr>
            <w:hyperlink w:anchor="_Sec580">
              <w:r w:rsidR="0053796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E013049"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A62CDF"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44460" w14:textId="77777777" w:rsidR="008B4E80" w:rsidRDefault="0053796D">
            <w:pPr>
              <w:pStyle w:val="ProductList-TableBody"/>
              <w:jc w:val="center"/>
            </w:pPr>
            <w:r>
              <w:t>X</w:t>
            </w:r>
          </w:p>
        </w:tc>
      </w:tr>
      <w:tr w:rsidR="008B4E80" w14:paraId="1C8FC4CC" w14:textId="77777777">
        <w:tc>
          <w:tcPr>
            <w:tcW w:w="6120" w:type="dxa"/>
            <w:tcBorders>
              <w:top w:val="single" w:sz="4" w:space="0" w:color="000000"/>
              <w:left w:val="single" w:sz="4" w:space="0" w:color="000000"/>
              <w:bottom w:val="single" w:sz="4" w:space="0" w:color="000000"/>
              <w:right w:val="single" w:sz="4" w:space="0" w:color="000000"/>
            </w:tcBorders>
          </w:tcPr>
          <w:p w14:paraId="352FDAE6" w14:textId="77777777" w:rsidR="008B4E80" w:rsidRDefault="005830F3">
            <w:pPr>
              <w:pStyle w:val="ProductList-TableBody"/>
            </w:pPr>
            <w:hyperlink w:anchor="_Sec581">
              <w:r w:rsidR="0053796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7ED8964"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BC8105"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E5F6D" w14:textId="77777777" w:rsidR="008B4E80" w:rsidRDefault="008B4E80">
            <w:pPr>
              <w:pStyle w:val="ProductList-TableBody"/>
              <w:jc w:val="center"/>
            </w:pPr>
          </w:p>
        </w:tc>
      </w:tr>
      <w:tr w:rsidR="008B4E80" w14:paraId="576C6EC5" w14:textId="77777777">
        <w:tc>
          <w:tcPr>
            <w:tcW w:w="6120" w:type="dxa"/>
            <w:tcBorders>
              <w:top w:val="single" w:sz="4" w:space="0" w:color="000000"/>
              <w:left w:val="single" w:sz="4" w:space="0" w:color="000000"/>
              <w:bottom w:val="single" w:sz="4" w:space="0" w:color="000000"/>
              <w:right w:val="single" w:sz="4" w:space="0" w:color="000000"/>
            </w:tcBorders>
          </w:tcPr>
          <w:p w14:paraId="527D84AC" w14:textId="77777777" w:rsidR="008B4E80" w:rsidRDefault="005830F3">
            <w:pPr>
              <w:pStyle w:val="ProductList-TableBody"/>
            </w:pPr>
            <w:hyperlink w:anchor="_Sec755">
              <w:r w:rsidR="0053796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457AE06"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BBF978"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E298B" w14:textId="77777777" w:rsidR="008B4E80" w:rsidRDefault="008B4E80">
            <w:pPr>
              <w:pStyle w:val="ProductList-TableBody"/>
              <w:jc w:val="center"/>
            </w:pPr>
          </w:p>
        </w:tc>
      </w:tr>
      <w:tr w:rsidR="008B4E80" w14:paraId="6EDE632B" w14:textId="77777777">
        <w:tc>
          <w:tcPr>
            <w:tcW w:w="6120" w:type="dxa"/>
            <w:tcBorders>
              <w:top w:val="single" w:sz="4" w:space="0" w:color="000000"/>
              <w:left w:val="single" w:sz="4" w:space="0" w:color="000000"/>
              <w:bottom w:val="single" w:sz="4" w:space="0" w:color="000000"/>
              <w:right w:val="single" w:sz="4" w:space="0" w:color="000000"/>
            </w:tcBorders>
          </w:tcPr>
          <w:p w14:paraId="75E25B06" w14:textId="77777777" w:rsidR="008B4E80" w:rsidRDefault="005830F3">
            <w:pPr>
              <w:pStyle w:val="ProductList-TableBody"/>
            </w:pPr>
            <w:hyperlink w:anchor="_Sec651">
              <w:r w:rsidR="0053796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7CADEC2"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D06968"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6885B6" w14:textId="77777777" w:rsidR="008B4E80" w:rsidRDefault="008B4E80">
            <w:pPr>
              <w:pStyle w:val="ProductList-TableBody"/>
              <w:jc w:val="center"/>
            </w:pPr>
          </w:p>
        </w:tc>
      </w:tr>
      <w:tr w:rsidR="008B4E80" w14:paraId="54DCFD84" w14:textId="77777777">
        <w:tc>
          <w:tcPr>
            <w:tcW w:w="6120" w:type="dxa"/>
            <w:tcBorders>
              <w:top w:val="single" w:sz="4" w:space="0" w:color="000000"/>
              <w:left w:val="single" w:sz="4" w:space="0" w:color="000000"/>
              <w:bottom w:val="single" w:sz="4" w:space="0" w:color="000000"/>
              <w:right w:val="single" w:sz="4" w:space="0" w:color="000000"/>
            </w:tcBorders>
          </w:tcPr>
          <w:p w14:paraId="648F5078" w14:textId="77777777" w:rsidR="008B4E80" w:rsidRDefault="005830F3">
            <w:pPr>
              <w:pStyle w:val="ProductList-TableBody"/>
            </w:pPr>
            <w:hyperlink w:anchor="_Sec841">
              <w:r w:rsidR="0053796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90F0281"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DFF2D0"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3219A" w14:textId="77777777" w:rsidR="008B4E80" w:rsidRDefault="008B4E80">
            <w:pPr>
              <w:pStyle w:val="ProductList-TableBody"/>
              <w:jc w:val="center"/>
            </w:pPr>
          </w:p>
        </w:tc>
      </w:tr>
      <w:tr w:rsidR="008B4E80" w14:paraId="7BC843B2" w14:textId="77777777">
        <w:tc>
          <w:tcPr>
            <w:tcW w:w="6120" w:type="dxa"/>
            <w:tcBorders>
              <w:top w:val="single" w:sz="4" w:space="0" w:color="000000"/>
              <w:left w:val="single" w:sz="4" w:space="0" w:color="000000"/>
              <w:bottom w:val="single" w:sz="4" w:space="0" w:color="000000"/>
              <w:right w:val="single" w:sz="4" w:space="0" w:color="000000"/>
            </w:tcBorders>
          </w:tcPr>
          <w:p w14:paraId="3CF6925C" w14:textId="77777777" w:rsidR="008B4E80" w:rsidRDefault="005830F3">
            <w:pPr>
              <w:pStyle w:val="ProductList-TableBody"/>
            </w:pPr>
            <w:hyperlink w:anchor="_Sec582">
              <w:r w:rsidR="0053796D">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5A59B25B"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C2C38"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92E0B" w14:textId="77777777" w:rsidR="008B4E80" w:rsidRDefault="008B4E80">
            <w:pPr>
              <w:pStyle w:val="ProductList-TableBody"/>
              <w:jc w:val="center"/>
            </w:pPr>
          </w:p>
        </w:tc>
      </w:tr>
      <w:tr w:rsidR="008B4E80" w14:paraId="3FE59E17" w14:textId="77777777">
        <w:tc>
          <w:tcPr>
            <w:tcW w:w="6120" w:type="dxa"/>
            <w:tcBorders>
              <w:top w:val="single" w:sz="4" w:space="0" w:color="000000"/>
              <w:left w:val="single" w:sz="4" w:space="0" w:color="000000"/>
              <w:bottom w:val="single" w:sz="4" w:space="0" w:color="000000"/>
              <w:right w:val="single" w:sz="4" w:space="0" w:color="000000"/>
            </w:tcBorders>
          </w:tcPr>
          <w:p w14:paraId="4CD9EC7D" w14:textId="77777777" w:rsidR="008B4E80" w:rsidRDefault="005830F3">
            <w:pPr>
              <w:pStyle w:val="ProductList-TableBody"/>
            </w:pPr>
            <w:hyperlink w:anchor="_Sec584">
              <w:r w:rsidR="0053796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F5255BE"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04E29"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B36991" w14:textId="77777777" w:rsidR="008B4E80" w:rsidRDefault="008B4E80">
            <w:pPr>
              <w:pStyle w:val="ProductList-TableBody"/>
              <w:jc w:val="center"/>
            </w:pPr>
          </w:p>
        </w:tc>
      </w:tr>
      <w:tr w:rsidR="008B4E80" w14:paraId="52CFBC44" w14:textId="77777777">
        <w:tc>
          <w:tcPr>
            <w:tcW w:w="6120" w:type="dxa"/>
            <w:tcBorders>
              <w:top w:val="single" w:sz="4" w:space="0" w:color="000000"/>
              <w:left w:val="single" w:sz="4" w:space="0" w:color="000000"/>
              <w:bottom w:val="single" w:sz="4" w:space="0" w:color="000000"/>
              <w:right w:val="single" w:sz="4" w:space="0" w:color="000000"/>
            </w:tcBorders>
          </w:tcPr>
          <w:p w14:paraId="66EEBDF5" w14:textId="77777777" w:rsidR="008B4E80" w:rsidRDefault="005830F3">
            <w:pPr>
              <w:pStyle w:val="ProductList-TableBody"/>
            </w:pPr>
            <w:hyperlink w:anchor="_Sec585">
              <w:r w:rsidR="0053796D">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6FFA4587"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4A50F7"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10F690" w14:textId="77777777" w:rsidR="008B4E80" w:rsidRDefault="0053796D">
            <w:pPr>
              <w:pStyle w:val="ProductList-TableBody"/>
              <w:jc w:val="center"/>
            </w:pPr>
            <w:r>
              <w:t>X</w:t>
            </w:r>
          </w:p>
        </w:tc>
      </w:tr>
      <w:tr w:rsidR="008B4E80" w14:paraId="567B30F2" w14:textId="77777777">
        <w:tc>
          <w:tcPr>
            <w:tcW w:w="6120" w:type="dxa"/>
            <w:tcBorders>
              <w:top w:val="single" w:sz="4" w:space="0" w:color="000000"/>
              <w:left w:val="single" w:sz="4" w:space="0" w:color="000000"/>
              <w:bottom w:val="single" w:sz="4" w:space="0" w:color="000000"/>
              <w:right w:val="single" w:sz="4" w:space="0" w:color="000000"/>
            </w:tcBorders>
          </w:tcPr>
          <w:p w14:paraId="06766143" w14:textId="77777777" w:rsidR="008B4E80" w:rsidRDefault="005830F3">
            <w:pPr>
              <w:pStyle w:val="ProductList-TableBody"/>
            </w:pPr>
            <w:hyperlink w:anchor="_Sec818">
              <w:r w:rsidR="0053796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67DF1AE"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AD4561"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4B5150" w14:textId="77777777" w:rsidR="008B4E80" w:rsidRDefault="0053796D">
            <w:pPr>
              <w:pStyle w:val="ProductList-TableBody"/>
              <w:jc w:val="center"/>
            </w:pPr>
            <w:r>
              <w:t>X</w:t>
            </w:r>
          </w:p>
        </w:tc>
      </w:tr>
      <w:tr w:rsidR="008B4E80" w14:paraId="344C3667" w14:textId="77777777">
        <w:tc>
          <w:tcPr>
            <w:tcW w:w="6120" w:type="dxa"/>
            <w:tcBorders>
              <w:top w:val="single" w:sz="4" w:space="0" w:color="000000"/>
              <w:left w:val="single" w:sz="4" w:space="0" w:color="000000"/>
              <w:bottom w:val="single" w:sz="4" w:space="0" w:color="000000"/>
              <w:right w:val="single" w:sz="4" w:space="0" w:color="000000"/>
            </w:tcBorders>
          </w:tcPr>
          <w:p w14:paraId="4F11874F" w14:textId="77777777" w:rsidR="008B4E80" w:rsidRDefault="005830F3">
            <w:pPr>
              <w:pStyle w:val="ProductList-TableBody"/>
            </w:pPr>
            <w:hyperlink w:anchor="_Sec587">
              <w:r w:rsidR="0053796D">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6E80C1E8"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9BC3CF"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B3D701" w14:textId="77777777" w:rsidR="008B4E80" w:rsidRDefault="0053796D">
            <w:pPr>
              <w:pStyle w:val="ProductList-TableBody"/>
              <w:jc w:val="center"/>
            </w:pPr>
            <w:r>
              <w:t>X</w:t>
            </w:r>
          </w:p>
        </w:tc>
      </w:tr>
      <w:tr w:rsidR="008B4E80" w14:paraId="06243330" w14:textId="77777777">
        <w:tc>
          <w:tcPr>
            <w:tcW w:w="6120" w:type="dxa"/>
            <w:tcBorders>
              <w:top w:val="single" w:sz="4" w:space="0" w:color="000000"/>
              <w:left w:val="single" w:sz="4" w:space="0" w:color="000000"/>
              <w:bottom w:val="single" w:sz="4" w:space="0" w:color="000000"/>
              <w:right w:val="single" w:sz="4" w:space="0" w:color="000000"/>
            </w:tcBorders>
          </w:tcPr>
          <w:p w14:paraId="6ACFDC9D" w14:textId="77777777" w:rsidR="008B4E80" w:rsidRDefault="005830F3">
            <w:pPr>
              <w:pStyle w:val="ProductList-TableBody"/>
            </w:pPr>
            <w:hyperlink w:anchor="_Sec588">
              <w:r w:rsidR="0053796D">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434F7303"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FC1D38"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F9D319" w14:textId="77777777" w:rsidR="008B4E80" w:rsidRDefault="0053796D">
            <w:pPr>
              <w:pStyle w:val="ProductList-TableBody"/>
              <w:jc w:val="center"/>
            </w:pPr>
            <w:r>
              <w:t>X</w:t>
            </w:r>
          </w:p>
        </w:tc>
      </w:tr>
      <w:tr w:rsidR="008B4E80" w14:paraId="7661C422" w14:textId="77777777">
        <w:tc>
          <w:tcPr>
            <w:tcW w:w="6120" w:type="dxa"/>
            <w:tcBorders>
              <w:top w:val="single" w:sz="4" w:space="0" w:color="000000"/>
              <w:left w:val="single" w:sz="4" w:space="0" w:color="000000"/>
              <w:bottom w:val="single" w:sz="4" w:space="0" w:color="000000"/>
              <w:right w:val="single" w:sz="4" w:space="0" w:color="000000"/>
            </w:tcBorders>
          </w:tcPr>
          <w:p w14:paraId="35CC6864" w14:textId="77777777" w:rsidR="008B4E80" w:rsidRDefault="005830F3">
            <w:pPr>
              <w:pStyle w:val="ProductList-TableBody"/>
            </w:pPr>
            <w:hyperlink w:anchor="_Sec589">
              <w:r w:rsidR="0053796D">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7DCDA7C1"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A998BD"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56DCA" w14:textId="77777777" w:rsidR="008B4E80" w:rsidRDefault="0053796D">
            <w:pPr>
              <w:pStyle w:val="ProductList-TableBody"/>
              <w:jc w:val="center"/>
            </w:pPr>
            <w:r>
              <w:t>X</w:t>
            </w:r>
          </w:p>
        </w:tc>
      </w:tr>
      <w:tr w:rsidR="008B4E80" w14:paraId="63AB3C19" w14:textId="77777777">
        <w:tc>
          <w:tcPr>
            <w:tcW w:w="6120" w:type="dxa"/>
            <w:tcBorders>
              <w:top w:val="single" w:sz="4" w:space="0" w:color="000000"/>
              <w:left w:val="single" w:sz="4" w:space="0" w:color="000000"/>
              <w:bottom w:val="single" w:sz="4" w:space="0" w:color="000000"/>
              <w:right w:val="single" w:sz="4" w:space="0" w:color="000000"/>
            </w:tcBorders>
          </w:tcPr>
          <w:p w14:paraId="1FAE3FD2" w14:textId="77777777" w:rsidR="008B4E80" w:rsidRDefault="005830F3">
            <w:pPr>
              <w:pStyle w:val="ProductList-TableBody"/>
            </w:pPr>
            <w:hyperlink w:anchor="_Sec590">
              <w:r w:rsidR="0053796D">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7AD30B51"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60CD4"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06D1CC" w14:textId="77777777" w:rsidR="008B4E80" w:rsidRDefault="0053796D">
            <w:pPr>
              <w:pStyle w:val="ProductList-TableBody"/>
              <w:jc w:val="center"/>
            </w:pPr>
            <w:r>
              <w:t>X</w:t>
            </w:r>
          </w:p>
        </w:tc>
      </w:tr>
      <w:tr w:rsidR="008B4E80" w14:paraId="3EAF22FD" w14:textId="77777777">
        <w:tc>
          <w:tcPr>
            <w:tcW w:w="6120" w:type="dxa"/>
            <w:tcBorders>
              <w:top w:val="single" w:sz="4" w:space="0" w:color="000000"/>
              <w:left w:val="single" w:sz="4" w:space="0" w:color="000000"/>
              <w:bottom w:val="single" w:sz="4" w:space="0" w:color="000000"/>
              <w:right w:val="single" w:sz="4" w:space="0" w:color="000000"/>
            </w:tcBorders>
          </w:tcPr>
          <w:p w14:paraId="3B2D85BE" w14:textId="77777777" w:rsidR="008B4E80" w:rsidRDefault="005830F3">
            <w:pPr>
              <w:pStyle w:val="ProductList-TableBody"/>
            </w:pPr>
            <w:hyperlink w:anchor="_Sec841">
              <w:r w:rsidR="0053796D">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5C708AC3"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883247"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FDCD05" w14:textId="77777777" w:rsidR="008B4E80" w:rsidRDefault="008B4E80">
            <w:pPr>
              <w:pStyle w:val="ProductList-TableBody"/>
              <w:jc w:val="center"/>
            </w:pPr>
          </w:p>
        </w:tc>
      </w:tr>
      <w:tr w:rsidR="008B4E80" w14:paraId="74689423" w14:textId="77777777">
        <w:tc>
          <w:tcPr>
            <w:tcW w:w="6120" w:type="dxa"/>
            <w:tcBorders>
              <w:top w:val="single" w:sz="4" w:space="0" w:color="000000"/>
              <w:left w:val="single" w:sz="4" w:space="0" w:color="000000"/>
              <w:bottom w:val="single" w:sz="4" w:space="0" w:color="000000"/>
              <w:right w:val="single" w:sz="4" w:space="0" w:color="000000"/>
            </w:tcBorders>
          </w:tcPr>
          <w:p w14:paraId="5FDE2C82" w14:textId="77777777" w:rsidR="008B4E80" w:rsidRDefault="005830F3">
            <w:pPr>
              <w:pStyle w:val="ProductList-TableBody"/>
            </w:pPr>
            <w:hyperlink w:anchor="_Sec841">
              <w:r w:rsidR="0053796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95E66F1"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02515"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BB884B" w14:textId="77777777" w:rsidR="008B4E80" w:rsidRDefault="008B4E80">
            <w:pPr>
              <w:pStyle w:val="ProductList-TableBody"/>
              <w:jc w:val="center"/>
            </w:pPr>
          </w:p>
        </w:tc>
      </w:tr>
      <w:tr w:rsidR="008B4E80" w14:paraId="4033EF2D" w14:textId="77777777">
        <w:tc>
          <w:tcPr>
            <w:tcW w:w="6120" w:type="dxa"/>
            <w:tcBorders>
              <w:top w:val="single" w:sz="4" w:space="0" w:color="000000"/>
              <w:left w:val="single" w:sz="4" w:space="0" w:color="000000"/>
              <w:bottom w:val="single" w:sz="4" w:space="0" w:color="000000"/>
              <w:right w:val="single" w:sz="4" w:space="0" w:color="000000"/>
            </w:tcBorders>
          </w:tcPr>
          <w:p w14:paraId="6B07FC52" w14:textId="77777777" w:rsidR="008B4E80" w:rsidRDefault="005830F3">
            <w:pPr>
              <w:pStyle w:val="ProductList-TableBody"/>
            </w:pPr>
            <w:hyperlink w:anchor="_Sec652">
              <w:r w:rsidR="0053796D">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2C67CE80" w14:textId="77777777" w:rsidR="008B4E80" w:rsidRDefault="008B4E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69CFF4"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B9A1B" w14:textId="77777777" w:rsidR="008B4E80" w:rsidRDefault="008B4E80">
            <w:pPr>
              <w:pStyle w:val="ProductList-TableBody"/>
              <w:jc w:val="center"/>
            </w:pPr>
          </w:p>
        </w:tc>
      </w:tr>
    </w:tbl>
    <w:p w14:paraId="236B645F" w14:textId="77777777" w:rsidR="008B4E80" w:rsidRDefault="008B4E80">
      <w:pPr>
        <w:pStyle w:val="ProductList-Body"/>
      </w:pPr>
    </w:p>
    <w:p w14:paraId="69F64DE0" w14:textId="77777777" w:rsidR="008B4E80" w:rsidRDefault="0053796D">
      <w:pPr>
        <w:pStyle w:val="ProductList-ClauseHeading"/>
        <w:outlineLvl w:val="2"/>
      </w:pPr>
      <w:bookmarkStart w:id="359" w:name="_Sec577"/>
      <w:r>
        <w:t>Rechte für neue Versionen</w:t>
      </w:r>
      <w:bookmarkEnd w:id="359"/>
    </w:p>
    <w:p w14:paraId="29168183" w14:textId="77777777" w:rsidR="008B4E80" w:rsidRDefault="0053796D">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5F735116" w14:textId="77777777" w:rsidR="008B4E80" w:rsidRDefault="008B4E80">
      <w:pPr>
        <w:pStyle w:val="ProductList-Body"/>
      </w:pPr>
    </w:p>
    <w:p w14:paraId="65FA924E" w14:textId="77777777" w:rsidR="008B4E80" w:rsidRDefault="0053796D">
      <w:pPr>
        <w:pStyle w:val="ProductList-ClauseHeading"/>
        <w:outlineLvl w:val="2"/>
      </w:pPr>
      <w:bookmarkStart w:id="360" w:name="_Sec931"/>
      <w:r>
        <w:t>Berechnung von SA-Vorteilspunkten</w:t>
      </w:r>
      <w:bookmarkEnd w:id="360"/>
    </w:p>
    <w:p w14:paraId="58CBA7F4" w14:textId="77777777" w:rsidR="008B4E80" w:rsidRDefault="0053796D">
      <w:pPr>
        <w:pStyle w:val="ProductList-Body"/>
      </w:pPr>
      <w:r>
        <w:t>Berechtigungen werden für die folgenden Vorteile auf der Grundlage eines punktebasierten Systems berechnet.</w:t>
      </w:r>
    </w:p>
    <w:p w14:paraId="17F731E1" w14:textId="77777777" w:rsidR="008B4E80" w:rsidRDefault="0053796D" w:rsidP="0053796D">
      <w:pPr>
        <w:pStyle w:val="ProductList-Bullet"/>
        <w:numPr>
          <w:ilvl w:val="0"/>
          <w:numId w:val="57"/>
        </w:numPr>
      </w:pPr>
      <w:r>
        <w:t>Planning Services</w:t>
      </w:r>
    </w:p>
    <w:p w14:paraId="01415058" w14:textId="77777777" w:rsidR="008B4E80" w:rsidRDefault="0053796D" w:rsidP="0053796D">
      <w:pPr>
        <w:pStyle w:val="ProductList-Bullet"/>
        <w:numPr>
          <w:ilvl w:val="0"/>
          <w:numId w:val="57"/>
        </w:numPr>
      </w:pPr>
      <w:r>
        <w:t>Trainingsgutscheine</w:t>
      </w:r>
    </w:p>
    <w:p w14:paraId="41B3FE02" w14:textId="77777777" w:rsidR="008B4E80" w:rsidRDefault="0053796D" w:rsidP="0053796D">
      <w:pPr>
        <w:pStyle w:val="ProductList-Bullet"/>
        <w:numPr>
          <w:ilvl w:val="0"/>
          <w:numId w:val="57"/>
        </w:numPr>
      </w:pPr>
      <w:r>
        <w:t>Problemlösungssupport rund um die Uhr (Telefon) nur in MPSA</w:t>
      </w:r>
    </w:p>
    <w:p w14:paraId="31247BDA" w14:textId="77777777" w:rsidR="008B4E80" w:rsidRDefault="0053796D">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8B4E80" w14:paraId="111CD51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FB0396D" w14:textId="77777777" w:rsidR="008B4E80" w:rsidRDefault="0053796D">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69805A2" w14:textId="77777777" w:rsidR="008B4E80" w:rsidRDefault="0053796D">
            <w:pPr>
              <w:pStyle w:val="ProductList-TableBody"/>
            </w:pPr>
            <w:r>
              <w:rPr>
                <w:color w:val="FFFFFF"/>
              </w:rPr>
              <w:t>Punkte</w:t>
            </w:r>
          </w:p>
        </w:tc>
      </w:tr>
      <w:tr w:rsidR="008B4E80" w14:paraId="5D938E99" w14:textId="77777777">
        <w:tc>
          <w:tcPr>
            <w:tcW w:w="10520" w:type="dxa"/>
            <w:tcBorders>
              <w:top w:val="single" w:sz="4" w:space="0" w:color="6E6E6E"/>
              <w:left w:val="single" w:sz="4" w:space="0" w:color="6E6E6E"/>
              <w:bottom w:val="single" w:sz="4" w:space="0" w:color="6E6E6E"/>
              <w:right w:val="single" w:sz="4" w:space="0" w:color="6E6E6E"/>
            </w:tcBorders>
          </w:tcPr>
          <w:p w14:paraId="1A26D661" w14:textId="77777777" w:rsidR="008B4E80" w:rsidRDefault="0053796D">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EFAFB9D" w14:textId="77777777" w:rsidR="008B4E80" w:rsidRDefault="0053796D">
            <w:pPr>
              <w:pStyle w:val="ProductList-TableBody"/>
            </w:pPr>
            <w:r>
              <w:t>1</w:t>
            </w:r>
          </w:p>
        </w:tc>
      </w:tr>
      <w:tr w:rsidR="008B4E80" w14:paraId="5004B787" w14:textId="77777777">
        <w:tc>
          <w:tcPr>
            <w:tcW w:w="10520" w:type="dxa"/>
            <w:tcBorders>
              <w:top w:val="single" w:sz="4" w:space="0" w:color="6E6E6E"/>
              <w:left w:val="single" w:sz="4" w:space="0" w:color="6E6E6E"/>
              <w:bottom w:val="single" w:sz="4" w:space="0" w:color="6E6E6E"/>
              <w:right w:val="single" w:sz="4" w:space="0" w:color="6E6E6E"/>
            </w:tcBorders>
          </w:tcPr>
          <w:p w14:paraId="00D27840" w14:textId="77777777" w:rsidR="008B4E80" w:rsidRDefault="0053796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55BDB9C" w14:textId="77777777" w:rsidR="008B4E80" w:rsidRDefault="0053796D">
            <w:pPr>
              <w:pStyle w:val="ProductList-TableBody"/>
            </w:pPr>
            <w:r>
              <w:t>2</w:t>
            </w:r>
          </w:p>
        </w:tc>
      </w:tr>
      <w:tr w:rsidR="008B4E80" w14:paraId="665860C6" w14:textId="77777777">
        <w:tc>
          <w:tcPr>
            <w:tcW w:w="10520" w:type="dxa"/>
            <w:tcBorders>
              <w:top w:val="single" w:sz="4" w:space="0" w:color="6E6E6E"/>
              <w:left w:val="single" w:sz="4" w:space="0" w:color="6E6E6E"/>
              <w:bottom w:val="single" w:sz="4" w:space="0" w:color="6E6E6E"/>
              <w:right w:val="single" w:sz="4" w:space="0" w:color="6E6E6E"/>
            </w:tcBorders>
          </w:tcPr>
          <w:p w14:paraId="6001A2CD" w14:textId="77777777" w:rsidR="008B4E80" w:rsidRDefault="0053796D">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39CF7215" w14:textId="77777777" w:rsidR="008B4E80" w:rsidRDefault="0053796D">
            <w:pPr>
              <w:pStyle w:val="ProductList-TableBody"/>
            </w:pPr>
            <w:r>
              <w:t>5</w:t>
            </w:r>
          </w:p>
        </w:tc>
      </w:tr>
      <w:tr w:rsidR="008B4E80" w14:paraId="77A0B36B" w14:textId="77777777">
        <w:tc>
          <w:tcPr>
            <w:tcW w:w="10520" w:type="dxa"/>
            <w:tcBorders>
              <w:top w:val="single" w:sz="4" w:space="0" w:color="6E6E6E"/>
              <w:left w:val="single" w:sz="4" w:space="0" w:color="6E6E6E"/>
              <w:bottom w:val="single" w:sz="4" w:space="0" w:color="6E6E6E"/>
              <w:right w:val="single" w:sz="4" w:space="0" w:color="6E6E6E"/>
            </w:tcBorders>
          </w:tcPr>
          <w:p w14:paraId="67858144" w14:textId="77777777" w:rsidR="008B4E80" w:rsidRDefault="0053796D">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07BCF8C8" w14:textId="77777777" w:rsidR="008B4E80" w:rsidRDefault="0053796D">
            <w:pPr>
              <w:pStyle w:val="ProductList-TableBody"/>
            </w:pPr>
            <w:r>
              <w:t>10</w:t>
            </w:r>
          </w:p>
        </w:tc>
      </w:tr>
      <w:tr w:rsidR="008B4E80" w14:paraId="261AA2FF" w14:textId="77777777">
        <w:tc>
          <w:tcPr>
            <w:tcW w:w="10520" w:type="dxa"/>
            <w:tcBorders>
              <w:top w:val="single" w:sz="4" w:space="0" w:color="6E6E6E"/>
              <w:left w:val="single" w:sz="4" w:space="0" w:color="6E6E6E"/>
              <w:bottom w:val="single" w:sz="4" w:space="0" w:color="6E6E6E"/>
              <w:right w:val="single" w:sz="4" w:space="0" w:color="6E6E6E"/>
            </w:tcBorders>
          </w:tcPr>
          <w:p w14:paraId="6B101ADC" w14:textId="77777777" w:rsidR="008B4E80" w:rsidRDefault="0053796D">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3E36806" w14:textId="77777777" w:rsidR="008B4E80" w:rsidRDefault="0053796D">
            <w:pPr>
              <w:pStyle w:val="ProductList-TableBody"/>
            </w:pPr>
            <w:r>
              <w:t>25</w:t>
            </w:r>
          </w:p>
        </w:tc>
      </w:tr>
      <w:tr w:rsidR="008B4E80" w14:paraId="4A6594B2" w14:textId="77777777">
        <w:tc>
          <w:tcPr>
            <w:tcW w:w="10520" w:type="dxa"/>
            <w:tcBorders>
              <w:top w:val="single" w:sz="4" w:space="0" w:color="6E6E6E"/>
              <w:left w:val="single" w:sz="4" w:space="0" w:color="6E6E6E"/>
              <w:bottom w:val="single" w:sz="4" w:space="0" w:color="6E6E6E"/>
              <w:right w:val="single" w:sz="4" w:space="0" w:color="6E6E6E"/>
            </w:tcBorders>
          </w:tcPr>
          <w:p w14:paraId="66EBCAEE" w14:textId="77777777" w:rsidR="008B4E80" w:rsidRDefault="0053796D">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7ED4F26F" w14:textId="77777777" w:rsidR="008B4E80" w:rsidRDefault="0053796D">
            <w:pPr>
              <w:pStyle w:val="ProductList-TableBody"/>
            </w:pPr>
            <w:r>
              <w:t>50</w:t>
            </w:r>
          </w:p>
        </w:tc>
      </w:tr>
      <w:tr w:rsidR="008B4E80" w14:paraId="2EB59857" w14:textId="77777777">
        <w:tc>
          <w:tcPr>
            <w:tcW w:w="10520" w:type="dxa"/>
            <w:tcBorders>
              <w:top w:val="single" w:sz="4" w:space="0" w:color="6E6E6E"/>
              <w:left w:val="single" w:sz="4" w:space="0" w:color="6E6E6E"/>
              <w:bottom w:val="single" w:sz="4" w:space="0" w:color="6E6E6E"/>
              <w:right w:val="single" w:sz="4" w:space="0" w:color="6E6E6E"/>
            </w:tcBorders>
          </w:tcPr>
          <w:p w14:paraId="36063A9F" w14:textId="77777777" w:rsidR="008B4E80" w:rsidRDefault="0053796D">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2803A3F4" w14:textId="77777777" w:rsidR="008B4E80" w:rsidRDefault="0053796D">
            <w:pPr>
              <w:pStyle w:val="ProductList-TableBody"/>
            </w:pPr>
            <w:r>
              <w:t>75</w:t>
            </w:r>
          </w:p>
        </w:tc>
      </w:tr>
    </w:tbl>
    <w:p w14:paraId="07A20D23" w14:textId="77777777" w:rsidR="008B4E80" w:rsidRDefault="0053796D">
      <w:pPr>
        <w:pStyle w:val="ProductList-Body"/>
      </w:pPr>
      <w:r>
        <w:rPr>
          <w:b/>
          <w:i/>
        </w:rPr>
        <w:t>Hinweis:</w:t>
      </w:r>
      <w:r>
        <w:rPr>
          <w:i/>
        </w:rPr>
        <w:t xml:space="preserve"> Weitere Informationen zu SQL-CALs finden Sie in der Tabelle zu CAL-Suites in diesem Abschnitt.</w:t>
      </w:r>
    </w:p>
    <w:p w14:paraId="6EDEAEC9" w14:textId="77777777" w:rsidR="008B4E80" w:rsidRDefault="008B4E80">
      <w:pPr>
        <w:pStyle w:val="ProductList-Body"/>
      </w:pPr>
    </w:p>
    <w:p w14:paraId="6FE44243" w14:textId="77777777" w:rsidR="008B4E80" w:rsidRDefault="0053796D">
      <w:pPr>
        <w:pStyle w:val="ProductList-ClauseHeading"/>
        <w:outlineLvl w:val="2"/>
      </w:pPr>
      <w:bookmarkStart w:id="361" w:name="_Sec579"/>
      <w:r>
        <w:t>Office for the web-Dienste und Office Online Server</w:t>
      </w:r>
      <w:bookmarkEnd w:id="361"/>
    </w:p>
    <w:p w14:paraId="22CEFE40" w14:textId="77777777" w:rsidR="008B4E80" w:rsidRDefault="0053796D">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8B4E80" w14:paraId="5B92035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FCA51A" w14:textId="77777777" w:rsidR="008B4E80" w:rsidRDefault="0053796D">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56DE10" w14:textId="77777777" w:rsidR="008B4E80" w:rsidRDefault="0053796D">
            <w:pPr>
              <w:pStyle w:val="ProductList-TableBody"/>
            </w:pPr>
            <w:r>
              <w:rPr>
                <w:color w:val="FFFFFF"/>
              </w:rPr>
              <w:t>Office Online-Rechte</w:t>
            </w:r>
          </w:p>
        </w:tc>
      </w:tr>
      <w:tr w:rsidR="008B4E80" w14:paraId="37ECA5A0" w14:textId="77777777">
        <w:tc>
          <w:tcPr>
            <w:tcW w:w="6000" w:type="dxa"/>
            <w:tcBorders>
              <w:top w:val="single" w:sz="4" w:space="0" w:color="000000"/>
              <w:left w:val="single" w:sz="4" w:space="0" w:color="000000"/>
              <w:bottom w:val="single" w:sz="4" w:space="0" w:color="000000"/>
              <w:right w:val="single" w:sz="4" w:space="0" w:color="000000"/>
            </w:tcBorders>
          </w:tcPr>
          <w:p w14:paraId="0B965635" w14:textId="77777777" w:rsidR="008B4E80" w:rsidRDefault="0053796D">
            <w:pPr>
              <w:pStyle w:val="ProductList-TableBody"/>
            </w:pPr>
            <w:r>
              <w:t>Office Standard</w:t>
            </w:r>
            <w:r>
              <w:fldChar w:fldCharType="begin"/>
            </w:r>
            <w:r>
              <w:instrText xml:space="preserve"> XE "Office Standard" </w:instrText>
            </w:r>
            <w:r>
              <w:fldChar w:fldCharType="end"/>
            </w:r>
          </w:p>
          <w:p w14:paraId="2175D492" w14:textId="77777777" w:rsidR="008B4E80" w:rsidRDefault="0053796D">
            <w:pPr>
              <w:pStyle w:val="ProductList-TableBody"/>
            </w:pPr>
            <w:r>
              <w:t>Office Professional Plus</w:t>
            </w:r>
            <w:r>
              <w:fldChar w:fldCharType="begin"/>
            </w:r>
            <w:r>
              <w:instrText xml:space="preserve"> XE "Office Professional Plus" </w:instrText>
            </w:r>
            <w:r>
              <w:fldChar w:fldCharType="end"/>
            </w:r>
          </w:p>
          <w:p w14:paraId="4068AA0C" w14:textId="77777777" w:rsidR="008B4E80" w:rsidRDefault="0053796D">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50735E" w14:textId="77777777" w:rsidR="008B4E80" w:rsidRDefault="0053796D">
            <w:pPr>
              <w:pStyle w:val="ProductList-TableBody"/>
            </w:pPr>
            <w:r>
              <w:t>Office for the web</w:t>
            </w:r>
            <w:r>
              <w:fldChar w:fldCharType="begin"/>
            </w:r>
            <w:r>
              <w:instrText xml:space="preserve"> XE "Office for the web" </w:instrText>
            </w:r>
            <w:r>
              <w:fldChar w:fldCharType="end"/>
            </w:r>
          </w:p>
          <w:p w14:paraId="4B668AEE" w14:textId="77777777" w:rsidR="008B4E80" w:rsidRDefault="0053796D">
            <w:pPr>
              <w:pStyle w:val="ProductList-TableBody"/>
            </w:pPr>
            <w:r>
              <w:t>Office Online Server</w:t>
            </w:r>
          </w:p>
        </w:tc>
      </w:tr>
    </w:tbl>
    <w:p w14:paraId="0C9ACAD0" w14:textId="77777777" w:rsidR="008B4E80" w:rsidRDefault="0053796D">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29633F51" w14:textId="77777777" w:rsidR="008B4E80" w:rsidRDefault="008B4E80">
      <w:pPr>
        <w:pStyle w:val="ProductList-Body"/>
      </w:pPr>
    </w:p>
    <w:p w14:paraId="5F80D147" w14:textId="77777777" w:rsidR="008B4E80" w:rsidRDefault="0053796D">
      <w:pPr>
        <w:pStyle w:val="ProductList-ClauseHeading"/>
        <w:outlineLvl w:val="2"/>
      </w:pPr>
      <w:bookmarkStart w:id="362" w:name="_Sec580"/>
      <w:r>
        <w:t>Planning Services</w:t>
      </w:r>
      <w:bookmarkEnd w:id="362"/>
    </w:p>
    <w:p w14:paraId="6BE97C3D" w14:textId="77777777" w:rsidR="008B4E80" w:rsidRDefault="0053796D">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77501C21" w14:textId="77777777" w:rsidR="008B4E80" w:rsidRDefault="008B4E80">
      <w:pPr>
        <w:pStyle w:val="ProductList-Body"/>
      </w:pPr>
    </w:p>
    <w:p w14:paraId="57541473" w14:textId="77777777" w:rsidR="008B4E80" w:rsidRDefault="0053796D">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8B4E80" w14:paraId="3250CA1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FA1605C" w14:textId="77777777" w:rsidR="008B4E80" w:rsidRDefault="0053796D">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FA886D" w14:textId="77777777" w:rsidR="008B4E80" w:rsidRDefault="0053796D">
            <w:pPr>
              <w:pStyle w:val="ProductList-TableBody"/>
              <w:jc w:val="center"/>
            </w:pPr>
            <w:r>
              <w:rPr>
                <w:color w:val="FFFFFF"/>
              </w:rPr>
              <w:t>Punkte</w:t>
            </w:r>
          </w:p>
        </w:tc>
      </w:tr>
      <w:tr w:rsidR="008B4E80" w14:paraId="7D29E3BF" w14:textId="77777777">
        <w:tc>
          <w:tcPr>
            <w:tcW w:w="10160" w:type="dxa"/>
            <w:tcBorders>
              <w:top w:val="single" w:sz="4" w:space="0" w:color="000000"/>
              <w:left w:val="single" w:sz="4" w:space="0" w:color="000000"/>
              <w:bottom w:val="single" w:sz="4" w:space="0" w:color="000000"/>
              <w:right w:val="single" w:sz="4" w:space="0" w:color="000000"/>
            </w:tcBorders>
          </w:tcPr>
          <w:p w14:paraId="60659E02" w14:textId="77777777" w:rsidR="008B4E80" w:rsidRDefault="0053796D">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6BA1C5" w14:textId="77777777" w:rsidR="008B4E80" w:rsidRDefault="0053796D">
            <w:pPr>
              <w:pStyle w:val="ProductList-TableBody"/>
              <w:jc w:val="center"/>
            </w:pPr>
            <w:r>
              <w:t>1</w:t>
            </w:r>
          </w:p>
        </w:tc>
      </w:tr>
      <w:tr w:rsidR="008B4E80" w14:paraId="491E7D81" w14:textId="77777777">
        <w:tc>
          <w:tcPr>
            <w:tcW w:w="10160" w:type="dxa"/>
            <w:tcBorders>
              <w:top w:val="single" w:sz="4" w:space="0" w:color="000000"/>
              <w:left w:val="single" w:sz="4" w:space="0" w:color="000000"/>
              <w:bottom w:val="single" w:sz="4" w:space="0" w:color="000000"/>
              <w:right w:val="single" w:sz="4" w:space="0" w:color="000000"/>
            </w:tcBorders>
          </w:tcPr>
          <w:p w14:paraId="4B1306C7" w14:textId="77777777" w:rsidR="008B4E80" w:rsidRDefault="0053796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F7EBD1" w14:textId="77777777" w:rsidR="008B4E80" w:rsidRDefault="0053796D">
            <w:pPr>
              <w:pStyle w:val="ProductList-TableBody"/>
              <w:jc w:val="center"/>
            </w:pPr>
            <w:r>
              <w:t>2</w:t>
            </w:r>
          </w:p>
        </w:tc>
      </w:tr>
      <w:tr w:rsidR="008B4E80" w14:paraId="67F79D89" w14:textId="77777777">
        <w:tc>
          <w:tcPr>
            <w:tcW w:w="10160" w:type="dxa"/>
            <w:tcBorders>
              <w:top w:val="single" w:sz="4" w:space="0" w:color="000000"/>
              <w:left w:val="single" w:sz="4" w:space="0" w:color="000000"/>
              <w:bottom w:val="single" w:sz="4" w:space="0" w:color="000000"/>
              <w:right w:val="single" w:sz="4" w:space="0" w:color="000000"/>
            </w:tcBorders>
          </w:tcPr>
          <w:p w14:paraId="31C189C4" w14:textId="77777777" w:rsidR="008B4E80" w:rsidRDefault="0053796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CEFE1D" w14:textId="77777777" w:rsidR="008B4E80" w:rsidRDefault="0053796D">
            <w:pPr>
              <w:pStyle w:val="ProductList-TableBody"/>
              <w:jc w:val="center"/>
            </w:pPr>
            <w:r>
              <w:t>25</w:t>
            </w:r>
          </w:p>
        </w:tc>
      </w:tr>
      <w:tr w:rsidR="008B4E80" w14:paraId="4F08FA0C" w14:textId="77777777">
        <w:tc>
          <w:tcPr>
            <w:tcW w:w="10160" w:type="dxa"/>
            <w:tcBorders>
              <w:top w:val="single" w:sz="4" w:space="0" w:color="000000"/>
              <w:left w:val="single" w:sz="4" w:space="0" w:color="000000"/>
              <w:bottom w:val="single" w:sz="4" w:space="0" w:color="000000"/>
              <w:right w:val="single" w:sz="4" w:space="0" w:color="000000"/>
            </w:tcBorders>
          </w:tcPr>
          <w:p w14:paraId="21638C67" w14:textId="77777777" w:rsidR="008B4E80" w:rsidRDefault="0053796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0E1A06" w14:textId="77777777" w:rsidR="008B4E80" w:rsidRDefault="0053796D">
            <w:pPr>
              <w:pStyle w:val="ProductList-TableBody"/>
              <w:jc w:val="center"/>
            </w:pPr>
            <w:r>
              <w:t>50</w:t>
            </w:r>
          </w:p>
        </w:tc>
      </w:tr>
      <w:tr w:rsidR="008B4E80" w14:paraId="6A528E87" w14:textId="77777777">
        <w:tc>
          <w:tcPr>
            <w:tcW w:w="10160" w:type="dxa"/>
            <w:tcBorders>
              <w:top w:val="single" w:sz="4" w:space="0" w:color="000000"/>
              <w:left w:val="single" w:sz="4" w:space="0" w:color="000000"/>
              <w:bottom w:val="single" w:sz="4" w:space="0" w:color="000000"/>
              <w:right w:val="single" w:sz="4" w:space="0" w:color="000000"/>
            </w:tcBorders>
          </w:tcPr>
          <w:p w14:paraId="266D7C19" w14:textId="77777777" w:rsidR="008B4E80" w:rsidRDefault="0053796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513E9E7A" w14:textId="77777777" w:rsidR="008B4E80" w:rsidRDefault="0053796D">
            <w:pPr>
              <w:pStyle w:val="ProductList-TableBody"/>
              <w:jc w:val="center"/>
            </w:pPr>
            <w:r>
              <w:t>75</w:t>
            </w:r>
          </w:p>
        </w:tc>
      </w:tr>
    </w:tbl>
    <w:p w14:paraId="7C32B392" w14:textId="77777777" w:rsidR="008B4E80" w:rsidRDefault="0053796D">
      <w:pPr>
        <w:pStyle w:val="ProductList-Body"/>
      </w:pPr>
      <w:r>
        <w:rPr>
          <w:b/>
          <w:i/>
        </w:rPr>
        <w:t>Hinweis:</w:t>
      </w:r>
      <w:r>
        <w:rPr>
          <w:i/>
        </w:rPr>
        <w:t xml:space="preserve"> Weitere Informationen zu SQL-CALs finden Sie in der Tabelle zu CAL-Suites in diesem Abschnitt.</w:t>
      </w:r>
    </w:p>
    <w:p w14:paraId="401FE2C6" w14:textId="77777777" w:rsidR="008B4E80" w:rsidRDefault="008B4E80">
      <w:pPr>
        <w:pStyle w:val="ProductList-Body"/>
      </w:pPr>
    </w:p>
    <w:p w14:paraId="224B8DCA" w14:textId="77777777" w:rsidR="008B4E80" w:rsidRDefault="0053796D">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8B4E80" w14:paraId="34D5CE8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78B3947" w14:textId="77777777" w:rsidR="008B4E80" w:rsidRDefault="0053796D">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432129CA" w14:textId="77777777" w:rsidR="008B4E80" w:rsidRDefault="005379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A4D11C8" w14:textId="77777777" w:rsidR="008B4E80" w:rsidRDefault="005379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9B018F9" w14:textId="77777777" w:rsidR="008B4E80" w:rsidRDefault="005379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3BAD0D6" w14:textId="77777777" w:rsidR="008B4E80" w:rsidRDefault="005379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0EA8D6B" w14:textId="77777777" w:rsidR="008B4E80" w:rsidRDefault="005379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13FF606" w14:textId="77777777" w:rsidR="008B4E80" w:rsidRDefault="005379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DCE07D7" w14:textId="77777777" w:rsidR="008B4E80" w:rsidRDefault="005379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40F9DC5" w14:textId="77777777" w:rsidR="008B4E80" w:rsidRDefault="005379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624602A" w14:textId="77777777" w:rsidR="008B4E80" w:rsidRDefault="005379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C89FDAD" w14:textId="77777777" w:rsidR="008B4E80" w:rsidRDefault="0053796D">
            <w:pPr>
              <w:pStyle w:val="ProductList-TableBody"/>
            </w:pPr>
            <w:r>
              <w:t>600,000+</w:t>
            </w:r>
          </w:p>
        </w:tc>
      </w:tr>
      <w:tr w:rsidR="008B4E80" w14:paraId="33B8418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9620F55" w14:textId="77777777" w:rsidR="008B4E80" w:rsidRDefault="0053796D">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11F2D905" w14:textId="77777777" w:rsidR="008B4E80" w:rsidRDefault="005379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C7C3D94" w14:textId="77777777" w:rsidR="008B4E80" w:rsidRDefault="005379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553296A" w14:textId="77777777" w:rsidR="008B4E80" w:rsidRDefault="005379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2688865" w14:textId="77777777" w:rsidR="008B4E80" w:rsidRDefault="005379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F457013" w14:textId="77777777" w:rsidR="008B4E80" w:rsidRDefault="005379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5E93329" w14:textId="77777777" w:rsidR="008B4E80" w:rsidRDefault="005379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E5C96D2" w14:textId="77777777" w:rsidR="008B4E80" w:rsidRDefault="005379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112B18F" w14:textId="77777777" w:rsidR="008B4E80" w:rsidRDefault="005379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532886E" w14:textId="77777777" w:rsidR="008B4E80" w:rsidRDefault="005379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EA89065" w14:textId="77777777" w:rsidR="008B4E80" w:rsidRDefault="0053796D">
            <w:pPr>
              <w:pStyle w:val="ProductList-TableBody"/>
            </w:pPr>
            <w:r>
              <w:t>75</w:t>
            </w:r>
          </w:p>
        </w:tc>
      </w:tr>
    </w:tbl>
    <w:p w14:paraId="3EB64217" w14:textId="77777777" w:rsidR="008B4E80" w:rsidRDefault="008B4E80">
      <w:pPr>
        <w:pStyle w:val="ProductList-Body"/>
      </w:pPr>
    </w:p>
    <w:p w14:paraId="71123DBA" w14:textId="77777777" w:rsidR="008B4E80" w:rsidRDefault="0053796D">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8B4E80" w14:paraId="253B4AB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3D6EC73" w14:textId="77777777" w:rsidR="008B4E80" w:rsidRDefault="0053796D">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4739D690" w14:textId="77777777" w:rsidR="008B4E80" w:rsidRDefault="005379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0E9238A" w14:textId="77777777" w:rsidR="008B4E80" w:rsidRDefault="005379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B0514B6" w14:textId="77777777" w:rsidR="008B4E80" w:rsidRDefault="005379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CF87111" w14:textId="77777777" w:rsidR="008B4E80" w:rsidRDefault="005379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216890C" w14:textId="77777777" w:rsidR="008B4E80" w:rsidRDefault="005379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5944C2F" w14:textId="77777777" w:rsidR="008B4E80" w:rsidRDefault="0053796D">
            <w:pPr>
              <w:pStyle w:val="ProductList-TableBody"/>
            </w:pPr>
            <w:r>
              <w:t>→600,000+</w:t>
            </w:r>
          </w:p>
        </w:tc>
      </w:tr>
      <w:tr w:rsidR="008B4E80" w14:paraId="7DA42DB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EAF202E" w14:textId="77777777" w:rsidR="008B4E80" w:rsidRDefault="0053796D">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4F7277A6" w14:textId="77777777" w:rsidR="008B4E80" w:rsidRDefault="005379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5650DB8" w14:textId="77777777" w:rsidR="008B4E80" w:rsidRDefault="005379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CC33B2" w14:textId="77777777" w:rsidR="008B4E80" w:rsidRDefault="005379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4E80436" w14:textId="77777777" w:rsidR="008B4E80" w:rsidRDefault="005379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3F66F93" w14:textId="77777777" w:rsidR="008B4E80" w:rsidRDefault="005379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02319DE" w14:textId="77777777" w:rsidR="008B4E80" w:rsidRDefault="0053796D">
            <w:pPr>
              <w:pStyle w:val="ProductList-TableBody"/>
            </w:pPr>
            <w:r>
              <w:t>12</w:t>
            </w:r>
          </w:p>
        </w:tc>
      </w:tr>
    </w:tbl>
    <w:p w14:paraId="1E7ABE0B" w14:textId="77777777" w:rsidR="008B4E80" w:rsidRDefault="0053796D">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5">
        <w:r>
          <w:rPr>
            <w:color w:val="00467F"/>
            <w:u w:val="single"/>
          </w:rPr>
          <w:t>https://www.microsoft.com/licensing/licensing-programs/software-assurance-planning-services-overview</w:t>
        </w:r>
      </w:hyperlink>
      <w:r>
        <w:t>.</w:t>
      </w:r>
    </w:p>
    <w:p w14:paraId="65D96983" w14:textId="77777777" w:rsidR="008B4E80" w:rsidRDefault="008B4E80">
      <w:pPr>
        <w:pStyle w:val="ProductList-Body"/>
      </w:pPr>
    </w:p>
    <w:p w14:paraId="60B1A54C" w14:textId="77777777" w:rsidR="008B4E80" w:rsidRDefault="0053796D">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w:t>
      </w:r>
    </w:p>
    <w:p w14:paraId="1A1F453B" w14:textId="77777777" w:rsidR="008B4E80" w:rsidRDefault="0053796D" w:rsidP="0053796D">
      <w:pPr>
        <w:pStyle w:val="ProductList-Bullet"/>
        <w:numPr>
          <w:ilvl w:val="0"/>
          <w:numId w:val="58"/>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6">
        <w:r>
          <w:rPr>
            <w:color w:val="00467F"/>
            <w:u w:val="single"/>
          </w:rPr>
          <w:t>https://www.microsoft.com/solution-providers/home</w:t>
        </w:r>
      </w:hyperlink>
    </w:p>
    <w:p w14:paraId="3CAF9C22" w14:textId="77777777" w:rsidR="008B4E80" w:rsidRDefault="0053796D" w:rsidP="0053796D">
      <w:pPr>
        <w:pStyle w:val="ProductList-Bullet"/>
        <w:numPr>
          <w:ilvl w:val="0"/>
          <w:numId w:val="58"/>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14:paraId="3805AAEE" w14:textId="77777777" w:rsidR="008B4E80" w:rsidRDefault="0053796D" w:rsidP="0053796D">
      <w:pPr>
        <w:pStyle w:val="ProductList-Bullet"/>
        <w:numPr>
          <w:ilvl w:val="0"/>
          <w:numId w:val="58"/>
        </w:numPr>
      </w:pPr>
      <w:r>
        <w:t xml:space="preserve">Planning Services-Gutscheine können nur von dem Kunden eingelöst werden, der sich für die Vergünstigung qualifiziert hat. </w:t>
      </w:r>
    </w:p>
    <w:p w14:paraId="4C7B397D" w14:textId="77777777" w:rsidR="008B4E80" w:rsidRDefault="0053796D" w:rsidP="0053796D">
      <w:pPr>
        <w:pStyle w:val="ProductList-Bullet"/>
        <w:numPr>
          <w:ilvl w:val="0"/>
          <w:numId w:val="58"/>
        </w:numPr>
      </w:pPr>
      <w:r>
        <w:t xml:space="preserve">Planning Services-Gutscheine können nicht gegen Bargeld, Zahlungen oder andere entgeltliche Gegenleistungen eingetauscht werden. </w:t>
      </w:r>
    </w:p>
    <w:p w14:paraId="2E593FC3" w14:textId="77777777" w:rsidR="008B4E80" w:rsidRDefault="0053796D" w:rsidP="0053796D">
      <w:pPr>
        <w:pStyle w:val="ProductList-Bullet"/>
        <w:numPr>
          <w:ilvl w:val="0"/>
          <w:numId w:val="58"/>
        </w:numPr>
      </w:pPr>
      <w:r>
        <w:t xml:space="preserve">Durch Verringerung des qualifizierenden SA-Umfangs aufgrund von Rückgaben und anderen Abrechnungsanpassungen, sofern zulässig, kann die Anzahl der Tage des Planning Services-Anspruchs des Kunden verringert werden. </w:t>
      </w:r>
    </w:p>
    <w:p w14:paraId="30EFDD07" w14:textId="77777777" w:rsidR="008B4E80" w:rsidRDefault="0053796D" w:rsidP="0053796D">
      <w:pPr>
        <w:pStyle w:val="ProductList-Bullet"/>
        <w:numPr>
          <w:ilvl w:val="0"/>
          <w:numId w:val="58"/>
        </w:numPr>
      </w:pPr>
      <w:r>
        <w:t xml:space="preserve">Gutscheintypen dürfen nicht kombiniert werden. Der Einsatz von Planning Services darf die angegebene Höchstdauer pro Einsatzart nicht überschreiten. </w:t>
      </w:r>
    </w:p>
    <w:p w14:paraId="7CFF306D" w14:textId="77777777" w:rsidR="008B4E80" w:rsidRDefault="0053796D" w:rsidP="0053796D">
      <w:pPr>
        <w:pStyle w:val="ProductList-Bullet"/>
        <w:numPr>
          <w:ilvl w:val="0"/>
          <w:numId w:val="58"/>
        </w:numPr>
      </w:pPr>
      <w:r>
        <w:t xml:space="preserve">Gutscheine sind nur mit qualifizierten Anbietern für den jeweiligen Servicetyp gültig, für den der Gutschein eingelöst wird. </w:t>
      </w:r>
    </w:p>
    <w:p w14:paraId="64F1D276" w14:textId="77777777" w:rsidR="008B4E80" w:rsidRDefault="0053796D" w:rsidP="0053796D">
      <w:pPr>
        <w:pStyle w:val="ProductList-Bullet"/>
        <w:numPr>
          <w:ilvl w:val="0"/>
          <w:numId w:val="58"/>
        </w:numPr>
      </w:pPr>
      <w:r>
        <w:t xml:space="preserve">Gutscheine müssen während der Software Assurance-Laufzeit zugewiesen werden. </w:t>
      </w:r>
    </w:p>
    <w:p w14:paraId="2C23E54A" w14:textId="77777777" w:rsidR="008B4E80" w:rsidRDefault="0053796D" w:rsidP="0053796D">
      <w:pPr>
        <w:pStyle w:val="ProductList-Bullet"/>
        <w:numPr>
          <w:ilvl w:val="0"/>
          <w:numId w:val="58"/>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78201B5A" w14:textId="77777777" w:rsidR="008B4E80" w:rsidRDefault="008B4E80">
      <w:pPr>
        <w:pStyle w:val="ProductList-Body"/>
      </w:pPr>
    </w:p>
    <w:p w14:paraId="02C632E0" w14:textId="77777777" w:rsidR="008B4E80" w:rsidRDefault="0053796D">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089A7380" w14:textId="77777777" w:rsidR="008B4E80" w:rsidRDefault="008B4E80">
      <w:pPr>
        <w:pStyle w:val="ProductList-Body"/>
      </w:pPr>
    </w:p>
    <w:p w14:paraId="284DAADA" w14:textId="77777777" w:rsidR="008B4E80" w:rsidRDefault="0053796D">
      <w:pPr>
        <w:pStyle w:val="ProductList-ClauseHeading"/>
        <w:outlineLvl w:val="2"/>
      </w:pPr>
      <w:bookmarkStart w:id="363" w:name="_Sec581"/>
      <w:r>
        <w:t>Enterprise Source Licensing Program</w:t>
      </w:r>
      <w:bookmarkEnd w:id="363"/>
    </w:p>
    <w:p w14:paraId="46A04441" w14:textId="77777777" w:rsidR="008B4E80" w:rsidRDefault="0053796D">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0D673EC1" w14:textId="77777777" w:rsidR="008B4E80" w:rsidRDefault="008B4E80">
      <w:pPr>
        <w:pStyle w:val="ProductList-Body"/>
      </w:pPr>
    </w:p>
    <w:p w14:paraId="4CDF38B2" w14:textId="77777777" w:rsidR="008B4E80" w:rsidRDefault="0053796D">
      <w:pPr>
        <w:pStyle w:val="ProductList-ClauseHeading"/>
        <w:outlineLvl w:val="2"/>
      </w:pPr>
      <w:bookmarkStart w:id="364" w:name="_Sec582"/>
      <w:r>
        <w:t>Trainingsgutscheine</w:t>
      </w:r>
      <w:bookmarkEnd w:id="364"/>
    </w:p>
    <w:p w14:paraId="2A8EE28D" w14:textId="77777777" w:rsidR="008B4E80" w:rsidRDefault="0053796D">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8B4E80" w14:paraId="690B4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96058D" w14:textId="77777777" w:rsidR="008B4E80" w:rsidRDefault="0053796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5FD342" w14:textId="77777777" w:rsidR="008B4E80" w:rsidRDefault="0053796D">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384711" w14:textId="77777777" w:rsidR="008B4E80" w:rsidRDefault="0053796D">
            <w:pPr>
              <w:pStyle w:val="ProductList-TableBody"/>
            </w:pPr>
            <w:r>
              <w:rPr>
                <w:color w:val="FFFFFF"/>
              </w:rPr>
              <w:t>System-Pool</w:t>
            </w:r>
          </w:p>
        </w:tc>
      </w:tr>
      <w:tr w:rsidR="008B4E80" w14:paraId="5E5F54D6" w14:textId="77777777">
        <w:tc>
          <w:tcPr>
            <w:tcW w:w="4040" w:type="dxa"/>
            <w:tcBorders>
              <w:top w:val="single" w:sz="4" w:space="0" w:color="000000"/>
              <w:left w:val="single" w:sz="4" w:space="0" w:color="000000"/>
              <w:bottom w:val="single" w:sz="4" w:space="0" w:color="000000"/>
              <w:right w:val="single" w:sz="4" w:space="0" w:color="000000"/>
            </w:tcBorders>
          </w:tcPr>
          <w:p w14:paraId="7146CB73" w14:textId="77777777" w:rsidR="008B4E80" w:rsidRDefault="005379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3F7FB0E" w14:textId="77777777" w:rsidR="008B4E80" w:rsidRDefault="0053796D">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1B6720BB" w14:textId="77777777" w:rsidR="008B4E80" w:rsidRDefault="0053796D">
            <w:pPr>
              <w:pStyle w:val="ProductList-TableBody"/>
            </w:pPr>
            <w:r>
              <w:t>1 Tag pro 50 Lizenzen (maximal 10 Tage)</w:t>
            </w:r>
          </w:p>
        </w:tc>
      </w:tr>
      <w:tr w:rsidR="008B4E80" w14:paraId="2E723AEA" w14:textId="77777777">
        <w:tc>
          <w:tcPr>
            <w:tcW w:w="4040" w:type="dxa"/>
            <w:tcBorders>
              <w:top w:val="single" w:sz="4" w:space="0" w:color="000000"/>
              <w:left w:val="single" w:sz="4" w:space="0" w:color="000000"/>
              <w:bottom w:val="single" w:sz="4" w:space="0" w:color="000000"/>
              <w:right w:val="single" w:sz="4" w:space="0" w:color="000000"/>
            </w:tcBorders>
          </w:tcPr>
          <w:p w14:paraId="0A468AB5" w14:textId="77777777" w:rsidR="008B4E80" w:rsidRDefault="0053796D">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4F4409FC" w14:textId="77777777" w:rsidR="008B4E80" w:rsidRDefault="0053796D">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003FE649" w14:textId="77777777" w:rsidR="008B4E80" w:rsidRDefault="0053796D">
            <w:pPr>
              <w:pStyle w:val="ProductList-TableBody"/>
            </w:pPr>
            <w:r>
              <w:t>1 Tag pro 50 Lizenzen oder Punkte</w:t>
            </w:r>
          </w:p>
        </w:tc>
      </w:tr>
      <w:tr w:rsidR="008B4E80" w14:paraId="6EA040CC" w14:textId="77777777">
        <w:tc>
          <w:tcPr>
            <w:tcW w:w="4040" w:type="dxa"/>
            <w:tcBorders>
              <w:top w:val="single" w:sz="4" w:space="0" w:color="000000"/>
              <w:left w:val="single" w:sz="4" w:space="0" w:color="000000"/>
              <w:bottom w:val="single" w:sz="4" w:space="0" w:color="000000"/>
              <w:right w:val="single" w:sz="4" w:space="0" w:color="000000"/>
            </w:tcBorders>
          </w:tcPr>
          <w:p w14:paraId="6F4AE5EB" w14:textId="77777777" w:rsidR="008B4E80" w:rsidRDefault="0053796D">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27635877" w14:textId="77777777" w:rsidR="008B4E80" w:rsidRDefault="0053796D">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29459CE2" w14:textId="77777777" w:rsidR="008B4E80" w:rsidRDefault="0053796D">
            <w:pPr>
              <w:pStyle w:val="ProductList-TableBody"/>
            </w:pPr>
            <w:r>
              <w:t>10 Tage pro berechtigtem Beitritt oder Erwerbskonto</w:t>
            </w:r>
          </w:p>
        </w:tc>
      </w:tr>
      <w:tr w:rsidR="008B4E80" w14:paraId="51B7B748" w14:textId="77777777">
        <w:tc>
          <w:tcPr>
            <w:tcW w:w="4040" w:type="dxa"/>
            <w:tcBorders>
              <w:top w:val="single" w:sz="4" w:space="0" w:color="000000"/>
              <w:left w:val="single" w:sz="4" w:space="0" w:color="000000"/>
              <w:bottom w:val="single" w:sz="4" w:space="0" w:color="000000"/>
              <w:right w:val="single" w:sz="4" w:space="0" w:color="000000"/>
            </w:tcBorders>
          </w:tcPr>
          <w:p w14:paraId="14E2C2E1" w14:textId="77777777" w:rsidR="008B4E80" w:rsidRDefault="0053796D">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5A5AF373" w14:textId="77777777" w:rsidR="008B4E80" w:rsidRDefault="0053796D">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6E3A6814" w14:textId="77777777" w:rsidR="008B4E80" w:rsidRDefault="0053796D">
            <w:pPr>
              <w:pStyle w:val="ProductList-TableBody"/>
            </w:pPr>
            <w:r>
              <w:t>15 Tage*</w:t>
            </w:r>
          </w:p>
        </w:tc>
      </w:tr>
      <w:tr w:rsidR="008B4E80" w14:paraId="1F36082B" w14:textId="77777777">
        <w:tc>
          <w:tcPr>
            <w:tcW w:w="4040" w:type="dxa"/>
            <w:tcBorders>
              <w:top w:val="single" w:sz="4" w:space="0" w:color="000000"/>
              <w:left w:val="single" w:sz="4" w:space="0" w:color="000000"/>
              <w:bottom w:val="single" w:sz="4" w:space="0" w:color="000000"/>
              <w:right w:val="single" w:sz="4" w:space="0" w:color="000000"/>
            </w:tcBorders>
          </w:tcPr>
          <w:p w14:paraId="0FFF3447" w14:textId="77777777" w:rsidR="008B4E80" w:rsidRDefault="0053796D">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4C854994" w14:textId="77777777" w:rsidR="008B4E80" w:rsidRDefault="0053796D">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30649F0A" w14:textId="77777777" w:rsidR="008B4E80" w:rsidRDefault="0053796D">
            <w:pPr>
              <w:pStyle w:val="ProductList-TableBody"/>
            </w:pPr>
            <w:r>
              <w:t>25 Tage*</w:t>
            </w:r>
          </w:p>
        </w:tc>
      </w:tr>
      <w:tr w:rsidR="008B4E80" w14:paraId="0057FF3B" w14:textId="77777777">
        <w:tc>
          <w:tcPr>
            <w:tcW w:w="4040" w:type="dxa"/>
            <w:tcBorders>
              <w:top w:val="single" w:sz="4" w:space="0" w:color="000000"/>
              <w:left w:val="single" w:sz="4" w:space="0" w:color="000000"/>
              <w:bottom w:val="single" w:sz="4" w:space="0" w:color="000000"/>
              <w:right w:val="single" w:sz="4" w:space="0" w:color="000000"/>
            </w:tcBorders>
          </w:tcPr>
          <w:p w14:paraId="76E422AC" w14:textId="77777777" w:rsidR="008B4E80" w:rsidRDefault="0053796D">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29132482" w14:textId="77777777" w:rsidR="008B4E80" w:rsidRDefault="0053796D">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5E6C6B29" w14:textId="77777777" w:rsidR="008B4E80" w:rsidRDefault="0053796D">
            <w:pPr>
              <w:pStyle w:val="ProductList-TableBody"/>
            </w:pPr>
            <w:r>
              <w:t>55 Tage*</w:t>
            </w:r>
          </w:p>
        </w:tc>
      </w:tr>
      <w:tr w:rsidR="008B4E80" w14:paraId="0CC6EE4C" w14:textId="77777777">
        <w:tc>
          <w:tcPr>
            <w:tcW w:w="4040" w:type="dxa"/>
            <w:tcBorders>
              <w:top w:val="single" w:sz="4" w:space="0" w:color="000000"/>
              <w:left w:val="single" w:sz="4" w:space="0" w:color="000000"/>
              <w:bottom w:val="single" w:sz="4" w:space="0" w:color="000000"/>
              <w:right w:val="single" w:sz="4" w:space="0" w:color="000000"/>
            </w:tcBorders>
          </w:tcPr>
          <w:p w14:paraId="4AE72D29" w14:textId="77777777" w:rsidR="008B4E80" w:rsidRDefault="0053796D">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21BC569D" w14:textId="77777777" w:rsidR="008B4E80" w:rsidRDefault="0053796D">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5153894B" w14:textId="77777777" w:rsidR="008B4E80" w:rsidRDefault="0053796D">
            <w:pPr>
              <w:pStyle w:val="ProductList-TableBody"/>
            </w:pPr>
            <w:r>
              <w:t>80 Tage*</w:t>
            </w:r>
          </w:p>
        </w:tc>
      </w:tr>
      <w:tr w:rsidR="008B4E80" w14:paraId="79A74565" w14:textId="77777777">
        <w:tc>
          <w:tcPr>
            <w:tcW w:w="4040" w:type="dxa"/>
            <w:tcBorders>
              <w:top w:val="single" w:sz="4" w:space="0" w:color="000000"/>
              <w:left w:val="single" w:sz="4" w:space="0" w:color="000000"/>
              <w:bottom w:val="single" w:sz="4" w:space="0" w:color="000000"/>
              <w:right w:val="single" w:sz="4" w:space="0" w:color="000000"/>
            </w:tcBorders>
          </w:tcPr>
          <w:p w14:paraId="46B08A3D" w14:textId="77777777" w:rsidR="008B4E80" w:rsidRDefault="0053796D">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7DB41B93" w14:textId="77777777" w:rsidR="008B4E80" w:rsidRDefault="0053796D">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0192D94E" w14:textId="77777777" w:rsidR="008B4E80" w:rsidRDefault="0053796D">
            <w:pPr>
              <w:pStyle w:val="ProductList-TableBody"/>
            </w:pPr>
            <w:r>
              <w:t>125 Tage*</w:t>
            </w:r>
          </w:p>
        </w:tc>
      </w:tr>
      <w:tr w:rsidR="008B4E80" w14:paraId="6B9E69A9" w14:textId="77777777">
        <w:tc>
          <w:tcPr>
            <w:tcW w:w="4040" w:type="dxa"/>
            <w:tcBorders>
              <w:top w:val="single" w:sz="4" w:space="0" w:color="000000"/>
              <w:left w:val="single" w:sz="4" w:space="0" w:color="000000"/>
              <w:bottom w:val="single" w:sz="4" w:space="0" w:color="000000"/>
              <w:right w:val="single" w:sz="4" w:space="0" w:color="000000"/>
            </w:tcBorders>
          </w:tcPr>
          <w:p w14:paraId="211E3F83" w14:textId="77777777" w:rsidR="008B4E80" w:rsidRDefault="0053796D">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2077415C" w14:textId="77777777" w:rsidR="008B4E80" w:rsidRDefault="0053796D">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1A1325D0" w14:textId="77777777" w:rsidR="008B4E80" w:rsidRDefault="0053796D">
            <w:pPr>
              <w:pStyle w:val="ProductList-TableBody"/>
            </w:pPr>
            <w:r>
              <w:t>200 Tage*</w:t>
            </w:r>
          </w:p>
        </w:tc>
      </w:tr>
      <w:tr w:rsidR="008B4E80" w14:paraId="7FE76534" w14:textId="77777777">
        <w:tc>
          <w:tcPr>
            <w:tcW w:w="4040" w:type="dxa"/>
            <w:tcBorders>
              <w:top w:val="single" w:sz="4" w:space="0" w:color="000000"/>
              <w:left w:val="single" w:sz="4" w:space="0" w:color="000000"/>
              <w:bottom w:val="single" w:sz="4" w:space="0" w:color="000000"/>
              <w:right w:val="single" w:sz="4" w:space="0" w:color="000000"/>
            </w:tcBorders>
          </w:tcPr>
          <w:p w14:paraId="37487513" w14:textId="77777777" w:rsidR="008B4E80" w:rsidRDefault="0053796D">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71C03D54" w14:textId="77777777" w:rsidR="008B4E80" w:rsidRDefault="0053796D">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76FDC123" w14:textId="77777777" w:rsidR="008B4E80" w:rsidRDefault="0053796D">
            <w:pPr>
              <w:pStyle w:val="ProductList-TableBody"/>
            </w:pPr>
            <w:r>
              <w:t>300 Tage*</w:t>
            </w:r>
          </w:p>
        </w:tc>
      </w:tr>
      <w:tr w:rsidR="008B4E80" w14:paraId="448FD246" w14:textId="77777777">
        <w:tc>
          <w:tcPr>
            <w:tcW w:w="4040" w:type="dxa"/>
            <w:tcBorders>
              <w:top w:val="single" w:sz="4" w:space="0" w:color="000000"/>
              <w:left w:val="single" w:sz="4" w:space="0" w:color="000000"/>
              <w:bottom w:val="single" w:sz="4" w:space="0" w:color="000000"/>
              <w:right w:val="single" w:sz="4" w:space="0" w:color="000000"/>
            </w:tcBorders>
          </w:tcPr>
          <w:p w14:paraId="6B228814" w14:textId="77777777" w:rsidR="008B4E80" w:rsidRDefault="0053796D">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26CB61C6" w14:textId="77777777" w:rsidR="008B4E80" w:rsidRDefault="0053796D">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6372C22B" w14:textId="77777777" w:rsidR="008B4E80" w:rsidRDefault="0053796D">
            <w:pPr>
              <w:pStyle w:val="ProductList-TableBody"/>
            </w:pPr>
            <w:r>
              <w:t>400 Tage*</w:t>
            </w:r>
          </w:p>
        </w:tc>
      </w:tr>
      <w:tr w:rsidR="008B4E80" w14:paraId="5956DA21" w14:textId="77777777">
        <w:tc>
          <w:tcPr>
            <w:tcW w:w="4040" w:type="dxa"/>
            <w:tcBorders>
              <w:top w:val="single" w:sz="4" w:space="0" w:color="000000"/>
              <w:left w:val="single" w:sz="4" w:space="0" w:color="000000"/>
              <w:bottom w:val="single" w:sz="4" w:space="0" w:color="000000"/>
              <w:right w:val="single" w:sz="4" w:space="0" w:color="000000"/>
            </w:tcBorders>
          </w:tcPr>
          <w:p w14:paraId="5C829B6C" w14:textId="77777777" w:rsidR="008B4E80" w:rsidRDefault="0053796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9916FD4" w14:textId="77777777" w:rsidR="008B4E80" w:rsidRDefault="0053796D">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7B7BD993" w14:textId="77777777" w:rsidR="008B4E80" w:rsidRDefault="0053796D">
            <w:pPr>
              <w:pStyle w:val="ProductList-TableBody"/>
            </w:pPr>
            <w:r>
              <w:t>700 Tage*</w:t>
            </w:r>
          </w:p>
        </w:tc>
      </w:tr>
    </w:tbl>
    <w:p w14:paraId="73FB1C65" w14:textId="77777777" w:rsidR="008B4E80" w:rsidRDefault="0053796D">
      <w:pPr>
        <w:pStyle w:val="ProductList-Body"/>
      </w:pPr>
      <w:r>
        <w:t>*</w:t>
      </w:r>
      <w:r>
        <w:rPr>
          <w:i/>
        </w:rPr>
        <w:t>Anzahl von Tagen pro berechtigtem Beitritt, Vertrag oder Erwerbskonto</w:t>
      </w:r>
    </w:p>
    <w:p w14:paraId="037D4AED" w14:textId="77777777" w:rsidR="008B4E80" w:rsidRDefault="008B4E80">
      <w:pPr>
        <w:pStyle w:val="ProductList-Body"/>
      </w:pPr>
    </w:p>
    <w:p w14:paraId="78B01FDD" w14:textId="77777777" w:rsidR="008B4E80" w:rsidRDefault="0053796D" w:rsidP="0053796D">
      <w:pPr>
        <w:pStyle w:val="ProductList-Bullet"/>
        <w:numPr>
          <w:ilvl w:val="0"/>
          <w:numId w:val="59"/>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17C36337" w14:textId="77777777" w:rsidR="008B4E80" w:rsidRDefault="0053796D" w:rsidP="0053796D">
      <w:pPr>
        <w:pStyle w:val="ProductList-Bullet"/>
        <w:numPr>
          <w:ilvl w:val="0"/>
          <w:numId w:val="59"/>
        </w:numPr>
      </w:pPr>
      <w:r>
        <w:t xml:space="preserve">Durch Partner von Microsoft innerhalb des Learning Programms erbrachte Services werden unter einem Vertrag zwischen dem Kunden und dem qualifizierten Microsoft Learning Partner erbracht. </w:t>
      </w:r>
    </w:p>
    <w:p w14:paraId="3DC1E742" w14:textId="77777777" w:rsidR="008B4E80" w:rsidRDefault="0053796D" w:rsidP="0053796D">
      <w:pPr>
        <w:pStyle w:val="ProductList-Bullet"/>
        <w:numPr>
          <w:ilvl w:val="0"/>
          <w:numId w:val="59"/>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52D1A43E" w14:textId="77777777" w:rsidR="008B4E80" w:rsidRDefault="0053796D" w:rsidP="0053796D">
      <w:pPr>
        <w:pStyle w:val="ProductList-Bullet"/>
        <w:numPr>
          <w:ilvl w:val="0"/>
          <w:numId w:val="59"/>
        </w:numPr>
      </w:pPr>
      <w:r>
        <w:t>Gutscheine können nicht für Gebühren im Zusammenhang mit einem reservierten Kurs verwendet werden, zu dem ein Kunde nicht erschienen ist.</w:t>
      </w:r>
    </w:p>
    <w:p w14:paraId="4F96D37C" w14:textId="77777777" w:rsidR="008B4E80" w:rsidRDefault="0053796D" w:rsidP="0053796D">
      <w:pPr>
        <w:pStyle w:val="ProductList-Bullet"/>
        <w:numPr>
          <w:ilvl w:val="0"/>
          <w:numId w:val="59"/>
        </w:numPr>
      </w:pPr>
      <w:r>
        <w:t>Gutscheine können nur von der Person eingelöst werden, die vom Kunden zur Nutzung des Gutscheins genehmigt wurde.</w:t>
      </w:r>
    </w:p>
    <w:p w14:paraId="683C2AA4" w14:textId="77777777" w:rsidR="008B4E80" w:rsidRDefault="0053796D" w:rsidP="0053796D">
      <w:pPr>
        <w:pStyle w:val="ProductList-Bullet"/>
        <w:numPr>
          <w:ilvl w:val="0"/>
          <w:numId w:val="59"/>
        </w:numPr>
      </w:pPr>
      <w:r>
        <w:t xml:space="preserve">Gutscheine können nicht gegen Bargeld, Zahlungen oder andere entgeltliche Gegenleistungen eingetauscht werden. </w:t>
      </w:r>
    </w:p>
    <w:p w14:paraId="673CB350" w14:textId="77777777" w:rsidR="008B4E80" w:rsidRDefault="0053796D" w:rsidP="0053796D">
      <w:pPr>
        <w:pStyle w:val="ProductList-Bullet"/>
        <w:numPr>
          <w:ilvl w:val="0"/>
          <w:numId w:val="59"/>
        </w:numPr>
      </w:pPr>
      <w:r>
        <w:t xml:space="preserve">Gutscheine müssen während der Software Assurance-Laufzeit zugewiesen werden. </w:t>
      </w:r>
    </w:p>
    <w:p w14:paraId="1EB7E6D2" w14:textId="77777777" w:rsidR="008B4E80" w:rsidRDefault="0053796D" w:rsidP="0053796D">
      <w:pPr>
        <w:pStyle w:val="ProductList-Bullet"/>
        <w:numPr>
          <w:ilvl w:val="0"/>
          <w:numId w:val="59"/>
        </w:numPr>
      </w:pPr>
      <w:r>
        <w:t xml:space="preserve">Gutscheine laufen 180 Tage ab dem Datum der Gutscheinzuweisung ab. Gutscheine, die vor Ablauf von Software Assurance ablaufen, fließen in den Pool der verfügbaren Trainingsgutschein-Tage zurück. </w:t>
      </w:r>
    </w:p>
    <w:p w14:paraId="101EC934" w14:textId="77777777" w:rsidR="008B4E80" w:rsidRDefault="0053796D" w:rsidP="0053796D">
      <w:pPr>
        <w:pStyle w:val="ProductList-Bullet"/>
        <w:numPr>
          <w:ilvl w:val="0"/>
          <w:numId w:val="59"/>
        </w:numPr>
      </w:pPr>
      <w:r>
        <w:t>Gutscheine können jeweils nur bei einem qualifizierten Microsoft Learning Partner zum Reservieren von Schulungen verwendet werden.</w:t>
      </w:r>
    </w:p>
    <w:p w14:paraId="08198B3D" w14:textId="77777777" w:rsidR="008B4E80" w:rsidRDefault="0053796D" w:rsidP="0053796D">
      <w:pPr>
        <w:pStyle w:val="ProductList-Bullet"/>
        <w:numPr>
          <w:ilvl w:val="0"/>
          <w:numId w:val="59"/>
        </w:numPr>
      </w:pPr>
      <w:r>
        <w:t xml:space="preserve">Gutscheine zum Erwerb von Microsoft Official Learning Produkten dürfen nicht übertragen oder verkauft werden. </w:t>
      </w:r>
    </w:p>
    <w:p w14:paraId="56FF513D" w14:textId="77777777" w:rsidR="008B4E80" w:rsidRDefault="0053796D" w:rsidP="0053796D">
      <w:pPr>
        <w:pStyle w:val="ProductList-Bullet"/>
        <w:numPr>
          <w:ilvl w:val="0"/>
          <w:numId w:val="59"/>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1BDC8633" w14:textId="77777777" w:rsidR="008B4E80" w:rsidRDefault="0053796D" w:rsidP="0053796D">
      <w:pPr>
        <w:pStyle w:val="ProductList-Bullet"/>
        <w:numPr>
          <w:ilvl w:val="0"/>
          <w:numId w:val="59"/>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761521B9" w14:textId="77777777" w:rsidR="008B4E80" w:rsidRDefault="0053796D" w:rsidP="0053796D">
      <w:pPr>
        <w:pStyle w:val="ProductList-Bullet"/>
        <w:numPr>
          <w:ilvl w:val="0"/>
          <w:numId w:val="59"/>
        </w:numPr>
      </w:pPr>
      <w:r>
        <w:t>Microsoft ist berechtigt, verfügbare Microsoft Official Learning Produkte jederzeit ohne Benachrichtigung zu ändern.</w:t>
      </w:r>
    </w:p>
    <w:p w14:paraId="23BBB630" w14:textId="77777777" w:rsidR="008B4E80" w:rsidRDefault="0053796D" w:rsidP="0053796D">
      <w:pPr>
        <w:pStyle w:val="ProductList-Bullet"/>
        <w:numPr>
          <w:ilvl w:val="0"/>
          <w:numId w:val="59"/>
        </w:numPr>
      </w:pPr>
      <w:r>
        <w:t>Microsoft ist berechtigt, die zum Erwerb eines Microsoft Official Learning Produktes benötigte Anzahl von Tagen jederzeit zu ändern.</w:t>
      </w:r>
    </w:p>
    <w:p w14:paraId="73490C34" w14:textId="77777777" w:rsidR="008B4E80" w:rsidRDefault="008B4E80">
      <w:pPr>
        <w:pStyle w:val="ProductList-Body"/>
      </w:pPr>
    </w:p>
    <w:p w14:paraId="54660CA4" w14:textId="77777777" w:rsidR="008B4E80" w:rsidRDefault="0053796D">
      <w:pPr>
        <w:pStyle w:val="ProductList-ClauseHeading"/>
        <w:outlineLvl w:val="2"/>
      </w:pPr>
      <w:bookmarkStart w:id="365" w:name="_Sec584"/>
      <w:r>
        <w:t>Microsoft Home Use Program</w:t>
      </w:r>
      <w:bookmarkEnd w:id="365"/>
    </w:p>
    <w:p w14:paraId="69FFE331" w14:textId="77777777" w:rsidR="008B4E80" w:rsidRDefault="0053796D">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18BBB30F" w14:textId="77777777" w:rsidR="008B4E80" w:rsidRDefault="008B4E80">
      <w:pPr>
        <w:pStyle w:val="ProductList-Body"/>
      </w:pPr>
    </w:p>
    <w:p w14:paraId="73D0FB45" w14:textId="77777777" w:rsidR="008B4E80" w:rsidRDefault="0053796D">
      <w:pPr>
        <w:pStyle w:val="ProductList-SubClauseHeading"/>
        <w:outlineLvl w:val="3"/>
      </w:pPr>
      <w:r>
        <w:t>Onlinedienste</w:t>
      </w:r>
    </w:p>
    <w:p w14:paraId="33448871" w14:textId="77777777" w:rsidR="008B4E80" w:rsidRDefault="0053796D">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673332FC" w14:textId="77777777" w:rsidR="008B4E80" w:rsidRDefault="008B4E80">
      <w:pPr>
        <w:pStyle w:val="ProductList-BodyIndented"/>
      </w:pPr>
    </w:p>
    <w:p w14:paraId="3237E8E1" w14:textId="77777777" w:rsidR="008B4E80" w:rsidRDefault="0053796D">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25EDD8D4" w14:textId="77777777" w:rsidR="008B4E80" w:rsidRDefault="008B4E80">
      <w:pPr>
        <w:pStyle w:val="ProductList-BodyIndented"/>
      </w:pPr>
    </w:p>
    <w:p w14:paraId="30A415BB" w14:textId="77777777" w:rsidR="008B4E80" w:rsidRDefault="0053796D">
      <w:pPr>
        <w:pStyle w:val="ProductList-SubClauseHeading"/>
        <w:outlineLvl w:val="3"/>
      </w:pPr>
      <w:r>
        <w:t>Software</w:t>
      </w:r>
    </w:p>
    <w:p w14:paraId="21E2832C" w14:textId="77777777" w:rsidR="008B4E80" w:rsidRDefault="0053796D">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09CEF977" w14:textId="77777777" w:rsidR="008B4E80" w:rsidRDefault="008B4E80">
      <w:pPr>
        <w:pStyle w:val="ProductList-BodyIndented"/>
      </w:pPr>
    </w:p>
    <w:p w14:paraId="644512D6" w14:textId="77777777" w:rsidR="008B4E80" w:rsidRDefault="0053796D">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48F075F5" w14:textId="77777777" w:rsidR="008B4E80" w:rsidRDefault="008B4E80">
      <w:pPr>
        <w:pStyle w:val="ProductList-BodyIndented"/>
      </w:pPr>
    </w:p>
    <w:tbl>
      <w:tblPr>
        <w:tblStyle w:val="PURTable0"/>
        <w:tblW w:w="0" w:type="dxa"/>
        <w:tblLook w:val="04A0" w:firstRow="1" w:lastRow="0" w:firstColumn="1" w:lastColumn="0" w:noHBand="0" w:noVBand="1"/>
      </w:tblPr>
      <w:tblGrid>
        <w:gridCol w:w="5237"/>
        <w:gridCol w:w="5319"/>
      </w:tblGrid>
      <w:tr w:rsidR="008B4E80" w14:paraId="150880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EA0627" w14:textId="77777777" w:rsidR="008B4E80" w:rsidRDefault="0053796D">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FAF150" w14:textId="77777777" w:rsidR="008B4E80" w:rsidRDefault="0053796D">
            <w:pPr>
              <w:pStyle w:val="ProductList-TableBody"/>
            </w:pPr>
            <w:r>
              <w:rPr>
                <w:color w:val="FFFFFF"/>
              </w:rPr>
              <w:t>Entsprechende Home Use Program-Lizenz</w:t>
            </w:r>
          </w:p>
        </w:tc>
      </w:tr>
      <w:tr w:rsidR="008B4E80" w14:paraId="2C0D9574" w14:textId="77777777">
        <w:tc>
          <w:tcPr>
            <w:tcW w:w="6000" w:type="dxa"/>
            <w:tcBorders>
              <w:top w:val="single" w:sz="4" w:space="0" w:color="000000"/>
              <w:left w:val="single" w:sz="4" w:space="0" w:color="000000"/>
              <w:bottom w:val="single" w:sz="4" w:space="0" w:color="000000"/>
              <w:right w:val="single" w:sz="4" w:space="0" w:color="000000"/>
            </w:tcBorders>
          </w:tcPr>
          <w:p w14:paraId="02377544" w14:textId="77777777" w:rsidR="008B4E80" w:rsidRDefault="0053796D">
            <w:pPr>
              <w:pStyle w:val="ProductList-TableBody"/>
            </w:pPr>
            <w:r>
              <w:t xml:space="preserve">Visio Standard 2013/2016/2019 </w:t>
            </w:r>
          </w:p>
          <w:p w14:paraId="249A6A5A" w14:textId="77777777" w:rsidR="008B4E80" w:rsidRDefault="0053796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EEBE76" w14:textId="77777777" w:rsidR="008B4E80" w:rsidRDefault="0053796D">
            <w:pPr>
              <w:pStyle w:val="ProductList-TableBody"/>
            </w:pPr>
            <w:r>
              <w:t>Visio Professional 2019 HUP</w:t>
            </w:r>
          </w:p>
        </w:tc>
      </w:tr>
      <w:tr w:rsidR="008B4E80" w14:paraId="097C5AAE" w14:textId="77777777">
        <w:tc>
          <w:tcPr>
            <w:tcW w:w="6000" w:type="dxa"/>
            <w:tcBorders>
              <w:top w:val="single" w:sz="4" w:space="0" w:color="000000"/>
              <w:left w:val="single" w:sz="4" w:space="0" w:color="000000"/>
              <w:bottom w:val="single" w:sz="4" w:space="0" w:color="000000"/>
              <w:right w:val="single" w:sz="4" w:space="0" w:color="000000"/>
            </w:tcBorders>
          </w:tcPr>
          <w:p w14:paraId="202B3BCA" w14:textId="77777777" w:rsidR="008B4E80" w:rsidRDefault="0053796D">
            <w:pPr>
              <w:pStyle w:val="ProductList-TableBody"/>
            </w:pPr>
            <w:r>
              <w:t>Project Standard 2013/2016/2019</w:t>
            </w:r>
          </w:p>
          <w:p w14:paraId="35A17426" w14:textId="77777777" w:rsidR="008B4E80" w:rsidRDefault="0053796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DF19F63" w14:textId="77777777" w:rsidR="008B4E80" w:rsidRDefault="0053796D">
            <w:pPr>
              <w:pStyle w:val="ProductList-TableBody"/>
            </w:pPr>
            <w:r>
              <w:t>Project Professional 2019 HUP</w:t>
            </w:r>
          </w:p>
        </w:tc>
      </w:tr>
    </w:tbl>
    <w:p w14:paraId="02AF8428" w14:textId="77777777" w:rsidR="008B4E80" w:rsidRDefault="008B4E80">
      <w:pPr>
        <w:pStyle w:val="ProductList-SubClauseHeading"/>
        <w:outlineLvl w:val="3"/>
      </w:pPr>
    </w:p>
    <w:p w14:paraId="226D95D3" w14:textId="77777777" w:rsidR="008B4E80" w:rsidRDefault="0053796D">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61198855" w14:textId="77777777" w:rsidR="008B4E80" w:rsidRDefault="008B4E80">
      <w:pPr>
        <w:pStyle w:val="ProductList-BodyIndented"/>
      </w:pPr>
    </w:p>
    <w:p w14:paraId="2B901D11" w14:textId="77777777" w:rsidR="008B4E80" w:rsidRDefault="0053796D">
      <w:pPr>
        <w:pStyle w:val="ProductList-BodyIndented"/>
      </w:pPr>
      <w:r>
        <w:t>Microsoft übernimmt keine Verantwortung für die Einhaltung von Verpflichtungen in Bezug auf Sachbezüge, Steuern oder Berichterstattung, die der Kunde oder seine Mitarbeiter gegebenenfalls haben.</w:t>
      </w:r>
    </w:p>
    <w:p w14:paraId="52B7D623" w14:textId="77777777" w:rsidR="008B4E80" w:rsidRDefault="008B4E80">
      <w:pPr>
        <w:pStyle w:val="ProductList-BodyIndented"/>
      </w:pPr>
    </w:p>
    <w:p w14:paraId="719EE90F" w14:textId="77777777" w:rsidR="008B4E80" w:rsidRDefault="0053796D">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785FD750" w14:textId="77777777" w:rsidR="008B4E80" w:rsidRDefault="008B4E80">
      <w:pPr>
        <w:pStyle w:val="ProductList-BodyIndented"/>
      </w:pPr>
    </w:p>
    <w:p w14:paraId="0FD40370" w14:textId="77777777" w:rsidR="008B4E80" w:rsidRDefault="0053796D">
      <w:pPr>
        <w:pStyle w:val="ProductList-BodyIndented"/>
      </w:pPr>
      <w:r>
        <w:t xml:space="preserve">Weitere Informationen zum Microsoft Home Use Program finden Sie unter </w:t>
      </w:r>
      <w:hyperlink r:id="rId157">
        <w:r>
          <w:rPr>
            <w:color w:val="00467F"/>
            <w:u w:val="single"/>
          </w:rPr>
          <w:t>http://www.microsoft.com/licensing</w:t>
        </w:r>
      </w:hyperlink>
      <w:r>
        <w:t xml:space="preserve"> oder </w:t>
      </w:r>
      <w:hyperlink r:id="rId158">
        <w:r>
          <w:rPr>
            <w:color w:val="00467F"/>
            <w:u w:val="single"/>
          </w:rPr>
          <w:t>https://businessstore.microsoft.com/store/home-use-program</w:t>
        </w:r>
      </w:hyperlink>
      <w:r>
        <w:t>.</w:t>
      </w:r>
    </w:p>
    <w:p w14:paraId="53949E67" w14:textId="77777777" w:rsidR="008B4E80" w:rsidRDefault="008B4E80">
      <w:pPr>
        <w:pStyle w:val="ProductList-BodyIndented"/>
        <w:jc w:val="right"/>
      </w:pPr>
    </w:p>
    <w:p w14:paraId="078DB089" w14:textId="77777777" w:rsidR="008B4E80" w:rsidRDefault="0053796D">
      <w:pPr>
        <w:pStyle w:val="ProductList-ClauseHeading"/>
        <w:outlineLvl w:val="2"/>
      </w:pPr>
      <w:bookmarkStart w:id="366" w:name="_Sec585"/>
      <w:r>
        <w:t>24x7-Problembehebungssupport</w:t>
      </w:r>
      <w:bookmarkEnd w:id="366"/>
    </w:p>
    <w:p w14:paraId="61BA2673" w14:textId="77777777" w:rsidR="008B4E80" w:rsidRDefault="0053796D">
      <w:pPr>
        <w:pStyle w:val="ProductList-Body"/>
      </w:pPr>
      <w:r>
        <w:t>Kunden (außer denen, die Käufe über Academic Programs tätigen) mit einer SA-Abdeckung sind zu einem Resolution Support rund um die Uhr berechtigt.</w:t>
      </w:r>
    </w:p>
    <w:p w14:paraId="3D61E9D6" w14:textId="77777777" w:rsidR="008B4E80" w:rsidRDefault="008B4E80">
      <w:pPr>
        <w:pStyle w:val="ProductList-Body"/>
      </w:pPr>
    </w:p>
    <w:p w14:paraId="70548B55" w14:textId="77777777" w:rsidR="008B4E80" w:rsidRDefault="0053796D">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76723EDA" w14:textId="77777777" w:rsidR="008B4E80" w:rsidRDefault="008B4E80">
      <w:pPr>
        <w:pStyle w:val="ProductList-Body"/>
      </w:pPr>
    </w:p>
    <w:p w14:paraId="17E21E85" w14:textId="77777777" w:rsidR="008B4E80" w:rsidRDefault="0053796D">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58B98864" w14:textId="77777777" w:rsidR="008B4E80" w:rsidRDefault="008B4E80">
      <w:pPr>
        <w:pStyle w:val="ProductList-Body"/>
      </w:pPr>
    </w:p>
    <w:p w14:paraId="60B24762" w14:textId="77777777" w:rsidR="008B4E80" w:rsidRDefault="0053796D">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32695963" w14:textId="77777777" w:rsidR="008B4E80" w:rsidRDefault="008B4E80">
      <w:pPr>
        <w:pStyle w:val="ProductList-Body"/>
      </w:pPr>
    </w:p>
    <w:p w14:paraId="0E96FC31" w14:textId="77777777" w:rsidR="008B4E80" w:rsidRDefault="0053796D">
      <w:pPr>
        <w:pStyle w:val="ProductList-SubClauseHeading"/>
        <w:outlineLvl w:val="3"/>
      </w:pPr>
      <w:r>
        <w:t>Gewährung von telefonischen Supportanfragen für alle Programme außer MPSA</w:t>
      </w:r>
    </w:p>
    <w:p w14:paraId="51559361" w14:textId="77777777" w:rsidR="008B4E80" w:rsidRDefault="0053796D">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8B4E80" w14:paraId="292D8E9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03D730" w14:textId="77777777" w:rsidR="008B4E80" w:rsidRDefault="0053796D">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633C4E" w14:textId="77777777" w:rsidR="008B4E80" w:rsidRDefault="0053796D">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0D5D72" w14:textId="77777777" w:rsidR="008B4E80" w:rsidRDefault="0053796D">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C6A179" w14:textId="77777777" w:rsidR="008B4E80" w:rsidRDefault="0053796D">
            <w:pPr>
              <w:pStyle w:val="ProductList-TableBody"/>
            </w:pPr>
            <w:r>
              <w:rPr>
                <w:color w:val="FFFFFF"/>
              </w:rPr>
              <w:t>IW/Client – Stufen für gewährte Anfragen</w:t>
            </w:r>
          </w:p>
        </w:tc>
      </w:tr>
      <w:tr w:rsidR="008B4E80" w14:paraId="1410A7A4" w14:textId="77777777">
        <w:tc>
          <w:tcPr>
            <w:tcW w:w="2940" w:type="dxa"/>
            <w:tcBorders>
              <w:top w:val="single" w:sz="4" w:space="0" w:color="000000"/>
              <w:left w:val="single" w:sz="4" w:space="0" w:color="000000"/>
              <w:bottom w:val="single" w:sz="4" w:space="0" w:color="000000"/>
              <w:right w:val="single" w:sz="4" w:space="0" w:color="000000"/>
            </w:tcBorders>
          </w:tcPr>
          <w:p w14:paraId="53C47626" w14:textId="77777777" w:rsidR="008B4E80" w:rsidRDefault="0053796D">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32F55F3B" w14:textId="77777777" w:rsidR="008B4E80" w:rsidRDefault="005379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532298" w14:textId="77777777" w:rsidR="008B4E80" w:rsidRDefault="005379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262D1A0" w14:textId="77777777" w:rsidR="008B4E80" w:rsidRDefault="0053796D">
            <w:pPr>
              <w:pStyle w:val="ProductList-TableBody"/>
            </w:pPr>
            <w:r>
              <w:t>$200,000</w:t>
            </w:r>
          </w:p>
        </w:tc>
      </w:tr>
      <w:tr w:rsidR="008B4E80" w14:paraId="0671A74D" w14:textId="77777777">
        <w:tc>
          <w:tcPr>
            <w:tcW w:w="2940" w:type="dxa"/>
            <w:tcBorders>
              <w:top w:val="single" w:sz="4" w:space="0" w:color="000000"/>
              <w:left w:val="single" w:sz="4" w:space="0" w:color="000000"/>
              <w:bottom w:val="single" w:sz="4" w:space="0" w:color="000000"/>
              <w:right w:val="single" w:sz="4" w:space="0" w:color="000000"/>
            </w:tcBorders>
          </w:tcPr>
          <w:p w14:paraId="5DFC011D" w14:textId="77777777" w:rsidR="008B4E80" w:rsidRDefault="0053796D">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27C39AC4" w14:textId="77777777" w:rsidR="008B4E80" w:rsidRDefault="005379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61513E4" w14:textId="77777777" w:rsidR="008B4E80" w:rsidRDefault="005379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1A8DEA1" w14:textId="77777777" w:rsidR="008B4E80" w:rsidRDefault="0053796D">
            <w:pPr>
              <w:pStyle w:val="ProductList-TableBody"/>
            </w:pPr>
            <w:r>
              <w:t>300,000</w:t>
            </w:r>
          </w:p>
        </w:tc>
      </w:tr>
      <w:tr w:rsidR="008B4E80" w14:paraId="60896111" w14:textId="77777777">
        <w:tc>
          <w:tcPr>
            <w:tcW w:w="2940" w:type="dxa"/>
            <w:tcBorders>
              <w:top w:val="single" w:sz="4" w:space="0" w:color="000000"/>
              <w:left w:val="single" w:sz="4" w:space="0" w:color="000000"/>
              <w:bottom w:val="single" w:sz="4" w:space="0" w:color="000000"/>
              <w:right w:val="single" w:sz="4" w:space="0" w:color="000000"/>
            </w:tcBorders>
          </w:tcPr>
          <w:p w14:paraId="512BDC29" w14:textId="77777777" w:rsidR="008B4E80" w:rsidRDefault="0053796D">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1AA9EAA9" w14:textId="77777777" w:rsidR="008B4E80" w:rsidRDefault="005379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39C201A" w14:textId="77777777" w:rsidR="008B4E80" w:rsidRDefault="005379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7883C98" w14:textId="77777777" w:rsidR="008B4E80" w:rsidRDefault="0053796D">
            <w:pPr>
              <w:pStyle w:val="ProductList-TableBody"/>
            </w:pPr>
            <w:r>
              <w:t>270,000</w:t>
            </w:r>
          </w:p>
        </w:tc>
      </w:tr>
      <w:tr w:rsidR="008B4E80" w14:paraId="57F51EDC" w14:textId="77777777">
        <w:tc>
          <w:tcPr>
            <w:tcW w:w="2940" w:type="dxa"/>
            <w:tcBorders>
              <w:top w:val="single" w:sz="4" w:space="0" w:color="000000"/>
              <w:left w:val="single" w:sz="4" w:space="0" w:color="000000"/>
              <w:bottom w:val="single" w:sz="4" w:space="0" w:color="000000"/>
              <w:right w:val="single" w:sz="4" w:space="0" w:color="000000"/>
            </w:tcBorders>
          </w:tcPr>
          <w:p w14:paraId="115DBED1" w14:textId="77777777" w:rsidR="008B4E80" w:rsidRDefault="0053796D">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546E1225" w14:textId="77777777" w:rsidR="008B4E80" w:rsidRDefault="005379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DBAF474" w14:textId="77777777" w:rsidR="008B4E80" w:rsidRDefault="0053796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840C5E8" w14:textId="77777777" w:rsidR="008B4E80" w:rsidRDefault="0053796D">
            <w:pPr>
              <w:pStyle w:val="ProductList-TableBody"/>
            </w:pPr>
            <w:r>
              <w:t>S Fr. 330,000</w:t>
            </w:r>
          </w:p>
        </w:tc>
      </w:tr>
      <w:tr w:rsidR="008B4E80" w14:paraId="6156A201" w14:textId="77777777">
        <w:tc>
          <w:tcPr>
            <w:tcW w:w="2940" w:type="dxa"/>
            <w:tcBorders>
              <w:top w:val="single" w:sz="4" w:space="0" w:color="000000"/>
              <w:left w:val="single" w:sz="4" w:space="0" w:color="000000"/>
              <w:bottom w:val="single" w:sz="4" w:space="0" w:color="000000"/>
              <w:right w:val="single" w:sz="4" w:space="0" w:color="000000"/>
            </w:tcBorders>
          </w:tcPr>
          <w:p w14:paraId="71ADC5FF" w14:textId="77777777" w:rsidR="008B4E80" w:rsidRDefault="0053796D">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3291ACF1" w14:textId="77777777" w:rsidR="008B4E80" w:rsidRDefault="005379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9A46335" w14:textId="77777777" w:rsidR="008B4E80" w:rsidRDefault="0053796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27EB0EF" w14:textId="77777777" w:rsidR="008B4E80" w:rsidRDefault="0053796D">
            <w:pPr>
              <w:pStyle w:val="ProductList-TableBody"/>
            </w:pPr>
            <w:r>
              <w:t>CRC 1.650.000</w:t>
            </w:r>
          </w:p>
        </w:tc>
      </w:tr>
      <w:tr w:rsidR="008B4E80" w14:paraId="14CF9939" w14:textId="77777777">
        <w:tc>
          <w:tcPr>
            <w:tcW w:w="2940" w:type="dxa"/>
            <w:tcBorders>
              <w:top w:val="single" w:sz="4" w:space="0" w:color="000000"/>
              <w:left w:val="single" w:sz="4" w:space="0" w:color="000000"/>
              <w:bottom w:val="single" w:sz="4" w:space="0" w:color="000000"/>
              <w:right w:val="single" w:sz="4" w:space="0" w:color="000000"/>
            </w:tcBorders>
          </w:tcPr>
          <w:p w14:paraId="5391F0C1" w14:textId="77777777" w:rsidR="008B4E80" w:rsidRDefault="0053796D">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20CE07A3" w14:textId="77777777" w:rsidR="008B4E80" w:rsidRDefault="005379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B07C4CB" w14:textId="77777777" w:rsidR="008B4E80" w:rsidRDefault="0053796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4156BA7" w14:textId="77777777" w:rsidR="008B4E80" w:rsidRDefault="0053796D">
            <w:pPr>
              <w:pStyle w:val="ProductList-TableBody"/>
            </w:pPr>
            <w:r>
              <w:t>kr 1.600.000</w:t>
            </w:r>
          </w:p>
        </w:tc>
      </w:tr>
      <w:tr w:rsidR="008B4E80" w14:paraId="371CFEF2" w14:textId="77777777">
        <w:tc>
          <w:tcPr>
            <w:tcW w:w="2940" w:type="dxa"/>
            <w:tcBorders>
              <w:top w:val="single" w:sz="4" w:space="0" w:color="000000"/>
              <w:left w:val="single" w:sz="4" w:space="0" w:color="000000"/>
              <w:bottom w:val="single" w:sz="4" w:space="0" w:color="000000"/>
              <w:right w:val="single" w:sz="4" w:space="0" w:color="000000"/>
            </w:tcBorders>
          </w:tcPr>
          <w:p w14:paraId="7B35D1FB" w14:textId="77777777" w:rsidR="008B4E80" w:rsidRDefault="0053796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AC585D0" w14:textId="77777777" w:rsidR="008B4E80" w:rsidRDefault="005379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6AB71AC" w14:textId="77777777" w:rsidR="008B4E80" w:rsidRDefault="005379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A34D004" w14:textId="77777777" w:rsidR="008B4E80" w:rsidRDefault="0053796D">
            <w:pPr>
              <w:pStyle w:val="ProductList-TableBody"/>
            </w:pPr>
            <w:r>
              <w:t>215,000</w:t>
            </w:r>
          </w:p>
        </w:tc>
      </w:tr>
      <w:tr w:rsidR="008B4E80" w14:paraId="00BB36A1" w14:textId="77777777">
        <w:tc>
          <w:tcPr>
            <w:tcW w:w="2940" w:type="dxa"/>
            <w:tcBorders>
              <w:top w:val="single" w:sz="4" w:space="0" w:color="000000"/>
              <w:left w:val="single" w:sz="4" w:space="0" w:color="000000"/>
              <w:bottom w:val="single" w:sz="4" w:space="0" w:color="000000"/>
              <w:right w:val="single" w:sz="4" w:space="0" w:color="000000"/>
            </w:tcBorders>
          </w:tcPr>
          <w:p w14:paraId="6E6D6D6B" w14:textId="77777777" w:rsidR="008B4E80" w:rsidRDefault="0053796D">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770B8419" w14:textId="77777777" w:rsidR="008B4E80" w:rsidRDefault="005379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FD7B862" w14:textId="77777777" w:rsidR="008B4E80" w:rsidRDefault="005379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1C94078" w14:textId="77777777" w:rsidR="008B4E80" w:rsidRDefault="0053796D">
            <w:pPr>
              <w:pStyle w:val="ProductList-TableBody"/>
            </w:pPr>
            <w:r>
              <w:t>£135,000</w:t>
            </w:r>
          </w:p>
        </w:tc>
      </w:tr>
      <w:tr w:rsidR="008B4E80" w14:paraId="16EC968A" w14:textId="77777777">
        <w:tc>
          <w:tcPr>
            <w:tcW w:w="2940" w:type="dxa"/>
            <w:tcBorders>
              <w:top w:val="single" w:sz="4" w:space="0" w:color="000000"/>
              <w:left w:val="single" w:sz="4" w:space="0" w:color="000000"/>
              <w:bottom w:val="single" w:sz="4" w:space="0" w:color="000000"/>
              <w:right w:val="single" w:sz="4" w:space="0" w:color="000000"/>
            </w:tcBorders>
          </w:tcPr>
          <w:p w14:paraId="292B7BB5" w14:textId="77777777" w:rsidR="008B4E80" w:rsidRDefault="0053796D">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04359198" w14:textId="77777777" w:rsidR="008B4E80" w:rsidRDefault="005379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61F3419" w14:textId="77777777" w:rsidR="008B4E80" w:rsidRDefault="0053796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61E63EF" w14:textId="77777777" w:rsidR="008B4E80" w:rsidRDefault="0053796D">
            <w:pPr>
              <w:pStyle w:val="ProductList-TableBody"/>
            </w:pPr>
            <w:r>
              <w:t>JPY 24.000.000</w:t>
            </w:r>
          </w:p>
        </w:tc>
      </w:tr>
      <w:tr w:rsidR="008B4E80" w14:paraId="6CB11F14" w14:textId="77777777">
        <w:tc>
          <w:tcPr>
            <w:tcW w:w="2940" w:type="dxa"/>
            <w:tcBorders>
              <w:top w:val="single" w:sz="4" w:space="0" w:color="000000"/>
              <w:left w:val="single" w:sz="4" w:space="0" w:color="000000"/>
              <w:bottom w:val="single" w:sz="4" w:space="0" w:color="000000"/>
              <w:right w:val="single" w:sz="4" w:space="0" w:color="000000"/>
            </w:tcBorders>
          </w:tcPr>
          <w:p w14:paraId="0D57EBAD" w14:textId="77777777" w:rsidR="008B4E80" w:rsidRDefault="0053796D">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00F90087" w14:textId="77777777" w:rsidR="008B4E80" w:rsidRDefault="005379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B95E2C1" w14:textId="77777777" w:rsidR="008B4E80" w:rsidRDefault="0053796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028EA4A" w14:textId="77777777" w:rsidR="008B4E80" w:rsidRDefault="0053796D">
            <w:pPr>
              <w:pStyle w:val="ProductList-TableBody"/>
            </w:pPr>
            <w:r>
              <w:t>KWD 240.000.000</w:t>
            </w:r>
          </w:p>
        </w:tc>
      </w:tr>
      <w:tr w:rsidR="008B4E80" w14:paraId="58926688" w14:textId="77777777">
        <w:tc>
          <w:tcPr>
            <w:tcW w:w="2940" w:type="dxa"/>
            <w:tcBorders>
              <w:top w:val="single" w:sz="4" w:space="0" w:color="000000"/>
              <w:left w:val="single" w:sz="4" w:space="0" w:color="000000"/>
              <w:bottom w:val="single" w:sz="4" w:space="0" w:color="000000"/>
              <w:right w:val="single" w:sz="4" w:space="0" w:color="000000"/>
            </w:tcBorders>
          </w:tcPr>
          <w:p w14:paraId="62022864" w14:textId="77777777" w:rsidR="008B4E80" w:rsidRDefault="0053796D">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07D4745A" w14:textId="77777777" w:rsidR="008B4E80" w:rsidRDefault="005379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C804302" w14:textId="77777777" w:rsidR="008B4E80" w:rsidRDefault="0053796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F97AB45" w14:textId="77777777" w:rsidR="008B4E80" w:rsidRDefault="0053796D">
            <w:pPr>
              <w:pStyle w:val="ProductList-TableBody"/>
            </w:pPr>
            <w:r>
              <w:t>kr 1.650.000</w:t>
            </w:r>
          </w:p>
        </w:tc>
      </w:tr>
      <w:tr w:rsidR="008B4E80" w14:paraId="6FD13C9A" w14:textId="77777777">
        <w:tc>
          <w:tcPr>
            <w:tcW w:w="2940" w:type="dxa"/>
            <w:tcBorders>
              <w:top w:val="single" w:sz="4" w:space="0" w:color="000000"/>
              <w:left w:val="single" w:sz="4" w:space="0" w:color="000000"/>
              <w:bottom w:val="single" w:sz="4" w:space="0" w:color="000000"/>
              <w:right w:val="single" w:sz="4" w:space="0" w:color="000000"/>
            </w:tcBorders>
          </w:tcPr>
          <w:p w14:paraId="037461E7" w14:textId="77777777" w:rsidR="008B4E80" w:rsidRDefault="0053796D">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22DC7D03" w14:textId="77777777" w:rsidR="008B4E80" w:rsidRDefault="005379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FB4A85D" w14:textId="77777777" w:rsidR="008B4E80" w:rsidRDefault="005379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0ABF48A" w14:textId="77777777" w:rsidR="008B4E80" w:rsidRDefault="0053796D">
            <w:pPr>
              <w:pStyle w:val="ProductList-TableBody"/>
            </w:pPr>
            <w:r>
              <w:t>350,000</w:t>
            </w:r>
          </w:p>
        </w:tc>
      </w:tr>
      <w:tr w:rsidR="008B4E80" w14:paraId="63388BC1" w14:textId="77777777">
        <w:tc>
          <w:tcPr>
            <w:tcW w:w="2940" w:type="dxa"/>
            <w:tcBorders>
              <w:top w:val="single" w:sz="4" w:space="0" w:color="000000"/>
              <w:left w:val="single" w:sz="4" w:space="0" w:color="000000"/>
              <w:bottom w:val="single" w:sz="4" w:space="0" w:color="000000"/>
              <w:right w:val="single" w:sz="4" w:space="0" w:color="000000"/>
            </w:tcBorders>
          </w:tcPr>
          <w:p w14:paraId="490EE46B" w14:textId="77777777" w:rsidR="008B4E80" w:rsidRDefault="0053796D">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5B5DBC1B" w14:textId="77777777" w:rsidR="008B4E80" w:rsidRDefault="005379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6062C7A" w14:textId="77777777" w:rsidR="008B4E80" w:rsidRDefault="0053796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5E527E7" w14:textId="77777777" w:rsidR="008B4E80" w:rsidRDefault="0053796D">
            <w:pPr>
              <w:pStyle w:val="ProductList-TableBody"/>
            </w:pPr>
            <w:r>
              <w:t>kr 2.000.000</w:t>
            </w:r>
          </w:p>
        </w:tc>
      </w:tr>
      <w:tr w:rsidR="008B4E80" w14:paraId="5F8ADE54" w14:textId="77777777">
        <w:tc>
          <w:tcPr>
            <w:tcW w:w="2940" w:type="dxa"/>
            <w:tcBorders>
              <w:top w:val="single" w:sz="4" w:space="0" w:color="000000"/>
              <w:left w:val="single" w:sz="4" w:space="0" w:color="000000"/>
              <w:bottom w:val="single" w:sz="4" w:space="0" w:color="000000"/>
              <w:right w:val="single" w:sz="4" w:space="0" w:color="000000"/>
            </w:tcBorders>
          </w:tcPr>
          <w:p w14:paraId="0B5645DB" w14:textId="77777777" w:rsidR="008B4E80" w:rsidRDefault="0053796D">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07C294C4" w14:textId="77777777" w:rsidR="008B4E80" w:rsidRDefault="005379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ED1CB24" w14:textId="77777777" w:rsidR="008B4E80" w:rsidRDefault="0053796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16AF6CC" w14:textId="77777777" w:rsidR="008B4E80" w:rsidRDefault="0053796D">
            <w:pPr>
              <w:pStyle w:val="ProductList-TableBody"/>
            </w:pPr>
            <w:r>
              <w:t>NTD 7.000.000</w:t>
            </w:r>
          </w:p>
        </w:tc>
      </w:tr>
      <w:tr w:rsidR="008B4E80" w14:paraId="0E3EDF6A" w14:textId="77777777">
        <w:tc>
          <w:tcPr>
            <w:tcW w:w="2940" w:type="dxa"/>
            <w:tcBorders>
              <w:top w:val="single" w:sz="4" w:space="0" w:color="000000"/>
              <w:left w:val="single" w:sz="4" w:space="0" w:color="000000"/>
              <w:bottom w:val="single" w:sz="4" w:space="0" w:color="000000"/>
              <w:right w:val="single" w:sz="4" w:space="0" w:color="000000"/>
            </w:tcBorders>
          </w:tcPr>
          <w:p w14:paraId="6D801DC5" w14:textId="77777777" w:rsidR="008B4E80" w:rsidRDefault="0053796D">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670305ED" w14:textId="77777777" w:rsidR="008B4E80" w:rsidRDefault="005379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A073C92" w14:textId="77777777" w:rsidR="008B4E80" w:rsidRDefault="0053796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2ABA753" w14:textId="77777777" w:rsidR="008B4E80" w:rsidRDefault="0053796D">
            <w:pPr>
              <w:pStyle w:val="ProductList-TableBody"/>
            </w:pPr>
            <w:r>
              <w:t>INR 10.000.000</w:t>
            </w:r>
          </w:p>
        </w:tc>
      </w:tr>
      <w:tr w:rsidR="008B4E80" w14:paraId="4DAC357F" w14:textId="77777777">
        <w:tc>
          <w:tcPr>
            <w:tcW w:w="2940" w:type="dxa"/>
            <w:tcBorders>
              <w:top w:val="single" w:sz="4" w:space="0" w:color="000000"/>
              <w:left w:val="single" w:sz="4" w:space="0" w:color="000000"/>
              <w:bottom w:val="single" w:sz="4" w:space="0" w:color="000000"/>
              <w:right w:val="single" w:sz="4" w:space="0" w:color="000000"/>
            </w:tcBorders>
          </w:tcPr>
          <w:p w14:paraId="1D0DAB32" w14:textId="77777777" w:rsidR="008B4E80" w:rsidRDefault="0053796D">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306D64CC" w14:textId="77777777" w:rsidR="008B4E80" w:rsidRDefault="005379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FC0B275" w14:textId="77777777" w:rsidR="008B4E80" w:rsidRDefault="0053796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E8B363A" w14:textId="77777777" w:rsidR="008B4E80" w:rsidRDefault="0053796D">
            <w:pPr>
              <w:pStyle w:val="ProductList-TableBody"/>
            </w:pPr>
            <w:r>
              <w:t>RUB 6.600.000</w:t>
            </w:r>
          </w:p>
        </w:tc>
      </w:tr>
    </w:tbl>
    <w:p w14:paraId="628D2E96" w14:textId="77777777" w:rsidR="008B4E80" w:rsidRDefault="008B4E80">
      <w:pPr>
        <w:pStyle w:val="ProductList-BodyIndented"/>
        <w:ind w:left="720"/>
      </w:pPr>
    </w:p>
    <w:p w14:paraId="5D412E72" w14:textId="77777777" w:rsidR="008B4E80" w:rsidRDefault="0053796D">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289FB238" w14:textId="77777777" w:rsidR="008B4E80" w:rsidRDefault="008B4E80">
      <w:pPr>
        <w:pStyle w:val="ProductList-BodyIndented"/>
      </w:pPr>
    </w:p>
    <w:p w14:paraId="1184C9EA" w14:textId="77777777" w:rsidR="008B4E80" w:rsidRDefault="0053796D">
      <w:pPr>
        <w:pStyle w:val="ProductList-BodyIndented"/>
      </w:pPr>
      <w:r>
        <w:t xml:space="preserve">Zugang zum lokalen telefonischen Support steht während der Geschäftszeiten zur Verfügung, die auf der Website </w:t>
      </w:r>
      <w:hyperlink r:id="rId159">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E42D8FF" w14:textId="77777777" w:rsidR="008B4E80" w:rsidRDefault="008B4E80">
      <w:pPr>
        <w:pStyle w:val="ProductList-BodyIndented"/>
      </w:pPr>
    </w:p>
    <w:p w14:paraId="558B70F3" w14:textId="77777777" w:rsidR="008B4E80" w:rsidRDefault="0053796D">
      <w:pPr>
        <w:pStyle w:val="ProductList-SubClauseHeading"/>
        <w:outlineLvl w:val="3"/>
      </w:pPr>
      <w:r>
        <w:t>Gewährung von telefonischen Supportanfragen für MPSA</w:t>
      </w:r>
    </w:p>
    <w:p w14:paraId="6178EA99" w14:textId="77777777" w:rsidR="008B4E80" w:rsidRDefault="0053796D">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8B4E80" w14:paraId="361FA6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6CCE4FE" w14:textId="77777777" w:rsidR="008B4E80" w:rsidRDefault="0053796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2D79D651" w14:textId="77777777" w:rsidR="008B4E80" w:rsidRDefault="0053796D">
            <w:pPr>
              <w:pStyle w:val="ProductList-TableBody"/>
            </w:pPr>
            <w:r>
              <w:rPr>
                <w:color w:val="FFFFFF"/>
              </w:rPr>
              <w:t>Punkte pro telefonischer Supportanfrage</w:t>
            </w:r>
          </w:p>
        </w:tc>
      </w:tr>
      <w:tr w:rsidR="008B4E80" w14:paraId="29DE8C0B" w14:textId="77777777">
        <w:tc>
          <w:tcPr>
            <w:tcW w:w="6120" w:type="dxa"/>
            <w:tcBorders>
              <w:top w:val="single" w:sz="4" w:space="0" w:color="000000"/>
              <w:left w:val="single" w:sz="4" w:space="0" w:color="000000"/>
              <w:bottom w:val="single" w:sz="4" w:space="0" w:color="000000"/>
              <w:right w:val="single" w:sz="4" w:space="0" w:color="000000"/>
            </w:tcBorders>
          </w:tcPr>
          <w:p w14:paraId="77469511" w14:textId="77777777" w:rsidR="008B4E80" w:rsidRDefault="0053796D">
            <w:pPr>
              <w:pStyle w:val="ProductList-TableBody"/>
            </w:pPr>
            <w:r>
              <w:t>Anwendungen und Systeme (kombiniert)</w:t>
            </w:r>
          </w:p>
        </w:tc>
        <w:tc>
          <w:tcPr>
            <w:tcW w:w="6000" w:type="dxa"/>
            <w:tcBorders>
              <w:left w:val="single" w:sz="4" w:space="0" w:color="000000"/>
              <w:right w:val="single" w:sz="4" w:space="0" w:color="000000"/>
            </w:tcBorders>
          </w:tcPr>
          <w:p w14:paraId="69D19F70" w14:textId="77777777" w:rsidR="008B4E80" w:rsidRDefault="0053796D">
            <w:pPr>
              <w:pStyle w:val="ProductList-TableBody"/>
            </w:pPr>
            <w:r>
              <w:t>2,000</w:t>
            </w:r>
          </w:p>
        </w:tc>
      </w:tr>
      <w:tr w:rsidR="008B4E80" w14:paraId="0854B776" w14:textId="77777777">
        <w:tc>
          <w:tcPr>
            <w:tcW w:w="6120" w:type="dxa"/>
            <w:tcBorders>
              <w:top w:val="single" w:sz="4" w:space="0" w:color="000000"/>
              <w:left w:val="single" w:sz="4" w:space="0" w:color="000000"/>
              <w:bottom w:val="single" w:sz="4" w:space="0" w:color="000000"/>
              <w:right w:val="single" w:sz="4" w:space="0" w:color="000000"/>
            </w:tcBorders>
          </w:tcPr>
          <w:p w14:paraId="59AF3B3D" w14:textId="77777777" w:rsidR="008B4E80" w:rsidRDefault="0053796D">
            <w:pPr>
              <w:pStyle w:val="ProductList-TableBody"/>
            </w:pPr>
            <w:r>
              <w:t>Server</w:t>
            </w:r>
          </w:p>
        </w:tc>
        <w:tc>
          <w:tcPr>
            <w:tcW w:w="6000" w:type="dxa"/>
            <w:tcBorders>
              <w:left w:val="single" w:sz="4" w:space="0" w:color="000000"/>
              <w:right w:val="single" w:sz="4" w:space="0" w:color="000000"/>
            </w:tcBorders>
          </w:tcPr>
          <w:p w14:paraId="32808AAC" w14:textId="77777777" w:rsidR="008B4E80" w:rsidRDefault="0053796D">
            <w:pPr>
              <w:pStyle w:val="ProductList-TableBody"/>
            </w:pPr>
            <w:r>
              <w:t>400</w:t>
            </w:r>
          </w:p>
        </w:tc>
      </w:tr>
      <w:tr w:rsidR="008B4E80" w14:paraId="67D571D1" w14:textId="77777777">
        <w:tc>
          <w:tcPr>
            <w:tcW w:w="6120" w:type="dxa"/>
            <w:tcBorders>
              <w:top w:val="single" w:sz="4" w:space="0" w:color="000000"/>
              <w:left w:val="single" w:sz="4" w:space="0" w:color="000000"/>
              <w:bottom w:val="single" w:sz="4" w:space="0" w:color="000000"/>
              <w:right w:val="single" w:sz="4" w:space="0" w:color="000000"/>
            </w:tcBorders>
          </w:tcPr>
          <w:p w14:paraId="350EEE94" w14:textId="77777777" w:rsidR="008B4E80" w:rsidRDefault="0053796D">
            <w:pPr>
              <w:pStyle w:val="ProductList-TableBody"/>
            </w:pPr>
            <w:r>
              <w:t>CAL</w:t>
            </w:r>
          </w:p>
        </w:tc>
        <w:tc>
          <w:tcPr>
            <w:tcW w:w="6000" w:type="dxa"/>
            <w:tcBorders>
              <w:left w:val="single" w:sz="4" w:space="0" w:color="000000"/>
              <w:right w:val="single" w:sz="4" w:space="0" w:color="000000"/>
            </w:tcBorders>
          </w:tcPr>
          <w:p w14:paraId="18E36CE6" w14:textId="77777777" w:rsidR="008B4E80" w:rsidRDefault="0053796D">
            <w:pPr>
              <w:pStyle w:val="ProductList-TableBody"/>
            </w:pPr>
            <w:r>
              <w:t>400</w:t>
            </w:r>
          </w:p>
        </w:tc>
      </w:tr>
    </w:tbl>
    <w:p w14:paraId="027C5CF6" w14:textId="77777777" w:rsidR="008B4E80" w:rsidRDefault="008B4E80">
      <w:pPr>
        <w:pStyle w:val="ProductList-BodyIndented"/>
      </w:pPr>
    </w:p>
    <w:p w14:paraId="7806EA68" w14:textId="77777777" w:rsidR="008B4E80" w:rsidRDefault="0053796D">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3C5B9BF5" w14:textId="77777777" w:rsidR="008B4E80" w:rsidRDefault="008B4E80">
      <w:pPr>
        <w:pStyle w:val="ProductList-BodyIndented"/>
      </w:pPr>
    </w:p>
    <w:p w14:paraId="217AE072" w14:textId="77777777" w:rsidR="008B4E80" w:rsidRDefault="0053796D">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0201321C" w14:textId="77777777" w:rsidR="008B4E80" w:rsidRDefault="008B4E80">
      <w:pPr>
        <w:pStyle w:val="ProductList-SubClauseHeading"/>
        <w:outlineLvl w:val="3"/>
      </w:pPr>
    </w:p>
    <w:p w14:paraId="02EC1499" w14:textId="77777777" w:rsidR="008B4E80" w:rsidRDefault="0053796D">
      <w:pPr>
        <w:pStyle w:val="ProductList-SubClauseHeading"/>
        <w:outlineLvl w:val="3"/>
      </w:pPr>
      <w:r>
        <w:t>Web-basierte Anfragen</w:t>
      </w:r>
    </w:p>
    <w:p w14:paraId="35DEDC72" w14:textId="77777777" w:rsidR="008B4E80" w:rsidRDefault="0053796D">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41BBC7FE" w14:textId="77777777" w:rsidR="008B4E80" w:rsidRDefault="008B4E80">
      <w:pPr>
        <w:pStyle w:val="ProductList-BodyIndented"/>
      </w:pPr>
    </w:p>
    <w:p w14:paraId="5BF43184" w14:textId="77777777" w:rsidR="008B4E80" w:rsidRDefault="0053796D">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421C716A" w14:textId="77777777" w:rsidR="008B4E80" w:rsidRDefault="008B4E80">
      <w:pPr>
        <w:pStyle w:val="ProductList-BodyIndented"/>
        <w:ind w:left="720"/>
      </w:pPr>
    </w:p>
    <w:p w14:paraId="5837CEE4" w14:textId="77777777" w:rsidR="008B4E80" w:rsidRDefault="0053796D">
      <w:pPr>
        <w:pStyle w:val="ProductList-SubClauseHeading"/>
        <w:outlineLvl w:val="3"/>
      </w:pPr>
      <w:r>
        <w:t>Supportkontakte</w:t>
      </w:r>
    </w:p>
    <w:p w14:paraId="7008E36E" w14:textId="77777777" w:rsidR="008B4E80" w:rsidRDefault="0053796D">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8B4E80" w14:paraId="3419589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09F4AA" w14:textId="77777777" w:rsidR="008B4E80" w:rsidRDefault="0053796D">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FBE16B" w14:textId="77777777" w:rsidR="008B4E80" w:rsidRDefault="005379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03A089" w14:textId="77777777" w:rsidR="008B4E80" w:rsidRDefault="005379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32795E" w14:textId="77777777" w:rsidR="008B4E80" w:rsidRDefault="0053796D">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66DD92" w14:textId="77777777" w:rsidR="008B4E80" w:rsidRDefault="0053796D">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4EFC62" w14:textId="77777777" w:rsidR="008B4E80" w:rsidRDefault="0053796D">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352D58" w14:textId="77777777" w:rsidR="008B4E80" w:rsidRDefault="0053796D">
            <w:pPr>
              <w:pStyle w:val="ProductList-TableBody"/>
            </w:pPr>
            <w:r>
              <w:rPr>
                <w:color w:val="FFFFFF"/>
              </w:rPr>
              <w:t>S/S+: EA Level D</w:t>
            </w:r>
          </w:p>
        </w:tc>
      </w:tr>
      <w:tr w:rsidR="008B4E80" w14:paraId="17005BFA" w14:textId="77777777">
        <w:tc>
          <w:tcPr>
            <w:tcW w:w="1720" w:type="dxa"/>
            <w:tcBorders>
              <w:top w:val="single" w:sz="4" w:space="0" w:color="000000"/>
              <w:left w:val="single" w:sz="4" w:space="0" w:color="000000"/>
              <w:bottom w:val="single" w:sz="4" w:space="0" w:color="000000"/>
              <w:right w:val="single" w:sz="4" w:space="0" w:color="000000"/>
            </w:tcBorders>
          </w:tcPr>
          <w:p w14:paraId="4B698276" w14:textId="77777777" w:rsidR="008B4E80" w:rsidRDefault="0053796D">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29BEB346" w14:textId="77777777" w:rsidR="008B4E80" w:rsidRDefault="0053796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3F04612" w14:textId="77777777" w:rsidR="008B4E80" w:rsidRDefault="0053796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03BCD884" w14:textId="77777777" w:rsidR="008B4E80" w:rsidRDefault="0053796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ECAE75D" w14:textId="77777777" w:rsidR="008B4E80" w:rsidRDefault="0053796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91AC974" w14:textId="77777777" w:rsidR="008B4E80" w:rsidRDefault="0053796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3AF4BEC" w14:textId="77777777" w:rsidR="008B4E80" w:rsidRDefault="0053796D">
            <w:pPr>
              <w:pStyle w:val="ProductList-TableBody"/>
            </w:pPr>
            <w:r>
              <w:t>Nach Bedarf</w:t>
            </w:r>
          </w:p>
        </w:tc>
      </w:tr>
      <w:tr w:rsidR="008B4E80" w14:paraId="06A9B4A6" w14:textId="77777777">
        <w:tc>
          <w:tcPr>
            <w:tcW w:w="1720" w:type="dxa"/>
            <w:tcBorders>
              <w:top w:val="single" w:sz="4" w:space="0" w:color="000000"/>
              <w:left w:val="single" w:sz="4" w:space="0" w:color="000000"/>
              <w:bottom w:val="single" w:sz="4" w:space="0" w:color="000000"/>
              <w:right w:val="single" w:sz="4" w:space="0" w:color="000000"/>
            </w:tcBorders>
          </w:tcPr>
          <w:p w14:paraId="03D544FD" w14:textId="77777777" w:rsidR="008B4E80" w:rsidRDefault="0053796D">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27C4561C" w14:textId="77777777" w:rsidR="008B4E80" w:rsidRDefault="0053796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32282C7E" w14:textId="77777777" w:rsidR="008B4E80" w:rsidRDefault="005379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3F99B7" w14:textId="77777777" w:rsidR="008B4E80" w:rsidRDefault="005379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4F8E750" w14:textId="77777777" w:rsidR="008B4E80" w:rsidRDefault="005379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CE95C4" w14:textId="77777777" w:rsidR="008B4E80" w:rsidRDefault="005379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F5478C4" w14:textId="77777777" w:rsidR="008B4E80" w:rsidRDefault="0053796D">
            <w:pPr>
              <w:pStyle w:val="ProductList-TableBody"/>
            </w:pPr>
            <w:r>
              <w:t>16</w:t>
            </w:r>
          </w:p>
        </w:tc>
      </w:tr>
    </w:tbl>
    <w:p w14:paraId="3783F5AF" w14:textId="77777777" w:rsidR="008B4E80" w:rsidRDefault="008B4E80">
      <w:pPr>
        <w:pStyle w:val="ProductList-BodyIndented"/>
      </w:pPr>
    </w:p>
    <w:p w14:paraId="5C7508F3" w14:textId="77777777" w:rsidR="008B4E80" w:rsidRDefault="0053796D">
      <w:pPr>
        <w:pStyle w:val="ProductList-SubClauseHeading"/>
        <w:outlineLvl w:val="3"/>
      </w:pPr>
      <w:r>
        <w:t>Dringlichkeitsstufe für die Kunden von Software Assurance</w:t>
      </w:r>
    </w:p>
    <w:p w14:paraId="10E52BF8" w14:textId="77777777" w:rsidR="008B4E80" w:rsidRDefault="0053796D">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8B4E80" w14:paraId="57890EC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D48CD4" w14:textId="77777777" w:rsidR="008B4E80" w:rsidRDefault="0053796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2B82A5" w14:textId="77777777" w:rsidR="008B4E80" w:rsidRDefault="0053796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3FE7C7" w14:textId="77777777" w:rsidR="008B4E80" w:rsidRDefault="0053796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ABB699" w14:textId="77777777" w:rsidR="008B4E80" w:rsidRDefault="0053796D">
            <w:pPr>
              <w:pStyle w:val="ProductList-TableBody"/>
            </w:pPr>
            <w:r>
              <w:rPr>
                <w:color w:val="FFFFFF"/>
              </w:rPr>
              <w:t>Vom Kunden erwartete Reaktion</w:t>
            </w:r>
          </w:p>
        </w:tc>
      </w:tr>
      <w:tr w:rsidR="008B4E80" w14:paraId="08B300BB" w14:textId="77777777">
        <w:tc>
          <w:tcPr>
            <w:tcW w:w="2940" w:type="dxa"/>
            <w:tcBorders>
              <w:top w:val="single" w:sz="4" w:space="0" w:color="000000"/>
              <w:left w:val="single" w:sz="4" w:space="0" w:color="000000"/>
              <w:bottom w:val="single" w:sz="4" w:space="0" w:color="000000"/>
              <w:right w:val="single" w:sz="4" w:space="0" w:color="000000"/>
            </w:tcBorders>
          </w:tcPr>
          <w:p w14:paraId="4008EA98" w14:textId="77777777" w:rsidR="008B4E80" w:rsidRDefault="0053796D">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311C9E30" w14:textId="77777777" w:rsidR="008B4E80" w:rsidRDefault="0053796D">
            <w:pPr>
              <w:pStyle w:val="ProductList-TableBody"/>
            </w:pPr>
            <w:r>
              <w:t xml:space="preserve">Kritische Auswirkungen auf das Geschäft: </w:t>
            </w:r>
          </w:p>
          <w:p w14:paraId="31ED7087" w14:textId="77777777" w:rsidR="008B4E80" w:rsidRDefault="0053796D">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7D02C3C1" w14:textId="77777777" w:rsidR="008B4E80" w:rsidRDefault="0053796D">
            <w:pPr>
              <w:pStyle w:val="ProductList-TableBody"/>
            </w:pPr>
            <w:r>
              <w:t>1. Reaktion auf Anruf in 2 Stunden oder weniger, basierend auf dem Supportangebot</w:t>
            </w:r>
          </w:p>
          <w:p w14:paraId="6E1CC5B6" w14:textId="77777777" w:rsidR="008B4E80" w:rsidRDefault="0053796D">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60D9C808" w14:textId="77777777" w:rsidR="008B4E80" w:rsidRDefault="0053796D">
            <w:pPr>
              <w:pStyle w:val="ProductList-TableBody"/>
            </w:pPr>
            <w:r>
              <w:t>Zuweisung geeigneter Ressourcen zur Aufrechterhaltung durchgehender Bemühungen rund um die Uhr2</w:t>
            </w:r>
          </w:p>
          <w:p w14:paraId="1DDBD0EC" w14:textId="77777777" w:rsidR="008B4E80" w:rsidRDefault="0053796D">
            <w:pPr>
              <w:pStyle w:val="ProductList-TableBody"/>
            </w:pPr>
            <w:r>
              <w:t>Schneller Zugriff und schnelle Reaktion durch Änderungskontrollautorität</w:t>
            </w:r>
          </w:p>
          <w:p w14:paraId="14EAA46F" w14:textId="77777777" w:rsidR="008B4E80" w:rsidRDefault="0053796D">
            <w:pPr>
              <w:pStyle w:val="ProductList-TableBody"/>
            </w:pPr>
            <w:r>
              <w:t>Benachrichtigung des Managements</w:t>
            </w:r>
          </w:p>
        </w:tc>
      </w:tr>
      <w:tr w:rsidR="008B4E80" w14:paraId="7F2B1AE3" w14:textId="77777777">
        <w:tc>
          <w:tcPr>
            <w:tcW w:w="2940" w:type="dxa"/>
            <w:tcBorders>
              <w:top w:val="single" w:sz="4" w:space="0" w:color="000000"/>
              <w:left w:val="single" w:sz="4" w:space="0" w:color="000000"/>
              <w:bottom w:val="single" w:sz="4" w:space="0" w:color="000000"/>
              <w:right w:val="single" w:sz="4" w:space="0" w:color="000000"/>
            </w:tcBorders>
          </w:tcPr>
          <w:p w14:paraId="562FC792" w14:textId="77777777" w:rsidR="008B4E80" w:rsidRDefault="0053796D">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02080A61" w14:textId="77777777" w:rsidR="008B4E80" w:rsidRDefault="0053796D">
            <w:pPr>
              <w:pStyle w:val="ProductList-TableBody"/>
            </w:pPr>
            <w:r>
              <w:t xml:space="preserve">Mittelschwere Auswirkungen auf das Geschäft: </w:t>
            </w:r>
          </w:p>
          <w:p w14:paraId="0982D2A7" w14:textId="77777777" w:rsidR="008B4E80" w:rsidRDefault="0053796D">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7AD818F9" w14:textId="77777777" w:rsidR="008B4E80" w:rsidRDefault="0053796D">
            <w:pPr>
              <w:pStyle w:val="ProductList-TableBody"/>
            </w:pPr>
            <w:r>
              <w:t>1. Reaktion auf Anruf in 4 Stunden oder weniger, basierend auf dem Supportangebot</w:t>
            </w:r>
          </w:p>
          <w:p w14:paraId="4F430427" w14:textId="77777777" w:rsidR="008B4E80" w:rsidRDefault="0053796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590338E3" w14:textId="77777777" w:rsidR="008B4E80" w:rsidRDefault="0053796D">
            <w:pPr>
              <w:pStyle w:val="ProductList-TableBody"/>
            </w:pPr>
            <w:r>
              <w:t>Zuweisung geeigneter Ressourcen zur Aufrechterhaltung durchgehender Bemühungen während der Geschäftszeiten</w:t>
            </w:r>
          </w:p>
          <w:p w14:paraId="6BAA4BCE" w14:textId="77777777" w:rsidR="008B4E80" w:rsidRDefault="0053796D">
            <w:pPr>
              <w:pStyle w:val="ProductList-TableBody"/>
            </w:pPr>
            <w:r>
              <w:t>Zugriff und Reaktion von Änderungskontrollautorität innerhalb von 4 Geschäftsstunden</w:t>
            </w:r>
          </w:p>
        </w:tc>
      </w:tr>
      <w:tr w:rsidR="008B4E80" w14:paraId="37E1D248" w14:textId="77777777">
        <w:tc>
          <w:tcPr>
            <w:tcW w:w="2940" w:type="dxa"/>
            <w:tcBorders>
              <w:top w:val="single" w:sz="4" w:space="0" w:color="000000"/>
              <w:left w:val="single" w:sz="4" w:space="0" w:color="000000"/>
              <w:bottom w:val="single" w:sz="4" w:space="0" w:color="000000"/>
              <w:right w:val="single" w:sz="4" w:space="0" w:color="000000"/>
            </w:tcBorders>
          </w:tcPr>
          <w:p w14:paraId="33B37CD0" w14:textId="77777777" w:rsidR="008B4E80" w:rsidRDefault="0053796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7C80544" w14:textId="77777777" w:rsidR="008B4E80" w:rsidRDefault="0053796D">
            <w:pPr>
              <w:pStyle w:val="ProductList-TableBody"/>
            </w:pPr>
            <w:r>
              <w:t xml:space="preserve">Minimale Auswirkungen auf das Geschäft: </w:t>
            </w:r>
          </w:p>
          <w:p w14:paraId="1F7EC30B" w14:textId="77777777" w:rsidR="008B4E80" w:rsidRDefault="0053796D">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5D0D3F75" w14:textId="77777777" w:rsidR="008B4E80" w:rsidRDefault="0053796D">
            <w:pPr>
              <w:pStyle w:val="ProductList-TableBody"/>
            </w:pPr>
            <w:r>
              <w:t>1. Reaktion auf Anruf innerhalb von einem Geschäftstag oder weniger, basierend auf dem Supportangebot</w:t>
            </w:r>
          </w:p>
          <w:p w14:paraId="604849C3" w14:textId="77777777" w:rsidR="008B4E80" w:rsidRDefault="0053796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5042AB02" w14:textId="77777777" w:rsidR="008B4E80" w:rsidRDefault="0053796D">
            <w:pPr>
              <w:pStyle w:val="ProductList-TableBody"/>
            </w:pPr>
            <w:r>
              <w:t>Genaue Kontaktinformationen zum Fallinhaber</w:t>
            </w:r>
          </w:p>
          <w:p w14:paraId="28A75E85" w14:textId="77777777" w:rsidR="008B4E80" w:rsidRDefault="0053796D">
            <w:pPr>
              <w:pStyle w:val="ProductList-TableBody"/>
            </w:pPr>
            <w:r>
              <w:t>Reaktion innerhalb eines Geschäftstages</w:t>
            </w:r>
          </w:p>
        </w:tc>
      </w:tr>
    </w:tbl>
    <w:p w14:paraId="6D4CF64F" w14:textId="77777777" w:rsidR="008B4E80" w:rsidRDefault="0053796D">
      <w:pPr>
        <w:pStyle w:val="ProductList-BodyIndented"/>
      </w:pPr>
      <w:r>
        <w:rPr>
          <w:i/>
        </w:rPr>
        <w:t>1 Wenden Sie sich bezüglich der örtlichen Geschäftszeiten an Ihren Microsoft-Vertreter.</w:t>
      </w:r>
    </w:p>
    <w:p w14:paraId="3C9232F4" w14:textId="77777777" w:rsidR="008B4E80" w:rsidRDefault="0053796D">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4FB99707" w14:textId="77777777" w:rsidR="008B4E80" w:rsidRDefault="008B4E80">
      <w:pPr>
        <w:pStyle w:val="ProductList-BodyIndented"/>
        <w:ind w:left="720"/>
      </w:pPr>
    </w:p>
    <w:p w14:paraId="1DE3BFF6" w14:textId="77777777" w:rsidR="008B4E80" w:rsidRDefault="0053796D">
      <w:pPr>
        <w:pStyle w:val="ProductList-SubClauseHeading"/>
        <w:outlineLvl w:val="3"/>
      </w:pPr>
      <w:r>
        <w:t>Umwandlung von Software Assurance-24x7-Problembehebungssupport-Anfragen in Premier Supportleistungen</w:t>
      </w:r>
    </w:p>
    <w:p w14:paraId="454800BB" w14:textId="77777777" w:rsidR="008B4E80" w:rsidRDefault="0053796D">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7650E0E5" w14:textId="77777777" w:rsidR="008B4E80" w:rsidRDefault="008B4E80">
      <w:pPr>
        <w:pStyle w:val="ProductList-BodyIndented"/>
      </w:pPr>
    </w:p>
    <w:p w14:paraId="17D09EAA" w14:textId="77777777" w:rsidR="008B4E80" w:rsidRDefault="0053796D">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3963A1C5" w14:textId="77777777" w:rsidR="008B4E80" w:rsidRDefault="008B4E80">
      <w:pPr>
        <w:pStyle w:val="ProductList-BodyIndented"/>
        <w:ind w:left="720"/>
      </w:pPr>
    </w:p>
    <w:p w14:paraId="3E41DD61" w14:textId="77777777" w:rsidR="008B4E80" w:rsidRDefault="0053796D">
      <w:pPr>
        <w:pStyle w:val="ProductList-SubClauseHeading"/>
        <w:outlineLvl w:val="3"/>
      </w:pPr>
      <w:r>
        <w:t>Zusätzliche Geschäftsbestimmungen</w:t>
      </w:r>
    </w:p>
    <w:p w14:paraId="7FD6B1C5" w14:textId="77777777" w:rsidR="008B4E80" w:rsidRDefault="0053796D">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6A6EC31B" w14:textId="77777777" w:rsidR="008B4E80" w:rsidRDefault="008B4E80">
      <w:pPr>
        <w:pStyle w:val="ProductList-BodyIndented"/>
      </w:pPr>
    </w:p>
    <w:p w14:paraId="363FDC6B" w14:textId="77777777" w:rsidR="008B4E80" w:rsidRDefault="0053796D">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4AF7C724" w14:textId="77777777" w:rsidR="008B4E80" w:rsidRDefault="008B4E80">
      <w:pPr>
        <w:pStyle w:val="ProductList-BodyIndented"/>
      </w:pPr>
    </w:p>
    <w:p w14:paraId="1E9F9ADA" w14:textId="77777777" w:rsidR="008B4E80" w:rsidRDefault="0053796D">
      <w:pPr>
        <w:pStyle w:val="ProductList-SubClauseHeading"/>
        <w:outlineLvl w:val="3"/>
      </w:pPr>
      <w:r>
        <w:t>SCE-Berechtigung</w:t>
      </w:r>
    </w:p>
    <w:p w14:paraId="6C0470D0" w14:textId="77777777" w:rsidR="008B4E80" w:rsidRDefault="0053796D">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0168D0AE" w14:textId="77777777" w:rsidR="008B4E80" w:rsidRDefault="008B4E80">
      <w:pPr>
        <w:pStyle w:val="ProductList-BodyIndented"/>
      </w:pPr>
    </w:p>
    <w:p w14:paraId="2D1A5317" w14:textId="77777777" w:rsidR="008B4E80" w:rsidRDefault="0053796D">
      <w:pPr>
        <w:pStyle w:val="ProductList-BodyIndented"/>
      </w:pPr>
      <w:r>
        <w:t>Die qualifizierenden Anwendungsplattform-Produkte sind:</w:t>
      </w:r>
    </w:p>
    <w:p w14:paraId="65F275D1" w14:textId="77777777" w:rsidR="008B4E80" w:rsidRDefault="0053796D" w:rsidP="0053796D">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219EBDD0" w14:textId="77777777" w:rsidR="008B4E80" w:rsidRDefault="0053796D" w:rsidP="0053796D">
      <w:pPr>
        <w:pStyle w:val="ProductList-Bullet"/>
        <w:numPr>
          <w:ilvl w:val="1"/>
          <w:numId w:val="60"/>
        </w:numPr>
      </w:pPr>
      <w:r>
        <w:t>BizTalk Server</w:t>
      </w:r>
      <w:r>
        <w:fldChar w:fldCharType="begin"/>
      </w:r>
      <w:r>
        <w:instrText xml:space="preserve"> XE "BizTalk Server" </w:instrText>
      </w:r>
      <w:r>
        <w:fldChar w:fldCharType="end"/>
      </w:r>
      <w:r>
        <w:t xml:space="preserve"> (Standard, Enterprise und Branch)</w:t>
      </w:r>
    </w:p>
    <w:p w14:paraId="61E49F7D" w14:textId="77777777" w:rsidR="008B4E80" w:rsidRDefault="0053796D" w:rsidP="0053796D">
      <w:pPr>
        <w:pStyle w:val="ProductList-Bullet"/>
        <w:numPr>
          <w:ilvl w:val="1"/>
          <w:numId w:val="60"/>
        </w:numPr>
      </w:pPr>
      <w:r>
        <w:t>Office SharePoint Server</w:t>
      </w:r>
      <w:r>
        <w:fldChar w:fldCharType="begin"/>
      </w:r>
      <w:r>
        <w:instrText xml:space="preserve"> XE "SharePoint Server" </w:instrText>
      </w:r>
      <w:r>
        <w:fldChar w:fldCharType="end"/>
      </w:r>
    </w:p>
    <w:p w14:paraId="1AC770D4" w14:textId="77777777" w:rsidR="008B4E80" w:rsidRDefault="0053796D">
      <w:pPr>
        <w:pStyle w:val="ProductList-BodyIndented"/>
      </w:pPr>
      <w:r>
        <w:t>Die qualifizierenden Produkte aus der Core Infrastructure-Komponente sind folgende:</w:t>
      </w:r>
    </w:p>
    <w:p w14:paraId="70403680" w14:textId="77777777" w:rsidR="008B4E80" w:rsidRDefault="0053796D" w:rsidP="0053796D">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6A77C342" w14:textId="77777777" w:rsidR="008B4E80" w:rsidRDefault="0053796D" w:rsidP="0053796D">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0F8AB770" w14:textId="77777777" w:rsidR="008B4E80" w:rsidRDefault="008B4E80">
      <w:pPr>
        <w:pStyle w:val="ProductList-BodyIndented"/>
      </w:pPr>
    </w:p>
    <w:p w14:paraId="57ABEBD9" w14:textId="77777777" w:rsidR="008B4E80" w:rsidRDefault="0053796D">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8B4E80" w14:paraId="6591B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83CB74" w14:textId="77777777" w:rsidR="008B4E80" w:rsidRDefault="0053796D">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21295C" w14:textId="77777777" w:rsidR="008B4E80" w:rsidRDefault="0053796D">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3C90F4" w14:textId="77777777" w:rsidR="008B4E80" w:rsidRDefault="0053796D">
            <w:pPr>
              <w:pStyle w:val="ProductList-TableBody"/>
            </w:pPr>
            <w:r>
              <w:rPr>
                <w:color w:val="FFFFFF"/>
              </w:rPr>
              <w:t>Durchschnittliche Mindestausgaben für SA pro Jahr zur Qualifizierung für unbegrenzten 24x7-Problembehebungssupport</w:t>
            </w:r>
          </w:p>
        </w:tc>
      </w:tr>
      <w:tr w:rsidR="008B4E80" w14:paraId="5F57A02D" w14:textId="77777777">
        <w:tc>
          <w:tcPr>
            <w:tcW w:w="4040" w:type="dxa"/>
            <w:tcBorders>
              <w:top w:val="single" w:sz="4" w:space="0" w:color="000000"/>
              <w:left w:val="single" w:sz="4" w:space="0" w:color="000000"/>
              <w:bottom w:val="single" w:sz="4" w:space="0" w:color="000000"/>
              <w:right w:val="single" w:sz="4" w:space="0" w:color="000000"/>
            </w:tcBorders>
          </w:tcPr>
          <w:p w14:paraId="21D9FBCC" w14:textId="77777777" w:rsidR="008B4E80" w:rsidRDefault="0053796D">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429D946E" w14:textId="77777777" w:rsidR="008B4E80" w:rsidRDefault="005379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2541934" w14:textId="77777777" w:rsidR="008B4E80" w:rsidRDefault="0053796D">
            <w:pPr>
              <w:pStyle w:val="ProductList-TableBody"/>
            </w:pPr>
            <w:r>
              <w:t>250,000</w:t>
            </w:r>
          </w:p>
        </w:tc>
      </w:tr>
      <w:tr w:rsidR="008B4E80" w14:paraId="0B4E4C8B" w14:textId="77777777">
        <w:tc>
          <w:tcPr>
            <w:tcW w:w="4040" w:type="dxa"/>
            <w:tcBorders>
              <w:top w:val="single" w:sz="4" w:space="0" w:color="000000"/>
              <w:left w:val="single" w:sz="4" w:space="0" w:color="000000"/>
              <w:bottom w:val="single" w:sz="4" w:space="0" w:color="000000"/>
              <w:right w:val="single" w:sz="4" w:space="0" w:color="000000"/>
            </w:tcBorders>
          </w:tcPr>
          <w:p w14:paraId="3FA8D8B5" w14:textId="77777777" w:rsidR="008B4E80" w:rsidRDefault="0053796D">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4B8E62FB" w14:textId="77777777" w:rsidR="008B4E80" w:rsidRDefault="005379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0781F1C" w14:textId="77777777" w:rsidR="008B4E80" w:rsidRDefault="0053796D">
            <w:pPr>
              <w:pStyle w:val="ProductList-TableBody"/>
            </w:pPr>
            <w:r>
              <w:t>375,000</w:t>
            </w:r>
          </w:p>
        </w:tc>
      </w:tr>
      <w:tr w:rsidR="008B4E80" w14:paraId="2C3141F9" w14:textId="77777777">
        <w:tc>
          <w:tcPr>
            <w:tcW w:w="4040" w:type="dxa"/>
            <w:tcBorders>
              <w:top w:val="single" w:sz="4" w:space="0" w:color="000000"/>
              <w:left w:val="single" w:sz="4" w:space="0" w:color="000000"/>
              <w:bottom w:val="single" w:sz="4" w:space="0" w:color="000000"/>
              <w:right w:val="single" w:sz="4" w:space="0" w:color="000000"/>
            </w:tcBorders>
          </w:tcPr>
          <w:p w14:paraId="55DB1C07" w14:textId="77777777" w:rsidR="008B4E80" w:rsidRDefault="0053796D">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51CF26D6" w14:textId="77777777" w:rsidR="008B4E80" w:rsidRDefault="005379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311C7F8" w14:textId="77777777" w:rsidR="008B4E80" w:rsidRDefault="0053796D">
            <w:pPr>
              <w:pStyle w:val="ProductList-TableBody"/>
            </w:pPr>
            <w:r>
              <w:t>337,500</w:t>
            </w:r>
          </w:p>
        </w:tc>
      </w:tr>
      <w:tr w:rsidR="008B4E80" w14:paraId="4E065E0F" w14:textId="77777777">
        <w:tc>
          <w:tcPr>
            <w:tcW w:w="4040" w:type="dxa"/>
            <w:tcBorders>
              <w:top w:val="single" w:sz="4" w:space="0" w:color="000000"/>
              <w:left w:val="single" w:sz="4" w:space="0" w:color="000000"/>
              <w:bottom w:val="single" w:sz="4" w:space="0" w:color="000000"/>
              <w:right w:val="single" w:sz="4" w:space="0" w:color="000000"/>
            </w:tcBorders>
          </w:tcPr>
          <w:p w14:paraId="78BCAEDE" w14:textId="77777777" w:rsidR="008B4E80" w:rsidRDefault="0053796D">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798D6A70" w14:textId="77777777" w:rsidR="008B4E80" w:rsidRDefault="005379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1394B31" w14:textId="77777777" w:rsidR="008B4E80" w:rsidRDefault="0053796D">
            <w:pPr>
              <w:pStyle w:val="ProductList-TableBody"/>
            </w:pPr>
            <w:r>
              <w:t>412,500</w:t>
            </w:r>
          </w:p>
        </w:tc>
      </w:tr>
      <w:tr w:rsidR="008B4E80" w14:paraId="45979D14" w14:textId="77777777">
        <w:tc>
          <w:tcPr>
            <w:tcW w:w="4040" w:type="dxa"/>
            <w:tcBorders>
              <w:top w:val="single" w:sz="4" w:space="0" w:color="000000"/>
              <w:left w:val="single" w:sz="4" w:space="0" w:color="000000"/>
              <w:bottom w:val="single" w:sz="4" w:space="0" w:color="000000"/>
              <w:right w:val="single" w:sz="4" w:space="0" w:color="000000"/>
            </w:tcBorders>
          </w:tcPr>
          <w:p w14:paraId="65533552" w14:textId="77777777" w:rsidR="008B4E80" w:rsidRDefault="0053796D">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44317CC1" w14:textId="77777777" w:rsidR="008B4E80" w:rsidRDefault="005379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98BDC85" w14:textId="77777777" w:rsidR="008B4E80" w:rsidRDefault="0053796D">
            <w:pPr>
              <w:pStyle w:val="ProductList-TableBody"/>
            </w:pPr>
            <w:r>
              <w:t>2,062,500</w:t>
            </w:r>
          </w:p>
        </w:tc>
      </w:tr>
      <w:tr w:rsidR="008B4E80" w14:paraId="5A275DB4" w14:textId="77777777">
        <w:tc>
          <w:tcPr>
            <w:tcW w:w="4040" w:type="dxa"/>
            <w:tcBorders>
              <w:top w:val="single" w:sz="4" w:space="0" w:color="000000"/>
              <w:left w:val="single" w:sz="4" w:space="0" w:color="000000"/>
              <w:bottom w:val="single" w:sz="4" w:space="0" w:color="000000"/>
              <w:right w:val="single" w:sz="4" w:space="0" w:color="000000"/>
            </w:tcBorders>
          </w:tcPr>
          <w:p w14:paraId="6471DC09" w14:textId="77777777" w:rsidR="008B4E80" w:rsidRDefault="0053796D">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7F1321F4" w14:textId="77777777" w:rsidR="008B4E80" w:rsidRDefault="005379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C0A81EF" w14:textId="77777777" w:rsidR="008B4E80" w:rsidRDefault="0053796D">
            <w:pPr>
              <w:pStyle w:val="ProductList-TableBody"/>
            </w:pPr>
            <w:r>
              <w:t>2,000,000</w:t>
            </w:r>
          </w:p>
        </w:tc>
      </w:tr>
      <w:tr w:rsidR="008B4E80" w14:paraId="5C9857D9" w14:textId="77777777">
        <w:tc>
          <w:tcPr>
            <w:tcW w:w="4040" w:type="dxa"/>
            <w:tcBorders>
              <w:top w:val="single" w:sz="4" w:space="0" w:color="000000"/>
              <w:left w:val="single" w:sz="4" w:space="0" w:color="000000"/>
              <w:bottom w:val="single" w:sz="4" w:space="0" w:color="000000"/>
              <w:right w:val="single" w:sz="4" w:space="0" w:color="000000"/>
            </w:tcBorders>
          </w:tcPr>
          <w:p w14:paraId="33429EDA" w14:textId="77777777" w:rsidR="008B4E80" w:rsidRDefault="0053796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DD4F095" w14:textId="77777777" w:rsidR="008B4E80" w:rsidRDefault="005379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D1E4060" w14:textId="77777777" w:rsidR="008B4E80" w:rsidRDefault="0053796D">
            <w:pPr>
              <w:pStyle w:val="ProductList-TableBody"/>
            </w:pPr>
            <w:r>
              <w:t>268,750</w:t>
            </w:r>
          </w:p>
        </w:tc>
      </w:tr>
      <w:tr w:rsidR="008B4E80" w14:paraId="7041D78D" w14:textId="77777777">
        <w:tc>
          <w:tcPr>
            <w:tcW w:w="4040" w:type="dxa"/>
            <w:tcBorders>
              <w:top w:val="single" w:sz="4" w:space="0" w:color="000000"/>
              <w:left w:val="single" w:sz="4" w:space="0" w:color="000000"/>
              <w:bottom w:val="single" w:sz="4" w:space="0" w:color="000000"/>
              <w:right w:val="single" w:sz="4" w:space="0" w:color="000000"/>
            </w:tcBorders>
          </w:tcPr>
          <w:p w14:paraId="5B6F09C7" w14:textId="77777777" w:rsidR="008B4E80" w:rsidRDefault="0053796D">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4DD7115A" w14:textId="77777777" w:rsidR="008B4E80" w:rsidRDefault="005379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EC17F6A" w14:textId="77777777" w:rsidR="008B4E80" w:rsidRDefault="0053796D">
            <w:pPr>
              <w:pStyle w:val="ProductList-TableBody"/>
            </w:pPr>
            <w:r>
              <w:t>168,750</w:t>
            </w:r>
          </w:p>
        </w:tc>
      </w:tr>
      <w:tr w:rsidR="008B4E80" w14:paraId="61CDCAC3" w14:textId="77777777">
        <w:tc>
          <w:tcPr>
            <w:tcW w:w="4040" w:type="dxa"/>
            <w:tcBorders>
              <w:top w:val="single" w:sz="4" w:space="0" w:color="000000"/>
              <w:left w:val="single" w:sz="4" w:space="0" w:color="000000"/>
              <w:bottom w:val="single" w:sz="4" w:space="0" w:color="000000"/>
              <w:right w:val="single" w:sz="4" w:space="0" w:color="000000"/>
            </w:tcBorders>
          </w:tcPr>
          <w:p w14:paraId="28F73875" w14:textId="77777777" w:rsidR="008B4E80" w:rsidRDefault="0053796D">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2F3D9A46" w14:textId="77777777" w:rsidR="008B4E80" w:rsidRDefault="005379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9544AFD" w14:textId="77777777" w:rsidR="008B4E80" w:rsidRDefault="0053796D">
            <w:pPr>
              <w:pStyle w:val="ProductList-TableBody"/>
            </w:pPr>
            <w:r>
              <w:t>30,000,000</w:t>
            </w:r>
          </w:p>
        </w:tc>
      </w:tr>
      <w:tr w:rsidR="008B4E80" w14:paraId="194878BC" w14:textId="77777777">
        <w:tc>
          <w:tcPr>
            <w:tcW w:w="4040" w:type="dxa"/>
            <w:tcBorders>
              <w:top w:val="single" w:sz="4" w:space="0" w:color="000000"/>
              <w:left w:val="single" w:sz="4" w:space="0" w:color="000000"/>
              <w:bottom w:val="single" w:sz="4" w:space="0" w:color="000000"/>
              <w:right w:val="single" w:sz="4" w:space="0" w:color="000000"/>
            </w:tcBorders>
          </w:tcPr>
          <w:p w14:paraId="2EE88889" w14:textId="77777777" w:rsidR="008B4E80" w:rsidRDefault="0053796D">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29CAC69D" w14:textId="77777777" w:rsidR="008B4E80" w:rsidRDefault="005379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3323C84" w14:textId="77777777" w:rsidR="008B4E80" w:rsidRDefault="0053796D">
            <w:pPr>
              <w:pStyle w:val="ProductList-TableBody"/>
            </w:pPr>
            <w:r>
              <w:t>300,000,000</w:t>
            </w:r>
          </w:p>
        </w:tc>
      </w:tr>
      <w:tr w:rsidR="008B4E80" w14:paraId="573D7273" w14:textId="77777777">
        <w:tc>
          <w:tcPr>
            <w:tcW w:w="4040" w:type="dxa"/>
            <w:tcBorders>
              <w:top w:val="single" w:sz="4" w:space="0" w:color="000000"/>
              <w:left w:val="single" w:sz="4" w:space="0" w:color="000000"/>
              <w:bottom w:val="single" w:sz="4" w:space="0" w:color="000000"/>
              <w:right w:val="single" w:sz="4" w:space="0" w:color="000000"/>
            </w:tcBorders>
          </w:tcPr>
          <w:p w14:paraId="0C4C838A" w14:textId="77777777" w:rsidR="008B4E80" w:rsidRDefault="0053796D">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6E5F044B" w14:textId="77777777" w:rsidR="008B4E80" w:rsidRDefault="005379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E34B62B" w14:textId="77777777" w:rsidR="008B4E80" w:rsidRDefault="0053796D">
            <w:pPr>
              <w:pStyle w:val="ProductList-TableBody"/>
            </w:pPr>
            <w:r>
              <w:t>2,062,500</w:t>
            </w:r>
          </w:p>
        </w:tc>
      </w:tr>
      <w:tr w:rsidR="008B4E80" w14:paraId="240DB630" w14:textId="77777777">
        <w:tc>
          <w:tcPr>
            <w:tcW w:w="4040" w:type="dxa"/>
            <w:tcBorders>
              <w:top w:val="single" w:sz="4" w:space="0" w:color="000000"/>
              <w:left w:val="single" w:sz="4" w:space="0" w:color="000000"/>
              <w:bottom w:val="single" w:sz="4" w:space="0" w:color="000000"/>
              <w:right w:val="single" w:sz="4" w:space="0" w:color="000000"/>
            </w:tcBorders>
          </w:tcPr>
          <w:p w14:paraId="6B5C9605" w14:textId="77777777" w:rsidR="008B4E80" w:rsidRDefault="0053796D">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59F41B67" w14:textId="77777777" w:rsidR="008B4E80" w:rsidRDefault="005379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4CC1351" w14:textId="77777777" w:rsidR="008B4E80" w:rsidRDefault="0053796D">
            <w:pPr>
              <w:pStyle w:val="ProductList-TableBody"/>
            </w:pPr>
            <w:r>
              <w:t>437,500</w:t>
            </w:r>
          </w:p>
        </w:tc>
      </w:tr>
      <w:tr w:rsidR="008B4E80" w14:paraId="449DA248" w14:textId="77777777">
        <w:tc>
          <w:tcPr>
            <w:tcW w:w="4040" w:type="dxa"/>
            <w:tcBorders>
              <w:top w:val="single" w:sz="4" w:space="0" w:color="000000"/>
              <w:left w:val="single" w:sz="4" w:space="0" w:color="000000"/>
              <w:bottom w:val="single" w:sz="4" w:space="0" w:color="000000"/>
              <w:right w:val="single" w:sz="4" w:space="0" w:color="000000"/>
            </w:tcBorders>
          </w:tcPr>
          <w:p w14:paraId="3D1305E9" w14:textId="77777777" w:rsidR="008B4E80" w:rsidRDefault="0053796D">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1DD69782" w14:textId="77777777" w:rsidR="008B4E80" w:rsidRDefault="005379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C7F243A" w14:textId="77777777" w:rsidR="008B4E80" w:rsidRDefault="0053796D">
            <w:pPr>
              <w:pStyle w:val="ProductList-TableBody"/>
            </w:pPr>
            <w:r>
              <w:t>2,500,000</w:t>
            </w:r>
          </w:p>
        </w:tc>
      </w:tr>
      <w:tr w:rsidR="008B4E80" w14:paraId="63DE6544" w14:textId="77777777">
        <w:tc>
          <w:tcPr>
            <w:tcW w:w="4040" w:type="dxa"/>
            <w:tcBorders>
              <w:top w:val="single" w:sz="4" w:space="0" w:color="000000"/>
              <w:left w:val="single" w:sz="4" w:space="0" w:color="000000"/>
              <w:bottom w:val="single" w:sz="4" w:space="0" w:color="000000"/>
              <w:right w:val="single" w:sz="4" w:space="0" w:color="000000"/>
            </w:tcBorders>
          </w:tcPr>
          <w:p w14:paraId="6E677C7F" w14:textId="77777777" w:rsidR="008B4E80" w:rsidRDefault="0053796D">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131FF3E6" w14:textId="77777777" w:rsidR="008B4E80" w:rsidRDefault="005379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BDC776D" w14:textId="77777777" w:rsidR="008B4E80" w:rsidRDefault="0053796D">
            <w:pPr>
              <w:pStyle w:val="ProductList-TableBody"/>
            </w:pPr>
            <w:r>
              <w:t>8,750,000</w:t>
            </w:r>
          </w:p>
        </w:tc>
      </w:tr>
      <w:tr w:rsidR="008B4E80" w14:paraId="626237AC" w14:textId="77777777">
        <w:tc>
          <w:tcPr>
            <w:tcW w:w="4040" w:type="dxa"/>
            <w:tcBorders>
              <w:top w:val="single" w:sz="4" w:space="0" w:color="000000"/>
              <w:left w:val="single" w:sz="4" w:space="0" w:color="000000"/>
              <w:bottom w:val="single" w:sz="4" w:space="0" w:color="000000"/>
              <w:right w:val="single" w:sz="4" w:space="0" w:color="000000"/>
            </w:tcBorders>
          </w:tcPr>
          <w:p w14:paraId="65DFC548" w14:textId="77777777" w:rsidR="008B4E80" w:rsidRDefault="0053796D">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54A0445B" w14:textId="77777777" w:rsidR="008B4E80" w:rsidRDefault="005379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36B31CC" w14:textId="77777777" w:rsidR="008B4E80" w:rsidRDefault="0053796D">
            <w:pPr>
              <w:pStyle w:val="ProductList-TableBody"/>
            </w:pPr>
            <w:r>
              <w:t>12,500,000</w:t>
            </w:r>
          </w:p>
        </w:tc>
      </w:tr>
      <w:tr w:rsidR="008B4E80" w14:paraId="66A044D0" w14:textId="77777777">
        <w:tc>
          <w:tcPr>
            <w:tcW w:w="4040" w:type="dxa"/>
            <w:tcBorders>
              <w:top w:val="single" w:sz="4" w:space="0" w:color="000000"/>
              <w:left w:val="single" w:sz="4" w:space="0" w:color="000000"/>
              <w:bottom w:val="single" w:sz="4" w:space="0" w:color="000000"/>
              <w:right w:val="single" w:sz="4" w:space="0" w:color="000000"/>
            </w:tcBorders>
          </w:tcPr>
          <w:p w14:paraId="6CFEB625" w14:textId="77777777" w:rsidR="008B4E80" w:rsidRDefault="0053796D">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029EA288" w14:textId="77777777" w:rsidR="008B4E80" w:rsidRDefault="005379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ACDDCE7" w14:textId="77777777" w:rsidR="008B4E80" w:rsidRDefault="0053796D">
            <w:pPr>
              <w:pStyle w:val="ProductList-TableBody"/>
            </w:pPr>
            <w:r>
              <w:t>8,250,000</w:t>
            </w:r>
          </w:p>
        </w:tc>
      </w:tr>
    </w:tbl>
    <w:p w14:paraId="2D7CC790" w14:textId="77777777" w:rsidR="008B4E80" w:rsidRDefault="008B4E80">
      <w:pPr>
        <w:pStyle w:val="ProductList-BodyIndented"/>
        <w:ind w:left="720"/>
      </w:pPr>
    </w:p>
    <w:p w14:paraId="2700BDA6" w14:textId="77777777" w:rsidR="008B4E80" w:rsidRDefault="0053796D">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62785714" w14:textId="77777777" w:rsidR="008B4E80" w:rsidRDefault="008B4E80">
      <w:pPr>
        <w:pStyle w:val="ProductList-BodyIndented"/>
        <w:ind w:left="720"/>
      </w:pPr>
    </w:p>
    <w:p w14:paraId="3DB188EF" w14:textId="77777777" w:rsidR="008B4E80" w:rsidRDefault="0053796D">
      <w:pPr>
        <w:pStyle w:val="ProductList-SubClauseHeading"/>
        <w:outlineLvl w:val="3"/>
      </w:pPr>
      <w:r>
        <w:t>Berechtigung für Parallel Data Warehouse</w:t>
      </w:r>
    </w:p>
    <w:p w14:paraId="5EDF1D87" w14:textId="77777777" w:rsidR="008B4E80" w:rsidRDefault="0053796D">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307CA2AE" w14:textId="77777777" w:rsidR="008B4E80" w:rsidRDefault="008B4E80">
      <w:pPr>
        <w:pStyle w:val="ProductList-BodyIndented"/>
      </w:pPr>
    </w:p>
    <w:p w14:paraId="3879B07F" w14:textId="77777777" w:rsidR="008B4E80" w:rsidRDefault="0053796D">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2F74D653" w14:textId="77777777" w:rsidR="008B4E80" w:rsidRDefault="008B4E80">
      <w:pPr>
        <w:pStyle w:val="ProductList-BodyIndented"/>
      </w:pPr>
    </w:p>
    <w:p w14:paraId="304EEDFE" w14:textId="77777777" w:rsidR="008B4E80" w:rsidRDefault="0053796D">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8B4E80" w14:paraId="0BE01D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0CF9D2" w14:textId="77777777" w:rsidR="008B4E80" w:rsidRDefault="0053796D">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D8D13F" w14:textId="77777777" w:rsidR="008B4E80" w:rsidRDefault="0053796D">
            <w:pPr>
              <w:pStyle w:val="ProductList-TableBody"/>
            </w:pPr>
            <w:r>
              <w:rPr>
                <w:color w:val="FFFFFF"/>
              </w:rPr>
              <w:t>Zulässige Supportkontaktpersonen</w:t>
            </w:r>
          </w:p>
        </w:tc>
      </w:tr>
      <w:tr w:rsidR="008B4E80" w14:paraId="53DEBA74" w14:textId="77777777">
        <w:tc>
          <w:tcPr>
            <w:tcW w:w="6120" w:type="dxa"/>
            <w:tcBorders>
              <w:top w:val="single" w:sz="4" w:space="0" w:color="000000"/>
              <w:left w:val="single" w:sz="4" w:space="0" w:color="000000"/>
              <w:bottom w:val="single" w:sz="4" w:space="0" w:color="000000"/>
              <w:right w:val="single" w:sz="4" w:space="0" w:color="000000"/>
            </w:tcBorders>
          </w:tcPr>
          <w:p w14:paraId="2FCD1A06" w14:textId="77777777" w:rsidR="008B4E80" w:rsidRDefault="005379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A6C329E" w14:textId="77777777" w:rsidR="008B4E80" w:rsidRDefault="0053796D">
            <w:pPr>
              <w:pStyle w:val="ProductList-TableBody"/>
            </w:pPr>
            <w:r>
              <w:t>4</w:t>
            </w:r>
          </w:p>
        </w:tc>
      </w:tr>
      <w:tr w:rsidR="008B4E80" w14:paraId="7AEFE2BB" w14:textId="77777777">
        <w:tc>
          <w:tcPr>
            <w:tcW w:w="6120" w:type="dxa"/>
            <w:tcBorders>
              <w:top w:val="single" w:sz="4" w:space="0" w:color="000000"/>
              <w:left w:val="single" w:sz="4" w:space="0" w:color="000000"/>
              <w:bottom w:val="single" w:sz="4" w:space="0" w:color="000000"/>
              <w:right w:val="single" w:sz="4" w:space="0" w:color="000000"/>
            </w:tcBorders>
          </w:tcPr>
          <w:p w14:paraId="22A3D2ED" w14:textId="77777777" w:rsidR="008B4E80" w:rsidRDefault="005379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1DF9F53" w14:textId="77777777" w:rsidR="008B4E80" w:rsidRDefault="0053796D">
            <w:pPr>
              <w:pStyle w:val="ProductList-TableBody"/>
            </w:pPr>
            <w:r>
              <w:t>5</w:t>
            </w:r>
          </w:p>
        </w:tc>
      </w:tr>
      <w:tr w:rsidR="008B4E80" w14:paraId="23B2925F" w14:textId="77777777">
        <w:tc>
          <w:tcPr>
            <w:tcW w:w="6120" w:type="dxa"/>
            <w:tcBorders>
              <w:top w:val="single" w:sz="4" w:space="0" w:color="000000"/>
              <w:left w:val="single" w:sz="4" w:space="0" w:color="000000"/>
              <w:bottom w:val="single" w:sz="4" w:space="0" w:color="000000"/>
              <w:right w:val="single" w:sz="4" w:space="0" w:color="000000"/>
            </w:tcBorders>
          </w:tcPr>
          <w:p w14:paraId="5FDA06E3" w14:textId="77777777" w:rsidR="008B4E80" w:rsidRDefault="005379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A47130C" w14:textId="77777777" w:rsidR="008B4E80" w:rsidRDefault="0053796D">
            <w:pPr>
              <w:pStyle w:val="ProductList-TableBody"/>
            </w:pPr>
            <w:r>
              <w:t>6</w:t>
            </w:r>
          </w:p>
        </w:tc>
      </w:tr>
      <w:tr w:rsidR="008B4E80" w14:paraId="2F947397" w14:textId="77777777">
        <w:tc>
          <w:tcPr>
            <w:tcW w:w="6120" w:type="dxa"/>
            <w:tcBorders>
              <w:top w:val="single" w:sz="4" w:space="0" w:color="000000"/>
              <w:left w:val="single" w:sz="4" w:space="0" w:color="000000"/>
              <w:bottom w:val="single" w:sz="4" w:space="0" w:color="000000"/>
              <w:right w:val="single" w:sz="4" w:space="0" w:color="000000"/>
            </w:tcBorders>
          </w:tcPr>
          <w:p w14:paraId="14A60647" w14:textId="77777777" w:rsidR="008B4E80" w:rsidRDefault="005379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04B9B5F" w14:textId="77777777" w:rsidR="008B4E80" w:rsidRDefault="0053796D">
            <w:pPr>
              <w:pStyle w:val="ProductList-TableBody"/>
            </w:pPr>
            <w:r>
              <w:t>7</w:t>
            </w:r>
          </w:p>
        </w:tc>
      </w:tr>
      <w:tr w:rsidR="008B4E80" w14:paraId="67130CF5" w14:textId="77777777">
        <w:tc>
          <w:tcPr>
            <w:tcW w:w="6120" w:type="dxa"/>
            <w:tcBorders>
              <w:top w:val="single" w:sz="4" w:space="0" w:color="000000"/>
              <w:left w:val="single" w:sz="4" w:space="0" w:color="000000"/>
              <w:bottom w:val="single" w:sz="4" w:space="0" w:color="000000"/>
              <w:right w:val="single" w:sz="4" w:space="0" w:color="000000"/>
            </w:tcBorders>
          </w:tcPr>
          <w:p w14:paraId="6D2326CB" w14:textId="77777777" w:rsidR="008B4E80" w:rsidRDefault="005379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89429C3" w14:textId="77777777" w:rsidR="008B4E80" w:rsidRDefault="0053796D">
            <w:pPr>
              <w:pStyle w:val="ProductList-TableBody"/>
            </w:pPr>
            <w:r>
              <w:t>8</w:t>
            </w:r>
          </w:p>
        </w:tc>
      </w:tr>
    </w:tbl>
    <w:p w14:paraId="60E4FB3A" w14:textId="77777777" w:rsidR="008B4E80" w:rsidRDefault="008B4E80">
      <w:pPr>
        <w:pStyle w:val="ProductList-BodyIndented"/>
      </w:pPr>
    </w:p>
    <w:p w14:paraId="4B86D34F" w14:textId="77777777" w:rsidR="008B4E80" w:rsidRDefault="0053796D">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0E65657A" w14:textId="77777777" w:rsidR="008B4E80" w:rsidRDefault="0053796D">
      <w:pPr>
        <w:pStyle w:val="ProductList-BodyIndented"/>
      </w:pPr>
      <w:r>
        <w:t xml:space="preserve">Hinweis: Kunden, die derzeit eine PDW-Lizenz haben, behalten diesen Vorteil, wie es in den </w:t>
      </w:r>
      <w:hyperlink r:id="rId160">
        <w:r>
          <w:rPr>
            <w:color w:val="00467F"/>
            <w:u w:val="single"/>
          </w:rPr>
          <w:t>Produktbedingungen vom Juni 2016</w:t>
        </w:r>
      </w:hyperlink>
      <w:r>
        <w:t>angegeben ist.</w:t>
      </w:r>
    </w:p>
    <w:p w14:paraId="62F2C2C0" w14:textId="77777777" w:rsidR="008B4E80" w:rsidRDefault="008B4E80">
      <w:pPr>
        <w:pStyle w:val="ProductList-BodyIndented"/>
      </w:pPr>
    </w:p>
    <w:p w14:paraId="162619E4" w14:textId="77777777" w:rsidR="008B4E80" w:rsidRDefault="0053796D">
      <w:pPr>
        <w:pStyle w:val="ProductList-ClauseHeading"/>
        <w:outlineLvl w:val="2"/>
      </w:pPr>
      <w:bookmarkStart w:id="367" w:name="_Sec587"/>
      <w:r>
        <w:t>Step-up-Lizenzverfügbarkeit</w:t>
      </w:r>
      <w:bookmarkEnd w:id="367"/>
    </w:p>
    <w:p w14:paraId="4EBC0702" w14:textId="77777777" w:rsidR="008B4E80" w:rsidRDefault="0053796D">
      <w:pPr>
        <w:pStyle w:val="ProductList-Body"/>
      </w:pPr>
      <w:r>
        <w:t>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w:t>
      </w:r>
    </w:p>
    <w:tbl>
      <w:tblPr>
        <w:tblStyle w:val="PURTable"/>
        <w:tblW w:w="0" w:type="dxa"/>
        <w:tblLook w:val="04A0" w:firstRow="1" w:lastRow="0" w:firstColumn="1" w:lastColumn="0" w:noHBand="0" w:noVBand="1"/>
      </w:tblPr>
      <w:tblGrid>
        <w:gridCol w:w="5405"/>
        <w:gridCol w:w="5511"/>
      </w:tblGrid>
      <w:tr w:rsidR="008B4E80" w14:paraId="4A9E517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65C6FF" w14:textId="77777777" w:rsidR="008B4E80" w:rsidRDefault="0053796D">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8FF45C" w14:textId="77777777" w:rsidR="008B4E80" w:rsidRDefault="0053796D">
            <w:pPr>
              <w:pStyle w:val="ProductList-TableBody"/>
            </w:pPr>
            <w:r>
              <w:rPr>
                <w:color w:val="FFFFFF"/>
              </w:rPr>
              <w:t>Step-up zu</w:t>
            </w:r>
          </w:p>
        </w:tc>
      </w:tr>
      <w:tr w:rsidR="008B4E80" w14:paraId="13B4937D" w14:textId="77777777">
        <w:tc>
          <w:tcPr>
            <w:tcW w:w="6000" w:type="dxa"/>
            <w:tcBorders>
              <w:top w:val="single" w:sz="4" w:space="0" w:color="000000"/>
              <w:left w:val="single" w:sz="4" w:space="0" w:color="000000"/>
              <w:bottom w:val="single" w:sz="4" w:space="0" w:color="000000"/>
              <w:right w:val="single" w:sz="4" w:space="0" w:color="000000"/>
            </w:tcBorders>
          </w:tcPr>
          <w:p w14:paraId="36A7956D" w14:textId="77777777" w:rsidR="008B4E80" w:rsidRDefault="005379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1C389C" w14:textId="77777777" w:rsidR="008B4E80" w:rsidRDefault="0053796D">
            <w:pPr>
              <w:pStyle w:val="ProductList-TableBody"/>
            </w:pPr>
            <w:r>
              <w:t>BizTalk Server Standard</w:t>
            </w:r>
            <w:r>
              <w:fldChar w:fldCharType="begin"/>
            </w:r>
            <w:r>
              <w:instrText xml:space="preserve"> XE "BizTalk Server Standard" </w:instrText>
            </w:r>
            <w:r>
              <w:fldChar w:fldCharType="end"/>
            </w:r>
          </w:p>
        </w:tc>
      </w:tr>
      <w:tr w:rsidR="008B4E80" w14:paraId="5C0382CB" w14:textId="77777777">
        <w:tc>
          <w:tcPr>
            <w:tcW w:w="6000" w:type="dxa"/>
            <w:tcBorders>
              <w:top w:val="single" w:sz="4" w:space="0" w:color="000000"/>
              <w:left w:val="single" w:sz="4" w:space="0" w:color="000000"/>
              <w:bottom w:val="single" w:sz="4" w:space="0" w:color="000000"/>
              <w:right w:val="single" w:sz="4" w:space="0" w:color="000000"/>
            </w:tcBorders>
          </w:tcPr>
          <w:p w14:paraId="118ADB95" w14:textId="77777777" w:rsidR="008B4E80" w:rsidRDefault="005379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716AD50" w14:textId="77777777" w:rsidR="008B4E80" w:rsidRDefault="0053796D">
            <w:pPr>
              <w:pStyle w:val="ProductList-TableBody"/>
            </w:pPr>
            <w:r>
              <w:t>BizTalk Server Enterprise</w:t>
            </w:r>
            <w:r>
              <w:fldChar w:fldCharType="begin"/>
            </w:r>
            <w:r>
              <w:instrText xml:space="preserve"> XE "BizTalk Server Enterprise" </w:instrText>
            </w:r>
            <w:r>
              <w:fldChar w:fldCharType="end"/>
            </w:r>
          </w:p>
        </w:tc>
      </w:tr>
      <w:tr w:rsidR="008B4E80" w14:paraId="119C890D" w14:textId="77777777">
        <w:tc>
          <w:tcPr>
            <w:tcW w:w="6000" w:type="dxa"/>
            <w:tcBorders>
              <w:top w:val="single" w:sz="4" w:space="0" w:color="000000"/>
              <w:left w:val="single" w:sz="4" w:space="0" w:color="000000"/>
              <w:bottom w:val="single" w:sz="4" w:space="0" w:color="000000"/>
              <w:right w:val="single" w:sz="4" w:space="0" w:color="000000"/>
            </w:tcBorders>
          </w:tcPr>
          <w:p w14:paraId="0DBD9073" w14:textId="77777777" w:rsidR="008B4E80" w:rsidRDefault="005379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5B3211" w14:textId="77777777" w:rsidR="008B4E80" w:rsidRDefault="0053796D">
            <w:pPr>
              <w:pStyle w:val="ProductList-TableBody"/>
            </w:pPr>
            <w:r>
              <w:t>BizTalk Server Enterprise</w:t>
            </w:r>
          </w:p>
        </w:tc>
      </w:tr>
      <w:tr w:rsidR="008B4E80" w14:paraId="2F5208D3" w14:textId="77777777">
        <w:tc>
          <w:tcPr>
            <w:tcW w:w="6000" w:type="dxa"/>
            <w:tcBorders>
              <w:top w:val="single" w:sz="4" w:space="0" w:color="000000"/>
              <w:left w:val="single" w:sz="4" w:space="0" w:color="000000"/>
              <w:bottom w:val="single" w:sz="4" w:space="0" w:color="000000"/>
              <w:right w:val="single" w:sz="4" w:space="0" w:color="000000"/>
            </w:tcBorders>
          </w:tcPr>
          <w:p w14:paraId="3D426727" w14:textId="77777777" w:rsidR="008B4E80" w:rsidRDefault="0053796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77C1C2F" w14:textId="77777777" w:rsidR="008B4E80" w:rsidRDefault="0053796D">
            <w:pPr>
              <w:pStyle w:val="ProductList-TableBody"/>
            </w:pPr>
            <w:r>
              <w:t>Enterprise CAL</w:t>
            </w:r>
            <w:r>
              <w:fldChar w:fldCharType="begin"/>
            </w:r>
            <w:r>
              <w:instrText xml:space="preserve"> XE "Enterprise CAL" </w:instrText>
            </w:r>
            <w:r>
              <w:fldChar w:fldCharType="end"/>
            </w:r>
            <w:r>
              <w:t xml:space="preserve"> Suite</w:t>
            </w:r>
          </w:p>
        </w:tc>
      </w:tr>
      <w:tr w:rsidR="008B4E80" w14:paraId="64AA8A58" w14:textId="77777777">
        <w:tc>
          <w:tcPr>
            <w:tcW w:w="6000" w:type="dxa"/>
            <w:tcBorders>
              <w:top w:val="single" w:sz="4" w:space="0" w:color="000000"/>
              <w:left w:val="single" w:sz="4" w:space="0" w:color="000000"/>
              <w:bottom w:val="single" w:sz="4" w:space="0" w:color="000000"/>
              <w:right w:val="single" w:sz="4" w:space="0" w:color="000000"/>
            </w:tcBorders>
          </w:tcPr>
          <w:p w14:paraId="792940A5" w14:textId="77777777" w:rsidR="008B4E80" w:rsidRDefault="005379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A1EA69" w14:textId="77777777" w:rsidR="008B4E80" w:rsidRDefault="0053796D">
            <w:pPr>
              <w:pStyle w:val="ProductList-TableBody"/>
            </w:pPr>
            <w:r>
              <w:t>Core Infrastructure Server Suite Datacenter</w:t>
            </w:r>
            <w:r>
              <w:fldChar w:fldCharType="begin"/>
            </w:r>
            <w:r>
              <w:instrText xml:space="preserve"> XE "Core Infrastructure Server Suite Datacenter" </w:instrText>
            </w:r>
            <w:r>
              <w:fldChar w:fldCharType="end"/>
            </w:r>
          </w:p>
        </w:tc>
      </w:tr>
      <w:tr w:rsidR="008B4E80" w14:paraId="50B20EB1" w14:textId="77777777">
        <w:tc>
          <w:tcPr>
            <w:tcW w:w="6000" w:type="dxa"/>
            <w:tcBorders>
              <w:top w:val="single" w:sz="4" w:space="0" w:color="000000"/>
              <w:left w:val="single" w:sz="4" w:space="0" w:color="000000"/>
              <w:bottom w:val="single" w:sz="4" w:space="0" w:color="000000"/>
              <w:right w:val="single" w:sz="4" w:space="0" w:color="000000"/>
            </w:tcBorders>
          </w:tcPr>
          <w:p w14:paraId="7D8A47C1" w14:textId="77777777" w:rsidR="008B4E80" w:rsidRDefault="0053796D">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3CEFA5A2" w14:textId="77777777" w:rsidR="008B4E80" w:rsidRDefault="0053796D">
            <w:pPr>
              <w:pStyle w:val="ProductList-TableBody"/>
            </w:pPr>
            <w:r>
              <w:t>Desktop Education mit Enterprise CAL Suite</w:t>
            </w:r>
          </w:p>
        </w:tc>
      </w:tr>
      <w:tr w:rsidR="008B4E80" w14:paraId="647053F2" w14:textId="77777777">
        <w:tc>
          <w:tcPr>
            <w:tcW w:w="6000" w:type="dxa"/>
            <w:tcBorders>
              <w:top w:val="single" w:sz="4" w:space="0" w:color="000000"/>
              <w:left w:val="single" w:sz="4" w:space="0" w:color="000000"/>
              <w:bottom w:val="single" w:sz="4" w:space="0" w:color="000000"/>
              <w:right w:val="single" w:sz="4" w:space="0" w:color="000000"/>
            </w:tcBorders>
          </w:tcPr>
          <w:p w14:paraId="59EA8A25" w14:textId="77777777" w:rsidR="008B4E80" w:rsidRDefault="0053796D">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15C29239" w14:textId="77777777" w:rsidR="008B4E80" w:rsidRDefault="0053796D">
            <w:pPr>
              <w:pStyle w:val="ProductList-TableBody"/>
            </w:pPr>
            <w:r>
              <w:t>Desktop School mit Enterprise CAL Suite</w:t>
            </w:r>
          </w:p>
        </w:tc>
      </w:tr>
      <w:tr w:rsidR="008B4E80" w14:paraId="3D4D8C5A" w14:textId="77777777">
        <w:tc>
          <w:tcPr>
            <w:tcW w:w="6000" w:type="dxa"/>
            <w:tcBorders>
              <w:top w:val="single" w:sz="4" w:space="0" w:color="000000"/>
              <w:left w:val="single" w:sz="4" w:space="0" w:color="000000"/>
              <w:bottom w:val="single" w:sz="4" w:space="0" w:color="000000"/>
              <w:right w:val="single" w:sz="4" w:space="0" w:color="000000"/>
            </w:tcBorders>
          </w:tcPr>
          <w:p w14:paraId="44515071" w14:textId="77777777" w:rsidR="008B4E80" w:rsidRDefault="005379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87DD9B" w14:textId="77777777" w:rsidR="008B4E80" w:rsidRDefault="0053796D">
            <w:pPr>
              <w:pStyle w:val="ProductList-TableBody"/>
            </w:pPr>
            <w:r>
              <w:t>Exchange Server Enterprise</w:t>
            </w:r>
            <w:r>
              <w:fldChar w:fldCharType="begin"/>
            </w:r>
            <w:r>
              <w:instrText xml:space="preserve"> XE "Exchange Server Enterprise" </w:instrText>
            </w:r>
            <w:r>
              <w:fldChar w:fldCharType="end"/>
            </w:r>
          </w:p>
        </w:tc>
      </w:tr>
      <w:tr w:rsidR="008B4E80" w14:paraId="13DB86FB" w14:textId="77777777">
        <w:tc>
          <w:tcPr>
            <w:tcW w:w="6000" w:type="dxa"/>
            <w:tcBorders>
              <w:top w:val="single" w:sz="4" w:space="0" w:color="000000"/>
              <w:left w:val="single" w:sz="4" w:space="0" w:color="000000"/>
              <w:bottom w:val="single" w:sz="4" w:space="0" w:color="000000"/>
              <w:right w:val="single" w:sz="4" w:space="0" w:color="000000"/>
            </w:tcBorders>
          </w:tcPr>
          <w:p w14:paraId="630E3B13" w14:textId="77777777" w:rsidR="008B4E80" w:rsidRDefault="005379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D34B3" w14:textId="77777777" w:rsidR="008B4E80" w:rsidRDefault="0053796D">
            <w:pPr>
              <w:pStyle w:val="ProductList-TableBody"/>
            </w:pPr>
            <w:r>
              <w:t>Forefront TMG Enterprise</w:t>
            </w:r>
            <w:r>
              <w:fldChar w:fldCharType="begin"/>
            </w:r>
            <w:r>
              <w:instrText xml:space="preserve"> XE "Forefront TMG Enterprise" </w:instrText>
            </w:r>
            <w:r>
              <w:fldChar w:fldCharType="end"/>
            </w:r>
          </w:p>
        </w:tc>
      </w:tr>
      <w:tr w:rsidR="008B4E80" w14:paraId="5E45252B" w14:textId="77777777">
        <w:tc>
          <w:tcPr>
            <w:tcW w:w="6000" w:type="dxa"/>
            <w:tcBorders>
              <w:top w:val="single" w:sz="4" w:space="0" w:color="000000"/>
              <w:left w:val="single" w:sz="4" w:space="0" w:color="000000"/>
              <w:bottom w:val="single" w:sz="4" w:space="0" w:color="000000"/>
              <w:right w:val="single" w:sz="4" w:space="0" w:color="000000"/>
            </w:tcBorders>
          </w:tcPr>
          <w:p w14:paraId="67D5F764" w14:textId="77777777" w:rsidR="008B4E80" w:rsidRDefault="0053796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80979D" w14:textId="77777777" w:rsidR="008B4E80" w:rsidRDefault="0053796D">
            <w:pPr>
              <w:pStyle w:val="ProductList-TableBody"/>
            </w:pPr>
            <w:r>
              <w:t>Microsoft Dynamics 365 Sales On-premises CAL</w:t>
            </w:r>
            <w:r>
              <w:fldChar w:fldCharType="begin"/>
            </w:r>
            <w:r>
              <w:instrText xml:space="preserve"> XE "Microsoft Dynamics 365 Sales On-premises CAL" </w:instrText>
            </w:r>
            <w:r>
              <w:fldChar w:fldCharType="end"/>
            </w:r>
          </w:p>
        </w:tc>
      </w:tr>
      <w:tr w:rsidR="008B4E80" w14:paraId="369B798A" w14:textId="77777777">
        <w:tc>
          <w:tcPr>
            <w:tcW w:w="6000" w:type="dxa"/>
            <w:tcBorders>
              <w:top w:val="single" w:sz="4" w:space="0" w:color="000000"/>
              <w:left w:val="single" w:sz="4" w:space="0" w:color="000000"/>
              <w:bottom w:val="single" w:sz="4" w:space="0" w:color="000000"/>
              <w:right w:val="single" w:sz="4" w:space="0" w:color="000000"/>
            </w:tcBorders>
          </w:tcPr>
          <w:p w14:paraId="1DAFD93C" w14:textId="77777777" w:rsidR="008B4E80" w:rsidRDefault="0053796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E2D9AE0" w14:textId="77777777" w:rsidR="008B4E80" w:rsidRDefault="0053796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B4E80" w14:paraId="7D52DC35" w14:textId="77777777">
        <w:tc>
          <w:tcPr>
            <w:tcW w:w="6000" w:type="dxa"/>
            <w:tcBorders>
              <w:top w:val="single" w:sz="4" w:space="0" w:color="000000"/>
              <w:left w:val="single" w:sz="4" w:space="0" w:color="000000"/>
              <w:bottom w:val="single" w:sz="4" w:space="0" w:color="000000"/>
              <w:right w:val="single" w:sz="4" w:space="0" w:color="000000"/>
            </w:tcBorders>
          </w:tcPr>
          <w:p w14:paraId="059267D9" w14:textId="77777777" w:rsidR="008B4E80" w:rsidRDefault="0053796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CA69299" w14:textId="77777777" w:rsidR="008B4E80" w:rsidRDefault="0053796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B4E80" w14:paraId="035E8FBA" w14:textId="77777777">
        <w:tc>
          <w:tcPr>
            <w:tcW w:w="6000" w:type="dxa"/>
            <w:tcBorders>
              <w:top w:val="single" w:sz="4" w:space="0" w:color="000000"/>
              <w:left w:val="single" w:sz="4" w:space="0" w:color="000000"/>
              <w:bottom w:val="single" w:sz="4" w:space="0" w:color="000000"/>
              <w:right w:val="single" w:sz="4" w:space="0" w:color="000000"/>
            </w:tcBorders>
          </w:tcPr>
          <w:p w14:paraId="6ED6DB48" w14:textId="77777777" w:rsidR="008B4E80" w:rsidRDefault="0053796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3A74713" w14:textId="77777777" w:rsidR="008B4E80" w:rsidRDefault="0053796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B4E80" w14:paraId="5C6750F9" w14:textId="77777777">
        <w:tc>
          <w:tcPr>
            <w:tcW w:w="6000" w:type="dxa"/>
            <w:tcBorders>
              <w:top w:val="single" w:sz="4" w:space="0" w:color="000000"/>
              <w:left w:val="single" w:sz="4" w:space="0" w:color="000000"/>
              <w:bottom w:val="single" w:sz="4" w:space="0" w:color="000000"/>
              <w:right w:val="single" w:sz="4" w:space="0" w:color="000000"/>
            </w:tcBorders>
          </w:tcPr>
          <w:p w14:paraId="5DBC94A8" w14:textId="77777777" w:rsidR="008B4E80" w:rsidRDefault="0053796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9FD2D1" w14:textId="77777777" w:rsidR="008B4E80" w:rsidRDefault="0053796D">
            <w:pPr>
              <w:pStyle w:val="ProductList-TableBody"/>
            </w:pPr>
            <w:r>
              <w:t>Office Professional Plus</w:t>
            </w:r>
            <w:r>
              <w:fldChar w:fldCharType="begin"/>
            </w:r>
            <w:r>
              <w:instrText xml:space="preserve"> XE "Office Professional Plus" </w:instrText>
            </w:r>
            <w:r>
              <w:fldChar w:fldCharType="end"/>
            </w:r>
          </w:p>
        </w:tc>
      </w:tr>
      <w:tr w:rsidR="008B4E80" w14:paraId="6561D4DF" w14:textId="77777777">
        <w:tc>
          <w:tcPr>
            <w:tcW w:w="6000" w:type="dxa"/>
            <w:tcBorders>
              <w:top w:val="single" w:sz="4" w:space="0" w:color="000000"/>
              <w:left w:val="single" w:sz="4" w:space="0" w:color="000000"/>
              <w:bottom w:val="single" w:sz="4" w:space="0" w:color="000000"/>
              <w:right w:val="single" w:sz="4" w:space="0" w:color="000000"/>
            </w:tcBorders>
          </w:tcPr>
          <w:p w14:paraId="029A5161" w14:textId="77777777" w:rsidR="008B4E80" w:rsidRDefault="0053796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5309F72" w14:textId="77777777" w:rsidR="008B4E80" w:rsidRDefault="0053796D">
            <w:pPr>
              <w:pStyle w:val="ProductList-TableBody"/>
            </w:pPr>
            <w:r>
              <w:t>Enterprise Desktop</w:t>
            </w:r>
          </w:p>
        </w:tc>
      </w:tr>
      <w:tr w:rsidR="008B4E80" w14:paraId="4E153921" w14:textId="77777777">
        <w:tc>
          <w:tcPr>
            <w:tcW w:w="6000" w:type="dxa"/>
            <w:tcBorders>
              <w:top w:val="single" w:sz="4" w:space="0" w:color="000000"/>
              <w:left w:val="single" w:sz="4" w:space="0" w:color="000000"/>
              <w:bottom w:val="single" w:sz="4" w:space="0" w:color="000000"/>
              <w:right w:val="single" w:sz="4" w:space="0" w:color="000000"/>
            </w:tcBorders>
          </w:tcPr>
          <w:p w14:paraId="75305489" w14:textId="77777777" w:rsidR="008B4E80" w:rsidRDefault="0053796D">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810B1" w14:textId="77777777" w:rsidR="008B4E80" w:rsidRDefault="0053796D">
            <w:pPr>
              <w:pStyle w:val="ProductList-TableBody"/>
            </w:pPr>
            <w:r>
              <w:t>Project Professional</w:t>
            </w:r>
            <w:r>
              <w:fldChar w:fldCharType="begin"/>
            </w:r>
            <w:r>
              <w:instrText xml:space="preserve"> XE "Project Professional" </w:instrText>
            </w:r>
            <w:r>
              <w:fldChar w:fldCharType="end"/>
            </w:r>
          </w:p>
        </w:tc>
      </w:tr>
      <w:tr w:rsidR="008B4E80" w14:paraId="53A4E4A2" w14:textId="77777777">
        <w:tc>
          <w:tcPr>
            <w:tcW w:w="6000" w:type="dxa"/>
            <w:tcBorders>
              <w:top w:val="single" w:sz="4" w:space="0" w:color="000000"/>
              <w:left w:val="single" w:sz="4" w:space="0" w:color="000000"/>
              <w:bottom w:val="single" w:sz="4" w:space="0" w:color="000000"/>
              <w:right w:val="single" w:sz="4" w:space="0" w:color="000000"/>
            </w:tcBorders>
          </w:tcPr>
          <w:p w14:paraId="1F3D973C" w14:textId="77777777" w:rsidR="008B4E80" w:rsidRDefault="0053796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8DF9006" w14:textId="77777777" w:rsidR="008B4E80" w:rsidRDefault="0053796D">
            <w:pPr>
              <w:pStyle w:val="ProductList-TableBody"/>
            </w:pPr>
            <w:r>
              <w:t>SQL Server Enterprise Core</w:t>
            </w:r>
          </w:p>
        </w:tc>
      </w:tr>
      <w:tr w:rsidR="008B4E80" w14:paraId="67700E72" w14:textId="77777777">
        <w:tc>
          <w:tcPr>
            <w:tcW w:w="6000" w:type="dxa"/>
            <w:tcBorders>
              <w:top w:val="single" w:sz="4" w:space="0" w:color="000000"/>
              <w:left w:val="single" w:sz="4" w:space="0" w:color="000000"/>
              <w:bottom w:val="single" w:sz="4" w:space="0" w:color="000000"/>
              <w:right w:val="single" w:sz="4" w:space="0" w:color="000000"/>
            </w:tcBorders>
          </w:tcPr>
          <w:p w14:paraId="77E40C5D" w14:textId="77777777" w:rsidR="008B4E80" w:rsidRDefault="005379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BB531C" w14:textId="77777777" w:rsidR="008B4E80" w:rsidRDefault="0053796D">
            <w:pPr>
              <w:pStyle w:val="ProductList-TableBody"/>
            </w:pPr>
            <w:r>
              <w:t>SQL Server Business Intelligence</w:t>
            </w:r>
            <w:r>
              <w:fldChar w:fldCharType="begin"/>
            </w:r>
            <w:r>
              <w:instrText xml:space="preserve"> XE "SQL Server Business Intelligence" </w:instrText>
            </w:r>
            <w:r>
              <w:fldChar w:fldCharType="end"/>
            </w:r>
          </w:p>
        </w:tc>
      </w:tr>
      <w:tr w:rsidR="008B4E80" w14:paraId="6CAB2801" w14:textId="77777777">
        <w:tc>
          <w:tcPr>
            <w:tcW w:w="6000" w:type="dxa"/>
            <w:tcBorders>
              <w:top w:val="single" w:sz="4" w:space="0" w:color="000000"/>
              <w:left w:val="single" w:sz="4" w:space="0" w:color="000000"/>
              <w:bottom w:val="single" w:sz="4" w:space="0" w:color="000000"/>
              <w:right w:val="single" w:sz="4" w:space="0" w:color="000000"/>
            </w:tcBorders>
          </w:tcPr>
          <w:p w14:paraId="50E70AE0" w14:textId="77777777" w:rsidR="008B4E80" w:rsidRDefault="005379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990D97" w14:textId="77777777" w:rsidR="008B4E80" w:rsidRDefault="0053796D">
            <w:pPr>
              <w:pStyle w:val="ProductList-TableBody"/>
            </w:pPr>
            <w:r>
              <w:t>System Center Datacenter</w:t>
            </w:r>
            <w:r>
              <w:fldChar w:fldCharType="begin"/>
            </w:r>
            <w:r>
              <w:instrText xml:space="preserve"> XE "System Center Datacenter" </w:instrText>
            </w:r>
            <w:r>
              <w:fldChar w:fldCharType="end"/>
            </w:r>
          </w:p>
        </w:tc>
      </w:tr>
      <w:tr w:rsidR="008B4E80" w14:paraId="27232E43" w14:textId="77777777">
        <w:tc>
          <w:tcPr>
            <w:tcW w:w="6000" w:type="dxa"/>
            <w:tcBorders>
              <w:top w:val="single" w:sz="4" w:space="0" w:color="000000"/>
              <w:left w:val="single" w:sz="4" w:space="0" w:color="000000"/>
              <w:bottom w:val="single" w:sz="4" w:space="0" w:color="000000"/>
              <w:right w:val="single" w:sz="4" w:space="0" w:color="000000"/>
            </w:tcBorders>
          </w:tcPr>
          <w:p w14:paraId="7D2A9982" w14:textId="77777777" w:rsidR="008B4E80" w:rsidRDefault="005379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5006D6" w14:textId="77777777" w:rsidR="008B4E80" w:rsidRDefault="0053796D">
            <w:pPr>
              <w:pStyle w:val="ProductList-TableBody"/>
            </w:pPr>
            <w:r>
              <w:t>Visio Professional</w:t>
            </w:r>
            <w:r>
              <w:fldChar w:fldCharType="begin"/>
            </w:r>
            <w:r>
              <w:instrText xml:space="preserve"> XE "Visio Professional" </w:instrText>
            </w:r>
            <w:r>
              <w:fldChar w:fldCharType="end"/>
            </w:r>
          </w:p>
        </w:tc>
      </w:tr>
      <w:tr w:rsidR="008B4E80" w14:paraId="25EE9B7A" w14:textId="77777777">
        <w:tc>
          <w:tcPr>
            <w:tcW w:w="6000" w:type="dxa"/>
            <w:tcBorders>
              <w:top w:val="single" w:sz="4" w:space="0" w:color="000000"/>
              <w:left w:val="single" w:sz="4" w:space="0" w:color="000000"/>
              <w:bottom w:val="single" w:sz="4" w:space="0" w:color="000000"/>
              <w:right w:val="single" w:sz="4" w:space="0" w:color="000000"/>
            </w:tcBorders>
          </w:tcPr>
          <w:p w14:paraId="0BB2971C" w14:textId="77777777" w:rsidR="008B4E80" w:rsidRDefault="0053796D">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5BCDAF" w14:textId="77777777" w:rsidR="008B4E80" w:rsidRDefault="0053796D">
            <w:pPr>
              <w:pStyle w:val="ProductList-TableBody"/>
            </w:pPr>
            <w:r>
              <w:t>Visual Studio Enterprise-Abonnement</w:t>
            </w:r>
            <w:r>
              <w:fldChar w:fldCharType="begin"/>
            </w:r>
            <w:r>
              <w:instrText xml:space="preserve"> XE "Visual Studio Enterprise-Abonnement" </w:instrText>
            </w:r>
            <w:r>
              <w:fldChar w:fldCharType="end"/>
            </w:r>
          </w:p>
        </w:tc>
      </w:tr>
      <w:tr w:rsidR="008B4E80" w14:paraId="3BD1C26D" w14:textId="77777777">
        <w:tc>
          <w:tcPr>
            <w:tcW w:w="6000" w:type="dxa"/>
            <w:tcBorders>
              <w:top w:val="single" w:sz="4" w:space="0" w:color="000000"/>
              <w:left w:val="single" w:sz="4" w:space="0" w:color="000000"/>
              <w:bottom w:val="single" w:sz="4" w:space="0" w:color="000000"/>
              <w:right w:val="single" w:sz="4" w:space="0" w:color="000000"/>
            </w:tcBorders>
          </w:tcPr>
          <w:p w14:paraId="4DCF562F" w14:textId="77777777" w:rsidR="008B4E80" w:rsidRDefault="0053796D">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A3220" w14:textId="77777777" w:rsidR="008B4E80" w:rsidRDefault="0053796D">
            <w:pPr>
              <w:pStyle w:val="ProductList-TableBody"/>
            </w:pPr>
            <w:r>
              <w:t>Visual Studio Enterprise-Abonnement</w:t>
            </w:r>
            <w:r>
              <w:fldChar w:fldCharType="begin"/>
            </w:r>
            <w:r>
              <w:instrText xml:space="preserve"> XE "Visual Studio Enterprise-Abonnement" </w:instrText>
            </w:r>
            <w:r>
              <w:fldChar w:fldCharType="end"/>
            </w:r>
          </w:p>
        </w:tc>
      </w:tr>
      <w:tr w:rsidR="008B4E80" w14:paraId="4091BDB8" w14:textId="77777777">
        <w:tc>
          <w:tcPr>
            <w:tcW w:w="6000" w:type="dxa"/>
            <w:tcBorders>
              <w:top w:val="single" w:sz="4" w:space="0" w:color="000000"/>
              <w:left w:val="single" w:sz="4" w:space="0" w:color="000000"/>
              <w:bottom w:val="single" w:sz="4" w:space="0" w:color="000000"/>
              <w:right w:val="single" w:sz="4" w:space="0" w:color="000000"/>
            </w:tcBorders>
          </w:tcPr>
          <w:p w14:paraId="791CB067" w14:textId="77777777" w:rsidR="008B4E80" w:rsidRDefault="005379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A85355" w14:textId="77777777" w:rsidR="008B4E80" w:rsidRDefault="0053796D">
            <w:pPr>
              <w:pStyle w:val="ProductList-TableBody"/>
            </w:pPr>
            <w:r>
              <w:t>Windows Server Datacenter</w:t>
            </w:r>
            <w:r>
              <w:fldChar w:fldCharType="begin"/>
            </w:r>
            <w:r>
              <w:instrText xml:space="preserve"> XE "Windows Server Datacenter" </w:instrText>
            </w:r>
            <w:r>
              <w:fldChar w:fldCharType="end"/>
            </w:r>
          </w:p>
        </w:tc>
      </w:tr>
    </w:tbl>
    <w:p w14:paraId="32280D84" w14:textId="77777777" w:rsidR="008B4E80" w:rsidRDefault="008B4E80">
      <w:pPr>
        <w:pStyle w:val="ProductList-Body"/>
      </w:pPr>
    </w:p>
    <w:p w14:paraId="459B5A58" w14:textId="77777777" w:rsidR="008B4E80" w:rsidRDefault="0053796D">
      <w:pPr>
        <w:pStyle w:val="ProductList-ClauseHeading"/>
        <w:outlineLvl w:val="2"/>
      </w:pPr>
      <w:bookmarkStart w:id="368" w:name="_Sec588"/>
      <w:r>
        <w:t>Server – Wiederherstellungsrechte bei Notfällen</w:t>
      </w:r>
      <w:bookmarkEnd w:id="368"/>
    </w:p>
    <w:p w14:paraId="73E5B031" w14:textId="77777777" w:rsidR="008B4E80" w:rsidRDefault="0053796D">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4DA539EB" w14:textId="77777777" w:rsidR="008B4E80" w:rsidRDefault="008B4E80">
      <w:pPr>
        <w:pStyle w:val="ProductList-Body"/>
      </w:pPr>
    </w:p>
    <w:p w14:paraId="56ABB86C" w14:textId="77777777" w:rsidR="008B4E80" w:rsidRDefault="0053796D">
      <w:pPr>
        <w:pStyle w:val="ProductList-SubSubClauseHeading"/>
        <w:outlineLvl w:val="4"/>
      </w:pPr>
      <w:r>
        <w:t>Zulässige Verwendung von Sicherungsinstanzen</w:t>
      </w:r>
    </w:p>
    <w:p w14:paraId="14CEEF17" w14:textId="77777777" w:rsidR="008B4E80" w:rsidRDefault="0053796D">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61B6EF63" w14:textId="77777777" w:rsidR="008B4E80" w:rsidRDefault="0053796D" w:rsidP="0053796D">
      <w:pPr>
        <w:pStyle w:val="ProductList-Bullet"/>
        <w:numPr>
          <w:ilvl w:val="2"/>
          <w:numId w:val="62"/>
        </w:numPr>
      </w:pPr>
      <w:r>
        <w:t>für kurze Zeit während des Wiederherstellungstests bei Notfällen innerhalb einer Woche alle 90 Tage,</w:t>
      </w:r>
    </w:p>
    <w:p w14:paraId="420AA559" w14:textId="77777777" w:rsidR="008B4E80" w:rsidRDefault="0053796D" w:rsidP="0053796D">
      <w:pPr>
        <w:pStyle w:val="ProductList-Bullet"/>
        <w:numPr>
          <w:ilvl w:val="2"/>
          <w:numId w:val="62"/>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2D760EE4" w14:textId="77777777" w:rsidR="008B4E80" w:rsidRDefault="0053796D" w:rsidP="0053796D">
      <w:pPr>
        <w:pStyle w:val="ProductList-Bullet"/>
        <w:numPr>
          <w:ilvl w:val="2"/>
          <w:numId w:val="62"/>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25260637" w14:textId="77777777" w:rsidR="008B4E80" w:rsidRDefault="008B4E80">
      <w:pPr>
        <w:pStyle w:val="ProductList-BodyIndented2"/>
      </w:pPr>
    </w:p>
    <w:p w14:paraId="3EC92719" w14:textId="77777777" w:rsidR="008B4E80" w:rsidRDefault="0053796D">
      <w:pPr>
        <w:pStyle w:val="ProductList-SubSubClauseHeading"/>
        <w:outlineLvl w:val="4"/>
      </w:pPr>
      <w:r>
        <w:t>Verwendung der Azure Hybrid Use-Vergünstigung für Notfallwiederherstellungen</w:t>
      </w:r>
    </w:p>
    <w:p w14:paraId="45EDCFFC" w14:textId="77777777" w:rsidR="008B4E80" w:rsidRDefault="0053796D">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4F50D196" w14:textId="77777777" w:rsidR="008B4E80" w:rsidRDefault="008B4E80">
      <w:pPr>
        <w:pStyle w:val="ProductList-BodyIndented2"/>
      </w:pPr>
    </w:p>
    <w:p w14:paraId="6A853591" w14:textId="77777777" w:rsidR="008B4E80" w:rsidRDefault="0053796D">
      <w:pPr>
        <w:pStyle w:val="ProductList-SubSubClauseHeading"/>
        <w:outlineLvl w:val="4"/>
      </w:pPr>
      <w:r>
        <w:t>Voraussetzungen für die Nutzung der Wiederherstellung im Notfall</w:t>
      </w:r>
    </w:p>
    <w:p w14:paraId="1364DFDC" w14:textId="77777777" w:rsidR="008B4E80" w:rsidRDefault="0053796D">
      <w:pPr>
        <w:pStyle w:val="ProductList-BodyIndented2"/>
      </w:pPr>
      <w:r>
        <w:t>Um die Software unter Wiederherstellungsrechten bei Notfällen verwenden zu dürfen, muss der Kunde die folgenden Bestimmungen einhalten:</w:t>
      </w:r>
    </w:p>
    <w:p w14:paraId="1FECA8C8" w14:textId="77777777" w:rsidR="008B4E80" w:rsidRDefault="0053796D" w:rsidP="0053796D">
      <w:pPr>
        <w:pStyle w:val="ProductList-Bullet"/>
        <w:numPr>
          <w:ilvl w:val="2"/>
          <w:numId w:val="63"/>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5513BA6D" w14:textId="77777777" w:rsidR="008B4E80" w:rsidRDefault="0053796D" w:rsidP="0053796D">
      <w:pPr>
        <w:pStyle w:val="ProductList-Bullet"/>
        <w:numPr>
          <w:ilvl w:val="2"/>
          <w:numId w:val="63"/>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70E3C328" w14:textId="77777777" w:rsidR="008B4E80" w:rsidRDefault="0053796D" w:rsidP="0053796D">
      <w:pPr>
        <w:pStyle w:val="ProductList-Bullet"/>
        <w:numPr>
          <w:ilvl w:val="2"/>
          <w:numId w:val="63"/>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6CC2D462" w14:textId="77777777" w:rsidR="008B4E80" w:rsidRDefault="0053796D" w:rsidP="0053796D">
      <w:pPr>
        <w:pStyle w:val="ProductList-Bullet"/>
        <w:numPr>
          <w:ilvl w:val="2"/>
          <w:numId w:val="63"/>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095AA160" w14:textId="77777777" w:rsidR="008B4E80" w:rsidRDefault="0053796D" w:rsidP="0053796D">
      <w:pPr>
        <w:pStyle w:val="ProductList-Bullet"/>
        <w:numPr>
          <w:ilvl w:val="2"/>
          <w:numId w:val="63"/>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74ED9765" w14:textId="77777777" w:rsidR="008B4E80" w:rsidRDefault="0053796D" w:rsidP="0053796D">
      <w:pPr>
        <w:pStyle w:val="ProductList-Bullet"/>
        <w:numPr>
          <w:ilvl w:val="2"/>
          <w:numId w:val="63"/>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59D5EE62" w14:textId="77777777" w:rsidR="008B4E80" w:rsidRDefault="008B4E80">
      <w:pPr>
        <w:pStyle w:val="ProductList-BodyIndented2"/>
      </w:pPr>
    </w:p>
    <w:p w14:paraId="7F2706A1" w14:textId="77777777" w:rsidR="008B4E80" w:rsidRDefault="0053796D">
      <w:pPr>
        <w:pStyle w:val="ProductList-SubSubClauseHeading"/>
        <w:outlineLvl w:val="4"/>
      </w:pPr>
      <w:r>
        <w:t>Zusätzliche zulässige Nutzung von Windows Server</w:t>
      </w:r>
    </w:p>
    <w:p w14:paraId="1736574F" w14:textId="77777777" w:rsidR="008B4E80" w:rsidRDefault="0053796D" w:rsidP="0053796D">
      <w:pPr>
        <w:pStyle w:val="ProductList-Bullet"/>
        <w:numPr>
          <w:ilvl w:val="2"/>
          <w:numId w:val="64"/>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1AC03F41" w14:textId="77777777" w:rsidR="008B4E80" w:rsidRDefault="0053796D" w:rsidP="0053796D">
      <w:pPr>
        <w:pStyle w:val="ProductList-Bullet"/>
        <w:numPr>
          <w:ilvl w:val="3"/>
          <w:numId w:val="64"/>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5C475403" w14:textId="77777777" w:rsidR="008B4E80" w:rsidRDefault="0053796D" w:rsidP="0053796D">
      <w:pPr>
        <w:pStyle w:val="ProductList-Bullet"/>
        <w:numPr>
          <w:ilvl w:val="3"/>
          <w:numId w:val="6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376EE828" w14:textId="77777777" w:rsidR="008B4E80" w:rsidRDefault="0053796D">
      <w:pPr>
        <w:pStyle w:val="ProductList-BodyIndented2"/>
        <w:ind w:left="1440"/>
      </w:pPr>
      <w:r>
        <w:t>– Ausführung der Hardware-Virtualisierungssoftware wie z. B. Hyper-V,</w:t>
      </w:r>
    </w:p>
    <w:p w14:paraId="34CD240B" w14:textId="77777777" w:rsidR="008B4E80" w:rsidRDefault="0053796D">
      <w:pPr>
        <w:pStyle w:val="ProductList-BodyIndented2"/>
        <w:ind w:left="1440"/>
      </w:pPr>
      <w:r>
        <w:t>– Bereitstellung von Hardware-Virtualisierungsdiensten,</w:t>
      </w:r>
    </w:p>
    <w:p w14:paraId="3CEC87D9" w14:textId="77777777" w:rsidR="008B4E80" w:rsidRDefault="0053796D">
      <w:pPr>
        <w:pStyle w:val="ProductList-BodyIndented2"/>
        <w:ind w:left="1440"/>
      </w:pPr>
      <w:r>
        <w:t>– Ausführung von Software-Agents zur Verwaltung der Hardware-Virtualisierungssoftware,</w:t>
      </w:r>
    </w:p>
    <w:p w14:paraId="59245F1B" w14:textId="77777777" w:rsidR="008B4E80" w:rsidRDefault="0053796D">
      <w:pPr>
        <w:pStyle w:val="ProductList-BodyIndented2"/>
        <w:ind w:left="1440"/>
      </w:pPr>
      <w:r>
        <w:t>– als Zielort für die Replikation,</w:t>
      </w:r>
    </w:p>
    <w:p w14:paraId="63616F64" w14:textId="77777777" w:rsidR="008B4E80" w:rsidRDefault="0053796D">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2BFB2E57" w14:textId="77777777" w:rsidR="008B4E80" w:rsidRDefault="0053796D">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5E2D7F5E" w14:textId="77777777" w:rsidR="008B4E80" w:rsidRDefault="0053796D">
      <w:pPr>
        <w:pStyle w:val="ProductList-BodyIndented2"/>
        <w:ind w:left="1440"/>
      </w:pPr>
      <w:r>
        <w:t xml:space="preserve">– Ausführung von oben beschriebenen Arbeitsauslastungen zur Wiederherstellung bei Notfällen. </w:t>
      </w:r>
    </w:p>
    <w:p w14:paraId="127C2918" w14:textId="77777777" w:rsidR="008B4E80" w:rsidRDefault="0053796D" w:rsidP="0053796D">
      <w:pPr>
        <w:pStyle w:val="ProductList-Bullet"/>
        <w:numPr>
          <w:ilvl w:val="3"/>
          <w:numId w:val="6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40413F6E" w14:textId="77777777" w:rsidR="008B4E80" w:rsidRDefault="008B4E80">
      <w:pPr>
        <w:pStyle w:val="ProductList-BodyIndented2"/>
      </w:pPr>
    </w:p>
    <w:p w14:paraId="222B4444" w14:textId="77777777" w:rsidR="008B4E80" w:rsidRDefault="008B4E80">
      <w:pPr>
        <w:pStyle w:val="ProductList-BodyIndented2"/>
      </w:pPr>
    </w:p>
    <w:p w14:paraId="70E6AE5B" w14:textId="77777777" w:rsidR="008B4E80" w:rsidRDefault="0053796D">
      <w:pPr>
        <w:pStyle w:val="ProductList-ClauseHeading"/>
        <w:outlineLvl w:val="2"/>
      </w:pPr>
      <w:bookmarkStart w:id="369" w:name="_Sec589"/>
      <w:r>
        <w:t>Lizenzmobilität</w:t>
      </w:r>
      <w:bookmarkEnd w:id="369"/>
    </w:p>
    <w:p w14:paraId="5CBBC81A" w14:textId="77777777" w:rsidR="008B4E80" w:rsidRDefault="0053796D">
      <w:pPr>
        <w:pStyle w:val="ProductList-SubClauseHeading"/>
        <w:outlineLvl w:val="3"/>
      </w:pPr>
      <w:r>
        <w:t>Lizenzmobilität über mehrere Serverfarmen hinweg</w:t>
      </w:r>
    </w:p>
    <w:p w14:paraId="2AF86EC7" w14:textId="77777777" w:rsidR="008B4E80" w:rsidRDefault="0053796D">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17BEA043" w14:textId="77777777" w:rsidR="008B4E80" w:rsidRDefault="008B4E80">
      <w:pPr>
        <w:pStyle w:val="ProductList-BodyIndented"/>
      </w:pPr>
    </w:p>
    <w:p w14:paraId="0716E743" w14:textId="77777777" w:rsidR="008B4E80" w:rsidRDefault="0053796D">
      <w:pPr>
        <w:pStyle w:val="ProductList-SubClauseHeading"/>
        <w:outlineLvl w:val="3"/>
      </w:pPr>
      <w:r>
        <w:t>Lizenzmobilität durch Software Assurance</w:t>
      </w:r>
    </w:p>
    <w:p w14:paraId="14B29C4E" w14:textId="77777777" w:rsidR="008B4E80" w:rsidRDefault="0053796D">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23232132" w14:textId="77777777" w:rsidR="008B4E80" w:rsidRDefault="008B4E80">
      <w:pPr>
        <w:pStyle w:val="ProductList-BodyIndented"/>
      </w:pPr>
    </w:p>
    <w:p w14:paraId="15BD523C" w14:textId="77777777" w:rsidR="008B4E80" w:rsidRDefault="0053796D">
      <w:pPr>
        <w:pStyle w:val="ProductList-SubSubClauseHeading"/>
        <w:outlineLvl w:val="4"/>
      </w:pPr>
      <w:r>
        <w:t>Zulässige Nutzung:</w:t>
      </w:r>
    </w:p>
    <w:p w14:paraId="1B087DD3" w14:textId="77777777" w:rsidR="008B4E80" w:rsidRDefault="0053796D">
      <w:pPr>
        <w:pStyle w:val="ProductList-BodyIndented2"/>
      </w:pPr>
      <w:r>
        <w:t>Mit Lizenzmobilität durch SA ist der Kunde zu Folgendem berechtigt:</w:t>
      </w:r>
    </w:p>
    <w:p w14:paraId="2FCFB9B5" w14:textId="77777777" w:rsidR="008B4E80" w:rsidRDefault="0053796D" w:rsidP="0053796D">
      <w:pPr>
        <w:pStyle w:val="ProductList-Bullet"/>
        <w:numPr>
          <w:ilvl w:val="2"/>
          <w:numId w:val="66"/>
        </w:numPr>
      </w:pPr>
      <w:r>
        <w:t xml:space="preserve">Er darf seine lizenzierte Software auf gemeinsam genutzten Servern ausführen. </w:t>
      </w:r>
    </w:p>
    <w:p w14:paraId="4F14151E" w14:textId="77777777" w:rsidR="008B4E80" w:rsidRDefault="0053796D" w:rsidP="0053796D">
      <w:pPr>
        <w:pStyle w:val="ProductList-Bullet"/>
        <w:numPr>
          <w:ilvl w:val="2"/>
          <w:numId w:val="66"/>
        </w:numPr>
      </w:pPr>
      <w:r>
        <w:t xml:space="preserve">Er darf auf diese Software unter Zugriffslizenzen zugreifen, für die er über aktive Software Assurance verfügt, sowie unter seinen Nutzer- und Geräte-ALs, die Zugriff auf die Produkte erlauben. </w:t>
      </w:r>
    </w:p>
    <w:p w14:paraId="507AFADC" w14:textId="77777777" w:rsidR="008B4E80" w:rsidRDefault="0053796D" w:rsidP="0053796D">
      <w:pPr>
        <w:pStyle w:val="ProductList-Bullet"/>
        <w:numPr>
          <w:ilvl w:val="2"/>
          <w:numId w:val="66"/>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18F6B765" w14:textId="77777777" w:rsidR="008B4E80" w:rsidRDefault="0053796D" w:rsidP="0053796D">
      <w:pPr>
        <w:pStyle w:val="ProductList-Bullet"/>
        <w:numPr>
          <w:ilvl w:val="2"/>
          <w:numId w:val="66"/>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4BE65FA1" w14:textId="77777777" w:rsidR="008B4E80" w:rsidRDefault="008B4E80">
      <w:pPr>
        <w:pStyle w:val="ProductList-BodyIndented2"/>
      </w:pPr>
    </w:p>
    <w:p w14:paraId="5FEF7755" w14:textId="77777777" w:rsidR="008B4E80" w:rsidRDefault="0053796D">
      <w:pPr>
        <w:pStyle w:val="ProductList-SubSubClauseHeading"/>
        <w:outlineLvl w:val="4"/>
      </w:pPr>
      <w:r>
        <w:t>Voraussetzungen:</w:t>
      </w:r>
    </w:p>
    <w:p w14:paraId="00C1DB8A" w14:textId="77777777" w:rsidR="008B4E80" w:rsidRDefault="0053796D">
      <w:pPr>
        <w:pStyle w:val="ProductList-BodyIndented2"/>
      </w:pPr>
      <w:r>
        <w:t>Um Lizenzmobilität durch SA zu verwenden, muss der Kunde folgende Anforderungen erfüllen:</w:t>
      </w:r>
    </w:p>
    <w:p w14:paraId="280FE093" w14:textId="77777777" w:rsidR="008B4E80" w:rsidRDefault="0053796D" w:rsidP="0053796D">
      <w:pPr>
        <w:pStyle w:val="ProductList-Bullet"/>
        <w:numPr>
          <w:ilvl w:val="2"/>
          <w:numId w:val="67"/>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04273E06" w14:textId="77777777" w:rsidR="008B4E80" w:rsidRDefault="0053796D" w:rsidP="0053796D">
      <w:pPr>
        <w:pStyle w:val="ProductList-Bullet"/>
        <w:numPr>
          <w:ilvl w:val="2"/>
          <w:numId w:val="67"/>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70832A41" w14:textId="77777777" w:rsidR="008B4E80" w:rsidRDefault="0053796D" w:rsidP="0053796D">
      <w:pPr>
        <w:pStyle w:val="ProductList-Bullet"/>
        <w:numPr>
          <w:ilvl w:val="2"/>
          <w:numId w:val="67"/>
        </w:numPr>
      </w:pPr>
      <w:r>
        <w:t xml:space="preserve">das Formblatt zur Bestätigung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72F8FF67" w14:textId="77777777" w:rsidR="008B4E80" w:rsidRDefault="008B4E80">
      <w:pPr>
        <w:pStyle w:val="ProductList-BodyIndented2"/>
      </w:pPr>
    </w:p>
    <w:p w14:paraId="556AF758" w14:textId="77777777" w:rsidR="008B4E80" w:rsidRDefault="0053796D">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4"/>
        <w:gridCol w:w="2441"/>
        <w:gridCol w:w="2672"/>
      </w:tblGrid>
      <w:tr w:rsidR="008B4E80" w14:paraId="29E9147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9FDE96" w14:textId="77777777" w:rsidR="008B4E80" w:rsidRDefault="0053796D">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2ADE63" w14:textId="77777777" w:rsidR="008B4E80" w:rsidRDefault="0053796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A230CA" w14:textId="77777777" w:rsidR="008B4E80" w:rsidRDefault="0053796D">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369166" w14:textId="77777777" w:rsidR="008B4E80" w:rsidRDefault="0053796D">
            <w:pPr>
              <w:pStyle w:val="ProductList-TableBody"/>
            </w:pPr>
            <w:r>
              <w:rPr>
                <w:color w:val="FFFFFF"/>
              </w:rPr>
              <w:t>Zulässige Anzahl von:</w:t>
            </w:r>
          </w:p>
          <w:p w14:paraId="2F74ABA1" w14:textId="77777777" w:rsidR="008B4E80" w:rsidRDefault="0053796D">
            <w:pPr>
              <w:pStyle w:val="ProductList-TableBody"/>
            </w:pPr>
            <w:r>
              <w:rPr>
                <w:color w:val="FFFFFF"/>
              </w:rPr>
              <w:t>OSEs oder Cores pro Lizenz</w:t>
            </w:r>
          </w:p>
        </w:tc>
      </w:tr>
      <w:tr w:rsidR="008B4E80" w14:paraId="01E31ADB" w14:textId="77777777">
        <w:tc>
          <w:tcPr>
            <w:tcW w:w="3060" w:type="dxa"/>
            <w:tcBorders>
              <w:top w:val="single" w:sz="4" w:space="0" w:color="000000"/>
              <w:left w:val="single" w:sz="4" w:space="0" w:color="000000"/>
              <w:bottom w:val="single" w:sz="4" w:space="0" w:color="000000"/>
              <w:right w:val="single" w:sz="4" w:space="0" w:color="000000"/>
            </w:tcBorders>
          </w:tcPr>
          <w:p w14:paraId="6DC2A597" w14:textId="77777777" w:rsidR="008B4E80" w:rsidRDefault="0053796D">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5F5790EF" w14:textId="77777777" w:rsidR="008B4E80" w:rsidRDefault="0053796D">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3D5FFD10" w14:textId="77777777" w:rsidR="008B4E80" w:rsidRDefault="0053796D">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67C194B" w14:textId="77777777" w:rsidR="008B4E80" w:rsidRDefault="0053796D">
            <w:pPr>
              <w:pStyle w:val="ProductList-TableBody"/>
            </w:pPr>
            <w:r>
              <w:t>1 Betriebssystemumgebung pro Lizenz</w:t>
            </w:r>
          </w:p>
        </w:tc>
      </w:tr>
      <w:tr w:rsidR="008B4E80" w14:paraId="27F41085" w14:textId="77777777">
        <w:tc>
          <w:tcPr>
            <w:tcW w:w="3060" w:type="dxa"/>
            <w:tcBorders>
              <w:top w:val="single" w:sz="4" w:space="0" w:color="000000"/>
              <w:left w:val="single" w:sz="4" w:space="0" w:color="000000"/>
              <w:bottom w:val="single" w:sz="4" w:space="0" w:color="000000"/>
              <w:right w:val="single" w:sz="4" w:space="0" w:color="000000"/>
            </w:tcBorders>
          </w:tcPr>
          <w:p w14:paraId="0089F76A" w14:textId="77777777" w:rsidR="008B4E80" w:rsidRDefault="0053796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7E5454C" w14:textId="77777777" w:rsidR="008B4E80" w:rsidRDefault="005379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1A05064" w14:textId="77777777" w:rsidR="008B4E80" w:rsidRDefault="0053796D">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E38E69E" w14:textId="77777777" w:rsidR="008B4E80" w:rsidRDefault="0053796D">
            <w:pPr>
              <w:pStyle w:val="ProductList-TableBody"/>
            </w:pPr>
            <w:r>
              <w:t>1 Betriebssystemumgebung pro Lizenz</w:t>
            </w:r>
          </w:p>
        </w:tc>
      </w:tr>
      <w:tr w:rsidR="008B4E80" w14:paraId="3537F35F" w14:textId="77777777">
        <w:tc>
          <w:tcPr>
            <w:tcW w:w="3060" w:type="dxa"/>
            <w:tcBorders>
              <w:top w:val="single" w:sz="4" w:space="0" w:color="000000"/>
              <w:left w:val="single" w:sz="4" w:space="0" w:color="000000"/>
              <w:bottom w:val="single" w:sz="4" w:space="0" w:color="000000"/>
              <w:right w:val="single" w:sz="4" w:space="0" w:color="000000"/>
            </w:tcBorders>
          </w:tcPr>
          <w:p w14:paraId="592A7EFA" w14:textId="77777777" w:rsidR="008B4E80" w:rsidRDefault="0053796D">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4E5633A8" w14:textId="77777777" w:rsidR="008B4E80" w:rsidRDefault="0053796D">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5C089104" w14:textId="77777777" w:rsidR="008B4E80" w:rsidRDefault="0053796D">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FB03040" w14:textId="77777777" w:rsidR="008B4E80" w:rsidRDefault="0053796D">
            <w:pPr>
              <w:pStyle w:val="ProductList-TableBody"/>
            </w:pPr>
            <w:r>
              <w:t>Ein virtueller Kern (abhängig von den Produktnutzungsrechten einschließlich der Anforderung von mindestens 4 Core-Lizenzen pro Betriebssystemumgebung [OSE])</w:t>
            </w:r>
          </w:p>
        </w:tc>
      </w:tr>
      <w:tr w:rsidR="008B4E80" w14:paraId="017E0079" w14:textId="77777777">
        <w:tc>
          <w:tcPr>
            <w:tcW w:w="3060" w:type="dxa"/>
            <w:tcBorders>
              <w:top w:val="single" w:sz="4" w:space="0" w:color="000000"/>
              <w:left w:val="single" w:sz="4" w:space="0" w:color="000000"/>
              <w:bottom w:val="single" w:sz="4" w:space="0" w:color="000000"/>
              <w:right w:val="single" w:sz="4" w:space="0" w:color="000000"/>
            </w:tcBorders>
          </w:tcPr>
          <w:p w14:paraId="3E806179" w14:textId="77777777" w:rsidR="008B4E80" w:rsidRDefault="0053796D">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5E283041" w14:textId="77777777" w:rsidR="008B4E80" w:rsidRDefault="0053796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D00A86" w14:textId="77777777" w:rsidR="008B4E80" w:rsidRDefault="0053796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6309983" w14:textId="77777777" w:rsidR="008B4E80" w:rsidRDefault="0053796D">
            <w:pPr>
              <w:pStyle w:val="ProductList-TableBody"/>
            </w:pPr>
            <w:r>
              <w:t>2 verwaltete OSEs pro Lizenziertem Server</w:t>
            </w:r>
          </w:p>
        </w:tc>
      </w:tr>
      <w:tr w:rsidR="008B4E80" w14:paraId="16E5910B" w14:textId="77777777">
        <w:tc>
          <w:tcPr>
            <w:tcW w:w="3060" w:type="dxa"/>
            <w:tcBorders>
              <w:top w:val="single" w:sz="4" w:space="0" w:color="000000"/>
              <w:left w:val="single" w:sz="4" w:space="0" w:color="000000"/>
              <w:bottom w:val="single" w:sz="4" w:space="0" w:color="000000"/>
              <w:right w:val="single" w:sz="4" w:space="0" w:color="000000"/>
            </w:tcBorders>
          </w:tcPr>
          <w:p w14:paraId="59E4D92E" w14:textId="77777777" w:rsidR="008B4E80" w:rsidRDefault="0053796D">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3B6C8E88" w14:textId="77777777" w:rsidR="008B4E80" w:rsidRDefault="0053796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A4CE06" w14:textId="77777777" w:rsidR="008B4E80" w:rsidRDefault="0053796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380951F" w14:textId="77777777" w:rsidR="008B4E80" w:rsidRDefault="0053796D">
            <w:pPr>
              <w:pStyle w:val="ProductList-TableBody"/>
            </w:pPr>
            <w:r>
              <w:t>10 verwaltete OSEs pro Lizenziertem Server</w:t>
            </w:r>
          </w:p>
        </w:tc>
      </w:tr>
      <w:tr w:rsidR="008B4E80" w14:paraId="44E5BCE1" w14:textId="77777777">
        <w:tc>
          <w:tcPr>
            <w:tcW w:w="3060" w:type="dxa"/>
            <w:tcBorders>
              <w:top w:val="single" w:sz="4" w:space="0" w:color="000000"/>
              <w:left w:val="single" w:sz="4" w:space="0" w:color="000000"/>
              <w:bottom w:val="single" w:sz="4" w:space="0" w:color="000000"/>
              <w:right w:val="single" w:sz="4" w:space="0" w:color="000000"/>
            </w:tcBorders>
          </w:tcPr>
          <w:p w14:paraId="7FFA111C" w14:textId="77777777" w:rsidR="008B4E80" w:rsidRDefault="0053796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76F4F44" w14:textId="77777777" w:rsidR="008B4E80" w:rsidRDefault="0053796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40B35A" w14:textId="77777777" w:rsidR="008B4E80" w:rsidRDefault="0053796D">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012D60C3" w14:textId="77777777" w:rsidR="008B4E80" w:rsidRDefault="0053796D">
            <w:pPr>
              <w:pStyle w:val="ProductList-TableBody"/>
            </w:pPr>
            <w:r>
              <w:t>2 verwaltete OSEs pro Lizenziertem Server</w:t>
            </w:r>
          </w:p>
        </w:tc>
      </w:tr>
      <w:tr w:rsidR="008B4E80" w14:paraId="0E85B04B" w14:textId="77777777">
        <w:tc>
          <w:tcPr>
            <w:tcW w:w="3060" w:type="dxa"/>
            <w:tcBorders>
              <w:top w:val="single" w:sz="4" w:space="0" w:color="000000"/>
              <w:left w:val="single" w:sz="4" w:space="0" w:color="000000"/>
              <w:bottom w:val="single" w:sz="4" w:space="0" w:color="000000"/>
              <w:right w:val="single" w:sz="4" w:space="0" w:color="000000"/>
            </w:tcBorders>
          </w:tcPr>
          <w:p w14:paraId="3C8BEBBE" w14:textId="77777777" w:rsidR="008B4E80" w:rsidRDefault="0053796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EDF9B75" w14:textId="77777777" w:rsidR="008B4E80" w:rsidRDefault="0053796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5BC3A0" w14:textId="77777777" w:rsidR="008B4E80" w:rsidRDefault="0053796D">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326CAF16" w14:textId="77777777" w:rsidR="008B4E80" w:rsidRDefault="0053796D">
            <w:pPr>
              <w:pStyle w:val="ProductList-TableBody"/>
            </w:pPr>
            <w:r>
              <w:t>10 verwaltete OSEs pro Lizenziertem Server</w:t>
            </w:r>
          </w:p>
        </w:tc>
      </w:tr>
    </w:tbl>
    <w:p w14:paraId="39C8E3CB" w14:textId="77777777" w:rsidR="008B4E80" w:rsidRDefault="008B4E80">
      <w:pPr>
        <w:pStyle w:val="ProductList-BodyIndented2"/>
      </w:pPr>
    </w:p>
    <w:p w14:paraId="6AD7C593" w14:textId="77777777" w:rsidR="008B4E80" w:rsidRDefault="0053796D">
      <w:pPr>
        <w:pStyle w:val="ProductList-SubSubClauseHeading"/>
        <w:outlineLvl w:val="4"/>
      </w:pPr>
      <w:r>
        <w:t>Failoverrechte</w:t>
      </w:r>
    </w:p>
    <w:p w14:paraId="72C388A4" w14:textId="77777777" w:rsidR="008B4E80" w:rsidRDefault="0053796D">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525DFFAD" w14:textId="77777777" w:rsidR="008B4E80" w:rsidRDefault="008B4E80">
      <w:pPr>
        <w:pStyle w:val="ProductList-BodyIndented2"/>
      </w:pPr>
    </w:p>
    <w:p w14:paraId="7B2672AD" w14:textId="77777777" w:rsidR="008B4E80" w:rsidRDefault="0053796D">
      <w:pPr>
        <w:pStyle w:val="ProductList-ClauseHeading"/>
        <w:outlineLvl w:val="2"/>
      </w:pPr>
      <w:bookmarkStart w:id="370" w:name="_Sec590"/>
      <w:r>
        <w:t>Server – Selbst Gehostete Anwendungen</w:t>
      </w:r>
      <w:bookmarkEnd w:id="370"/>
    </w:p>
    <w:p w14:paraId="0D0A4718" w14:textId="77777777" w:rsidR="008B4E80" w:rsidRDefault="0053796D">
      <w:pPr>
        <w:pStyle w:val="ProductList-Body"/>
      </w:pPr>
      <w:r>
        <w:t>Selbst Gehostete Anwendungen betreffen die Produkte, auf die Rechte für Selbst Gehostete Anwendungen anwendbar sind.</w:t>
      </w:r>
    </w:p>
    <w:p w14:paraId="5E561B17" w14:textId="77777777" w:rsidR="008B4E80" w:rsidRDefault="008B4E80">
      <w:pPr>
        <w:pStyle w:val="ProductList-Body"/>
      </w:pPr>
    </w:p>
    <w:p w14:paraId="285A241D" w14:textId="77777777" w:rsidR="008B4E80" w:rsidRDefault="0053796D">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25282F73" w14:textId="77777777" w:rsidR="008B4E80" w:rsidRDefault="008B4E80">
      <w:pPr>
        <w:pStyle w:val="ProductList-Body"/>
      </w:pPr>
    </w:p>
    <w:p w14:paraId="11B10A20" w14:textId="77777777" w:rsidR="008B4E80" w:rsidRDefault="0053796D">
      <w:pPr>
        <w:pStyle w:val="ProductList-SubClauseHeading"/>
        <w:outlineLvl w:val="3"/>
      </w:pPr>
      <w:r>
        <w:t>Voraussetzungen</w:t>
      </w:r>
    </w:p>
    <w:p w14:paraId="4FDE1BB5" w14:textId="77777777" w:rsidR="008B4E80" w:rsidRDefault="0053796D">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16D9BD6E" w14:textId="77777777" w:rsidR="008B4E80" w:rsidRDefault="0053796D" w:rsidP="0053796D">
      <w:pPr>
        <w:pStyle w:val="ProductList-Bullet"/>
        <w:numPr>
          <w:ilvl w:val="1"/>
          <w:numId w:val="68"/>
        </w:numPr>
      </w:pPr>
      <w:r>
        <w:t>die Selbst Gehosteten Anwendungen, die als Bestandteil der Vereinheitlichten Lösung ausgeführt werden, und</w:t>
      </w:r>
    </w:p>
    <w:p w14:paraId="3A44F429" w14:textId="77777777" w:rsidR="008B4E80" w:rsidRDefault="0053796D" w:rsidP="0053796D">
      <w:pPr>
        <w:pStyle w:val="ProductList-Bullet"/>
        <w:numPr>
          <w:ilvl w:val="1"/>
          <w:numId w:val="68"/>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0257A283" w14:textId="77777777" w:rsidR="008B4E80" w:rsidRDefault="0053796D">
      <w:pPr>
        <w:pStyle w:val="ProductList-BodyIndented"/>
      </w:pPr>
      <w:r>
        <w:t xml:space="preserve">Sämtliche Microsoft-Software, die zum Erstellen und Bereitstellen der Vereinheitlichten Lösung verwendet wird, muss: </w:t>
      </w:r>
    </w:p>
    <w:p w14:paraId="7702385B" w14:textId="77777777" w:rsidR="008B4E80" w:rsidRDefault="0053796D" w:rsidP="0053796D">
      <w:pPr>
        <w:pStyle w:val="ProductList-Bullet"/>
        <w:numPr>
          <w:ilvl w:val="1"/>
          <w:numId w:val="69"/>
        </w:numPr>
      </w:pPr>
      <w:r>
        <w:t>im Rahmen eines Volumenlizenzprogramms lizenziert sein und</w:t>
      </w:r>
    </w:p>
    <w:p w14:paraId="2B38E0D1" w14:textId="77777777" w:rsidR="008B4E80" w:rsidRDefault="0053796D" w:rsidP="0053796D">
      <w:pPr>
        <w:pStyle w:val="ProductList-Bullet"/>
        <w:numPr>
          <w:ilvl w:val="1"/>
          <w:numId w:val="69"/>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40156FBE" w14:textId="77777777" w:rsidR="008B4E80" w:rsidRDefault="008B4E80">
      <w:pPr>
        <w:pStyle w:val="ProductList-BodyIndented"/>
      </w:pPr>
    </w:p>
    <w:p w14:paraId="116CA03F" w14:textId="77777777" w:rsidR="008B4E80" w:rsidRDefault="0053796D">
      <w:pPr>
        <w:pStyle w:val="ProductList-BodyIndented"/>
      </w:pPr>
      <w:r>
        <w:t xml:space="preserve">Der Kunde ist berechtigt, Selbst Gehostete Anwendungen in Verbindung mit Rechten für Lizenzmobilität durch Software Assurance zur Bereitstellung der Vereinheitlichten Lösung auf gemeinsam genutzten Servern zu verwenden. Da es keine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für Windows Server gibt, darf der Kunde Windows Server (und die Externe Connector-Lizenz für Remotedesktopdienste oder eine andere Windows Server-Zugriffslizenz) nicht als Selbst Gehostete Anwendung auf gemeinsam genutzten Servern verwenden. Stattdessen muss der Kunde Windows Server-Software verwenden, die über einen Lizenzvertrag für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xml:space="preserve"> oder durch einen Serviceprovider-Lizenzierungsvertrag des Kunden oder im Rahmen eines anderen Microsoft-Volumenlizenzierungsangebot lizensiert wurde, das die Verwendung auf gemeinsam genutzten Servern gestattet. Andere Produkte, die in einer Vereinheitlichten Lösung verwendet werden und über gemeinsam genutzte Server bereitgestellt werden, müssen über Lizenzmobilität durch Software Assurance verfügen.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0F4C4AA9" w14:textId="77777777" w:rsidR="008B4E80" w:rsidRDefault="008B4E80">
      <w:pPr>
        <w:pStyle w:val="ProductList-BodyIndented"/>
      </w:pPr>
    </w:p>
    <w:p w14:paraId="7CD8EA97" w14:textId="77777777" w:rsidR="008B4E80" w:rsidRDefault="0053796D">
      <w:pPr>
        <w:pStyle w:val="ProductList-BodyIndented"/>
      </w:pPr>
      <w:r>
        <w:t>Die Software des Kunden muss folgende Anforderungen erfüllen:</w:t>
      </w:r>
    </w:p>
    <w:p w14:paraId="28ACA1B6" w14:textId="77777777" w:rsidR="008B4E80" w:rsidRDefault="0053796D" w:rsidP="0053796D">
      <w:pPr>
        <w:pStyle w:val="ProductList-Bullet"/>
        <w:numPr>
          <w:ilvl w:val="1"/>
          <w:numId w:val="70"/>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01C48A87" w14:textId="77777777" w:rsidR="008B4E80" w:rsidRDefault="0053796D" w:rsidP="0053796D">
      <w:pPr>
        <w:pStyle w:val="ProductList-Bullet"/>
        <w:numPr>
          <w:ilvl w:val="1"/>
          <w:numId w:val="70"/>
        </w:numPr>
      </w:pPr>
      <w:r>
        <w:t>Sie muss der Hauptdienst und/oder die Hauptanwendung der Vereinheitlichten Lösung sein und darf nicht den direkten Zugriff auf die Selbst gehosteten Anwendungen durch beliebige Endbenutzer der Vereinheitlichten Lösung ermöglichen.</w:t>
      </w:r>
    </w:p>
    <w:p w14:paraId="6C03147D" w14:textId="77777777" w:rsidR="008B4E80" w:rsidRDefault="0053796D" w:rsidP="0053796D">
      <w:pPr>
        <w:pStyle w:val="ProductList-Bullet"/>
        <w:numPr>
          <w:ilvl w:val="1"/>
          <w:numId w:val="70"/>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4D35E923" w14:textId="77777777" w:rsidR="008B4E80" w:rsidRDefault="0053796D" w:rsidP="0053796D">
      <w:pPr>
        <w:pStyle w:val="ProductList-Bullet"/>
        <w:numPr>
          <w:ilvl w:val="1"/>
          <w:numId w:val="70"/>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283DB982" w14:textId="77777777" w:rsidR="008B4E80" w:rsidRDefault="008B4E80">
      <w:pPr>
        <w:pStyle w:val="ProductList-BodyIndented"/>
      </w:pPr>
    </w:p>
    <w:p w14:paraId="6302893D" w14:textId="77777777" w:rsidR="008B4E80" w:rsidRDefault="0053796D">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7357E144" w14:textId="77777777" w:rsidR="008B4E80" w:rsidRDefault="008B4E80">
      <w:pPr>
        <w:pStyle w:val="ProductList-BodyIndented"/>
        <w:jc w:val="right"/>
      </w:pPr>
    </w:p>
    <w:tbl>
      <w:tblPr>
        <w:tblStyle w:val="PURTable0"/>
        <w:tblW w:w="0" w:type="dxa"/>
        <w:tblLook w:val="04A0" w:firstRow="1" w:lastRow="0" w:firstColumn="1" w:lastColumn="0" w:noHBand="0" w:noVBand="1"/>
      </w:tblPr>
      <w:tblGrid>
        <w:gridCol w:w="10556"/>
      </w:tblGrid>
      <w:tr w:rsidR="008B4E80" w14:paraId="34D2C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9F46D"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14B05C43" w14:textId="77777777" w:rsidR="008B4E80" w:rsidRDefault="008B4E80">
      <w:pPr>
        <w:pStyle w:val="ProductList-BodyIndented"/>
      </w:pPr>
    </w:p>
    <w:p w14:paraId="4CD0368E" w14:textId="77777777" w:rsidR="008B4E80" w:rsidRDefault="008B4E80">
      <w:pPr>
        <w:pStyle w:val="PURBreadcrumb"/>
      </w:pPr>
    </w:p>
    <w:p w14:paraId="6AC9B29C" w14:textId="77777777" w:rsidR="008B4E80" w:rsidRDefault="0053796D">
      <w:pPr>
        <w:pStyle w:val="ProductList-Offering1Heading"/>
        <w:outlineLvl w:val="1"/>
      </w:pPr>
      <w:bookmarkStart w:id="371" w:name="_Sec1282"/>
      <w:r>
        <w:t>Erweiterte Sicherheitsaktualisierungen</w:t>
      </w:r>
      <w:bookmarkEnd w:id="371"/>
      <w:r>
        <w:fldChar w:fldCharType="begin"/>
      </w:r>
      <w:r>
        <w:instrText xml:space="preserve"> TC "</w:instrText>
      </w:r>
      <w:bookmarkStart w:id="372" w:name="_Toc52180182"/>
      <w:r>
        <w:instrText>Erweiterte Sicherheitsaktualisierungen</w:instrText>
      </w:r>
      <w:bookmarkEnd w:id="372"/>
      <w:r>
        <w:instrText>" \l 2</w:instrText>
      </w:r>
      <w:r>
        <w:fldChar w:fldCharType="end"/>
      </w:r>
    </w:p>
    <w:p w14:paraId="56D60062" w14:textId="77777777" w:rsidR="008B4E80" w:rsidRDefault="0053796D">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6AD9973A" w14:textId="77777777" w:rsidR="008B4E80" w:rsidRDefault="008B4E80">
      <w:pPr>
        <w:pStyle w:val="ProductList-Body"/>
      </w:pPr>
    </w:p>
    <w:p w14:paraId="388B6DED" w14:textId="77777777" w:rsidR="008B4E80" w:rsidRDefault="0053796D">
      <w:pPr>
        <w:pStyle w:val="ProductList-ClauseHeading"/>
        <w:outlineLvl w:val="2"/>
      </w:pPr>
      <w:r>
        <w:t>Lizenzanforderungen</w:t>
      </w:r>
    </w:p>
    <w:p w14:paraId="5804FFA1" w14:textId="77777777" w:rsidR="008B4E80" w:rsidRDefault="0053796D">
      <w:pPr>
        <w:pStyle w:val="ProductList-Body"/>
      </w:pPr>
      <w:r>
        <w:t>Für jede Core- oder 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52CF97DB" w14:textId="77777777" w:rsidR="008B4E80" w:rsidRDefault="008B4E80">
      <w:pPr>
        <w:pStyle w:val="ProductList-Body"/>
      </w:pPr>
    </w:p>
    <w:p w14:paraId="01019AA2" w14:textId="77777777" w:rsidR="008B4E80" w:rsidRDefault="0053796D">
      <w:pPr>
        <w:pStyle w:val="ProductList-ClauseHeading"/>
        <w:outlineLvl w:val="2"/>
      </w:pPr>
      <w:r>
        <w:t>Berechtigung</w:t>
      </w:r>
    </w:p>
    <w:p w14:paraId="3595E5CF" w14:textId="77777777" w:rsidR="008B4E80" w:rsidRDefault="0053796D">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529E0F70" w14:textId="77777777" w:rsidR="008B4E80" w:rsidRDefault="008B4E80">
      <w:pPr>
        <w:pStyle w:val="ProductList-Body"/>
      </w:pPr>
    </w:p>
    <w:p w14:paraId="14C32DCE" w14:textId="77777777" w:rsidR="008B4E80" w:rsidRDefault="0053796D">
      <w:pPr>
        <w:pStyle w:val="ProductList-ClauseHeading"/>
        <w:outlineLvl w:val="2"/>
      </w:pPr>
      <w:r>
        <w:t>Verwendung von aktualisierter Software</w:t>
      </w:r>
    </w:p>
    <w:p w14:paraId="1EC103D1" w14:textId="77777777" w:rsidR="008B4E80" w:rsidRDefault="0053796D">
      <w:pPr>
        <w:pStyle w:val="ProductList-Body"/>
      </w:pPr>
      <w:r>
        <w:t xml:space="preserve">Bis auf die folgenden Ausnahmen darf Serversoftware, die über ESU aktualisiert wird, nur im Rahmen von Lizenzen mit ESU verwendet werden. </w:t>
      </w:r>
    </w:p>
    <w:p w14:paraId="6DBC2371" w14:textId="77777777" w:rsidR="008B4E80" w:rsidRDefault="0053796D" w:rsidP="0053796D">
      <w:pPr>
        <w:pStyle w:val="ProductList-Bullet"/>
        <w:numPr>
          <w:ilvl w:val="0"/>
          <w:numId w:val="71"/>
        </w:numPr>
      </w:pPr>
      <w:r>
        <w:t>Der Kunde kann nach Ablauf der Deckungsdauer weiterhin aktualisierte Software verwenden, jedoch nur mit Lizenzen, für die die Deckung gegolten hat.</w:t>
      </w:r>
    </w:p>
    <w:p w14:paraId="65A8A0EE" w14:textId="77777777" w:rsidR="008B4E80" w:rsidRDefault="0053796D" w:rsidP="0053796D">
      <w:pPr>
        <w:pStyle w:val="ProductList-Bullet"/>
        <w:numPr>
          <w:ilvl w:val="0"/>
          <w:numId w:val="71"/>
        </w:numPr>
      </w:pPr>
      <w:r>
        <w:t xml:space="preserve">Der Kunde kann die im Rahmen seiner ESU bereitgestellten Aktualisierungen auf Software anwenden, die er ausschließlich für Entwicklungs-, Test- und verwandte Zwecke unter entsprechenden Lizenzen der Developer Edition oder Visual Studio-Abonnements lizenziert und einsetzt. </w:t>
      </w:r>
    </w:p>
    <w:p w14:paraId="1132C678" w14:textId="77777777" w:rsidR="008B4E80" w:rsidRDefault="0053796D" w:rsidP="0053796D">
      <w:pPr>
        <w:pStyle w:val="ProductList-Bullet"/>
        <w:numPr>
          <w:ilvl w:val="0"/>
          <w:numId w:val="71"/>
        </w:numPr>
      </w:pPr>
      <w:r>
        <w:t>Der Kunde ist berechtigt, aktualisierte Software in lizenzierten SQL Server-, Windows Server- und in Windows 7-Workloads zu nutzen, die auf dem Azure Stack Hub ausgeführt werden.</w:t>
      </w:r>
    </w:p>
    <w:p w14:paraId="63F4B4AC" w14:textId="77777777" w:rsidR="008B4E80" w:rsidRDefault="008B4E80">
      <w:pPr>
        <w:pStyle w:val="ProductList-Body"/>
      </w:pPr>
    </w:p>
    <w:p w14:paraId="3DC40479" w14:textId="77777777" w:rsidR="008B4E80" w:rsidRDefault="0053796D">
      <w:pPr>
        <w:pStyle w:val="ProductList-ClauseHeading"/>
        <w:outlineLvl w:val="2"/>
      </w:pPr>
      <w:r>
        <w:t>ESU für gehostete Workloads</w:t>
      </w:r>
    </w:p>
    <w:p w14:paraId="23EC7591" w14:textId="77777777" w:rsidR="008B4E80" w:rsidRDefault="0053796D">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61">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41670CD3" w14:textId="77777777" w:rsidR="008B4E80" w:rsidRDefault="008B4E80">
      <w:pPr>
        <w:pStyle w:val="ProductList-Body"/>
      </w:pPr>
    </w:p>
    <w:p w14:paraId="2963C9A1" w14:textId="77777777" w:rsidR="008B4E80" w:rsidRDefault="0053796D">
      <w:pPr>
        <w:pStyle w:val="ProductList-ClauseHeading"/>
        <w:outlineLvl w:val="2"/>
      </w:pPr>
      <w:r>
        <w:t>Azure Stack Hub-Workloads</w:t>
      </w:r>
    </w:p>
    <w:p w14:paraId="743AEA32" w14:textId="77777777" w:rsidR="008B4E80" w:rsidRDefault="0053796D">
      <w:pPr>
        <w:pStyle w:val="ProductList-Body"/>
      </w:pPr>
      <w:r>
        <w:t>Der Kunde kann Zugriff auf ESUs für seine lizenzierten SQL Server-, Windows Server- und Window 7-Workloads haben, die auf dem Azure Stack Hub ausgeführt werden. Die Bestimmungen, ESU-Abdeckung zu erwerben und auf aktualisierte Server-Workloads nur unter CALs mit SA-Abdeckung zuzugreifen, entfallen ausschließlich in Bezug auf SQL Server-, Windows Server- und Windows 7-Instanzen, die der Kunde auf dem Azure Stack Hub ausführt.</w:t>
      </w:r>
    </w:p>
    <w:p w14:paraId="13376FA9" w14:textId="77777777" w:rsidR="008B4E80" w:rsidRDefault="008B4E80">
      <w:pPr>
        <w:pStyle w:val="ProductList-Body"/>
      </w:pPr>
    </w:p>
    <w:p w14:paraId="50C364A9" w14:textId="77777777" w:rsidR="008B4E80" w:rsidRDefault="0053796D">
      <w:pPr>
        <w:pStyle w:val="ProductList-ClauseHeading"/>
        <w:outlineLvl w:val="2"/>
      </w:pPr>
      <w:r>
        <w:t>Problemlösungsunterstützung rund um die Uhr</w:t>
      </w:r>
    </w:p>
    <w:p w14:paraId="72F97F0F" w14:textId="77777777" w:rsidR="008B4E80" w:rsidRDefault="0053796D">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ESU-Abdeckung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die ebenfalls für den Azure Stack Hub lizenziert sind und diesen ausführen.</w:t>
      </w:r>
    </w:p>
    <w:p w14:paraId="688C5038" w14:textId="77777777" w:rsidR="008B4E80" w:rsidRDefault="008B4E80">
      <w:pPr>
        <w:pStyle w:val="ProductList-Body"/>
      </w:pPr>
    </w:p>
    <w:p w14:paraId="69EE523A"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7493F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56BC2"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6BBF658A" w14:textId="77777777" w:rsidR="008B4E80" w:rsidRDefault="008B4E80">
      <w:pPr>
        <w:pStyle w:val="ProductList-Body"/>
      </w:pPr>
    </w:p>
    <w:p w14:paraId="28A759F1" w14:textId="77777777" w:rsidR="008B4E80" w:rsidRDefault="0053796D">
      <w:pPr>
        <w:pStyle w:val="ProductList-SectionHeading"/>
        <w:pageBreakBefore/>
        <w:outlineLvl w:val="0"/>
      </w:pPr>
      <w:bookmarkStart w:id="373" w:name="_Sec1237"/>
      <w:bookmarkEnd w:id="349"/>
      <w:r>
        <w:t>Anhang C – Add-Ons und andere Übergangslizenzen</w:t>
      </w:r>
      <w:r>
        <w:fldChar w:fldCharType="begin"/>
      </w:r>
      <w:r>
        <w:instrText xml:space="preserve"> TC "</w:instrText>
      </w:r>
      <w:bookmarkStart w:id="374" w:name="_Toc52180183"/>
      <w:r>
        <w:instrText>Anhang C – Add-Ons und andere Übergangslizenzen</w:instrText>
      </w:r>
      <w:bookmarkEnd w:id="374"/>
      <w:r>
        <w:instrText>" \l 1</w:instrText>
      </w:r>
      <w:r>
        <w:fldChar w:fldCharType="end"/>
      </w:r>
    </w:p>
    <w:p w14:paraId="3732414D"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009F2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FFD25"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74247B8A" w14:textId="77777777" w:rsidR="008B4E80" w:rsidRDefault="008B4E80">
      <w:pPr>
        <w:pStyle w:val="ProductList-Body"/>
      </w:pPr>
    </w:p>
    <w:p w14:paraId="36A465BB" w14:textId="77777777" w:rsidR="008B4E80" w:rsidRDefault="0053796D">
      <w:pPr>
        <w:pStyle w:val="ProductList-OfferingGroupHeading"/>
        <w:outlineLvl w:val="1"/>
      </w:pPr>
      <w:bookmarkStart w:id="375" w:name="_Sec1238"/>
      <w:r>
        <w:t>Add-Ons</w:t>
      </w:r>
      <w:bookmarkEnd w:id="375"/>
      <w:r>
        <w:fldChar w:fldCharType="begin"/>
      </w:r>
      <w:r>
        <w:instrText xml:space="preserve"> TC "</w:instrText>
      </w:r>
      <w:bookmarkStart w:id="376" w:name="_Toc52180184"/>
      <w:r>
        <w:instrText>Add-Ons</w:instrText>
      </w:r>
      <w:bookmarkEnd w:id="376"/>
      <w:r>
        <w:instrText>" \l 2</w:instrText>
      </w:r>
      <w:r>
        <w:fldChar w:fldCharType="end"/>
      </w:r>
    </w:p>
    <w:p w14:paraId="5BDF7B0B" w14:textId="77777777" w:rsidR="008B4E80" w:rsidRDefault="0053796D">
      <w:pPr>
        <w:pStyle w:val="ProductList-Body"/>
      </w:pPr>
      <w:r>
        <w:t>Der Kunde ist berechtigt, vorbehaltlich der folgenden Bedingungen Add-Ons zu erwerben:</w:t>
      </w:r>
    </w:p>
    <w:p w14:paraId="2780331C" w14:textId="77777777" w:rsidR="008B4E80" w:rsidRDefault="0053796D" w:rsidP="0053796D">
      <w:pPr>
        <w:pStyle w:val="ProductList-Bullet"/>
        <w:numPr>
          <w:ilvl w:val="0"/>
          <w:numId w:val="72"/>
        </w:numPr>
      </w:pPr>
      <w:r>
        <w:t xml:space="preserve">Der Kunde muss für die entsprechenden Qualifizierenden Lizenzen über eine aktive SA oder eine aktive Nutzer-AL verfügen. </w:t>
      </w:r>
    </w:p>
    <w:p w14:paraId="7C35720A" w14:textId="77777777" w:rsidR="008B4E80" w:rsidRDefault="0053796D" w:rsidP="0053796D">
      <w:pPr>
        <w:pStyle w:val="ProductList-Bullet"/>
        <w:numPr>
          <w:ilvl w:val="0"/>
          <w:numId w:val="72"/>
        </w:numPr>
      </w:pPr>
      <w:r>
        <w:t xml:space="preserve">Der Kunde kann eine Add-On-AL pro Qualifizierender Lizenz erwerben, sofern in diesem Anhang nichts Gegenteiliges vorgeschrieben ist.   </w:t>
      </w:r>
    </w:p>
    <w:p w14:paraId="2964E4AB" w14:textId="77777777" w:rsidR="008B4E80" w:rsidRDefault="0053796D" w:rsidP="0053796D">
      <w:pPr>
        <w:pStyle w:val="ProductList-Bullet"/>
        <w:numPr>
          <w:ilvl w:val="0"/>
          <w:numId w:val="72"/>
        </w:numPr>
      </w:pPr>
      <w:r>
        <w:t>Der Kunde ist berechtigt, Add-On-ALs zwischen True Up-Daten vor dem Erwerb der Qualifizierenden Lizenzen zu kaufen</w:t>
      </w:r>
    </w:p>
    <w:p w14:paraId="1EA5317D" w14:textId="77777777" w:rsidR="008B4E80" w:rsidRDefault="008B4E80">
      <w:pPr>
        <w:pStyle w:val="ProductList-Body"/>
      </w:pPr>
    </w:p>
    <w:p w14:paraId="4268592F" w14:textId="77777777" w:rsidR="008B4E80" w:rsidRDefault="0053796D">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38323292" w14:textId="77777777" w:rsidR="008B4E80" w:rsidRDefault="008B4E80">
      <w:pPr>
        <w:pStyle w:val="ProductList-Body"/>
      </w:pPr>
    </w:p>
    <w:p w14:paraId="78CAE45A" w14:textId="77777777" w:rsidR="008B4E80" w:rsidRDefault="0053796D">
      <w:pPr>
        <w:pStyle w:val="ProductList-Offering2HeadingNoBorder"/>
        <w:outlineLvl w:val="2"/>
      </w:pPr>
      <w:r>
        <w:t>Windows-Desktop-Betriebssystem</w:t>
      </w:r>
      <w:r>
        <w:fldChar w:fldCharType="begin"/>
      </w:r>
      <w:r>
        <w:instrText xml:space="preserve"> TC "</w:instrText>
      </w:r>
      <w:bookmarkStart w:id="377" w:name="_Toc52180185"/>
      <w:r>
        <w:instrText>Windows-Desktop-Betriebssystem</w:instrText>
      </w:r>
      <w:bookmarkEnd w:id="377"/>
      <w:r>
        <w:instrText>" \l 3</w:instrText>
      </w:r>
      <w:r>
        <w:fldChar w:fldCharType="end"/>
      </w:r>
    </w:p>
    <w:p w14:paraId="1AA73E51" w14:textId="77777777" w:rsidR="008B4E80" w:rsidRDefault="0053796D">
      <w:pPr>
        <w:pStyle w:val="ProductList-Body"/>
      </w:pPr>
      <w:r>
        <w:t>Der Lizenzierte Nutzer muss der Hauptnutzer eines Geräts mit entweder aktiver Software Assurance für das Windows-Desktop-Betriebssystem oder mit Windows VDA sein.</w:t>
      </w:r>
    </w:p>
    <w:p w14:paraId="1D0E7960" w14:textId="77777777" w:rsidR="008B4E80" w:rsidRDefault="008B4E80">
      <w:pPr>
        <w:pStyle w:val="ProductList-Body"/>
      </w:pPr>
    </w:p>
    <w:tbl>
      <w:tblPr>
        <w:tblStyle w:val="PURTable"/>
        <w:tblW w:w="0" w:type="dxa"/>
        <w:tblLook w:val="04A0" w:firstRow="1" w:lastRow="0" w:firstColumn="1" w:lastColumn="0" w:noHBand="0" w:noVBand="1"/>
      </w:tblPr>
      <w:tblGrid>
        <w:gridCol w:w="5261"/>
        <w:gridCol w:w="5655"/>
      </w:tblGrid>
      <w:tr w:rsidR="008B4E80" w14:paraId="6BB5912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532A72" w14:textId="77777777" w:rsidR="008B4E80" w:rsidRDefault="0053796D">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449037B2" w14:textId="77777777" w:rsidR="008B4E80" w:rsidRDefault="0053796D">
            <w:pPr>
              <w:pStyle w:val="ProductList-TableBody"/>
            </w:pPr>
            <w:r>
              <w:rPr>
                <w:color w:val="FFFFFF"/>
              </w:rPr>
              <w:t>Qualifizierende Lizenz(en)</w:t>
            </w:r>
          </w:p>
        </w:tc>
      </w:tr>
      <w:tr w:rsidR="008B4E80" w14:paraId="3888E55F" w14:textId="77777777">
        <w:tc>
          <w:tcPr>
            <w:tcW w:w="5880" w:type="dxa"/>
            <w:tcBorders>
              <w:top w:val="single" w:sz="4" w:space="0" w:color="000000"/>
              <w:left w:val="single" w:sz="4" w:space="0" w:color="000000"/>
              <w:bottom w:val="single" w:sz="4" w:space="0" w:color="000000"/>
              <w:right w:val="single" w:sz="4" w:space="0" w:color="000000"/>
            </w:tcBorders>
          </w:tcPr>
          <w:p w14:paraId="2F8EC882" w14:textId="77777777" w:rsidR="008B4E80" w:rsidRDefault="0053796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3AEEB63" w14:textId="77777777" w:rsidR="008B4E80" w:rsidRDefault="0053796D">
            <w:pPr>
              <w:pStyle w:val="ProductList-TableBody"/>
            </w:pPr>
            <w:r>
              <w:t>Windows 10 Enterprise/Education pro Gerät</w:t>
            </w:r>
          </w:p>
        </w:tc>
      </w:tr>
      <w:tr w:rsidR="008B4E80" w14:paraId="405C357E" w14:textId="77777777">
        <w:tc>
          <w:tcPr>
            <w:tcW w:w="5880" w:type="dxa"/>
            <w:tcBorders>
              <w:top w:val="single" w:sz="4" w:space="0" w:color="000000"/>
              <w:left w:val="single" w:sz="4" w:space="0" w:color="000000"/>
              <w:bottom w:val="single" w:sz="4" w:space="0" w:color="000000"/>
              <w:right w:val="single" w:sz="4" w:space="0" w:color="000000"/>
            </w:tcBorders>
          </w:tcPr>
          <w:p w14:paraId="76D42E06" w14:textId="77777777" w:rsidR="008B4E80" w:rsidRDefault="0053796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4F68514" w14:textId="77777777" w:rsidR="008B4E80" w:rsidRDefault="008B4E80">
            <w:pPr>
              <w:pStyle w:val="ProductList-TableBody"/>
            </w:pPr>
          </w:p>
        </w:tc>
      </w:tr>
      <w:tr w:rsidR="008B4E80" w14:paraId="066FC4F4" w14:textId="77777777">
        <w:tc>
          <w:tcPr>
            <w:tcW w:w="5880" w:type="dxa"/>
            <w:tcBorders>
              <w:top w:val="single" w:sz="4" w:space="0" w:color="000000"/>
              <w:left w:val="single" w:sz="4" w:space="0" w:color="000000"/>
              <w:bottom w:val="none" w:sz="4" w:space="0" w:color="000000"/>
              <w:right w:val="single" w:sz="4" w:space="0" w:color="000000"/>
            </w:tcBorders>
          </w:tcPr>
          <w:p w14:paraId="2C7D0BD3" w14:textId="77777777" w:rsidR="008B4E80" w:rsidRDefault="0053796D">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543B6A74" w14:textId="77777777" w:rsidR="008B4E80" w:rsidRDefault="0053796D">
            <w:pPr>
              <w:pStyle w:val="ProductList-TableBody"/>
            </w:pPr>
            <w:r>
              <w:t>Windows 10 Enterprise E3/E5</w:t>
            </w:r>
          </w:p>
        </w:tc>
      </w:tr>
      <w:tr w:rsidR="008B4E80" w14:paraId="4F622C5C" w14:textId="77777777">
        <w:tc>
          <w:tcPr>
            <w:tcW w:w="5880" w:type="dxa"/>
            <w:tcBorders>
              <w:top w:val="none" w:sz="4" w:space="0" w:color="000000"/>
              <w:left w:val="single" w:sz="4" w:space="0" w:color="000000"/>
              <w:bottom w:val="single" w:sz="4" w:space="0" w:color="000000"/>
              <w:right w:val="single" w:sz="4" w:space="0" w:color="000000"/>
            </w:tcBorders>
          </w:tcPr>
          <w:p w14:paraId="08E36BD5" w14:textId="77777777" w:rsidR="008B4E80" w:rsidRDefault="008B4E8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AC7DC8" w14:textId="77777777" w:rsidR="008B4E80" w:rsidRDefault="0053796D">
            <w:pPr>
              <w:pStyle w:val="ProductList-TableBody"/>
            </w:pPr>
            <w:r>
              <w:t>Windows VDA E3/E5</w:t>
            </w:r>
          </w:p>
        </w:tc>
      </w:tr>
    </w:tbl>
    <w:p w14:paraId="044CA2F0" w14:textId="77777777" w:rsidR="008B4E80" w:rsidRDefault="008B4E80">
      <w:pPr>
        <w:pStyle w:val="ProductList-Body"/>
      </w:pPr>
    </w:p>
    <w:p w14:paraId="0B1378AE" w14:textId="77777777" w:rsidR="008B4E80" w:rsidRDefault="0053796D">
      <w:pPr>
        <w:pStyle w:val="ProductList-Offering2HeadingNoBorder"/>
        <w:outlineLvl w:val="2"/>
      </w:pPr>
      <w:r>
        <w:t>Microsoft Azure User Plans</w:t>
      </w:r>
      <w:r>
        <w:fldChar w:fldCharType="begin"/>
      </w:r>
      <w:r>
        <w:instrText xml:space="preserve"> TC "</w:instrText>
      </w:r>
      <w:bookmarkStart w:id="378" w:name="_Toc52180186"/>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93"/>
        <w:gridCol w:w="5623"/>
      </w:tblGrid>
      <w:tr w:rsidR="008B4E80" w14:paraId="0D9F82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095420" w14:textId="77777777" w:rsidR="008B4E80" w:rsidRDefault="0053796D">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1ED09D8" w14:textId="77777777" w:rsidR="008B4E80" w:rsidRDefault="0053796D">
            <w:pPr>
              <w:pStyle w:val="ProductList-TableBody"/>
            </w:pPr>
            <w:r>
              <w:rPr>
                <w:color w:val="FFFFFF"/>
              </w:rPr>
              <w:t>Qualifizierende Lizenz(en)</w:t>
            </w:r>
          </w:p>
        </w:tc>
      </w:tr>
      <w:tr w:rsidR="008B4E80" w14:paraId="13DF0423" w14:textId="77777777">
        <w:tc>
          <w:tcPr>
            <w:tcW w:w="5880" w:type="dxa"/>
            <w:tcBorders>
              <w:top w:val="single" w:sz="4" w:space="0" w:color="000000"/>
              <w:left w:val="single" w:sz="4" w:space="0" w:color="000000"/>
              <w:bottom w:val="single" w:sz="4" w:space="0" w:color="000000"/>
              <w:right w:val="single" w:sz="4" w:space="0" w:color="000000"/>
            </w:tcBorders>
          </w:tcPr>
          <w:p w14:paraId="3B5D6873" w14:textId="77777777" w:rsidR="008B4E80" w:rsidRDefault="0053796D">
            <w:pPr>
              <w:pStyle w:val="ProductList-TableBody"/>
            </w:pPr>
            <w:r>
              <w:t>Add-On für Azure Information Protection Premium Plan 1 (Nutzer-AL)</w:t>
            </w:r>
          </w:p>
        </w:tc>
        <w:tc>
          <w:tcPr>
            <w:tcW w:w="6240" w:type="dxa"/>
            <w:tcBorders>
              <w:top w:val="single" w:sz="4" w:space="0" w:color="000000"/>
              <w:left w:val="single" w:sz="4" w:space="0" w:color="000000"/>
              <w:bottom w:val="single" w:sz="4" w:space="0" w:color="000000"/>
              <w:right w:val="single" w:sz="4" w:space="0" w:color="000000"/>
            </w:tcBorders>
          </w:tcPr>
          <w:p w14:paraId="097CCD5C" w14:textId="77777777" w:rsidR="008B4E80" w:rsidRDefault="0053796D">
            <w:pPr>
              <w:pStyle w:val="ProductList-TableBody"/>
            </w:pPr>
            <w:r>
              <w:t>Enterprise CAL Suite</w:t>
            </w:r>
          </w:p>
        </w:tc>
      </w:tr>
      <w:tr w:rsidR="008B4E80" w14:paraId="50D93FB1" w14:textId="77777777">
        <w:tc>
          <w:tcPr>
            <w:tcW w:w="5880" w:type="dxa"/>
            <w:tcBorders>
              <w:top w:val="single" w:sz="4" w:space="0" w:color="000000"/>
              <w:left w:val="single" w:sz="4" w:space="0" w:color="000000"/>
              <w:bottom w:val="single" w:sz="4" w:space="0" w:color="000000"/>
              <w:right w:val="single" w:sz="4" w:space="0" w:color="000000"/>
            </w:tcBorders>
          </w:tcPr>
          <w:p w14:paraId="6DAE71A7" w14:textId="77777777" w:rsidR="008B4E80" w:rsidRDefault="0053796D">
            <w:pPr>
              <w:pStyle w:val="ProductList-TableBody"/>
            </w:pPr>
            <w:r>
              <w:t>Azure Advanced Threat Protection für Users Client Management License Add-on (Nutzer-SL)</w:t>
            </w:r>
          </w:p>
        </w:tc>
        <w:tc>
          <w:tcPr>
            <w:tcW w:w="6240" w:type="dxa"/>
            <w:tcBorders>
              <w:top w:val="single" w:sz="4" w:space="0" w:color="000000"/>
              <w:left w:val="single" w:sz="4" w:space="0" w:color="000000"/>
              <w:bottom w:val="single" w:sz="4" w:space="0" w:color="000000"/>
              <w:right w:val="single" w:sz="4" w:space="0" w:color="000000"/>
            </w:tcBorders>
          </w:tcPr>
          <w:p w14:paraId="584B03AF" w14:textId="77777777" w:rsidR="008B4E80" w:rsidRDefault="0053796D">
            <w:pPr>
              <w:pStyle w:val="ProductList-TableBody"/>
            </w:pPr>
            <w:r>
              <w:t>Client-Management-Lizenz für Advanced Threat Analytics 2016 pro Nutzer</w:t>
            </w:r>
          </w:p>
        </w:tc>
      </w:tr>
    </w:tbl>
    <w:p w14:paraId="396D5174" w14:textId="77777777" w:rsidR="008B4E80" w:rsidRDefault="008B4E80">
      <w:pPr>
        <w:pStyle w:val="ProductList-Body"/>
      </w:pPr>
    </w:p>
    <w:p w14:paraId="31DA950D" w14:textId="77777777" w:rsidR="008B4E80" w:rsidRDefault="0053796D">
      <w:pPr>
        <w:pStyle w:val="ProductList-Offering2HeadingNoBorder"/>
        <w:outlineLvl w:val="2"/>
      </w:pPr>
      <w:r>
        <w:t>Microsoft 365</w:t>
      </w:r>
      <w:r>
        <w:fldChar w:fldCharType="begin"/>
      </w:r>
      <w:r>
        <w:instrText xml:space="preserve"> TC "</w:instrText>
      </w:r>
      <w:bookmarkStart w:id="379" w:name="_Toc52180187"/>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45"/>
        <w:gridCol w:w="5671"/>
      </w:tblGrid>
      <w:tr w:rsidR="008B4E80" w14:paraId="410C4A9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94D942" w14:textId="77777777" w:rsidR="008B4E80" w:rsidRDefault="0053796D">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4E5F8208" w14:textId="77777777" w:rsidR="008B4E80" w:rsidRDefault="0053796D">
            <w:pPr>
              <w:pStyle w:val="ProductList-TableBody"/>
            </w:pPr>
            <w:r>
              <w:rPr>
                <w:color w:val="FFFFFF"/>
              </w:rPr>
              <w:t>Qualifizierende Lizenz(en)</w:t>
            </w:r>
          </w:p>
        </w:tc>
      </w:tr>
      <w:tr w:rsidR="008B4E80" w14:paraId="1AE1EBEE" w14:textId="77777777">
        <w:tc>
          <w:tcPr>
            <w:tcW w:w="5880" w:type="dxa"/>
            <w:tcBorders>
              <w:top w:val="single" w:sz="4" w:space="0" w:color="000000"/>
              <w:left w:val="single" w:sz="4" w:space="0" w:color="000000"/>
              <w:bottom w:val="none" w:sz="4" w:space="0" w:color="000000"/>
              <w:right w:val="single" w:sz="4" w:space="0" w:color="000000"/>
            </w:tcBorders>
          </w:tcPr>
          <w:p w14:paraId="0F957877" w14:textId="77777777" w:rsidR="008B4E80" w:rsidRDefault="0053796D">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743B3442" w14:textId="77777777" w:rsidR="008B4E80" w:rsidRDefault="0053796D">
            <w:pPr>
              <w:pStyle w:val="ProductList-TableBody"/>
            </w:pPr>
            <w:r>
              <w:t>Windows 10 Enterprise/Education E3 pro Gerät und</w:t>
            </w:r>
          </w:p>
          <w:p w14:paraId="1E50CFAD" w14:textId="77777777" w:rsidR="008B4E80" w:rsidRDefault="0053796D">
            <w:pPr>
              <w:pStyle w:val="ProductList-TableBody"/>
            </w:pPr>
            <w:r>
              <w:t>Core/Enterprise CAL Suite und</w:t>
            </w:r>
          </w:p>
          <w:p w14:paraId="1D3BD187" w14:textId="77777777" w:rsidR="008B4E80" w:rsidRDefault="0053796D">
            <w:pPr>
              <w:pStyle w:val="ProductList-TableBody"/>
            </w:pPr>
            <w:r>
              <w:t>Office Professional Plus</w:t>
            </w:r>
          </w:p>
        </w:tc>
      </w:tr>
      <w:tr w:rsidR="008B4E80" w14:paraId="068B17A6" w14:textId="77777777">
        <w:tc>
          <w:tcPr>
            <w:tcW w:w="5880" w:type="dxa"/>
            <w:tcBorders>
              <w:top w:val="none" w:sz="4" w:space="0" w:color="000000"/>
              <w:left w:val="single" w:sz="4" w:space="0" w:color="000000"/>
              <w:bottom w:val="single" w:sz="4" w:space="0" w:color="000000"/>
              <w:right w:val="single" w:sz="4" w:space="0" w:color="000000"/>
            </w:tcBorders>
          </w:tcPr>
          <w:p w14:paraId="6824D2AA" w14:textId="77777777" w:rsidR="008B4E80" w:rsidRDefault="008B4E8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B2AF5A" w14:textId="77777777" w:rsidR="008B4E80" w:rsidRDefault="0053796D">
            <w:pPr>
              <w:pStyle w:val="ProductList-TableBody"/>
            </w:pPr>
            <w:r>
              <w:t xml:space="preserve">Windows 10 Enterprise E3 pro Nutzer mit SA - Aus SA und </w:t>
            </w:r>
          </w:p>
          <w:p w14:paraId="4CFE099A" w14:textId="77777777" w:rsidR="008B4E80" w:rsidRDefault="0053796D">
            <w:pPr>
              <w:pStyle w:val="ProductList-TableBody"/>
            </w:pPr>
            <w:r>
              <w:t>Enterprise Mobility + Security E3 Aus SA und</w:t>
            </w:r>
          </w:p>
          <w:p w14:paraId="48C34717" w14:textId="77777777" w:rsidR="008B4E80" w:rsidRDefault="0053796D">
            <w:pPr>
              <w:pStyle w:val="ProductList-TableBody"/>
            </w:pPr>
            <w:r>
              <w:t>Office 365 E3 From SA</w:t>
            </w:r>
          </w:p>
        </w:tc>
      </w:tr>
      <w:tr w:rsidR="008B4E80" w14:paraId="398AB7BC" w14:textId="77777777">
        <w:tc>
          <w:tcPr>
            <w:tcW w:w="5880" w:type="dxa"/>
            <w:tcBorders>
              <w:top w:val="single" w:sz="4" w:space="0" w:color="000000"/>
              <w:left w:val="single" w:sz="4" w:space="0" w:color="000000"/>
              <w:bottom w:val="none" w:sz="4" w:space="0" w:color="000000"/>
              <w:right w:val="single" w:sz="4" w:space="0" w:color="000000"/>
            </w:tcBorders>
          </w:tcPr>
          <w:p w14:paraId="2116EA10" w14:textId="77777777" w:rsidR="008B4E80" w:rsidRDefault="0053796D">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071E287B" w14:textId="77777777" w:rsidR="008B4E80" w:rsidRDefault="0053796D">
            <w:pPr>
              <w:pStyle w:val="ProductList-TableBody"/>
            </w:pPr>
            <w:r>
              <w:t>Software Assurance für das Windows-Desktopbetriebssystem und</w:t>
            </w:r>
          </w:p>
          <w:p w14:paraId="2B03A0CB" w14:textId="77777777" w:rsidR="008B4E80" w:rsidRDefault="0053796D">
            <w:pPr>
              <w:pStyle w:val="ProductList-TableBody"/>
            </w:pPr>
            <w:r>
              <w:t>Core/Enterprise CAL Suite und</w:t>
            </w:r>
          </w:p>
          <w:p w14:paraId="453C68BB" w14:textId="77777777" w:rsidR="008B4E80" w:rsidRDefault="0053796D">
            <w:pPr>
              <w:pStyle w:val="ProductList-TableBody"/>
            </w:pPr>
            <w:r>
              <w:t>Office Professional Plus</w:t>
            </w:r>
          </w:p>
        </w:tc>
      </w:tr>
      <w:tr w:rsidR="008B4E80" w14:paraId="01985A63" w14:textId="77777777">
        <w:tc>
          <w:tcPr>
            <w:tcW w:w="5880" w:type="dxa"/>
            <w:tcBorders>
              <w:top w:val="none" w:sz="4" w:space="0" w:color="000000"/>
              <w:left w:val="single" w:sz="4" w:space="0" w:color="000000"/>
              <w:bottom w:val="single" w:sz="4" w:space="0" w:color="000000"/>
              <w:right w:val="single" w:sz="4" w:space="0" w:color="000000"/>
            </w:tcBorders>
          </w:tcPr>
          <w:p w14:paraId="19B76D0F" w14:textId="77777777" w:rsidR="008B4E80" w:rsidRDefault="008B4E8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DF900C" w14:textId="77777777" w:rsidR="008B4E80" w:rsidRDefault="0053796D">
            <w:pPr>
              <w:pStyle w:val="ProductList-TableBody"/>
            </w:pPr>
            <w:r>
              <w:t xml:space="preserve">Windows 10 Enterprise E5 pro Nutzer mit SA - Aus SA und </w:t>
            </w:r>
          </w:p>
          <w:p w14:paraId="17A5EDA9" w14:textId="77777777" w:rsidR="008B4E80" w:rsidRDefault="0053796D">
            <w:pPr>
              <w:pStyle w:val="ProductList-TableBody"/>
            </w:pPr>
            <w:r>
              <w:t>Enterprise Mobility + Security E5 Aus SA und</w:t>
            </w:r>
          </w:p>
          <w:p w14:paraId="539B22F1" w14:textId="77777777" w:rsidR="008B4E80" w:rsidRDefault="0053796D">
            <w:pPr>
              <w:pStyle w:val="ProductList-TableBody"/>
            </w:pPr>
            <w:r>
              <w:t>Office 365 (E5 &amp; E4) From SA</w:t>
            </w:r>
          </w:p>
        </w:tc>
      </w:tr>
      <w:tr w:rsidR="008B4E80" w14:paraId="2EEE965A" w14:textId="77777777">
        <w:tc>
          <w:tcPr>
            <w:tcW w:w="5880" w:type="dxa"/>
            <w:tcBorders>
              <w:top w:val="single" w:sz="4" w:space="0" w:color="000000"/>
              <w:left w:val="single" w:sz="4" w:space="0" w:color="000000"/>
              <w:bottom w:val="single" w:sz="4" w:space="0" w:color="000000"/>
              <w:right w:val="single" w:sz="4" w:space="0" w:color="000000"/>
            </w:tcBorders>
          </w:tcPr>
          <w:p w14:paraId="4CD02B7B" w14:textId="77777777" w:rsidR="008B4E80" w:rsidRDefault="0053796D">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6920EB45" w14:textId="77777777" w:rsidR="008B4E80" w:rsidRDefault="0053796D">
            <w:pPr>
              <w:pStyle w:val="ProductList-TableBody"/>
            </w:pPr>
            <w:r>
              <w:t>Office 365 E1/E3</w:t>
            </w:r>
          </w:p>
        </w:tc>
      </w:tr>
    </w:tbl>
    <w:p w14:paraId="120ABDD6" w14:textId="77777777" w:rsidR="008B4E80" w:rsidRDefault="008B4E80">
      <w:pPr>
        <w:pStyle w:val="ProductList-Body"/>
      </w:pPr>
    </w:p>
    <w:p w14:paraId="412164A1" w14:textId="77777777" w:rsidR="008B4E80" w:rsidRDefault="0053796D">
      <w:pPr>
        <w:pStyle w:val="ProductList-Offering2HeadingNoBorder"/>
        <w:outlineLvl w:val="2"/>
      </w:pPr>
      <w:r>
        <w:t>Enterprise Mobility + Security</w:t>
      </w:r>
      <w:r>
        <w:fldChar w:fldCharType="begin"/>
      </w:r>
      <w:r>
        <w:instrText xml:space="preserve"> TC "</w:instrText>
      </w:r>
      <w:bookmarkStart w:id="380" w:name="_Toc52180188"/>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87"/>
        <w:gridCol w:w="5529"/>
      </w:tblGrid>
      <w:tr w:rsidR="008B4E80" w14:paraId="0BF008B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91E3C92" w14:textId="77777777" w:rsidR="008B4E80" w:rsidRDefault="0053796D">
            <w:pPr>
              <w:pStyle w:val="ProductList-TableBody"/>
            </w:pPr>
            <w:r>
              <w:rPr>
                <w:color w:val="FFFFFF"/>
              </w:rPr>
              <w:t>Add-on-Nutzer-SL</w:t>
            </w:r>
          </w:p>
        </w:tc>
        <w:tc>
          <w:tcPr>
            <w:tcW w:w="6120" w:type="dxa"/>
            <w:tcBorders>
              <w:top w:val="single" w:sz="4" w:space="0" w:color="0070C0"/>
              <w:bottom w:val="single" w:sz="4" w:space="0" w:color="6E6E6E"/>
              <w:right w:val="single" w:sz="4" w:space="0" w:color="0070C0"/>
            </w:tcBorders>
            <w:shd w:val="clear" w:color="auto" w:fill="0070C0"/>
          </w:tcPr>
          <w:p w14:paraId="58067CD6" w14:textId="77777777" w:rsidR="008B4E80" w:rsidRDefault="0053796D">
            <w:pPr>
              <w:pStyle w:val="ProductList-TableBody"/>
            </w:pPr>
            <w:r>
              <w:rPr>
                <w:color w:val="FFFFFF"/>
              </w:rPr>
              <w:t>Qualifizierende Lizenz(en)</w:t>
            </w:r>
          </w:p>
        </w:tc>
      </w:tr>
      <w:tr w:rsidR="008B4E80" w14:paraId="0A5C37F3" w14:textId="77777777">
        <w:tc>
          <w:tcPr>
            <w:tcW w:w="6000" w:type="dxa"/>
            <w:tcBorders>
              <w:top w:val="single" w:sz="4" w:space="0" w:color="6E6E6E"/>
              <w:left w:val="single" w:sz="4" w:space="0" w:color="6E6E6E"/>
              <w:bottom w:val="none" w:sz="4" w:space="0" w:color="6E6E6E"/>
              <w:right w:val="single" w:sz="4" w:space="0" w:color="6E6E6E"/>
            </w:tcBorders>
          </w:tcPr>
          <w:p w14:paraId="128C2330" w14:textId="77777777" w:rsidR="008B4E80" w:rsidRDefault="0053796D">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252EAAD3" w14:textId="77777777" w:rsidR="008B4E80" w:rsidRDefault="0053796D">
            <w:pPr>
              <w:pStyle w:val="ProductList-TableBody"/>
            </w:pPr>
            <w:r>
              <w:t>Core CAL Suite</w:t>
            </w:r>
          </w:p>
        </w:tc>
      </w:tr>
      <w:tr w:rsidR="008B4E80" w14:paraId="4564292B" w14:textId="77777777">
        <w:tc>
          <w:tcPr>
            <w:tcW w:w="6000" w:type="dxa"/>
            <w:tcBorders>
              <w:top w:val="none" w:sz="4" w:space="0" w:color="6E6E6E"/>
              <w:left w:val="single" w:sz="4" w:space="0" w:color="6E6E6E"/>
              <w:bottom w:val="none" w:sz="4" w:space="0" w:color="6E6E6E"/>
              <w:right w:val="single" w:sz="4" w:space="0" w:color="6E6E6E"/>
            </w:tcBorders>
          </w:tcPr>
          <w:p w14:paraId="0EDB09D8"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56F86" w14:textId="77777777" w:rsidR="008B4E80" w:rsidRDefault="0053796D">
            <w:pPr>
              <w:pStyle w:val="ProductList-TableBody"/>
            </w:pPr>
            <w:r>
              <w:t>Enterprise CAL Suite</w:t>
            </w:r>
          </w:p>
        </w:tc>
      </w:tr>
      <w:tr w:rsidR="008B4E80" w14:paraId="110F994D" w14:textId="77777777">
        <w:tc>
          <w:tcPr>
            <w:tcW w:w="6000" w:type="dxa"/>
            <w:tcBorders>
              <w:top w:val="none" w:sz="4" w:space="0" w:color="6E6E6E"/>
              <w:left w:val="single" w:sz="4" w:space="0" w:color="6E6E6E"/>
              <w:bottom w:val="none" w:sz="4" w:space="0" w:color="6E6E6E"/>
              <w:right w:val="single" w:sz="4" w:space="0" w:color="6E6E6E"/>
            </w:tcBorders>
          </w:tcPr>
          <w:p w14:paraId="2E8C2705"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1C0D5" w14:textId="77777777" w:rsidR="008B4E80" w:rsidRDefault="0053796D">
            <w:pPr>
              <w:pStyle w:val="ProductList-TableBody"/>
            </w:pPr>
            <w:r>
              <w:t>Core CAL Suite Bridge für Office 365</w:t>
            </w:r>
          </w:p>
        </w:tc>
      </w:tr>
      <w:tr w:rsidR="008B4E80" w14:paraId="2C9A8C09" w14:textId="77777777">
        <w:tc>
          <w:tcPr>
            <w:tcW w:w="6000" w:type="dxa"/>
            <w:tcBorders>
              <w:top w:val="none" w:sz="4" w:space="0" w:color="6E6E6E"/>
              <w:left w:val="single" w:sz="4" w:space="0" w:color="6E6E6E"/>
              <w:bottom w:val="none" w:sz="4" w:space="0" w:color="6E6E6E"/>
              <w:right w:val="single" w:sz="4" w:space="0" w:color="6E6E6E"/>
            </w:tcBorders>
          </w:tcPr>
          <w:p w14:paraId="1E78E45C"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D588B" w14:textId="77777777" w:rsidR="008B4E80" w:rsidRDefault="0053796D">
            <w:pPr>
              <w:pStyle w:val="ProductList-TableBody"/>
            </w:pPr>
            <w:r>
              <w:t>Core CAL Suite Bridge für Office 365 und Microsoft Intune</w:t>
            </w:r>
          </w:p>
        </w:tc>
      </w:tr>
      <w:tr w:rsidR="008B4E80" w14:paraId="2265B41C" w14:textId="77777777">
        <w:tc>
          <w:tcPr>
            <w:tcW w:w="6000" w:type="dxa"/>
            <w:tcBorders>
              <w:top w:val="none" w:sz="4" w:space="0" w:color="6E6E6E"/>
              <w:left w:val="single" w:sz="4" w:space="0" w:color="6E6E6E"/>
              <w:bottom w:val="none" w:sz="4" w:space="0" w:color="6E6E6E"/>
              <w:right w:val="single" w:sz="4" w:space="0" w:color="6E6E6E"/>
            </w:tcBorders>
          </w:tcPr>
          <w:p w14:paraId="3FFB104F"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D74C7" w14:textId="77777777" w:rsidR="008B4E80" w:rsidRDefault="0053796D">
            <w:pPr>
              <w:pStyle w:val="ProductList-TableBody"/>
            </w:pPr>
            <w:r>
              <w:t>Enterprise CAL Suite Bridge für Office 365</w:t>
            </w:r>
          </w:p>
        </w:tc>
      </w:tr>
      <w:tr w:rsidR="008B4E80" w14:paraId="5F4DB06E" w14:textId="77777777">
        <w:tc>
          <w:tcPr>
            <w:tcW w:w="6000" w:type="dxa"/>
            <w:tcBorders>
              <w:top w:val="none" w:sz="4" w:space="0" w:color="6E6E6E"/>
              <w:left w:val="single" w:sz="4" w:space="0" w:color="6E6E6E"/>
              <w:bottom w:val="single" w:sz="4" w:space="0" w:color="6E6E6E"/>
              <w:right w:val="single" w:sz="4" w:space="0" w:color="6E6E6E"/>
            </w:tcBorders>
          </w:tcPr>
          <w:p w14:paraId="32BB6A64"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D5E76" w14:textId="77777777" w:rsidR="008B4E80" w:rsidRDefault="0053796D">
            <w:pPr>
              <w:pStyle w:val="ProductList-TableBody"/>
            </w:pPr>
            <w:r>
              <w:t>Enterprise CAL Suite Bridge für Office 365 und Microsoft Intune</w:t>
            </w:r>
          </w:p>
        </w:tc>
      </w:tr>
    </w:tbl>
    <w:p w14:paraId="42764474" w14:textId="77777777" w:rsidR="008B4E80" w:rsidRDefault="008B4E80">
      <w:pPr>
        <w:pStyle w:val="ProductList-Body"/>
      </w:pPr>
    </w:p>
    <w:p w14:paraId="4E2CDD79" w14:textId="77777777" w:rsidR="008B4E80" w:rsidRDefault="0053796D">
      <w:pPr>
        <w:pStyle w:val="ProductList-Offering2HeadingNoBorder"/>
        <w:outlineLvl w:val="2"/>
      </w:pPr>
      <w:r>
        <w:t>Microsoft Dynamics 365-Dienste</w:t>
      </w:r>
      <w:r>
        <w:fldChar w:fldCharType="begin"/>
      </w:r>
      <w:r>
        <w:instrText xml:space="preserve"> TC "</w:instrText>
      </w:r>
      <w:bookmarkStart w:id="381" w:name="_Toc52180189"/>
      <w:r>
        <w:instrText>Microsoft Dynamics 365-Dienste</w:instrText>
      </w:r>
      <w:bookmarkEnd w:id="381"/>
      <w:r>
        <w:instrText>" \l 3</w:instrText>
      </w:r>
      <w:r>
        <w:fldChar w:fldCharType="end"/>
      </w:r>
    </w:p>
    <w:tbl>
      <w:tblPr>
        <w:tblStyle w:val="PURTable"/>
        <w:tblW w:w="0" w:type="dxa"/>
        <w:tblLook w:val="04A0" w:firstRow="1" w:lastRow="0" w:firstColumn="1" w:lastColumn="0" w:noHBand="0" w:noVBand="1"/>
      </w:tblPr>
      <w:tblGrid>
        <w:gridCol w:w="5504"/>
        <w:gridCol w:w="5412"/>
      </w:tblGrid>
      <w:tr w:rsidR="008B4E80" w14:paraId="59C9A1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3941CD" w14:textId="77777777" w:rsidR="008B4E80" w:rsidRDefault="0053796D">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719E1CF4" w14:textId="77777777" w:rsidR="008B4E80" w:rsidRDefault="0053796D">
            <w:pPr>
              <w:pStyle w:val="ProductList-TableBody"/>
            </w:pPr>
            <w:r>
              <w:rPr>
                <w:color w:val="FFFFFF"/>
              </w:rPr>
              <w:t>Qualifizierende Lizenz(en)</w:t>
            </w:r>
          </w:p>
        </w:tc>
      </w:tr>
      <w:tr w:rsidR="008B4E80" w14:paraId="2FDA6B80" w14:textId="77777777">
        <w:tc>
          <w:tcPr>
            <w:tcW w:w="6120" w:type="dxa"/>
            <w:tcBorders>
              <w:top w:val="single" w:sz="4" w:space="0" w:color="6E6E6E"/>
              <w:left w:val="single" w:sz="4" w:space="0" w:color="6E6E6E"/>
              <w:bottom w:val="single" w:sz="4" w:space="0" w:color="6E6E6E"/>
              <w:right w:val="single" w:sz="4" w:space="0" w:color="6E6E6E"/>
            </w:tcBorders>
          </w:tcPr>
          <w:p w14:paraId="27426B8D" w14:textId="77777777" w:rsidR="008B4E80" w:rsidRDefault="0053796D">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3A24C65B" w14:textId="77777777" w:rsidR="008B4E80" w:rsidRDefault="0053796D">
            <w:pPr>
              <w:pStyle w:val="ProductList-TableBody"/>
            </w:pPr>
            <w:r>
              <w:t>Dynamics 365 Team Members User CAL</w:t>
            </w:r>
          </w:p>
        </w:tc>
      </w:tr>
      <w:tr w:rsidR="008B4E80" w14:paraId="66E983B6" w14:textId="77777777">
        <w:tc>
          <w:tcPr>
            <w:tcW w:w="6120" w:type="dxa"/>
            <w:tcBorders>
              <w:top w:val="single" w:sz="4" w:space="0" w:color="6E6E6E"/>
              <w:left w:val="single" w:sz="4" w:space="0" w:color="6E6E6E"/>
              <w:bottom w:val="single" w:sz="4" w:space="0" w:color="6E6E6E"/>
              <w:right w:val="single" w:sz="4" w:space="0" w:color="6E6E6E"/>
            </w:tcBorders>
          </w:tcPr>
          <w:p w14:paraId="695ACA31" w14:textId="77777777" w:rsidR="008B4E80" w:rsidRDefault="0053796D">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5B0B9895" w14:textId="77777777" w:rsidR="008B4E80" w:rsidRDefault="0053796D">
            <w:pPr>
              <w:pStyle w:val="ProductList-TableBody"/>
            </w:pPr>
            <w:r>
              <w:t>Dynamics 365 Operations On-premises – Geräte-CAL</w:t>
            </w:r>
          </w:p>
        </w:tc>
      </w:tr>
      <w:tr w:rsidR="008B4E80" w14:paraId="792659F0" w14:textId="77777777">
        <w:tc>
          <w:tcPr>
            <w:tcW w:w="6120" w:type="dxa"/>
            <w:tcBorders>
              <w:top w:val="single" w:sz="4" w:space="0" w:color="6E6E6E"/>
              <w:left w:val="single" w:sz="4" w:space="0" w:color="6E6E6E"/>
              <w:bottom w:val="single" w:sz="4" w:space="0" w:color="6E6E6E"/>
              <w:right w:val="single" w:sz="4" w:space="0" w:color="6E6E6E"/>
            </w:tcBorders>
          </w:tcPr>
          <w:p w14:paraId="276ED96D" w14:textId="77777777" w:rsidR="008B4E80" w:rsidRDefault="0053796D">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6297EB2F" w14:textId="77777777" w:rsidR="008B4E80" w:rsidRDefault="0053796D">
            <w:pPr>
              <w:pStyle w:val="ProductList-TableBody"/>
            </w:pPr>
            <w:r>
              <w:t>Dynamics 365 Operations On-premises – Aktivität – Nutzer-CAL</w:t>
            </w:r>
          </w:p>
        </w:tc>
      </w:tr>
      <w:tr w:rsidR="008B4E80" w14:paraId="547D7AC8" w14:textId="77777777">
        <w:tc>
          <w:tcPr>
            <w:tcW w:w="6120" w:type="dxa"/>
            <w:tcBorders>
              <w:top w:val="single" w:sz="4" w:space="0" w:color="6E6E6E"/>
              <w:left w:val="single" w:sz="4" w:space="0" w:color="6E6E6E"/>
              <w:bottom w:val="single" w:sz="4" w:space="0" w:color="6E6E6E"/>
              <w:right w:val="single" w:sz="4" w:space="0" w:color="6E6E6E"/>
            </w:tcBorders>
          </w:tcPr>
          <w:p w14:paraId="4F5553A8" w14:textId="77777777" w:rsidR="008B4E80" w:rsidRDefault="0053796D">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17773D75" w14:textId="77777777" w:rsidR="008B4E80" w:rsidRDefault="0053796D">
            <w:pPr>
              <w:pStyle w:val="ProductList-TableBody"/>
            </w:pPr>
            <w:r>
              <w:t>Dynamics 365 Operations On-premises-Nutzer-CAL</w:t>
            </w:r>
          </w:p>
        </w:tc>
      </w:tr>
      <w:tr w:rsidR="008B4E80" w14:paraId="32247782" w14:textId="77777777">
        <w:tc>
          <w:tcPr>
            <w:tcW w:w="6120" w:type="dxa"/>
            <w:tcBorders>
              <w:top w:val="single" w:sz="4" w:space="0" w:color="6E6E6E"/>
              <w:left w:val="single" w:sz="4" w:space="0" w:color="6E6E6E"/>
              <w:bottom w:val="single" w:sz="4" w:space="0" w:color="6E6E6E"/>
              <w:right w:val="single" w:sz="4" w:space="0" w:color="6E6E6E"/>
            </w:tcBorders>
          </w:tcPr>
          <w:p w14:paraId="6CDC3D38" w14:textId="77777777" w:rsidR="008B4E80" w:rsidRDefault="0053796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8258321" w14:textId="77777777" w:rsidR="008B4E80" w:rsidRDefault="0053796D">
            <w:pPr>
              <w:pStyle w:val="ProductList-TableBody"/>
            </w:pPr>
            <w:r>
              <w:t>Dynamics 365 Operations On-premises-Nutzer-CAL</w:t>
            </w:r>
          </w:p>
        </w:tc>
      </w:tr>
      <w:tr w:rsidR="008B4E80" w14:paraId="311B41B5" w14:textId="77777777">
        <w:tc>
          <w:tcPr>
            <w:tcW w:w="6120" w:type="dxa"/>
            <w:tcBorders>
              <w:top w:val="single" w:sz="4" w:space="0" w:color="6E6E6E"/>
              <w:left w:val="single" w:sz="4" w:space="0" w:color="6E6E6E"/>
              <w:bottom w:val="single" w:sz="4" w:space="0" w:color="6E6E6E"/>
              <w:right w:val="single" w:sz="4" w:space="0" w:color="6E6E6E"/>
            </w:tcBorders>
          </w:tcPr>
          <w:p w14:paraId="3C098CFE" w14:textId="77777777" w:rsidR="008B4E80" w:rsidRDefault="0053796D">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5572D326" w14:textId="77777777" w:rsidR="008B4E80" w:rsidRDefault="0053796D">
            <w:pPr>
              <w:pStyle w:val="ProductList-TableBody"/>
            </w:pPr>
            <w:r>
              <w:t>Dynamics 365 Operations On-premises-Nutzer-CAL</w:t>
            </w:r>
          </w:p>
        </w:tc>
      </w:tr>
      <w:tr w:rsidR="008B4E80" w14:paraId="1C3019BB" w14:textId="77777777">
        <w:tc>
          <w:tcPr>
            <w:tcW w:w="6120" w:type="dxa"/>
            <w:tcBorders>
              <w:top w:val="single" w:sz="4" w:space="0" w:color="6E6E6E"/>
              <w:left w:val="single" w:sz="4" w:space="0" w:color="6E6E6E"/>
              <w:bottom w:val="single" w:sz="4" w:space="0" w:color="6E6E6E"/>
              <w:right w:val="single" w:sz="4" w:space="0" w:color="6E6E6E"/>
            </w:tcBorders>
          </w:tcPr>
          <w:p w14:paraId="7DB47B9E" w14:textId="77777777" w:rsidR="008B4E80" w:rsidRDefault="0053796D">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FF74574" w14:textId="77777777" w:rsidR="008B4E80" w:rsidRDefault="0053796D">
            <w:pPr>
              <w:pStyle w:val="ProductList-TableBody"/>
            </w:pPr>
            <w:r>
              <w:t>Dynamics 365 Sales-Nutzer-CAL</w:t>
            </w:r>
          </w:p>
        </w:tc>
      </w:tr>
      <w:tr w:rsidR="008B4E80" w14:paraId="063D89E4" w14:textId="77777777">
        <w:tc>
          <w:tcPr>
            <w:tcW w:w="6120" w:type="dxa"/>
            <w:tcBorders>
              <w:top w:val="single" w:sz="4" w:space="0" w:color="6E6E6E"/>
              <w:left w:val="single" w:sz="4" w:space="0" w:color="6E6E6E"/>
              <w:bottom w:val="single" w:sz="4" w:space="0" w:color="6E6E6E"/>
              <w:right w:val="single" w:sz="4" w:space="0" w:color="6E6E6E"/>
            </w:tcBorders>
          </w:tcPr>
          <w:p w14:paraId="7C57E350" w14:textId="77777777" w:rsidR="008B4E80" w:rsidRDefault="0053796D">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2B85FBC" w14:textId="77777777" w:rsidR="008B4E80" w:rsidRDefault="0053796D">
            <w:pPr>
              <w:pStyle w:val="ProductList-TableBody"/>
            </w:pPr>
            <w:r>
              <w:t>Dynamics 365 Sales-Nutzer-CAL</w:t>
            </w:r>
          </w:p>
        </w:tc>
      </w:tr>
      <w:tr w:rsidR="008B4E80" w14:paraId="55586350" w14:textId="77777777">
        <w:tc>
          <w:tcPr>
            <w:tcW w:w="6120" w:type="dxa"/>
            <w:tcBorders>
              <w:top w:val="single" w:sz="4" w:space="0" w:color="6E6E6E"/>
              <w:left w:val="single" w:sz="4" w:space="0" w:color="6E6E6E"/>
              <w:bottom w:val="single" w:sz="4" w:space="0" w:color="6E6E6E"/>
              <w:right w:val="single" w:sz="4" w:space="0" w:color="6E6E6E"/>
            </w:tcBorders>
          </w:tcPr>
          <w:p w14:paraId="01DF9419" w14:textId="77777777" w:rsidR="008B4E80" w:rsidRDefault="0053796D">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9413342" w14:textId="77777777" w:rsidR="008B4E80" w:rsidRDefault="0053796D">
            <w:pPr>
              <w:pStyle w:val="ProductList-TableBody"/>
            </w:pPr>
            <w:r>
              <w:t>Dynamics 365 Customer Service-Nutzer-CAL</w:t>
            </w:r>
          </w:p>
        </w:tc>
      </w:tr>
      <w:tr w:rsidR="008B4E80" w14:paraId="65F7C488" w14:textId="77777777">
        <w:tc>
          <w:tcPr>
            <w:tcW w:w="6120" w:type="dxa"/>
            <w:tcBorders>
              <w:top w:val="single" w:sz="4" w:space="0" w:color="6E6E6E"/>
              <w:left w:val="single" w:sz="4" w:space="0" w:color="6E6E6E"/>
              <w:bottom w:val="single" w:sz="4" w:space="0" w:color="6E6E6E"/>
              <w:right w:val="single" w:sz="4" w:space="0" w:color="6E6E6E"/>
            </w:tcBorders>
          </w:tcPr>
          <w:p w14:paraId="3AE6DA0A" w14:textId="77777777" w:rsidR="008B4E80" w:rsidRDefault="0053796D">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54793A4" w14:textId="77777777" w:rsidR="008B4E80" w:rsidRDefault="0053796D">
            <w:pPr>
              <w:pStyle w:val="ProductList-TableBody"/>
            </w:pPr>
            <w:r>
              <w:t>Dynamics 365 Customer Service-Nutzer-CAL</w:t>
            </w:r>
          </w:p>
        </w:tc>
      </w:tr>
      <w:tr w:rsidR="008B4E80" w14:paraId="4EF68EC7" w14:textId="77777777">
        <w:tc>
          <w:tcPr>
            <w:tcW w:w="6120" w:type="dxa"/>
            <w:tcBorders>
              <w:top w:val="single" w:sz="4" w:space="0" w:color="6E6E6E"/>
              <w:left w:val="single" w:sz="4" w:space="0" w:color="6E6E6E"/>
              <w:bottom w:val="none" w:sz="4" w:space="0" w:color="6E6E6E"/>
              <w:right w:val="single" w:sz="4" w:space="0" w:color="6E6E6E"/>
            </w:tcBorders>
          </w:tcPr>
          <w:p w14:paraId="6D3B79F5" w14:textId="77777777" w:rsidR="008B4E80" w:rsidRDefault="0053796D">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1DC2A311" w14:textId="77777777" w:rsidR="008B4E80" w:rsidRDefault="0053796D">
            <w:pPr>
              <w:pStyle w:val="ProductList-TableBody"/>
            </w:pPr>
            <w:r>
              <w:t>Dynamics 365 Case Management-Nutzer-CAL</w:t>
            </w:r>
          </w:p>
        </w:tc>
      </w:tr>
      <w:tr w:rsidR="008B4E80" w14:paraId="3351E627" w14:textId="77777777">
        <w:tc>
          <w:tcPr>
            <w:tcW w:w="6120" w:type="dxa"/>
            <w:tcBorders>
              <w:top w:val="none" w:sz="4" w:space="0" w:color="6E6E6E"/>
              <w:left w:val="single" w:sz="4" w:space="0" w:color="6E6E6E"/>
              <w:bottom w:val="single" w:sz="4" w:space="0" w:color="6E6E6E"/>
              <w:right w:val="single" w:sz="4" w:space="0" w:color="6E6E6E"/>
            </w:tcBorders>
          </w:tcPr>
          <w:p w14:paraId="63D04CB2" w14:textId="77777777" w:rsidR="008B4E80" w:rsidRDefault="008B4E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1B31CA" w14:textId="77777777" w:rsidR="008B4E80" w:rsidRDefault="0053796D">
            <w:pPr>
              <w:pStyle w:val="ProductList-TableBody"/>
            </w:pPr>
            <w:r>
              <w:t>Dynamics 365 Sales-Nutzer-CAL</w:t>
            </w:r>
          </w:p>
        </w:tc>
      </w:tr>
    </w:tbl>
    <w:p w14:paraId="67F742DA" w14:textId="77777777" w:rsidR="008B4E80" w:rsidRDefault="008B4E80">
      <w:pPr>
        <w:pStyle w:val="ProductList-Body"/>
      </w:pPr>
    </w:p>
    <w:p w14:paraId="13CC997D" w14:textId="77777777" w:rsidR="008B4E80" w:rsidRDefault="0053796D">
      <w:pPr>
        <w:pStyle w:val="ProductList-Offering2HeadingNoBorder"/>
        <w:outlineLvl w:val="2"/>
      </w:pPr>
      <w:r>
        <w:t>Visio</w:t>
      </w:r>
      <w:r>
        <w:fldChar w:fldCharType="begin"/>
      </w:r>
      <w:r>
        <w:instrText xml:space="preserve"> TC "</w:instrText>
      </w:r>
      <w:bookmarkStart w:id="382" w:name="_Toc52180190"/>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05"/>
        <w:gridCol w:w="5311"/>
      </w:tblGrid>
      <w:tr w:rsidR="008B4E80" w14:paraId="291056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29004A" w14:textId="77777777" w:rsidR="008B4E80" w:rsidRDefault="0053796D">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5EFCF358" w14:textId="77777777" w:rsidR="008B4E80" w:rsidRDefault="0053796D">
            <w:pPr>
              <w:pStyle w:val="ProductList-TableBody"/>
            </w:pPr>
            <w:r>
              <w:rPr>
                <w:color w:val="FFFFFF"/>
              </w:rPr>
              <w:t>Qualifizierende Lizenz(en)</w:t>
            </w:r>
          </w:p>
        </w:tc>
      </w:tr>
      <w:tr w:rsidR="008B4E80" w14:paraId="254CB6BA" w14:textId="77777777">
        <w:tc>
          <w:tcPr>
            <w:tcW w:w="6240" w:type="dxa"/>
            <w:tcBorders>
              <w:top w:val="single" w:sz="4" w:space="0" w:color="6E6E6E"/>
              <w:left w:val="single" w:sz="4" w:space="0" w:color="6E6E6E"/>
              <w:bottom w:val="single" w:sz="4" w:space="0" w:color="6E6E6E"/>
              <w:right w:val="single" w:sz="4" w:space="0" w:color="6E6E6E"/>
            </w:tcBorders>
          </w:tcPr>
          <w:p w14:paraId="72CD9D4C" w14:textId="77777777" w:rsidR="008B4E80" w:rsidRDefault="0053796D">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55186E4F" w14:textId="77777777" w:rsidR="008B4E80" w:rsidRDefault="0053796D">
            <w:pPr>
              <w:pStyle w:val="ProductList-TableBody"/>
            </w:pPr>
            <w:r>
              <w:t>Visio Professional</w:t>
            </w:r>
          </w:p>
        </w:tc>
      </w:tr>
      <w:tr w:rsidR="008B4E80" w14:paraId="76E9F817" w14:textId="77777777">
        <w:tc>
          <w:tcPr>
            <w:tcW w:w="6240" w:type="dxa"/>
            <w:tcBorders>
              <w:top w:val="single" w:sz="4" w:space="0" w:color="6E6E6E"/>
              <w:left w:val="single" w:sz="4" w:space="0" w:color="6E6E6E"/>
              <w:bottom w:val="single" w:sz="4" w:space="0" w:color="6E6E6E"/>
              <w:right w:val="single" w:sz="4" w:space="0" w:color="6E6E6E"/>
            </w:tcBorders>
          </w:tcPr>
          <w:p w14:paraId="0B0AB1E0" w14:textId="77777777" w:rsidR="008B4E80" w:rsidRDefault="0053796D">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3456899C" w14:textId="77777777" w:rsidR="008B4E80" w:rsidRDefault="0053796D">
            <w:pPr>
              <w:pStyle w:val="ProductList-TableBody"/>
            </w:pPr>
            <w:r>
              <w:t>Visio Standard</w:t>
            </w:r>
          </w:p>
        </w:tc>
      </w:tr>
    </w:tbl>
    <w:p w14:paraId="08DF8312" w14:textId="77777777" w:rsidR="008B4E80" w:rsidRDefault="008B4E80">
      <w:pPr>
        <w:pStyle w:val="ProductList-Body"/>
      </w:pPr>
    </w:p>
    <w:p w14:paraId="01B3EEA2" w14:textId="77777777" w:rsidR="008B4E80" w:rsidRDefault="0053796D">
      <w:pPr>
        <w:pStyle w:val="ProductList-Offering2HeadingNoBorder"/>
        <w:outlineLvl w:val="2"/>
      </w:pPr>
      <w:r>
        <w:t>Office 365 Suites</w:t>
      </w:r>
      <w:r>
        <w:fldChar w:fldCharType="begin"/>
      </w:r>
      <w:r>
        <w:instrText xml:space="preserve"> TC "</w:instrText>
      </w:r>
      <w:bookmarkStart w:id="383" w:name="_Toc52180191"/>
      <w:r>
        <w:instrText>Office 365 Suites</w:instrText>
      </w:r>
      <w:bookmarkEnd w:id="383"/>
      <w:r>
        <w:instrText>" \l 3</w:instrText>
      </w:r>
      <w:r>
        <w:fldChar w:fldCharType="end"/>
      </w:r>
    </w:p>
    <w:p w14:paraId="6ED66CF4" w14:textId="77777777" w:rsidR="008B4E80" w:rsidRDefault="0053796D">
      <w:pPr>
        <w:pStyle w:val="ProductList-Body"/>
      </w:pPr>
      <w:r>
        <w:t xml:space="preserve">Durch Add-On-Nutzer-ALs erhalten Lizenzierte Nutzer Serversoftwarezugriffsrechte, die der Qualifizierenden Lizenz eines beliebigen Geräts entsprechen. </w:t>
      </w:r>
    </w:p>
    <w:p w14:paraId="331EBE03" w14:textId="77777777" w:rsidR="008B4E80" w:rsidRDefault="008B4E80">
      <w:pPr>
        <w:pStyle w:val="ProductList-Body"/>
      </w:pPr>
    </w:p>
    <w:tbl>
      <w:tblPr>
        <w:tblStyle w:val="PURTable"/>
        <w:tblW w:w="0" w:type="dxa"/>
        <w:tblLook w:val="04A0" w:firstRow="1" w:lastRow="0" w:firstColumn="1" w:lastColumn="0" w:noHBand="0" w:noVBand="1"/>
      </w:tblPr>
      <w:tblGrid>
        <w:gridCol w:w="5611"/>
        <w:gridCol w:w="5305"/>
      </w:tblGrid>
      <w:tr w:rsidR="008B4E80" w14:paraId="0D42F0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6C3CC0" w14:textId="77777777" w:rsidR="008B4E80" w:rsidRDefault="0053796D">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7C636C69" w14:textId="77777777" w:rsidR="008B4E80" w:rsidRDefault="0053796D">
            <w:pPr>
              <w:pStyle w:val="ProductList-TableBody"/>
            </w:pPr>
            <w:r>
              <w:rPr>
                <w:color w:val="FFFFFF"/>
              </w:rPr>
              <w:t>Qualifizierende Lizenz(en)</w:t>
            </w:r>
          </w:p>
        </w:tc>
      </w:tr>
      <w:tr w:rsidR="008B4E80" w14:paraId="4B5890ED" w14:textId="77777777">
        <w:tc>
          <w:tcPr>
            <w:tcW w:w="6240" w:type="dxa"/>
            <w:tcBorders>
              <w:top w:val="single" w:sz="4" w:space="0" w:color="6E6E6E"/>
              <w:left w:val="single" w:sz="4" w:space="0" w:color="6E6E6E"/>
              <w:bottom w:val="single" w:sz="4" w:space="0" w:color="6E6E6E"/>
              <w:right w:val="single" w:sz="4" w:space="0" w:color="6E6E6E"/>
            </w:tcBorders>
          </w:tcPr>
          <w:p w14:paraId="5C020E4E" w14:textId="77777777" w:rsidR="008B4E80" w:rsidRDefault="0053796D">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55EB9FA6" w14:textId="77777777" w:rsidR="008B4E80" w:rsidRDefault="0053796D">
            <w:pPr>
              <w:pStyle w:val="ProductList-TableBody"/>
            </w:pPr>
            <w:r>
              <w:t>Core-CAL-Suite oder</w:t>
            </w:r>
          </w:p>
        </w:tc>
      </w:tr>
      <w:tr w:rsidR="008B4E80" w14:paraId="38DE4ADB" w14:textId="77777777">
        <w:tc>
          <w:tcPr>
            <w:tcW w:w="6240" w:type="dxa"/>
            <w:tcBorders>
              <w:top w:val="single" w:sz="4" w:space="0" w:color="6E6E6E"/>
              <w:left w:val="single" w:sz="4" w:space="0" w:color="6E6E6E"/>
              <w:bottom w:val="single" w:sz="4" w:space="0" w:color="6E6E6E"/>
              <w:right w:val="single" w:sz="4" w:space="0" w:color="6E6E6E"/>
            </w:tcBorders>
          </w:tcPr>
          <w:p w14:paraId="1FBCA3F9" w14:textId="77777777" w:rsidR="008B4E80" w:rsidRDefault="0053796D">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22EB5310" w14:textId="77777777" w:rsidR="008B4E80" w:rsidRDefault="0053796D">
            <w:pPr>
              <w:pStyle w:val="ProductList-TableBody"/>
            </w:pPr>
            <w:r>
              <w:t>Core CAL Suite Bridge für Enterprise Mobility + Security</w:t>
            </w:r>
          </w:p>
        </w:tc>
      </w:tr>
      <w:tr w:rsidR="008B4E80" w14:paraId="5AC479A2" w14:textId="77777777">
        <w:tc>
          <w:tcPr>
            <w:tcW w:w="6240" w:type="dxa"/>
            <w:tcBorders>
              <w:top w:val="single" w:sz="4" w:space="0" w:color="6E6E6E"/>
              <w:left w:val="single" w:sz="4" w:space="0" w:color="6E6E6E"/>
              <w:bottom w:val="single" w:sz="4" w:space="0" w:color="6E6E6E"/>
              <w:right w:val="single" w:sz="4" w:space="0" w:color="6E6E6E"/>
            </w:tcBorders>
          </w:tcPr>
          <w:p w14:paraId="42EA7652" w14:textId="77777777" w:rsidR="008B4E80" w:rsidRDefault="0053796D">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37C9FB8F" w14:textId="77777777" w:rsidR="008B4E80" w:rsidRDefault="008B4E80">
            <w:pPr>
              <w:pStyle w:val="ProductList-TableBody"/>
            </w:pPr>
          </w:p>
        </w:tc>
      </w:tr>
      <w:tr w:rsidR="008B4E80" w14:paraId="76A3453F" w14:textId="77777777">
        <w:tc>
          <w:tcPr>
            <w:tcW w:w="6240" w:type="dxa"/>
            <w:tcBorders>
              <w:top w:val="single" w:sz="4" w:space="0" w:color="6E6E6E"/>
              <w:left w:val="single" w:sz="4" w:space="0" w:color="6E6E6E"/>
              <w:bottom w:val="single" w:sz="4" w:space="0" w:color="6E6E6E"/>
              <w:right w:val="single" w:sz="4" w:space="0" w:color="6E6E6E"/>
            </w:tcBorders>
          </w:tcPr>
          <w:p w14:paraId="3E7B3024" w14:textId="77777777" w:rsidR="008B4E80" w:rsidRDefault="0053796D">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6F2AB53" w14:textId="77777777" w:rsidR="008B4E80" w:rsidRDefault="008B4E80">
            <w:pPr>
              <w:pStyle w:val="ProductList-TableBody"/>
            </w:pPr>
          </w:p>
        </w:tc>
      </w:tr>
      <w:tr w:rsidR="008B4E80" w14:paraId="1D9027CA" w14:textId="77777777">
        <w:tc>
          <w:tcPr>
            <w:tcW w:w="6240" w:type="dxa"/>
            <w:tcBorders>
              <w:top w:val="single" w:sz="4" w:space="0" w:color="6E6E6E"/>
              <w:left w:val="single" w:sz="4" w:space="0" w:color="6E6E6E"/>
              <w:bottom w:val="single" w:sz="4" w:space="0" w:color="6E6E6E"/>
              <w:right w:val="single" w:sz="4" w:space="0" w:color="6E6E6E"/>
            </w:tcBorders>
          </w:tcPr>
          <w:p w14:paraId="70A487A2" w14:textId="77777777" w:rsidR="008B4E80" w:rsidRDefault="0053796D">
            <w:pPr>
              <w:pStyle w:val="ProductList-TableBody"/>
            </w:pPr>
            <w:r>
              <w:t>Office 365 E3 ohne Apps für Enterprise Add-ons</w:t>
            </w:r>
          </w:p>
        </w:tc>
        <w:tc>
          <w:tcPr>
            <w:tcW w:w="5880" w:type="dxa"/>
            <w:tcBorders>
              <w:top w:val="single" w:sz="4" w:space="0" w:color="6E6E6E"/>
              <w:left w:val="single" w:sz="4" w:space="0" w:color="6E6E6E"/>
              <w:bottom w:val="none" w:sz="4" w:space="0" w:color="6E6E6E"/>
              <w:right w:val="single" w:sz="4" w:space="0" w:color="6E6E6E"/>
            </w:tcBorders>
          </w:tcPr>
          <w:p w14:paraId="72F43488" w14:textId="77777777" w:rsidR="008B4E80" w:rsidRDefault="0053796D">
            <w:pPr>
              <w:pStyle w:val="ProductList-TableBody"/>
            </w:pPr>
            <w:r>
              <w:t>Core CAL Suite oder Enterprise CAL Suite, oder</w:t>
            </w:r>
          </w:p>
        </w:tc>
      </w:tr>
      <w:tr w:rsidR="008B4E80" w14:paraId="1D9630D7" w14:textId="77777777">
        <w:tc>
          <w:tcPr>
            <w:tcW w:w="6240" w:type="dxa"/>
            <w:tcBorders>
              <w:top w:val="single" w:sz="4" w:space="0" w:color="6E6E6E"/>
              <w:left w:val="single" w:sz="4" w:space="0" w:color="6E6E6E"/>
              <w:bottom w:val="single" w:sz="4" w:space="0" w:color="6E6E6E"/>
              <w:right w:val="single" w:sz="4" w:space="0" w:color="6E6E6E"/>
            </w:tcBorders>
          </w:tcPr>
          <w:p w14:paraId="3E5336E4" w14:textId="77777777" w:rsidR="008B4E80" w:rsidRDefault="0053796D">
            <w:pPr>
              <w:pStyle w:val="ProductList-TableBody"/>
            </w:pPr>
            <w:r>
              <w:t>Office 365 E4 ohne Apps für Enterprise Add-ons</w:t>
            </w:r>
          </w:p>
        </w:tc>
        <w:tc>
          <w:tcPr>
            <w:tcW w:w="5880" w:type="dxa"/>
            <w:tcBorders>
              <w:top w:val="none" w:sz="4" w:space="0" w:color="6E6E6E"/>
              <w:left w:val="single" w:sz="4" w:space="0" w:color="6E6E6E"/>
              <w:bottom w:val="none" w:sz="4" w:space="0" w:color="6E6E6E"/>
              <w:right w:val="single" w:sz="4" w:space="0" w:color="6E6E6E"/>
            </w:tcBorders>
          </w:tcPr>
          <w:p w14:paraId="196D9FBF" w14:textId="77777777" w:rsidR="008B4E80" w:rsidRDefault="0053796D">
            <w:pPr>
              <w:pStyle w:val="ProductList-TableBody"/>
            </w:pPr>
            <w:r>
              <w:t>Core CAL Suite Bridge for Enterprise Mobility + Security, oder</w:t>
            </w:r>
          </w:p>
        </w:tc>
      </w:tr>
      <w:tr w:rsidR="008B4E80" w14:paraId="2FA819EA" w14:textId="77777777">
        <w:tc>
          <w:tcPr>
            <w:tcW w:w="6240" w:type="dxa"/>
            <w:tcBorders>
              <w:top w:val="single" w:sz="4" w:space="0" w:color="6E6E6E"/>
              <w:left w:val="single" w:sz="4" w:space="0" w:color="6E6E6E"/>
              <w:bottom w:val="single" w:sz="4" w:space="0" w:color="6E6E6E"/>
              <w:right w:val="single" w:sz="4" w:space="0" w:color="6E6E6E"/>
            </w:tcBorders>
          </w:tcPr>
          <w:p w14:paraId="25DC6267" w14:textId="77777777" w:rsidR="008B4E80" w:rsidRDefault="0053796D">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12B7C909" w14:textId="77777777" w:rsidR="008B4E80" w:rsidRDefault="0053796D">
            <w:pPr>
              <w:pStyle w:val="ProductList-TableBody"/>
            </w:pPr>
            <w:r>
              <w:t>Enterprise CAL Suite Bridge für Enterprise Mobility + Security</w:t>
            </w:r>
          </w:p>
        </w:tc>
      </w:tr>
      <w:tr w:rsidR="008B4E80" w14:paraId="0E3DF26F" w14:textId="77777777">
        <w:tc>
          <w:tcPr>
            <w:tcW w:w="6240" w:type="dxa"/>
            <w:tcBorders>
              <w:top w:val="single" w:sz="4" w:space="0" w:color="6E6E6E"/>
              <w:left w:val="single" w:sz="4" w:space="0" w:color="6E6E6E"/>
              <w:bottom w:val="single" w:sz="4" w:space="0" w:color="6E6E6E"/>
              <w:right w:val="single" w:sz="4" w:space="0" w:color="6E6E6E"/>
            </w:tcBorders>
          </w:tcPr>
          <w:p w14:paraId="5EF6EFF6" w14:textId="77777777" w:rsidR="008B4E80" w:rsidRDefault="0053796D">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426094EC" w14:textId="77777777" w:rsidR="008B4E80" w:rsidRDefault="0053796D">
            <w:pPr>
              <w:pStyle w:val="ProductList-TableBody"/>
            </w:pPr>
            <w:r>
              <w:t>Core CAL Suite und Office Professional Plus, oder</w:t>
            </w:r>
          </w:p>
        </w:tc>
      </w:tr>
      <w:tr w:rsidR="008B4E80" w14:paraId="35B8C4CF" w14:textId="77777777">
        <w:tc>
          <w:tcPr>
            <w:tcW w:w="6240" w:type="dxa"/>
            <w:tcBorders>
              <w:top w:val="single" w:sz="4" w:space="0" w:color="6E6E6E"/>
              <w:left w:val="single" w:sz="4" w:space="0" w:color="6E6E6E"/>
              <w:bottom w:val="single" w:sz="4" w:space="0" w:color="6E6E6E"/>
              <w:right w:val="single" w:sz="4" w:space="0" w:color="6E6E6E"/>
            </w:tcBorders>
          </w:tcPr>
          <w:p w14:paraId="798A57D9" w14:textId="77777777" w:rsidR="008B4E80" w:rsidRDefault="0053796D">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4B5923A1" w14:textId="77777777" w:rsidR="008B4E80" w:rsidRDefault="0053796D">
            <w:pPr>
              <w:pStyle w:val="ProductList-TableBody"/>
            </w:pPr>
            <w:r>
              <w:t>Core CAL Suite Bridge for Enterprise Mobility + Security und Office Professional Plus, oder</w:t>
            </w:r>
          </w:p>
        </w:tc>
      </w:tr>
      <w:tr w:rsidR="008B4E80" w14:paraId="1F0FC6F6" w14:textId="77777777">
        <w:tc>
          <w:tcPr>
            <w:tcW w:w="6240" w:type="dxa"/>
            <w:tcBorders>
              <w:top w:val="single" w:sz="4" w:space="0" w:color="6E6E6E"/>
              <w:left w:val="single" w:sz="4" w:space="0" w:color="6E6E6E"/>
              <w:bottom w:val="single" w:sz="4" w:space="0" w:color="6E6E6E"/>
              <w:right w:val="single" w:sz="4" w:space="0" w:color="6E6E6E"/>
            </w:tcBorders>
          </w:tcPr>
          <w:p w14:paraId="0C631391" w14:textId="77777777" w:rsidR="008B4E80" w:rsidRDefault="0053796D">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4FF25766" w14:textId="77777777" w:rsidR="008B4E80" w:rsidRDefault="0053796D">
            <w:pPr>
              <w:pStyle w:val="ProductList-TableBody"/>
            </w:pPr>
            <w:r>
              <w:t>Enterprise CAL Suite und Office Professional Plus, oder</w:t>
            </w:r>
          </w:p>
        </w:tc>
      </w:tr>
      <w:tr w:rsidR="008B4E80" w14:paraId="0CA7C19C" w14:textId="77777777">
        <w:tc>
          <w:tcPr>
            <w:tcW w:w="6240" w:type="dxa"/>
            <w:tcBorders>
              <w:top w:val="single" w:sz="4" w:space="0" w:color="6E6E6E"/>
              <w:left w:val="single" w:sz="4" w:space="0" w:color="6E6E6E"/>
              <w:bottom w:val="single" w:sz="4" w:space="0" w:color="6E6E6E"/>
              <w:right w:val="single" w:sz="4" w:space="0" w:color="6E6E6E"/>
            </w:tcBorders>
          </w:tcPr>
          <w:p w14:paraId="3B509C37" w14:textId="77777777" w:rsidR="008B4E80" w:rsidRDefault="0053796D">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1E85C372" w14:textId="77777777" w:rsidR="008B4E80" w:rsidRDefault="0053796D">
            <w:pPr>
              <w:pStyle w:val="ProductList-TableBody"/>
            </w:pPr>
            <w:r>
              <w:t>Enterprise CAL Suite Bridge for Enterprise Mobility+ Security und Office Professional Plus</w:t>
            </w:r>
          </w:p>
        </w:tc>
      </w:tr>
      <w:tr w:rsidR="008B4E80" w14:paraId="4F6E764C" w14:textId="77777777">
        <w:tc>
          <w:tcPr>
            <w:tcW w:w="6240" w:type="dxa"/>
            <w:tcBorders>
              <w:top w:val="single" w:sz="4" w:space="0" w:color="6E6E6E"/>
              <w:left w:val="single" w:sz="4" w:space="0" w:color="6E6E6E"/>
              <w:bottom w:val="single" w:sz="4" w:space="0" w:color="6E6E6E"/>
              <w:right w:val="single" w:sz="4" w:space="0" w:color="6E6E6E"/>
            </w:tcBorders>
          </w:tcPr>
          <w:p w14:paraId="1ABB454E" w14:textId="77777777" w:rsidR="008B4E80" w:rsidRDefault="0053796D">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1D5E8DB1" w14:textId="77777777" w:rsidR="008B4E80" w:rsidRDefault="0053796D">
            <w:pPr>
              <w:pStyle w:val="ProductList-TableBody"/>
            </w:pPr>
            <w:r>
              <w:t>Office Professional Plus</w:t>
            </w:r>
          </w:p>
        </w:tc>
      </w:tr>
    </w:tbl>
    <w:p w14:paraId="5BBD27E3" w14:textId="77777777" w:rsidR="008B4E80" w:rsidRDefault="008B4E80">
      <w:pPr>
        <w:pStyle w:val="ProductList-Body"/>
      </w:pPr>
    </w:p>
    <w:p w14:paraId="02B006FC" w14:textId="77777777" w:rsidR="008B4E80" w:rsidRDefault="008B4E80">
      <w:pPr>
        <w:pStyle w:val="ProductList-Body"/>
      </w:pPr>
    </w:p>
    <w:p w14:paraId="3608AB05" w14:textId="77777777" w:rsidR="008B4E80" w:rsidRDefault="0053796D">
      <w:pPr>
        <w:pStyle w:val="ProductList-Offering2HeadingNoBorder"/>
        <w:outlineLvl w:val="2"/>
      </w:pPr>
      <w:r>
        <w:t>Exchange Online</w:t>
      </w:r>
      <w:r>
        <w:fldChar w:fldCharType="begin"/>
      </w:r>
      <w:r>
        <w:instrText xml:space="preserve"> TC "</w:instrText>
      </w:r>
      <w:bookmarkStart w:id="384" w:name="_Toc52180192"/>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01"/>
        <w:gridCol w:w="5215"/>
      </w:tblGrid>
      <w:tr w:rsidR="008B4E80" w14:paraId="7C82AD3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959E83" w14:textId="77777777" w:rsidR="008B4E80" w:rsidRDefault="0053796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7EEBAD7" w14:textId="77777777" w:rsidR="008B4E80" w:rsidRDefault="0053796D">
            <w:pPr>
              <w:pStyle w:val="ProductList-TableBody"/>
            </w:pPr>
            <w:r>
              <w:rPr>
                <w:color w:val="FFFFFF"/>
              </w:rPr>
              <w:t>Qualifizierende Lizenz(en)</w:t>
            </w:r>
          </w:p>
        </w:tc>
      </w:tr>
      <w:tr w:rsidR="008B4E80" w14:paraId="66421836" w14:textId="77777777">
        <w:tc>
          <w:tcPr>
            <w:tcW w:w="6360" w:type="dxa"/>
            <w:tcBorders>
              <w:top w:val="single" w:sz="4" w:space="0" w:color="6E6E6E"/>
              <w:left w:val="single" w:sz="4" w:space="0" w:color="6E6E6E"/>
              <w:bottom w:val="none" w:sz="4" w:space="0" w:color="6E6E6E"/>
              <w:right w:val="single" w:sz="4" w:space="0" w:color="6E6E6E"/>
            </w:tcBorders>
          </w:tcPr>
          <w:p w14:paraId="3C3CBC8D" w14:textId="77777777" w:rsidR="008B4E80" w:rsidRDefault="0053796D">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011A3A7A" w14:textId="77777777" w:rsidR="008B4E80" w:rsidRDefault="0053796D">
            <w:pPr>
              <w:pStyle w:val="ProductList-TableBody"/>
            </w:pPr>
            <w:r>
              <w:t>Standard-CAL für Exchange</w:t>
            </w:r>
          </w:p>
        </w:tc>
      </w:tr>
      <w:tr w:rsidR="008B4E80" w14:paraId="2B8A38FC" w14:textId="77777777">
        <w:tc>
          <w:tcPr>
            <w:tcW w:w="6360" w:type="dxa"/>
            <w:tcBorders>
              <w:top w:val="none" w:sz="4" w:space="0" w:color="6E6E6E"/>
              <w:left w:val="single" w:sz="4" w:space="0" w:color="6E6E6E"/>
              <w:bottom w:val="single" w:sz="4" w:space="0" w:color="6E6E6E"/>
              <w:right w:val="single" w:sz="4" w:space="0" w:color="6E6E6E"/>
            </w:tcBorders>
          </w:tcPr>
          <w:p w14:paraId="10A7AACF" w14:textId="77777777" w:rsidR="008B4E80" w:rsidRDefault="008B4E8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508851" w14:textId="77777777" w:rsidR="008B4E80" w:rsidRDefault="0053796D">
            <w:pPr>
              <w:pStyle w:val="ProductList-TableBody"/>
            </w:pPr>
            <w:r>
              <w:t>Core CAL Suite</w:t>
            </w:r>
          </w:p>
        </w:tc>
      </w:tr>
    </w:tbl>
    <w:p w14:paraId="70B8DFCE" w14:textId="77777777" w:rsidR="008B4E80" w:rsidRDefault="008B4E80">
      <w:pPr>
        <w:pStyle w:val="ProductList-Body"/>
      </w:pPr>
    </w:p>
    <w:p w14:paraId="7F6ECDE1" w14:textId="77777777" w:rsidR="008B4E80" w:rsidRDefault="0053796D">
      <w:pPr>
        <w:pStyle w:val="ProductList-Offering2HeadingNoBorder"/>
        <w:outlineLvl w:val="2"/>
      </w:pPr>
      <w:r>
        <w:t>Project</w:t>
      </w:r>
      <w:r>
        <w:fldChar w:fldCharType="begin"/>
      </w:r>
      <w:r>
        <w:instrText xml:space="preserve"> TC "</w:instrText>
      </w:r>
      <w:bookmarkStart w:id="385" w:name="_Toc52180193"/>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4"/>
        <w:gridCol w:w="5182"/>
      </w:tblGrid>
      <w:tr w:rsidR="008B4E80" w14:paraId="1F8CE2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DD2E3E" w14:textId="77777777" w:rsidR="008B4E80" w:rsidRDefault="0053796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843E3F4" w14:textId="77777777" w:rsidR="008B4E80" w:rsidRDefault="0053796D">
            <w:pPr>
              <w:pStyle w:val="ProductList-TableBody"/>
            </w:pPr>
            <w:r>
              <w:rPr>
                <w:color w:val="FFFFFF"/>
              </w:rPr>
              <w:t>Qualifizierende Lizenz(en)</w:t>
            </w:r>
          </w:p>
        </w:tc>
      </w:tr>
      <w:tr w:rsidR="008B4E80" w14:paraId="5F20AEDA" w14:textId="77777777">
        <w:tc>
          <w:tcPr>
            <w:tcW w:w="6360" w:type="dxa"/>
            <w:tcBorders>
              <w:top w:val="single" w:sz="4" w:space="0" w:color="6E6E6E"/>
              <w:left w:val="single" w:sz="4" w:space="0" w:color="6E6E6E"/>
              <w:bottom w:val="single" w:sz="4" w:space="0" w:color="6E6E6E"/>
              <w:right w:val="single" w:sz="4" w:space="0" w:color="6E6E6E"/>
            </w:tcBorders>
          </w:tcPr>
          <w:p w14:paraId="7AE99AE5" w14:textId="77777777" w:rsidR="008B4E80" w:rsidRDefault="0053796D">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EE8415E" w14:textId="77777777" w:rsidR="008B4E80" w:rsidRDefault="0053796D">
            <w:pPr>
              <w:pStyle w:val="ProductList-TableBody"/>
            </w:pPr>
            <w:r>
              <w:t>Project Professional</w:t>
            </w:r>
          </w:p>
        </w:tc>
      </w:tr>
      <w:tr w:rsidR="008B4E80" w14:paraId="7180AA14" w14:textId="77777777">
        <w:tc>
          <w:tcPr>
            <w:tcW w:w="6360" w:type="dxa"/>
            <w:tcBorders>
              <w:top w:val="single" w:sz="4" w:space="0" w:color="6E6E6E"/>
              <w:left w:val="single" w:sz="4" w:space="0" w:color="6E6E6E"/>
              <w:bottom w:val="single" w:sz="4" w:space="0" w:color="6E6E6E"/>
              <w:right w:val="single" w:sz="4" w:space="0" w:color="6E6E6E"/>
            </w:tcBorders>
          </w:tcPr>
          <w:p w14:paraId="03E0DD35" w14:textId="77777777" w:rsidR="008B4E80" w:rsidRDefault="0053796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492DEF8" w14:textId="77777777" w:rsidR="008B4E80" w:rsidRDefault="008B4E80">
            <w:pPr>
              <w:pStyle w:val="ProductList-TableBody"/>
            </w:pPr>
          </w:p>
        </w:tc>
      </w:tr>
      <w:tr w:rsidR="008B4E80" w14:paraId="5D08E5BF" w14:textId="77777777">
        <w:tc>
          <w:tcPr>
            <w:tcW w:w="6360" w:type="dxa"/>
            <w:tcBorders>
              <w:top w:val="single" w:sz="4" w:space="0" w:color="6E6E6E"/>
              <w:left w:val="single" w:sz="4" w:space="0" w:color="6E6E6E"/>
              <w:bottom w:val="single" w:sz="4" w:space="0" w:color="6E6E6E"/>
              <w:right w:val="single" w:sz="4" w:space="0" w:color="6E6E6E"/>
            </w:tcBorders>
          </w:tcPr>
          <w:p w14:paraId="7009C73C" w14:textId="77777777" w:rsidR="008B4E80" w:rsidRDefault="0053796D">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422D404F" w14:textId="77777777" w:rsidR="008B4E80" w:rsidRDefault="0053796D">
            <w:pPr>
              <w:pStyle w:val="ProductList-TableBody"/>
            </w:pPr>
            <w:r>
              <w:t>Project Standard</w:t>
            </w:r>
          </w:p>
        </w:tc>
      </w:tr>
      <w:tr w:rsidR="008B4E80" w14:paraId="0216A11A" w14:textId="77777777">
        <w:tc>
          <w:tcPr>
            <w:tcW w:w="6360" w:type="dxa"/>
            <w:tcBorders>
              <w:top w:val="single" w:sz="4" w:space="0" w:color="6E6E6E"/>
              <w:left w:val="single" w:sz="4" w:space="0" w:color="6E6E6E"/>
              <w:bottom w:val="single" w:sz="4" w:space="0" w:color="6E6E6E"/>
              <w:right w:val="single" w:sz="4" w:space="0" w:color="6E6E6E"/>
            </w:tcBorders>
          </w:tcPr>
          <w:p w14:paraId="3962C26E" w14:textId="77777777" w:rsidR="008B4E80" w:rsidRDefault="0053796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CC9BAF9" w14:textId="77777777" w:rsidR="008B4E80" w:rsidRDefault="008B4E80">
            <w:pPr>
              <w:pStyle w:val="ProductList-TableBody"/>
            </w:pPr>
          </w:p>
        </w:tc>
      </w:tr>
      <w:tr w:rsidR="008B4E80" w14:paraId="3928A67C" w14:textId="77777777">
        <w:tc>
          <w:tcPr>
            <w:tcW w:w="6360" w:type="dxa"/>
            <w:tcBorders>
              <w:top w:val="single" w:sz="4" w:space="0" w:color="6E6E6E"/>
              <w:left w:val="single" w:sz="4" w:space="0" w:color="6E6E6E"/>
              <w:bottom w:val="single" w:sz="4" w:space="0" w:color="6E6E6E"/>
              <w:right w:val="single" w:sz="4" w:space="0" w:color="6E6E6E"/>
            </w:tcBorders>
          </w:tcPr>
          <w:p w14:paraId="392F103A" w14:textId="77777777" w:rsidR="008B4E80" w:rsidRDefault="0053796D">
            <w:pPr>
              <w:pStyle w:val="ProductList-TableBody"/>
            </w:pPr>
            <w:r>
              <w:t>Projektgrundlagen Add-on</w:t>
            </w:r>
          </w:p>
        </w:tc>
        <w:tc>
          <w:tcPr>
            <w:tcW w:w="5760" w:type="dxa"/>
            <w:tcBorders>
              <w:top w:val="single" w:sz="4" w:space="0" w:color="6E6E6E"/>
              <w:left w:val="single" w:sz="4" w:space="0" w:color="6E6E6E"/>
              <w:bottom w:val="none" w:sz="4" w:space="0" w:color="6E6E6E"/>
              <w:right w:val="single" w:sz="4" w:space="0" w:color="6E6E6E"/>
            </w:tcBorders>
          </w:tcPr>
          <w:p w14:paraId="5D8E5A3C" w14:textId="77777777" w:rsidR="008B4E80" w:rsidRDefault="0053796D">
            <w:pPr>
              <w:pStyle w:val="ProductList-TableBody"/>
            </w:pPr>
            <w:r>
              <w:t>Project Server CAL</w:t>
            </w:r>
          </w:p>
        </w:tc>
      </w:tr>
      <w:tr w:rsidR="008B4E80" w14:paraId="2A9CE1DA" w14:textId="77777777">
        <w:tc>
          <w:tcPr>
            <w:tcW w:w="6360" w:type="dxa"/>
            <w:tcBorders>
              <w:top w:val="single" w:sz="4" w:space="0" w:color="6E6E6E"/>
              <w:left w:val="single" w:sz="4" w:space="0" w:color="6E6E6E"/>
              <w:bottom w:val="single" w:sz="4" w:space="0" w:color="6E6E6E"/>
              <w:right w:val="single" w:sz="4" w:space="0" w:color="6E6E6E"/>
            </w:tcBorders>
          </w:tcPr>
          <w:p w14:paraId="6787B218" w14:textId="77777777" w:rsidR="008B4E80" w:rsidRDefault="0053796D">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5BC834C2" w14:textId="77777777" w:rsidR="008B4E80" w:rsidRDefault="008B4E80">
            <w:pPr>
              <w:pStyle w:val="ProductList-TableBody"/>
            </w:pPr>
          </w:p>
        </w:tc>
      </w:tr>
      <w:tr w:rsidR="008B4E80" w14:paraId="3080E4A1" w14:textId="77777777">
        <w:tc>
          <w:tcPr>
            <w:tcW w:w="6360" w:type="dxa"/>
            <w:tcBorders>
              <w:top w:val="single" w:sz="4" w:space="0" w:color="6E6E6E"/>
              <w:left w:val="single" w:sz="4" w:space="0" w:color="6E6E6E"/>
              <w:bottom w:val="single" w:sz="4" w:space="0" w:color="6E6E6E"/>
              <w:right w:val="single" w:sz="4" w:space="0" w:color="6E6E6E"/>
            </w:tcBorders>
          </w:tcPr>
          <w:p w14:paraId="5F9126D5" w14:textId="77777777" w:rsidR="008B4E80" w:rsidRDefault="0053796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E8BB3E3" w14:textId="77777777" w:rsidR="008B4E80" w:rsidRDefault="008B4E80">
            <w:pPr>
              <w:pStyle w:val="ProductList-TableBody"/>
            </w:pPr>
          </w:p>
        </w:tc>
      </w:tr>
    </w:tbl>
    <w:p w14:paraId="5BCFD42C" w14:textId="77777777" w:rsidR="008B4E80" w:rsidRDefault="008B4E80">
      <w:pPr>
        <w:pStyle w:val="ProductList-Body"/>
      </w:pPr>
    </w:p>
    <w:p w14:paraId="4F0B7419" w14:textId="77777777" w:rsidR="008B4E80" w:rsidRDefault="0053796D">
      <w:pPr>
        <w:pStyle w:val="ProductList-Offering2HeadingNoBorder"/>
        <w:outlineLvl w:val="2"/>
      </w:pPr>
      <w:r>
        <w:t>SharePoint Online</w:t>
      </w:r>
      <w:r>
        <w:fldChar w:fldCharType="begin"/>
      </w:r>
      <w:r>
        <w:instrText xml:space="preserve"> TC "</w:instrText>
      </w:r>
      <w:bookmarkStart w:id="386" w:name="_Toc52180194"/>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06"/>
        <w:gridCol w:w="5210"/>
      </w:tblGrid>
      <w:tr w:rsidR="008B4E80" w14:paraId="0A812C1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71D44D" w14:textId="77777777" w:rsidR="008B4E80" w:rsidRDefault="0053796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AEA530E" w14:textId="77777777" w:rsidR="008B4E80" w:rsidRDefault="0053796D">
            <w:pPr>
              <w:pStyle w:val="ProductList-TableBody"/>
            </w:pPr>
            <w:r>
              <w:rPr>
                <w:color w:val="FFFFFF"/>
              </w:rPr>
              <w:t>Qualifizierende Lizenz(en)</w:t>
            </w:r>
          </w:p>
        </w:tc>
      </w:tr>
      <w:tr w:rsidR="008B4E80" w14:paraId="6DB52030" w14:textId="77777777">
        <w:tc>
          <w:tcPr>
            <w:tcW w:w="6360" w:type="dxa"/>
            <w:tcBorders>
              <w:top w:val="single" w:sz="4" w:space="0" w:color="6E6E6E"/>
              <w:left w:val="single" w:sz="4" w:space="0" w:color="6E6E6E"/>
              <w:bottom w:val="none" w:sz="4" w:space="0" w:color="6E6E6E"/>
              <w:right w:val="single" w:sz="4" w:space="0" w:color="6E6E6E"/>
            </w:tcBorders>
          </w:tcPr>
          <w:p w14:paraId="18840B8D" w14:textId="77777777" w:rsidR="008B4E80" w:rsidRDefault="0053796D">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CBBDA5F" w14:textId="77777777" w:rsidR="008B4E80" w:rsidRDefault="0053796D">
            <w:pPr>
              <w:pStyle w:val="ProductList-TableBody"/>
            </w:pPr>
            <w:r>
              <w:t>Standard-CAL für SharePoint</w:t>
            </w:r>
          </w:p>
        </w:tc>
      </w:tr>
      <w:tr w:rsidR="008B4E80" w14:paraId="0DA9C86B" w14:textId="77777777">
        <w:tc>
          <w:tcPr>
            <w:tcW w:w="6360" w:type="dxa"/>
            <w:tcBorders>
              <w:top w:val="none" w:sz="4" w:space="0" w:color="6E6E6E"/>
              <w:left w:val="single" w:sz="4" w:space="0" w:color="6E6E6E"/>
              <w:bottom w:val="single" w:sz="4" w:space="0" w:color="6E6E6E"/>
              <w:right w:val="single" w:sz="4" w:space="0" w:color="6E6E6E"/>
            </w:tcBorders>
          </w:tcPr>
          <w:p w14:paraId="58A0BBAF" w14:textId="77777777" w:rsidR="008B4E80" w:rsidRDefault="008B4E8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4D184B" w14:textId="77777777" w:rsidR="008B4E80" w:rsidRDefault="0053796D">
            <w:pPr>
              <w:pStyle w:val="ProductList-TableBody"/>
            </w:pPr>
            <w:r>
              <w:t>Core CAL Suite</w:t>
            </w:r>
          </w:p>
        </w:tc>
      </w:tr>
    </w:tbl>
    <w:p w14:paraId="457A7C2D" w14:textId="77777777" w:rsidR="008B4E80" w:rsidRDefault="008B4E80">
      <w:pPr>
        <w:pStyle w:val="ProductList-Body"/>
      </w:pPr>
    </w:p>
    <w:p w14:paraId="06FA92E2" w14:textId="77777777" w:rsidR="008B4E80" w:rsidRDefault="008B4E80">
      <w:pPr>
        <w:pStyle w:val="ProductList-Body"/>
      </w:pPr>
    </w:p>
    <w:p w14:paraId="55E194FC" w14:textId="77777777" w:rsidR="008B4E80" w:rsidRDefault="0053796D">
      <w:pPr>
        <w:pStyle w:val="ProductList-Offering2HeadingNoBorder"/>
        <w:outlineLvl w:val="2"/>
      </w:pPr>
      <w:r>
        <w:t>Microsoft Intune</w:t>
      </w:r>
      <w:r>
        <w:fldChar w:fldCharType="begin"/>
      </w:r>
      <w:r>
        <w:instrText xml:space="preserve"> TC "</w:instrText>
      </w:r>
      <w:bookmarkStart w:id="387" w:name="_Toc52180195"/>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02"/>
        <w:gridCol w:w="5214"/>
      </w:tblGrid>
      <w:tr w:rsidR="008B4E80" w14:paraId="4DE153A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1D59D1" w14:textId="77777777" w:rsidR="008B4E80" w:rsidRDefault="0053796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630B91B2" w14:textId="77777777" w:rsidR="008B4E80" w:rsidRDefault="0053796D">
            <w:pPr>
              <w:pStyle w:val="ProductList-TableBody"/>
            </w:pPr>
            <w:r>
              <w:rPr>
                <w:color w:val="FFFFFF"/>
              </w:rPr>
              <w:t>Qualifizierende Lizenz(en)</w:t>
            </w:r>
          </w:p>
        </w:tc>
      </w:tr>
      <w:tr w:rsidR="008B4E80" w14:paraId="52056C1B" w14:textId="77777777">
        <w:tc>
          <w:tcPr>
            <w:tcW w:w="6360" w:type="dxa"/>
            <w:tcBorders>
              <w:top w:val="single" w:sz="4" w:space="0" w:color="6E6E6E"/>
              <w:left w:val="single" w:sz="4" w:space="0" w:color="6E6E6E"/>
              <w:bottom w:val="none" w:sz="4" w:space="0" w:color="6E6E6E"/>
              <w:right w:val="single" w:sz="4" w:space="0" w:color="6E6E6E"/>
            </w:tcBorders>
          </w:tcPr>
          <w:p w14:paraId="5852D60E" w14:textId="77777777" w:rsidR="008B4E80" w:rsidRDefault="0053796D">
            <w:pPr>
              <w:pStyle w:val="ProductList-TableBody"/>
            </w:pPr>
            <w:r>
              <w:t>Microsoft Intune Add-on (Nutzer SL)</w:t>
            </w:r>
          </w:p>
        </w:tc>
        <w:tc>
          <w:tcPr>
            <w:tcW w:w="5760" w:type="dxa"/>
            <w:tcBorders>
              <w:top w:val="single" w:sz="4" w:space="0" w:color="6E6E6E"/>
              <w:left w:val="single" w:sz="4" w:space="0" w:color="6E6E6E"/>
              <w:bottom w:val="single" w:sz="4" w:space="0" w:color="6E6E6E"/>
              <w:right w:val="single" w:sz="4" w:space="0" w:color="6E6E6E"/>
            </w:tcBorders>
          </w:tcPr>
          <w:p w14:paraId="7CEAAD40" w14:textId="77777777" w:rsidR="008B4E80" w:rsidRDefault="0053796D">
            <w:pPr>
              <w:pStyle w:val="ProductList-TableBody"/>
            </w:pPr>
            <w:r>
              <w:t>Core CAL Suite</w:t>
            </w:r>
          </w:p>
        </w:tc>
      </w:tr>
      <w:tr w:rsidR="008B4E80" w14:paraId="7EBB4BFE" w14:textId="77777777">
        <w:tc>
          <w:tcPr>
            <w:tcW w:w="6360" w:type="dxa"/>
            <w:tcBorders>
              <w:top w:val="none" w:sz="4" w:space="0" w:color="6E6E6E"/>
              <w:left w:val="single" w:sz="4" w:space="0" w:color="6E6E6E"/>
              <w:bottom w:val="none" w:sz="4" w:space="0" w:color="6E6E6E"/>
              <w:right w:val="single" w:sz="4" w:space="0" w:color="6E6E6E"/>
            </w:tcBorders>
          </w:tcPr>
          <w:p w14:paraId="35112B64" w14:textId="77777777" w:rsidR="008B4E80" w:rsidRDefault="008B4E8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BA5E29" w14:textId="77777777" w:rsidR="008B4E80" w:rsidRDefault="0053796D">
            <w:pPr>
              <w:pStyle w:val="ProductList-TableBody"/>
            </w:pPr>
            <w:r>
              <w:t>Enterprise CAL Suite</w:t>
            </w:r>
          </w:p>
        </w:tc>
      </w:tr>
      <w:tr w:rsidR="008B4E80" w14:paraId="49F9475C" w14:textId="77777777">
        <w:tc>
          <w:tcPr>
            <w:tcW w:w="6360" w:type="dxa"/>
            <w:tcBorders>
              <w:top w:val="none" w:sz="4" w:space="0" w:color="6E6E6E"/>
              <w:left w:val="single" w:sz="4" w:space="0" w:color="6E6E6E"/>
              <w:bottom w:val="none" w:sz="4" w:space="0" w:color="6E6E6E"/>
              <w:right w:val="single" w:sz="4" w:space="0" w:color="6E6E6E"/>
            </w:tcBorders>
          </w:tcPr>
          <w:p w14:paraId="725F4E46" w14:textId="77777777" w:rsidR="008B4E80" w:rsidRDefault="008B4E8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4ACF23" w14:textId="77777777" w:rsidR="008B4E80" w:rsidRDefault="0053796D">
            <w:pPr>
              <w:pStyle w:val="ProductList-TableBody"/>
            </w:pPr>
            <w:r>
              <w:t>Core CAL Suite Bridge für Office 365</w:t>
            </w:r>
          </w:p>
        </w:tc>
      </w:tr>
      <w:tr w:rsidR="008B4E80" w14:paraId="406B1A18" w14:textId="77777777">
        <w:tc>
          <w:tcPr>
            <w:tcW w:w="6360" w:type="dxa"/>
            <w:tcBorders>
              <w:top w:val="none" w:sz="4" w:space="0" w:color="6E6E6E"/>
              <w:left w:val="single" w:sz="4" w:space="0" w:color="6E6E6E"/>
              <w:bottom w:val="single" w:sz="4" w:space="0" w:color="6E6E6E"/>
              <w:right w:val="single" w:sz="4" w:space="0" w:color="6E6E6E"/>
            </w:tcBorders>
          </w:tcPr>
          <w:p w14:paraId="7B335F7F" w14:textId="77777777" w:rsidR="008B4E80" w:rsidRDefault="008B4E8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E38B7C" w14:textId="77777777" w:rsidR="008B4E80" w:rsidRDefault="0053796D">
            <w:pPr>
              <w:pStyle w:val="ProductList-TableBody"/>
            </w:pPr>
            <w:r>
              <w:t>Enterprise CAL Suite Bridge für Office 365</w:t>
            </w:r>
          </w:p>
        </w:tc>
      </w:tr>
      <w:tr w:rsidR="008B4E80" w14:paraId="605D7A8E" w14:textId="77777777">
        <w:tc>
          <w:tcPr>
            <w:tcW w:w="6360" w:type="dxa"/>
            <w:tcBorders>
              <w:top w:val="single" w:sz="4" w:space="0" w:color="6E6E6E"/>
              <w:left w:val="single" w:sz="4" w:space="0" w:color="6E6E6E"/>
              <w:bottom w:val="none" w:sz="4" w:space="0" w:color="6E6E6E"/>
              <w:right w:val="single" w:sz="4" w:space="0" w:color="6E6E6E"/>
            </w:tcBorders>
          </w:tcPr>
          <w:p w14:paraId="67D4E2E8" w14:textId="77777777" w:rsidR="008B4E80" w:rsidRDefault="0053796D">
            <w:pPr>
              <w:pStyle w:val="ProductList-TableBody"/>
            </w:pPr>
            <w:r>
              <w:t>Microsoft Intune für EDU Add-on (Nutzer SL)</w:t>
            </w:r>
          </w:p>
        </w:tc>
        <w:tc>
          <w:tcPr>
            <w:tcW w:w="5760" w:type="dxa"/>
            <w:tcBorders>
              <w:top w:val="single" w:sz="4" w:space="0" w:color="6E6E6E"/>
              <w:left w:val="single" w:sz="4" w:space="0" w:color="6E6E6E"/>
              <w:bottom w:val="single" w:sz="4" w:space="0" w:color="6E6E6E"/>
              <w:right w:val="single" w:sz="4" w:space="0" w:color="6E6E6E"/>
            </w:tcBorders>
          </w:tcPr>
          <w:p w14:paraId="6D11D677" w14:textId="77777777" w:rsidR="008B4E80" w:rsidRDefault="0053796D">
            <w:pPr>
              <w:pStyle w:val="ProductList-TableBody"/>
            </w:pPr>
            <w:r>
              <w:t>Core CAL Suite</w:t>
            </w:r>
          </w:p>
        </w:tc>
      </w:tr>
      <w:tr w:rsidR="008B4E80" w14:paraId="32FB3B7E" w14:textId="77777777">
        <w:tc>
          <w:tcPr>
            <w:tcW w:w="6360" w:type="dxa"/>
            <w:tcBorders>
              <w:top w:val="none" w:sz="4" w:space="0" w:color="6E6E6E"/>
              <w:left w:val="single" w:sz="4" w:space="0" w:color="6E6E6E"/>
              <w:bottom w:val="none" w:sz="4" w:space="0" w:color="6E6E6E"/>
              <w:right w:val="single" w:sz="4" w:space="0" w:color="6E6E6E"/>
            </w:tcBorders>
          </w:tcPr>
          <w:p w14:paraId="7D338601" w14:textId="77777777" w:rsidR="008B4E80" w:rsidRDefault="008B4E8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A8CE32" w14:textId="77777777" w:rsidR="008B4E80" w:rsidRDefault="0053796D">
            <w:pPr>
              <w:pStyle w:val="ProductList-TableBody"/>
            </w:pPr>
            <w:r>
              <w:t>Enterprise CAL Suite</w:t>
            </w:r>
          </w:p>
        </w:tc>
      </w:tr>
      <w:tr w:rsidR="008B4E80" w14:paraId="59814E31" w14:textId="77777777">
        <w:tc>
          <w:tcPr>
            <w:tcW w:w="6360" w:type="dxa"/>
            <w:tcBorders>
              <w:top w:val="none" w:sz="4" w:space="0" w:color="6E6E6E"/>
              <w:left w:val="single" w:sz="4" w:space="0" w:color="6E6E6E"/>
              <w:bottom w:val="none" w:sz="4" w:space="0" w:color="6E6E6E"/>
              <w:right w:val="single" w:sz="4" w:space="0" w:color="6E6E6E"/>
            </w:tcBorders>
          </w:tcPr>
          <w:p w14:paraId="6B2616C1" w14:textId="77777777" w:rsidR="008B4E80" w:rsidRDefault="008B4E8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43DCFB" w14:textId="77777777" w:rsidR="008B4E80" w:rsidRDefault="0053796D">
            <w:pPr>
              <w:pStyle w:val="ProductList-TableBody"/>
            </w:pPr>
            <w:r>
              <w:t>Core CAL Suite Bridge für Office 365</w:t>
            </w:r>
          </w:p>
        </w:tc>
      </w:tr>
      <w:tr w:rsidR="008B4E80" w14:paraId="7C23C258" w14:textId="77777777">
        <w:tc>
          <w:tcPr>
            <w:tcW w:w="6360" w:type="dxa"/>
            <w:tcBorders>
              <w:top w:val="none" w:sz="4" w:space="0" w:color="6E6E6E"/>
              <w:left w:val="single" w:sz="4" w:space="0" w:color="6E6E6E"/>
              <w:bottom w:val="single" w:sz="4" w:space="0" w:color="6E6E6E"/>
              <w:right w:val="single" w:sz="4" w:space="0" w:color="6E6E6E"/>
            </w:tcBorders>
          </w:tcPr>
          <w:p w14:paraId="50A192CE" w14:textId="77777777" w:rsidR="008B4E80" w:rsidRDefault="008B4E8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89BCFB" w14:textId="77777777" w:rsidR="008B4E80" w:rsidRDefault="0053796D">
            <w:pPr>
              <w:pStyle w:val="ProductList-TableBody"/>
            </w:pPr>
            <w:r>
              <w:t>Enterprise CAL Suite Bridge für Office 365</w:t>
            </w:r>
          </w:p>
        </w:tc>
      </w:tr>
    </w:tbl>
    <w:p w14:paraId="02E3B005" w14:textId="77777777" w:rsidR="008B4E80" w:rsidRDefault="008B4E80">
      <w:pPr>
        <w:pStyle w:val="ProductList-Body"/>
      </w:pPr>
    </w:p>
    <w:p w14:paraId="73E461A4"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035CD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2C8C5"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1CED37C6" w14:textId="77777777" w:rsidR="008B4E80" w:rsidRDefault="008B4E80">
      <w:pPr>
        <w:pStyle w:val="ProductList-Body"/>
      </w:pPr>
    </w:p>
    <w:p w14:paraId="53817022" w14:textId="77777777" w:rsidR="008B4E80" w:rsidRDefault="0053796D">
      <w:pPr>
        <w:pStyle w:val="ProductList-OfferingGroupHeading"/>
        <w:outlineLvl w:val="1"/>
      </w:pPr>
      <w:bookmarkStart w:id="388" w:name="_Sec1240"/>
      <w:r>
        <w:t>Von SA</w:t>
      </w:r>
      <w:bookmarkEnd w:id="388"/>
      <w:r>
        <w:fldChar w:fldCharType="begin"/>
      </w:r>
      <w:r>
        <w:instrText xml:space="preserve"> TC "</w:instrText>
      </w:r>
      <w:bookmarkStart w:id="389" w:name="_Toc52180196"/>
      <w:r>
        <w:instrText>Von SA</w:instrText>
      </w:r>
      <w:bookmarkEnd w:id="389"/>
      <w:r>
        <w:instrText>" \l 2</w:instrText>
      </w:r>
      <w:r>
        <w:fldChar w:fldCharType="end"/>
      </w:r>
    </w:p>
    <w:p w14:paraId="27B7B3F3" w14:textId="77777777" w:rsidR="008B4E80" w:rsidRDefault="0053796D">
      <w:pPr>
        <w:pStyle w:val="ProductList-Body"/>
      </w:pPr>
      <w:r>
        <w:t>Vorbehaltlich der folgenden Bedingungen ist der Kunde berechtigt, Aus SA-ALs anstelle von Software Assurance für vollständig bezahlte, zeitlich unbeschränkte Lizenzen zu erwerben.</w:t>
      </w:r>
    </w:p>
    <w:p w14:paraId="4D7F44D2" w14:textId="77777777" w:rsidR="008B4E80" w:rsidRDefault="0053796D" w:rsidP="0053796D">
      <w:pPr>
        <w:pStyle w:val="ProductList-Bullet"/>
        <w:numPr>
          <w:ilvl w:val="0"/>
          <w:numId w:val="73"/>
        </w:numPr>
      </w:pPr>
      <w:r>
        <w:t>Der Kunde verfügt über eine aktive SA oder verlängert die Abdeckung der entsprechenden Qualifizierten Lizenzen</w:t>
      </w:r>
    </w:p>
    <w:p w14:paraId="26801A6F" w14:textId="77777777" w:rsidR="008B4E80" w:rsidRDefault="0053796D" w:rsidP="0053796D">
      <w:pPr>
        <w:pStyle w:val="ProductList-Bullet"/>
        <w:numPr>
          <w:ilvl w:val="0"/>
          <w:numId w:val="73"/>
        </w:numPr>
      </w:pPr>
      <w:r>
        <w:t>Der Kunde erwirbt höchstens eine Aus SA-AL pro Qualifizierender Lizenz, sofern in diesem Anhang nichts Gegenteiliges vorgeschrieben ist</w:t>
      </w:r>
    </w:p>
    <w:p w14:paraId="1B82EE9E" w14:textId="77777777" w:rsidR="008B4E80" w:rsidRDefault="0053796D" w:rsidP="0053796D">
      <w:pPr>
        <w:pStyle w:val="ProductList-Bullet"/>
        <w:numPr>
          <w:ilvl w:val="0"/>
          <w:numId w:val="73"/>
        </w:numPr>
      </w:pPr>
      <w:r>
        <w:t>Der Kunde behält die entsprechenden Qualifizierenden Lizenzen während der gesamten Dauer seines Abonnements der From SA-Lizenz</w:t>
      </w:r>
    </w:p>
    <w:p w14:paraId="0908D228" w14:textId="77777777" w:rsidR="008B4E80" w:rsidRDefault="0053796D" w:rsidP="0053796D">
      <w:pPr>
        <w:pStyle w:val="ProductList-Bullet"/>
        <w:numPr>
          <w:ilvl w:val="0"/>
          <w:numId w:val="73"/>
        </w:numPr>
      </w:pPr>
      <w:r>
        <w:t xml:space="preserve">Der Kunde erwirbt Aus SA-ALs am Jahrestag des Beitritts oder der Verlängerung </w:t>
      </w:r>
    </w:p>
    <w:p w14:paraId="32730932" w14:textId="77777777" w:rsidR="008B4E80" w:rsidRDefault="008B4E80">
      <w:pPr>
        <w:pStyle w:val="ProductList-Body"/>
      </w:pPr>
    </w:p>
    <w:p w14:paraId="023493A4" w14:textId="77777777" w:rsidR="008B4E80" w:rsidRDefault="0053796D">
      <w:pPr>
        <w:pStyle w:val="ProductList-Body"/>
      </w:pPr>
      <w:r>
        <w:t xml:space="preserve">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w:t>
      </w:r>
    </w:p>
    <w:p w14:paraId="3610B134" w14:textId="77777777" w:rsidR="008B4E80" w:rsidRDefault="008B4E80">
      <w:pPr>
        <w:pStyle w:val="ProductList-Body"/>
      </w:pPr>
    </w:p>
    <w:p w14:paraId="396ADB54" w14:textId="77777777" w:rsidR="008B4E80" w:rsidRDefault="0053796D">
      <w:pPr>
        <w:pStyle w:val="ProductList-Body"/>
      </w:pPr>
      <w:r>
        <w:t xml:space="preserve">Als einmalige Ausnahme kann der Kunde beim Übergang von der Lizenzierung pro Gerät auf die Lizenzierung pro From SA-Nutzer zum ersten Mal eine größere Zahl von From SA-Nutzer-SLs erwerben, wenn (1) der Kunde eine From SA-Nutzer-SL für alle Nutzer seiner qualifizierten Geräte erwirbt und (2) im Falle von Windows Desktop-Betriebssystem-Lizenzen der Kunde Geräte nach Bedarf hinzufügt, um die Anforderung des Primärnutzers im </w:t>
      </w:r>
      <w:hyperlink w:anchor="_Sec652">
        <w:r>
          <w:rPr>
            <w:color w:val="00467F"/>
            <w:u w:val="single"/>
          </w:rPr>
          <w:t>Windows Desktop-Betriebssystem</w:t>
        </w:r>
      </w:hyperlink>
      <w:r>
        <w:t xml:space="preserve">, Abschnitt 2.1.1, zu erfüllen. </w:t>
      </w:r>
    </w:p>
    <w:p w14:paraId="536D0247" w14:textId="77777777" w:rsidR="008B4E80" w:rsidRDefault="008B4E80">
      <w:pPr>
        <w:pStyle w:val="ProductList-Body"/>
      </w:pPr>
    </w:p>
    <w:p w14:paraId="17FD32B1" w14:textId="77777777" w:rsidR="008B4E80" w:rsidRDefault="0053796D">
      <w:pPr>
        <w:pStyle w:val="ProductList-Offering2HeadingNoBorder"/>
        <w:outlineLvl w:val="2"/>
      </w:pPr>
      <w:r>
        <w:t>CAL-Suites</w:t>
      </w:r>
      <w:r>
        <w:fldChar w:fldCharType="begin"/>
      </w:r>
      <w:r>
        <w:instrText xml:space="preserve"> TC "</w:instrText>
      </w:r>
      <w:bookmarkStart w:id="390" w:name="_Toc52180197"/>
      <w:r>
        <w:instrText>CAL-Suites</w:instrText>
      </w:r>
      <w:bookmarkEnd w:id="390"/>
      <w:r>
        <w:instrText>" \l 3</w:instrText>
      </w:r>
      <w:r>
        <w:fldChar w:fldCharType="end"/>
      </w:r>
    </w:p>
    <w:p w14:paraId="678E5C0F" w14:textId="77777777" w:rsidR="008B4E80" w:rsidRDefault="008B4E80">
      <w:pPr>
        <w:pStyle w:val="ProductList-Body"/>
      </w:pPr>
    </w:p>
    <w:tbl>
      <w:tblPr>
        <w:tblStyle w:val="PURTable"/>
        <w:tblW w:w="0" w:type="dxa"/>
        <w:tblLook w:val="04A0" w:firstRow="1" w:lastRow="0" w:firstColumn="1" w:lastColumn="0" w:noHBand="0" w:noVBand="1"/>
      </w:tblPr>
      <w:tblGrid>
        <w:gridCol w:w="5513"/>
        <w:gridCol w:w="5403"/>
      </w:tblGrid>
      <w:tr w:rsidR="008B4E80" w14:paraId="573961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6E8849" w14:textId="77777777" w:rsidR="008B4E80" w:rsidRDefault="0053796D">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3A6F3462" w14:textId="77777777" w:rsidR="008B4E80" w:rsidRDefault="0053796D">
            <w:pPr>
              <w:pStyle w:val="ProductList-TableBody"/>
            </w:pPr>
            <w:r>
              <w:rPr>
                <w:color w:val="FFFFFF"/>
              </w:rPr>
              <w:t>Qualifizierende Lizenz(en)</w:t>
            </w:r>
          </w:p>
        </w:tc>
      </w:tr>
      <w:tr w:rsidR="008B4E80" w14:paraId="5ED626C5" w14:textId="77777777">
        <w:tc>
          <w:tcPr>
            <w:tcW w:w="6120" w:type="dxa"/>
            <w:tcBorders>
              <w:top w:val="single" w:sz="4" w:space="0" w:color="6E6E6E"/>
              <w:left w:val="single" w:sz="4" w:space="0" w:color="6E6E6E"/>
              <w:bottom w:val="single" w:sz="4" w:space="0" w:color="6E6E6E"/>
              <w:right w:val="single" w:sz="4" w:space="0" w:color="6E6E6E"/>
            </w:tcBorders>
          </w:tcPr>
          <w:p w14:paraId="4F622E28" w14:textId="77777777" w:rsidR="008B4E80" w:rsidRDefault="0053796D">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04918CE0" w14:textId="77777777" w:rsidR="008B4E80" w:rsidRDefault="0053796D">
            <w:pPr>
              <w:pStyle w:val="ProductList-TableBody"/>
            </w:pPr>
            <w:r>
              <w:t>SA für Übergeordnete CAL Suite</w:t>
            </w:r>
          </w:p>
        </w:tc>
      </w:tr>
      <w:tr w:rsidR="008B4E80" w14:paraId="4A40EFE0" w14:textId="77777777">
        <w:tc>
          <w:tcPr>
            <w:tcW w:w="6120" w:type="dxa"/>
            <w:tcBorders>
              <w:top w:val="single" w:sz="4" w:space="0" w:color="6E6E6E"/>
              <w:left w:val="single" w:sz="4" w:space="0" w:color="6E6E6E"/>
              <w:bottom w:val="single" w:sz="4" w:space="0" w:color="6E6E6E"/>
              <w:right w:val="single" w:sz="4" w:space="0" w:color="6E6E6E"/>
            </w:tcBorders>
          </w:tcPr>
          <w:p w14:paraId="589A32A6" w14:textId="77777777" w:rsidR="008B4E80" w:rsidRDefault="0053796D">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2E95F767" w14:textId="77777777" w:rsidR="008B4E80" w:rsidRDefault="0053796D">
            <w:pPr>
              <w:pStyle w:val="ProductList-TableBody"/>
            </w:pPr>
            <w:r>
              <w:t>SA für Übergeordnete CAL Suite</w:t>
            </w:r>
          </w:p>
        </w:tc>
      </w:tr>
    </w:tbl>
    <w:p w14:paraId="383F4CD3" w14:textId="77777777" w:rsidR="008B4E80" w:rsidRDefault="008B4E80">
      <w:pPr>
        <w:pStyle w:val="ProductList-Body"/>
      </w:pPr>
    </w:p>
    <w:p w14:paraId="6F731C6E" w14:textId="77777777" w:rsidR="008B4E80" w:rsidRDefault="0053796D">
      <w:pPr>
        <w:pStyle w:val="ProductList-Offering2HeadingNoBorder"/>
        <w:outlineLvl w:val="2"/>
      </w:pPr>
      <w:r>
        <w:t>Windows-Desktop-Betriebssystem</w:t>
      </w:r>
      <w:r>
        <w:fldChar w:fldCharType="begin"/>
      </w:r>
      <w:r>
        <w:instrText xml:space="preserve"> TC "</w:instrText>
      </w:r>
      <w:bookmarkStart w:id="391" w:name="_Toc52180198"/>
      <w:r>
        <w:instrText>Windows-Desktop-Betriebssystem</w:instrText>
      </w:r>
      <w:bookmarkEnd w:id="391"/>
      <w:r>
        <w:instrText>" \l 3</w:instrText>
      </w:r>
      <w:r>
        <w:fldChar w:fldCharType="end"/>
      </w:r>
    </w:p>
    <w:p w14:paraId="2E16A9BD" w14:textId="77777777" w:rsidR="008B4E80" w:rsidRDefault="008B4E80">
      <w:pPr>
        <w:pStyle w:val="ProductList-Body"/>
      </w:pPr>
    </w:p>
    <w:tbl>
      <w:tblPr>
        <w:tblStyle w:val="PURTable"/>
        <w:tblW w:w="0" w:type="dxa"/>
        <w:tblLook w:val="04A0" w:firstRow="1" w:lastRow="0" w:firstColumn="1" w:lastColumn="0" w:noHBand="0" w:noVBand="1"/>
      </w:tblPr>
      <w:tblGrid>
        <w:gridCol w:w="5458"/>
        <w:gridCol w:w="5458"/>
      </w:tblGrid>
      <w:tr w:rsidR="008B4E80" w14:paraId="47DFE8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7A8237" w14:textId="77777777" w:rsidR="008B4E80" w:rsidRDefault="0053796D">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14E2478F" w14:textId="77777777" w:rsidR="008B4E80" w:rsidRDefault="0053796D">
            <w:pPr>
              <w:pStyle w:val="ProductList-TableBody"/>
            </w:pPr>
            <w:r>
              <w:rPr>
                <w:color w:val="FFFFFF"/>
              </w:rPr>
              <w:t>Qualifizierende Lizenz(en)</w:t>
            </w:r>
          </w:p>
        </w:tc>
      </w:tr>
      <w:tr w:rsidR="008B4E80" w14:paraId="033157AB" w14:textId="77777777">
        <w:tc>
          <w:tcPr>
            <w:tcW w:w="6120" w:type="dxa"/>
            <w:tcBorders>
              <w:top w:val="single" w:sz="4" w:space="0" w:color="6E6E6E"/>
              <w:left w:val="single" w:sz="4" w:space="0" w:color="6E6E6E"/>
              <w:bottom w:val="single" w:sz="4" w:space="0" w:color="6E6E6E"/>
              <w:right w:val="single" w:sz="4" w:space="0" w:color="6E6E6E"/>
            </w:tcBorders>
          </w:tcPr>
          <w:p w14:paraId="73EE29BC" w14:textId="77777777" w:rsidR="008B4E80" w:rsidRDefault="0053796D">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12C3F8ED" w14:textId="77777777" w:rsidR="008B4E80" w:rsidRDefault="0053796D">
            <w:pPr>
              <w:pStyle w:val="ProductList-TableBody"/>
            </w:pPr>
            <w:r>
              <w:t>Software Assurance für das Windows-Desktopbetriebssystem</w:t>
            </w:r>
          </w:p>
        </w:tc>
      </w:tr>
    </w:tbl>
    <w:p w14:paraId="16FCFE1C" w14:textId="77777777" w:rsidR="008B4E80" w:rsidRDefault="008B4E80">
      <w:pPr>
        <w:pStyle w:val="ProductList-Body"/>
      </w:pPr>
    </w:p>
    <w:p w14:paraId="02AD3A7D" w14:textId="77777777" w:rsidR="008B4E80" w:rsidRDefault="0053796D">
      <w:pPr>
        <w:pStyle w:val="ProductList-Offering2HeadingNoBorder"/>
        <w:outlineLvl w:val="2"/>
      </w:pPr>
      <w:r>
        <w:t>Microsoft 365</w:t>
      </w:r>
      <w:r>
        <w:fldChar w:fldCharType="begin"/>
      </w:r>
      <w:r>
        <w:instrText xml:space="preserve"> TC "</w:instrText>
      </w:r>
      <w:bookmarkStart w:id="392" w:name="_Toc52180199"/>
      <w:r>
        <w:instrText>Microsoft 365</w:instrText>
      </w:r>
      <w:bookmarkEnd w:id="392"/>
      <w:r>
        <w:instrText xml:space="preserve"> " \l 3</w:instrText>
      </w:r>
      <w:r>
        <w:fldChar w:fldCharType="end"/>
      </w:r>
    </w:p>
    <w:p w14:paraId="4AA98E5F" w14:textId="77777777" w:rsidR="008B4E80" w:rsidRDefault="0053796D">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65C7BEDC" w14:textId="77777777" w:rsidR="008B4E80" w:rsidRDefault="008B4E80">
      <w:pPr>
        <w:pStyle w:val="ProductList-Body"/>
      </w:pPr>
    </w:p>
    <w:tbl>
      <w:tblPr>
        <w:tblStyle w:val="PURTable"/>
        <w:tblW w:w="0" w:type="dxa"/>
        <w:tblLook w:val="04A0" w:firstRow="1" w:lastRow="0" w:firstColumn="1" w:lastColumn="0" w:noHBand="0" w:noVBand="1"/>
      </w:tblPr>
      <w:tblGrid>
        <w:gridCol w:w="5561"/>
        <w:gridCol w:w="5355"/>
      </w:tblGrid>
      <w:tr w:rsidR="008B4E80" w14:paraId="04FA47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F1E16D" w14:textId="77777777" w:rsidR="008B4E80" w:rsidRDefault="0053796D">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6C61F4D4" w14:textId="77777777" w:rsidR="008B4E80" w:rsidRDefault="0053796D">
            <w:pPr>
              <w:pStyle w:val="ProductList-TableBody"/>
            </w:pPr>
            <w:r>
              <w:rPr>
                <w:color w:val="FFFFFF"/>
              </w:rPr>
              <w:t>Qualifizierende Lizenz(en)</w:t>
            </w:r>
          </w:p>
        </w:tc>
      </w:tr>
      <w:tr w:rsidR="008B4E80" w14:paraId="4E03DF38" w14:textId="77777777">
        <w:tc>
          <w:tcPr>
            <w:tcW w:w="6240" w:type="dxa"/>
            <w:tcBorders>
              <w:top w:val="single" w:sz="4" w:space="0" w:color="6E6E6E"/>
              <w:left w:val="single" w:sz="4" w:space="0" w:color="6E6E6E"/>
              <w:bottom w:val="single" w:sz="4" w:space="0" w:color="6E6E6E"/>
              <w:right w:val="single" w:sz="4" w:space="0" w:color="6E6E6E"/>
            </w:tcBorders>
          </w:tcPr>
          <w:p w14:paraId="10A434B8" w14:textId="77777777" w:rsidR="008B4E80" w:rsidRDefault="0053796D">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0687303E" w14:textId="77777777" w:rsidR="008B4E80" w:rsidRDefault="0053796D">
            <w:pPr>
              <w:pStyle w:val="ProductList-TableBody"/>
            </w:pPr>
            <w:r>
              <w:t>Software Assurance für das Windows-Desktopbetriebssystem und</w:t>
            </w:r>
          </w:p>
          <w:p w14:paraId="0B52733F" w14:textId="77777777" w:rsidR="008B4E80" w:rsidRDefault="0053796D">
            <w:pPr>
              <w:pStyle w:val="ProductList-TableBody"/>
            </w:pPr>
            <w:r>
              <w:t>Core/Enterprise CAL Suite und</w:t>
            </w:r>
          </w:p>
          <w:p w14:paraId="751BFE9E" w14:textId="77777777" w:rsidR="008B4E80" w:rsidRDefault="0053796D">
            <w:pPr>
              <w:pStyle w:val="ProductList-TableBody"/>
            </w:pPr>
            <w:r>
              <w:t>Office Professional Plus</w:t>
            </w:r>
          </w:p>
        </w:tc>
      </w:tr>
    </w:tbl>
    <w:p w14:paraId="05974FDF" w14:textId="77777777" w:rsidR="008B4E80" w:rsidRDefault="008B4E80">
      <w:pPr>
        <w:pStyle w:val="ProductList-Body"/>
      </w:pPr>
    </w:p>
    <w:p w14:paraId="18DFE067" w14:textId="77777777" w:rsidR="008B4E80" w:rsidRDefault="0053796D">
      <w:pPr>
        <w:pStyle w:val="ProductList-Offering2HeadingNoBorder"/>
        <w:outlineLvl w:val="2"/>
      </w:pPr>
      <w:r>
        <w:t>Enterprise Mobility + Security</w:t>
      </w:r>
      <w:r>
        <w:fldChar w:fldCharType="begin"/>
      </w:r>
      <w:r>
        <w:instrText xml:space="preserve"> TC "</w:instrText>
      </w:r>
      <w:bookmarkStart w:id="393" w:name="_Toc52180200"/>
      <w:r>
        <w:instrText>Enterprise Mobility + Security</w:instrText>
      </w:r>
      <w:bookmarkEnd w:id="393"/>
      <w:r>
        <w:instrText xml:space="preserve"> " \l 3</w:instrText>
      </w:r>
      <w:r>
        <w:fldChar w:fldCharType="end"/>
      </w:r>
    </w:p>
    <w:p w14:paraId="5FB08058" w14:textId="77777777" w:rsidR="008B4E80" w:rsidRDefault="0053796D">
      <w:pPr>
        <w:pStyle w:val="ProductList-Body"/>
      </w:pPr>
      <w:r>
        <w:t>Nutzer-ALs aus SA für Enterprise Mobility + Security berechtigen den Kunden zu Software Assurance-Vergünstigungen auf der Grundlage der Qualifizierenden Lizenzen.</w:t>
      </w:r>
    </w:p>
    <w:p w14:paraId="1138A143" w14:textId="77777777" w:rsidR="008B4E80" w:rsidRDefault="008B4E80">
      <w:pPr>
        <w:pStyle w:val="ProductList-Body"/>
      </w:pPr>
    </w:p>
    <w:p w14:paraId="448F5364" w14:textId="77777777" w:rsidR="008B4E80" w:rsidRDefault="0053796D">
      <w:pPr>
        <w:pStyle w:val="ProductList-Body"/>
      </w:pPr>
      <w:r>
        <w:t>Nutzer-ALs aus SA benötigen die entsprechenden CAL Suite Bridges oder die unten aufgeführten Nutzer-ALs.</w:t>
      </w:r>
    </w:p>
    <w:p w14:paraId="497F0B2E" w14:textId="77777777" w:rsidR="008B4E80" w:rsidRDefault="008B4E80">
      <w:pPr>
        <w:pStyle w:val="ProductList-Body"/>
      </w:pPr>
    </w:p>
    <w:tbl>
      <w:tblPr>
        <w:tblStyle w:val="PURTable"/>
        <w:tblW w:w="0" w:type="dxa"/>
        <w:tblLook w:val="04A0" w:firstRow="1" w:lastRow="0" w:firstColumn="1" w:lastColumn="0" w:noHBand="0" w:noVBand="1"/>
      </w:tblPr>
      <w:tblGrid>
        <w:gridCol w:w="3728"/>
        <w:gridCol w:w="3768"/>
        <w:gridCol w:w="3420"/>
      </w:tblGrid>
      <w:tr w:rsidR="008B4E80" w14:paraId="533A9D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DCB41C" w14:textId="77777777" w:rsidR="008B4E80" w:rsidRDefault="0053796D">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12F66C31" w14:textId="77777777" w:rsidR="008B4E80" w:rsidRDefault="0053796D">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12A15B5C" w14:textId="77777777" w:rsidR="008B4E80" w:rsidRDefault="0053796D">
            <w:pPr>
              <w:pStyle w:val="ProductList-TableBody"/>
            </w:pPr>
            <w:r>
              <w:rPr>
                <w:color w:val="FFFFFF"/>
              </w:rPr>
              <w:t>Erforderliche CAL Suite Bridge oder Nutzer-AL</w:t>
            </w:r>
          </w:p>
        </w:tc>
      </w:tr>
      <w:tr w:rsidR="008B4E80" w14:paraId="515320A9" w14:textId="77777777">
        <w:tc>
          <w:tcPr>
            <w:tcW w:w="4160" w:type="dxa"/>
            <w:tcBorders>
              <w:top w:val="single" w:sz="4" w:space="0" w:color="6E6E6E"/>
              <w:left w:val="single" w:sz="4" w:space="0" w:color="6E6E6E"/>
              <w:bottom w:val="none" w:sz="4" w:space="0" w:color="6E6E6E"/>
              <w:right w:val="single" w:sz="4" w:space="0" w:color="6E6E6E"/>
            </w:tcBorders>
          </w:tcPr>
          <w:p w14:paraId="0AC4C952" w14:textId="77777777" w:rsidR="008B4E80" w:rsidRDefault="0053796D">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3A6C0E54" w14:textId="77777777" w:rsidR="008B4E80" w:rsidRDefault="0053796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E6E878D" w14:textId="77777777" w:rsidR="008B4E80" w:rsidRDefault="0053796D">
            <w:pPr>
              <w:pStyle w:val="ProductList-TableBody"/>
            </w:pPr>
            <w:r>
              <w:t>Core/Enterprise CAL Bridge für Enterprise Mobility + Security oder Office 365 Enterprise/Government E1, E3, E5</w:t>
            </w:r>
          </w:p>
        </w:tc>
      </w:tr>
      <w:tr w:rsidR="008B4E80" w14:paraId="679759C0" w14:textId="77777777">
        <w:tc>
          <w:tcPr>
            <w:tcW w:w="4160" w:type="dxa"/>
            <w:tcBorders>
              <w:top w:val="none" w:sz="4" w:space="0" w:color="6E6E6E"/>
              <w:left w:val="single" w:sz="4" w:space="0" w:color="6E6E6E"/>
              <w:bottom w:val="single" w:sz="4" w:space="0" w:color="6E6E6E"/>
              <w:right w:val="single" w:sz="4" w:space="0" w:color="6E6E6E"/>
            </w:tcBorders>
          </w:tcPr>
          <w:p w14:paraId="7D18D792" w14:textId="77777777" w:rsidR="008B4E80" w:rsidRDefault="008B4E8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D12F69F" w14:textId="77777777" w:rsidR="008B4E80" w:rsidRDefault="0053796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B8C11E6" w14:textId="77777777" w:rsidR="008B4E80" w:rsidRDefault="0053796D">
            <w:pPr>
              <w:pStyle w:val="ProductList-TableBody"/>
            </w:pPr>
            <w:r>
              <w:t>Enterprise CAL Bridge für Enterprise Mobility + Security oder Office 365 Enterprise/Government E3, E5</w:t>
            </w:r>
          </w:p>
        </w:tc>
      </w:tr>
    </w:tbl>
    <w:p w14:paraId="345B199B" w14:textId="77777777" w:rsidR="008B4E80" w:rsidRDefault="008B4E80">
      <w:pPr>
        <w:pStyle w:val="ProductList-Body"/>
      </w:pPr>
    </w:p>
    <w:p w14:paraId="25F216A4" w14:textId="77777777" w:rsidR="008B4E80" w:rsidRDefault="0053796D">
      <w:pPr>
        <w:pStyle w:val="ProductList-Offering2HeadingNoBorder"/>
        <w:outlineLvl w:val="2"/>
      </w:pPr>
      <w:r>
        <w:t>Microsoft Dynamics 365-Dienste</w:t>
      </w:r>
      <w:r>
        <w:fldChar w:fldCharType="begin"/>
      </w:r>
      <w:r>
        <w:instrText xml:space="preserve"> TC "</w:instrText>
      </w:r>
      <w:bookmarkStart w:id="394" w:name="_Toc52180201"/>
      <w:r>
        <w:instrText>Microsoft Dynamics 365-Dienste</w:instrText>
      </w:r>
      <w:bookmarkEnd w:id="394"/>
      <w:r>
        <w:instrText>" \l 3</w:instrText>
      </w:r>
      <w:r>
        <w:fldChar w:fldCharType="end"/>
      </w:r>
    </w:p>
    <w:p w14:paraId="535B686B" w14:textId="77777777" w:rsidR="008B4E80" w:rsidRDefault="0053796D">
      <w:pPr>
        <w:pStyle w:val="ProductList-Body"/>
      </w:pPr>
      <w:r>
        <w:t>Kunden mit Dynamics-Preisliste (DPL) und einem aktiven Dynamics-Erweiterungsplan für Qualifizierende Lizenzen sind berechtigt, die entsprechenden Dynamics 365 From SA SLs zu erwerben. Volumenlizenz- und DPL-Kunden sind berechtigt, die From SA SLs in einem anderen Lizenzprogramm als dem, in dem die Qualifizierende Lizenz erworben wurde, zu lizenzieren.</w:t>
      </w:r>
    </w:p>
    <w:p w14:paraId="74C1BEB7" w14:textId="77777777" w:rsidR="008B4E80" w:rsidRDefault="008B4E80">
      <w:pPr>
        <w:pStyle w:val="ProductList-Body"/>
      </w:pPr>
    </w:p>
    <w:tbl>
      <w:tblPr>
        <w:tblStyle w:val="PURTable"/>
        <w:tblW w:w="0" w:type="dxa"/>
        <w:tblLook w:val="04A0" w:firstRow="1" w:lastRow="0" w:firstColumn="1" w:lastColumn="0" w:noHBand="0" w:noVBand="1"/>
      </w:tblPr>
      <w:tblGrid>
        <w:gridCol w:w="5451"/>
        <w:gridCol w:w="5465"/>
      </w:tblGrid>
      <w:tr w:rsidR="008B4E80" w14:paraId="17F047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7BE5742" w14:textId="77777777" w:rsidR="008B4E80" w:rsidRDefault="0053796D">
            <w:pPr>
              <w:pStyle w:val="ProductList-TableBody"/>
            </w:pPr>
            <w:r>
              <w:rPr>
                <w:color w:val="FFFFFF"/>
              </w:rPr>
              <w:t>From SA-Nutzer-SL</w:t>
            </w:r>
          </w:p>
        </w:tc>
        <w:tc>
          <w:tcPr>
            <w:tcW w:w="6120" w:type="dxa"/>
            <w:tcBorders>
              <w:top w:val="single" w:sz="4" w:space="0" w:color="0070C0"/>
              <w:left w:val="single" w:sz="4" w:space="0" w:color="0070C0"/>
              <w:right w:val="single" w:sz="4" w:space="0" w:color="0070C0"/>
            </w:tcBorders>
            <w:shd w:val="clear" w:color="auto" w:fill="0070C0"/>
          </w:tcPr>
          <w:p w14:paraId="6C2664A7" w14:textId="77777777" w:rsidR="008B4E80" w:rsidRDefault="0053796D">
            <w:pPr>
              <w:pStyle w:val="ProductList-TableBody"/>
            </w:pPr>
            <w:r>
              <w:rPr>
                <w:color w:val="FFFFFF"/>
              </w:rPr>
              <w:t>Qualifizierende Lizenz(en)</w:t>
            </w:r>
          </w:p>
        </w:tc>
      </w:tr>
      <w:tr w:rsidR="008B4E80" w14:paraId="0B43D4C8" w14:textId="77777777">
        <w:tc>
          <w:tcPr>
            <w:tcW w:w="6120" w:type="dxa"/>
            <w:tcBorders>
              <w:left w:val="single" w:sz="4" w:space="0" w:color="6E6E6E"/>
              <w:bottom w:val="none" w:sz="4" w:space="0" w:color="6E6E6E"/>
              <w:right w:val="single" w:sz="4" w:space="0" w:color="6E6E6E"/>
            </w:tcBorders>
          </w:tcPr>
          <w:p w14:paraId="77E6F0B1" w14:textId="77777777" w:rsidR="008B4E80" w:rsidRDefault="0053796D">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71ACBFB7" w14:textId="77777777" w:rsidR="008B4E80" w:rsidRDefault="0053796D">
            <w:pPr>
              <w:pStyle w:val="ProductList-TableBody"/>
            </w:pPr>
            <w:r>
              <w:t>CAL für Dynamics AX</w:t>
            </w:r>
          </w:p>
        </w:tc>
      </w:tr>
      <w:tr w:rsidR="008B4E80" w14:paraId="3889B9B3" w14:textId="77777777">
        <w:tc>
          <w:tcPr>
            <w:tcW w:w="6120" w:type="dxa"/>
            <w:tcBorders>
              <w:top w:val="none" w:sz="4" w:space="0" w:color="6E6E6E"/>
              <w:left w:val="single" w:sz="4" w:space="0" w:color="6E6E6E"/>
              <w:bottom w:val="none" w:sz="4" w:space="0" w:color="6E6E6E"/>
              <w:right w:val="single" w:sz="4" w:space="0" w:color="6E6E6E"/>
            </w:tcBorders>
          </w:tcPr>
          <w:p w14:paraId="4446B587"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ED0B6" w14:textId="77777777" w:rsidR="008B4E80" w:rsidRDefault="0053796D">
            <w:pPr>
              <w:pStyle w:val="ProductList-TableBody"/>
            </w:pPr>
            <w:r>
              <w:t>CAL für Dynamics GP</w:t>
            </w:r>
          </w:p>
        </w:tc>
      </w:tr>
      <w:tr w:rsidR="008B4E80" w14:paraId="3204CDBF" w14:textId="77777777">
        <w:tc>
          <w:tcPr>
            <w:tcW w:w="6120" w:type="dxa"/>
            <w:tcBorders>
              <w:top w:val="none" w:sz="4" w:space="0" w:color="6E6E6E"/>
              <w:left w:val="single" w:sz="4" w:space="0" w:color="6E6E6E"/>
              <w:bottom w:val="none" w:sz="4" w:space="0" w:color="6E6E6E"/>
              <w:right w:val="single" w:sz="4" w:space="0" w:color="6E6E6E"/>
            </w:tcBorders>
          </w:tcPr>
          <w:p w14:paraId="16A5CADE"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45B05" w14:textId="77777777" w:rsidR="008B4E80" w:rsidRDefault="0053796D">
            <w:pPr>
              <w:pStyle w:val="ProductList-TableBody"/>
            </w:pPr>
            <w:r>
              <w:t>Dynamics NAV CAL</w:t>
            </w:r>
          </w:p>
        </w:tc>
      </w:tr>
      <w:tr w:rsidR="008B4E80" w14:paraId="139BAF2F" w14:textId="77777777">
        <w:tc>
          <w:tcPr>
            <w:tcW w:w="6120" w:type="dxa"/>
            <w:tcBorders>
              <w:top w:val="none" w:sz="4" w:space="0" w:color="6E6E6E"/>
              <w:left w:val="single" w:sz="4" w:space="0" w:color="6E6E6E"/>
              <w:bottom w:val="none" w:sz="4" w:space="0" w:color="6E6E6E"/>
              <w:right w:val="single" w:sz="4" w:space="0" w:color="6E6E6E"/>
            </w:tcBorders>
          </w:tcPr>
          <w:p w14:paraId="7D55E6D5"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58066" w14:textId="77777777" w:rsidR="008B4E80" w:rsidRDefault="0053796D">
            <w:pPr>
              <w:pStyle w:val="ProductList-TableBody"/>
            </w:pPr>
            <w:r>
              <w:t>CAL für Dynamics SL</w:t>
            </w:r>
          </w:p>
        </w:tc>
      </w:tr>
      <w:tr w:rsidR="008B4E80" w14:paraId="6B1CB353" w14:textId="77777777">
        <w:tc>
          <w:tcPr>
            <w:tcW w:w="6120" w:type="dxa"/>
            <w:tcBorders>
              <w:top w:val="none" w:sz="4" w:space="0" w:color="6E6E6E"/>
              <w:left w:val="single" w:sz="4" w:space="0" w:color="6E6E6E"/>
              <w:bottom w:val="none" w:sz="4" w:space="0" w:color="6E6E6E"/>
              <w:right w:val="single" w:sz="4" w:space="0" w:color="6E6E6E"/>
            </w:tcBorders>
          </w:tcPr>
          <w:p w14:paraId="569C67A7"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159BE" w14:textId="77777777" w:rsidR="008B4E80" w:rsidRDefault="0053796D">
            <w:pPr>
              <w:pStyle w:val="ProductList-TableBody"/>
            </w:pPr>
            <w:r>
              <w:t>Microsoft XAL CAL</w:t>
            </w:r>
          </w:p>
        </w:tc>
      </w:tr>
      <w:tr w:rsidR="008B4E80" w14:paraId="00A6F9D1" w14:textId="77777777">
        <w:tc>
          <w:tcPr>
            <w:tcW w:w="6120" w:type="dxa"/>
            <w:tcBorders>
              <w:top w:val="none" w:sz="4" w:space="0" w:color="6E6E6E"/>
              <w:left w:val="single" w:sz="4" w:space="0" w:color="6E6E6E"/>
              <w:bottom w:val="none" w:sz="4" w:space="0" w:color="6E6E6E"/>
              <w:right w:val="single" w:sz="4" w:space="0" w:color="6E6E6E"/>
            </w:tcBorders>
          </w:tcPr>
          <w:p w14:paraId="4718672C"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ACBBE" w14:textId="77777777" w:rsidR="008B4E80" w:rsidRDefault="0053796D">
            <w:pPr>
              <w:pStyle w:val="ProductList-TableBody"/>
            </w:pPr>
            <w:r>
              <w:t>Lanes für Dynamics POS</w:t>
            </w:r>
          </w:p>
        </w:tc>
      </w:tr>
      <w:tr w:rsidR="008B4E80" w14:paraId="51DBB754" w14:textId="77777777">
        <w:tc>
          <w:tcPr>
            <w:tcW w:w="6120" w:type="dxa"/>
            <w:tcBorders>
              <w:top w:val="none" w:sz="4" w:space="0" w:color="6E6E6E"/>
              <w:left w:val="single" w:sz="4" w:space="0" w:color="6E6E6E"/>
              <w:bottom w:val="none" w:sz="4" w:space="0" w:color="6E6E6E"/>
              <w:right w:val="single" w:sz="4" w:space="0" w:color="6E6E6E"/>
            </w:tcBorders>
          </w:tcPr>
          <w:p w14:paraId="20CA6679"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9F57F" w14:textId="77777777" w:rsidR="008B4E80" w:rsidRDefault="0053796D">
            <w:pPr>
              <w:pStyle w:val="ProductList-TableBody"/>
            </w:pPr>
            <w:r>
              <w:t>Lanes für Dynamics RMS</w:t>
            </w:r>
          </w:p>
        </w:tc>
      </w:tr>
      <w:tr w:rsidR="008B4E80" w14:paraId="43B40C96" w14:textId="77777777">
        <w:tc>
          <w:tcPr>
            <w:tcW w:w="6120" w:type="dxa"/>
            <w:tcBorders>
              <w:top w:val="none" w:sz="4" w:space="0" w:color="6E6E6E"/>
              <w:left w:val="single" w:sz="4" w:space="0" w:color="6E6E6E"/>
              <w:bottom w:val="none" w:sz="4" w:space="0" w:color="6E6E6E"/>
              <w:right w:val="single" w:sz="4" w:space="0" w:color="6E6E6E"/>
            </w:tcBorders>
          </w:tcPr>
          <w:p w14:paraId="7514FDD2"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A63D0" w14:textId="77777777" w:rsidR="008B4E80" w:rsidRDefault="0053796D">
            <w:pPr>
              <w:pStyle w:val="ProductList-TableBody"/>
            </w:pPr>
            <w:r>
              <w:t>Dynamics C5 CAL</w:t>
            </w:r>
          </w:p>
        </w:tc>
      </w:tr>
      <w:tr w:rsidR="008B4E80" w14:paraId="6B2A4D7B" w14:textId="77777777">
        <w:tc>
          <w:tcPr>
            <w:tcW w:w="6120" w:type="dxa"/>
            <w:tcBorders>
              <w:top w:val="none" w:sz="4" w:space="0" w:color="6E6E6E"/>
              <w:left w:val="single" w:sz="4" w:space="0" w:color="6E6E6E"/>
              <w:bottom w:val="none" w:sz="4" w:space="0" w:color="6E6E6E"/>
              <w:right w:val="single" w:sz="4" w:space="0" w:color="6E6E6E"/>
            </w:tcBorders>
          </w:tcPr>
          <w:p w14:paraId="6D53B127"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01D21" w14:textId="77777777" w:rsidR="008B4E80" w:rsidRDefault="0053796D">
            <w:pPr>
              <w:pStyle w:val="ProductList-TableBody"/>
            </w:pPr>
            <w:r>
              <w:t>Dynamics CRM CAL</w:t>
            </w:r>
          </w:p>
        </w:tc>
      </w:tr>
      <w:tr w:rsidR="008B4E80" w14:paraId="17CBCFDF" w14:textId="77777777">
        <w:tc>
          <w:tcPr>
            <w:tcW w:w="6120" w:type="dxa"/>
            <w:tcBorders>
              <w:top w:val="none" w:sz="4" w:space="0" w:color="6E6E6E"/>
              <w:left w:val="single" w:sz="4" w:space="0" w:color="6E6E6E"/>
              <w:bottom w:val="single" w:sz="4" w:space="0" w:color="6E6E6E"/>
              <w:right w:val="single" w:sz="4" w:space="0" w:color="6E6E6E"/>
            </w:tcBorders>
          </w:tcPr>
          <w:p w14:paraId="50EB675C"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9220A" w14:textId="77777777" w:rsidR="008B4E80" w:rsidRDefault="0053796D">
            <w:pPr>
              <w:pStyle w:val="ProductList-TableBody"/>
            </w:pPr>
            <w:r>
              <w:t>Dynamics 365 Team Members CAL</w:t>
            </w:r>
          </w:p>
        </w:tc>
      </w:tr>
      <w:tr w:rsidR="008B4E80" w14:paraId="48A0D598" w14:textId="77777777">
        <w:tc>
          <w:tcPr>
            <w:tcW w:w="6120" w:type="dxa"/>
            <w:tcBorders>
              <w:top w:val="single" w:sz="4" w:space="0" w:color="6E6E6E"/>
              <w:left w:val="single" w:sz="4" w:space="0" w:color="6E6E6E"/>
              <w:bottom w:val="none" w:sz="4" w:space="0" w:color="6E6E6E"/>
              <w:right w:val="single" w:sz="4" w:space="0" w:color="6E6E6E"/>
            </w:tcBorders>
          </w:tcPr>
          <w:p w14:paraId="00F269C5" w14:textId="77777777" w:rsidR="008B4E80" w:rsidRDefault="0053796D">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ED0502E" w14:textId="77777777" w:rsidR="008B4E80" w:rsidRDefault="0053796D">
            <w:pPr>
              <w:pStyle w:val="ProductList-TableBody"/>
            </w:pPr>
            <w:r>
              <w:t>CAL für Dynamics AX</w:t>
            </w:r>
          </w:p>
        </w:tc>
      </w:tr>
      <w:tr w:rsidR="008B4E80" w14:paraId="378DFC78" w14:textId="77777777">
        <w:tc>
          <w:tcPr>
            <w:tcW w:w="6120" w:type="dxa"/>
            <w:tcBorders>
              <w:top w:val="none" w:sz="4" w:space="0" w:color="6E6E6E"/>
              <w:left w:val="single" w:sz="4" w:space="0" w:color="6E6E6E"/>
              <w:bottom w:val="none" w:sz="4" w:space="0" w:color="6E6E6E"/>
              <w:right w:val="single" w:sz="4" w:space="0" w:color="6E6E6E"/>
            </w:tcBorders>
          </w:tcPr>
          <w:p w14:paraId="5D2F085A"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04041" w14:textId="77777777" w:rsidR="008B4E80" w:rsidRDefault="0053796D">
            <w:pPr>
              <w:pStyle w:val="ProductList-TableBody"/>
            </w:pPr>
            <w:r>
              <w:t>CAL für Dynamics GP</w:t>
            </w:r>
          </w:p>
        </w:tc>
      </w:tr>
      <w:tr w:rsidR="008B4E80" w14:paraId="0C6A3EED" w14:textId="77777777">
        <w:tc>
          <w:tcPr>
            <w:tcW w:w="6120" w:type="dxa"/>
            <w:tcBorders>
              <w:top w:val="none" w:sz="4" w:space="0" w:color="6E6E6E"/>
              <w:left w:val="single" w:sz="4" w:space="0" w:color="6E6E6E"/>
              <w:bottom w:val="none" w:sz="4" w:space="0" w:color="6E6E6E"/>
              <w:right w:val="single" w:sz="4" w:space="0" w:color="6E6E6E"/>
            </w:tcBorders>
          </w:tcPr>
          <w:p w14:paraId="5D1B4F00"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290CF" w14:textId="77777777" w:rsidR="008B4E80" w:rsidRDefault="0053796D">
            <w:pPr>
              <w:pStyle w:val="ProductList-TableBody"/>
            </w:pPr>
            <w:r>
              <w:t>Dynamics NAV CAL</w:t>
            </w:r>
          </w:p>
        </w:tc>
      </w:tr>
      <w:tr w:rsidR="008B4E80" w14:paraId="6FB6CBAC" w14:textId="77777777">
        <w:tc>
          <w:tcPr>
            <w:tcW w:w="6120" w:type="dxa"/>
            <w:tcBorders>
              <w:top w:val="none" w:sz="4" w:space="0" w:color="6E6E6E"/>
              <w:left w:val="single" w:sz="4" w:space="0" w:color="6E6E6E"/>
              <w:bottom w:val="none" w:sz="4" w:space="0" w:color="6E6E6E"/>
              <w:right w:val="single" w:sz="4" w:space="0" w:color="6E6E6E"/>
            </w:tcBorders>
          </w:tcPr>
          <w:p w14:paraId="62FCC8F6"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66E6B" w14:textId="77777777" w:rsidR="008B4E80" w:rsidRDefault="0053796D">
            <w:pPr>
              <w:pStyle w:val="ProductList-TableBody"/>
            </w:pPr>
            <w:r>
              <w:t>CAL für Dynamics SL</w:t>
            </w:r>
          </w:p>
        </w:tc>
      </w:tr>
      <w:tr w:rsidR="008B4E80" w14:paraId="463123E0" w14:textId="77777777">
        <w:tc>
          <w:tcPr>
            <w:tcW w:w="6120" w:type="dxa"/>
            <w:tcBorders>
              <w:top w:val="none" w:sz="4" w:space="0" w:color="6E6E6E"/>
              <w:left w:val="single" w:sz="4" w:space="0" w:color="6E6E6E"/>
              <w:bottom w:val="none" w:sz="4" w:space="0" w:color="6E6E6E"/>
              <w:right w:val="single" w:sz="4" w:space="0" w:color="6E6E6E"/>
            </w:tcBorders>
          </w:tcPr>
          <w:p w14:paraId="52B0664A"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118CC" w14:textId="77777777" w:rsidR="008B4E80" w:rsidRDefault="0053796D">
            <w:pPr>
              <w:pStyle w:val="ProductList-TableBody"/>
            </w:pPr>
            <w:r>
              <w:t>Microsoft XAL CAL</w:t>
            </w:r>
          </w:p>
        </w:tc>
      </w:tr>
      <w:tr w:rsidR="008B4E80" w14:paraId="1B357725" w14:textId="77777777">
        <w:tc>
          <w:tcPr>
            <w:tcW w:w="6120" w:type="dxa"/>
            <w:tcBorders>
              <w:top w:val="none" w:sz="4" w:space="0" w:color="6E6E6E"/>
              <w:left w:val="single" w:sz="4" w:space="0" w:color="6E6E6E"/>
              <w:bottom w:val="none" w:sz="4" w:space="0" w:color="6E6E6E"/>
              <w:right w:val="single" w:sz="4" w:space="0" w:color="6E6E6E"/>
            </w:tcBorders>
          </w:tcPr>
          <w:p w14:paraId="663A1314"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AC3C6" w14:textId="77777777" w:rsidR="008B4E80" w:rsidRDefault="0053796D">
            <w:pPr>
              <w:pStyle w:val="ProductList-TableBody"/>
            </w:pPr>
            <w:r>
              <w:t>Lanes für Dynamics POS</w:t>
            </w:r>
          </w:p>
        </w:tc>
      </w:tr>
      <w:tr w:rsidR="008B4E80" w14:paraId="49FF3AE5" w14:textId="77777777">
        <w:tc>
          <w:tcPr>
            <w:tcW w:w="6120" w:type="dxa"/>
            <w:tcBorders>
              <w:top w:val="none" w:sz="4" w:space="0" w:color="6E6E6E"/>
              <w:left w:val="single" w:sz="4" w:space="0" w:color="6E6E6E"/>
              <w:bottom w:val="none" w:sz="4" w:space="0" w:color="6E6E6E"/>
              <w:right w:val="single" w:sz="4" w:space="0" w:color="6E6E6E"/>
            </w:tcBorders>
          </w:tcPr>
          <w:p w14:paraId="6D2895B7"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46E10" w14:textId="77777777" w:rsidR="008B4E80" w:rsidRDefault="0053796D">
            <w:pPr>
              <w:pStyle w:val="ProductList-TableBody"/>
            </w:pPr>
            <w:r>
              <w:t>Lanes für Dynamics RMS</w:t>
            </w:r>
          </w:p>
        </w:tc>
      </w:tr>
      <w:tr w:rsidR="008B4E80" w14:paraId="1D96AE0F" w14:textId="77777777">
        <w:tc>
          <w:tcPr>
            <w:tcW w:w="6120" w:type="dxa"/>
            <w:tcBorders>
              <w:top w:val="none" w:sz="4" w:space="0" w:color="6E6E6E"/>
              <w:left w:val="single" w:sz="4" w:space="0" w:color="6E6E6E"/>
              <w:bottom w:val="none" w:sz="4" w:space="0" w:color="6E6E6E"/>
              <w:right w:val="single" w:sz="4" w:space="0" w:color="6E6E6E"/>
            </w:tcBorders>
          </w:tcPr>
          <w:p w14:paraId="5F835049"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BEC57" w14:textId="77777777" w:rsidR="008B4E80" w:rsidRDefault="0053796D">
            <w:pPr>
              <w:pStyle w:val="ProductList-TableBody"/>
            </w:pPr>
            <w:r>
              <w:t>Dynamics C5 CAL</w:t>
            </w:r>
          </w:p>
        </w:tc>
      </w:tr>
      <w:tr w:rsidR="008B4E80" w14:paraId="5CC6805D" w14:textId="77777777">
        <w:tc>
          <w:tcPr>
            <w:tcW w:w="6120" w:type="dxa"/>
            <w:tcBorders>
              <w:top w:val="none" w:sz="4" w:space="0" w:color="6E6E6E"/>
              <w:left w:val="single" w:sz="4" w:space="0" w:color="6E6E6E"/>
              <w:bottom w:val="single" w:sz="4" w:space="0" w:color="6E6E6E"/>
              <w:right w:val="single" w:sz="4" w:space="0" w:color="6E6E6E"/>
            </w:tcBorders>
          </w:tcPr>
          <w:p w14:paraId="38A030DE"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F900F" w14:textId="77777777" w:rsidR="008B4E80" w:rsidRDefault="0053796D">
            <w:pPr>
              <w:pStyle w:val="ProductList-TableBody"/>
            </w:pPr>
            <w:r>
              <w:t>Dynamics 365 Operations On-premises-Geräte-CAL</w:t>
            </w:r>
          </w:p>
        </w:tc>
      </w:tr>
      <w:tr w:rsidR="008B4E80" w14:paraId="4E640263" w14:textId="77777777">
        <w:tc>
          <w:tcPr>
            <w:tcW w:w="6120" w:type="dxa"/>
            <w:tcBorders>
              <w:top w:val="single" w:sz="4" w:space="0" w:color="6E6E6E"/>
              <w:left w:val="single" w:sz="4" w:space="0" w:color="6E6E6E"/>
              <w:bottom w:val="none" w:sz="4" w:space="0" w:color="6E6E6E"/>
              <w:right w:val="single" w:sz="4" w:space="0" w:color="6E6E6E"/>
            </w:tcBorders>
          </w:tcPr>
          <w:p w14:paraId="463765CC" w14:textId="77777777" w:rsidR="008B4E80" w:rsidRDefault="0053796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649202B" w14:textId="77777777" w:rsidR="008B4E80" w:rsidRDefault="0053796D">
            <w:pPr>
              <w:pStyle w:val="ProductList-TableBody"/>
            </w:pPr>
            <w:r>
              <w:t>CAL für Dynamics AX</w:t>
            </w:r>
          </w:p>
        </w:tc>
      </w:tr>
      <w:tr w:rsidR="008B4E80" w14:paraId="798EE306" w14:textId="77777777">
        <w:tc>
          <w:tcPr>
            <w:tcW w:w="6120" w:type="dxa"/>
            <w:tcBorders>
              <w:top w:val="none" w:sz="4" w:space="0" w:color="6E6E6E"/>
              <w:left w:val="single" w:sz="4" w:space="0" w:color="6E6E6E"/>
              <w:bottom w:val="none" w:sz="4" w:space="0" w:color="6E6E6E"/>
              <w:right w:val="single" w:sz="4" w:space="0" w:color="6E6E6E"/>
            </w:tcBorders>
          </w:tcPr>
          <w:p w14:paraId="6DBC77F6"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31D10" w14:textId="77777777" w:rsidR="008B4E80" w:rsidRDefault="0053796D">
            <w:pPr>
              <w:pStyle w:val="ProductList-TableBody"/>
            </w:pPr>
            <w:r>
              <w:t>CAL für Dynamics GP</w:t>
            </w:r>
          </w:p>
        </w:tc>
      </w:tr>
      <w:tr w:rsidR="008B4E80" w14:paraId="6F963012" w14:textId="77777777">
        <w:tc>
          <w:tcPr>
            <w:tcW w:w="6120" w:type="dxa"/>
            <w:tcBorders>
              <w:top w:val="none" w:sz="4" w:space="0" w:color="6E6E6E"/>
              <w:left w:val="single" w:sz="4" w:space="0" w:color="6E6E6E"/>
              <w:bottom w:val="none" w:sz="4" w:space="0" w:color="6E6E6E"/>
              <w:right w:val="single" w:sz="4" w:space="0" w:color="6E6E6E"/>
            </w:tcBorders>
          </w:tcPr>
          <w:p w14:paraId="79A852E4"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0DC74" w14:textId="77777777" w:rsidR="008B4E80" w:rsidRDefault="0053796D">
            <w:pPr>
              <w:pStyle w:val="ProductList-TableBody"/>
            </w:pPr>
            <w:r>
              <w:t>Dynamics NAV CAL</w:t>
            </w:r>
          </w:p>
        </w:tc>
      </w:tr>
      <w:tr w:rsidR="008B4E80" w14:paraId="6F70B137" w14:textId="77777777">
        <w:tc>
          <w:tcPr>
            <w:tcW w:w="6120" w:type="dxa"/>
            <w:tcBorders>
              <w:top w:val="none" w:sz="4" w:space="0" w:color="6E6E6E"/>
              <w:left w:val="single" w:sz="4" w:space="0" w:color="6E6E6E"/>
              <w:bottom w:val="none" w:sz="4" w:space="0" w:color="6E6E6E"/>
              <w:right w:val="single" w:sz="4" w:space="0" w:color="6E6E6E"/>
            </w:tcBorders>
          </w:tcPr>
          <w:p w14:paraId="6FBF0BE3"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7EC4B" w14:textId="77777777" w:rsidR="008B4E80" w:rsidRDefault="0053796D">
            <w:pPr>
              <w:pStyle w:val="ProductList-TableBody"/>
            </w:pPr>
            <w:r>
              <w:t>CAL für Dynamics SL</w:t>
            </w:r>
          </w:p>
        </w:tc>
      </w:tr>
      <w:tr w:rsidR="008B4E80" w14:paraId="58B4AF1F" w14:textId="77777777">
        <w:tc>
          <w:tcPr>
            <w:tcW w:w="6120" w:type="dxa"/>
            <w:tcBorders>
              <w:top w:val="none" w:sz="4" w:space="0" w:color="6E6E6E"/>
              <w:left w:val="single" w:sz="4" w:space="0" w:color="6E6E6E"/>
              <w:bottom w:val="none" w:sz="4" w:space="0" w:color="6E6E6E"/>
              <w:right w:val="single" w:sz="4" w:space="0" w:color="6E6E6E"/>
            </w:tcBorders>
          </w:tcPr>
          <w:p w14:paraId="514B7F1E"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890B7" w14:textId="77777777" w:rsidR="008B4E80" w:rsidRDefault="0053796D">
            <w:pPr>
              <w:pStyle w:val="ProductList-TableBody"/>
            </w:pPr>
            <w:r>
              <w:t>Microsoft XAL CAL</w:t>
            </w:r>
          </w:p>
        </w:tc>
      </w:tr>
      <w:tr w:rsidR="008B4E80" w14:paraId="2865EE52" w14:textId="77777777">
        <w:tc>
          <w:tcPr>
            <w:tcW w:w="6120" w:type="dxa"/>
            <w:tcBorders>
              <w:top w:val="none" w:sz="4" w:space="0" w:color="6E6E6E"/>
              <w:left w:val="single" w:sz="4" w:space="0" w:color="6E6E6E"/>
              <w:bottom w:val="none" w:sz="4" w:space="0" w:color="6E6E6E"/>
              <w:right w:val="single" w:sz="4" w:space="0" w:color="6E6E6E"/>
            </w:tcBorders>
          </w:tcPr>
          <w:p w14:paraId="26AF0EA8"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20711" w14:textId="77777777" w:rsidR="008B4E80" w:rsidRDefault="0053796D">
            <w:pPr>
              <w:pStyle w:val="ProductList-TableBody"/>
            </w:pPr>
            <w:r>
              <w:t>Lanes für Dynamics POS</w:t>
            </w:r>
          </w:p>
        </w:tc>
      </w:tr>
      <w:tr w:rsidR="008B4E80" w14:paraId="2406C961" w14:textId="77777777">
        <w:tc>
          <w:tcPr>
            <w:tcW w:w="6120" w:type="dxa"/>
            <w:tcBorders>
              <w:top w:val="none" w:sz="4" w:space="0" w:color="6E6E6E"/>
              <w:left w:val="single" w:sz="4" w:space="0" w:color="6E6E6E"/>
              <w:bottom w:val="none" w:sz="4" w:space="0" w:color="6E6E6E"/>
              <w:right w:val="single" w:sz="4" w:space="0" w:color="6E6E6E"/>
            </w:tcBorders>
          </w:tcPr>
          <w:p w14:paraId="69747CC7"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3D8F4" w14:textId="77777777" w:rsidR="008B4E80" w:rsidRDefault="0053796D">
            <w:pPr>
              <w:pStyle w:val="ProductList-TableBody"/>
            </w:pPr>
            <w:r>
              <w:t>Lanes für Dynamics RMS</w:t>
            </w:r>
          </w:p>
        </w:tc>
      </w:tr>
      <w:tr w:rsidR="008B4E80" w14:paraId="09C3CC14" w14:textId="77777777">
        <w:tc>
          <w:tcPr>
            <w:tcW w:w="6120" w:type="dxa"/>
            <w:tcBorders>
              <w:top w:val="none" w:sz="4" w:space="0" w:color="6E6E6E"/>
              <w:left w:val="single" w:sz="4" w:space="0" w:color="6E6E6E"/>
              <w:bottom w:val="none" w:sz="4" w:space="0" w:color="6E6E6E"/>
              <w:right w:val="single" w:sz="4" w:space="0" w:color="6E6E6E"/>
            </w:tcBorders>
          </w:tcPr>
          <w:p w14:paraId="336865AE"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19D13" w14:textId="77777777" w:rsidR="008B4E80" w:rsidRDefault="0053796D">
            <w:pPr>
              <w:pStyle w:val="ProductList-TableBody"/>
            </w:pPr>
            <w:r>
              <w:t>Dynamics C5 CAL</w:t>
            </w:r>
          </w:p>
        </w:tc>
      </w:tr>
      <w:tr w:rsidR="008B4E80" w14:paraId="6642A283" w14:textId="77777777">
        <w:tc>
          <w:tcPr>
            <w:tcW w:w="6120" w:type="dxa"/>
            <w:tcBorders>
              <w:top w:val="none" w:sz="4" w:space="0" w:color="6E6E6E"/>
              <w:left w:val="single" w:sz="4" w:space="0" w:color="6E6E6E"/>
              <w:bottom w:val="single" w:sz="4" w:space="0" w:color="6E6E6E"/>
              <w:right w:val="single" w:sz="4" w:space="0" w:color="6E6E6E"/>
            </w:tcBorders>
          </w:tcPr>
          <w:p w14:paraId="3778DD81"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66738" w14:textId="77777777" w:rsidR="008B4E80" w:rsidRDefault="0053796D">
            <w:pPr>
              <w:pStyle w:val="ProductList-TableBody"/>
            </w:pPr>
            <w:r>
              <w:t>Dynamics 365 Operations On-premises Activity CAL</w:t>
            </w:r>
          </w:p>
        </w:tc>
      </w:tr>
      <w:tr w:rsidR="008B4E80" w14:paraId="69DC5F78" w14:textId="77777777">
        <w:tc>
          <w:tcPr>
            <w:tcW w:w="6120" w:type="dxa"/>
            <w:tcBorders>
              <w:top w:val="single" w:sz="4" w:space="0" w:color="6E6E6E"/>
              <w:left w:val="single" w:sz="4" w:space="0" w:color="6E6E6E"/>
              <w:bottom w:val="none" w:sz="4" w:space="0" w:color="6E6E6E"/>
              <w:right w:val="single" w:sz="4" w:space="0" w:color="6E6E6E"/>
            </w:tcBorders>
          </w:tcPr>
          <w:p w14:paraId="25616D42" w14:textId="77777777" w:rsidR="008B4E80" w:rsidRDefault="0053796D">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5A94582" w14:textId="77777777" w:rsidR="008B4E80" w:rsidRDefault="0053796D">
            <w:pPr>
              <w:pStyle w:val="ProductList-TableBody"/>
            </w:pPr>
            <w:r>
              <w:t>CAL für Dynamics AX</w:t>
            </w:r>
          </w:p>
        </w:tc>
      </w:tr>
      <w:tr w:rsidR="008B4E80" w14:paraId="60FFF016" w14:textId="77777777">
        <w:tc>
          <w:tcPr>
            <w:tcW w:w="6120" w:type="dxa"/>
            <w:tcBorders>
              <w:top w:val="none" w:sz="4" w:space="0" w:color="6E6E6E"/>
              <w:left w:val="single" w:sz="4" w:space="0" w:color="6E6E6E"/>
              <w:bottom w:val="none" w:sz="4" w:space="0" w:color="6E6E6E"/>
              <w:right w:val="single" w:sz="4" w:space="0" w:color="6E6E6E"/>
            </w:tcBorders>
          </w:tcPr>
          <w:p w14:paraId="4647773A"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5D6D8" w14:textId="77777777" w:rsidR="008B4E80" w:rsidRDefault="0053796D">
            <w:pPr>
              <w:pStyle w:val="ProductList-TableBody"/>
            </w:pPr>
            <w:r>
              <w:t>CAL für Dynamics GP</w:t>
            </w:r>
          </w:p>
        </w:tc>
      </w:tr>
      <w:tr w:rsidR="008B4E80" w14:paraId="58F9C250" w14:textId="77777777">
        <w:tc>
          <w:tcPr>
            <w:tcW w:w="6120" w:type="dxa"/>
            <w:tcBorders>
              <w:top w:val="none" w:sz="4" w:space="0" w:color="6E6E6E"/>
              <w:left w:val="single" w:sz="4" w:space="0" w:color="6E6E6E"/>
              <w:bottom w:val="none" w:sz="4" w:space="0" w:color="6E6E6E"/>
              <w:right w:val="single" w:sz="4" w:space="0" w:color="6E6E6E"/>
            </w:tcBorders>
          </w:tcPr>
          <w:p w14:paraId="55AA711B"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1EEFB" w14:textId="77777777" w:rsidR="008B4E80" w:rsidRDefault="0053796D">
            <w:pPr>
              <w:pStyle w:val="ProductList-TableBody"/>
            </w:pPr>
            <w:r>
              <w:t>Dynamics NAV CAL</w:t>
            </w:r>
          </w:p>
        </w:tc>
      </w:tr>
      <w:tr w:rsidR="008B4E80" w14:paraId="2042F925" w14:textId="77777777">
        <w:tc>
          <w:tcPr>
            <w:tcW w:w="6120" w:type="dxa"/>
            <w:tcBorders>
              <w:top w:val="none" w:sz="4" w:space="0" w:color="6E6E6E"/>
              <w:left w:val="single" w:sz="4" w:space="0" w:color="6E6E6E"/>
              <w:bottom w:val="none" w:sz="4" w:space="0" w:color="6E6E6E"/>
              <w:right w:val="single" w:sz="4" w:space="0" w:color="6E6E6E"/>
            </w:tcBorders>
          </w:tcPr>
          <w:p w14:paraId="00A05A92"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F4EE9" w14:textId="77777777" w:rsidR="008B4E80" w:rsidRDefault="0053796D">
            <w:pPr>
              <w:pStyle w:val="ProductList-TableBody"/>
            </w:pPr>
            <w:r>
              <w:t>CAL für Dynamics SL</w:t>
            </w:r>
          </w:p>
        </w:tc>
      </w:tr>
      <w:tr w:rsidR="008B4E80" w14:paraId="6BF2B3F8" w14:textId="77777777">
        <w:tc>
          <w:tcPr>
            <w:tcW w:w="6120" w:type="dxa"/>
            <w:tcBorders>
              <w:top w:val="none" w:sz="4" w:space="0" w:color="6E6E6E"/>
              <w:left w:val="single" w:sz="4" w:space="0" w:color="6E6E6E"/>
              <w:bottom w:val="none" w:sz="4" w:space="0" w:color="6E6E6E"/>
              <w:right w:val="single" w:sz="4" w:space="0" w:color="6E6E6E"/>
            </w:tcBorders>
          </w:tcPr>
          <w:p w14:paraId="445CBDC5"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90F0A" w14:textId="77777777" w:rsidR="008B4E80" w:rsidRDefault="0053796D">
            <w:pPr>
              <w:pStyle w:val="ProductList-TableBody"/>
            </w:pPr>
            <w:r>
              <w:t>Microsoft XAL CAL</w:t>
            </w:r>
          </w:p>
        </w:tc>
      </w:tr>
      <w:tr w:rsidR="008B4E80" w14:paraId="1EED2F88" w14:textId="77777777">
        <w:tc>
          <w:tcPr>
            <w:tcW w:w="6120" w:type="dxa"/>
            <w:tcBorders>
              <w:top w:val="none" w:sz="4" w:space="0" w:color="6E6E6E"/>
              <w:left w:val="single" w:sz="4" w:space="0" w:color="6E6E6E"/>
              <w:bottom w:val="none" w:sz="4" w:space="0" w:color="6E6E6E"/>
              <w:right w:val="single" w:sz="4" w:space="0" w:color="6E6E6E"/>
            </w:tcBorders>
          </w:tcPr>
          <w:p w14:paraId="58EF19EB"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22AB4" w14:textId="77777777" w:rsidR="008B4E80" w:rsidRDefault="0053796D">
            <w:pPr>
              <w:pStyle w:val="ProductList-TableBody"/>
            </w:pPr>
            <w:r>
              <w:t>Lanes für Dynamics POS</w:t>
            </w:r>
          </w:p>
        </w:tc>
      </w:tr>
      <w:tr w:rsidR="008B4E80" w14:paraId="72A7B4EC" w14:textId="77777777">
        <w:tc>
          <w:tcPr>
            <w:tcW w:w="6120" w:type="dxa"/>
            <w:tcBorders>
              <w:top w:val="none" w:sz="4" w:space="0" w:color="6E6E6E"/>
              <w:left w:val="single" w:sz="4" w:space="0" w:color="6E6E6E"/>
              <w:bottom w:val="none" w:sz="4" w:space="0" w:color="6E6E6E"/>
              <w:right w:val="single" w:sz="4" w:space="0" w:color="6E6E6E"/>
            </w:tcBorders>
          </w:tcPr>
          <w:p w14:paraId="0C453CB7"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6F6D2" w14:textId="77777777" w:rsidR="008B4E80" w:rsidRDefault="0053796D">
            <w:pPr>
              <w:pStyle w:val="ProductList-TableBody"/>
            </w:pPr>
            <w:r>
              <w:t>Lanes für Dynamics RMS</w:t>
            </w:r>
          </w:p>
        </w:tc>
      </w:tr>
      <w:tr w:rsidR="008B4E80" w14:paraId="1F5A40F7" w14:textId="77777777">
        <w:tc>
          <w:tcPr>
            <w:tcW w:w="6120" w:type="dxa"/>
            <w:tcBorders>
              <w:top w:val="none" w:sz="4" w:space="0" w:color="6E6E6E"/>
              <w:left w:val="single" w:sz="4" w:space="0" w:color="6E6E6E"/>
              <w:bottom w:val="none" w:sz="4" w:space="0" w:color="6E6E6E"/>
              <w:right w:val="single" w:sz="4" w:space="0" w:color="6E6E6E"/>
            </w:tcBorders>
          </w:tcPr>
          <w:p w14:paraId="26D4AB63"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FACF0" w14:textId="77777777" w:rsidR="008B4E80" w:rsidRDefault="0053796D">
            <w:pPr>
              <w:pStyle w:val="ProductList-TableBody"/>
            </w:pPr>
            <w:r>
              <w:t>Dynamics C5 CAL</w:t>
            </w:r>
          </w:p>
        </w:tc>
      </w:tr>
      <w:tr w:rsidR="008B4E80" w14:paraId="3CE4C418" w14:textId="77777777">
        <w:tc>
          <w:tcPr>
            <w:tcW w:w="6120" w:type="dxa"/>
            <w:tcBorders>
              <w:top w:val="none" w:sz="4" w:space="0" w:color="6E6E6E"/>
              <w:left w:val="single" w:sz="4" w:space="0" w:color="6E6E6E"/>
              <w:bottom w:val="none" w:sz="4" w:space="0" w:color="6E6E6E"/>
              <w:right w:val="single" w:sz="4" w:space="0" w:color="6E6E6E"/>
            </w:tcBorders>
          </w:tcPr>
          <w:p w14:paraId="647B0C09"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999F9" w14:textId="77777777" w:rsidR="008B4E80" w:rsidRDefault="0053796D">
            <w:pPr>
              <w:pStyle w:val="ProductList-TableBody"/>
            </w:pPr>
            <w:r>
              <w:t>Dynamics 365 Operations On-premises-Nutzer-CAL</w:t>
            </w:r>
          </w:p>
        </w:tc>
      </w:tr>
      <w:tr w:rsidR="008B4E80" w14:paraId="4AD06510" w14:textId="77777777">
        <w:tc>
          <w:tcPr>
            <w:tcW w:w="6120" w:type="dxa"/>
            <w:tcBorders>
              <w:top w:val="none" w:sz="4" w:space="0" w:color="6E6E6E"/>
              <w:left w:val="single" w:sz="4" w:space="0" w:color="6E6E6E"/>
              <w:bottom w:val="none" w:sz="4" w:space="0" w:color="6E6E6E"/>
              <w:right w:val="single" w:sz="4" w:space="0" w:color="6E6E6E"/>
            </w:tcBorders>
          </w:tcPr>
          <w:p w14:paraId="2F439001"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8548C" w14:textId="77777777" w:rsidR="008B4E80" w:rsidRDefault="0053796D">
            <w:pPr>
              <w:pStyle w:val="ProductList-TableBody"/>
            </w:pPr>
            <w:r>
              <w:t>Dynamics 365 Unified Plan From SA</w:t>
            </w:r>
          </w:p>
        </w:tc>
      </w:tr>
      <w:tr w:rsidR="008B4E80" w14:paraId="3143808E" w14:textId="77777777">
        <w:tc>
          <w:tcPr>
            <w:tcW w:w="6120" w:type="dxa"/>
            <w:tcBorders>
              <w:top w:val="none" w:sz="4" w:space="0" w:color="6E6E6E"/>
              <w:left w:val="single" w:sz="4" w:space="0" w:color="6E6E6E"/>
              <w:bottom w:val="single" w:sz="4" w:space="0" w:color="6E6E6E"/>
              <w:right w:val="single" w:sz="4" w:space="0" w:color="6E6E6E"/>
            </w:tcBorders>
          </w:tcPr>
          <w:p w14:paraId="37C1E75C"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59861" w14:textId="77777777" w:rsidR="008B4E80" w:rsidRDefault="0053796D">
            <w:pPr>
              <w:pStyle w:val="ProductList-TableBody"/>
            </w:pPr>
            <w:r>
              <w:t>Dynamics 365 Plan</w:t>
            </w:r>
          </w:p>
        </w:tc>
      </w:tr>
      <w:tr w:rsidR="008B4E80" w14:paraId="4F9BFB36" w14:textId="77777777">
        <w:tc>
          <w:tcPr>
            <w:tcW w:w="6120" w:type="dxa"/>
            <w:tcBorders>
              <w:top w:val="single" w:sz="4" w:space="0" w:color="6E6E6E"/>
              <w:left w:val="single" w:sz="4" w:space="0" w:color="6E6E6E"/>
              <w:bottom w:val="none" w:sz="4" w:space="0" w:color="6E6E6E"/>
              <w:right w:val="single" w:sz="4" w:space="0" w:color="6E6E6E"/>
            </w:tcBorders>
          </w:tcPr>
          <w:p w14:paraId="05A78DB9" w14:textId="77777777" w:rsidR="008B4E80" w:rsidRDefault="0053796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7F4A649" w14:textId="77777777" w:rsidR="008B4E80" w:rsidRDefault="0053796D">
            <w:pPr>
              <w:pStyle w:val="ProductList-TableBody"/>
            </w:pPr>
            <w:r>
              <w:t>CAL für Dynamics AX</w:t>
            </w:r>
          </w:p>
        </w:tc>
      </w:tr>
      <w:tr w:rsidR="008B4E80" w14:paraId="381FB686" w14:textId="77777777">
        <w:tc>
          <w:tcPr>
            <w:tcW w:w="6120" w:type="dxa"/>
            <w:tcBorders>
              <w:top w:val="none" w:sz="4" w:space="0" w:color="6E6E6E"/>
              <w:left w:val="single" w:sz="4" w:space="0" w:color="6E6E6E"/>
              <w:bottom w:val="none" w:sz="4" w:space="0" w:color="6E6E6E"/>
              <w:right w:val="single" w:sz="4" w:space="0" w:color="6E6E6E"/>
            </w:tcBorders>
          </w:tcPr>
          <w:p w14:paraId="2E012567"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4B1A3" w14:textId="77777777" w:rsidR="008B4E80" w:rsidRDefault="0053796D">
            <w:pPr>
              <w:pStyle w:val="ProductList-TableBody"/>
            </w:pPr>
            <w:r>
              <w:t>CAL für Dynamics GP</w:t>
            </w:r>
          </w:p>
        </w:tc>
      </w:tr>
      <w:tr w:rsidR="008B4E80" w14:paraId="2566970A" w14:textId="77777777">
        <w:tc>
          <w:tcPr>
            <w:tcW w:w="6120" w:type="dxa"/>
            <w:tcBorders>
              <w:top w:val="none" w:sz="4" w:space="0" w:color="6E6E6E"/>
              <w:left w:val="single" w:sz="4" w:space="0" w:color="6E6E6E"/>
              <w:bottom w:val="none" w:sz="4" w:space="0" w:color="6E6E6E"/>
              <w:right w:val="single" w:sz="4" w:space="0" w:color="6E6E6E"/>
            </w:tcBorders>
          </w:tcPr>
          <w:p w14:paraId="33A9F358"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94772" w14:textId="77777777" w:rsidR="008B4E80" w:rsidRDefault="0053796D">
            <w:pPr>
              <w:pStyle w:val="ProductList-TableBody"/>
            </w:pPr>
            <w:r>
              <w:t>Dynamics NAV CAL</w:t>
            </w:r>
          </w:p>
        </w:tc>
      </w:tr>
      <w:tr w:rsidR="008B4E80" w14:paraId="542967A5" w14:textId="77777777">
        <w:tc>
          <w:tcPr>
            <w:tcW w:w="6120" w:type="dxa"/>
            <w:tcBorders>
              <w:top w:val="none" w:sz="4" w:space="0" w:color="6E6E6E"/>
              <w:left w:val="single" w:sz="4" w:space="0" w:color="6E6E6E"/>
              <w:bottom w:val="none" w:sz="4" w:space="0" w:color="6E6E6E"/>
              <w:right w:val="single" w:sz="4" w:space="0" w:color="6E6E6E"/>
            </w:tcBorders>
          </w:tcPr>
          <w:p w14:paraId="6BBD1E11"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75E4C" w14:textId="77777777" w:rsidR="008B4E80" w:rsidRDefault="0053796D">
            <w:pPr>
              <w:pStyle w:val="ProductList-TableBody"/>
            </w:pPr>
            <w:r>
              <w:t>CAL für Dynamics SL</w:t>
            </w:r>
          </w:p>
        </w:tc>
      </w:tr>
      <w:tr w:rsidR="008B4E80" w14:paraId="65289033" w14:textId="77777777">
        <w:tc>
          <w:tcPr>
            <w:tcW w:w="6120" w:type="dxa"/>
            <w:tcBorders>
              <w:top w:val="none" w:sz="4" w:space="0" w:color="6E6E6E"/>
              <w:left w:val="single" w:sz="4" w:space="0" w:color="6E6E6E"/>
              <w:bottom w:val="none" w:sz="4" w:space="0" w:color="6E6E6E"/>
              <w:right w:val="single" w:sz="4" w:space="0" w:color="6E6E6E"/>
            </w:tcBorders>
          </w:tcPr>
          <w:p w14:paraId="5379FD35"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3B30C" w14:textId="77777777" w:rsidR="008B4E80" w:rsidRDefault="0053796D">
            <w:pPr>
              <w:pStyle w:val="ProductList-TableBody"/>
            </w:pPr>
            <w:r>
              <w:t>Microsoft XAL CAL</w:t>
            </w:r>
          </w:p>
        </w:tc>
      </w:tr>
      <w:tr w:rsidR="008B4E80" w14:paraId="3FF43720" w14:textId="77777777">
        <w:tc>
          <w:tcPr>
            <w:tcW w:w="6120" w:type="dxa"/>
            <w:tcBorders>
              <w:top w:val="none" w:sz="4" w:space="0" w:color="6E6E6E"/>
              <w:left w:val="single" w:sz="4" w:space="0" w:color="6E6E6E"/>
              <w:bottom w:val="none" w:sz="4" w:space="0" w:color="6E6E6E"/>
              <w:right w:val="single" w:sz="4" w:space="0" w:color="6E6E6E"/>
            </w:tcBorders>
          </w:tcPr>
          <w:p w14:paraId="6030E13F"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E1D3B" w14:textId="77777777" w:rsidR="008B4E80" w:rsidRDefault="0053796D">
            <w:pPr>
              <w:pStyle w:val="ProductList-TableBody"/>
            </w:pPr>
            <w:r>
              <w:t>Lanes für Dynamics POS</w:t>
            </w:r>
          </w:p>
        </w:tc>
      </w:tr>
      <w:tr w:rsidR="008B4E80" w14:paraId="28A5E674" w14:textId="77777777">
        <w:tc>
          <w:tcPr>
            <w:tcW w:w="6120" w:type="dxa"/>
            <w:tcBorders>
              <w:top w:val="none" w:sz="4" w:space="0" w:color="6E6E6E"/>
              <w:left w:val="single" w:sz="4" w:space="0" w:color="6E6E6E"/>
              <w:bottom w:val="none" w:sz="4" w:space="0" w:color="6E6E6E"/>
              <w:right w:val="single" w:sz="4" w:space="0" w:color="6E6E6E"/>
            </w:tcBorders>
          </w:tcPr>
          <w:p w14:paraId="16F3A689"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89C6E" w14:textId="77777777" w:rsidR="008B4E80" w:rsidRDefault="0053796D">
            <w:pPr>
              <w:pStyle w:val="ProductList-TableBody"/>
            </w:pPr>
            <w:r>
              <w:t>Lanes für Dynamics RMS</w:t>
            </w:r>
          </w:p>
        </w:tc>
      </w:tr>
      <w:tr w:rsidR="008B4E80" w14:paraId="36FC1298" w14:textId="77777777">
        <w:tc>
          <w:tcPr>
            <w:tcW w:w="6120" w:type="dxa"/>
            <w:tcBorders>
              <w:top w:val="none" w:sz="4" w:space="0" w:color="6E6E6E"/>
              <w:left w:val="single" w:sz="4" w:space="0" w:color="6E6E6E"/>
              <w:bottom w:val="none" w:sz="4" w:space="0" w:color="6E6E6E"/>
              <w:right w:val="single" w:sz="4" w:space="0" w:color="6E6E6E"/>
            </w:tcBorders>
          </w:tcPr>
          <w:p w14:paraId="7F86B658"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E55BC" w14:textId="77777777" w:rsidR="008B4E80" w:rsidRDefault="0053796D">
            <w:pPr>
              <w:pStyle w:val="ProductList-TableBody"/>
            </w:pPr>
            <w:r>
              <w:t>Dynamics C5 CAL</w:t>
            </w:r>
          </w:p>
        </w:tc>
      </w:tr>
      <w:tr w:rsidR="008B4E80" w14:paraId="42B136EE" w14:textId="77777777">
        <w:tc>
          <w:tcPr>
            <w:tcW w:w="6120" w:type="dxa"/>
            <w:tcBorders>
              <w:top w:val="none" w:sz="4" w:space="0" w:color="6E6E6E"/>
              <w:left w:val="single" w:sz="4" w:space="0" w:color="6E6E6E"/>
              <w:bottom w:val="none" w:sz="4" w:space="0" w:color="6E6E6E"/>
              <w:right w:val="single" w:sz="4" w:space="0" w:color="6E6E6E"/>
            </w:tcBorders>
          </w:tcPr>
          <w:p w14:paraId="7F623073"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9A6CF" w14:textId="77777777" w:rsidR="008B4E80" w:rsidRDefault="0053796D">
            <w:pPr>
              <w:pStyle w:val="ProductList-TableBody"/>
            </w:pPr>
            <w:r>
              <w:t>Dynamics 365 Operations On-premises-Nutzer-CAL</w:t>
            </w:r>
          </w:p>
        </w:tc>
      </w:tr>
      <w:tr w:rsidR="008B4E80" w14:paraId="47B0B173" w14:textId="77777777">
        <w:tc>
          <w:tcPr>
            <w:tcW w:w="6120" w:type="dxa"/>
            <w:tcBorders>
              <w:top w:val="none" w:sz="4" w:space="0" w:color="6E6E6E"/>
              <w:left w:val="single" w:sz="4" w:space="0" w:color="6E6E6E"/>
              <w:bottom w:val="none" w:sz="4" w:space="0" w:color="6E6E6E"/>
              <w:right w:val="single" w:sz="4" w:space="0" w:color="6E6E6E"/>
            </w:tcBorders>
          </w:tcPr>
          <w:p w14:paraId="23951950"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8C52A" w14:textId="77777777" w:rsidR="008B4E80" w:rsidRDefault="0053796D">
            <w:pPr>
              <w:pStyle w:val="ProductList-TableBody"/>
            </w:pPr>
            <w:r>
              <w:t>Dynamics 365 Unified Plan From SA</w:t>
            </w:r>
          </w:p>
        </w:tc>
      </w:tr>
      <w:tr w:rsidR="008B4E80" w14:paraId="4103E584" w14:textId="77777777">
        <w:tc>
          <w:tcPr>
            <w:tcW w:w="6120" w:type="dxa"/>
            <w:tcBorders>
              <w:top w:val="none" w:sz="4" w:space="0" w:color="6E6E6E"/>
              <w:left w:val="single" w:sz="4" w:space="0" w:color="6E6E6E"/>
              <w:bottom w:val="single" w:sz="4" w:space="0" w:color="6E6E6E"/>
              <w:right w:val="single" w:sz="4" w:space="0" w:color="6E6E6E"/>
            </w:tcBorders>
          </w:tcPr>
          <w:p w14:paraId="609476C5"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D5648" w14:textId="77777777" w:rsidR="008B4E80" w:rsidRDefault="0053796D">
            <w:pPr>
              <w:pStyle w:val="ProductList-TableBody"/>
            </w:pPr>
            <w:r>
              <w:t>Dynamics 365 Plan</w:t>
            </w:r>
          </w:p>
        </w:tc>
      </w:tr>
      <w:tr w:rsidR="008B4E80" w14:paraId="77FF971C" w14:textId="77777777">
        <w:tc>
          <w:tcPr>
            <w:tcW w:w="6120" w:type="dxa"/>
            <w:tcBorders>
              <w:top w:val="single" w:sz="4" w:space="0" w:color="6E6E6E"/>
              <w:left w:val="single" w:sz="4" w:space="0" w:color="6E6E6E"/>
              <w:bottom w:val="none" w:sz="4" w:space="0" w:color="6E6E6E"/>
              <w:right w:val="single" w:sz="4" w:space="0" w:color="6E6E6E"/>
            </w:tcBorders>
          </w:tcPr>
          <w:p w14:paraId="4D88DF3B" w14:textId="77777777" w:rsidR="008B4E80" w:rsidRDefault="0053796D">
            <w:pPr>
              <w:pStyle w:val="ProductList-TableBody"/>
            </w:pPr>
            <w:r>
              <w:t>Dynamics 365 Commerce von SA</w:t>
            </w:r>
          </w:p>
        </w:tc>
        <w:tc>
          <w:tcPr>
            <w:tcW w:w="6120" w:type="dxa"/>
            <w:tcBorders>
              <w:top w:val="single" w:sz="4" w:space="0" w:color="6E6E6E"/>
              <w:left w:val="single" w:sz="4" w:space="0" w:color="6E6E6E"/>
              <w:bottom w:val="single" w:sz="4" w:space="0" w:color="6E6E6E"/>
              <w:right w:val="single" w:sz="4" w:space="0" w:color="6E6E6E"/>
            </w:tcBorders>
          </w:tcPr>
          <w:p w14:paraId="16E8B1F4" w14:textId="77777777" w:rsidR="008B4E80" w:rsidRDefault="0053796D">
            <w:pPr>
              <w:pStyle w:val="ProductList-TableBody"/>
            </w:pPr>
            <w:r>
              <w:t>CAL für Dynamics AX</w:t>
            </w:r>
          </w:p>
        </w:tc>
      </w:tr>
      <w:tr w:rsidR="008B4E80" w14:paraId="63235126" w14:textId="77777777">
        <w:tc>
          <w:tcPr>
            <w:tcW w:w="6120" w:type="dxa"/>
            <w:tcBorders>
              <w:top w:val="none" w:sz="4" w:space="0" w:color="6E6E6E"/>
              <w:left w:val="single" w:sz="4" w:space="0" w:color="6E6E6E"/>
              <w:bottom w:val="none" w:sz="4" w:space="0" w:color="6E6E6E"/>
              <w:right w:val="single" w:sz="4" w:space="0" w:color="6E6E6E"/>
            </w:tcBorders>
          </w:tcPr>
          <w:p w14:paraId="2354F33A"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3BAD6" w14:textId="77777777" w:rsidR="008B4E80" w:rsidRDefault="0053796D">
            <w:pPr>
              <w:pStyle w:val="ProductList-TableBody"/>
            </w:pPr>
            <w:r>
              <w:t>CAL für Dynamics GP</w:t>
            </w:r>
          </w:p>
        </w:tc>
      </w:tr>
      <w:tr w:rsidR="008B4E80" w14:paraId="5A044F45" w14:textId="77777777">
        <w:tc>
          <w:tcPr>
            <w:tcW w:w="6120" w:type="dxa"/>
            <w:tcBorders>
              <w:top w:val="none" w:sz="4" w:space="0" w:color="6E6E6E"/>
              <w:left w:val="single" w:sz="4" w:space="0" w:color="6E6E6E"/>
              <w:bottom w:val="none" w:sz="4" w:space="0" w:color="6E6E6E"/>
              <w:right w:val="single" w:sz="4" w:space="0" w:color="6E6E6E"/>
            </w:tcBorders>
          </w:tcPr>
          <w:p w14:paraId="5CECFB7D"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8DEB4" w14:textId="77777777" w:rsidR="008B4E80" w:rsidRDefault="0053796D">
            <w:pPr>
              <w:pStyle w:val="ProductList-TableBody"/>
            </w:pPr>
            <w:r>
              <w:t>Dynamics NAV CAL</w:t>
            </w:r>
          </w:p>
        </w:tc>
      </w:tr>
      <w:tr w:rsidR="008B4E80" w14:paraId="0FAB4048" w14:textId="77777777">
        <w:tc>
          <w:tcPr>
            <w:tcW w:w="6120" w:type="dxa"/>
            <w:tcBorders>
              <w:top w:val="none" w:sz="4" w:space="0" w:color="6E6E6E"/>
              <w:left w:val="single" w:sz="4" w:space="0" w:color="6E6E6E"/>
              <w:bottom w:val="none" w:sz="4" w:space="0" w:color="6E6E6E"/>
              <w:right w:val="single" w:sz="4" w:space="0" w:color="6E6E6E"/>
            </w:tcBorders>
          </w:tcPr>
          <w:p w14:paraId="7261E686"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5A86E" w14:textId="77777777" w:rsidR="008B4E80" w:rsidRDefault="0053796D">
            <w:pPr>
              <w:pStyle w:val="ProductList-TableBody"/>
            </w:pPr>
            <w:r>
              <w:t>CAL für Dynamics SL</w:t>
            </w:r>
          </w:p>
        </w:tc>
      </w:tr>
      <w:tr w:rsidR="008B4E80" w14:paraId="5E51C8B6" w14:textId="77777777">
        <w:tc>
          <w:tcPr>
            <w:tcW w:w="6120" w:type="dxa"/>
            <w:tcBorders>
              <w:top w:val="none" w:sz="4" w:space="0" w:color="6E6E6E"/>
              <w:left w:val="single" w:sz="4" w:space="0" w:color="6E6E6E"/>
              <w:bottom w:val="none" w:sz="4" w:space="0" w:color="6E6E6E"/>
              <w:right w:val="single" w:sz="4" w:space="0" w:color="6E6E6E"/>
            </w:tcBorders>
          </w:tcPr>
          <w:p w14:paraId="37CDC61A"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592E8" w14:textId="77777777" w:rsidR="008B4E80" w:rsidRDefault="0053796D">
            <w:pPr>
              <w:pStyle w:val="ProductList-TableBody"/>
            </w:pPr>
            <w:r>
              <w:t>Microsoft XAL CAL</w:t>
            </w:r>
          </w:p>
        </w:tc>
      </w:tr>
      <w:tr w:rsidR="008B4E80" w14:paraId="75E3D831" w14:textId="77777777">
        <w:tc>
          <w:tcPr>
            <w:tcW w:w="6120" w:type="dxa"/>
            <w:tcBorders>
              <w:top w:val="none" w:sz="4" w:space="0" w:color="6E6E6E"/>
              <w:left w:val="single" w:sz="4" w:space="0" w:color="6E6E6E"/>
              <w:bottom w:val="none" w:sz="4" w:space="0" w:color="6E6E6E"/>
              <w:right w:val="single" w:sz="4" w:space="0" w:color="6E6E6E"/>
            </w:tcBorders>
          </w:tcPr>
          <w:p w14:paraId="028DE6D5"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D1E65" w14:textId="77777777" w:rsidR="008B4E80" w:rsidRDefault="0053796D">
            <w:pPr>
              <w:pStyle w:val="ProductList-TableBody"/>
            </w:pPr>
            <w:r>
              <w:t>Lanes für Dynamics POS</w:t>
            </w:r>
          </w:p>
        </w:tc>
      </w:tr>
      <w:tr w:rsidR="008B4E80" w14:paraId="3A038894" w14:textId="77777777">
        <w:tc>
          <w:tcPr>
            <w:tcW w:w="6120" w:type="dxa"/>
            <w:tcBorders>
              <w:top w:val="none" w:sz="4" w:space="0" w:color="6E6E6E"/>
              <w:left w:val="single" w:sz="4" w:space="0" w:color="6E6E6E"/>
              <w:bottom w:val="none" w:sz="4" w:space="0" w:color="6E6E6E"/>
              <w:right w:val="single" w:sz="4" w:space="0" w:color="6E6E6E"/>
            </w:tcBorders>
          </w:tcPr>
          <w:p w14:paraId="40E9B5EE"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5351D" w14:textId="77777777" w:rsidR="008B4E80" w:rsidRDefault="0053796D">
            <w:pPr>
              <w:pStyle w:val="ProductList-TableBody"/>
            </w:pPr>
            <w:r>
              <w:t>Lanes für Dynamics RMS</w:t>
            </w:r>
          </w:p>
        </w:tc>
      </w:tr>
      <w:tr w:rsidR="008B4E80" w14:paraId="67DE25DB" w14:textId="77777777">
        <w:tc>
          <w:tcPr>
            <w:tcW w:w="6120" w:type="dxa"/>
            <w:tcBorders>
              <w:top w:val="none" w:sz="4" w:space="0" w:color="6E6E6E"/>
              <w:left w:val="single" w:sz="4" w:space="0" w:color="6E6E6E"/>
              <w:bottom w:val="none" w:sz="4" w:space="0" w:color="6E6E6E"/>
              <w:right w:val="single" w:sz="4" w:space="0" w:color="6E6E6E"/>
            </w:tcBorders>
          </w:tcPr>
          <w:p w14:paraId="349B76F3"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F124E" w14:textId="77777777" w:rsidR="008B4E80" w:rsidRDefault="0053796D">
            <w:pPr>
              <w:pStyle w:val="ProductList-TableBody"/>
            </w:pPr>
            <w:r>
              <w:t>Dynamics C5 CAL</w:t>
            </w:r>
          </w:p>
        </w:tc>
      </w:tr>
      <w:tr w:rsidR="008B4E80" w14:paraId="24B7B855" w14:textId="77777777">
        <w:tc>
          <w:tcPr>
            <w:tcW w:w="6120" w:type="dxa"/>
            <w:tcBorders>
              <w:top w:val="none" w:sz="4" w:space="0" w:color="6E6E6E"/>
              <w:left w:val="single" w:sz="4" w:space="0" w:color="6E6E6E"/>
              <w:bottom w:val="none" w:sz="4" w:space="0" w:color="6E6E6E"/>
              <w:right w:val="single" w:sz="4" w:space="0" w:color="6E6E6E"/>
            </w:tcBorders>
          </w:tcPr>
          <w:p w14:paraId="505F357F"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43B66" w14:textId="77777777" w:rsidR="008B4E80" w:rsidRDefault="0053796D">
            <w:pPr>
              <w:pStyle w:val="ProductList-TableBody"/>
            </w:pPr>
            <w:r>
              <w:t>Dynamics 365 Operations On-premises-Nutzer-CAL</w:t>
            </w:r>
          </w:p>
        </w:tc>
      </w:tr>
      <w:tr w:rsidR="008B4E80" w14:paraId="0F69B518" w14:textId="77777777">
        <w:tc>
          <w:tcPr>
            <w:tcW w:w="6120" w:type="dxa"/>
            <w:tcBorders>
              <w:top w:val="none" w:sz="4" w:space="0" w:color="6E6E6E"/>
              <w:left w:val="single" w:sz="4" w:space="0" w:color="6E6E6E"/>
              <w:bottom w:val="none" w:sz="4" w:space="0" w:color="6E6E6E"/>
              <w:right w:val="single" w:sz="4" w:space="0" w:color="6E6E6E"/>
            </w:tcBorders>
          </w:tcPr>
          <w:p w14:paraId="37276D85"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15C95" w14:textId="77777777" w:rsidR="008B4E80" w:rsidRDefault="0053796D">
            <w:pPr>
              <w:pStyle w:val="ProductList-TableBody"/>
            </w:pPr>
            <w:r>
              <w:t>Dynamics 365 Unified Plan From SA</w:t>
            </w:r>
          </w:p>
        </w:tc>
      </w:tr>
      <w:tr w:rsidR="008B4E80" w14:paraId="431ED0BC" w14:textId="77777777">
        <w:tc>
          <w:tcPr>
            <w:tcW w:w="6120" w:type="dxa"/>
            <w:tcBorders>
              <w:top w:val="none" w:sz="4" w:space="0" w:color="6E6E6E"/>
              <w:left w:val="single" w:sz="4" w:space="0" w:color="6E6E6E"/>
              <w:bottom w:val="single" w:sz="4" w:space="0" w:color="6E6E6E"/>
              <w:right w:val="single" w:sz="4" w:space="0" w:color="6E6E6E"/>
            </w:tcBorders>
          </w:tcPr>
          <w:p w14:paraId="65552206"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724E3" w14:textId="77777777" w:rsidR="008B4E80" w:rsidRDefault="0053796D">
            <w:pPr>
              <w:pStyle w:val="ProductList-TableBody"/>
            </w:pPr>
            <w:r>
              <w:t>Dynamics 365 Plan</w:t>
            </w:r>
          </w:p>
        </w:tc>
      </w:tr>
      <w:tr w:rsidR="008B4E80" w14:paraId="6BD28C48" w14:textId="77777777">
        <w:tc>
          <w:tcPr>
            <w:tcW w:w="6120" w:type="dxa"/>
            <w:tcBorders>
              <w:top w:val="single" w:sz="4" w:space="0" w:color="6E6E6E"/>
              <w:left w:val="single" w:sz="4" w:space="0" w:color="6E6E6E"/>
              <w:bottom w:val="none" w:sz="4" w:space="0" w:color="6E6E6E"/>
              <w:right w:val="single" w:sz="4" w:space="0" w:color="6E6E6E"/>
            </w:tcBorders>
          </w:tcPr>
          <w:p w14:paraId="103AA5F3" w14:textId="77777777" w:rsidR="008B4E80" w:rsidRDefault="0053796D">
            <w:pPr>
              <w:pStyle w:val="ProductList-TableBody"/>
            </w:pPr>
            <w:r>
              <w:t>Dynamics 365 Human Resources von SA</w:t>
            </w:r>
          </w:p>
        </w:tc>
        <w:tc>
          <w:tcPr>
            <w:tcW w:w="6120" w:type="dxa"/>
            <w:tcBorders>
              <w:top w:val="single" w:sz="4" w:space="0" w:color="6E6E6E"/>
              <w:left w:val="single" w:sz="4" w:space="0" w:color="6E6E6E"/>
              <w:bottom w:val="single" w:sz="4" w:space="0" w:color="6E6E6E"/>
              <w:right w:val="single" w:sz="4" w:space="0" w:color="6E6E6E"/>
            </w:tcBorders>
          </w:tcPr>
          <w:p w14:paraId="34FD131A" w14:textId="77777777" w:rsidR="008B4E80" w:rsidRDefault="0053796D">
            <w:pPr>
              <w:pStyle w:val="ProductList-TableBody"/>
            </w:pPr>
            <w:r>
              <w:t>CAL für Dynamics AX</w:t>
            </w:r>
          </w:p>
        </w:tc>
      </w:tr>
      <w:tr w:rsidR="008B4E80" w14:paraId="04F0AC8A" w14:textId="77777777">
        <w:tc>
          <w:tcPr>
            <w:tcW w:w="6120" w:type="dxa"/>
            <w:tcBorders>
              <w:top w:val="none" w:sz="4" w:space="0" w:color="6E6E6E"/>
              <w:left w:val="single" w:sz="4" w:space="0" w:color="6E6E6E"/>
              <w:bottom w:val="none" w:sz="4" w:space="0" w:color="6E6E6E"/>
              <w:right w:val="single" w:sz="4" w:space="0" w:color="6E6E6E"/>
            </w:tcBorders>
          </w:tcPr>
          <w:p w14:paraId="075C9D12"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27935" w14:textId="77777777" w:rsidR="008B4E80" w:rsidRDefault="0053796D">
            <w:pPr>
              <w:pStyle w:val="ProductList-TableBody"/>
            </w:pPr>
            <w:r>
              <w:t>CAL für Dynamics GP</w:t>
            </w:r>
          </w:p>
        </w:tc>
      </w:tr>
      <w:tr w:rsidR="008B4E80" w14:paraId="1BEDF726" w14:textId="77777777">
        <w:tc>
          <w:tcPr>
            <w:tcW w:w="6120" w:type="dxa"/>
            <w:tcBorders>
              <w:top w:val="none" w:sz="4" w:space="0" w:color="6E6E6E"/>
              <w:left w:val="single" w:sz="4" w:space="0" w:color="6E6E6E"/>
              <w:bottom w:val="none" w:sz="4" w:space="0" w:color="6E6E6E"/>
              <w:right w:val="single" w:sz="4" w:space="0" w:color="6E6E6E"/>
            </w:tcBorders>
          </w:tcPr>
          <w:p w14:paraId="2017EC26"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B2241" w14:textId="77777777" w:rsidR="008B4E80" w:rsidRDefault="0053796D">
            <w:pPr>
              <w:pStyle w:val="ProductList-TableBody"/>
            </w:pPr>
            <w:r>
              <w:t>Dynamics NAV CAL</w:t>
            </w:r>
          </w:p>
        </w:tc>
      </w:tr>
      <w:tr w:rsidR="008B4E80" w14:paraId="33B96247" w14:textId="77777777">
        <w:tc>
          <w:tcPr>
            <w:tcW w:w="6120" w:type="dxa"/>
            <w:tcBorders>
              <w:top w:val="none" w:sz="4" w:space="0" w:color="6E6E6E"/>
              <w:left w:val="single" w:sz="4" w:space="0" w:color="6E6E6E"/>
              <w:bottom w:val="none" w:sz="4" w:space="0" w:color="6E6E6E"/>
              <w:right w:val="single" w:sz="4" w:space="0" w:color="6E6E6E"/>
            </w:tcBorders>
          </w:tcPr>
          <w:p w14:paraId="132F36FD"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D34A5" w14:textId="77777777" w:rsidR="008B4E80" w:rsidRDefault="0053796D">
            <w:pPr>
              <w:pStyle w:val="ProductList-TableBody"/>
            </w:pPr>
            <w:r>
              <w:t>CAL für Dynamics SL</w:t>
            </w:r>
          </w:p>
        </w:tc>
      </w:tr>
      <w:tr w:rsidR="008B4E80" w14:paraId="25AAE850" w14:textId="77777777">
        <w:tc>
          <w:tcPr>
            <w:tcW w:w="6120" w:type="dxa"/>
            <w:tcBorders>
              <w:top w:val="none" w:sz="4" w:space="0" w:color="6E6E6E"/>
              <w:left w:val="single" w:sz="4" w:space="0" w:color="6E6E6E"/>
              <w:bottom w:val="none" w:sz="4" w:space="0" w:color="6E6E6E"/>
              <w:right w:val="single" w:sz="4" w:space="0" w:color="6E6E6E"/>
            </w:tcBorders>
          </w:tcPr>
          <w:p w14:paraId="69FC0A71"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98A4A" w14:textId="77777777" w:rsidR="008B4E80" w:rsidRDefault="0053796D">
            <w:pPr>
              <w:pStyle w:val="ProductList-TableBody"/>
            </w:pPr>
            <w:r>
              <w:t>Microsoft XAL CAL</w:t>
            </w:r>
          </w:p>
        </w:tc>
      </w:tr>
      <w:tr w:rsidR="008B4E80" w14:paraId="08E6CE74" w14:textId="77777777">
        <w:tc>
          <w:tcPr>
            <w:tcW w:w="6120" w:type="dxa"/>
            <w:tcBorders>
              <w:top w:val="none" w:sz="4" w:space="0" w:color="6E6E6E"/>
              <w:left w:val="single" w:sz="4" w:space="0" w:color="6E6E6E"/>
              <w:bottom w:val="none" w:sz="4" w:space="0" w:color="6E6E6E"/>
              <w:right w:val="single" w:sz="4" w:space="0" w:color="6E6E6E"/>
            </w:tcBorders>
          </w:tcPr>
          <w:p w14:paraId="289F1E14"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1B702" w14:textId="77777777" w:rsidR="008B4E80" w:rsidRDefault="0053796D">
            <w:pPr>
              <w:pStyle w:val="ProductList-TableBody"/>
            </w:pPr>
            <w:r>
              <w:t>Lanes für Dynamics POS</w:t>
            </w:r>
          </w:p>
        </w:tc>
      </w:tr>
      <w:tr w:rsidR="008B4E80" w14:paraId="3B8728AC" w14:textId="77777777">
        <w:tc>
          <w:tcPr>
            <w:tcW w:w="6120" w:type="dxa"/>
            <w:tcBorders>
              <w:top w:val="none" w:sz="4" w:space="0" w:color="6E6E6E"/>
              <w:left w:val="single" w:sz="4" w:space="0" w:color="6E6E6E"/>
              <w:bottom w:val="none" w:sz="4" w:space="0" w:color="6E6E6E"/>
              <w:right w:val="single" w:sz="4" w:space="0" w:color="6E6E6E"/>
            </w:tcBorders>
          </w:tcPr>
          <w:p w14:paraId="198ADC09"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7F8F7" w14:textId="77777777" w:rsidR="008B4E80" w:rsidRDefault="0053796D">
            <w:pPr>
              <w:pStyle w:val="ProductList-TableBody"/>
            </w:pPr>
            <w:r>
              <w:t>Lanes für Dynamics RMS</w:t>
            </w:r>
          </w:p>
        </w:tc>
      </w:tr>
      <w:tr w:rsidR="008B4E80" w14:paraId="66942BA1" w14:textId="77777777">
        <w:tc>
          <w:tcPr>
            <w:tcW w:w="6120" w:type="dxa"/>
            <w:tcBorders>
              <w:top w:val="none" w:sz="4" w:space="0" w:color="6E6E6E"/>
              <w:left w:val="single" w:sz="4" w:space="0" w:color="6E6E6E"/>
              <w:bottom w:val="none" w:sz="4" w:space="0" w:color="6E6E6E"/>
              <w:right w:val="single" w:sz="4" w:space="0" w:color="6E6E6E"/>
            </w:tcBorders>
          </w:tcPr>
          <w:p w14:paraId="4B301B96"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F1FD0" w14:textId="77777777" w:rsidR="008B4E80" w:rsidRDefault="0053796D">
            <w:pPr>
              <w:pStyle w:val="ProductList-TableBody"/>
            </w:pPr>
            <w:r>
              <w:t>Dynamics C5 CAL</w:t>
            </w:r>
          </w:p>
        </w:tc>
      </w:tr>
      <w:tr w:rsidR="008B4E80" w14:paraId="3E0FCFC0" w14:textId="77777777">
        <w:tc>
          <w:tcPr>
            <w:tcW w:w="6120" w:type="dxa"/>
            <w:tcBorders>
              <w:top w:val="none" w:sz="4" w:space="0" w:color="6E6E6E"/>
              <w:left w:val="single" w:sz="4" w:space="0" w:color="6E6E6E"/>
              <w:bottom w:val="none" w:sz="4" w:space="0" w:color="6E6E6E"/>
              <w:right w:val="single" w:sz="4" w:space="0" w:color="6E6E6E"/>
            </w:tcBorders>
          </w:tcPr>
          <w:p w14:paraId="5D5A9AC0"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F9ABA" w14:textId="77777777" w:rsidR="008B4E80" w:rsidRDefault="0053796D">
            <w:pPr>
              <w:pStyle w:val="ProductList-TableBody"/>
            </w:pPr>
            <w:r>
              <w:t>Dynamics 365 Operations On-premises-Nutzer-CAL</w:t>
            </w:r>
          </w:p>
        </w:tc>
      </w:tr>
      <w:tr w:rsidR="008B4E80" w14:paraId="3D848F25" w14:textId="77777777">
        <w:tc>
          <w:tcPr>
            <w:tcW w:w="6120" w:type="dxa"/>
            <w:tcBorders>
              <w:top w:val="none" w:sz="4" w:space="0" w:color="6E6E6E"/>
              <w:left w:val="single" w:sz="4" w:space="0" w:color="6E6E6E"/>
              <w:bottom w:val="none" w:sz="4" w:space="0" w:color="6E6E6E"/>
              <w:right w:val="single" w:sz="4" w:space="0" w:color="6E6E6E"/>
            </w:tcBorders>
          </w:tcPr>
          <w:p w14:paraId="7FA1CE17"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C4449" w14:textId="77777777" w:rsidR="008B4E80" w:rsidRDefault="0053796D">
            <w:pPr>
              <w:pStyle w:val="ProductList-TableBody"/>
            </w:pPr>
            <w:r>
              <w:t>Dynamics 365 Unified Plan From SA</w:t>
            </w:r>
          </w:p>
        </w:tc>
      </w:tr>
      <w:tr w:rsidR="008B4E80" w14:paraId="535C2AB5" w14:textId="77777777">
        <w:tc>
          <w:tcPr>
            <w:tcW w:w="6120" w:type="dxa"/>
            <w:tcBorders>
              <w:top w:val="none" w:sz="4" w:space="0" w:color="6E6E6E"/>
              <w:left w:val="single" w:sz="4" w:space="0" w:color="6E6E6E"/>
              <w:bottom w:val="single" w:sz="4" w:space="0" w:color="6E6E6E"/>
              <w:right w:val="single" w:sz="4" w:space="0" w:color="6E6E6E"/>
            </w:tcBorders>
          </w:tcPr>
          <w:p w14:paraId="21744434"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9367E" w14:textId="77777777" w:rsidR="008B4E80" w:rsidRDefault="0053796D">
            <w:pPr>
              <w:pStyle w:val="ProductList-TableBody"/>
            </w:pPr>
            <w:r>
              <w:t>Dynamics 365 Plan</w:t>
            </w:r>
          </w:p>
        </w:tc>
      </w:tr>
      <w:tr w:rsidR="008B4E80" w14:paraId="44C884BC" w14:textId="77777777">
        <w:tc>
          <w:tcPr>
            <w:tcW w:w="6120" w:type="dxa"/>
            <w:tcBorders>
              <w:top w:val="single" w:sz="4" w:space="0" w:color="6E6E6E"/>
              <w:left w:val="single" w:sz="4" w:space="0" w:color="6E6E6E"/>
              <w:bottom w:val="none" w:sz="4" w:space="0" w:color="6E6E6E"/>
              <w:right w:val="single" w:sz="4" w:space="0" w:color="6E6E6E"/>
            </w:tcBorders>
          </w:tcPr>
          <w:p w14:paraId="11DF3EAB" w14:textId="77777777" w:rsidR="008B4E80" w:rsidRDefault="0053796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C73E297" w14:textId="77777777" w:rsidR="008B4E80" w:rsidRDefault="0053796D">
            <w:pPr>
              <w:pStyle w:val="ProductList-TableBody"/>
            </w:pPr>
            <w:r>
              <w:t>Dynamics CRM CAL</w:t>
            </w:r>
          </w:p>
        </w:tc>
      </w:tr>
      <w:tr w:rsidR="008B4E80" w14:paraId="0A7A77E4" w14:textId="77777777">
        <w:tc>
          <w:tcPr>
            <w:tcW w:w="6120" w:type="dxa"/>
            <w:tcBorders>
              <w:top w:val="none" w:sz="4" w:space="0" w:color="6E6E6E"/>
              <w:left w:val="single" w:sz="4" w:space="0" w:color="6E6E6E"/>
              <w:bottom w:val="none" w:sz="4" w:space="0" w:color="6E6E6E"/>
              <w:right w:val="single" w:sz="4" w:space="0" w:color="6E6E6E"/>
            </w:tcBorders>
          </w:tcPr>
          <w:p w14:paraId="5B98FDE2"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09BEC" w14:textId="77777777" w:rsidR="008B4E80" w:rsidRDefault="0053796D">
            <w:pPr>
              <w:pStyle w:val="ProductList-TableBody"/>
            </w:pPr>
            <w:r>
              <w:t>CAL für Dynamics 365 Sales</w:t>
            </w:r>
          </w:p>
        </w:tc>
      </w:tr>
      <w:tr w:rsidR="008B4E80" w14:paraId="0C704CBC" w14:textId="77777777">
        <w:tc>
          <w:tcPr>
            <w:tcW w:w="6120" w:type="dxa"/>
            <w:tcBorders>
              <w:top w:val="none" w:sz="4" w:space="0" w:color="6E6E6E"/>
              <w:left w:val="single" w:sz="4" w:space="0" w:color="6E6E6E"/>
              <w:bottom w:val="none" w:sz="4" w:space="0" w:color="6E6E6E"/>
              <w:right w:val="single" w:sz="4" w:space="0" w:color="6E6E6E"/>
            </w:tcBorders>
          </w:tcPr>
          <w:p w14:paraId="1756206D"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6AAB8" w14:textId="77777777" w:rsidR="008B4E80" w:rsidRDefault="0053796D">
            <w:pPr>
              <w:pStyle w:val="ProductList-TableBody"/>
            </w:pPr>
            <w:r>
              <w:t>Dynamics 365 Customer Engagement Plan aus SA</w:t>
            </w:r>
          </w:p>
        </w:tc>
      </w:tr>
      <w:tr w:rsidR="008B4E80" w14:paraId="119D7E55" w14:textId="77777777">
        <w:tc>
          <w:tcPr>
            <w:tcW w:w="6120" w:type="dxa"/>
            <w:tcBorders>
              <w:top w:val="none" w:sz="4" w:space="0" w:color="6E6E6E"/>
              <w:left w:val="single" w:sz="4" w:space="0" w:color="6E6E6E"/>
              <w:bottom w:val="single" w:sz="4" w:space="0" w:color="6E6E6E"/>
              <w:right w:val="single" w:sz="4" w:space="0" w:color="6E6E6E"/>
            </w:tcBorders>
          </w:tcPr>
          <w:p w14:paraId="4B3C6D63"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D456E" w14:textId="77777777" w:rsidR="008B4E80" w:rsidRDefault="0053796D">
            <w:pPr>
              <w:pStyle w:val="ProductList-TableBody"/>
            </w:pPr>
            <w:r>
              <w:t>Dynamics 365 Plan</w:t>
            </w:r>
          </w:p>
        </w:tc>
      </w:tr>
      <w:tr w:rsidR="008B4E80" w14:paraId="0921C547" w14:textId="77777777">
        <w:tc>
          <w:tcPr>
            <w:tcW w:w="6120" w:type="dxa"/>
            <w:tcBorders>
              <w:top w:val="single" w:sz="4" w:space="0" w:color="6E6E6E"/>
              <w:left w:val="single" w:sz="4" w:space="0" w:color="6E6E6E"/>
              <w:bottom w:val="none" w:sz="4" w:space="0" w:color="6E6E6E"/>
              <w:right w:val="single" w:sz="4" w:space="0" w:color="6E6E6E"/>
            </w:tcBorders>
          </w:tcPr>
          <w:p w14:paraId="62042F89" w14:textId="77777777" w:rsidR="008B4E80" w:rsidRDefault="0053796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5A07E80" w14:textId="77777777" w:rsidR="008B4E80" w:rsidRDefault="0053796D">
            <w:pPr>
              <w:pStyle w:val="ProductList-TableBody"/>
            </w:pPr>
            <w:r>
              <w:t>CAL für Dynamics 365 Sales</w:t>
            </w:r>
          </w:p>
        </w:tc>
      </w:tr>
      <w:tr w:rsidR="008B4E80" w14:paraId="03AD52C5" w14:textId="77777777">
        <w:tc>
          <w:tcPr>
            <w:tcW w:w="6120" w:type="dxa"/>
            <w:tcBorders>
              <w:top w:val="none" w:sz="4" w:space="0" w:color="6E6E6E"/>
              <w:left w:val="single" w:sz="4" w:space="0" w:color="6E6E6E"/>
              <w:bottom w:val="none" w:sz="4" w:space="0" w:color="6E6E6E"/>
              <w:right w:val="single" w:sz="4" w:space="0" w:color="6E6E6E"/>
            </w:tcBorders>
          </w:tcPr>
          <w:p w14:paraId="6F99E0EC"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6BD69" w14:textId="77777777" w:rsidR="008B4E80" w:rsidRDefault="0053796D">
            <w:pPr>
              <w:pStyle w:val="ProductList-TableBody"/>
            </w:pPr>
            <w:r>
              <w:t>Dynamics CRM CAL</w:t>
            </w:r>
          </w:p>
        </w:tc>
      </w:tr>
      <w:tr w:rsidR="008B4E80" w14:paraId="507175F1" w14:textId="77777777">
        <w:tc>
          <w:tcPr>
            <w:tcW w:w="6120" w:type="dxa"/>
            <w:tcBorders>
              <w:top w:val="none" w:sz="4" w:space="0" w:color="6E6E6E"/>
              <w:left w:val="single" w:sz="4" w:space="0" w:color="6E6E6E"/>
              <w:bottom w:val="none" w:sz="4" w:space="0" w:color="6E6E6E"/>
              <w:right w:val="single" w:sz="4" w:space="0" w:color="6E6E6E"/>
            </w:tcBorders>
          </w:tcPr>
          <w:p w14:paraId="2B4CF927"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F1FBD" w14:textId="77777777" w:rsidR="008B4E80" w:rsidRDefault="0053796D">
            <w:pPr>
              <w:pStyle w:val="ProductList-TableBody"/>
            </w:pPr>
            <w:r>
              <w:t>Dynamics 365 Customer Engagement Plan aus SA</w:t>
            </w:r>
          </w:p>
        </w:tc>
      </w:tr>
      <w:tr w:rsidR="008B4E80" w14:paraId="09A35A8B" w14:textId="77777777">
        <w:tc>
          <w:tcPr>
            <w:tcW w:w="6120" w:type="dxa"/>
            <w:tcBorders>
              <w:top w:val="none" w:sz="4" w:space="0" w:color="6E6E6E"/>
              <w:left w:val="single" w:sz="4" w:space="0" w:color="6E6E6E"/>
              <w:bottom w:val="single" w:sz="4" w:space="0" w:color="6E6E6E"/>
              <w:right w:val="single" w:sz="4" w:space="0" w:color="6E6E6E"/>
            </w:tcBorders>
          </w:tcPr>
          <w:p w14:paraId="2BC6880D"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E2AF8" w14:textId="77777777" w:rsidR="008B4E80" w:rsidRDefault="0053796D">
            <w:pPr>
              <w:pStyle w:val="ProductList-TableBody"/>
            </w:pPr>
            <w:r>
              <w:t>Dynamics 365 Plan</w:t>
            </w:r>
          </w:p>
        </w:tc>
      </w:tr>
      <w:tr w:rsidR="008B4E80" w14:paraId="54844CCF" w14:textId="77777777">
        <w:tc>
          <w:tcPr>
            <w:tcW w:w="6120" w:type="dxa"/>
            <w:tcBorders>
              <w:top w:val="single" w:sz="4" w:space="0" w:color="6E6E6E"/>
              <w:left w:val="single" w:sz="4" w:space="0" w:color="6E6E6E"/>
              <w:bottom w:val="none" w:sz="4" w:space="0" w:color="6E6E6E"/>
              <w:right w:val="single" w:sz="4" w:space="0" w:color="6E6E6E"/>
            </w:tcBorders>
          </w:tcPr>
          <w:p w14:paraId="5AD53014" w14:textId="77777777" w:rsidR="008B4E80" w:rsidRDefault="0053796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FA26833" w14:textId="77777777" w:rsidR="008B4E80" w:rsidRDefault="0053796D">
            <w:pPr>
              <w:pStyle w:val="ProductList-TableBody"/>
            </w:pPr>
            <w:r>
              <w:t>Dynamics CRM CAL</w:t>
            </w:r>
          </w:p>
        </w:tc>
      </w:tr>
      <w:tr w:rsidR="008B4E80" w14:paraId="56D8FCF3" w14:textId="77777777">
        <w:tc>
          <w:tcPr>
            <w:tcW w:w="6120" w:type="dxa"/>
            <w:tcBorders>
              <w:top w:val="none" w:sz="4" w:space="0" w:color="6E6E6E"/>
              <w:left w:val="single" w:sz="4" w:space="0" w:color="6E6E6E"/>
              <w:bottom w:val="none" w:sz="4" w:space="0" w:color="6E6E6E"/>
              <w:right w:val="single" w:sz="4" w:space="0" w:color="6E6E6E"/>
            </w:tcBorders>
          </w:tcPr>
          <w:p w14:paraId="72838AB2"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CC547" w14:textId="77777777" w:rsidR="008B4E80" w:rsidRDefault="0053796D">
            <w:pPr>
              <w:pStyle w:val="ProductList-TableBody"/>
            </w:pPr>
            <w:r>
              <w:t>CAL für Dynamics 365 Customer Service</w:t>
            </w:r>
          </w:p>
        </w:tc>
      </w:tr>
      <w:tr w:rsidR="008B4E80" w14:paraId="390524E9" w14:textId="77777777">
        <w:tc>
          <w:tcPr>
            <w:tcW w:w="6120" w:type="dxa"/>
            <w:tcBorders>
              <w:top w:val="none" w:sz="4" w:space="0" w:color="6E6E6E"/>
              <w:left w:val="single" w:sz="4" w:space="0" w:color="6E6E6E"/>
              <w:bottom w:val="none" w:sz="4" w:space="0" w:color="6E6E6E"/>
              <w:right w:val="single" w:sz="4" w:space="0" w:color="6E6E6E"/>
            </w:tcBorders>
          </w:tcPr>
          <w:p w14:paraId="5D6CCD0B"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305E0" w14:textId="77777777" w:rsidR="008B4E80" w:rsidRDefault="0053796D">
            <w:pPr>
              <w:pStyle w:val="ProductList-TableBody"/>
            </w:pPr>
            <w:r>
              <w:t>Dynamics 365 Customer Engagement Plan aus SA</w:t>
            </w:r>
          </w:p>
        </w:tc>
      </w:tr>
      <w:tr w:rsidR="008B4E80" w14:paraId="3DF1F19D" w14:textId="77777777">
        <w:tc>
          <w:tcPr>
            <w:tcW w:w="6120" w:type="dxa"/>
            <w:tcBorders>
              <w:top w:val="none" w:sz="4" w:space="0" w:color="6E6E6E"/>
              <w:left w:val="single" w:sz="4" w:space="0" w:color="6E6E6E"/>
              <w:bottom w:val="single" w:sz="4" w:space="0" w:color="6E6E6E"/>
              <w:right w:val="single" w:sz="4" w:space="0" w:color="6E6E6E"/>
            </w:tcBorders>
          </w:tcPr>
          <w:p w14:paraId="1565E3E0"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3CB11" w14:textId="77777777" w:rsidR="008B4E80" w:rsidRDefault="0053796D">
            <w:pPr>
              <w:pStyle w:val="ProductList-TableBody"/>
            </w:pPr>
            <w:r>
              <w:t>Dynamics 365 Plan</w:t>
            </w:r>
          </w:p>
        </w:tc>
      </w:tr>
      <w:tr w:rsidR="008B4E80" w14:paraId="1657F5CC" w14:textId="77777777">
        <w:tc>
          <w:tcPr>
            <w:tcW w:w="6120" w:type="dxa"/>
            <w:tcBorders>
              <w:top w:val="single" w:sz="4" w:space="0" w:color="6E6E6E"/>
              <w:left w:val="single" w:sz="4" w:space="0" w:color="6E6E6E"/>
              <w:bottom w:val="none" w:sz="4" w:space="0" w:color="6E6E6E"/>
              <w:right w:val="single" w:sz="4" w:space="0" w:color="6E6E6E"/>
            </w:tcBorders>
          </w:tcPr>
          <w:p w14:paraId="05CEF4D9" w14:textId="77777777" w:rsidR="008B4E80" w:rsidRDefault="0053796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F93DB7B" w14:textId="77777777" w:rsidR="008B4E80" w:rsidRDefault="0053796D">
            <w:pPr>
              <w:pStyle w:val="ProductList-TableBody"/>
            </w:pPr>
            <w:r>
              <w:t>CAL für Dynamics 365 Customer Service</w:t>
            </w:r>
          </w:p>
        </w:tc>
      </w:tr>
      <w:tr w:rsidR="008B4E80" w14:paraId="746C1D06" w14:textId="77777777">
        <w:tc>
          <w:tcPr>
            <w:tcW w:w="6120" w:type="dxa"/>
            <w:tcBorders>
              <w:top w:val="none" w:sz="4" w:space="0" w:color="6E6E6E"/>
              <w:left w:val="single" w:sz="4" w:space="0" w:color="6E6E6E"/>
              <w:bottom w:val="none" w:sz="4" w:space="0" w:color="6E6E6E"/>
              <w:right w:val="single" w:sz="4" w:space="0" w:color="6E6E6E"/>
            </w:tcBorders>
          </w:tcPr>
          <w:p w14:paraId="477D4D2E"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6AEC9" w14:textId="77777777" w:rsidR="008B4E80" w:rsidRDefault="0053796D">
            <w:pPr>
              <w:pStyle w:val="ProductList-TableBody"/>
            </w:pPr>
            <w:r>
              <w:t>Dynamics CRM CAL</w:t>
            </w:r>
          </w:p>
        </w:tc>
      </w:tr>
      <w:tr w:rsidR="008B4E80" w14:paraId="7F4775B6" w14:textId="77777777">
        <w:tc>
          <w:tcPr>
            <w:tcW w:w="6120" w:type="dxa"/>
            <w:tcBorders>
              <w:top w:val="none" w:sz="4" w:space="0" w:color="6E6E6E"/>
              <w:left w:val="single" w:sz="4" w:space="0" w:color="6E6E6E"/>
              <w:bottom w:val="none" w:sz="4" w:space="0" w:color="6E6E6E"/>
              <w:right w:val="single" w:sz="4" w:space="0" w:color="6E6E6E"/>
            </w:tcBorders>
          </w:tcPr>
          <w:p w14:paraId="72A25E5F"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B51A1" w14:textId="77777777" w:rsidR="008B4E80" w:rsidRDefault="0053796D">
            <w:pPr>
              <w:pStyle w:val="ProductList-TableBody"/>
            </w:pPr>
            <w:r>
              <w:t>Dynamics 365 Customer Engagement Plan aus SA</w:t>
            </w:r>
          </w:p>
        </w:tc>
      </w:tr>
      <w:tr w:rsidR="008B4E80" w14:paraId="2EC9C6FD" w14:textId="77777777">
        <w:tc>
          <w:tcPr>
            <w:tcW w:w="6120" w:type="dxa"/>
            <w:tcBorders>
              <w:top w:val="none" w:sz="4" w:space="0" w:color="6E6E6E"/>
              <w:left w:val="single" w:sz="4" w:space="0" w:color="6E6E6E"/>
              <w:bottom w:val="single" w:sz="4" w:space="0" w:color="6E6E6E"/>
              <w:right w:val="single" w:sz="4" w:space="0" w:color="6E6E6E"/>
            </w:tcBorders>
          </w:tcPr>
          <w:p w14:paraId="737BBA5B"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91CFB" w14:textId="77777777" w:rsidR="008B4E80" w:rsidRDefault="0053796D">
            <w:pPr>
              <w:pStyle w:val="ProductList-TableBody"/>
            </w:pPr>
            <w:r>
              <w:t>Dynamics 365 Plan</w:t>
            </w:r>
          </w:p>
        </w:tc>
      </w:tr>
      <w:tr w:rsidR="008B4E80" w14:paraId="0AC8E5F0" w14:textId="77777777">
        <w:tc>
          <w:tcPr>
            <w:tcW w:w="6120" w:type="dxa"/>
            <w:tcBorders>
              <w:top w:val="single" w:sz="4" w:space="0" w:color="6E6E6E"/>
              <w:left w:val="single" w:sz="4" w:space="0" w:color="6E6E6E"/>
              <w:bottom w:val="none" w:sz="4" w:space="0" w:color="6E6E6E"/>
              <w:right w:val="single" w:sz="4" w:space="0" w:color="6E6E6E"/>
            </w:tcBorders>
          </w:tcPr>
          <w:p w14:paraId="0DE3B0DA" w14:textId="77777777" w:rsidR="008B4E80" w:rsidRDefault="0053796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30465F9" w14:textId="77777777" w:rsidR="008B4E80" w:rsidRDefault="0053796D">
            <w:pPr>
              <w:pStyle w:val="ProductList-TableBody"/>
            </w:pPr>
            <w:r>
              <w:t>Dynamics CRM CAL</w:t>
            </w:r>
          </w:p>
        </w:tc>
      </w:tr>
      <w:tr w:rsidR="008B4E80" w14:paraId="09ABCAC6" w14:textId="77777777">
        <w:tc>
          <w:tcPr>
            <w:tcW w:w="6120" w:type="dxa"/>
            <w:tcBorders>
              <w:top w:val="none" w:sz="4" w:space="0" w:color="6E6E6E"/>
              <w:left w:val="single" w:sz="4" w:space="0" w:color="6E6E6E"/>
              <w:bottom w:val="single" w:sz="4" w:space="0" w:color="6E6E6E"/>
              <w:right w:val="single" w:sz="4" w:space="0" w:color="6E6E6E"/>
            </w:tcBorders>
          </w:tcPr>
          <w:p w14:paraId="5829F1FE"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573E4" w14:textId="77777777" w:rsidR="008B4E80" w:rsidRDefault="0053796D">
            <w:pPr>
              <w:pStyle w:val="ProductList-TableBody"/>
            </w:pPr>
            <w:r>
              <w:t>CAL für Dynamics 365 Customer Service</w:t>
            </w:r>
          </w:p>
        </w:tc>
      </w:tr>
      <w:tr w:rsidR="008B4E80" w14:paraId="78030B81" w14:textId="77777777">
        <w:tc>
          <w:tcPr>
            <w:tcW w:w="6120" w:type="dxa"/>
            <w:tcBorders>
              <w:top w:val="single" w:sz="4" w:space="0" w:color="6E6E6E"/>
              <w:left w:val="single" w:sz="4" w:space="0" w:color="6E6E6E"/>
              <w:bottom w:val="none" w:sz="4" w:space="0" w:color="6E6E6E"/>
              <w:right w:val="single" w:sz="4" w:space="0" w:color="6E6E6E"/>
            </w:tcBorders>
          </w:tcPr>
          <w:p w14:paraId="1E8EB259" w14:textId="77777777" w:rsidR="008B4E80" w:rsidRDefault="0053796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35CBE72" w14:textId="77777777" w:rsidR="008B4E80" w:rsidRDefault="0053796D">
            <w:pPr>
              <w:pStyle w:val="ProductList-TableBody"/>
            </w:pPr>
            <w:r>
              <w:t>Dynamics 365 Business Edition</w:t>
            </w:r>
          </w:p>
        </w:tc>
      </w:tr>
      <w:tr w:rsidR="008B4E80" w14:paraId="01F5B9F7" w14:textId="77777777">
        <w:tc>
          <w:tcPr>
            <w:tcW w:w="6120" w:type="dxa"/>
            <w:tcBorders>
              <w:top w:val="none" w:sz="4" w:space="0" w:color="6E6E6E"/>
              <w:left w:val="single" w:sz="4" w:space="0" w:color="6E6E6E"/>
              <w:bottom w:val="none" w:sz="4" w:space="0" w:color="6E6E6E"/>
              <w:right w:val="single" w:sz="4" w:space="0" w:color="6E6E6E"/>
            </w:tcBorders>
          </w:tcPr>
          <w:p w14:paraId="27DD49E1"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7F382" w14:textId="77777777" w:rsidR="008B4E80" w:rsidRDefault="0053796D">
            <w:pPr>
              <w:pStyle w:val="ProductList-TableBody"/>
            </w:pPr>
            <w:r>
              <w:t>CAL für Dynamics AX</w:t>
            </w:r>
          </w:p>
        </w:tc>
      </w:tr>
      <w:tr w:rsidR="008B4E80" w14:paraId="30677B9F" w14:textId="77777777">
        <w:tc>
          <w:tcPr>
            <w:tcW w:w="6120" w:type="dxa"/>
            <w:tcBorders>
              <w:top w:val="none" w:sz="4" w:space="0" w:color="6E6E6E"/>
              <w:left w:val="single" w:sz="4" w:space="0" w:color="6E6E6E"/>
              <w:bottom w:val="none" w:sz="4" w:space="0" w:color="6E6E6E"/>
              <w:right w:val="single" w:sz="4" w:space="0" w:color="6E6E6E"/>
            </w:tcBorders>
          </w:tcPr>
          <w:p w14:paraId="4AEBF665"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86D57" w14:textId="77777777" w:rsidR="008B4E80" w:rsidRDefault="0053796D">
            <w:pPr>
              <w:pStyle w:val="ProductList-TableBody"/>
            </w:pPr>
            <w:r>
              <w:t>CAL für Dynamics GP</w:t>
            </w:r>
          </w:p>
        </w:tc>
      </w:tr>
      <w:tr w:rsidR="008B4E80" w14:paraId="671A4798" w14:textId="77777777">
        <w:tc>
          <w:tcPr>
            <w:tcW w:w="6120" w:type="dxa"/>
            <w:tcBorders>
              <w:top w:val="none" w:sz="4" w:space="0" w:color="6E6E6E"/>
              <w:left w:val="single" w:sz="4" w:space="0" w:color="6E6E6E"/>
              <w:bottom w:val="none" w:sz="4" w:space="0" w:color="6E6E6E"/>
              <w:right w:val="single" w:sz="4" w:space="0" w:color="6E6E6E"/>
            </w:tcBorders>
          </w:tcPr>
          <w:p w14:paraId="0CFE5483"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CDF96" w14:textId="77777777" w:rsidR="008B4E80" w:rsidRDefault="0053796D">
            <w:pPr>
              <w:pStyle w:val="ProductList-TableBody"/>
            </w:pPr>
            <w:r>
              <w:t>Dynamics NAV CAL</w:t>
            </w:r>
          </w:p>
        </w:tc>
      </w:tr>
      <w:tr w:rsidR="008B4E80" w14:paraId="30608DC1" w14:textId="77777777">
        <w:tc>
          <w:tcPr>
            <w:tcW w:w="6120" w:type="dxa"/>
            <w:tcBorders>
              <w:top w:val="none" w:sz="4" w:space="0" w:color="6E6E6E"/>
              <w:left w:val="single" w:sz="4" w:space="0" w:color="6E6E6E"/>
              <w:bottom w:val="none" w:sz="4" w:space="0" w:color="6E6E6E"/>
              <w:right w:val="single" w:sz="4" w:space="0" w:color="6E6E6E"/>
            </w:tcBorders>
          </w:tcPr>
          <w:p w14:paraId="763984B5"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50293" w14:textId="77777777" w:rsidR="008B4E80" w:rsidRDefault="0053796D">
            <w:pPr>
              <w:pStyle w:val="ProductList-TableBody"/>
            </w:pPr>
            <w:r>
              <w:t>CAL für Dynamics SL</w:t>
            </w:r>
          </w:p>
        </w:tc>
      </w:tr>
      <w:tr w:rsidR="008B4E80" w14:paraId="4BCA4F51" w14:textId="77777777">
        <w:tc>
          <w:tcPr>
            <w:tcW w:w="6120" w:type="dxa"/>
            <w:tcBorders>
              <w:top w:val="none" w:sz="4" w:space="0" w:color="6E6E6E"/>
              <w:left w:val="single" w:sz="4" w:space="0" w:color="6E6E6E"/>
              <w:bottom w:val="none" w:sz="4" w:space="0" w:color="6E6E6E"/>
              <w:right w:val="single" w:sz="4" w:space="0" w:color="6E6E6E"/>
            </w:tcBorders>
          </w:tcPr>
          <w:p w14:paraId="032B027A"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AC23C" w14:textId="77777777" w:rsidR="008B4E80" w:rsidRDefault="0053796D">
            <w:pPr>
              <w:pStyle w:val="ProductList-TableBody"/>
            </w:pPr>
            <w:r>
              <w:t>Microsoft XAL CAL</w:t>
            </w:r>
          </w:p>
        </w:tc>
      </w:tr>
      <w:tr w:rsidR="008B4E80" w14:paraId="267471EF" w14:textId="77777777">
        <w:tc>
          <w:tcPr>
            <w:tcW w:w="6120" w:type="dxa"/>
            <w:tcBorders>
              <w:top w:val="none" w:sz="4" w:space="0" w:color="6E6E6E"/>
              <w:left w:val="single" w:sz="4" w:space="0" w:color="6E6E6E"/>
              <w:bottom w:val="none" w:sz="4" w:space="0" w:color="6E6E6E"/>
              <w:right w:val="single" w:sz="4" w:space="0" w:color="6E6E6E"/>
            </w:tcBorders>
          </w:tcPr>
          <w:p w14:paraId="2B51A6E6"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CA28A" w14:textId="77777777" w:rsidR="008B4E80" w:rsidRDefault="0053796D">
            <w:pPr>
              <w:pStyle w:val="ProductList-TableBody"/>
            </w:pPr>
            <w:r>
              <w:t>Lanes für Dynamics POS</w:t>
            </w:r>
          </w:p>
        </w:tc>
      </w:tr>
      <w:tr w:rsidR="008B4E80" w14:paraId="2DB768A7" w14:textId="77777777">
        <w:tc>
          <w:tcPr>
            <w:tcW w:w="6120" w:type="dxa"/>
            <w:tcBorders>
              <w:top w:val="none" w:sz="4" w:space="0" w:color="6E6E6E"/>
              <w:left w:val="single" w:sz="4" w:space="0" w:color="6E6E6E"/>
              <w:bottom w:val="none" w:sz="4" w:space="0" w:color="6E6E6E"/>
              <w:right w:val="single" w:sz="4" w:space="0" w:color="6E6E6E"/>
            </w:tcBorders>
          </w:tcPr>
          <w:p w14:paraId="5C43A395"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76917" w14:textId="77777777" w:rsidR="008B4E80" w:rsidRDefault="0053796D">
            <w:pPr>
              <w:pStyle w:val="ProductList-TableBody"/>
            </w:pPr>
            <w:r>
              <w:t>Lanes für Dynamics RMS</w:t>
            </w:r>
          </w:p>
        </w:tc>
      </w:tr>
      <w:tr w:rsidR="008B4E80" w14:paraId="376BCA8A" w14:textId="77777777">
        <w:tc>
          <w:tcPr>
            <w:tcW w:w="6120" w:type="dxa"/>
            <w:tcBorders>
              <w:top w:val="none" w:sz="4" w:space="0" w:color="6E6E6E"/>
              <w:left w:val="single" w:sz="4" w:space="0" w:color="6E6E6E"/>
              <w:bottom w:val="single" w:sz="4" w:space="0" w:color="6E6E6E"/>
              <w:right w:val="single" w:sz="4" w:space="0" w:color="6E6E6E"/>
            </w:tcBorders>
          </w:tcPr>
          <w:p w14:paraId="7036AB94"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12F98" w14:textId="77777777" w:rsidR="008B4E80" w:rsidRDefault="0053796D">
            <w:pPr>
              <w:pStyle w:val="ProductList-TableBody"/>
            </w:pPr>
            <w:r>
              <w:t>Dynamics C5 CAL</w:t>
            </w:r>
          </w:p>
        </w:tc>
      </w:tr>
      <w:tr w:rsidR="008B4E80" w14:paraId="7804DE9C" w14:textId="77777777">
        <w:tc>
          <w:tcPr>
            <w:tcW w:w="6120" w:type="dxa"/>
            <w:tcBorders>
              <w:top w:val="single" w:sz="4" w:space="0" w:color="6E6E6E"/>
              <w:left w:val="single" w:sz="4" w:space="0" w:color="6E6E6E"/>
              <w:bottom w:val="none" w:sz="4" w:space="0" w:color="6E6E6E"/>
              <w:right w:val="single" w:sz="4" w:space="0" w:color="6E6E6E"/>
            </w:tcBorders>
          </w:tcPr>
          <w:p w14:paraId="3D45CE66" w14:textId="77777777" w:rsidR="008B4E80" w:rsidRDefault="0053796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A0BF6B9" w14:textId="77777777" w:rsidR="008B4E80" w:rsidRDefault="0053796D">
            <w:pPr>
              <w:pStyle w:val="ProductList-TableBody"/>
            </w:pPr>
            <w:r>
              <w:t>Dynamics 365 Business Edition</w:t>
            </w:r>
          </w:p>
        </w:tc>
      </w:tr>
      <w:tr w:rsidR="008B4E80" w14:paraId="1C263F08" w14:textId="77777777">
        <w:tc>
          <w:tcPr>
            <w:tcW w:w="6120" w:type="dxa"/>
            <w:tcBorders>
              <w:top w:val="none" w:sz="4" w:space="0" w:color="6E6E6E"/>
              <w:left w:val="single" w:sz="4" w:space="0" w:color="6E6E6E"/>
              <w:bottom w:val="none" w:sz="4" w:space="0" w:color="6E6E6E"/>
              <w:right w:val="single" w:sz="4" w:space="0" w:color="6E6E6E"/>
            </w:tcBorders>
          </w:tcPr>
          <w:p w14:paraId="6DDD0AD8"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5EA31" w14:textId="77777777" w:rsidR="008B4E80" w:rsidRDefault="0053796D">
            <w:pPr>
              <w:pStyle w:val="ProductList-TableBody"/>
            </w:pPr>
            <w:r>
              <w:t>CAL für Dynamics AX</w:t>
            </w:r>
          </w:p>
        </w:tc>
      </w:tr>
      <w:tr w:rsidR="008B4E80" w14:paraId="70BFFCA0" w14:textId="77777777">
        <w:tc>
          <w:tcPr>
            <w:tcW w:w="6120" w:type="dxa"/>
            <w:tcBorders>
              <w:top w:val="none" w:sz="4" w:space="0" w:color="6E6E6E"/>
              <w:left w:val="single" w:sz="4" w:space="0" w:color="6E6E6E"/>
              <w:bottom w:val="none" w:sz="4" w:space="0" w:color="6E6E6E"/>
              <w:right w:val="single" w:sz="4" w:space="0" w:color="6E6E6E"/>
            </w:tcBorders>
          </w:tcPr>
          <w:p w14:paraId="024CD899"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E0C05" w14:textId="77777777" w:rsidR="008B4E80" w:rsidRDefault="0053796D">
            <w:pPr>
              <w:pStyle w:val="ProductList-TableBody"/>
            </w:pPr>
            <w:r>
              <w:t>CAL für Dynamics GP</w:t>
            </w:r>
          </w:p>
        </w:tc>
      </w:tr>
      <w:tr w:rsidR="008B4E80" w14:paraId="4C8026EA" w14:textId="77777777">
        <w:tc>
          <w:tcPr>
            <w:tcW w:w="6120" w:type="dxa"/>
            <w:tcBorders>
              <w:top w:val="none" w:sz="4" w:space="0" w:color="6E6E6E"/>
              <w:left w:val="single" w:sz="4" w:space="0" w:color="6E6E6E"/>
              <w:bottom w:val="none" w:sz="4" w:space="0" w:color="6E6E6E"/>
              <w:right w:val="single" w:sz="4" w:space="0" w:color="6E6E6E"/>
            </w:tcBorders>
          </w:tcPr>
          <w:p w14:paraId="104B6AAF"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8660F" w14:textId="77777777" w:rsidR="008B4E80" w:rsidRDefault="0053796D">
            <w:pPr>
              <w:pStyle w:val="ProductList-TableBody"/>
            </w:pPr>
            <w:r>
              <w:t>Dynamics NAV CAL</w:t>
            </w:r>
          </w:p>
        </w:tc>
      </w:tr>
      <w:tr w:rsidR="008B4E80" w14:paraId="3CE03F08" w14:textId="77777777">
        <w:tc>
          <w:tcPr>
            <w:tcW w:w="6120" w:type="dxa"/>
            <w:tcBorders>
              <w:top w:val="none" w:sz="4" w:space="0" w:color="6E6E6E"/>
              <w:left w:val="single" w:sz="4" w:space="0" w:color="6E6E6E"/>
              <w:bottom w:val="none" w:sz="4" w:space="0" w:color="6E6E6E"/>
              <w:right w:val="single" w:sz="4" w:space="0" w:color="6E6E6E"/>
            </w:tcBorders>
          </w:tcPr>
          <w:p w14:paraId="6B61B433"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AF686" w14:textId="77777777" w:rsidR="008B4E80" w:rsidRDefault="0053796D">
            <w:pPr>
              <w:pStyle w:val="ProductList-TableBody"/>
            </w:pPr>
            <w:r>
              <w:t>CAL für Dynamics SL</w:t>
            </w:r>
          </w:p>
        </w:tc>
      </w:tr>
      <w:tr w:rsidR="008B4E80" w14:paraId="3E4D3DB4" w14:textId="77777777">
        <w:tc>
          <w:tcPr>
            <w:tcW w:w="6120" w:type="dxa"/>
            <w:tcBorders>
              <w:top w:val="none" w:sz="4" w:space="0" w:color="6E6E6E"/>
              <w:left w:val="single" w:sz="4" w:space="0" w:color="6E6E6E"/>
              <w:bottom w:val="none" w:sz="4" w:space="0" w:color="6E6E6E"/>
              <w:right w:val="single" w:sz="4" w:space="0" w:color="6E6E6E"/>
            </w:tcBorders>
          </w:tcPr>
          <w:p w14:paraId="01DEF345"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75DFB" w14:textId="77777777" w:rsidR="008B4E80" w:rsidRDefault="0053796D">
            <w:pPr>
              <w:pStyle w:val="ProductList-TableBody"/>
            </w:pPr>
            <w:r>
              <w:t>Microsoft XAL CAL</w:t>
            </w:r>
          </w:p>
        </w:tc>
      </w:tr>
      <w:tr w:rsidR="008B4E80" w14:paraId="4CD971DD" w14:textId="77777777">
        <w:tc>
          <w:tcPr>
            <w:tcW w:w="6120" w:type="dxa"/>
            <w:tcBorders>
              <w:top w:val="none" w:sz="4" w:space="0" w:color="6E6E6E"/>
              <w:left w:val="single" w:sz="4" w:space="0" w:color="6E6E6E"/>
              <w:bottom w:val="none" w:sz="4" w:space="0" w:color="6E6E6E"/>
              <w:right w:val="single" w:sz="4" w:space="0" w:color="6E6E6E"/>
            </w:tcBorders>
          </w:tcPr>
          <w:p w14:paraId="3444F2DD"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5E545" w14:textId="77777777" w:rsidR="008B4E80" w:rsidRDefault="0053796D">
            <w:pPr>
              <w:pStyle w:val="ProductList-TableBody"/>
            </w:pPr>
            <w:r>
              <w:t>Lanes für Dynamics POS</w:t>
            </w:r>
          </w:p>
        </w:tc>
      </w:tr>
      <w:tr w:rsidR="008B4E80" w14:paraId="7BA02051" w14:textId="77777777">
        <w:tc>
          <w:tcPr>
            <w:tcW w:w="6120" w:type="dxa"/>
            <w:tcBorders>
              <w:top w:val="none" w:sz="4" w:space="0" w:color="6E6E6E"/>
              <w:left w:val="single" w:sz="4" w:space="0" w:color="6E6E6E"/>
              <w:bottom w:val="none" w:sz="4" w:space="0" w:color="6E6E6E"/>
              <w:right w:val="single" w:sz="4" w:space="0" w:color="6E6E6E"/>
            </w:tcBorders>
          </w:tcPr>
          <w:p w14:paraId="4CF21768"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8CEBD" w14:textId="77777777" w:rsidR="008B4E80" w:rsidRDefault="0053796D">
            <w:pPr>
              <w:pStyle w:val="ProductList-TableBody"/>
            </w:pPr>
            <w:r>
              <w:t>Lanes für Dynamics RMS</w:t>
            </w:r>
          </w:p>
        </w:tc>
      </w:tr>
      <w:tr w:rsidR="008B4E80" w14:paraId="60AF4290" w14:textId="77777777">
        <w:tc>
          <w:tcPr>
            <w:tcW w:w="6120" w:type="dxa"/>
            <w:tcBorders>
              <w:top w:val="none" w:sz="4" w:space="0" w:color="6E6E6E"/>
              <w:left w:val="single" w:sz="4" w:space="0" w:color="6E6E6E"/>
              <w:bottom w:val="single" w:sz="4" w:space="0" w:color="6E6E6E"/>
              <w:right w:val="single" w:sz="4" w:space="0" w:color="6E6E6E"/>
            </w:tcBorders>
          </w:tcPr>
          <w:p w14:paraId="4904C6C6"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A83CD" w14:textId="77777777" w:rsidR="008B4E80" w:rsidRDefault="0053796D">
            <w:pPr>
              <w:pStyle w:val="ProductList-TableBody"/>
            </w:pPr>
            <w:r>
              <w:t>Dynamics C5 CAL</w:t>
            </w:r>
          </w:p>
        </w:tc>
      </w:tr>
      <w:tr w:rsidR="008B4E80" w14:paraId="36451E7F" w14:textId="77777777">
        <w:tc>
          <w:tcPr>
            <w:tcW w:w="6120" w:type="dxa"/>
            <w:tcBorders>
              <w:top w:val="single" w:sz="4" w:space="0" w:color="6E6E6E"/>
              <w:left w:val="single" w:sz="4" w:space="0" w:color="6E6E6E"/>
              <w:bottom w:val="none" w:sz="4" w:space="0" w:color="6E6E6E"/>
              <w:right w:val="single" w:sz="4" w:space="0" w:color="6E6E6E"/>
            </w:tcBorders>
          </w:tcPr>
          <w:p w14:paraId="3E996827" w14:textId="77777777" w:rsidR="008B4E80" w:rsidRDefault="0053796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E3D71D8" w14:textId="77777777" w:rsidR="008B4E80" w:rsidRDefault="0053796D">
            <w:pPr>
              <w:pStyle w:val="ProductList-TableBody"/>
            </w:pPr>
            <w:r>
              <w:t>Dynamics 365 Business Edition</w:t>
            </w:r>
          </w:p>
        </w:tc>
      </w:tr>
      <w:tr w:rsidR="008B4E80" w14:paraId="2B60051D" w14:textId="77777777">
        <w:tc>
          <w:tcPr>
            <w:tcW w:w="6120" w:type="dxa"/>
            <w:tcBorders>
              <w:top w:val="none" w:sz="4" w:space="0" w:color="6E6E6E"/>
              <w:left w:val="single" w:sz="4" w:space="0" w:color="6E6E6E"/>
              <w:bottom w:val="none" w:sz="4" w:space="0" w:color="6E6E6E"/>
              <w:right w:val="single" w:sz="4" w:space="0" w:color="6E6E6E"/>
            </w:tcBorders>
          </w:tcPr>
          <w:p w14:paraId="14AFBC5D"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A078A" w14:textId="77777777" w:rsidR="008B4E80" w:rsidRDefault="0053796D">
            <w:pPr>
              <w:pStyle w:val="ProductList-TableBody"/>
            </w:pPr>
            <w:r>
              <w:t>CAL für Dynamics AX</w:t>
            </w:r>
          </w:p>
        </w:tc>
      </w:tr>
      <w:tr w:rsidR="008B4E80" w14:paraId="2AF52CF4" w14:textId="77777777">
        <w:tc>
          <w:tcPr>
            <w:tcW w:w="6120" w:type="dxa"/>
            <w:tcBorders>
              <w:top w:val="none" w:sz="4" w:space="0" w:color="6E6E6E"/>
              <w:left w:val="single" w:sz="4" w:space="0" w:color="6E6E6E"/>
              <w:bottom w:val="none" w:sz="4" w:space="0" w:color="6E6E6E"/>
              <w:right w:val="single" w:sz="4" w:space="0" w:color="6E6E6E"/>
            </w:tcBorders>
          </w:tcPr>
          <w:p w14:paraId="1DB0E40E"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9C19B" w14:textId="77777777" w:rsidR="008B4E80" w:rsidRDefault="0053796D">
            <w:pPr>
              <w:pStyle w:val="ProductList-TableBody"/>
            </w:pPr>
            <w:r>
              <w:t>CAL für Dynamics GP</w:t>
            </w:r>
          </w:p>
        </w:tc>
      </w:tr>
      <w:tr w:rsidR="008B4E80" w14:paraId="4CFD55FD" w14:textId="77777777">
        <w:tc>
          <w:tcPr>
            <w:tcW w:w="6120" w:type="dxa"/>
            <w:tcBorders>
              <w:top w:val="none" w:sz="4" w:space="0" w:color="6E6E6E"/>
              <w:left w:val="single" w:sz="4" w:space="0" w:color="6E6E6E"/>
              <w:bottom w:val="none" w:sz="4" w:space="0" w:color="6E6E6E"/>
              <w:right w:val="single" w:sz="4" w:space="0" w:color="6E6E6E"/>
            </w:tcBorders>
          </w:tcPr>
          <w:p w14:paraId="1ACA57B9"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407D5" w14:textId="77777777" w:rsidR="008B4E80" w:rsidRDefault="0053796D">
            <w:pPr>
              <w:pStyle w:val="ProductList-TableBody"/>
            </w:pPr>
            <w:r>
              <w:t>Dynamics NAV CAL</w:t>
            </w:r>
          </w:p>
        </w:tc>
      </w:tr>
      <w:tr w:rsidR="008B4E80" w14:paraId="79E7AC4E" w14:textId="77777777">
        <w:tc>
          <w:tcPr>
            <w:tcW w:w="6120" w:type="dxa"/>
            <w:tcBorders>
              <w:top w:val="none" w:sz="4" w:space="0" w:color="6E6E6E"/>
              <w:left w:val="single" w:sz="4" w:space="0" w:color="6E6E6E"/>
              <w:bottom w:val="none" w:sz="4" w:space="0" w:color="6E6E6E"/>
              <w:right w:val="single" w:sz="4" w:space="0" w:color="6E6E6E"/>
            </w:tcBorders>
          </w:tcPr>
          <w:p w14:paraId="2DD89C0F"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7BA6C" w14:textId="77777777" w:rsidR="008B4E80" w:rsidRDefault="0053796D">
            <w:pPr>
              <w:pStyle w:val="ProductList-TableBody"/>
            </w:pPr>
            <w:r>
              <w:t>CAL für Dynamics SL</w:t>
            </w:r>
          </w:p>
        </w:tc>
      </w:tr>
      <w:tr w:rsidR="008B4E80" w14:paraId="5413299B" w14:textId="77777777">
        <w:tc>
          <w:tcPr>
            <w:tcW w:w="6120" w:type="dxa"/>
            <w:tcBorders>
              <w:top w:val="none" w:sz="4" w:space="0" w:color="6E6E6E"/>
              <w:left w:val="single" w:sz="4" w:space="0" w:color="6E6E6E"/>
              <w:bottom w:val="none" w:sz="4" w:space="0" w:color="6E6E6E"/>
              <w:right w:val="single" w:sz="4" w:space="0" w:color="6E6E6E"/>
            </w:tcBorders>
          </w:tcPr>
          <w:p w14:paraId="47CA1BD4"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A78A5" w14:textId="77777777" w:rsidR="008B4E80" w:rsidRDefault="0053796D">
            <w:pPr>
              <w:pStyle w:val="ProductList-TableBody"/>
            </w:pPr>
            <w:r>
              <w:t>Microsoft XAL CAL</w:t>
            </w:r>
          </w:p>
        </w:tc>
      </w:tr>
      <w:tr w:rsidR="008B4E80" w14:paraId="0AF440A1" w14:textId="77777777">
        <w:tc>
          <w:tcPr>
            <w:tcW w:w="6120" w:type="dxa"/>
            <w:tcBorders>
              <w:top w:val="none" w:sz="4" w:space="0" w:color="6E6E6E"/>
              <w:left w:val="single" w:sz="4" w:space="0" w:color="6E6E6E"/>
              <w:bottom w:val="none" w:sz="4" w:space="0" w:color="6E6E6E"/>
              <w:right w:val="single" w:sz="4" w:space="0" w:color="6E6E6E"/>
            </w:tcBorders>
          </w:tcPr>
          <w:p w14:paraId="7E300D13"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29614" w14:textId="77777777" w:rsidR="008B4E80" w:rsidRDefault="0053796D">
            <w:pPr>
              <w:pStyle w:val="ProductList-TableBody"/>
            </w:pPr>
            <w:r>
              <w:t>Lanes für Dynamics POS</w:t>
            </w:r>
          </w:p>
        </w:tc>
      </w:tr>
      <w:tr w:rsidR="008B4E80" w14:paraId="22D30A4D" w14:textId="77777777">
        <w:tc>
          <w:tcPr>
            <w:tcW w:w="6120" w:type="dxa"/>
            <w:tcBorders>
              <w:top w:val="none" w:sz="4" w:space="0" w:color="6E6E6E"/>
              <w:left w:val="single" w:sz="4" w:space="0" w:color="6E6E6E"/>
              <w:bottom w:val="none" w:sz="4" w:space="0" w:color="6E6E6E"/>
              <w:right w:val="single" w:sz="4" w:space="0" w:color="6E6E6E"/>
            </w:tcBorders>
          </w:tcPr>
          <w:p w14:paraId="57601F47"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CC8E0" w14:textId="77777777" w:rsidR="008B4E80" w:rsidRDefault="0053796D">
            <w:pPr>
              <w:pStyle w:val="ProductList-TableBody"/>
            </w:pPr>
            <w:r>
              <w:t>Lanes für Dynamics RMS</w:t>
            </w:r>
          </w:p>
        </w:tc>
      </w:tr>
      <w:tr w:rsidR="008B4E80" w14:paraId="4D2B4B8B" w14:textId="77777777">
        <w:tc>
          <w:tcPr>
            <w:tcW w:w="6120" w:type="dxa"/>
            <w:tcBorders>
              <w:top w:val="none" w:sz="4" w:space="0" w:color="6E6E6E"/>
              <w:left w:val="single" w:sz="4" w:space="0" w:color="6E6E6E"/>
              <w:bottom w:val="single" w:sz="4" w:space="0" w:color="6E6E6E"/>
              <w:right w:val="single" w:sz="4" w:space="0" w:color="6E6E6E"/>
            </w:tcBorders>
          </w:tcPr>
          <w:p w14:paraId="153EE60C" w14:textId="77777777" w:rsidR="008B4E80" w:rsidRDefault="008B4E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C0512" w14:textId="77777777" w:rsidR="008B4E80" w:rsidRDefault="0053796D">
            <w:pPr>
              <w:pStyle w:val="ProductList-TableBody"/>
            </w:pPr>
            <w:r>
              <w:t>Dynamics C5 CAL</w:t>
            </w:r>
          </w:p>
        </w:tc>
      </w:tr>
    </w:tbl>
    <w:p w14:paraId="10FE02B1" w14:textId="77777777" w:rsidR="008B4E80" w:rsidRDefault="008B4E80">
      <w:pPr>
        <w:pStyle w:val="ProductList-Body"/>
      </w:pPr>
    </w:p>
    <w:p w14:paraId="7BBA090E" w14:textId="77777777" w:rsidR="008B4E80" w:rsidRDefault="0053796D">
      <w:pPr>
        <w:pStyle w:val="ProductList-Offering2HeadingNoBorder"/>
        <w:outlineLvl w:val="2"/>
      </w:pPr>
      <w:r>
        <w:t>Microsoft 365-Anwendungen</w:t>
      </w:r>
      <w:r>
        <w:fldChar w:fldCharType="begin"/>
      </w:r>
      <w:r>
        <w:instrText xml:space="preserve"> TC "</w:instrText>
      </w:r>
      <w:bookmarkStart w:id="395" w:name="_Toc52180202"/>
      <w:r>
        <w:instrText>Microsoft 365-Anwendungen</w:instrText>
      </w:r>
      <w:bookmarkEnd w:id="395"/>
      <w:r>
        <w:instrText>" \l 3</w:instrText>
      </w:r>
      <w:r>
        <w:fldChar w:fldCharType="end"/>
      </w:r>
    </w:p>
    <w:p w14:paraId="2AFA463D" w14:textId="77777777" w:rsidR="008B4E80" w:rsidRDefault="008B4E80">
      <w:pPr>
        <w:pStyle w:val="ProductList-Body"/>
      </w:pPr>
    </w:p>
    <w:tbl>
      <w:tblPr>
        <w:tblStyle w:val="PURTable"/>
        <w:tblW w:w="0" w:type="dxa"/>
        <w:tblLook w:val="04A0" w:firstRow="1" w:lastRow="0" w:firstColumn="1" w:lastColumn="0" w:noHBand="0" w:noVBand="1"/>
      </w:tblPr>
      <w:tblGrid>
        <w:gridCol w:w="5598"/>
        <w:gridCol w:w="5318"/>
      </w:tblGrid>
      <w:tr w:rsidR="008B4E80" w14:paraId="2F9525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655837" w14:textId="77777777" w:rsidR="008B4E80" w:rsidRDefault="0053796D">
            <w:pPr>
              <w:pStyle w:val="ProductList-TableBody"/>
            </w:pPr>
            <w:r>
              <w:rPr>
                <w:color w:val="FFFFFF"/>
              </w:rPr>
              <w:t>From SA-Nutzer-SL</w:t>
            </w:r>
          </w:p>
        </w:tc>
        <w:tc>
          <w:tcPr>
            <w:tcW w:w="5880" w:type="dxa"/>
            <w:tcBorders>
              <w:top w:val="single" w:sz="4" w:space="0" w:color="0070C0"/>
              <w:bottom w:val="single" w:sz="4" w:space="0" w:color="6E6E6E"/>
              <w:right w:val="single" w:sz="4" w:space="0" w:color="0070C0"/>
            </w:tcBorders>
            <w:shd w:val="clear" w:color="auto" w:fill="0070C0"/>
          </w:tcPr>
          <w:p w14:paraId="70F62FD0" w14:textId="77777777" w:rsidR="008B4E80" w:rsidRDefault="0053796D">
            <w:pPr>
              <w:pStyle w:val="ProductList-TableBody"/>
            </w:pPr>
            <w:r>
              <w:rPr>
                <w:color w:val="FFFFFF"/>
              </w:rPr>
              <w:t>Qualifizierende Lizenz(en)</w:t>
            </w:r>
          </w:p>
        </w:tc>
      </w:tr>
      <w:tr w:rsidR="008B4E80" w14:paraId="69625B98" w14:textId="77777777">
        <w:tc>
          <w:tcPr>
            <w:tcW w:w="6240" w:type="dxa"/>
            <w:tcBorders>
              <w:top w:val="single" w:sz="4" w:space="0" w:color="6E6E6E"/>
              <w:left w:val="single" w:sz="4" w:space="0" w:color="6E6E6E"/>
              <w:bottom w:val="single" w:sz="4" w:space="0" w:color="6E6E6E"/>
              <w:right w:val="single" w:sz="4" w:space="0" w:color="6E6E6E"/>
            </w:tcBorders>
          </w:tcPr>
          <w:p w14:paraId="07D5A226" w14:textId="77777777" w:rsidR="008B4E80" w:rsidRDefault="0053796D">
            <w:pPr>
              <w:pStyle w:val="ProductList-TableBody"/>
            </w:pPr>
            <w:r>
              <w:t>Microsoft 365 Apps für Enterprise From SA</w:t>
            </w:r>
          </w:p>
        </w:tc>
        <w:tc>
          <w:tcPr>
            <w:tcW w:w="5880" w:type="dxa"/>
            <w:tcBorders>
              <w:top w:val="single" w:sz="4" w:space="0" w:color="6E6E6E"/>
              <w:left w:val="single" w:sz="4" w:space="0" w:color="6E6E6E"/>
              <w:bottom w:val="single" w:sz="4" w:space="0" w:color="6E6E6E"/>
              <w:right w:val="single" w:sz="4" w:space="0" w:color="6E6E6E"/>
            </w:tcBorders>
          </w:tcPr>
          <w:p w14:paraId="29BA4128" w14:textId="77777777" w:rsidR="008B4E80" w:rsidRDefault="0053796D">
            <w:pPr>
              <w:pStyle w:val="ProductList-TableBody"/>
            </w:pPr>
            <w:r>
              <w:t>Office Professional Plus</w:t>
            </w:r>
          </w:p>
        </w:tc>
      </w:tr>
    </w:tbl>
    <w:p w14:paraId="7D60BBAB" w14:textId="77777777" w:rsidR="008B4E80" w:rsidRDefault="008B4E80">
      <w:pPr>
        <w:pStyle w:val="ProductList-Body"/>
      </w:pPr>
    </w:p>
    <w:p w14:paraId="030C8D14" w14:textId="77777777" w:rsidR="008B4E80" w:rsidRDefault="0053796D">
      <w:pPr>
        <w:pStyle w:val="ProductList-Offering2HeadingNoBorder"/>
        <w:outlineLvl w:val="2"/>
      </w:pPr>
      <w:r>
        <w:t>Office 365 Suites</w:t>
      </w:r>
      <w:r>
        <w:fldChar w:fldCharType="begin"/>
      </w:r>
      <w:r>
        <w:instrText xml:space="preserve"> TC "</w:instrText>
      </w:r>
      <w:bookmarkStart w:id="396" w:name="_Toc52180203"/>
      <w:r>
        <w:instrText>Office 365 Suites</w:instrText>
      </w:r>
      <w:bookmarkEnd w:id="396"/>
      <w:r>
        <w:instrText>" \l 3</w:instrText>
      </w:r>
      <w:r>
        <w:fldChar w:fldCharType="end"/>
      </w:r>
    </w:p>
    <w:p w14:paraId="138CF8C8" w14:textId="77777777" w:rsidR="008B4E80" w:rsidRDefault="008B4E80">
      <w:pPr>
        <w:pStyle w:val="ProductList-Body"/>
      </w:pPr>
    </w:p>
    <w:p w14:paraId="2230D332" w14:textId="77777777" w:rsidR="008B4E80" w:rsidRDefault="0053796D">
      <w:pPr>
        <w:pStyle w:val="ProductList-Body"/>
      </w:pPr>
      <w:r>
        <w:t>Office 365 (E1, E3, E4, E5) Von SA-Nutzer-SLs bieten die gleichen SA-Vorteile wie die Qualifizierenden Lizenzen.</w:t>
      </w:r>
    </w:p>
    <w:p w14:paraId="4622FB08" w14:textId="77777777" w:rsidR="008B4E80" w:rsidRDefault="008B4E80">
      <w:pPr>
        <w:pStyle w:val="ProductList-Body"/>
      </w:pPr>
    </w:p>
    <w:p w14:paraId="470541E4" w14:textId="77777777" w:rsidR="008B4E80" w:rsidRDefault="0053796D">
      <w:pPr>
        <w:pStyle w:val="ProductList-Body"/>
      </w:pPr>
      <w:r>
        <w:t>Nutzer-ALs aus SA benötigen die entsprechenden CAL Suite Bridges oder die unten aufgeführten Nutzer-ALs.</w:t>
      </w:r>
    </w:p>
    <w:p w14:paraId="2FBD9575" w14:textId="77777777" w:rsidR="008B4E80" w:rsidRDefault="008B4E80">
      <w:pPr>
        <w:pStyle w:val="ProductList-Body"/>
      </w:pPr>
    </w:p>
    <w:tbl>
      <w:tblPr>
        <w:tblStyle w:val="PURTable"/>
        <w:tblW w:w="0" w:type="dxa"/>
        <w:tblLook w:val="04A0" w:firstRow="1" w:lastRow="0" w:firstColumn="1" w:lastColumn="0" w:noHBand="0" w:noVBand="1"/>
      </w:tblPr>
      <w:tblGrid>
        <w:gridCol w:w="3707"/>
        <w:gridCol w:w="3456"/>
        <w:gridCol w:w="3753"/>
      </w:tblGrid>
      <w:tr w:rsidR="008B4E80" w14:paraId="40A7F7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71B63E0" w14:textId="77777777" w:rsidR="008B4E80" w:rsidRDefault="0053796D">
            <w:pPr>
              <w:pStyle w:val="ProductList-TableBody"/>
            </w:pPr>
            <w:r>
              <w:rPr>
                <w:color w:val="FFFFFF"/>
              </w:rPr>
              <w:t>Von-SA-Nutzer-AL</w:t>
            </w:r>
          </w:p>
        </w:tc>
        <w:tc>
          <w:tcPr>
            <w:tcW w:w="3800" w:type="dxa"/>
            <w:tcBorders>
              <w:top w:val="single" w:sz="4" w:space="0" w:color="0070C0"/>
            </w:tcBorders>
            <w:shd w:val="clear" w:color="auto" w:fill="0070C0"/>
          </w:tcPr>
          <w:p w14:paraId="10D34EF6" w14:textId="77777777" w:rsidR="008B4E80" w:rsidRDefault="0053796D">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1588EAE4" w14:textId="77777777" w:rsidR="008B4E80" w:rsidRDefault="0053796D">
            <w:pPr>
              <w:pStyle w:val="ProductList-TableBody"/>
            </w:pPr>
            <w:r>
              <w:rPr>
                <w:color w:val="FFFFFF"/>
              </w:rPr>
              <w:t>Erforderliche CAL Suite Bridge oder Nutzer-AL</w:t>
            </w:r>
          </w:p>
        </w:tc>
      </w:tr>
      <w:tr w:rsidR="008B4E80" w14:paraId="06599BAF" w14:textId="77777777">
        <w:tc>
          <w:tcPr>
            <w:tcW w:w="4160" w:type="dxa"/>
            <w:tcBorders>
              <w:top w:val="single" w:sz="4" w:space="0" w:color="6E6E6E"/>
              <w:left w:val="single" w:sz="4" w:space="0" w:color="6E6E6E"/>
              <w:bottom w:val="single" w:sz="4" w:space="0" w:color="6E6E6E"/>
            </w:tcBorders>
          </w:tcPr>
          <w:p w14:paraId="06C19A91" w14:textId="77777777" w:rsidR="008B4E80" w:rsidRDefault="0053796D">
            <w:pPr>
              <w:pStyle w:val="ProductList-TableBody"/>
            </w:pPr>
            <w:r>
              <w:t>Office 365 E1 From SA</w:t>
            </w:r>
          </w:p>
        </w:tc>
        <w:tc>
          <w:tcPr>
            <w:tcW w:w="3800" w:type="dxa"/>
          </w:tcPr>
          <w:p w14:paraId="4C5368C5" w14:textId="77777777" w:rsidR="008B4E80" w:rsidRDefault="0053796D">
            <w:pPr>
              <w:pStyle w:val="ProductList-TableBody"/>
            </w:pPr>
            <w:r>
              <w:t>Core CAL Suite</w:t>
            </w:r>
          </w:p>
        </w:tc>
        <w:tc>
          <w:tcPr>
            <w:tcW w:w="4160" w:type="dxa"/>
            <w:tcBorders>
              <w:top w:val="single" w:sz="4" w:space="0" w:color="6E6E6E"/>
              <w:bottom w:val="none" w:sz="4" w:space="0" w:color="6E6E6E"/>
              <w:right w:val="single" w:sz="4" w:space="0" w:color="6E6E6E"/>
            </w:tcBorders>
          </w:tcPr>
          <w:p w14:paraId="36E71AF8" w14:textId="77777777" w:rsidR="008B4E80" w:rsidRDefault="0053796D">
            <w:pPr>
              <w:pStyle w:val="ProductList-TableBody"/>
            </w:pPr>
            <w:r>
              <w:t>Core CAL Bridge für Office 365 oder</w:t>
            </w:r>
          </w:p>
          <w:p w14:paraId="5B0267EB" w14:textId="77777777" w:rsidR="008B4E80" w:rsidRDefault="0053796D">
            <w:pPr>
              <w:pStyle w:val="ProductList-TableBody"/>
            </w:pPr>
            <w:r>
              <w:t>Enterprise Mobility + Security</w:t>
            </w:r>
          </w:p>
        </w:tc>
      </w:tr>
      <w:tr w:rsidR="008B4E80" w14:paraId="61FDC7C3" w14:textId="77777777">
        <w:tc>
          <w:tcPr>
            <w:tcW w:w="4160" w:type="dxa"/>
            <w:tcBorders>
              <w:top w:val="single" w:sz="4" w:space="0" w:color="6E6E6E"/>
              <w:left w:val="single" w:sz="4" w:space="0" w:color="6E6E6E"/>
              <w:bottom w:val="single" w:sz="4" w:space="0" w:color="6E6E6E"/>
            </w:tcBorders>
          </w:tcPr>
          <w:p w14:paraId="36B63EF9" w14:textId="77777777" w:rsidR="008B4E80" w:rsidRDefault="0053796D">
            <w:pPr>
              <w:pStyle w:val="ProductList-TableBody"/>
            </w:pPr>
            <w:r>
              <w:t>Office 365 (E3, E4, E5) From SA</w:t>
            </w:r>
          </w:p>
        </w:tc>
        <w:tc>
          <w:tcPr>
            <w:tcW w:w="3800" w:type="dxa"/>
          </w:tcPr>
          <w:p w14:paraId="089AAB5B" w14:textId="77777777" w:rsidR="008B4E80" w:rsidRDefault="0053796D">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30AC6DD1" w14:textId="77777777" w:rsidR="008B4E80" w:rsidRDefault="008B4E80">
            <w:pPr>
              <w:pStyle w:val="ProductList-TableBody"/>
            </w:pPr>
          </w:p>
        </w:tc>
      </w:tr>
      <w:tr w:rsidR="008B4E80" w14:paraId="42FD82B7" w14:textId="77777777">
        <w:tc>
          <w:tcPr>
            <w:tcW w:w="4160" w:type="dxa"/>
            <w:tcBorders>
              <w:top w:val="single" w:sz="4" w:space="0" w:color="6E6E6E"/>
              <w:left w:val="single" w:sz="4" w:space="0" w:color="6E6E6E"/>
              <w:bottom w:val="single" w:sz="4" w:space="0" w:color="6E6E6E"/>
            </w:tcBorders>
          </w:tcPr>
          <w:p w14:paraId="5FE55FB3" w14:textId="77777777" w:rsidR="008B4E80" w:rsidRDefault="0053796D">
            <w:pPr>
              <w:pStyle w:val="ProductList-TableBody"/>
            </w:pPr>
            <w:r>
              <w:t>Office 365 (E3, E4, E5) From SA</w:t>
            </w:r>
          </w:p>
        </w:tc>
        <w:tc>
          <w:tcPr>
            <w:tcW w:w="3800" w:type="dxa"/>
          </w:tcPr>
          <w:p w14:paraId="7D954A63" w14:textId="77777777" w:rsidR="008B4E80" w:rsidRDefault="0053796D">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6353BB89" w14:textId="77777777" w:rsidR="008B4E80" w:rsidRDefault="0053796D">
            <w:pPr>
              <w:pStyle w:val="ProductList-TableBody"/>
            </w:pPr>
            <w:r>
              <w:t>Enterprise CAL Bridge für Office 365 oder</w:t>
            </w:r>
          </w:p>
          <w:p w14:paraId="1E4E757A" w14:textId="77777777" w:rsidR="008B4E80" w:rsidRDefault="0053796D">
            <w:pPr>
              <w:pStyle w:val="ProductList-TableBody"/>
            </w:pPr>
            <w:r>
              <w:t>Enterprise Mobility + Sicherheit</w:t>
            </w:r>
          </w:p>
        </w:tc>
      </w:tr>
    </w:tbl>
    <w:p w14:paraId="128C8591" w14:textId="77777777" w:rsidR="008B4E80" w:rsidRDefault="008B4E80">
      <w:pPr>
        <w:pStyle w:val="ProductList-Body"/>
      </w:pPr>
    </w:p>
    <w:p w14:paraId="33ECD269" w14:textId="77777777" w:rsidR="008B4E80" w:rsidRDefault="0053796D">
      <w:pPr>
        <w:pStyle w:val="ProductList-Offering2HeadingNoBorder"/>
        <w:outlineLvl w:val="2"/>
      </w:pPr>
      <w:r>
        <w:t>Phone System</w:t>
      </w:r>
      <w:r>
        <w:fldChar w:fldCharType="begin"/>
      </w:r>
      <w:r>
        <w:instrText xml:space="preserve"> TC "</w:instrText>
      </w:r>
      <w:bookmarkStart w:id="397" w:name="_Toc52180204"/>
      <w:r>
        <w:instrText>Phone System</w:instrText>
      </w:r>
      <w:bookmarkEnd w:id="397"/>
      <w:r>
        <w:instrText>" \l 3</w:instrText>
      </w:r>
      <w:r>
        <w:fldChar w:fldCharType="end"/>
      </w:r>
    </w:p>
    <w:p w14:paraId="1F50CB9B" w14:textId="77777777" w:rsidR="008B4E80" w:rsidRDefault="008B4E80">
      <w:pPr>
        <w:pStyle w:val="ProductList-Body"/>
      </w:pPr>
    </w:p>
    <w:tbl>
      <w:tblPr>
        <w:tblStyle w:val="PURTable"/>
        <w:tblW w:w="0" w:type="dxa"/>
        <w:tblLook w:val="04A0" w:firstRow="1" w:lastRow="0" w:firstColumn="1" w:lastColumn="0" w:noHBand="0" w:noVBand="1"/>
      </w:tblPr>
      <w:tblGrid>
        <w:gridCol w:w="5508"/>
        <w:gridCol w:w="5408"/>
      </w:tblGrid>
      <w:tr w:rsidR="008B4E80" w14:paraId="0D5D44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99FBB64" w14:textId="77777777" w:rsidR="008B4E80" w:rsidRDefault="0053796D">
            <w:pPr>
              <w:pStyle w:val="ProductList-TableBody"/>
            </w:pPr>
            <w:r>
              <w:rPr>
                <w:color w:val="FFFFFF"/>
              </w:rPr>
              <w:t>Aus SA-Nutzer-SL</w:t>
            </w:r>
          </w:p>
        </w:tc>
        <w:tc>
          <w:tcPr>
            <w:tcW w:w="6000" w:type="dxa"/>
            <w:tcBorders>
              <w:left w:val="single" w:sz="4" w:space="0" w:color="0070C0"/>
            </w:tcBorders>
            <w:shd w:val="clear" w:color="auto" w:fill="0070C0"/>
          </w:tcPr>
          <w:p w14:paraId="7FE4F378" w14:textId="77777777" w:rsidR="008B4E80" w:rsidRDefault="0053796D">
            <w:pPr>
              <w:pStyle w:val="ProductList-TableBody"/>
            </w:pPr>
            <w:r>
              <w:rPr>
                <w:color w:val="FFFFFF"/>
              </w:rPr>
              <w:t>Qualifizierende Lizenz(en)</w:t>
            </w:r>
          </w:p>
        </w:tc>
      </w:tr>
      <w:tr w:rsidR="008B4E80" w14:paraId="4A2837F0" w14:textId="77777777">
        <w:tc>
          <w:tcPr>
            <w:tcW w:w="6120" w:type="dxa"/>
            <w:tcBorders>
              <w:top w:val="single" w:sz="4" w:space="0" w:color="6E6E6E"/>
              <w:left w:val="single" w:sz="4" w:space="0" w:color="6E6E6E"/>
              <w:bottom w:val="none" w:sz="4" w:space="0" w:color="6E6E6E"/>
            </w:tcBorders>
          </w:tcPr>
          <w:p w14:paraId="4E179B03" w14:textId="77777777" w:rsidR="008B4E80" w:rsidRDefault="0053796D">
            <w:pPr>
              <w:pStyle w:val="ProductList-TableBody"/>
            </w:pPr>
            <w:r>
              <w:t>Telefonsystem Aus SA</w:t>
            </w:r>
          </w:p>
        </w:tc>
        <w:tc>
          <w:tcPr>
            <w:tcW w:w="6000" w:type="dxa"/>
          </w:tcPr>
          <w:p w14:paraId="7AA29482" w14:textId="77777777" w:rsidR="008B4E80" w:rsidRDefault="0053796D">
            <w:pPr>
              <w:pStyle w:val="ProductList-TableBody"/>
            </w:pPr>
            <w:r>
              <w:t>Skype für Business Server Plus CAL (Gerät und Nutzer)</w:t>
            </w:r>
          </w:p>
        </w:tc>
      </w:tr>
      <w:tr w:rsidR="008B4E80" w14:paraId="4EA57E5D" w14:textId="77777777">
        <w:tc>
          <w:tcPr>
            <w:tcW w:w="6120" w:type="dxa"/>
            <w:tcBorders>
              <w:top w:val="none" w:sz="4" w:space="0" w:color="6E6E6E"/>
              <w:left w:val="single" w:sz="4" w:space="0" w:color="6E6E6E"/>
              <w:bottom w:val="single" w:sz="4" w:space="0" w:color="6E6E6E"/>
            </w:tcBorders>
          </w:tcPr>
          <w:p w14:paraId="03F6BDA5" w14:textId="77777777" w:rsidR="008B4E80" w:rsidRDefault="008B4E80">
            <w:pPr>
              <w:pStyle w:val="ProductList-TableBody"/>
            </w:pPr>
          </w:p>
        </w:tc>
        <w:tc>
          <w:tcPr>
            <w:tcW w:w="6000" w:type="dxa"/>
          </w:tcPr>
          <w:p w14:paraId="2BD6130C" w14:textId="77777777" w:rsidR="008B4E80" w:rsidRDefault="0053796D">
            <w:pPr>
              <w:pStyle w:val="ProductList-TableBody"/>
            </w:pPr>
            <w:r>
              <w:t xml:space="preserve"> CAL für Skype for Business Plus (Nutzer-AL)</w:t>
            </w:r>
          </w:p>
        </w:tc>
      </w:tr>
    </w:tbl>
    <w:p w14:paraId="3DED88CE" w14:textId="77777777" w:rsidR="008B4E80" w:rsidRDefault="008B4E80">
      <w:pPr>
        <w:pStyle w:val="ProductList-Body"/>
      </w:pPr>
    </w:p>
    <w:p w14:paraId="5CA62A90" w14:textId="77777777" w:rsidR="008B4E80" w:rsidRDefault="0053796D">
      <w:pPr>
        <w:pStyle w:val="ProductList-Offering2HeadingNoBorder"/>
        <w:outlineLvl w:val="2"/>
      </w:pPr>
      <w:r>
        <w:t>Project</w:t>
      </w:r>
      <w:r>
        <w:fldChar w:fldCharType="begin"/>
      </w:r>
      <w:r>
        <w:instrText xml:space="preserve"> TC "</w:instrText>
      </w:r>
      <w:bookmarkStart w:id="398" w:name="_Toc52180205"/>
      <w:r>
        <w:instrText>Project</w:instrText>
      </w:r>
      <w:bookmarkEnd w:id="398"/>
      <w:r>
        <w:instrText>" \l 3</w:instrText>
      </w:r>
      <w:r>
        <w:fldChar w:fldCharType="end"/>
      </w:r>
    </w:p>
    <w:p w14:paraId="6DBBCD72" w14:textId="77777777" w:rsidR="008B4E80" w:rsidRDefault="008B4E80">
      <w:pPr>
        <w:pStyle w:val="ProductList-Body"/>
      </w:pPr>
    </w:p>
    <w:tbl>
      <w:tblPr>
        <w:tblStyle w:val="PURTable"/>
        <w:tblW w:w="0" w:type="dxa"/>
        <w:tblLook w:val="04A0" w:firstRow="1" w:lastRow="0" w:firstColumn="1" w:lastColumn="0" w:noHBand="0" w:noVBand="1"/>
      </w:tblPr>
      <w:tblGrid>
        <w:gridCol w:w="5483"/>
        <w:gridCol w:w="5433"/>
      </w:tblGrid>
      <w:tr w:rsidR="008B4E80" w14:paraId="2A2C83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C58746" w14:textId="77777777" w:rsidR="008B4E80" w:rsidRDefault="0053796D">
            <w:pPr>
              <w:pStyle w:val="ProductList-TableBody"/>
            </w:pPr>
            <w:r>
              <w:rPr>
                <w:color w:val="FFFFFF"/>
              </w:rPr>
              <w:t>Nutzer-AL von SA</w:t>
            </w:r>
          </w:p>
        </w:tc>
        <w:tc>
          <w:tcPr>
            <w:tcW w:w="6000" w:type="dxa"/>
            <w:tcBorders>
              <w:top w:val="single" w:sz="4" w:space="0" w:color="0070C0"/>
              <w:bottom w:val="single" w:sz="4" w:space="0" w:color="6E6E6E"/>
              <w:right w:val="single" w:sz="4" w:space="0" w:color="0070C0"/>
            </w:tcBorders>
            <w:shd w:val="clear" w:color="auto" w:fill="0070C0"/>
          </w:tcPr>
          <w:p w14:paraId="2CE361D2" w14:textId="77777777" w:rsidR="008B4E80" w:rsidRDefault="0053796D">
            <w:pPr>
              <w:pStyle w:val="ProductList-TableBody"/>
            </w:pPr>
            <w:r>
              <w:rPr>
                <w:color w:val="FFFFFF"/>
              </w:rPr>
              <w:t>Qualifizierende Lizenz(en)</w:t>
            </w:r>
          </w:p>
        </w:tc>
      </w:tr>
      <w:tr w:rsidR="008B4E80" w14:paraId="7DDC3FD0" w14:textId="77777777">
        <w:tc>
          <w:tcPr>
            <w:tcW w:w="6120" w:type="dxa"/>
            <w:tcBorders>
              <w:top w:val="single" w:sz="4" w:space="0" w:color="6E6E6E"/>
              <w:left w:val="single" w:sz="4" w:space="0" w:color="6E6E6E"/>
              <w:bottom w:val="none" w:sz="4" w:space="0" w:color="6E6E6E"/>
              <w:right w:val="single" w:sz="4" w:space="0" w:color="6E6E6E"/>
            </w:tcBorders>
          </w:tcPr>
          <w:p w14:paraId="08BE2AB6" w14:textId="77777777" w:rsidR="008B4E80" w:rsidRDefault="0053796D">
            <w:pPr>
              <w:pStyle w:val="ProductList-TableBody"/>
            </w:pPr>
            <w:r>
              <w:t>Project Plan 1 von SA</w:t>
            </w:r>
          </w:p>
        </w:tc>
        <w:tc>
          <w:tcPr>
            <w:tcW w:w="6000" w:type="dxa"/>
            <w:tcBorders>
              <w:top w:val="single" w:sz="4" w:space="0" w:color="6E6E6E"/>
              <w:left w:val="single" w:sz="4" w:space="0" w:color="6E6E6E"/>
              <w:bottom w:val="single" w:sz="4" w:space="0" w:color="6E6E6E"/>
              <w:right w:val="single" w:sz="4" w:space="0" w:color="6E6E6E"/>
            </w:tcBorders>
          </w:tcPr>
          <w:p w14:paraId="02792DBC" w14:textId="77777777" w:rsidR="008B4E80" w:rsidRDefault="0053796D">
            <w:pPr>
              <w:pStyle w:val="ProductList-TableBody"/>
            </w:pPr>
            <w:r>
              <w:t xml:space="preserve">Project Standard </w:t>
            </w:r>
          </w:p>
        </w:tc>
      </w:tr>
      <w:tr w:rsidR="008B4E80" w14:paraId="2481D2B2" w14:textId="77777777">
        <w:tc>
          <w:tcPr>
            <w:tcW w:w="6120" w:type="dxa"/>
            <w:tcBorders>
              <w:top w:val="none" w:sz="4" w:space="0" w:color="6E6E6E"/>
              <w:left w:val="single" w:sz="4" w:space="0" w:color="6E6E6E"/>
              <w:bottom w:val="single" w:sz="4" w:space="0" w:color="6E6E6E"/>
              <w:right w:val="single" w:sz="4" w:space="0" w:color="6E6E6E"/>
            </w:tcBorders>
          </w:tcPr>
          <w:p w14:paraId="05890973" w14:textId="77777777" w:rsidR="008B4E80" w:rsidRDefault="008B4E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3C4722" w14:textId="77777777" w:rsidR="008B4E80" w:rsidRDefault="0053796D">
            <w:pPr>
              <w:pStyle w:val="ProductList-TableBody"/>
            </w:pPr>
            <w:r>
              <w:t xml:space="preserve">Project Server CAL </w:t>
            </w:r>
          </w:p>
        </w:tc>
      </w:tr>
      <w:tr w:rsidR="008B4E80" w14:paraId="3301F389" w14:textId="77777777">
        <w:tc>
          <w:tcPr>
            <w:tcW w:w="6120" w:type="dxa"/>
            <w:tcBorders>
              <w:top w:val="single" w:sz="4" w:space="0" w:color="6E6E6E"/>
              <w:left w:val="single" w:sz="4" w:space="0" w:color="6E6E6E"/>
              <w:bottom w:val="none" w:sz="4" w:space="0" w:color="6E6E6E"/>
              <w:right w:val="single" w:sz="4" w:space="0" w:color="6E6E6E"/>
            </w:tcBorders>
          </w:tcPr>
          <w:p w14:paraId="237CCD82" w14:textId="77777777" w:rsidR="008B4E80" w:rsidRDefault="0053796D">
            <w:pPr>
              <w:pStyle w:val="ProductList-TableBody"/>
            </w:pPr>
            <w:r>
              <w:t>Project Plan 3 von SA</w:t>
            </w:r>
          </w:p>
        </w:tc>
        <w:tc>
          <w:tcPr>
            <w:tcW w:w="6000" w:type="dxa"/>
            <w:tcBorders>
              <w:top w:val="single" w:sz="4" w:space="0" w:color="6E6E6E"/>
              <w:left w:val="single" w:sz="4" w:space="0" w:color="6E6E6E"/>
              <w:bottom w:val="single" w:sz="4" w:space="0" w:color="6E6E6E"/>
              <w:right w:val="single" w:sz="4" w:space="0" w:color="6E6E6E"/>
            </w:tcBorders>
          </w:tcPr>
          <w:p w14:paraId="05E4BBB6" w14:textId="77777777" w:rsidR="008B4E80" w:rsidRDefault="0053796D">
            <w:pPr>
              <w:pStyle w:val="ProductList-TableBody"/>
            </w:pPr>
            <w:r>
              <w:t>Project Professional</w:t>
            </w:r>
          </w:p>
        </w:tc>
      </w:tr>
      <w:tr w:rsidR="008B4E80" w14:paraId="09BB4440" w14:textId="77777777">
        <w:tc>
          <w:tcPr>
            <w:tcW w:w="6120" w:type="dxa"/>
            <w:tcBorders>
              <w:top w:val="none" w:sz="4" w:space="0" w:color="6E6E6E"/>
              <w:left w:val="single" w:sz="4" w:space="0" w:color="6E6E6E"/>
              <w:bottom w:val="single" w:sz="4" w:space="0" w:color="6E6E6E"/>
              <w:right w:val="single" w:sz="4" w:space="0" w:color="6E6E6E"/>
            </w:tcBorders>
          </w:tcPr>
          <w:p w14:paraId="6CE88E02" w14:textId="77777777" w:rsidR="008B4E80" w:rsidRDefault="008B4E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9CC841" w14:textId="77777777" w:rsidR="008B4E80" w:rsidRDefault="0053796D">
            <w:pPr>
              <w:pStyle w:val="ProductList-TableBody"/>
            </w:pPr>
            <w:r>
              <w:t>Project Server CAL</w:t>
            </w:r>
          </w:p>
        </w:tc>
      </w:tr>
      <w:tr w:rsidR="008B4E80" w14:paraId="601825EB" w14:textId="77777777">
        <w:tc>
          <w:tcPr>
            <w:tcW w:w="6120" w:type="dxa"/>
            <w:tcBorders>
              <w:top w:val="single" w:sz="4" w:space="0" w:color="6E6E6E"/>
              <w:left w:val="single" w:sz="4" w:space="0" w:color="6E6E6E"/>
              <w:bottom w:val="none" w:sz="4" w:space="0" w:color="6E6E6E"/>
              <w:right w:val="single" w:sz="4" w:space="0" w:color="6E6E6E"/>
            </w:tcBorders>
          </w:tcPr>
          <w:p w14:paraId="70360E88" w14:textId="77777777" w:rsidR="008B4E80" w:rsidRDefault="0053796D">
            <w:pPr>
              <w:pStyle w:val="ProductList-TableBody"/>
            </w:pPr>
            <w:r>
              <w:t>Project Plan 5 von SA</w:t>
            </w:r>
          </w:p>
        </w:tc>
        <w:tc>
          <w:tcPr>
            <w:tcW w:w="6000" w:type="dxa"/>
            <w:tcBorders>
              <w:top w:val="single" w:sz="4" w:space="0" w:color="6E6E6E"/>
              <w:left w:val="single" w:sz="4" w:space="0" w:color="6E6E6E"/>
              <w:bottom w:val="single" w:sz="4" w:space="0" w:color="6E6E6E"/>
              <w:right w:val="single" w:sz="4" w:space="0" w:color="6E6E6E"/>
            </w:tcBorders>
          </w:tcPr>
          <w:p w14:paraId="64D87BF4" w14:textId="77777777" w:rsidR="008B4E80" w:rsidRDefault="0053796D">
            <w:pPr>
              <w:pStyle w:val="ProductList-TableBody"/>
            </w:pPr>
            <w:r>
              <w:t>Project Professional</w:t>
            </w:r>
          </w:p>
        </w:tc>
      </w:tr>
      <w:tr w:rsidR="008B4E80" w14:paraId="726AD4A9" w14:textId="77777777">
        <w:tc>
          <w:tcPr>
            <w:tcW w:w="6120" w:type="dxa"/>
            <w:tcBorders>
              <w:top w:val="none" w:sz="4" w:space="0" w:color="6E6E6E"/>
              <w:left w:val="single" w:sz="4" w:space="0" w:color="6E6E6E"/>
              <w:bottom w:val="single" w:sz="4" w:space="0" w:color="6E6E6E"/>
              <w:right w:val="single" w:sz="4" w:space="0" w:color="6E6E6E"/>
            </w:tcBorders>
          </w:tcPr>
          <w:p w14:paraId="19737FE4" w14:textId="77777777" w:rsidR="008B4E80" w:rsidRDefault="008B4E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FE074B" w14:textId="77777777" w:rsidR="008B4E80" w:rsidRDefault="0053796D">
            <w:pPr>
              <w:pStyle w:val="ProductList-TableBody"/>
            </w:pPr>
            <w:r>
              <w:t>Project Server CAL</w:t>
            </w:r>
          </w:p>
        </w:tc>
      </w:tr>
    </w:tbl>
    <w:p w14:paraId="076D4086" w14:textId="77777777" w:rsidR="008B4E80" w:rsidRDefault="008B4E80">
      <w:pPr>
        <w:pStyle w:val="ProductList-Body"/>
      </w:pPr>
    </w:p>
    <w:p w14:paraId="0551022A" w14:textId="77777777" w:rsidR="008B4E80" w:rsidRDefault="0053796D">
      <w:pPr>
        <w:pStyle w:val="ProductList-Offering2HeadingNoBorder"/>
        <w:outlineLvl w:val="2"/>
      </w:pPr>
      <w:r>
        <w:t>Visio</w:t>
      </w:r>
      <w:r>
        <w:fldChar w:fldCharType="begin"/>
      </w:r>
      <w:r>
        <w:instrText xml:space="preserve"> TC "</w:instrText>
      </w:r>
      <w:bookmarkStart w:id="399" w:name="_Toc52180206"/>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89"/>
        <w:gridCol w:w="5327"/>
      </w:tblGrid>
      <w:tr w:rsidR="008B4E80" w14:paraId="5040942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FCCC28D" w14:textId="77777777" w:rsidR="008B4E80" w:rsidRDefault="0053796D">
            <w:pPr>
              <w:pStyle w:val="ProductList-TableBody"/>
            </w:pPr>
            <w:r>
              <w:rPr>
                <w:color w:val="FFFFFF"/>
              </w:rPr>
              <w:t>From SA-Nutzer-SL</w:t>
            </w:r>
          </w:p>
        </w:tc>
        <w:tc>
          <w:tcPr>
            <w:tcW w:w="5880" w:type="dxa"/>
            <w:tcBorders>
              <w:left w:val="none" w:sz="4" w:space="0" w:color="6E6E6E"/>
              <w:bottom w:val="single" w:sz="4" w:space="0" w:color="6E6E6E"/>
              <w:right w:val="single" w:sz="4" w:space="0" w:color="6E6E6E"/>
            </w:tcBorders>
            <w:shd w:val="clear" w:color="auto" w:fill="0070C0"/>
          </w:tcPr>
          <w:p w14:paraId="3D506507" w14:textId="77777777" w:rsidR="008B4E80" w:rsidRDefault="0053796D">
            <w:pPr>
              <w:pStyle w:val="ProductList-TableBody"/>
            </w:pPr>
            <w:r>
              <w:rPr>
                <w:color w:val="FFFFFF"/>
              </w:rPr>
              <w:t>Qualifizierende Lizenz(en)</w:t>
            </w:r>
          </w:p>
        </w:tc>
      </w:tr>
      <w:tr w:rsidR="008B4E80" w14:paraId="2DA947CC" w14:textId="77777777">
        <w:tc>
          <w:tcPr>
            <w:tcW w:w="6240" w:type="dxa"/>
            <w:tcBorders>
              <w:top w:val="single" w:sz="4" w:space="0" w:color="6E6E6E"/>
              <w:left w:val="single" w:sz="4" w:space="0" w:color="6E6E6E"/>
              <w:bottom w:val="single" w:sz="4" w:space="0" w:color="6E6E6E"/>
              <w:right w:val="single" w:sz="4" w:space="0" w:color="6E6E6E"/>
            </w:tcBorders>
          </w:tcPr>
          <w:p w14:paraId="5880C1D5" w14:textId="77777777" w:rsidR="008B4E80" w:rsidRDefault="0053796D">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5E98F985" w14:textId="77777777" w:rsidR="008B4E80" w:rsidRDefault="0053796D">
            <w:pPr>
              <w:pStyle w:val="ProductList-TableBody"/>
            </w:pPr>
            <w:r>
              <w:t>Visio Professional</w:t>
            </w:r>
          </w:p>
        </w:tc>
      </w:tr>
      <w:tr w:rsidR="008B4E80" w14:paraId="0E8F2A2D" w14:textId="77777777">
        <w:tc>
          <w:tcPr>
            <w:tcW w:w="6240" w:type="dxa"/>
            <w:tcBorders>
              <w:top w:val="single" w:sz="4" w:space="0" w:color="6E6E6E"/>
              <w:left w:val="single" w:sz="4" w:space="0" w:color="6E6E6E"/>
              <w:right w:val="single" w:sz="4" w:space="0" w:color="6E6E6E"/>
            </w:tcBorders>
          </w:tcPr>
          <w:p w14:paraId="523426D7" w14:textId="77777777" w:rsidR="008B4E80" w:rsidRDefault="0053796D">
            <w:pPr>
              <w:pStyle w:val="ProductList-TableBody"/>
            </w:pPr>
            <w:r>
              <w:t>Visio Online Plan 1 aus SA</w:t>
            </w:r>
          </w:p>
        </w:tc>
        <w:tc>
          <w:tcPr>
            <w:tcW w:w="5880" w:type="dxa"/>
            <w:tcBorders>
              <w:top w:val="single" w:sz="4" w:space="0" w:color="6E6E6E"/>
              <w:left w:val="single" w:sz="4" w:space="0" w:color="6E6E6E"/>
              <w:right w:val="single" w:sz="4" w:space="0" w:color="6E6E6E"/>
            </w:tcBorders>
          </w:tcPr>
          <w:p w14:paraId="35C2D5C1" w14:textId="77777777" w:rsidR="008B4E80" w:rsidRDefault="0053796D">
            <w:pPr>
              <w:pStyle w:val="ProductList-TableBody"/>
            </w:pPr>
            <w:r>
              <w:t>Visio Standard</w:t>
            </w:r>
          </w:p>
        </w:tc>
      </w:tr>
    </w:tbl>
    <w:p w14:paraId="2551CAC1" w14:textId="77777777" w:rsidR="008B4E80" w:rsidRDefault="0053796D">
      <w:pPr>
        <w:pStyle w:val="ProductList-SectionHeading"/>
        <w:pageBreakBefore/>
        <w:outlineLvl w:val="0"/>
      </w:pPr>
      <w:bookmarkStart w:id="400" w:name="_Sec562"/>
      <w:bookmarkEnd w:id="373"/>
      <w:r>
        <w:t>Anhang D – Professional Services</w:t>
      </w:r>
      <w:r>
        <w:fldChar w:fldCharType="begin"/>
      </w:r>
      <w:r>
        <w:instrText xml:space="preserve"> TC "</w:instrText>
      </w:r>
      <w:bookmarkStart w:id="401" w:name="_Toc52180207"/>
      <w:r>
        <w:instrText>Anhang D – Professional Services</w:instrText>
      </w:r>
      <w:bookmarkEnd w:id="401"/>
      <w:r>
        <w:instrText>" \l 1</w:instrText>
      </w:r>
      <w:r>
        <w:fldChar w:fldCharType="end"/>
      </w:r>
    </w:p>
    <w:p w14:paraId="4DDC0FC0" w14:textId="77777777" w:rsidR="008B4E80" w:rsidRDefault="0053796D">
      <w:pPr>
        <w:pStyle w:val="ProductList-Body"/>
      </w:pPr>
      <w:r>
        <w:t>Die über Microsoft-Volumenlizenzierung verfügbaren Professional Services werden unten beschrieben.</w:t>
      </w:r>
    </w:p>
    <w:p w14:paraId="0E551717" w14:textId="77777777" w:rsidR="008B4E80" w:rsidRDefault="0053796D">
      <w:pPr>
        <w:pStyle w:val="ProductList-Offering1Heading"/>
        <w:outlineLvl w:val="1"/>
      </w:pPr>
      <w:bookmarkStart w:id="402" w:name="_Sec565"/>
      <w:r>
        <w:t>Microsoft Premier Support-Angebote</w:t>
      </w:r>
      <w:bookmarkEnd w:id="402"/>
      <w:r>
        <w:fldChar w:fldCharType="begin"/>
      </w:r>
      <w:r>
        <w:instrText xml:space="preserve"> TC "</w:instrText>
      </w:r>
      <w:bookmarkStart w:id="403" w:name="_Toc52180208"/>
      <w:r>
        <w:instrText>Microsoft Premier Support-Angebote</w:instrText>
      </w:r>
      <w:bookmarkEnd w:id="403"/>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8B4E80" w14:paraId="09D8E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6374C4" w14:textId="77777777" w:rsidR="008B4E80" w:rsidRDefault="0053796D">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8371E0" w14:textId="77777777" w:rsidR="008B4E80" w:rsidRDefault="0053796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B45CCA" w14:textId="77777777" w:rsidR="008B4E80" w:rsidRDefault="0053796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5896FC" w14:textId="77777777" w:rsidR="008B4E80" w:rsidRDefault="0053796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A52712" w14:textId="77777777" w:rsidR="008B4E80" w:rsidRDefault="0053796D">
            <w:pPr>
              <w:pStyle w:val="ProductList-TableBody"/>
              <w:jc w:val="center"/>
            </w:pPr>
            <w:r>
              <w:rPr>
                <w:color w:val="FFFFFF"/>
              </w:rPr>
              <w:t>Premier Plus</w:t>
            </w:r>
          </w:p>
        </w:tc>
      </w:tr>
      <w:tr w:rsidR="008B4E80" w14:paraId="3B0F493C" w14:textId="77777777">
        <w:tc>
          <w:tcPr>
            <w:tcW w:w="4040" w:type="dxa"/>
            <w:tcBorders>
              <w:top w:val="single" w:sz="4" w:space="0" w:color="000000"/>
              <w:left w:val="single" w:sz="4" w:space="0" w:color="000000"/>
              <w:bottom w:val="single" w:sz="4" w:space="0" w:color="000000"/>
              <w:right w:val="single" w:sz="4" w:space="0" w:color="000000"/>
            </w:tcBorders>
          </w:tcPr>
          <w:p w14:paraId="6074ABB2" w14:textId="77777777" w:rsidR="008B4E80" w:rsidRDefault="0053796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6EBBBE7"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490DE"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6698A"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BCB9F" w14:textId="77777777" w:rsidR="008B4E80" w:rsidRDefault="0053796D">
            <w:pPr>
              <w:pStyle w:val="ProductList-TableBody"/>
              <w:jc w:val="center"/>
            </w:pPr>
            <w:r>
              <w:t>X</w:t>
            </w:r>
          </w:p>
        </w:tc>
      </w:tr>
      <w:tr w:rsidR="008B4E80" w14:paraId="2E517A62" w14:textId="77777777">
        <w:tc>
          <w:tcPr>
            <w:tcW w:w="4040" w:type="dxa"/>
            <w:tcBorders>
              <w:top w:val="single" w:sz="4" w:space="0" w:color="000000"/>
              <w:left w:val="single" w:sz="4" w:space="0" w:color="000000"/>
              <w:bottom w:val="single" w:sz="4" w:space="0" w:color="000000"/>
              <w:right w:val="single" w:sz="4" w:space="0" w:color="000000"/>
            </w:tcBorders>
          </w:tcPr>
          <w:p w14:paraId="54795EA8" w14:textId="77777777" w:rsidR="008B4E80" w:rsidRDefault="0053796D">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4F314765" w14:textId="77777777" w:rsidR="008B4E80" w:rsidRDefault="0053796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308CCAE7" w14:textId="77777777" w:rsidR="008B4E80" w:rsidRDefault="0053796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450D843" w14:textId="77777777" w:rsidR="008B4E80" w:rsidRDefault="0053796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4C853BBC" w14:textId="77777777" w:rsidR="008B4E80" w:rsidRDefault="0053796D">
            <w:pPr>
              <w:pStyle w:val="ProductList-TableBody"/>
            </w:pPr>
            <w:r>
              <w:t>Monatlich</w:t>
            </w:r>
          </w:p>
        </w:tc>
      </w:tr>
      <w:tr w:rsidR="008B4E80" w14:paraId="6CF91D7C" w14:textId="77777777">
        <w:tc>
          <w:tcPr>
            <w:tcW w:w="4040" w:type="dxa"/>
            <w:tcBorders>
              <w:top w:val="single" w:sz="4" w:space="0" w:color="000000"/>
              <w:left w:val="single" w:sz="4" w:space="0" w:color="000000"/>
              <w:bottom w:val="single" w:sz="4" w:space="0" w:color="000000"/>
              <w:right w:val="single" w:sz="4" w:space="0" w:color="000000"/>
            </w:tcBorders>
          </w:tcPr>
          <w:p w14:paraId="06D0C856" w14:textId="77777777" w:rsidR="008B4E80" w:rsidRDefault="0053796D">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12A250B4" w14:textId="77777777" w:rsidR="008B4E80" w:rsidRDefault="0053796D">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77FECB79" w14:textId="77777777" w:rsidR="008B4E80" w:rsidRDefault="0053796D">
            <w:pPr>
              <w:pStyle w:val="ProductList-TableBody"/>
            </w:pPr>
            <w:r>
              <w:t>Bis zu 10 Stunden</w:t>
            </w:r>
          </w:p>
          <w:p w14:paraId="04D0E91B" w14:textId="77777777" w:rsidR="008B4E80" w:rsidRDefault="0053796D">
            <w:pPr>
              <w:pStyle w:val="ProductList-TableBody"/>
            </w:pPr>
            <w:r>
              <w:t>+1 Systemdiagnose</w:t>
            </w:r>
          </w:p>
          <w:p w14:paraId="5D8B65EE" w14:textId="77777777" w:rsidR="008B4E80" w:rsidRDefault="0053796D">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7D25359" w14:textId="77777777" w:rsidR="008B4E80" w:rsidRDefault="0053796D">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6AD448C8" w14:textId="77777777" w:rsidR="008B4E80" w:rsidRDefault="0053796D">
            <w:pPr>
              <w:pStyle w:val="ProductList-TableBody"/>
            </w:pPr>
            <w:r>
              <w:t>Bis zu 160 Stunden</w:t>
            </w:r>
          </w:p>
        </w:tc>
      </w:tr>
      <w:tr w:rsidR="008B4E80" w14:paraId="11ED93F7" w14:textId="77777777">
        <w:tc>
          <w:tcPr>
            <w:tcW w:w="4040" w:type="dxa"/>
            <w:tcBorders>
              <w:top w:val="single" w:sz="4" w:space="0" w:color="000000"/>
              <w:left w:val="single" w:sz="4" w:space="0" w:color="000000"/>
              <w:bottom w:val="single" w:sz="4" w:space="0" w:color="000000"/>
              <w:right w:val="single" w:sz="4" w:space="0" w:color="000000"/>
            </w:tcBorders>
          </w:tcPr>
          <w:p w14:paraId="2BED0F91" w14:textId="77777777" w:rsidR="008B4E80" w:rsidRDefault="0053796D">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407AE858" w14:textId="77777777" w:rsidR="008B4E80" w:rsidRDefault="0053796D">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46305A6D" w14:textId="77777777" w:rsidR="008B4E80" w:rsidRDefault="0053796D">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4809D500" w14:textId="77777777" w:rsidR="008B4E80" w:rsidRDefault="0053796D">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3C3D2CD4" w14:textId="77777777" w:rsidR="008B4E80" w:rsidRDefault="0053796D">
            <w:pPr>
              <w:pStyle w:val="ProductList-TableBody"/>
            </w:pPr>
            <w:r>
              <w:t>Bis zu 140 Stunden</w:t>
            </w:r>
          </w:p>
        </w:tc>
      </w:tr>
      <w:tr w:rsidR="008B4E80" w14:paraId="362B096C" w14:textId="77777777">
        <w:tc>
          <w:tcPr>
            <w:tcW w:w="4040" w:type="dxa"/>
            <w:tcBorders>
              <w:top w:val="single" w:sz="4" w:space="0" w:color="000000"/>
              <w:left w:val="single" w:sz="4" w:space="0" w:color="000000"/>
              <w:bottom w:val="single" w:sz="4" w:space="0" w:color="000000"/>
              <w:right w:val="single" w:sz="4" w:space="0" w:color="000000"/>
            </w:tcBorders>
          </w:tcPr>
          <w:p w14:paraId="62522120" w14:textId="77777777" w:rsidR="008B4E80" w:rsidRDefault="0053796D">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03CDC3E3"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0873A"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B0728B"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71A5C" w14:textId="77777777" w:rsidR="008B4E80" w:rsidRDefault="0053796D">
            <w:pPr>
              <w:pStyle w:val="ProductList-TableBody"/>
              <w:jc w:val="center"/>
            </w:pPr>
            <w:r>
              <w:t>X</w:t>
            </w:r>
          </w:p>
        </w:tc>
      </w:tr>
      <w:tr w:rsidR="008B4E80" w14:paraId="704EF362" w14:textId="77777777">
        <w:tc>
          <w:tcPr>
            <w:tcW w:w="4040" w:type="dxa"/>
            <w:tcBorders>
              <w:top w:val="single" w:sz="4" w:space="0" w:color="000000"/>
              <w:left w:val="single" w:sz="4" w:space="0" w:color="000000"/>
              <w:bottom w:val="single" w:sz="4" w:space="0" w:color="000000"/>
              <w:right w:val="single" w:sz="4" w:space="0" w:color="000000"/>
            </w:tcBorders>
          </w:tcPr>
          <w:p w14:paraId="2C155172" w14:textId="77777777" w:rsidR="008B4E80" w:rsidRDefault="0053796D">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48E25AC1"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C07DDF"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9B319"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88CD0" w14:textId="77777777" w:rsidR="008B4E80" w:rsidRDefault="0053796D">
            <w:pPr>
              <w:pStyle w:val="ProductList-TableBody"/>
              <w:jc w:val="center"/>
            </w:pPr>
            <w:r>
              <w:t>X</w:t>
            </w:r>
          </w:p>
        </w:tc>
      </w:tr>
      <w:tr w:rsidR="008B4E80" w14:paraId="1BA8FAA7" w14:textId="77777777">
        <w:tc>
          <w:tcPr>
            <w:tcW w:w="4040" w:type="dxa"/>
            <w:tcBorders>
              <w:top w:val="single" w:sz="4" w:space="0" w:color="000000"/>
              <w:left w:val="single" w:sz="4" w:space="0" w:color="000000"/>
              <w:bottom w:val="single" w:sz="4" w:space="0" w:color="000000"/>
              <w:right w:val="single" w:sz="4" w:space="0" w:color="000000"/>
            </w:tcBorders>
          </w:tcPr>
          <w:p w14:paraId="1FDBDF21" w14:textId="77777777" w:rsidR="008B4E80" w:rsidRDefault="0053796D">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510BB773"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99509"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76771"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8267B" w14:textId="77777777" w:rsidR="008B4E80" w:rsidRDefault="0053796D">
            <w:pPr>
              <w:pStyle w:val="ProductList-TableBody"/>
              <w:jc w:val="center"/>
            </w:pPr>
            <w:r>
              <w:t>X</w:t>
            </w:r>
          </w:p>
        </w:tc>
      </w:tr>
      <w:tr w:rsidR="008B4E80" w14:paraId="6319E1DF" w14:textId="77777777">
        <w:tc>
          <w:tcPr>
            <w:tcW w:w="4040" w:type="dxa"/>
            <w:tcBorders>
              <w:top w:val="single" w:sz="4" w:space="0" w:color="000000"/>
              <w:left w:val="single" w:sz="4" w:space="0" w:color="000000"/>
              <w:bottom w:val="single" w:sz="4" w:space="0" w:color="000000"/>
              <w:right w:val="single" w:sz="4" w:space="0" w:color="000000"/>
            </w:tcBorders>
          </w:tcPr>
          <w:p w14:paraId="3CA49476" w14:textId="77777777" w:rsidR="008B4E80" w:rsidRDefault="0053796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0E04AC3"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0D0CB"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6A6D5" w14:textId="77777777" w:rsidR="008B4E80" w:rsidRDefault="00537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AFDDD" w14:textId="77777777" w:rsidR="008B4E80" w:rsidRDefault="0053796D">
            <w:pPr>
              <w:pStyle w:val="ProductList-TableBody"/>
              <w:jc w:val="center"/>
            </w:pPr>
            <w:r>
              <w:t>X</w:t>
            </w:r>
          </w:p>
        </w:tc>
      </w:tr>
      <w:tr w:rsidR="008B4E80" w14:paraId="27FFD61F" w14:textId="77777777">
        <w:tc>
          <w:tcPr>
            <w:tcW w:w="4040" w:type="dxa"/>
            <w:tcBorders>
              <w:top w:val="single" w:sz="4" w:space="0" w:color="000000"/>
              <w:left w:val="single" w:sz="4" w:space="0" w:color="000000"/>
              <w:bottom w:val="single" w:sz="4" w:space="0" w:color="000000"/>
              <w:right w:val="single" w:sz="4" w:space="0" w:color="000000"/>
            </w:tcBorders>
          </w:tcPr>
          <w:p w14:paraId="72FB1900" w14:textId="77777777" w:rsidR="008B4E80" w:rsidRDefault="0053796D">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25FB11E8" w14:textId="77777777" w:rsidR="008B4E80" w:rsidRDefault="0053796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2BEAC354" w14:textId="77777777" w:rsidR="008B4E80" w:rsidRDefault="0053796D">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68544362" w14:textId="77777777" w:rsidR="008B4E80" w:rsidRDefault="0053796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03A9E697" w14:textId="77777777" w:rsidR="008B4E80" w:rsidRDefault="0053796D">
            <w:pPr>
              <w:pStyle w:val="ProductList-TableBody"/>
            </w:pPr>
            <w:r>
              <w:t>20 Stunden pro Paket</w:t>
            </w:r>
          </w:p>
        </w:tc>
      </w:tr>
    </w:tbl>
    <w:p w14:paraId="1CC61DA2" w14:textId="77777777" w:rsidR="008B4E80" w:rsidRDefault="0053796D">
      <w:pPr>
        <w:pStyle w:val="ProductList-Body"/>
      </w:pPr>
      <w:r>
        <w:rPr>
          <w:vertAlign w:val="superscript"/>
        </w:rPr>
        <w:t xml:space="preserve">1 </w:t>
      </w:r>
      <w:r>
        <w:rPr>
          <w:i/>
        </w:rPr>
        <w:t>Die Geschäftszeiten sind lokal festgelegt.</w:t>
      </w:r>
    </w:p>
    <w:p w14:paraId="776B966E" w14:textId="77777777" w:rsidR="008B4E80" w:rsidRDefault="008B4E80">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8B4E80" w14:paraId="06E078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76FE35" w14:textId="77777777" w:rsidR="008B4E80" w:rsidRDefault="0053796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032805" w14:textId="77777777" w:rsidR="008B4E80" w:rsidRDefault="0053796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232FE5" w14:textId="77777777" w:rsidR="008B4E80" w:rsidRDefault="0053796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F12334" w14:textId="77777777" w:rsidR="008B4E80" w:rsidRDefault="0053796D">
            <w:pPr>
              <w:pStyle w:val="ProductList-TableBody"/>
            </w:pPr>
            <w:r>
              <w:rPr>
                <w:color w:val="FFFFFF"/>
              </w:rPr>
              <w:t>Vom Kunden erwartete Reaktion</w:t>
            </w:r>
          </w:p>
        </w:tc>
      </w:tr>
      <w:tr w:rsidR="008B4E80" w14:paraId="26E0B8AA" w14:textId="77777777">
        <w:tc>
          <w:tcPr>
            <w:tcW w:w="3060" w:type="dxa"/>
            <w:tcBorders>
              <w:top w:val="single" w:sz="4" w:space="0" w:color="000000"/>
              <w:left w:val="single" w:sz="4" w:space="0" w:color="000000"/>
              <w:bottom w:val="single" w:sz="4" w:space="0" w:color="000000"/>
              <w:right w:val="single" w:sz="4" w:space="0" w:color="000000"/>
            </w:tcBorders>
          </w:tcPr>
          <w:p w14:paraId="6C8A144C" w14:textId="77777777" w:rsidR="008B4E80" w:rsidRDefault="0053796D">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0839892B" w14:textId="77777777" w:rsidR="008B4E80" w:rsidRDefault="0053796D">
            <w:pPr>
              <w:pStyle w:val="ProductList-TableBody"/>
            </w:pPr>
            <w:r>
              <w:t xml:space="preserve">Katastrophale Auswirkungen auf das Geschäft: </w:t>
            </w:r>
          </w:p>
          <w:p w14:paraId="224FFD48" w14:textId="77777777" w:rsidR="008B4E80" w:rsidRDefault="0053796D">
            <w:pPr>
              <w:pStyle w:val="ProductList-TableBody"/>
            </w:pPr>
            <w:r>
              <w:t>Vollständiger Verlust eines zentralen (geschäftskritischen) Geschäftsprozesses, Arbeit kann vernünftigerweise nicht fortgesetzt werden</w:t>
            </w:r>
          </w:p>
          <w:p w14:paraId="71B471A5" w14:textId="77777777" w:rsidR="008B4E80" w:rsidRDefault="0053796D">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3278B383" w14:textId="77777777" w:rsidR="008B4E80" w:rsidRDefault="0053796D">
            <w:pPr>
              <w:pStyle w:val="ProductList-TableBody"/>
            </w:pPr>
            <w:r>
              <w:t>1. Reaktion auf Anruf in 1 Stunde oder weniger</w:t>
            </w:r>
          </w:p>
          <w:p w14:paraId="5B8B8A12" w14:textId="77777777" w:rsidR="008B4E80" w:rsidRDefault="0053796D">
            <w:pPr>
              <w:pStyle w:val="ProductList-TableBody"/>
            </w:pPr>
            <w:r>
              <w:t>Die Ressourcen von Microsoft schnellstmöglich am Standort des Kunden</w:t>
            </w:r>
          </w:p>
          <w:p w14:paraId="133CBA72" w14:textId="77777777" w:rsidR="008B4E80" w:rsidRDefault="0053796D">
            <w:pPr>
              <w:pStyle w:val="ProductList-TableBody"/>
            </w:pPr>
            <w:r>
              <w:t>Durchgehende Bemühungen rund um die Uhr</w:t>
            </w:r>
          </w:p>
          <w:p w14:paraId="1BC95C17" w14:textId="77777777" w:rsidR="008B4E80" w:rsidRDefault="0053796D">
            <w:pPr>
              <w:pStyle w:val="ProductList-TableBody"/>
            </w:pPr>
            <w:r>
              <w:t>Schnelle Eskalation innerhalb von Microsoft an Produktteams</w:t>
            </w:r>
          </w:p>
          <w:p w14:paraId="16DEAC6F" w14:textId="77777777" w:rsidR="008B4E80" w:rsidRDefault="0053796D">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7789DC23" w14:textId="77777777" w:rsidR="008B4E80" w:rsidRDefault="0053796D">
            <w:pPr>
              <w:pStyle w:val="ProductList-TableBody"/>
            </w:pPr>
            <w:r>
              <w:t xml:space="preserve">Benachrichtigung der leitenden Führungskräfte des Kunden </w:t>
            </w:r>
          </w:p>
          <w:p w14:paraId="7ECF254B" w14:textId="77777777" w:rsidR="008B4E80" w:rsidRDefault="0053796D">
            <w:pPr>
              <w:pStyle w:val="ProductList-TableBody"/>
            </w:pPr>
            <w:r>
              <w:t>Zuweisung geeigneter Ressourcen zur Aufrechterhaltung durchgehender Bemühungen rund um die Uhr</w:t>
            </w:r>
            <w:r>
              <w:rPr>
                <w:vertAlign w:val="superscript"/>
              </w:rPr>
              <w:t>2</w:t>
            </w:r>
          </w:p>
          <w:p w14:paraId="6BD6B4BD" w14:textId="77777777" w:rsidR="008B4E80" w:rsidRDefault="0053796D">
            <w:pPr>
              <w:pStyle w:val="ProductList-TableBody"/>
            </w:pPr>
            <w:r>
              <w:t>Schneller Zugriff und schnelle Reaktion durch Änderungskontrollautorität</w:t>
            </w:r>
          </w:p>
        </w:tc>
      </w:tr>
      <w:tr w:rsidR="008B4E80" w14:paraId="21FDDC08" w14:textId="77777777">
        <w:tc>
          <w:tcPr>
            <w:tcW w:w="3060" w:type="dxa"/>
            <w:tcBorders>
              <w:top w:val="single" w:sz="4" w:space="0" w:color="000000"/>
              <w:left w:val="single" w:sz="4" w:space="0" w:color="000000"/>
              <w:bottom w:val="single" w:sz="4" w:space="0" w:color="000000"/>
              <w:right w:val="single" w:sz="4" w:space="0" w:color="000000"/>
            </w:tcBorders>
          </w:tcPr>
          <w:p w14:paraId="16190AEE" w14:textId="77777777" w:rsidR="008B4E80" w:rsidRDefault="0053796D">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59C516A4" w14:textId="77777777" w:rsidR="008B4E80" w:rsidRDefault="0053796D">
            <w:pPr>
              <w:pStyle w:val="ProductList-TableBody"/>
            </w:pPr>
            <w:r>
              <w:t xml:space="preserve">Kritische Auswirkungen auf das Geschäft: </w:t>
            </w:r>
          </w:p>
          <w:p w14:paraId="790264AC" w14:textId="77777777" w:rsidR="008B4E80" w:rsidRDefault="0053796D">
            <w:pPr>
              <w:pStyle w:val="ProductList-TableBody"/>
            </w:pPr>
            <w:r>
              <w:t>Erheblicher Verlust oder erhebliche Beeinträchtigung von Diensten</w:t>
            </w:r>
          </w:p>
          <w:p w14:paraId="6BDD052E" w14:textId="77777777" w:rsidR="008B4E80" w:rsidRDefault="0053796D">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191CA8BB" w14:textId="77777777" w:rsidR="008B4E80" w:rsidRDefault="0053796D">
            <w:pPr>
              <w:pStyle w:val="ProductList-TableBody"/>
            </w:pPr>
            <w:r>
              <w:t>1. Reaktion auf Anruf in 1 Stunde oder weniger</w:t>
            </w:r>
          </w:p>
          <w:p w14:paraId="7B81BA83" w14:textId="77777777" w:rsidR="008B4E80" w:rsidRDefault="0053796D">
            <w:pPr>
              <w:pStyle w:val="ProductList-TableBody"/>
            </w:pPr>
            <w:r>
              <w:t>Microsoft-Ressourcen nach Bedarf am Standort des Kunden</w:t>
            </w:r>
          </w:p>
          <w:p w14:paraId="3ADD36B7" w14:textId="77777777" w:rsidR="008B4E80" w:rsidRDefault="0053796D">
            <w:pPr>
              <w:pStyle w:val="ProductList-TableBody"/>
            </w:pPr>
            <w:r>
              <w:t>Durchgehende Bemühungen rund um die Uhr</w:t>
            </w:r>
          </w:p>
          <w:p w14:paraId="5388DF86" w14:textId="77777777" w:rsidR="008B4E80" w:rsidRDefault="0053796D">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44F3F7BD" w14:textId="77777777" w:rsidR="008B4E80" w:rsidRDefault="0053796D">
            <w:pPr>
              <w:pStyle w:val="ProductList-TableBody"/>
            </w:pPr>
            <w:r>
              <w:t>Zuweisung geeigneter Ressourcen zur Aufrechterhaltung durchgehender Bemühungen rund um die Uhr</w:t>
            </w:r>
            <w:r>
              <w:rPr>
                <w:vertAlign w:val="superscript"/>
              </w:rPr>
              <w:t>2</w:t>
            </w:r>
          </w:p>
          <w:p w14:paraId="5E73E241" w14:textId="77777777" w:rsidR="008B4E80" w:rsidRDefault="0053796D">
            <w:pPr>
              <w:pStyle w:val="ProductList-TableBody"/>
            </w:pPr>
            <w:r>
              <w:t>Schneller Zugriff und schnelle Reaktion durch Änderungskontrollautorität</w:t>
            </w:r>
          </w:p>
          <w:p w14:paraId="1EBBB43A" w14:textId="77777777" w:rsidR="008B4E80" w:rsidRDefault="0053796D">
            <w:pPr>
              <w:pStyle w:val="ProductList-TableBody"/>
            </w:pPr>
            <w:r>
              <w:t>Benachrichtigung des Managements</w:t>
            </w:r>
          </w:p>
        </w:tc>
      </w:tr>
      <w:tr w:rsidR="008B4E80" w14:paraId="1AFFC3E2" w14:textId="77777777">
        <w:tc>
          <w:tcPr>
            <w:tcW w:w="3060" w:type="dxa"/>
            <w:tcBorders>
              <w:top w:val="single" w:sz="4" w:space="0" w:color="000000"/>
              <w:left w:val="single" w:sz="4" w:space="0" w:color="000000"/>
              <w:bottom w:val="single" w:sz="4" w:space="0" w:color="000000"/>
              <w:right w:val="single" w:sz="4" w:space="0" w:color="000000"/>
            </w:tcBorders>
          </w:tcPr>
          <w:p w14:paraId="22EED2E9" w14:textId="77777777" w:rsidR="008B4E80" w:rsidRDefault="0053796D">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3F1DEA5E" w14:textId="77777777" w:rsidR="008B4E80" w:rsidRDefault="0053796D">
            <w:pPr>
              <w:pStyle w:val="ProductList-TableBody"/>
            </w:pPr>
            <w:r>
              <w:t xml:space="preserve">Mittelschwere Auswirkungen auf das Geschäft: </w:t>
            </w:r>
          </w:p>
          <w:p w14:paraId="79B4FB0D" w14:textId="77777777" w:rsidR="008B4E80" w:rsidRDefault="0053796D">
            <w:pPr>
              <w:pStyle w:val="ProductList-TableBody"/>
            </w:pPr>
            <w:r>
              <w:t>Mittelmäßiger Verlust oder mittelmäßige Beeinträchtigung von Diensten, die Arbeit kann jedoch vernünftigerweise mit Beeinträchtigungen fortgesetzt werden.</w:t>
            </w:r>
          </w:p>
          <w:p w14:paraId="2F1018EF" w14:textId="77777777" w:rsidR="008B4E80" w:rsidRDefault="0053796D">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1799625E" w14:textId="77777777" w:rsidR="008B4E80" w:rsidRDefault="0053796D">
            <w:pPr>
              <w:pStyle w:val="ProductList-TableBody"/>
            </w:pPr>
            <w:r>
              <w:t>1. Reaktion auf Anruf in 2 Stunden oder weniger</w:t>
            </w:r>
          </w:p>
          <w:p w14:paraId="725F65F2" w14:textId="77777777" w:rsidR="008B4E80" w:rsidRDefault="0053796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D6DEC9" w14:textId="77777777" w:rsidR="008B4E80" w:rsidRDefault="0053796D">
            <w:pPr>
              <w:pStyle w:val="ProductList-TableBody"/>
            </w:pPr>
            <w:r>
              <w:t>Zuweisung geeigneter Ressourcen zur Aufrechterhaltung durchgehender Bemühungen</w:t>
            </w:r>
            <w:r>
              <w:rPr>
                <w:vertAlign w:val="superscript"/>
              </w:rPr>
              <w:t>1</w:t>
            </w:r>
            <w:r>
              <w:t xml:space="preserve"> während der Geschäftszeiten</w:t>
            </w:r>
          </w:p>
          <w:p w14:paraId="5E2DB82F" w14:textId="77777777" w:rsidR="008B4E80" w:rsidRDefault="0053796D">
            <w:pPr>
              <w:pStyle w:val="ProductList-TableBody"/>
            </w:pPr>
            <w:r>
              <w:t>Zugriff und Reaktion von Änderungskontrollautorität innerhalb von 4 Geschäftsstunden</w:t>
            </w:r>
            <w:r>
              <w:rPr>
                <w:vertAlign w:val="superscript"/>
              </w:rPr>
              <w:t>1</w:t>
            </w:r>
          </w:p>
        </w:tc>
      </w:tr>
      <w:tr w:rsidR="008B4E80" w14:paraId="6BF60E0D" w14:textId="77777777">
        <w:tc>
          <w:tcPr>
            <w:tcW w:w="3060" w:type="dxa"/>
            <w:tcBorders>
              <w:top w:val="single" w:sz="4" w:space="0" w:color="000000"/>
              <w:left w:val="single" w:sz="4" w:space="0" w:color="000000"/>
              <w:bottom w:val="single" w:sz="4" w:space="0" w:color="000000"/>
              <w:right w:val="single" w:sz="4" w:space="0" w:color="000000"/>
            </w:tcBorders>
          </w:tcPr>
          <w:p w14:paraId="610A82A7" w14:textId="77777777" w:rsidR="008B4E80" w:rsidRDefault="0053796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6B431A6E" w14:textId="77777777" w:rsidR="008B4E80" w:rsidRDefault="0053796D">
            <w:pPr>
              <w:pStyle w:val="ProductList-TableBody"/>
            </w:pPr>
            <w:r>
              <w:t xml:space="preserve">Minimale Auswirkungen auf das Geschäft: </w:t>
            </w:r>
          </w:p>
          <w:p w14:paraId="0859DF08" w14:textId="77777777" w:rsidR="008B4E80" w:rsidRDefault="0053796D">
            <w:pPr>
              <w:pStyle w:val="ProductList-TableBody"/>
            </w:pPr>
            <w:r>
              <w:t>Im Wesentlichen funktionsfähig, mit geringen oder keinen Beeinträchtigungen von Diensten.</w:t>
            </w:r>
          </w:p>
          <w:p w14:paraId="7ACDED20" w14:textId="77777777" w:rsidR="008B4E80" w:rsidRDefault="0053796D">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90EDFCF" w14:textId="77777777" w:rsidR="008B4E80" w:rsidRDefault="0053796D">
            <w:pPr>
              <w:pStyle w:val="ProductList-TableBody"/>
            </w:pPr>
            <w:r>
              <w:t>1. Reaktion auf Anruf in 4 Stunden oder weniger</w:t>
            </w:r>
          </w:p>
          <w:p w14:paraId="5AACD35A" w14:textId="77777777" w:rsidR="008B4E80" w:rsidRDefault="0053796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3504A7" w14:textId="77777777" w:rsidR="008B4E80" w:rsidRDefault="0053796D">
            <w:pPr>
              <w:pStyle w:val="ProductList-TableBody"/>
            </w:pPr>
            <w:r>
              <w:t>Genaue Kontaktinformationen zum Fallinhaber</w:t>
            </w:r>
          </w:p>
          <w:p w14:paraId="14005629" w14:textId="77777777" w:rsidR="008B4E80" w:rsidRDefault="0053796D">
            <w:pPr>
              <w:pStyle w:val="ProductList-TableBody"/>
            </w:pPr>
            <w:r>
              <w:t>Reaktion innerhalb von 24 Stunden</w:t>
            </w:r>
          </w:p>
        </w:tc>
      </w:tr>
    </w:tbl>
    <w:p w14:paraId="5985FA8A" w14:textId="77777777" w:rsidR="008B4E80" w:rsidRDefault="0053796D">
      <w:pPr>
        <w:pStyle w:val="ProductList-Body"/>
      </w:pPr>
      <w:r>
        <w:rPr>
          <w:vertAlign w:val="superscript"/>
        </w:rPr>
        <w:t>1</w:t>
      </w:r>
      <w:r>
        <w:rPr>
          <w:i/>
        </w:rPr>
        <w:t>Die Geschäftszeiten sind lokal festgelegt.</w:t>
      </w:r>
    </w:p>
    <w:p w14:paraId="03E956AE" w14:textId="77777777" w:rsidR="008B4E80" w:rsidRDefault="0053796D">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29AEFCD2" w14:textId="77777777" w:rsidR="008B4E80" w:rsidRDefault="008B4E80">
      <w:pPr>
        <w:pStyle w:val="ProductList-Body"/>
      </w:pPr>
    </w:p>
    <w:p w14:paraId="3925D330" w14:textId="77777777" w:rsidR="008B4E80" w:rsidRDefault="0053796D">
      <w:pPr>
        <w:pStyle w:val="ProductList-ClauseHeading"/>
        <w:outlineLvl w:val="2"/>
      </w:pPr>
      <w:r>
        <w:t>Weitere Geschäftsregeln</w:t>
      </w:r>
    </w:p>
    <w:p w14:paraId="7B23BC8A" w14:textId="77777777" w:rsidR="008B4E80" w:rsidRDefault="0053796D">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2504EDC0" w14:textId="77777777" w:rsidR="008B4E80" w:rsidRDefault="0053796D">
      <w:pPr>
        <w:pStyle w:val="ProductList-Offering1Heading"/>
        <w:outlineLvl w:val="1"/>
      </w:pPr>
      <w:bookmarkStart w:id="404" w:name="_Sec566"/>
      <w:r>
        <w:t>Angebote von Microsoft Digital Advisory Services</w:t>
      </w:r>
      <w:bookmarkEnd w:id="404"/>
      <w:r>
        <w:fldChar w:fldCharType="begin"/>
      </w:r>
      <w:r>
        <w:instrText xml:space="preserve"> TC "</w:instrText>
      </w:r>
      <w:bookmarkStart w:id="405" w:name="_Toc52180209"/>
      <w:r>
        <w:instrText>Angebote von Microsoft Digital Advisory Services</w:instrText>
      </w:r>
      <w:bookmarkEnd w:id="405"/>
      <w:r>
        <w:instrText>" \l 2</w:instrText>
      </w:r>
      <w:r>
        <w:fldChar w:fldCharType="end"/>
      </w:r>
    </w:p>
    <w:p w14:paraId="49219CB7" w14:textId="77777777" w:rsidR="008B4E80" w:rsidRDefault="0053796D">
      <w:pPr>
        <w:pStyle w:val="ProductList-Body"/>
      </w:pPr>
      <w:r>
        <w:t>Die Angebote der Digital Advisory Services enthalten die folgenden Komponenten, die für jedes Jahr des Volumenlizenzvertrags des Kunden bereitgestellt werden:</w:t>
      </w:r>
    </w:p>
    <w:tbl>
      <w:tblPr>
        <w:tblStyle w:val="PURTable"/>
        <w:tblW w:w="0" w:type="dxa"/>
        <w:tblLook w:val="04A0" w:firstRow="1" w:lastRow="0" w:firstColumn="1" w:lastColumn="0" w:noHBand="0" w:noVBand="1"/>
      </w:tblPr>
      <w:tblGrid>
        <w:gridCol w:w="2819"/>
        <w:gridCol w:w="2684"/>
        <w:gridCol w:w="2684"/>
        <w:gridCol w:w="2729"/>
      </w:tblGrid>
      <w:tr w:rsidR="008B4E80" w14:paraId="6E2B839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85FAA3" w14:textId="77777777" w:rsidR="008B4E80" w:rsidRDefault="0053796D">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ED171C" w14:textId="77777777" w:rsidR="008B4E80" w:rsidRDefault="0053796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9C4320" w14:textId="77777777" w:rsidR="008B4E80" w:rsidRDefault="0053796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C7CDB5" w14:textId="77777777" w:rsidR="008B4E80" w:rsidRDefault="0053796D">
            <w:pPr>
              <w:pStyle w:val="ProductList-TableBody"/>
            </w:pPr>
            <w:r>
              <w:rPr>
                <w:color w:val="FFFFFF"/>
              </w:rPr>
              <w:t>Digitales Beratungsportfolio</w:t>
            </w:r>
          </w:p>
        </w:tc>
      </w:tr>
      <w:tr w:rsidR="008B4E80" w14:paraId="75064FC3" w14:textId="77777777">
        <w:tc>
          <w:tcPr>
            <w:tcW w:w="3060" w:type="dxa"/>
            <w:tcBorders>
              <w:top w:val="single" w:sz="4" w:space="0" w:color="000000"/>
              <w:left w:val="single" w:sz="4" w:space="0" w:color="000000"/>
              <w:bottom w:val="single" w:sz="4" w:space="0" w:color="000000"/>
              <w:right w:val="single" w:sz="4" w:space="0" w:color="000000"/>
            </w:tcBorders>
          </w:tcPr>
          <w:p w14:paraId="16648589" w14:textId="77777777" w:rsidR="008B4E80" w:rsidRDefault="0053796D">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2963A37A" w14:textId="77777777" w:rsidR="008B4E80" w:rsidRDefault="005379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E833677" w14:textId="77777777" w:rsidR="008B4E80" w:rsidRDefault="0053796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ACD6772" w14:textId="77777777" w:rsidR="008B4E80" w:rsidRDefault="0053796D">
            <w:pPr>
              <w:pStyle w:val="ProductList-TableBody"/>
            </w:pPr>
            <w:r>
              <w:t>9RO-xxxx</w:t>
            </w:r>
          </w:p>
        </w:tc>
      </w:tr>
      <w:tr w:rsidR="008B4E80" w14:paraId="265F48B0" w14:textId="77777777">
        <w:tc>
          <w:tcPr>
            <w:tcW w:w="3060" w:type="dxa"/>
            <w:tcBorders>
              <w:top w:val="single" w:sz="4" w:space="0" w:color="000000"/>
              <w:left w:val="single" w:sz="4" w:space="0" w:color="000000"/>
              <w:bottom w:val="single" w:sz="4" w:space="0" w:color="000000"/>
              <w:right w:val="single" w:sz="4" w:space="0" w:color="000000"/>
            </w:tcBorders>
          </w:tcPr>
          <w:p w14:paraId="0E2ED365" w14:textId="77777777" w:rsidR="008B4E80" w:rsidRDefault="0053796D">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35707E5E" w14:textId="77777777" w:rsidR="008B4E80" w:rsidRDefault="0053796D">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37ACAA39" w14:textId="77777777" w:rsidR="008B4E80" w:rsidRDefault="0053796D">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760B30E2" w14:textId="77777777" w:rsidR="008B4E80" w:rsidRDefault="0053796D">
            <w:pPr>
              <w:pStyle w:val="ProductList-TableBody"/>
            </w:pPr>
            <w:r>
              <w:t>Insgesamt bis zu 1600 Einsatzstunden eines Microsoft Digital Advisors und des Enterprise Service Delivery Teams</w:t>
            </w:r>
          </w:p>
        </w:tc>
      </w:tr>
      <w:tr w:rsidR="008B4E80" w14:paraId="322A011B" w14:textId="77777777">
        <w:tc>
          <w:tcPr>
            <w:tcW w:w="3060" w:type="dxa"/>
            <w:tcBorders>
              <w:top w:val="single" w:sz="4" w:space="0" w:color="000000"/>
              <w:left w:val="single" w:sz="4" w:space="0" w:color="000000"/>
              <w:bottom w:val="single" w:sz="4" w:space="0" w:color="000000"/>
              <w:right w:val="single" w:sz="4" w:space="0" w:color="000000"/>
            </w:tcBorders>
          </w:tcPr>
          <w:p w14:paraId="307441B5" w14:textId="77777777" w:rsidR="008B4E80" w:rsidRDefault="0053796D">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7099850" w14:textId="77777777" w:rsidR="008B4E80" w:rsidRDefault="008B4E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2533EB" w14:textId="77777777" w:rsidR="008B4E80" w:rsidRDefault="008B4E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4585C8" w14:textId="77777777" w:rsidR="008B4E80" w:rsidRDefault="008B4E80">
            <w:pPr>
              <w:pStyle w:val="ProductList-TableBody"/>
            </w:pPr>
          </w:p>
        </w:tc>
      </w:tr>
      <w:tr w:rsidR="008B4E80" w14:paraId="50681F86" w14:textId="77777777">
        <w:tc>
          <w:tcPr>
            <w:tcW w:w="3060" w:type="dxa"/>
            <w:tcBorders>
              <w:top w:val="single" w:sz="4" w:space="0" w:color="000000"/>
              <w:left w:val="single" w:sz="4" w:space="0" w:color="000000"/>
              <w:bottom w:val="single" w:sz="4" w:space="0" w:color="000000"/>
              <w:right w:val="single" w:sz="4" w:space="0" w:color="000000"/>
            </w:tcBorders>
          </w:tcPr>
          <w:p w14:paraId="10792C2C" w14:textId="77777777" w:rsidR="008B4E80" w:rsidRDefault="0053796D">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3A052C7" w14:textId="77777777" w:rsidR="008B4E80" w:rsidRDefault="008B4E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945804" w14:textId="77777777" w:rsidR="008B4E80" w:rsidRDefault="008B4E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013C03" w14:textId="77777777" w:rsidR="008B4E80" w:rsidRDefault="008B4E80">
            <w:pPr>
              <w:pStyle w:val="ProductList-TableBody"/>
            </w:pPr>
          </w:p>
        </w:tc>
      </w:tr>
      <w:tr w:rsidR="008B4E80" w14:paraId="02F4D11D" w14:textId="77777777">
        <w:tc>
          <w:tcPr>
            <w:tcW w:w="3060" w:type="dxa"/>
            <w:tcBorders>
              <w:top w:val="single" w:sz="4" w:space="0" w:color="000000"/>
              <w:left w:val="single" w:sz="4" w:space="0" w:color="000000"/>
              <w:bottom w:val="single" w:sz="4" w:space="0" w:color="000000"/>
              <w:right w:val="single" w:sz="4" w:space="0" w:color="000000"/>
            </w:tcBorders>
          </w:tcPr>
          <w:p w14:paraId="458E28C1" w14:textId="77777777" w:rsidR="008B4E80" w:rsidRDefault="0053796D">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79BE3C1E" w14:textId="77777777" w:rsidR="008B4E80" w:rsidRDefault="008B4E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153A18" w14:textId="77777777" w:rsidR="008B4E80" w:rsidRDefault="008B4E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627379" w14:textId="77777777" w:rsidR="008B4E80" w:rsidRDefault="008B4E80">
            <w:pPr>
              <w:pStyle w:val="ProductList-TableBody"/>
            </w:pPr>
          </w:p>
        </w:tc>
      </w:tr>
      <w:tr w:rsidR="008B4E80" w14:paraId="597A3728" w14:textId="77777777">
        <w:tc>
          <w:tcPr>
            <w:tcW w:w="3060" w:type="dxa"/>
            <w:tcBorders>
              <w:top w:val="single" w:sz="4" w:space="0" w:color="000000"/>
              <w:left w:val="single" w:sz="4" w:space="0" w:color="000000"/>
              <w:bottom w:val="single" w:sz="4" w:space="0" w:color="000000"/>
              <w:right w:val="single" w:sz="4" w:space="0" w:color="000000"/>
            </w:tcBorders>
          </w:tcPr>
          <w:p w14:paraId="0506E515" w14:textId="77777777" w:rsidR="008B4E80" w:rsidRDefault="0053796D">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48F1C29" w14:textId="77777777" w:rsidR="008B4E80" w:rsidRDefault="0053796D">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3138574F" w14:textId="77777777" w:rsidR="008B4E80" w:rsidRDefault="008B4E80">
            <w:pPr>
              <w:pStyle w:val="ProductList-TableBody"/>
            </w:pPr>
          </w:p>
        </w:tc>
      </w:tr>
    </w:tbl>
    <w:p w14:paraId="40A2E1FB" w14:textId="77777777" w:rsidR="008B4E80" w:rsidRDefault="008B4E80">
      <w:pPr>
        <w:pStyle w:val="ProductList-Body"/>
      </w:pPr>
    </w:p>
    <w:p w14:paraId="43C43BF7" w14:textId="77777777" w:rsidR="008B4E80" w:rsidRDefault="0053796D">
      <w:pPr>
        <w:pStyle w:val="ProductList-ClauseHeading"/>
        <w:outlineLvl w:val="2"/>
      </w:pPr>
      <w:r>
        <w:t>Digital-Advisory-Servicemodule</w:t>
      </w:r>
    </w:p>
    <w:p w14:paraId="5A3D4E24" w14:textId="77777777" w:rsidR="008B4E80" w:rsidRDefault="0053796D">
      <w:pPr>
        <w:pStyle w:val="ProductList-Body"/>
      </w:pPr>
      <w:r>
        <w:t>Die Digital-Advisory-Verpflichtung beinhaltet, wie im Service Delivery Plan dokumentiert, eines oder mehrere Digital-Advisory-Servicemodule.</w:t>
      </w:r>
    </w:p>
    <w:p w14:paraId="7CEBABFE" w14:textId="77777777" w:rsidR="008B4E80" w:rsidRDefault="008B4E80">
      <w:pPr>
        <w:pStyle w:val="ProductList-Body"/>
      </w:pPr>
    </w:p>
    <w:p w14:paraId="78322535" w14:textId="77777777" w:rsidR="008B4E80" w:rsidRDefault="0053796D">
      <w:pPr>
        <w:pStyle w:val="ProductList-ClauseHeading"/>
        <w:outlineLvl w:val="2"/>
      </w:pPr>
      <w:r>
        <w:t>Vertraglich nicht abgedeckte Services</w:t>
      </w:r>
    </w:p>
    <w:p w14:paraId="36CA5EDC" w14:textId="77777777" w:rsidR="008B4E80" w:rsidRDefault="0053796D">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0CA5FA76" w14:textId="77777777" w:rsidR="008B4E80" w:rsidRDefault="008B4E80">
      <w:pPr>
        <w:pStyle w:val="ProductList-Body"/>
      </w:pPr>
    </w:p>
    <w:p w14:paraId="568640DB" w14:textId="77777777" w:rsidR="008B4E80" w:rsidRDefault="0053796D">
      <w:pPr>
        <w:pStyle w:val="ProductList-ClauseHeading"/>
        <w:outlineLvl w:val="2"/>
      </w:pPr>
      <w:r>
        <w:t>Zuständigkeitsbereiche des Kunden</w:t>
      </w:r>
    </w:p>
    <w:p w14:paraId="7772F00A" w14:textId="77777777" w:rsidR="008B4E80" w:rsidRDefault="0053796D">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0F6FB1B6" w14:textId="77777777" w:rsidR="008B4E80" w:rsidRDefault="0053796D">
      <w:pPr>
        <w:pStyle w:val="ProductList-Offering1Heading"/>
        <w:outlineLvl w:val="1"/>
      </w:pPr>
      <w:bookmarkStart w:id="406" w:name="_Sec567"/>
      <w:r>
        <w:t>Sales Productivity Accelerator-Angebote</w:t>
      </w:r>
      <w:bookmarkEnd w:id="406"/>
      <w:r>
        <w:fldChar w:fldCharType="begin"/>
      </w:r>
      <w:r>
        <w:instrText xml:space="preserve"> TC "</w:instrText>
      </w:r>
      <w:bookmarkStart w:id="407" w:name="_Toc52180210"/>
      <w:r>
        <w:instrText>Sales Productivity Accelerator-Angebote</w:instrText>
      </w:r>
      <w:bookmarkEnd w:id="407"/>
      <w:r>
        <w:instrText>" \l 2</w:instrText>
      </w:r>
      <w:r>
        <w:fldChar w:fldCharType="end"/>
      </w:r>
    </w:p>
    <w:p w14:paraId="4B01532E" w14:textId="77777777" w:rsidR="008B4E80" w:rsidRDefault="0053796D">
      <w:pPr>
        <w:pStyle w:val="ProductList-ClauseHeading"/>
        <w:outlineLvl w:val="2"/>
      </w:pPr>
      <w:r>
        <w:t>Überblick über Sales Productivity Accelerator</w:t>
      </w:r>
    </w:p>
    <w:p w14:paraId="0CE0F12B" w14:textId="77777777" w:rsidR="008B4E80" w:rsidRDefault="0053796D">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2C90AFDA" w14:textId="77777777" w:rsidR="008B4E80" w:rsidRDefault="008B4E80">
      <w:pPr>
        <w:pStyle w:val="ProductList-Body"/>
      </w:pPr>
    </w:p>
    <w:p w14:paraId="45B6FEA2" w14:textId="77777777" w:rsidR="008B4E80" w:rsidRDefault="0053796D">
      <w:pPr>
        <w:pStyle w:val="ProductList-Body"/>
      </w:pPr>
      <w:r>
        <w:t>Der Sales Productivity Accelerator umfasst die folgenden Leistungen:</w:t>
      </w:r>
    </w:p>
    <w:p w14:paraId="18536EC9" w14:textId="77777777" w:rsidR="008B4E80" w:rsidRDefault="0053796D" w:rsidP="0053796D">
      <w:pPr>
        <w:pStyle w:val="ProductList-Bullet"/>
        <w:numPr>
          <w:ilvl w:val="0"/>
          <w:numId w:val="74"/>
        </w:numPr>
      </w:pPr>
      <w:r>
        <w:rPr>
          <w:b/>
          <w:color w:val="00188F"/>
        </w:rPr>
        <w:t>Service Delivery Plan</w:t>
      </w:r>
      <w:r>
        <w:t>: wird von einem Microsoft-Berater erstellt, um die geschäftlichen Ziele und Vorgaben des Kunden einzuhalten.</w:t>
      </w:r>
    </w:p>
    <w:p w14:paraId="53CDD801" w14:textId="77777777" w:rsidR="008B4E80" w:rsidRDefault="0053796D" w:rsidP="0053796D">
      <w:pPr>
        <w:pStyle w:val="ProductList-Bullet"/>
        <w:numPr>
          <w:ilvl w:val="0"/>
          <w:numId w:val="74"/>
        </w:numPr>
      </w:pPr>
      <w:r>
        <w:rPr>
          <w:b/>
          <w:color w:val="00188F"/>
        </w:rPr>
        <w:t>Workshops</w:t>
      </w:r>
      <w:r>
        <w:t>: Es werden maximal sechzehn (16) Stunden insgesamt für Workshops aufgewendet:</w:t>
      </w:r>
    </w:p>
    <w:p w14:paraId="1AE4870A" w14:textId="77777777" w:rsidR="008B4E80" w:rsidRDefault="0053796D" w:rsidP="0053796D">
      <w:pPr>
        <w:pStyle w:val="ProductList-Bullet"/>
        <w:numPr>
          <w:ilvl w:val="1"/>
          <w:numId w:val="74"/>
        </w:numPr>
      </w:pPr>
      <w:r>
        <w:t>Maximal zwei (2) Erkennungsworkshops zur Feststellung und Definition wichtiger Anwendungsfälle und Geschäftsanforderungen, wie vom Kunden angegeben, im Zusammenhang mit Konfigurationseinstellungen;</w:t>
      </w:r>
    </w:p>
    <w:p w14:paraId="4C1D5AF5" w14:textId="77777777" w:rsidR="008B4E80" w:rsidRDefault="0053796D" w:rsidP="0053796D">
      <w:pPr>
        <w:pStyle w:val="ProductList-Bullet"/>
        <w:numPr>
          <w:ilvl w:val="1"/>
          <w:numId w:val="74"/>
        </w:numPr>
      </w:pPr>
      <w:r>
        <w:t>Maximal vier (4) Workshops zur Designüberprüfung während der Erstellungsphase.</w:t>
      </w:r>
    </w:p>
    <w:p w14:paraId="1D37380E" w14:textId="77777777" w:rsidR="008B4E80" w:rsidRDefault="0053796D" w:rsidP="0053796D">
      <w:pPr>
        <w:pStyle w:val="ProductList-Bullet"/>
        <w:numPr>
          <w:ilvl w:val="0"/>
          <w:numId w:val="74"/>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6A6E3CC3" w14:textId="77777777" w:rsidR="008B4E80" w:rsidRDefault="0053796D" w:rsidP="0053796D">
      <w:pPr>
        <w:pStyle w:val="ProductList-Bullet"/>
        <w:numPr>
          <w:ilvl w:val="0"/>
          <w:numId w:val="7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221DF037" w14:textId="77777777" w:rsidR="008B4E80" w:rsidRDefault="0053796D" w:rsidP="0053796D">
      <w:pPr>
        <w:pStyle w:val="ProductList-Bullet"/>
        <w:numPr>
          <w:ilvl w:val="0"/>
          <w:numId w:val="74"/>
        </w:numPr>
      </w:pPr>
      <w:r>
        <w:rPr>
          <w:b/>
          <w:color w:val="00188F"/>
        </w:rPr>
        <w:t>Tests</w:t>
      </w:r>
      <w:r>
        <w:t>: Es werden maximal sechsundzwanzig (26) Stunden für maximal zwei (2) Tests (z. B. Systemtest und Nutzerabnahmetest [UAT]) aufgewendet.</w:t>
      </w:r>
    </w:p>
    <w:p w14:paraId="71952C9E" w14:textId="77777777" w:rsidR="008B4E80" w:rsidRDefault="0053796D" w:rsidP="0053796D">
      <w:pPr>
        <w:pStyle w:val="ProductList-Bullet"/>
        <w:numPr>
          <w:ilvl w:val="0"/>
          <w:numId w:val="74"/>
        </w:numPr>
      </w:pPr>
      <w:r>
        <w:rPr>
          <w:b/>
          <w:color w:val="00188F"/>
        </w:rPr>
        <w:t>Schulung und Wissenstransfer</w:t>
      </w:r>
      <w:r>
        <w:t>: Es wird eine (1) produktorientierte Schulung für die Nutzer des Kunden für insgesamt maximal vier (4) Stunden bereitgestellt.</w:t>
      </w:r>
    </w:p>
    <w:p w14:paraId="02DDA3E9" w14:textId="77777777" w:rsidR="008B4E80" w:rsidRDefault="0053796D" w:rsidP="0053796D">
      <w:pPr>
        <w:pStyle w:val="ProductList-Bullet"/>
        <w:numPr>
          <w:ilvl w:val="0"/>
          <w:numId w:val="74"/>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0BE5D486" w14:textId="77777777" w:rsidR="008B4E80" w:rsidRDefault="008B4E80">
      <w:pPr>
        <w:pStyle w:val="ProductList-Body"/>
      </w:pPr>
    </w:p>
    <w:p w14:paraId="0B16D8F9" w14:textId="77777777" w:rsidR="008B4E80" w:rsidRDefault="0053796D">
      <w:pPr>
        <w:pStyle w:val="ProductList-ClauseHeading"/>
        <w:outlineLvl w:val="2"/>
      </w:pPr>
      <w:r>
        <w:t>Verantwortlichkeiten des Kunden</w:t>
      </w:r>
    </w:p>
    <w:p w14:paraId="068E8D16" w14:textId="77777777" w:rsidR="008B4E80" w:rsidRDefault="0053796D">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25C737E6"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449F9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83A40"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38F18E6B" w14:textId="77777777" w:rsidR="008B4E80" w:rsidRDefault="008B4E80">
      <w:pPr>
        <w:pStyle w:val="ProductList-Body"/>
      </w:pPr>
    </w:p>
    <w:p w14:paraId="25F183A7" w14:textId="77777777" w:rsidR="008B4E80" w:rsidRDefault="0053796D">
      <w:pPr>
        <w:pStyle w:val="ProductList-SectionHeading"/>
        <w:pageBreakBefore/>
        <w:outlineLvl w:val="0"/>
      </w:pPr>
      <w:bookmarkStart w:id="408" w:name="_Sec563"/>
      <w:bookmarkEnd w:id="400"/>
      <w:r>
        <w:t>Anhang E – Ergänzende Geschäftsbedingungen zum Programmvertrag</w:t>
      </w:r>
      <w:r>
        <w:fldChar w:fldCharType="begin"/>
      </w:r>
      <w:r>
        <w:instrText xml:space="preserve"> TC "</w:instrText>
      </w:r>
      <w:bookmarkStart w:id="409" w:name="_Toc52180211"/>
      <w:r>
        <w:instrText>Anhang E – Ergänzende Geschäftsbedingungen zum Programmvertrag</w:instrText>
      </w:r>
      <w:bookmarkEnd w:id="409"/>
      <w:r>
        <w:instrText>" \l 1</w:instrText>
      </w:r>
      <w:r>
        <w:fldChar w:fldCharType="end"/>
      </w:r>
    </w:p>
    <w:p w14:paraId="3D545CE8" w14:textId="77777777" w:rsidR="008B4E80" w:rsidRDefault="0053796D">
      <w:pPr>
        <w:pStyle w:val="ProductList-Body"/>
      </w:pPr>
      <w:r>
        <w:t>Die nachstehenden Geschäftsbedingungen gelten für den Volumenlizenzvertrag des Kunden, wie angegeben.</w:t>
      </w:r>
    </w:p>
    <w:p w14:paraId="687D15CF" w14:textId="77777777" w:rsidR="008B4E80" w:rsidRDefault="0053796D">
      <w:pPr>
        <w:pStyle w:val="ProductList-Offering1Heading"/>
        <w:outlineLvl w:val="1"/>
      </w:pPr>
      <w:bookmarkStart w:id="410" w:name="_Sec568"/>
      <w:r>
        <w:t>Ergänzende Geschäftsbedingungen zum Select Plus-Programm</w:t>
      </w:r>
      <w:bookmarkEnd w:id="410"/>
      <w:r>
        <w:fldChar w:fldCharType="begin"/>
      </w:r>
      <w:r>
        <w:instrText xml:space="preserve"> TC "</w:instrText>
      </w:r>
      <w:bookmarkStart w:id="411" w:name="_Toc52180212"/>
      <w:r>
        <w:instrText>Ergänzende Geschäftsbedingungen zum Select Plus-Programm</w:instrText>
      </w:r>
      <w:bookmarkEnd w:id="411"/>
      <w:r>
        <w:instrText>" \l 2</w:instrText>
      </w:r>
      <w:r>
        <w:fldChar w:fldCharType="end"/>
      </w:r>
    </w:p>
    <w:p w14:paraId="21BA84C3" w14:textId="77777777" w:rsidR="008B4E80" w:rsidRDefault="0053796D">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0B83E929" w14:textId="77777777" w:rsidR="008B4E80" w:rsidRDefault="008B4E80">
      <w:pPr>
        <w:pStyle w:val="ProductList-Body"/>
      </w:pPr>
    </w:p>
    <w:p w14:paraId="5E9485D6" w14:textId="77777777" w:rsidR="008B4E80" w:rsidRDefault="0053796D">
      <w:pPr>
        <w:pStyle w:val="ProductList-ClauseHeading"/>
        <w:outlineLvl w:val="2"/>
      </w:pPr>
      <w:r>
        <w:t>Preislevels für Select Plus</w:t>
      </w:r>
    </w:p>
    <w:p w14:paraId="02DF4893" w14:textId="77777777" w:rsidR="008B4E80" w:rsidRDefault="0053796D">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8B4E80" w14:paraId="465F09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EFDD1C" w14:textId="77777777" w:rsidR="008B4E80" w:rsidRDefault="0053796D">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024D5E" w14:textId="77777777" w:rsidR="008B4E80" w:rsidRDefault="0053796D">
            <w:pPr>
              <w:pStyle w:val="ProductList-TableBody"/>
            </w:pPr>
            <w:r>
              <w:rPr>
                <w:color w:val="FFFFFF"/>
              </w:rPr>
              <w:t>Jährliche Mindestpunktanzahl pro Pool</w:t>
            </w:r>
          </w:p>
        </w:tc>
      </w:tr>
      <w:tr w:rsidR="008B4E80" w14:paraId="5A04B3A6" w14:textId="77777777">
        <w:tc>
          <w:tcPr>
            <w:tcW w:w="6120" w:type="dxa"/>
            <w:tcBorders>
              <w:top w:val="single" w:sz="4" w:space="0" w:color="000000"/>
              <w:left w:val="single" w:sz="4" w:space="0" w:color="000000"/>
              <w:bottom w:val="single" w:sz="4" w:space="0" w:color="000000"/>
              <w:right w:val="single" w:sz="4" w:space="0" w:color="000000"/>
            </w:tcBorders>
          </w:tcPr>
          <w:p w14:paraId="470DCAC1" w14:textId="77777777" w:rsidR="008B4E80" w:rsidRDefault="005379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7282447" w14:textId="77777777" w:rsidR="008B4E80" w:rsidRDefault="0053796D">
            <w:pPr>
              <w:pStyle w:val="ProductList-TableBody"/>
            </w:pPr>
            <w:r>
              <w:t>500</w:t>
            </w:r>
          </w:p>
        </w:tc>
      </w:tr>
      <w:tr w:rsidR="008B4E80" w14:paraId="122D49B7" w14:textId="77777777">
        <w:tc>
          <w:tcPr>
            <w:tcW w:w="6120" w:type="dxa"/>
            <w:tcBorders>
              <w:top w:val="single" w:sz="4" w:space="0" w:color="000000"/>
              <w:left w:val="single" w:sz="4" w:space="0" w:color="000000"/>
              <w:bottom w:val="single" w:sz="4" w:space="0" w:color="000000"/>
              <w:right w:val="single" w:sz="4" w:space="0" w:color="000000"/>
            </w:tcBorders>
          </w:tcPr>
          <w:p w14:paraId="016CCAE3" w14:textId="77777777" w:rsidR="008B4E80" w:rsidRDefault="005379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5B0294D" w14:textId="77777777" w:rsidR="008B4E80" w:rsidRDefault="0053796D">
            <w:pPr>
              <w:pStyle w:val="ProductList-TableBody"/>
            </w:pPr>
            <w:r>
              <w:t>4,000</w:t>
            </w:r>
          </w:p>
        </w:tc>
      </w:tr>
      <w:tr w:rsidR="008B4E80" w14:paraId="650B3384" w14:textId="77777777">
        <w:tc>
          <w:tcPr>
            <w:tcW w:w="6120" w:type="dxa"/>
            <w:tcBorders>
              <w:top w:val="single" w:sz="4" w:space="0" w:color="000000"/>
              <w:left w:val="single" w:sz="4" w:space="0" w:color="000000"/>
              <w:bottom w:val="single" w:sz="4" w:space="0" w:color="000000"/>
              <w:right w:val="single" w:sz="4" w:space="0" w:color="000000"/>
            </w:tcBorders>
          </w:tcPr>
          <w:p w14:paraId="6E71AF25" w14:textId="77777777" w:rsidR="008B4E80" w:rsidRDefault="005379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A590B17" w14:textId="77777777" w:rsidR="008B4E80" w:rsidRDefault="0053796D">
            <w:pPr>
              <w:pStyle w:val="ProductList-TableBody"/>
            </w:pPr>
            <w:r>
              <w:t>10,000</w:t>
            </w:r>
          </w:p>
        </w:tc>
      </w:tr>
      <w:tr w:rsidR="008B4E80" w14:paraId="6227C393" w14:textId="77777777">
        <w:tc>
          <w:tcPr>
            <w:tcW w:w="6120" w:type="dxa"/>
            <w:tcBorders>
              <w:top w:val="single" w:sz="4" w:space="0" w:color="000000"/>
              <w:left w:val="single" w:sz="4" w:space="0" w:color="000000"/>
              <w:bottom w:val="single" w:sz="4" w:space="0" w:color="000000"/>
              <w:right w:val="single" w:sz="4" w:space="0" w:color="000000"/>
            </w:tcBorders>
          </w:tcPr>
          <w:p w14:paraId="79C437B3" w14:textId="77777777" w:rsidR="008B4E80" w:rsidRDefault="005379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799CBAE" w14:textId="77777777" w:rsidR="008B4E80" w:rsidRDefault="0053796D">
            <w:pPr>
              <w:pStyle w:val="ProductList-TableBody"/>
            </w:pPr>
            <w:r>
              <w:t>25,000</w:t>
            </w:r>
          </w:p>
        </w:tc>
      </w:tr>
    </w:tbl>
    <w:p w14:paraId="2A86D7DD" w14:textId="77777777" w:rsidR="008B4E80" w:rsidRDefault="0053796D">
      <w:pPr>
        <w:pStyle w:val="ProductList-Offering1Heading"/>
        <w:outlineLvl w:val="1"/>
      </w:pPr>
      <w:bookmarkStart w:id="412" w:name="_Sec569"/>
      <w:r>
        <w:t>Definition von Verwaltung für Qualifizierte Geräte</w:t>
      </w:r>
      <w:bookmarkEnd w:id="412"/>
      <w:r>
        <w:fldChar w:fldCharType="begin"/>
      </w:r>
      <w:r>
        <w:instrText xml:space="preserve"> TC "</w:instrText>
      </w:r>
      <w:bookmarkStart w:id="413" w:name="_Toc52180213"/>
      <w:r>
        <w:instrText>Definition von Verwaltung für Qualifizierte Geräte</w:instrText>
      </w:r>
      <w:bookmarkEnd w:id="413"/>
      <w:r>
        <w:instrText>" \l 2</w:instrText>
      </w:r>
      <w:r>
        <w:fldChar w:fldCharType="end"/>
      </w:r>
    </w:p>
    <w:p w14:paraId="1213FD9F" w14:textId="77777777" w:rsidR="008B4E80" w:rsidRDefault="0053796D">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23F5896A" w14:textId="77777777" w:rsidR="008B4E80" w:rsidRDefault="0053796D" w:rsidP="0053796D">
      <w:pPr>
        <w:pStyle w:val="ProductList-Bullet"/>
        <w:numPr>
          <w:ilvl w:val="0"/>
          <w:numId w:val="75"/>
        </w:numPr>
      </w:pPr>
      <w:r>
        <w:t>denen er den Beitritt zu seiner Domäne erlaubt oder</w:t>
      </w:r>
    </w:p>
    <w:p w14:paraId="1DA57A62" w14:textId="77777777" w:rsidR="008B4E80" w:rsidRDefault="0053796D" w:rsidP="0053796D">
      <w:pPr>
        <w:pStyle w:val="ProductList-Bullet"/>
        <w:numPr>
          <w:ilvl w:val="0"/>
          <w:numId w:val="75"/>
        </w:numPr>
      </w:pPr>
      <w:r>
        <w:t>die er als Voraussetzung für die Verwendung von Anwendungen in seinen Geschäftsräumen authentifiziert oder</w:t>
      </w:r>
    </w:p>
    <w:p w14:paraId="7054B107" w14:textId="77777777" w:rsidR="008B4E80" w:rsidRDefault="0053796D" w:rsidP="0053796D">
      <w:pPr>
        <w:pStyle w:val="ProductList-Bullet"/>
        <w:numPr>
          <w:ilvl w:val="0"/>
          <w:numId w:val="75"/>
        </w:numPr>
      </w:pPr>
      <w:r>
        <w:t>auf denen er Agents installiert (z. B. Antiviren-, Antimalware- oder sonstige Agents, die durch die Richtlinie des Kunden vorgeschrieben sind) oder</w:t>
      </w:r>
    </w:p>
    <w:p w14:paraId="7C1858EB" w14:textId="77777777" w:rsidR="008B4E80" w:rsidRDefault="0053796D" w:rsidP="0053796D">
      <w:pPr>
        <w:pStyle w:val="ProductList-Bullet"/>
        <w:numPr>
          <w:ilvl w:val="0"/>
          <w:numId w:val="75"/>
        </w:numPr>
      </w:pPr>
      <w:r>
        <w:t>auf die er direkt oder indirekt Gruppenrichtlinien anwendet oder auf denen er diese durchsetzt oder</w:t>
      </w:r>
    </w:p>
    <w:p w14:paraId="4D18277B" w14:textId="77777777" w:rsidR="008B4E80" w:rsidRDefault="0053796D" w:rsidP="0053796D">
      <w:pPr>
        <w:pStyle w:val="ProductList-Bullet"/>
        <w:numPr>
          <w:ilvl w:val="0"/>
          <w:numId w:val="75"/>
        </w:numPr>
      </w:pPr>
      <w:r>
        <w:t>auf denen er Daten zu Hardware oder Software, die direkt oder indirekt mit einer Betriebssystemumgebung im Zusammenhang steht, anfordert oder erhält, diese Hardware oder Software konfiguriert oder Anweisungen dazu gibt oder</w:t>
      </w:r>
    </w:p>
    <w:p w14:paraId="32AF7A1E" w14:textId="77777777" w:rsidR="008B4E80" w:rsidRDefault="0053796D" w:rsidP="0053796D">
      <w:pPr>
        <w:pStyle w:val="ProductList-Bullet"/>
        <w:numPr>
          <w:ilvl w:val="0"/>
          <w:numId w:val="75"/>
        </w:numPr>
      </w:pPr>
      <w:r>
        <w:t>denen er den Zugriff auf eine Virtual Desktop-Infrastruktur (VDI) außerhalb von Windows SA, Microsoft Intune (Gerät) oder Windows Virtual Desktop Access-Roamingrechten erlaubt.</w:t>
      </w:r>
    </w:p>
    <w:p w14:paraId="10ECA1F9" w14:textId="77777777" w:rsidR="008B4E80" w:rsidRDefault="008B4E80">
      <w:pPr>
        <w:pStyle w:val="ProductList-Body"/>
      </w:pPr>
    </w:p>
    <w:p w14:paraId="610E9576" w14:textId="77777777" w:rsidR="008B4E80" w:rsidRDefault="0053796D">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0788BF11" w14:textId="77777777" w:rsidR="008B4E80" w:rsidRDefault="0053796D">
      <w:pPr>
        <w:pStyle w:val="ProductList-Offering1Heading"/>
        <w:outlineLvl w:val="1"/>
      </w:pPr>
      <w:bookmarkStart w:id="414" w:name="_Sec570"/>
      <w:r>
        <w:t>Onlinedienste in den Open-Programmen</w:t>
      </w:r>
      <w:bookmarkEnd w:id="414"/>
      <w:r>
        <w:fldChar w:fldCharType="begin"/>
      </w:r>
      <w:r>
        <w:instrText xml:space="preserve"> TC "</w:instrText>
      </w:r>
      <w:bookmarkStart w:id="415" w:name="_Toc52180214"/>
      <w:r>
        <w:instrText>Onlinedienste in den Open-Programmen</w:instrText>
      </w:r>
      <w:bookmarkEnd w:id="415"/>
      <w:r>
        <w:instrText>" \l 2</w:instrText>
      </w:r>
      <w:r>
        <w:fldChar w:fldCharType="end"/>
      </w:r>
    </w:p>
    <w:p w14:paraId="24169192" w14:textId="77777777" w:rsidR="008B4E80" w:rsidRDefault="0053796D">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10DB4FD4" w14:textId="77777777" w:rsidR="008B4E80" w:rsidRDefault="008B4E80">
      <w:pPr>
        <w:pStyle w:val="ProductList-Body"/>
      </w:pPr>
    </w:p>
    <w:p w14:paraId="48923DEC" w14:textId="77777777" w:rsidR="008B4E80" w:rsidRDefault="0053796D">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2D5E72A2" w14:textId="77777777" w:rsidR="008B4E80" w:rsidRDefault="0053796D">
      <w:pPr>
        <w:pStyle w:val="ProductList-Offering1Heading"/>
        <w:outlineLvl w:val="1"/>
      </w:pPr>
      <w:bookmarkStart w:id="416" w:name="_Sec571"/>
      <w:r>
        <w:t>Ergänzende Geschäftsbedingungen für Professional Services – Vorgängerverträge</w:t>
      </w:r>
      <w:bookmarkEnd w:id="416"/>
      <w:r>
        <w:fldChar w:fldCharType="begin"/>
      </w:r>
      <w:r>
        <w:instrText xml:space="preserve"> TC "</w:instrText>
      </w:r>
      <w:bookmarkStart w:id="417" w:name="_Toc52180215"/>
      <w:r>
        <w:instrText>Ergänzende Geschäftsbedingungen für Professional Services – Vorgängerverträge</w:instrText>
      </w:r>
      <w:bookmarkEnd w:id="417"/>
      <w:r>
        <w:instrText>" \l 2</w:instrText>
      </w:r>
      <w:r>
        <w:fldChar w:fldCharType="end"/>
      </w:r>
    </w:p>
    <w:p w14:paraId="1B6079E9" w14:textId="77777777" w:rsidR="008B4E80" w:rsidRDefault="0053796D">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5F3196F1" w14:textId="77777777" w:rsidR="008B4E80" w:rsidRDefault="008B4E80">
      <w:pPr>
        <w:pStyle w:val="ProductList-Body"/>
      </w:pPr>
    </w:p>
    <w:p w14:paraId="0C787757" w14:textId="77777777" w:rsidR="008B4E80" w:rsidRDefault="0053796D">
      <w:pPr>
        <w:pStyle w:val="ProductList-ClauseHeading"/>
        <w:outlineLvl w:val="2"/>
      </w:pPr>
      <w:r>
        <w:t>Nutzungsrechte, Eigentum und Lizenzrechte</w:t>
      </w:r>
    </w:p>
    <w:p w14:paraId="04870BA4" w14:textId="77777777" w:rsidR="008B4E80" w:rsidRDefault="0053796D">
      <w:pPr>
        <w:pStyle w:val="ProductList-SubClauseHeading"/>
        <w:outlineLvl w:val="3"/>
      </w:pPr>
      <w:r>
        <w:t>Fixes</w:t>
      </w:r>
    </w:p>
    <w:p w14:paraId="4BD64D8C" w14:textId="77777777" w:rsidR="008B4E80" w:rsidRDefault="0053796D">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7769CBD2" w14:textId="77777777" w:rsidR="008B4E80" w:rsidRDefault="008B4E80">
      <w:pPr>
        <w:pStyle w:val="ProductList-BodyIndented"/>
      </w:pPr>
    </w:p>
    <w:p w14:paraId="30BD40EF" w14:textId="77777777" w:rsidR="008B4E80" w:rsidRDefault="0053796D">
      <w:pPr>
        <w:pStyle w:val="ProductList-SubClauseHeading"/>
        <w:outlineLvl w:val="3"/>
      </w:pPr>
      <w:r>
        <w:t>Vorbestehende Werke</w:t>
      </w:r>
    </w:p>
    <w:p w14:paraId="6770DE39" w14:textId="77777777" w:rsidR="008B4E80" w:rsidRDefault="0053796D">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700A22E5" w14:textId="77777777" w:rsidR="008B4E80" w:rsidRDefault="0053796D">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4FE9A480" w14:textId="77777777" w:rsidR="008B4E80" w:rsidRDefault="008B4E80">
      <w:pPr>
        <w:pStyle w:val="ProductList-BodyIndented"/>
      </w:pPr>
    </w:p>
    <w:p w14:paraId="51589F56" w14:textId="77777777" w:rsidR="008B4E80" w:rsidRDefault="0053796D">
      <w:pPr>
        <w:pStyle w:val="ProductList-SubClauseHeading"/>
        <w:outlineLvl w:val="3"/>
      </w:pPr>
      <w:r>
        <w:t>Arbeitsergebnisse</w:t>
      </w:r>
    </w:p>
    <w:p w14:paraId="4FE5821B" w14:textId="77777777" w:rsidR="008B4E80" w:rsidRDefault="0053796D">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32BD13CF" w14:textId="77777777" w:rsidR="008B4E80" w:rsidRDefault="008B4E80">
      <w:pPr>
        <w:pStyle w:val="ProductList-BodyIndented"/>
      </w:pPr>
    </w:p>
    <w:p w14:paraId="1AADC96A" w14:textId="77777777" w:rsidR="008B4E80" w:rsidRDefault="0053796D">
      <w:pPr>
        <w:pStyle w:val="ProductList-SubClauseHeading"/>
        <w:outlineLvl w:val="3"/>
      </w:pPr>
      <w:r>
        <w:t>Verwendung technischer Informationen von Professional Services</w:t>
      </w:r>
    </w:p>
    <w:p w14:paraId="1814997D" w14:textId="77777777" w:rsidR="008B4E80" w:rsidRDefault="0053796D">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695109CE" w14:textId="77777777" w:rsidR="008B4E80" w:rsidRDefault="008B4E80">
      <w:pPr>
        <w:pStyle w:val="ProductList-BodyIndented"/>
      </w:pPr>
    </w:p>
    <w:p w14:paraId="64F202EB" w14:textId="77777777" w:rsidR="008B4E80" w:rsidRDefault="0053796D">
      <w:pPr>
        <w:pStyle w:val="ProductList-SubClauseHeading"/>
        <w:outlineLvl w:val="3"/>
      </w:pPr>
      <w:r>
        <w:t>Open Source-Lizenzbeschränkungen</w:t>
      </w:r>
    </w:p>
    <w:p w14:paraId="3366DE78" w14:textId="77777777" w:rsidR="008B4E80" w:rsidRDefault="0053796D">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0C71670E" w14:textId="77777777" w:rsidR="008B4E80" w:rsidRDefault="008B4E80">
      <w:pPr>
        <w:pStyle w:val="ProductList-BodyIndented"/>
      </w:pPr>
    </w:p>
    <w:p w14:paraId="758B462B" w14:textId="77777777" w:rsidR="008B4E80" w:rsidRDefault="0053796D">
      <w:pPr>
        <w:pStyle w:val="ProductList-SubClauseHeading"/>
        <w:outlineLvl w:val="3"/>
      </w:pPr>
      <w:r>
        <w:t>Rechte von Verbundenen Unternehmen</w:t>
      </w:r>
    </w:p>
    <w:p w14:paraId="7B0FE7C3" w14:textId="77777777" w:rsidR="008B4E80" w:rsidRDefault="0053796D">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2C3B25B1" w14:textId="77777777" w:rsidR="008B4E80" w:rsidRDefault="008B4E80">
      <w:pPr>
        <w:pStyle w:val="ProductList-BodyIndented"/>
      </w:pPr>
    </w:p>
    <w:p w14:paraId="7421C8E5" w14:textId="77777777" w:rsidR="008B4E80" w:rsidRDefault="0053796D">
      <w:pPr>
        <w:pStyle w:val="ProductList-ClauseHeading"/>
        <w:outlineLvl w:val="2"/>
      </w:pPr>
      <w:r>
        <w:t>Gewährleistungen und Haftungsbeschränkung</w:t>
      </w:r>
    </w:p>
    <w:p w14:paraId="4F24F1FA" w14:textId="77777777" w:rsidR="008B4E80" w:rsidRDefault="0053796D">
      <w:pPr>
        <w:pStyle w:val="ProductList-SubClauseHeading"/>
        <w:outlineLvl w:val="3"/>
      </w:pPr>
      <w:r>
        <w:t>Gewährleistung für Professional Services</w:t>
      </w:r>
    </w:p>
    <w:p w14:paraId="5763D62A" w14:textId="77777777" w:rsidR="008B4E80" w:rsidRDefault="0053796D">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2C1BFB00" w14:textId="77777777" w:rsidR="008B4E80" w:rsidRDefault="008B4E80">
      <w:pPr>
        <w:pStyle w:val="ProductList-BodyIndented"/>
      </w:pPr>
    </w:p>
    <w:p w14:paraId="4878FE80" w14:textId="77777777" w:rsidR="008B4E80" w:rsidRDefault="0053796D">
      <w:pPr>
        <w:pStyle w:val="ProductList-SubClauseHeading"/>
        <w:outlineLvl w:val="3"/>
      </w:pPr>
      <w:r>
        <w:t>Haftungsbeschränkung</w:t>
      </w:r>
    </w:p>
    <w:p w14:paraId="64C8439F" w14:textId="77777777" w:rsidR="008B4E80" w:rsidRDefault="0053796D">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71D723C5" w14:textId="77777777" w:rsidR="008B4E80" w:rsidRDefault="008B4E80">
      <w:pPr>
        <w:pStyle w:val="ProductList-BodyIndented"/>
        <w:jc w:val="right"/>
      </w:pPr>
    </w:p>
    <w:tbl>
      <w:tblPr>
        <w:tblStyle w:val="PURTable0"/>
        <w:tblW w:w="0" w:type="dxa"/>
        <w:tblLook w:val="04A0" w:firstRow="1" w:lastRow="0" w:firstColumn="1" w:lastColumn="0" w:noHBand="0" w:noVBand="1"/>
      </w:tblPr>
      <w:tblGrid>
        <w:gridCol w:w="10556"/>
      </w:tblGrid>
      <w:tr w:rsidR="008B4E80" w14:paraId="195EEE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423D1"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69EEB6B3" w14:textId="77777777" w:rsidR="008B4E80" w:rsidRDefault="008B4E80">
      <w:pPr>
        <w:pStyle w:val="ProductList-BodyIndented"/>
      </w:pPr>
    </w:p>
    <w:p w14:paraId="05E3D3B6" w14:textId="77777777" w:rsidR="008B4E80" w:rsidRDefault="0053796D">
      <w:pPr>
        <w:pStyle w:val="ProductList-SectionHeading"/>
        <w:pageBreakBefore/>
        <w:outlineLvl w:val="0"/>
      </w:pPr>
      <w:bookmarkStart w:id="418" w:name="_Sec572"/>
      <w:bookmarkEnd w:id="408"/>
      <w:r>
        <w:t>Anhang F – Promotions</w:t>
      </w:r>
      <w:r>
        <w:fldChar w:fldCharType="begin"/>
      </w:r>
      <w:r>
        <w:instrText xml:space="preserve"> TC "</w:instrText>
      </w:r>
      <w:bookmarkStart w:id="419" w:name="_Toc52180216"/>
      <w:r>
        <w:instrText>Anhang F – Promotions</w:instrText>
      </w:r>
      <w:bookmarkEnd w:id="419"/>
      <w:r>
        <w:instrText>" \l 1</w:instrText>
      </w:r>
      <w:r>
        <w:fldChar w:fldCharType="end"/>
      </w:r>
    </w:p>
    <w:p w14:paraId="103DA910" w14:textId="77777777" w:rsidR="008B4E80" w:rsidRDefault="008B4E80">
      <w:pPr>
        <w:pStyle w:val="ProductList-Body"/>
      </w:pPr>
    </w:p>
    <w:p w14:paraId="288B8A47" w14:textId="77777777" w:rsidR="008B4E80" w:rsidRDefault="0053796D">
      <w:pPr>
        <w:pStyle w:val="ProductList-OfferingGroupHeading"/>
        <w:outlineLvl w:val="1"/>
      </w:pPr>
      <w:bookmarkStart w:id="420" w:name="_Sec1291"/>
      <w:r>
        <w:t>Security and Compliance Promotion für Microsoft 365 F1/F3</w:t>
      </w:r>
      <w:bookmarkEnd w:id="420"/>
      <w:r>
        <w:fldChar w:fldCharType="begin"/>
      </w:r>
      <w:r>
        <w:instrText xml:space="preserve"> TC "</w:instrText>
      </w:r>
      <w:bookmarkStart w:id="421" w:name="_Toc52180217"/>
      <w:r>
        <w:instrText>Security and Compliance Promotion für Microsoft 365 F1/F3</w:instrText>
      </w:r>
      <w:bookmarkEnd w:id="421"/>
      <w:r>
        <w:instrText>" \l 2</w:instrText>
      </w:r>
      <w:r>
        <w:fldChar w:fldCharType="end"/>
      </w:r>
    </w:p>
    <w:p w14:paraId="0C4499DE" w14:textId="77777777" w:rsidR="008B4E80" w:rsidRDefault="0053796D">
      <w:pPr>
        <w:pStyle w:val="ProductList-Body"/>
      </w:pPr>
      <w:r>
        <w:t>Kunden sind berechtigt, Security and Compliance Promotion für Microsoft 365 F1/F3 für ihre lizenzierten Microsoft 365 F1/F3-Nutzer zu erwerben, vorausgesetzt, alle Nutzer des Kunden mit primären Arbeitsgeräten mit Bildschirmen von 10,1" oder größer, die ihr Gerät nicht teilen, verfügen entweder über Microsoft 365 E5-Lizenzen oder sowohl über die Microsoft 365 E5-Sicherheits- als auch die Microsoft 365 E5-Compliance-Lizenz. Security and Compliance Promotion für Microsoft 365 F1/F3 umfasst Microsoft 365 E5 Security, Microsoft 365 E5 Compliance, Office 365 Data Loss Prevention, Exchange Online Archiving und eDiscovery Hold and Export for SharePoint Online (einschließlich OneDrive for Business-Dateien).</w:t>
      </w:r>
    </w:p>
    <w:p w14:paraId="3ECF857B" w14:textId="77777777" w:rsidR="008B4E80" w:rsidRDefault="0053796D">
      <w:pPr>
        <w:pStyle w:val="ProductList-OfferingGroupHeading"/>
        <w:outlineLvl w:val="1"/>
      </w:pPr>
      <w:bookmarkStart w:id="422" w:name="_Sec1290"/>
      <w:r>
        <w:t>Windows 7 ESU-Werbeaktion für Windows E5, M365 E5 und M365 E5 Security-Nutzer</w:t>
      </w:r>
      <w:bookmarkEnd w:id="422"/>
      <w:r>
        <w:fldChar w:fldCharType="begin"/>
      </w:r>
      <w:r>
        <w:instrText xml:space="preserve"> TC "</w:instrText>
      </w:r>
      <w:bookmarkStart w:id="423" w:name="_Toc52180218"/>
      <w:r>
        <w:instrText>Windows 7 ESU-Werbeaktion für Windows E5, M365 E5 und M365 E5 Security-Nutzer</w:instrText>
      </w:r>
      <w:bookmarkEnd w:id="423"/>
      <w:r>
        <w:instrText>" \l 2</w:instrText>
      </w:r>
      <w:r>
        <w:fldChar w:fldCharType="end"/>
      </w:r>
    </w:p>
    <w:p w14:paraId="3A40A37D" w14:textId="77777777" w:rsidR="008B4E80" w:rsidRDefault="0053796D">
      <w:pPr>
        <w:pStyle w:val="ProductList-Body"/>
      </w:pPr>
      <w:r>
        <w:t>Nutzer, die mit Windows E5, Microsoft 365 E5 oder Microsoft 365 E5 Security SLs im Rahmen eines Enterprise Agreement oder Enterprise Agreement-Abonnements zum 14. Januar 2020 lizenziert sind („Qualifizierte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5CCCCA26" w14:textId="77777777" w:rsidR="008B4E80" w:rsidRDefault="0053796D">
      <w:pPr>
        <w:pStyle w:val="ProductList-SectionHeading"/>
        <w:pageBreakBefore/>
        <w:outlineLvl w:val="0"/>
      </w:pPr>
      <w:bookmarkStart w:id="424" w:name="_Sec899"/>
      <w:bookmarkEnd w:id="418"/>
      <w:r>
        <w:t>Anhang G - Storage Array und Azure Data Box, Azure Stack Edge und robuster Azure Stack Hub nach den Microsoft-Hardwarebestimmungen</w:t>
      </w:r>
      <w:r>
        <w:fldChar w:fldCharType="begin"/>
      </w:r>
      <w:r>
        <w:instrText xml:space="preserve"> TC "</w:instrText>
      </w:r>
      <w:bookmarkStart w:id="425" w:name="_Toc52180219"/>
      <w:r>
        <w:instrText>Anhang G - Storage Array und Azure Data Box, Azure Stack Edge und robuster Azure Stack Hub nach den Microsoft-Hardwarebestimmungen</w:instrText>
      </w:r>
      <w:bookmarkEnd w:id="425"/>
      <w:r>
        <w:instrText>" \l 1</w:instrText>
      </w:r>
      <w:r>
        <w:fldChar w:fldCharType="end"/>
      </w:r>
    </w:p>
    <w:p w14:paraId="3774088B" w14:textId="77777777" w:rsidR="008B4E80" w:rsidRDefault="0053796D">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7978962F" w14:textId="77777777" w:rsidR="008B4E80" w:rsidRDefault="0053796D">
      <w:pPr>
        <w:pStyle w:val="ProductList-Offering1Heading"/>
        <w:outlineLvl w:val="1"/>
      </w:pPr>
      <w:bookmarkStart w:id="426" w:name="_Sec900"/>
      <w:r>
        <w:t>Bestimmungen für Speicherarrays</w:t>
      </w:r>
      <w:bookmarkEnd w:id="426"/>
      <w:r>
        <w:fldChar w:fldCharType="begin"/>
      </w:r>
      <w:r>
        <w:instrText xml:space="preserve"> TC "</w:instrText>
      </w:r>
      <w:bookmarkStart w:id="427" w:name="_Toc52180220"/>
      <w:r>
        <w:instrText>Bestimmungen für Speicherarrays</w:instrText>
      </w:r>
      <w:bookmarkEnd w:id="427"/>
      <w:r>
        <w:instrText>" \l 2</w:instrText>
      </w:r>
      <w:r>
        <w:fldChar w:fldCharType="end"/>
      </w:r>
    </w:p>
    <w:p w14:paraId="2226732D" w14:textId="77777777" w:rsidR="008B4E80" w:rsidRDefault="0053796D">
      <w:pPr>
        <w:pStyle w:val="ProductList-ClauseHeading"/>
        <w:outlineLvl w:val="2"/>
      </w:pPr>
      <w:r>
        <w:t>Verfügbarkeit</w:t>
      </w:r>
    </w:p>
    <w:p w14:paraId="381D409E" w14:textId="77777777" w:rsidR="008B4E80" w:rsidRDefault="0053796D">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5544BAE0" w14:textId="77777777" w:rsidR="008B4E80" w:rsidRDefault="008B4E80">
      <w:pPr>
        <w:pStyle w:val="ProductList-Body"/>
      </w:pPr>
    </w:p>
    <w:p w14:paraId="48C1F62C" w14:textId="77777777" w:rsidR="008B4E80" w:rsidRDefault="0053796D">
      <w:pPr>
        <w:pStyle w:val="ProductList-ClauseHeading"/>
        <w:outlineLvl w:val="2"/>
      </w:pPr>
      <w:r>
        <w:t>Lieferung und Eigentum</w:t>
      </w:r>
    </w:p>
    <w:p w14:paraId="540DC4CF" w14:textId="77777777" w:rsidR="008B4E80" w:rsidRDefault="0053796D">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2F441656" w14:textId="77777777" w:rsidR="008B4E80" w:rsidRDefault="008B4E80">
      <w:pPr>
        <w:pStyle w:val="ProductList-Body"/>
      </w:pPr>
    </w:p>
    <w:p w14:paraId="6219B29D" w14:textId="77777777" w:rsidR="008B4E80" w:rsidRDefault="0053796D">
      <w:pPr>
        <w:pStyle w:val="ProductList-ClauseHeading"/>
        <w:outlineLvl w:val="2"/>
      </w:pPr>
      <w:r>
        <w:t>Speicherarraysoftware</w:t>
      </w:r>
    </w:p>
    <w:p w14:paraId="0EE614EB" w14:textId="77777777" w:rsidR="008B4E80" w:rsidRDefault="0053796D">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2BBD33B8" w14:textId="77777777" w:rsidR="008B4E80" w:rsidRDefault="008B4E80">
      <w:pPr>
        <w:pStyle w:val="ProductList-Body"/>
      </w:pPr>
    </w:p>
    <w:p w14:paraId="1475E41A" w14:textId="77777777" w:rsidR="008B4E80" w:rsidRDefault="0053796D">
      <w:pPr>
        <w:pStyle w:val="ProductList-SubClauseHeading"/>
        <w:outlineLvl w:val="3"/>
      </w:pPr>
      <w:r>
        <w:t>Beschränkungen</w:t>
      </w:r>
    </w:p>
    <w:p w14:paraId="09BC6D26" w14:textId="77777777" w:rsidR="008B4E80" w:rsidRDefault="0053796D">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1CB40B05" w14:textId="77777777" w:rsidR="008B4E80" w:rsidRDefault="008B4E80">
      <w:pPr>
        <w:pStyle w:val="ProductList-BodyIndented"/>
      </w:pPr>
    </w:p>
    <w:p w14:paraId="42178BD8" w14:textId="77777777" w:rsidR="008B4E80" w:rsidRDefault="0053796D">
      <w:pPr>
        <w:pStyle w:val="ProductList-SubClauseHeading"/>
        <w:outlineLvl w:val="3"/>
      </w:pPr>
      <w:r>
        <w:t>Bestimmte fremde Open Source-Software</w:t>
      </w:r>
    </w:p>
    <w:p w14:paraId="1C5CACD2" w14:textId="77777777" w:rsidR="008B4E80" w:rsidRDefault="0053796D">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2A5EB57A" w14:textId="77777777" w:rsidR="008B4E80" w:rsidRDefault="008B4E80">
      <w:pPr>
        <w:pStyle w:val="ProductList-BodyIndented"/>
      </w:pPr>
    </w:p>
    <w:p w14:paraId="0E64E436" w14:textId="77777777" w:rsidR="008B4E80" w:rsidRDefault="0053796D">
      <w:pPr>
        <w:pStyle w:val="ProductList-SubClauseHeading"/>
        <w:outlineLvl w:val="3"/>
      </w:pPr>
      <w:r>
        <w:t>Aktivierung von und Zustimmung zu internetbasierten Diensten</w:t>
      </w:r>
    </w:p>
    <w:p w14:paraId="4F93ABC1" w14:textId="77777777" w:rsidR="008B4E80" w:rsidRDefault="0053796D">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6F30F788" w14:textId="77777777" w:rsidR="008B4E80" w:rsidRDefault="008B4E80">
      <w:pPr>
        <w:pStyle w:val="ProductList-BodyIndented"/>
      </w:pPr>
    </w:p>
    <w:p w14:paraId="4495163D" w14:textId="77777777" w:rsidR="008B4E80" w:rsidRDefault="0053796D">
      <w:pPr>
        <w:pStyle w:val="ProductList-SubClauseHeading"/>
        <w:outlineLvl w:val="3"/>
      </w:pPr>
      <w:r>
        <w:t>Aktualisierungen der Speicherarraysoftware</w:t>
      </w:r>
    </w:p>
    <w:p w14:paraId="2683097D" w14:textId="77777777" w:rsidR="008B4E80" w:rsidRDefault="0053796D">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0C0FC666" w14:textId="77777777" w:rsidR="008B4E80" w:rsidRDefault="008B4E80">
      <w:pPr>
        <w:pStyle w:val="ProductList-BodyIndented"/>
      </w:pPr>
    </w:p>
    <w:p w14:paraId="543ADD31" w14:textId="77777777" w:rsidR="008B4E80" w:rsidRDefault="0053796D">
      <w:pPr>
        <w:pStyle w:val="ProductList-ClauseHeading"/>
        <w:outlineLvl w:val="2"/>
      </w:pPr>
      <w:r>
        <w:t>Beschränkte Gewährleistung auf die Hardware</w:t>
      </w:r>
    </w:p>
    <w:p w14:paraId="71448C18" w14:textId="77777777" w:rsidR="008B4E80" w:rsidRDefault="0053796D">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6DBF791D" w14:textId="77777777" w:rsidR="008B4E80" w:rsidRDefault="008B4E80">
      <w:pPr>
        <w:pStyle w:val="ProductList-Body"/>
      </w:pPr>
    </w:p>
    <w:p w14:paraId="65964C3D" w14:textId="77777777" w:rsidR="008B4E80" w:rsidRDefault="0053796D">
      <w:pPr>
        <w:pStyle w:val="ProductList-ClauseHeading"/>
        <w:outlineLvl w:val="2"/>
      </w:pPr>
      <w:r>
        <w:t>Freistellung. Verteidigung gegen Ansprüche Dritter</w:t>
      </w:r>
    </w:p>
    <w:p w14:paraId="51F79FFE" w14:textId="77777777" w:rsidR="008B4E80" w:rsidRDefault="0053796D">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23C1B954" w14:textId="77777777" w:rsidR="008B4E80" w:rsidRDefault="008B4E80">
      <w:pPr>
        <w:pStyle w:val="ProductList-Body"/>
      </w:pPr>
    </w:p>
    <w:p w14:paraId="59EF8E20" w14:textId="77777777" w:rsidR="008B4E80" w:rsidRDefault="0053796D">
      <w:pPr>
        <w:pStyle w:val="ProductList-ClauseHeading"/>
        <w:outlineLvl w:val="2"/>
      </w:pPr>
      <w:r>
        <w:t>Haftungsbeschränkung</w:t>
      </w:r>
    </w:p>
    <w:p w14:paraId="562C4DD2" w14:textId="77777777" w:rsidR="008B4E80" w:rsidRDefault="0053796D">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7CB25637" w14:textId="77777777" w:rsidR="008B4E80" w:rsidRDefault="008B4E80">
      <w:pPr>
        <w:pStyle w:val="ProductList-Body"/>
      </w:pPr>
    </w:p>
    <w:p w14:paraId="60A26F85" w14:textId="77777777" w:rsidR="008B4E80" w:rsidRDefault="0053796D">
      <w:pPr>
        <w:pStyle w:val="ProductList-ClauseHeading"/>
        <w:outlineLvl w:val="2"/>
      </w:pPr>
      <w:r>
        <w:t>US-Ausfuhrkontrollgesetz</w:t>
      </w:r>
    </w:p>
    <w:p w14:paraId="529D1EC0" w14:textId="77777777" w:rsidR="008B4E80" w:rsidRDefault="0053796D">
      <w:pPr>
        <w:pStyle w:val="ProductList-Body"/>
      </w:pPr>
      <w:r>
        <w:t>Die Speicherarrays unterliegen den im Volumenlizenzvertrag des Kunden vorgesehenen Bestimmungen zum US-Exportrecht.</w:t>
      </w:r>
    </w:p>
    <w:p w14:paraId="70B198FE" w14:textId="77777777" w:rsidR="008B4E80" w:rsidRDefault="008B4E80">
      <w:pPr>
        <w:pStyle w:val="ProductList-Body"/>
      </w:pPr>
    </w:p>
    <w:p w14:paraId="68474208" w14:textId="77777777" w:rsidR="008B4E80" w:rsidRDefault="0053796D">
      <w:pPr>
        <w:pStyle w:val="ProductList-ClauseHeading"/>
        <w:outlineLvl w:val="2"/>
      </w:pPr>
      <w:r>
        <w:t>Erfassung von Informationen zur Diagnose</w:t>
      </w:r>
    </w:p>
    <w:p w14:paraId="10BD0D31" w14:textId="77777777" w:rsidR="008B4E80" w:rsidRDefault="0053796D">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62">
        <w:r>
          <w:rPr>
            <w:color w:val="00467F"/>
            <w:u w:val="single"/>
          </w:rPr>
          <w:t>https://www.microsoft.com/en-us/privacystatement</w:t>
        </w:r>
      </w:hyperlink>
      <w:r>
        <w:t>.</w:t>
      </w:r>
    </w:p>
    <w:p w14:paraId="3FAFD3F0" w14:textId="77777777" w:rsidR="008B4E80" w:rsidRDefault="008B4E80">
      <w:pPr>
        <w:pStyle w:val="ProductList-Body"/>
      </w:pPr>
    </w:p>
    <w:p w14:paraId="57626E6F" w14:textId="77777777" w:rsidR="008B4E80" w:rsidRDefault="0053796D">
      <w:pPr>
        <w:pStyle w:val="ProductList-ClauseHeading"/>
        <w:outlineLvl w:val="2"/>
      </w:pPr>
      <w:r>
        <w:t>Nutzung durch die öffentliche Verwaltung</w:t>
      </w:r>
    </w:p>
    <w:p w14:paraId="763386C4" w14:textId="77777777" w:rsidR="008B4E80" w:rsidRDefault="0053796D">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31C6035E" w14:textId="77777777" w:rsidR="008B4E80" w:rsidRDefault="008B4E80">
      <w:pPr>
        <w:pStyle w:val="ProductList-Body"/>
      </w:pPr>
    </w:p>
    <w:p w14:paraId="147BF1DC" w14:textId="77777777" w:rsidR="008B4E80" w:rsidRDefault="008B4E80">
      <w:pPr>
        <w:pStyle w:val="ProductList-Body"/>
      </w:pPr>
    </w:p>
    <w:p w14:paraId="71FA4E0D" w14:textId="77777777" w:rsidR="008B4E80" w:rsidRDefault="0053796D">
      <w:pPr>
        <w:pStyle w:val="ProductList-Offering1Heading"/>
        <w:outlineLvl w:val="1"/>
      </w:pPr>
      <w:bookmarkStart w:id="428" w:name="_Sec901"/>
      <w:r>
        <w:t>Hardwarebestimmungen für Azure Data Box</w:t>
      </w:r>
      <w:bookmarkEnd w:id="428"/>
      <w:r>
        <w:fldChar w:fldCharType="begin"/>
      </w:r>
      <w:r>
        <w:instrText xml:space="preserve"> TC "</w:instrText>
      </w:r>
      <w:bookmarkStart w:id="429" w:name="_Toc52180221"/>
      <w:r>
        <w:instrText>Hardwarebestimmungen für Azure Data Box</w:instrText>
      </w:r>
      <w:bookmarkEnd w:id="429"/>
      <w:r>
        <w:instrText>" \l 2</w:instrText>
      </w:r>
      <w:r>
        <w:fldChar w:fldCharType="end"/>
      </w:r>
    </w:p>
    <w:p w14:paraId="2A912D5A" w14:textId="77777777" w:rsidR="008B4E80" w:rsidRDefault="0053796D">
      <w:pPr>
        <w:pStyle w:val="ProductList-ClauseHeading"/>
        <w:outlineLvl w:val="2"/>
      </w:pPr>
      <w:r>
        <w:t>Definitionen</w:t>
      </w:r>
    </w:p>
    <w:p w14:paraId="1E85AD70" w14:textId="77777777" w:rsidR="008B4E80" w:rsidRDefault="0053796D">
      <w:pPr>
        <w:pStyle w:val="ProductList-Body"/>
      </w:pPr>
      <w:r>
        <w:rPr>
          <w:b/>
          <w:color w:val="00188F"/>
        </w:rPr>
        <w:t>Azure-Speicher</w:t>
      </w:r>
      <w:r>
        <w:t xml:space="preserve"> bezeichnet den von Microsoft verwalteten Cloud-Dienst, der sicheren Speicher mit hoher Verfügbarkeit bereitstellt.  </w:t>
      </w:r>
    </w:p>
    <w:p w14:paraId="095B7011" w14:textId="77777777" w:rsidR="008B4E80" w:rsidRDefault="0053796D">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13E6EF81" w14:textId="77777777" w:rsidR="008B4E80" w:rsidRDefault="0053796D">
      <w:pPr>
        <w:pStyle w:val="ProductList-Body"/>
      </w:pPr>
      <w:r>
        <w:rPr>
          <w:b/>
          <w:color w:val="00188F"/>
        </w:rPr>
        <w:t>Data Box-Gerät</w:t>
      </w:r>
      <w:r>
        <w:t xml:space="preserve"> bezeichnet (ein) Hardwaregerät(e) einschließlich Data Box-Software, das/die Microsoft für die vorübergehende Nutzung durch den Kunden zum Speichern und Transportieren oder Übertragen von Daten aus seinen Geschäftsräumen zu einem Azure-Rechenzentrum bereitstellen kann, damit sie auf das Azure-Speicherkonto des Kunden hochgeladen werden können.  </w:t>
      </w:r>
    </w:p>
    <w:p w14:paraId="1D7EEB9A" w14:textId="77777777" w:rsidR="008B4E80" w:rsidRDefault="0053796D">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29212E37" w14:textId="77777777" w:rsidR="008B4E80" w:rsidRDefault="0053796D">
      <w:pPr>
        <w:pStyle w:val="ProductList-Body"/>
      </w:pPr>
      <w:r>
        <w:rPr>
          <w:b/>
          <w:color w:val="00188F"/>
        </w:rPr>
        <w:t>Benanntes Azure-Rechenzentrum</w:t>
      </w:r>
      <w:r>
        <w:t xml:space="preserve"> bezeichnet das Microsoft Azure-Rechenzentrum, das von Microsoft als dasjenige Rechenzentrum benannt wurde, an das der Kunde das Data Box-Gerät zurücksendet. Es kann sich um ein anderes Rechenzentrum als das handeln, in dem der Kunde bevorzugt seine Daten speichert und/oder in dem sich das Azure-Speicherkonto des Kunden befindet. </w:t>
      </w:r>
    </w:p>
    <w:p w14:paraId="78F6C174" w14:textId="77777777" w:rsidR="008B4E80" w:rsidRDefault="0053796D">
      <w:pPr>
        <w:pStyle w:val="ProductList-Body"/>
      </w:pPr>
      <w:r>
        <w:rPr>
          <w:b/>
          <w:color w:val="00188F"/>
        </w:rPr>
        <w:t>Microsoft Azure Data Box-Dienst</w:t>
      </w:r>
      <w:r>
        <w:t xml:space="preserve"> oder </w:t>
      </w:r>
      <w:r>
        <w:rPr>
          <w:b/>
        </w:rPr>
        <w:t>Dienst</w:t>
      </w:r>
      <w:r>
        <w:t xml:space="preserve"> bezeichnet den Microsoft Azure-Dienst, mit dem Kunden große Datenmengen auf dem Data Box-Gerät speichern und in oder aus Rechenzentren übertragen können. Zur Klarstellung wird festgehalten, dass der Dienst ohne jegliche Einschränkung alle zugehörigen Technologien und Funktionen, Informationen, Materialien sowie Dienstupdates umfasst.</w:t>
      </w:r>
    </w:p>
    <w:p w14:paraId="2D68784D" w14:textId="77777777" w:rsidR="008B4E80" w:rsidRDefault="008B4E80">
      <w:pPr>
        <w:pStyle w:val="ProductList-Body"/>
      </w:pPr>
    </w:p>
    <w:p w14:paraId="1BDBF0E0" w14:textId="77777777" w:rsidR="008B4E80" w:rsidRDefault="0053796D">
      <w:pPr>
        <w:pStyle w:val="ProductList-ClauseHeading"/>
        <w:outlineLvl w:val="2"/>
      </w:pPr>
      <w:r>
        <w:t>Data Box-Software</w:t>
      </w:r>
    </w:p>
    <w:p w14:paraId="5FB47F1D" w14:textId="77777777" w:rsidR="008B4E80" w:rsidRDefault="0053796D">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2A7D6F27" w14:textId="77777777" w:rsidR="008B4E80" w:rsidRDefault="008B4E80">
      <w:pPr>
        <w:pStyle w:val="ProductList-Body"/>
      </w:pPr>
    </w:p>
    <w:p w14:paraId="291DE90F" w14:textId="77777777" w:rsidR="008B4E80" w:rsidRDefault="0053796D">
      <w:pPr>
        <w:pStyle w:val="ProductList-SubClauseHeading"/>
        <w:outlineLvl w:val="3"/>
      </w:pPr>
      <w:r>
        <w:t>Beschränkungen</w:t>
      </w:r>
    </w:p>
    <w:p w14:paraId="7B82BFA2" w14:textId="77777777" w:rsidR="008B4E80" w:rsidRDefault="0053796D">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61FEAC3A" w14:textId="77777777" w:rsidR="008B4E80" w:rsidRDefault="008B4E80">
      <w:pPr>
        <w:pStyle w:val="ProductList-BodyIndented"/>
      </w:pPr>
    </w:p>
    <w:p w14:paraId="02220903" w14:textId="77777777" w:rsidR="008B4E80" w:rsidRDefault="0053796D">
      <w:pPr>
        <w:pStyle w:val="ProductList-SubClauseHeading"/>
        <w:outlineLvl w:val="3"/>
      </w:pPr>
      <w:r>
        <w:t>Aktivierung von und Zustimmung zu internetbasierten Diensten</w:t>
      </w:r>
    </w:p>
    <w:p w14:paraId="6EC066B1" w14:textId="77777777" w:rsidR="008B4E80" w:rsidRDefault="0053796D">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663093C1" w14:textId="77777777" w:rsidR="008B4E80" w:rsidRDefault="008B4E80">
      <w:pPr>
        <w:pStyle w:val="ProductList-BodyIndented"/>
      </w:pPr>
    </w:p>
    <w:p w14:paraId="70A142D4" w14:textId="77777777" w:rsidR="008B4E80" w:rsidRDefault="0053796D">
      <w:pPr>
        <w:pStyle w:val="ProductList-SubClauseHeading"/>
        <w:outlineLvl w:val="3"/>
      </w:pPr>
      <w:r>
        <w:t>Softwareupdates</w:t>
      </w:r>
    </w:p>
    <w:p w14:paraId="758DB88C" w14:textId="77777777" w:rsidR="008B4E80" w:rsidRDefault="0053796D">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58EDC4AD" w14:textId="77777777" w:rsidR="008B4E80" w:rsidRDefault="008B4E80">
      <w:pPr>
        <w:pStyle w:val="ProductList-BodyIndented"/>
      </w:pPr>
    </w:p>
    <w:p w14:paraId="349EF764" w14:textId="77777777" w:rsidR="008B4E80" w:rsidRDefault="0053796D">
      <w:pPr>
        <w:pStyle w:val="ProductList-ClauseHeading"/>
        <w:outlineLvl w:val="2"/>
      </w:pPr>
      <w:r>
        <w:t>Beschränkungen</w:t>
      </w:r>
    </w:p>
    <w:p w14:paraId="5185894D" w14:textId="77777777" w:rsidR="008B4E80" w:rsidRDefault="0053796D">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0AF11DE0" w14:textId="77777777" w:rsidR="008B4E80" w:rsidRDefault="008B4E80">
      <w:pPr>
        <w:pStyle w:val="ProductList-Body"/>
      </w:pPr>
    </w:p>
    <w:p w14:paraId="5F13D81D" w14:textId="77777777" w:rsidR="008B4E80" w:rsidRDefault="0053796D">
      <w:pPr>
        <w:pStyle w:val="ProductList-ClauseHeading"/>
        <w:outlineLvl w:val="2"/>
      </w:pPr>
      <w:r>
        <w:t>Bestimmungen für den Azure-Dienst</w:t>
      </w:r>
    </w:p>
    <w:p w14:paraId="1756C427" w14:textId="77777777" w:rsidR="008B4E80" w:rsidRDefault="0053796D">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3">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76AFCA0E" w14:textId="77777777" w:rsidR="008B4E80" w:rsidRDefault="008B4E80">
      <w:pPr>
        <w:pStyle w:val="ProductList-Body"/>
      </w:pPr>
    </w:p>
    <w:p w14:paraId="50E77CA3" w14:textId="77777777" w:rsidR="008B4E80" w:rsidRDefault="0053796D">
      <w:pPr>
        <w:pStyle w:val="ProductList-ClauseHeading"/>
        <w:outlineLvl w:val="2"/>
      </w:pPr>
      <w:r>
        <w:t>Produktbenutzungsrechte</w:t>
      </w:r>
    </w:p>
    <w:p w14:paraId="5BA5554D" w14:textId="77777777" w:rsidR="008B4E80" w:rsidRDefault="0053796D">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70C64DE0" w14:textId="77777777" w:rsidR="008B4E80" w:rsidRDefault="0053796D" w:rsidP="0053796D">
      <w:pPr>
        <w:pStyle w:val="ProductList-Bullet"/>
        <w:numPr>
          <w:ilvl w:val="0"/>
          <w:numId w:val="76"/>
        </w:numPr>
      </w:pPr>
      <w:r>
        <w:t>Daten werden vor der Übertragung in das Data Box-Gerät und vor dem Senden an den Azure-Speicher gesichert und geschützt.</w:t>
      </w:r>
    </w:p>
    <w:p w14:paraId="02A68197" w14:textId="77777777" w:rsidR="008B4E80" w:rsidRDefault="0053796D" w:rsidP="0053796D">
      <w:pPr>
        <w:pStyle w:val="ProductList-Bullet"/>
        <w:numPr>
          <w:ilvl w:val="0"/>
          <w:numId w:val="76"/>
        </w:numPr>
      </w:pPr>
      <w:r>
        <w:t>Daten werden in den Einrichtungen und Anlagen des Kunden erst gelöscht, nachdem der Kunde die betreffenden Daten erfolgreich aus dem Data Box-Gerät an ein Benanntes Azure-Rechenzentrum übertragen hat.</w:t>
      </w:r>
    </w:p>
    <w:p w14:paraId="48C63108" w14:textId="77777777" w:rsidR="008B4E80" w:rsidRDefault="0053796D" w:rsidP="0053796D">
      <w:pPr>
        <w:pStyle w:val="ProductList-Bullet"/>
        <w:numPr>
          <w:ilvl w:val="0"/>
          <w:numId w:val="76"/>
        </w:numPr>
      </w:pPr>
      <w:r>
        <w:t>Auf entsprechende Anweisung von Microsoft hin ist die Verwendung des Data Box-Geräts zur Übertragung von Daten umgehend einzustellen.</w:t>
      </w:r>
    </w:p>
    <w:p w14:paraId="7653DC11" w14:textId="77777777" w:rsidR="008B4E80" w:rsidRDefault="008B4E80">
      <w:pPr>
        <w:pStyle w:val="ProductList-Body"/>
      </w:pPr>
    </w:p>
    <w:p w14:paraId="0A2E790E" w14:textId="77777777" w:rsidR="008B4E80" w:rsidRDefault="0053796D">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33E6D1BF" w14:textId="77777777" w:rsidR="008B4E80" w:rsidRDefault="008B4E80">
      <w:pPr>
        <w:pStyle w:val="ProductList-Body"/>
      </w:pPr>
    </w:p>
    <w:p w14:paraId="3909670D" w14:textId="77777777" w:rsidR="008B4E80" w:rsidRDefault="008B4E80">
      <w:pPr>
        <w:pStyle w:val="ProductList-Body"/>
      </w:pPr>
    </w:p>
    <w:p w14:paraId="38C32F52" w14:textId="77777777" w:rsidR="008B4E80" w:rsidRDefault="008B4E80">
      <w:pPr>
        <w:pStyle w:val="ProductList-Body"/>
      </w:pPr>
    </w:p>
    <w:p w14:paraId="32FB2F36" w14:textId="77777777" w:rsidR="008B4E80" w:rsidRDefault="0053796D">
      <w:pPr>
        <w:pStyle w:val="ProductList-ClauseHeading"/>
        <w:outlineLvl w:val="2"/>
      </w:pPr>
      <w:r>
        <w:t>Besitz und Rückgabe des Data Box-Geräts</w:t>
      </w:r>
    </w:p>
    <w:p w14:paraId="694EFCF6" w14:textId="77777777" w:rsidR="008B4E80" w:rsidRDefault="0053796D">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164B5B1C" w14:textId="77777777" w:rsidR="008B4E80" w:rsidRDefault="008B4E80">
      <w:pPr>
        <w:pStyle w:val="ProductList-Body"/>
      </w:pPr>
    </w:p>
    <w:p w14:paraId="63F310AB" w14:textId="77777777" w:rsidR="008B4E80" w:rsidRDefault="0053796D">
      <w:pPr>
        <w:pStyle w:val="ProductList-ClauseHeading"/>
        <w:outlineLvl w:val="2"/>
      </w:pPr>
      <w:r>
        <w:t>Versand und Rechtsübergang, Gebühren</w:t>
      </w:r>
    </w:p>
    <w:p w14:paraId="7ED3659B" w14:textId="77777777" w:rsidR="008B4E80" w:rsidRDefault="0053796D" w:rsidP="0053796D">
      <w:pPr>
        <w:pStyle w:val="ProductList-Bullet"/>
        <w:numPr>
          <w:ilvl w:val="0"/>
          <w:numId w:val="77"/>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0EEDE452" w14:textId="77777777" w:rsidR="008B4E80" w:rsidRDefault="008B4E80">
      <w:pPr>
        <w:pStyle w:val="ProductList-Body"/>
      </w:pPr>
    </w:p>
    <w:p w14:paraId="575CDEC0" w14:textId="77777777" w:rsidR="008B4E80" w:rsidRDefault="0053796D" w:rsidP="0053796D">
      <w:pPr>
        <w:pStyle w:val="ProductList-Bullet"/>
        <w:numPr>
          <w:ilvl w:val="0"/>
          <w:numId w:val="78"/>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4">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eine Gebühr für verloren gegangene Geräte in Rechnung stellen, wie in Tabelle 1 unten angegeben, wenn (i) das Data Box-Gerät, während es sich in der Obhut des Kunden befindet, verloren geht oder erheblich beschädigt ist; (ii) der Kunde das Data Box-Gerät dem von Microsoft benannten Spediteur nicht innerhalb der Zeitspanne nach dem Datum, an dem es an den Kunden geliefert wurde, zur Rückgabe bereitstellt, wie in der folgenden Tabelle angegeben. Microsoft behält sich das Recht vor, die für die unterschiedlichen Data Box-Gerätetypen berechneten Gebühren zu ändern, beispielsweise durch Berechnung unterschiedlicher Beträge für Geräte unterschiedlicher Baugrößen. </w:t>
      </w:r>
    </w:p>
    <w:p w14:paraId="20DA5819" w14:textId="77777777" w:rsidR="008B4E80" w:rsidRDefault="008B4E80">
      <w:pPr>
        <w:pStyle w:val="ProductList-Body"/>
      </w:pPr>
    </w:p>
    <w:tbl>
      <w:tblPr>
        <w:tblStyle w:val="PURTable"/>
        <w:tblW w:w="0" w:type="dxa"/>
        <w:tblLook w:val="04A0" w:firstRow="1" w:lastRow="0" w:firstColumn="1" w:lastColumn="0" w:noHBand="0" w:noVBand="1"/>
      </w:tblPr>
      <w:tblGrid>
        <w:gridCol w:w="3461"/>
        <w:gridCol w:w="7455"/>
      </w:tblGrid>
      <w:tr w:rsidR="008B4E80" w14:paraId="1EE4F1A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3728395" w14:textId="77777777" w:rsidR="008B4E80" w:rsidRDefault="0053796D">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B2ED66E" w14:textId="77777777" w:rsidR="008B4E80" w:rsidRDefault="008B4E80">
            <w:pPr>
              <w:pStyle w:val="ProductList-TableBody"/>
              <w:jc w:val="center"/>
            </w:pPr>
          </w:p>
        </w:tc>
      </w:tr>
      <w:tr w:rsidR="008B4E80" w14:paraId="7626EA24" w14:textId="77777777">
        <w:tc>
          <w:tcPr>
            <w:tcW w:w="3800" w:type="dxa"/>
            <w:tcBorders>
              <w:top w:val="single" w:sz="4" w:space="0" w:color="6E6E6E"/>
              <w:left w:val="single" w:sz="4" w:space="0" w:color="6E6E6E"/>
              <w:bottom w:val="single" w:sz="4" w:space="0" w:color="6E6E6E"/>
              <w:right w:val="single" w:sz="4" w:space="0" w:color="6E6E6E"/>
            </w:tcBorders>
          </w:tcPr>
          <w:p w14:paraId="5016AC1E" w14:textId="77777777" w:rsidR="008B4E80" w:rsidRDefault="0053796D">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10D5D3B1" w14:textId="77777777" w:rsidR="008B4E80" w:rsidRDefault="0053796D">
            <w:pPr>
              <w:pStyle w:val="ProductList-TableBody"/>
              <w:jc w:val="center"/>
            </w:pPr>
            <w:r>
              <w:rPr>
                <w:b/>
              </w:rPr>
              <w:t>Zeitraum und Beträge für Verlust und materielle Schäden</w:t>
            </w:r>
          </w:p>
        </w:tc>
      </w:tr>
      <w:tr w:rsidR="008B4E80" w14:paraId="09B1752E" w14:textId="77777777">
        <w:tc>
          <w:tcPr>
            <w:tcW w:w="3800" w:type="dxa"/>
            <w:tcBorders>
              <w:top w:val="single" w:sz="4" w:space="0" w:color="6E6E6E"/>
              <w:left w:val="single" w:sz="4" w:space="0" w:color="6E6E6E"/>
              <w:bottom w:val="single" w:sz="4" w:space="0" w:color="6E6E6E"/>
              <w:right w:val="single" w:sz="4" w:space="0" w:color="6E6E6E"/>
            </w:tcBorders>
          </w:tcPr>
          <w:p w14:paraId="4DF153CC" w14:textId="77777777" w:rsidR="008B4E80" w:rsidRDefault="0053796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E28A887" w14:textId="77777777" w:rsidR="008B4E80" w:rsidRDefault="0053796D">
            <w:pPr>
              <w:pStyle w:val="ProductList-TableBody"/>
            </w:pPr>
            <w:r>
              <w:t>Zeitraum: Nach 90 Tagen</w:t>
            </w:r>
          </w:p>
          <w:p w14:paraId="38D620B4" w14:textId="77777777" w:rsidR="008B4E80" w:rsidRDefault="0053796D">
            <w:pPr>
              <w:pStyle w:val="ProductList-TableBody"/>
            </w:pPr>
            <w:r>
              <w:t>Betrag: 40.000,00 USD</w:t>
            </w:r>
          </w:p>
        </w:tc>
      </w:tr>
      <w:tr w:rsidR="008B4E80" w14:paraId="28C8DE55" w14:textId="77777777">
        <w:tc>
          <w:tcPr>
            <w:tcW w:w="3800" w:type="dxa"/>
            <w:tcBorders>
              <w:top w:val="single" w:sz="4" w:space="0" w:color="6E6E6E"/>
              <w:left w:val="single" w:sz="4" w:space="0" w:color="6E6E6E"/>
              <w:bottom w:val="single" w:sz="4" w:space="0" w:color="6E6E6E"/>
              <w:right w:val="single" w:sz="4" w:space="0" w:color="6E6E6E"/>
            </w:tcBorders>
          </w:tcPr>
          <w:p w14:paraId="77E92CBD" w14:textId="77777777" w:rsidR="008B4E80" w:rsidRDefault="0053796D">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4766565B" w14:textId="77777777" w:rsidR="008B4E80" w:rsidRDefault="0053796D">
            <w:pPr>
              <w:pStyle w:val="ProductList-TableBody"/>
            </w:pPr>
            <w:r>
              <w:t>Zeitraum: Nach 90 Tagen</w:t>
            </w:r>
          </w:p>
          <w:p w14:paraId="3C0BB91A" w14:textId="77777777" w:rsidR="008B4E80" w:rsidRDefault="0053796D">
            <w:pPr>
              <w:pStyle w:val="ProductList-TableBody"/>
            </w:pPr>
            <w:r>
              <w:t>Betrag: 2.500,00 USD pro Datenträger</w:t>
            </w:r>
          </w:p>
        </w:tc>
      </w:tr>
      <w:tr w:rsidR="008B4E80" w14:paraId="36369E2E" w14:textId="77777777">
        <w:tc>
          <w:tcPr>
            <w:tcW w:w="3800" w:type="dxa"/>
            <w:tcBorders>
              <w:top w:val="single" w:sz="4" w:space="0" w:color="6E6E6E"/>
              <w:left w:val="single" w:sz="4" w:space="0" w:color="6E6E6E"/>
              <w:bottom w:val="single" w:sz="4" w:space="0" w:color="6E6E6E"/>
              <w:right w:val="single" w:sz="4" w:space="0" w:color="6E6E6E"/>
            </w:tcBorders>
          </w:tcPr>
          <w:p w14:paraId="3D062C16" w14:textId="77777777" w:rsidR="008B4E80" w:rsidRDefault="0053796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0D60D3A" w14:textId="77777777" w:rsidR="008B4E80" w:rsidRDefault="0053796D">
            <w:pPr>
              <w:pStyle w:val="ProductList-TableBody"/>
            </w:pPr>
            <w:r>
              <w:t>Zeitraum: Nach 90 Tagen</w:t>
            </w:r>
          </w:p>
          <w:p w14:paraId="1EC63D9E" w14:textId="77777777" w:rsidR="008B4E80" w:rsidRDefault="0053796D">
            <w:pPr>
              <w:pStyle w:val="ProductList-TableBody"/>
            </w:pPr>
            <w:r>
              <w:t>Betrag: 250.000,00 USD</w:t>
            </w:r>
          </w:p>
        </w:tc>
      </w:tr>
      <w:tr w:rsidR="008B4E80" w14:paraId="0497FB93" w14:textId="77777777">
        <w:tc>
          <w:tcPr>
            <w:tcW w:w="3800" w:type="dxa"/>
            <w:tcBorders>
              <w:top w:val="single" w:sz="4" w:space="0" w:color="6E6E6E"/>
              <w:left w:val="single" w:sz="4" w:space="0" w:color="6E6E6E"/>
              <w:bottom w:val="single" w:sz="4" w:space="0" w:color="6E6E6E"/>
              <w:right w:val="single" w:sz="4" w:space="0" w:color="6E6E6E"/>
            </w:tcBorders>
          </w:tcPr>
          <w:p w14:paraId="685F24FF" w14:textId="77777777" w:rsidR="008B4E80" w:rsidRDefault="0053796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51B461F" w14:textId="77777777" w:rsidR="008B4E80" w:rsidRDefault="0053796D">
            <w:pPr>
              <w:pStyle w:val="ProductList-TableBody"/>
            </w:pPr>
            <w:r>
              <w:t>Zeitraum: Wenn die Rückgabe nicht innerhalb von 30 Tagen nach Ende des Dienstes erfolgt</w:t>
            </w:r>
          </w:p>
          <w:p w14:paraId="225DD3ED" w14:textId="77777777" w:rsidR="008B4E80" w:rsidRDefault="0053796D">
            <w:pPr>
              <w:pStyle w:val="ProductList-TableBody"/>
            </w:pPr>
            <w:r>
              <w:t>Betrag: 40.000,00 USD</w:t>
            </w:r>
          </w:p>
        </w:tc>
      </w:tr>
      <w:tr w:rsidR="008B4E80" w14:paraId="668DAAF1" w14:textId="77777777">
        <w:tc>
          <w:tcPr>
            <w:tcW w:w="3800" w:type="dxa"/>
            <w:tcBorders>
              <w:top w:val="single" w:sz="4" w:space="0" w:color="6E6E6E"/>
              <w:left w:val="single" w:sz="4" w:space="0" w:color="6E6E6E"/>
              <w:bottom w:val="single" w:sz="4" w:space="0" w:color="6E6E6E"/>
              <w:right w:val="single" w:sz="4" w:space="0" w:color="6E6E6E"/>
            </w:tcBorders>
          </w:tcPr>
          <w:p w14:paraId="559AED06" w14:textId="77777777" w:rsidR="008B4E80" w:rsidRDefault="0053796D">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3383E8FB" w14:textId="77777777" w:rsidR="008B4E80" w:rsidRDefault="0053796D">
            <w:pPr>
              <w:pStyle w:val="ProductList-TableBody"/>
            </w:pPr>
            <w:r>
              <w:t>n. z.</w:t>
            </w:r>
          </w:p>
        </w:tc>
      </w:tr>
    </w:tbl>
    <w:p w14:paraId="63E3BD82" w14:textId="77777777" w:rsidR="008B4E80" w:rsidRDefault="008B4E80">
      <w:pPr>
        <w:pStyle w:val="ProductList-Body"/>
      </w:pPr>
    </w:p>
    <w:p w14:paraId="32EA1BE3" w14:textId="77777777" w:rsidR="008B4E80" w:rsidRDefault="0053796D" w:rsidP="0053796D">
      <w:pPr>
        <w:pStyle w:val="ProductList-Bullet"/>
        <w:numPr>
          <w:ilvl w:val="0"/>
          <w:numId w:val="79"/>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5A3CB060" w14:textId="77777777" w:rsidR="008B4E80" w:rsidRDefault="008B4E80">
      <w:pPr>
        <w:pStyle w:val="ProductList-Body"/>
      </w:pPr>
    </w:p>
    <w:p w14:paraId="654735B4" w14:textId="77777777" w:rsidR="008B4E80" w:rsidRDefault="0053796D" w:rsidP="0053796D">
      <w:pPr>
        <w:pStyle w:val="ProductList-Bullet"/>
        <w:numPr>
          <w:ilvl w:val="0"/>
          <w:numId w:val="80"/>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77E42AA1" w14:textId="77777777" w:rsidR="008B4E80" w:rsidRDefault="008B4E80">
      <w:pPr>
        <w:pStyle w:val="ProductList-Body"/>
      </w:pPr>
    </w:p>
    <w:p w14:paraId="07446671" w14:textId="77777777" w:rsidR="008B4E80" w:rsidRDefault="0053796D" w:rsidP="0053796D">
      <w:pPr>
        <w:pStyle w:val="ProductList-Bullet"/>
        <w:numPr>
          <w:ilvl w:val="0"/>
          <w:numId w:val="81"/>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661AAB94" w14:textId="77777777" w:rsidR="008B4E80" w:rsidRDefault="008B4E80">
      <w:pPr>
        <w:pStyle w:val="ProductList-Body"/>
      </w:pPr>
    </w:p>
    <w:p w14:paraId="28354541" w14:textId="77777777" w:rsidR="008B4E80" w:rsidRDefault="0053796D">
      <w:pPr>
        <w:pStyle w:val="ProductList-ClauseHeading"/>
        <w:outlineLvl w:val="2"/>
      </w:pPr>
      <w:r>
        <w:t>Verantwortlichkeiten bei Transporten eines Data Box-Geräts durch den Kunden an andere Standorte</w:t>
      </w:r>
    </w:p>
    <w:p w14:paraId="1EAE8517" w14:textId="77777777" w:rsidR="008B4E80" w:rsidRDefault="0053796D">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283478DB" w14:textId="77777777" w:rsidR="008B4E80" w:rsidRDefault="008B4E80">
      <w:pPr>
        <w:pStyle w:val="ProductList-Body"/>
      </w:pPr>
    </w:p>
    <w:p w14:paraId="000D3790" w14:textId="77777777" w:rsidR="008B4E80" w:rsidRDefault="0053796D">
      <w:pPr>
        <w:pStyle w:val="ProductList-ClauseHeading"/>
        <w:outlineLvl w:val="2"/>
      </w:pPr>
      <w:r>
        <w:t>Gewährleistungsausschluss</w:t>
      </w:r>
    </w:p>
    <w:p w14:paraId="1619462A" w14:textId="77777777" w:rsidR="008B4E80" w:rsidRDefault="0053796D">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62A56B3C" w14:textId="77777777" w:rsidR="008B4E80" w:rsidRDefault="008B4E80">
      <w:pPr>
        <w:pStyle w:val="ProductList-Body"/>
      </w:pPr>
    </w:p>
    <w:p w14:paraId="7F0FCA35" w14:textId="77777777" w:rsidR="008B4E80" w:rsidRDefault="0053796D">
      <w:pPr>
        <w:pStyle w:val="ProductList-ClauseHeading"/>
        <w:outlineLvl w:val="2"/>
      </w:pPr>
      <w:r>
        <w:t>US-Ausfuhrkontrollgesetz</w:t>
      </w:r>
    </w:p>
    <w:p w14:paraId="1BCD5316" w14:textId="77777777" w:rsidR="008B4E80" w:rsidRDefault="0053796D">
      <w:pPr>
        <w:pStyle w:val="ProductList-Body"/>
      </w:pPr>
      <w:r>
        <w:t>Die Data Box-Geräte unterliegen den im Volumenlizenzvertrag, im Azure-Abonnementvertrag oder in einem anderen Vertrag des Kunden genannten Bestimmungen zum US-Exportrecht.</w:t>
      </w:r>
    </w:p>
    <w:p w14:paraId="2EF921F9" w14:textId="77777777" w:rsidR="008B4E80" w:rsidRDefault="008B4E80">
      <w:pPr>
        <w:pStyle w:val="ProductList-Body"/>
      </w:pPr>
    </w:p>
    <w:p w14:paraId="26992307" w14:textId="77777777" w:rsidR="008B4E80" w:rsidRDefault="0053796D">
      <w:pPr>
        <w:pStyle w:val="ProductList-ClauseHeading"/>
        <w:outlineLvl w:val="2"/>
      </w:pPr>
      <w:r>
        <w:t>Datenschutz, Verarbeitung personenbezogener Daten</w:t>
      </w:r>
    </w:p>
    <w:p w14:paraId="5BE187A7" w14:textId="77777777" w:rsidR="008B4E80" w:rsidRDefault="0053796D" w:rsidP="0053796D">
      <w:pPr>
        <w:pStyle w:val="ProductList-Bullet"/>
        <w:numPr>
          <w:ilvl w:val="0"/>
          <w:numId w:val="82"/>
        </w:numPr>
      </w:pPr>
      <w:r>
        <w:rPr>
          <w:b/>
        </w:rPr>
        <w:t>Datenschutz</w:t>
      </w:r>
      <w:r>
        <w:t xml:space="preserve">. Die Datenschutzerklärung von Microsoft gilt für den Dienst und das Data Box-Gerät im Rahmen dieser zusätzlichen Bestimmungen.   </w:t>
      </w:r>
    </w:p>
    <w:p w14:paraId="761DEFC6" w14:textId="77777777" w:rsidR="008B4E80" w:rsidRDefault="0053796D" w:rsidP="0053796D">
      <w:pPr>
        <w:pStyle w:val="ProductList-Bullet"/>
        <w:numPr>
          <w:ilvl w:val="0"/>
          <w:numId w:val="82"/>
        </w:numPr>
      </w:pPr>
      <w:r>
        <w:rPr>
          <w:b/>
        </w:rPr>
        <w:t>Bestimmungen</w:t>
      </w:r>
      <w:r>
        <w:t xml:space="preserve">.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 </w:t>
      </w:r>
    </w:p>
    <w:p w14:paraId="75848486" w14:textId="77777777" w:rsidR="008B4E80" w:rsidRDefault="0053796D" w:rsidP="0053796D">
      <w:pPr>
        <w:pStyle w:val="ProductList-Bullet"/>
        <w:numPr>
          <w:ilvl w:val="0"/>
          <w:numId w:val="82"/>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5">
        <w:r>
          <w:rPr>
            <w:color w:val="00467F"/>
            <w:u w:val="single"/>
          </w:rPr>
          <w:t>http://go.microsoft.com/?linkid=9840733</w:t>
        </w:r>
      </w:hyperlink>
      <w:r>
        <w:t>.</w:t>
      </w:r>
    </w:p>
    <w:p w14:paraId="77DD03C9" w14:textId="77777777" w:rsidR="008B4E80" w:rsidRDefault="008B4E80">
      <w:pPr>
        <w:pStyle w:val="ProductList-Body"/>
        <w:jc w:val="right"/>
      </w:pPr>
    </w:p>
    <w:tbl>
      <w:tblPr>
        <w:tblStyle w:val="PURTable"/>
        <w:tblW w:w="0" w:type="dxa"/>
        <w:tblLook w:val="04A0" w:firstRow="1" w:lastRow="0" w:firstColumn="1" w:lastColumn="0" w:noHBand="0" w:noVBand="1"/>
      </w:tblPr>
      <w:tblGrid>
        <w:gridCol w:w="10916"/>
      </w:tblGrid>
      <w:tr w:rsidR="008B4E80" w14:paraId="61DC1F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720A4"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54B8F410" w14:textId="77777777" w:rsidR="008B4E80" w:rsidRDefault="008B4E80">
      <w:pPr>
        <w:pStyle w:val="ProductList-Body"/>
      </w:pPr>
    </w:p>
    <w:p w14:paraId="5677E214" w14:textId="77777777" w:rsidR="008B4E80" w:rsidRDefault="0053796D">
      <w:pPr>
        <w:pStyle w:val="ProductList-Offering1Heading"/>
        <w:outlineLvl w:val="1"/>
      </w:pPr>
      <w:bookmarkStart w:id="430" w:name="_Sec1301"/>
      <w:r>
        <w:t>Azure Stack Edge-Hardwarebestimmungen</w:t>
      </w:r>
      <w:bookmarkEnd w:id="430"/>
      <w:r>
        <w:fldChar w:fldCharType="begin"/>
      </w:r>
      <w:r>
        <w:instrText xml:space="preserve"> TC "</w:instrText>
      </w:r>
      <w:bookmarkStart w:id="431" w:name="_Toc52180222"/>
      <w:r>
        <w:instrText>Azure Stack Edge-Hardwarebestimmungen</w:instrText>
      </w:r>
      <w:bookmarkEnd w:id="431"/>
      <w:r>
        <w:instrText>" \l 2</w:instrText>
      </w:r>
      <w:r>
        <w:fldChar w:fldCharType="end"/>
      </w:r>
    </w:p>
    <w:p w14:paraId="5028F20E" w14:textId="77777777" w:rsidR="008B4E80" w:rsidRDefault="0053796D">
      <w:pPr>
        <w:pStyle w:val="ProductList-ClauseHeading"/>
        <w:outlineLvl w:val="2"/>
      </w:pPr>
      <w:r>
        <w:t>Definitionen</w:t>
      </w:r>
    </w:p>
    <w:p w14:paraId="4DDAE64A" w14:textId="77777777" w:rsidR="008B4E80" w:rsidRDefault="0053796D">
      <w:pPr>
        <w:pStyle w:val="ProductList-Body"/>
      </w:pPr>
      <w:r>
        <w:rPr>
          <w:b/>
          <w:color w:val="00188F"/>
        </w:rPr>
        <w:t>„Azure Stack Edge-Gerät“</w:t>
      </w:r>
      <w:r>
        <w:t xml:space="preserve"> bezeichnet Hardwaregeräte einschließlich Software, die als Teil der Azure Stack Edge-Gerätefamilie angeboten werden, wie unter </w:t>
      </w:r>
      <w:hyperlink r:id="rId166">
        <w:r>
          <w:rPr>
            <w:color w:val="00467F"/>
            <w:u w:val="single"/>
          </w:rPr>
          <w:t>https://azure.microsoft.com/en-us/products/azure-stack/edge/</w:t>
        </w:r>
      </w:hyperlink>
      <w:r>
        <w:t xml:space="preserve"> beschrieben. </w:t>
      </w:r>
    </w:p>
    <w:p w14:paraId="61C1919A" w14:textId="77777777" w:rsidR="008B4E80" w:rsidRDefault="0053796D">
      <w:pPr>
        <w:pStyle w:val="ProductList-Body"/>
      </w:pPr>
      <w:r>
        <w:rPr>
          <w:b/>
          <w:color w:val="00188F"/>
        </w:rPr>
        <w:t>Azure Stack Edge-Service oder „Service“</w:t>
      </w:r>
      <w:r>
        <w:t xml:space="preserve"> bezeichnet den Azure-Service, der es Kunden ermöglicht, ein Azure Stack Edge-Gerät zu empfangen, bereitzustellen, zu nutzen und zu verwalten. Der Klarheit halber umfasst der Dienst ohne Einschränkung jede damit verbundene Technologie oder Funktionalität (z. B. das Erstellen einer Freigabe), Informationen, Materialien und Service-Updates. </w:t>
      </w:r>
    </w:p>
    <w:p w14:paraId="59FBB04A" w14:textId="77777777" w:rsidR="008B4E80" w:rsidRDefault="0053796D">
      <w:pPr>
        <w:pStyle w:val="ProductList-Body"/>
      </w:pPr>
      <w:r>
        <w:rPr>
          <w:b/>
          <w:color w:val="00188F"/>
        </w:rPr>
        <w:t>„Software“</w:t>
      </w:r>
      <w:r>
        <w:t xml:space="preserve"> bezeichnet die gesamte Software, die auf oder in Verbindung mit einem Azure Stack Edge-Gerät bereitgestellt wird, einschließlich aller Tools, Updates und zugehöriger Dokumentation.</w:t>
      </w:r>
    </w:p>
    <w:p w14:paraId="27A6DD94" w14:textId="77777777" w:rsidR="008B4E80" w:rsidRDefault="008B4E80">
      <w:pPr>
        <w:pStyle w:val="ProductList-Body"/>
      </w:pPr>
    </w:p>
    <w:p w14:paraId="478F304F" w14:textId="77777777" w:rsidR="008B4E80" w:rsidRDefault="0053796D">
      <w:pPr>
        <w:pStyle w:val="ProductList-ClauseHeading"/>
        <w:outlineLvl w:val="2"/>
      </w:pPr>
      <w:r>
        <w:t>Azure-Servicebestimmungen; Beschränkungen</w:t>
      </w:r>
    </w:p>
    <w:p w14:paraId="5B3D33B8" w14:textId="77777777" w:rsidR="008B4E80" w:rsidRDefault="0053796D">
      <w:pPr>
        <w:pStyle w:val="ProductList-SubClauseHeading"/>
        <w:outlineLvl w:val="3"/>
      </w:pPr>
      <w:r>
        <w:t>Azure-Servicebestimmungen</w:t>
      </w:r>
    </w:p>
    <w:p w14:paraId="55F5FEB2" w14:textId="77777777" w:rsidR="008B4E80" w:rsidRDefault="0053796D">
      <w:pPr>
        <w:pStyle w:val="ProductList-BodyIndented"/>
      </w:pPr>
      <w:r>
        <w:t xml:space="preserve">Diese Azure Stack Edge-Hardwarebestimmungen („Zusatzbestimmungen“) gelten für den Empfang und die Nutzung des Azure Stack Edge-Geräts durch den Kunden als Teil des Gesamtdienstes. Die Nutzung des Dienstes durch den Kunden unterliegt außerdem dem Azure-Servicevertrag und den Azure-Servicebestimmungen unter </w:t>
      </w:r>
      <w:hyperlink r:id="rId167">
        <w:r>
          <w:rPr>
            <w:color w:val="00467F"/>
            <w:u w:val="single"/>
          </w:rPr>
          <w:t>https://azure.microsoft.com/en-us/support/legal/</w:t>
        </w:r>
      </w:hyperlink>
      <w:r>
        <w:t>, zu denen unter anderem der Kundenvertrag des Kunden und die Bestimmungen für Onlinedienste gehören. Diese Zusatzbestimmungen ergänzen, aber ändern oder modifizieren keineswegs vorhandene Bestimmungen im Azure-Servicevertrag und in den Azure-Servicebestimmungen. Im Falle eines Widerspruchs zwischen diesen Zusatzbestimmungen und irgendeiner der Bestimmungen, die den Azure-Servicevertrag und die Azure-Servicebestimmungen umfassen, gelten die Zusatzbestimmungen für Zwecke der Nutzung des Azure Stack Edge-Geräts im Rahmen des Dienstes.</w:t>
      </w:r>
    </w:p>
    <w:p w14:paraId="5938DF3C" w14:textId="77777777" w:rsidR="008B4E80" w:rsidRDefault="008B4E80">
      <w:pPr>
        <w:pStyle w:val="ProductList-BodyIndented"/>
      </w:pPr>
    </w:p>
    <w:p w14:paraId="75D8E233" w14:textId="77777777" w:rsidR="008B4E80" w:rsidRDefault="0053796D">
      <w:pPr>
        <w:pStyle w:val="ProductList-SubClauseHeading"/>
        <w:outlineLvl w:val="3"/>
      </w:pPr>
      <w:r>
        <w:t>Beschränkungen</w:t>
      </w:r>
    </w:p>
    <w:p w14:paraId="1C6AC3D4" w14:textId="77777777" w:rsidR="008B4E80" w:rsidRDefault="0053796D">
      <w:pPr>
        <w:pStyle w:val="ProductList-BodyIndented"/>
      </w:pPr>
      <w:r>
        <w:t>Der Kunde ist nicht verpflichtet, das Azure Stack Edge-Gerät zur Übertragung von Daten an einen Azure-Dienst oder zum Ausführen anderer Funktionen zu nutzen, noch ist Microsoft verpflichtet, das Azure Stack Edge-Gerät oder ein anderes Hardwareprodukt im Zusammenhang mit dem Dienst weiterhin zur Verfügung zu stellen. Das Azure Stack Edge-Gerät ist möglicherweise in bestimmten Regionen oder Hoheitsbereichen nicht verfügbar, und selbst wenn dies der Fall ist, ist die Verfügbarkeit davon abhängig. Microsoft ist nicht verantwortlich für Verzögerungen im Zusammenhang mit dem Dienst, der außerhalb ihrer direkten Kontrolle liegt. Microsoft behält sich das Recht vor, das Angebot des Dienstes und des entsprechenden Azure Stack Edge-Geräts nach eigenem Ermessen und Urteil zu verweigern. Microsoft kann den Dienst nach eigenem Ermessen in Übereinstimmung mit den Bestimmungen für Microsoft Azure-Dienste gemäß den Microsoft-Bestimmungen für Onlinedienste aussetzen.</w:t>
      </w:r>
    </w:p>
    <w:p w14:paraId="46E754E3" w14:textId="77777777" w:rsidR="008B4E80" w:rsidRDefault="008B4E80">
      <w:pPr>
        <w:pStyle w:val="ProductList-BodyIndented"/>
      </w:pPr>
    </w:p>
    <w:p w14:paraId="33B05D23" w14:textId="77777777" w:rsidR="008B4E80" w:rsidRDefault="0053796D">
      <w:pPr>
        <w:pStyle w:val="ProductList-ClauseHeading"/>
        <w:outlineLvl w:val="2"/>
      </w:pPr>
      <w:r>
        <w:t>Nutzung von Azure Stack Edge-Geräten und Software</w:t>
      </w:r>
    </w:p>
    <w:p w14:paraId="0FF1C4EF" w14:textId="77777777" w:rsidR="008B4E80" w:rsidRDefault="0053796D">
      <w:pPr>
        <w:pStyle w:val="ProductList-SubClauseHeading"/>
        <w:outlineLvl w:val="3"/>
      </w:pPr>
      <w:r>
        <w:t>Bestimmungen für die Nutzung von Azure Stack Edge</w:t>
      </w:r>
    </w:p>
    <w:p w14:paraId="491CC7A9" w14:textId="77777777" w:rsidR="008B4E80" w:rsidRDefault="0053796D">
      <w:pPr>
        <w:pStyle w:val="ProductList-BodyIndented"/>
      </w:pPr>
      <w:r>
        <w:t>Vorbehaltlich der Zahlung der anfallenden Gebühren erteilt Microsoft dem Kunden die Erlaubnis zur Nutzung des Azure Stack Edge-Geräts, vorausgesetzt, der Kunde implementiert Folgendes:</w:t>
      </w:r>
    </w:p>
    <w:p w14:paraId="70247921" w14:textId="77777777" w:rsidR="008B4E80" w:rsidRDefault="008B4E80">
      <w:pPr>
        <w:pStyle w:val="ProductList-BodyIndented"/>
      </w:pPr>
    </w:p>
    <w:p w14:paraId="4247E5EB" w14:textId="77777777" w:rsidR="008B4E80" w:rsidRDefault="0053796D" w:rsidP="0053796D">
      <w:pPr>
        <w:pStyle w:val="ProductList-Bullet"/>
        <w:numPr>
          <w:ilvl w:val="1"/>
          <w:numId w:val="83"/>
        </w:numPr>
      </w:pPr>
      <w:r>
        <w:rPr>
          <w:b/>
        </w:rPr>
        <w:t>Datenschutz</w:t>
      </w:r>
      <w:r>
        <w:t>. Der Kunde sagt zu, eine Datenschutzstrategie zu entwickeln und zu implementieren, die unter anderem Kundendaten, die sich lokal auf dem Azure Stack Edge-Gerät befinden und dort verbleiben, im Falle eines Ausfalls, Verlusts oder der Zerstörung des Geräts bewahrt und sichert.</w:t>
      </w:r>
    </w:p>
    <w:p w14:paraId="5B4C36D2" w14:textId="77777777" w:rsidR="008B4E80" w:rsidRDefault="0053796D" w:rsidP="0053796D">
      <w:pPr>
        <w:pStyle w:val="ProductList-Bullet"/>
        <w:numPr>
          <w:ilvl w:val="1"/>
          <w:numId w:val="83"/>
        </w:numPr>
      </w:pPr>
      <w:r>
        <w:rPr>
          <w:b/>
        </w:rPr>
        <w:t>Bestimmung der Eignung durch den Kunden</w:t>
      </w:r>
      <w:r>
        <w:t xml:space="preserve">. Der Kunde stimmt zu, (i) dass er allein für die Bestimmung der Nutzungseignung des Azure Stack Edge-Geräts gemäß diesen Zusatzbestimmungen verantwortlich ist und (ii) Microsoft gegenüber dem Kunden oder einem Dritten keine Haftung für Datenverluste oder andere Schäden übernimmt.  Der Kunde sollte die Fähigkeiten und Merkmale des Azure Stack Edge-Geräts auf der Grundlage der vom Kunden vorgesehenen Arbeitsbelastungen und Anwendungen bewerten, um festzustellen, ob das Azure Stack Edge-Gerät für die Geschäftsbedürfnisse des Kunden geeignet ist. Zum Beispiel hat das Azure Stack Edge-Gerät Servicelevel-Ziele (siehe Abschnitt „Servicelevel-Ziele“), aber keine Verpflichtungen aus Servicelevel-Vereinbarungen (z. B. für Betriebszeit, Lösung von Supportproblemen usw.) und verfügt über die unter </w:t>
      </w:r>
      <w:hyperlink r:id="rId168">
        <w:r>
          <w:rPr>
            <w:color w:val="00467F"/>
            <w:u w:val="single"/>
          </w:rPr>
          <w:t>https://aka.ms.AzureSrackEdgeDoc</w:t>
        </w:r>
      </w:hyperlink>
      <w:r>
        <w:t xml:space="preserve"> beschriebenen Fähigkeiten.</w:t>
      </w:r>
    </w:p>
    <w:p w14:paraId="15DFF6F3" w14:textId="77777777" w:rsidR="008B4E80" w:rsidRDefault="0053796D" w:rsidP="0053796D">
      <w:pPr>
        <w:pStyle w:val="ProductList-Bullet"/>
        <w:numPr>
          <w:ilvl w:val="1"/>
          <w:numId w:val="83"/>
        </w:numPr>
      </w:pPr>
      <w:r>
        <w:rPr>
          <w:b/>
        </w:rPr>
        <w:t>Keine Übertragung oder kein Zugriff</w:t>
      </w:r>
      <w:r>
        <w:t>. Der Kunde sagt zu, das Azure Stack Edge-Gerät nicht zu verkaufen, abzutreten oder zu übertragen und das Azure Stack Edge-Gerät (einschließlich der Software) weder direkt noch indirekt (durch Dritte) einzusehen, zu öffnen, zu modifizieren, zu zerlegen oder anderweitig zu verfälschen.</w:t>
      </w:r>
    </w:p>
    <w:p w14:paraId="4C1187E4" w14:textId="77777777" w:rsidR="008B4E80" w:rsidRDefault="0053796D" w:rsidP="0053796D">
      <w:pPr>
        <w:pStyle w:val="ProductList-Bullet"/>
        <w:numPr>
          <w:ilvl w:val="1"/>
          <w:numId w:val="83"/>
        </w:numPr>
      </w:pPr>
      <w:r>
        <w:rPr>
          <w:b/>
        </w:rPr>
        <w:t>Akkreditierung</w:t>
      </w:r>
      <w:r>
        <w:t>. Soweit es sich bei dem Kunden um eine staatliche Einrichtung handelt, gewährt Microsoft dem Kunden auch das Recht, das Azure Stack Edge-Gerät seine Akkreditierungsverfahren durchlaufen zu lassen, um seinen Bedürfnissen gerecht zu werden, einschließlich, aber nicht beschränkt auf Akkreditierungsanforderungen und Verfahren zur Nutzung in einem nicht klassifizierten, geheimen oder streng geheimen Bereich.</w:t>
      </w:r>
    </w:p>
    <w:p w14:paraId="579717D5" w14:textId="77777777" w:rsidR="008B4E80" w:rsidRDefault="008B4E80">
      <w:pPr>
        <w:pStyle w:val="ProductList-BodyIndented"/>
      </w:pPr>
    </w:p>
    <w:p w14:paraId="5A7A36B2" w14:textId="77777777" w:rsidR="008B4E80" w:rsidRDefault="0053796D">
      <w:pPr>
        <w:pStyle w:val="ProductList-ClauseHeading"/>
        <w:outlineLvl w:val="2"/>
      </w:pPr>
      <w:r>
        <w:t>Software</w:t>
      </w:r>
    </w:p>
    <w:p w14:paraId="1D912F38" w14:textId="77777777" w:rsidR="008B4E80" w:rsidRDefault="0053796D">
      <w:pPr>
        <w:pStyle w:val="ProductList-Body"/>
      </w:pPr>
      <w:r>
        <w:t xml:space="preserve">Die Software wird lizenziert, nicht verkauft. Microsoft gewährt dem Kunden eine beschränkte, nicht ausschließliche, nicht übertragbare Lizenz zur Nutzung der Software mit dem Azure Stack Edge-Gerät und für keinen anderen Zweck. Microsoft behält sich alle anderen Rechte vor. Diese Lizenz gibt dem Kunden kein Recht zu folgenden Handlungen, und der Kunde darf diese nicht ausführen: (i) Funktionen der Software getrennt vom Azure Stack Edge-Gerät zu nutzen oder zu virtualisieren; (ii) die Software zu veröffentlichen, zu kopieren, zu vermieten, zu verleasen oder zu verleihen; (iii) technische Einschränkungen in der Software oder Einschränkungen in der Dokumentation des Azure Stack Edge-Geräts (falls vorhanden) zu umgehen; (iv) Teile der Software zu trennen und auf mehr als einem Gerät auszuführen; (v) Nicht-Microsoft-Software oder -Technologie auf eine Art und Weise zu installieren oder zu nutzen, die geistiges Eigentum oder Technologie von Microsoft anderen Lizenzbestimmungen unterwerfen würde oder (vi) die Software zurückzuentwickeln, zu dekompilieren oder zu disassemblieren oder zu versuchen, dies zu tun, es sei denn, das anwendbare Recht erlaubt dies, auch wenn diese Bestimmungen dies nicht erlauben, und in diesem Fall darf der Kunde dies nur so tun, wie es das Gesetz zulässt. Falls es einen Widerspruch zwischen diesen Zusatzbestimmungen und separaten Lizenzbestimmungen für separate Module oder Programme (Agenten) gibt, die im Zusammenhang mit dem Azure Stack Edge-Gerät genutzt werden, gelten die separaten Lizenzbestimmungen für diese Module oder Programme und kontrollieren die Nutzung dieser Module oder Programme. </w:t>
      </w:r>
    </w:p>
    <w:p w14:paraId="65CD480A" w14:textId="77777777" w:rsidR="008B4E80" w:rsidRDefault="008B4E80">
      <w:pPr>
        <w:pStyle w:val="ProductList-Body"/>
      </w:pPr>
    </w:p>
    <w:p w14:paraId="0F519987" w14:textId="77777777" w:rsidR="008B4E80" w:rsidRDefault="0053796D">
      <w:pPr>
        <w:pStyle w:val="ProductList-SubClauseHeading"/>
        <w:outlineLvl w:val="3"/>
      </w:pPr>
      <w:r>
        <w:t>Beschränkungen</w:t>
      </w:r>
    </w:p>
    <w:p w14:paraId="487B871D" w14:textId="77777777" w:rsidR="008B4E80" w:rsidRDefault="0053796D">
      <w:pPr>
        <w:pStyle w:val="ProductList-BodyIndented"/>
      </w:pPr>
      <w:r>
        <w:t xml:space="preserve">Der Kunde darf die Software weder für Vergleiche oder „Benchmarking“ nutzen (außer für interne Zwecke des Kunden) noch die Ergebnisse veröffentlichen oder offenlegen.  </w:t>
      </w:r>
    </w:p>
    <w:p w14:paraId="45FB50C8" w14:textId="77777777" w:rsidR="008B4E80" w:rsidRDefault="008B4E80">
      <w:pPr>
        <w:pStyle w:val="ProductList-BodyIndented"/>
      </w:pPr>
    </w:p>
    <w:p w14:paraId="5556DC0D" w14:textId="77777777" w:rsidR="008B4E80" w:rsidRDefault="0053796D">
      <w:pPr>
        <w:pStyle w:val="ProductList-SubClauseHeading"/>
        <w:outlineLvl w:val="3"/>
      </w:pPr>
      <w:r>
        <w:t>Aktivierung von und Zustimmung zu internetbasierten Diensten</w:t>
      </w:r>
    </w:p>
    <w:p w14:paraId="0044BEEF" w14:textId="77777777" w:rsidR="008B4E80" w:rsidRDefault="0053796D">
      <w:pPr>
        <w:pStyle w:val="ProductList-BodyIndented"/>
      </w:pPr>
      <w:r>
        <w:t xml:space="preserve">Wenn eine Aktivierung der Software erforderlich ist, wird durch die Aktivierung die Nutzung der Software mit einem bestimmten Gerät verbunden. Während der Aktivierung und der anschließenden Nutzung des Geräts kann die Software Informationen über die Software und das Gerät an Microsoft senden, einschließlich der Geräteeigenschaften (z. B. Knoten-, Chassis- und Komponentennummern, Software- und Firmware-Versionen, Zeitstempel der Registrierung usw.) und Angaben zur Kundenumgebung (z. B. Internetprotokolladressen des Geräts, Gerätename, Uhrzeit und IP-Adresse des Aktualisierungsservers). </w:t>
      </w:r>
    </w:p>
    <w:p w14:paraId="685D92FD" w14:textId="77777777" w:rsidR="008B4E80" w:rsidRDefault="0053796D">
      <w:pPr>
        <w:pStyle w:val="ProductList-BodyIndented"/>
      </w:pPr>
      <w:r>
        <w:t xml:space="preserve">Microsoft nutzt diese Informationen nur für die Bereitstellung von internetbasierten Diensten an den Kunden. Durch die Nutzung des Azure Stack Edge-Geräts und der Software stimmt der Kunde der Übermittlung dieser Informationen an Microsoft zu.  </w:t>
      </w:r>
    </w:p>
    <w:p w14:paraId="68DCEEA4" w14:textId="77777777" w:rsidR="008B4E80" w:rsidRDefault="008B4E80">
      <w:pPr>
        <w:pStyle w:val="ProductList-BodyIndented"/>
      </w:pPr>
    </w:p>
    <w:p w14:paraId="7EBC0608" w14:textId="77777777" w:rsidR="008B4E80" w:rsidRDefault="0053796D">
      <w:pPr>
        <w:pStyle w:val="ProductList-SubClauseHeading"/>
        <w:outlineLvl w:val="3"/>
      </w:pPr>
      <w:r>
        <w:t>Softwareupdates</w:t>
      </w:r>
    </w:p>
    <w:p w14:paraId="0E4055CC" w14:textId="77777777" w:rsidR="008B4E80" w:rsidRDefault="0053796D">
      <w:pPr>
        <w:pStyle w:val="ProductList-BodyIndented"/>
      </w:pPr>
      <w:r>
        <w:t>Microsoft kann Updates für das Azure Stack Edge-Gerät zur Verfügung stellen. Wenn Updates veröffentlicht werden, werden Microsoft-Updates von Microsoft lizenziert, Updates Dritter dagegen vom betreffenden Dritten.  Um weiterhin Azure Stack Edge-Unterstützung zu erhalten, sagt der Kunde zu, dass er durch Herunterladen und Anwenden der neuesten Updates auf dem neuesten Stand bleibt.</w:t>
      </w:r>
    </w:p>
    <w:p w14:paraId="5528345F" w14:textId="77777777" w:rsidR="008B4E80" w:rsidRDefault="008B4E80">
      <w:pPr>
        <w:pStyle w:val="ProductList-BodyIndented"/>
      </w:pPr>
    </w:p>
    <w:p w14:paraId="026E025F" w14:textId="77777777" w:rsidR="008B4E80" w:rsidRDefault="0053796D">
      <w:pPr>
        <w:pStyle w:val="ProductList-ClauseHeading"/>
        <w:outlineLvl w:val="2"/>
      </w:pPr>
      <w:r>
        <w:t>Nutzung des Azure Stack Edge-Geräts</w:t>
      </w:r>
    </w:p>
    <w:p w14:paraId="515DB287" w14:textId="77777777" w:rsidR="008B4E80" w:rsidRDefault="0053796D">
      <w:pPr>
        <w:pStyle w:val="ProductList-Body"/>
      </w:pPr>
      <w:r>
        <w:t>Als Teil des Dienstes erlaubt Microsoft dem Kunden, das Azure Stack Edge-Gerät so lange zu nutzen, wie der Kunde ein aktives Abonnement für den Dienst hat. Wenn der Kunde kein aktives Abonnement mehr hat und das Azure Stack Edge-Gerät nicht zurückgibt, kann Microsoft das Azure Stack Edge-Gerät als verloren betrachten, wie im Abschnitt „Eigentumsanspruch und Verlustrisiko; Verantwortlichkeiten bei Versand und Rückgabe“ dargelegt.</w:t>
      </w:r>
    </w:p>
    <w:p w14:paraId="1296D1D8" w14:textId="77777777" w:rsidR="008B4E80" w:rsidRDefault="008B4E80">
      <w:pPr>
        <w:pStyle w:val="ProductList-Body"/>
      </w:pPr>
    </w:p>
    <w:p w14:paraId="3EFD0C0F" w14:textId="77777777" w:rsidR="008B4E80" w:rsidRDefault="0053796D">
      <w:pPr>
        <w:pStyle w:val="ProductList-ClauseHeading"/>
        <w:outlineLvl w:val="2"/>
      </w:pPr>
      <w:r>
        <w:t>Eigentumsanspruch und Verlustrisiko; Verantwortlichkeiten bei Versand und Rückgabe</w:t>
      </w:r>
    </w:p>
    <w:p w14:paraId="0CC464F5" w14:textId="77777777" w:rsidR="008B4E80" w:rsidRDefault="0053796D">
      <w:pPr>
        <w:pStyle w:val="ProductList-SubClauseHeading"/>
        <w:outlineLvl w:val="3"/>
      </w:pPr>
      <w:r>
        <w:t>Eigentumsanspruch und Verlustrisiko</w:t>
      </w:r>
    </w:p>
    <w:p w14:paraId="6561C5BF" w14:textId="77777777" w:rsidR="008B4E80" w:rsidRDefault="0053796D">
      <w:pPr>
        <w:pStyle w:val="ProductList-BodyIndented"/>
      </w:pPr>
      <w:r>
        <w:t xml:space="preserve">Alle Rechte, Ansprüche und Interessen an jedem Azure Stack Edge-Gerät sind und bleiben Eigentum von Microsoft, und sofern nicht ausdrücklich in diesen Zusatzbestimmungen festgelegt, werden keine Rechte an einem Azure Stack Edge-Gerät gewährt (auch nicht unter Patent-, Urheber-, Geschäftsgeheimnis-, Marken- oder anderen Eigentumsrechten). Der Kunde entschädigt Microsoft für Verlust, Beschädigung oder Zerstörung eines Azure Stack Edge-Geräts, während es sich an einem der Standorte des Kunden oder in Umständen befindet, die im Abschnitt „Verantwortlichkeiten, wenn der Kunde ein Azure Stack Edge-Gerät zwischen den Standorten des Kunden hin und her bewegt“ beschrieben werden. Der Kunde ist dafür verantwortlich, das Azure Stack Edge-Gerät nach Erhalt vom Spediteur zu inspizieren und etwaige Schäden unverzüglich Microsoft Support unter adbeops@microsoft.com zu melden. Der Kunde ist für das Gesamtrisiko des Verlusts oder einer Beschädigung des Azure Stack Edge-Geräts verantwortlich, sobald es vom Spediteur an die vom Kunden angegebene Adresse geliefert wurde, bis der von Microsoft benannte Spediteur das Azure Stack Edge-Gerät zur Rücklieferung annimmt. Wenn der Kunde es vorzieht, die Abholung und/oder Rückgabe des Azure Stack Edge-Geräts gemäß dem Abschnitt „Versand und Rückgabe des Azure Stack Edge-Geräts“ weiter unten zu organisieren, ist der Kunde für das Gesamtrisiko des Verlusts oder einer Beschädigung des Azure Stack Edge-Geräts verantwortlich, bis es an Microsoft zurückgeschickt und von Microsoft akzeptiert wurde. </w:t>
      </w:r>
    </w:p>
    <w:p w14:paraId="72EC19CF" w14:textId="77777777" w:rsidR="008B4E80" w:rsidRDefault="008B4E80">
      <w:pPr>
        <w:pStyle w:val="ProductList-BodyIndented"/>
      </w:pPr>
    </w:p>
    <w:p w14:paraId="66A709D7" w14:textId="77777777" w:rsidR="008B4E80" w:rsidRDefault="0053796D">
      <w:pPr>
        <w:pStyle w:val="ProductList-BodyIndented"/>
      </w:pPr>
      <w:r>
        <w:t xml:space="preserve">Microsoft kann dem Kunden eine Geräteverlustgebühr für das Azure Stack Edge-Gerät (oder gleichwertig) in Rechnung stellen, wie in der Tabelle unter </w:t>
      </w:r>
      <w:hyperlink r:id="rId169">
        <w:r>
          <w:rPr>
            <w:color w:val="00467F"/>
            <w:u w:val="single"/>
          </w:rPr>
          <w:t>https://azure.microsoft.com/en-us/pricing/details/azure-stack/edge/</w:t>
        </w:r>
      </w:hyperlink>
      <w:r>
        <w:t xml:space="preserve"> angegeben, (i) wenn das Azure Stack Edge-Gerät verloren gegangen oder erheblich beschädigt ist, während es, wie im vorigen Satz beschrieben, unter der Verantwortung des Kunden steht, oder (ii) wenn der Kunde das Azure Stack Edge-Gerät nicht innerhalb von 30 Tagen nach Ende der Dienstnutzung durch den Kunden dem von Microsoft benannten Spediteur zwecks Rückgabe des Azure Stack Edge-Geräts gemäß dem nachstehenden Abschnitt „Versand und Rückgabe von Azure Stack Edge-Geräten“ zur Verfügung stellt oder die Rückgabe selbst organisiert. Microsoft behält sich das Recht vor, die für verloren gegangene oder beschädigte Geräte erhobene Gebühr zu ändern, einschließlich, aber nicht beschränkt auf die Erhebung unterschiedlicher Beträge für abweichende Geräteformfaktoren. </w:t>
      </w:r>
    </w:p>
    <w:p w14:paraId="31316FD2" w14:textId="77777777" w:rsidR="008B4E80" w:rsidRDefault="008B4E80">
      <w:pPr>
        <w:pStyle w:val="ProductList-BodyIndented"/>
      </w:pPr>
    </w:p>
    <w:p w14:paraId="509BA8A6" w14:textId="77777777" w:rsidR="008B4E80" w:rsidRDefault="0053796D">
      <w:pPr>
        <w:pStyle w:val="ProductList-SubClauseHeading"/>
        <w:outlineLvl w:val="3"/>
      </w:pPr>
      <w:r>
        <w:t>Versand und Rückgabe von Azure Stack Edge-Geräten</w:t>
      </w:r>
    </w:p>
    <w:p w14:paraId="7EA1CE94" w14:textId="77777777" w:rsidR="008B4E80" w:rsidRDefault="0053796D">
      <w:pPr>
        <w:pStyle w:val="ProductList-BodyIndented"/>
      </w:pPr>
      <w:r>
        <w:t>Der Kunde ist für eine einmalige angemessene Gebühr für den Versand des Azure Stack Edge-Geräts von Microsoft an den Kunden und den Rückversand desselben verantwortlich, zusätzlich zu den angemessenen Beträgen für Speditionsgebühren, Abgaben oder anwendbare Zölle.  Bei der Rücksendung eines Azure Stack Edge-Geräts an Microsoft verpackt und versendet der Kunde das Gerät gemäß den Anweisungen von Microsoft, einschließlich der Nutzung eines von Microsoft benannten Spediteurs und der von Microsoft bereitgestellten Verpackungsmaterialien.  Wenn der Kunde es vorzieht, die Abholung und/oder Rücksendung selbst zu organisieren, ist der Kunde für die Kosten des Versands des Azure Stack Edge-Geräts verantwortlich, einschließlich angemessener Schutzmaßnahmen gegen Verlust oder Beschädigung des Azure Stack Edge-Geräts (z. B. Versicherungsschutz) während des Transports. Der Kunde verpackt und versendet das Azure Stack Edge-Gerät in Übereinstimmung mit den Verpackungsvorschriften von Microsoft. Dem Kunden obliegt es auch sicherzustellen, dass er alle Daten des Kunden aus dem Azure Stack Edge-Gerät entfernt, bevor er es an Microsoft zurückschickt, einschließlich, aber nicht beschränkt auf die Befolgung aller von Microsoft herausgegebenen Prozesse zum Löschen oder Freiräumen des Azure Stack Edge-Geräts.</w:t>
      </w:r>
    </w:p>
    <w:p w14:paraId="207F01A6" w14:textId="77777777" w:rsidR="008B4E80" w:rsidRDefault="008B4E80">
      <w:pPr>
        <w:pStyle w:val="ProductList-BodyIndented"/>
      </w:pPr>
    </w:p>
    <w:p w14:paraId="436EF6C6" w14:textId="77777777" w:rsidR="008B4E80" w:rsidRDefault="0053796D">
      <w:pPr>
        <w:pStyle w:val="ProductList-ClauseHeading"/>
        <w:outlineLvl w:val="2"/>
      </w:pPr>
      <w:r>
        <w:t>Verantwortlichkeiten, wenn der Kunde ein Azure Stack Edge-Gerät zwischen den Standorten des Kunden hin und her bewegt</w:t>
      </w:r>
    </w:p>
    <w:p w14:paraId="12FDEFFC" w14:textId="77777777" w:rsidR="008B4E80" w:rsidRDefault="0053796D">
      <w:pPr>
        <w:pStyle w:val="ProductList-Body"/>
      </w:pPr>
      <w:r>
        <w:t xml:space="preserve">Solange der Kunde im Besitz eines Azure Stack Edge-Gerätes ist, ist er berechtigt, das Azure Stack Edge-Gerät auf eigene Gefahr und eigene Kosten gemäß diesem Abschnitt und den Anforderungen der Zusatzbestimmungen an die verschiedenen Standorte des Kunden zu verbringen. Der Kunde ist dafür verantwortlich, auf eigene Gefahr und eigene Kosten alle Export- und Importlizenzen, Einfuhrgenehmigungen und andere offizielle Genehmigungen für den Export und Import des Azure Stack Edge-Geräts und der zugehörigen Software sowie der Daten des Kunden an einen solchen anderen Standort des Kunden einzuholen.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sagt zu, alle anwendbaren Import-, Export- und allgemeinen Handelsgesetze und -vorschriften einzuhalten und für diese verantwortlich zu sein, sollte der Kunde beschließen, das Azure Stack Edge-Gerät über die Grenze des Lands hinaus zu verbringen, in dem er das Azure Stack Edge-Gerät in Empfang nimmt. Ungeachtet des Vorstehenden sagt der Kunde zu, wenn er das Azure Stack Edge-Gerät an einen anderen Ort, wie in diesem Abschnitt beschrieben, transportiert, das Azure Stack Edge-Gerät an den Ort des Lands zurückzubringen, an dem er es ursprünglich in Empfang genommen hat, und dies vor dem Versand des Azure Stack Edge-Geräts an Microsoft. Der Kunde erkennt an, dass der Versand von Daten auf und im Zusammenhang mit dem Azure Stack Edge-Gerät mit Risiken verbunden ist und Microsoft dem Kunden gegenüber keine Haftung für Beschädigung, Diebstahl oder Verlust eines Azure Stack Edge-Geräts oder darauf gespeicherter Daten übernimmt, einschließlich, aber nicht beschränkt auf den Transportweg. Es obliegt dem Kunden, den entsprechenden Supportvertrag von Microsoft einzuholen, um die Betriebsziele des Kunden für das Azure Stack Edge-Gerät zu erreichen; je nach dem Ort, an den der Kunde das Azure Stack Edge-Gerät zu verbringen beabsichtigt, kann jedoch die Fähigkeit von Microsoft, Hardwareservice und -support zu leisten, sich verzögern oder nicht verfügbar sein. </w:t>
      </w:r>
    </w:p>
    <w:p w14:paraId="32EC5929" w14:textId="77777777" w:rsidR="008B4E80" w:rsidRDefault="008B4E80">
      <w:pPr>
        <w:pStyle w:val="ProductList-Body"/>
      </w:pPr>
    </w:p>
    <w:p w14:paraId="30253FBB" w14:textId="77777777" w:rsidR="008B4E80" w:rsidRDefault="0053796D">
      <w:pPr>
        <w:pStyle w:val="ProductList-ClauseHeading"/>
        <w:outlineLvl w:val="2"/>
      </w:pPr>
      <w:r>
        <w:t>Gebühren</w:t>
      </w:r>
    </w:p>
    <w:p w14:paraId="200AA780" w14:textId="77777777" w:rsidR="008B4E80" w:rsidRDefault="0053796D">
      <w:pPr>
        <w:pStyle w:val="ProductList-Body"/>
      </w:pPr>
      <w:r>
        <w:t>Microsoft wird dem Kunden im Zusammenhang mit der Nutzung des Azure Stack Edge-Geräts durch den Kunden festgelegte Gebühren im Rahmen des Dienstes in Rechnung stellen, wobei die aktuelle Gebührenordnung im Folgenden aufgeführt ist: https://azure.microsoft.com/en-us/pricing/details/azure-stack/edge/. Der Klarheit halber kann der Kunde andere Azure-Dienste im Zusammenhang mit der Nutzung des Dienstes durch den Kunden nutzen und Microsoft betrachtet diese Dienste als separate Dienste, für die möglicherweise separate Gebühren und Kosten erhoben werden. Nur als Beispiel: Azure Storage, Azure Compute und Azure IoT Hub sind separate Azure-Dienste, und wenn sie (auch im Zusammenhang mit der Nutzung des Dienstes) genutzt werden, gelten angemessene separate Azure-Dienste.</w:t>
      </w:r>
    </w:p>
    <w:p w14:paraId="53C8A6AD" w14:textId="77777777" w:rsidR="008B4E80" w:rsidRDefault="008B4E80">
      <w:pPr>
        <w:pStyle w:val="ProductList-Body"/>
      </w:pPr>
    </w:p>
    <w:p w14:paraId="53AF1822" w14:textId="77777777" w:rsidR="008B4E80" w:rsidRDefault="0053796D">
      <w:pPr>
        <w:pStyle w:val="ProductList-ClauseHeading"/>
        <w:outlineLvl w:val="2"/>
      </w:pPr>
      <w:r>
        <w:t>Fortgeltung</w:t>
      </w:r>
    </w:p>
    <w:p w14:paraId="7F3DAFA8" w14:textId="77777777" w:rsidR="008B4E80" w:rsidRDefault="0053796D">
      <w:pPr>
        <w:pStyle w:val="ProductList-Body"/>
      </w:pPr>
      <w:r>
        <w:t xml:space="preserve">Azure-Dienstbestimmungen, Software, Fortgeltung, Haftungsausschluss, Datenschutzbestimmungen und der Abschnitt zu den Exportkontrollgesetzen überdauern den Ablauf oder die Beendigung dieser Zusatzbestimmungen. </w:t>
      </w:r>
    </w:p>
    <w:p w14:paraId="7C88C207" w14:textId="77777777" w:rsidR="008B4E80" w:rsidRDefault="008B4E80">
      <w:pPr>
        <w:pStyle w:val="ProductList-Body"/>
      </w:pPr>
    </w:p>
    <w:p w14:paraId="25888C71" w14:textId="77777777" w:rsidR="008B4E80" w:rsidRDefault="0053796D">
      <w:pPr>
        <w:pStyle w:val="ProductList-ClauseHeading"/>
        <w:outlineLvl w:val="2"/>
      </w:pPr>
      <w:r>
        <w:t>Gewährleistungsausschluss</w:t>
      </w:r>
    </w:p>
    <w:p w14:paraId="0280954F" w14:textId="77777777" w:rsidR="008B4E80" w:rsidRDefault="0053796D">
      <w:pPr>
        <w:pStyle w:val="ProductList-Body"/>
      </w:pPr>
      <w:r>
        <w:rPr>
          <w:b/>
        </w:rPr>
        <w:t>DAS AZURE STACK EDGE-GERÄT UND JEGLICHE UNTERSTÜTZUNG DURCH MICROSOFT, DIE GEMÄSS DIESEN ZUSATZBESTIMMUNGEN BEREITGESTELLT WIRD, WIRD „WIE BESEHEN“ ZUR VERFÜGUNG GESTELLT, WOBEI DER KUNDE DAS RISIKO DER NUTZUNG TRÄGT. MICROSOFT GIBT KEINE AUSDRÜCKLICHEN GEWÄHRLEISTUNGEN, GARANTIEN ODER ZUSAGEN. DER KUNDE KANN NACH LOKALEN GESETZEN ZUSÄTZLICHE VERBRAUCHERRECHTE ODER GESETZLICHE GARANTIEN HABEN, DIE DURCH DIESE ZUSATZBESTIMMUNGEN NICHT GEÄNDERT WERDEN KÖNNEN. SOWEIT NACH DEN ÖRTLICHEN GESETZEN DES KUNDEN ZULÄSSIG, SCHLIESST MICROSOFT ALLE GESETZLICHEN ODER STILLSCHWEIGENDEN GEWÄHRLEISTUNGEN AUS, EINSCHLIESSLICH, ABER NICHT BESCHRÄNKT AUF DIE MARKTGÄNGIGKEIT, DIE EIGNUNG FÜR EINEN BESTIMMTEN ZWECK UND DIE NICHTVERLETZUNG VON RECHTEN DRITTER.</w:t>
      </w:r>
    </w:p>
    <w:p w14:paraId="19ECAB67" w14:textId="77777777" w:rsidR="008B4E80" w:rsidRDefault="008B4E80">
      <w:pPr>
        <w:pStyle w:val="ProductList-Body"/>
      </w:pPr>
    </w:p>
    <w:p w14:paraId="27784EA3" w14:textId="77777777" w:rsidR="008B4E80" w:rsidRDefault="0053796D">
      <w:pPr>
        <w:pStyle w:val="ProductList-ClauseHeading"/>
        <w:outlineLvl w:val="2"/>
      </w:pPr>
      <w:r>
        <w:t>Datenschutz, Verarbeitung personenbezogener Daten</w:t>
      </w:r>
    </w:p>
    <w:p w14:paraId="4D6D80E1" w14:textId="77777777" w:rsidR="008B4E80" w:rsidRDefault="0053796D" w:rsidP="0053796D">
      <w:pPr>
        <w:pStyle w:val="ProductList-Bullet"/>
        <w:numPr>
          <w:ilvl w:val="0"/>
          <w:numId w:val="84"/>
        </w:numPr>
      </w:pPr>
      <w:r>
        <w:rPr>
          <w:b/>
        </w:rPr>
        <w:t>Datenschutz</w:t>
      </w:r>
      <w:r>
        <w:t xml:space="preserve">. Die Datenschutzerklärung von Microsoft gilt für den Dienst und das Data Box-Gerät im Rahmen dieser zusätzlichen Bestimmungen.  </w:t>
      </w:r>
    </w:p>
    <w:p w14:paraId="7CF62462" w14:textId="77777777" w:rsidR="008B4E80" w:rsidRDefault="0053796D" w:rsidP="0053796D">
      <w:pPr>
        <w:pStyle w:val="ProductList-Bullet"/>
        <w:numPr>
          <w:ilvl w:val="0"/>
          <w:numId w:val="84"/>
        </w:numPr>
      </w:pPr>
      <w:r>
        <w:rPr>
          <w:b/>
        </w:rPr>
        <w:t>Bestimmungen</w:t>
      </w:r>
      <w:r>
        <w:t>. Der Kunde sagt zu, alle Datenschutzgesetze einzuhalten, die für seine Nutzung des Dienstes, seinen Umgang mit Daten mit dem Azure Stack Edge-Gerät oder im Azure-Speicher oder des Umzugs des Azure Stack Edge-Geräts gelten, wie im Abschnitt „Verantwortlichkeiten, wenn der Kunde ein Azure Stack Edge-Gerät zwischen Standorten hin und her bewegt“ weiter oben beschrieben.</w:t>
      </w:r>
    </w:p>
    <w:p w14:paraId="09DEABFB" w14:textId="77777777" w:rsidR="008B4E80" w:rsidRDefault="0053796D" w:rsidP="0053796D">
      <w:pPr>
        <w:pStyle w:val="ProductList-Bullet"/>
        <w:numPr>
          <w:ilvl w:val="0"/>
          <w:numId w:val="84"/>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70">
        <w:r>
          <w:rPr>
            <w:color w:val="00467F"/>
            <w:u w:val="single"/>
          </w:rPr>
          <w:t>http://go.microsoft.com/?linkid=9840733</w:t>
        </w:r>
      </w:hyperlink>
      <w:r>
        <w:t>.</w:t>
      </w:r>
    </w:p>
    <w:p w14:paraId="3E7870B5" w14:textId="77777777" w:rsidR="008B4E80" w:rsidRDefault="008B4E80">
      <w:pPr>
        <w:pStyle w:val="ProductList-Body"/>
      </w:pPr>
    </w:p>
    <w:p w14:paraId="2D88B642" w14:textId="77777777" w:rsidR="008B4E80" w:rsidRDefault="0053796D">
      <w:pPr>
        <w:pStyle w:val="ProductList-ClauseHeading"/>
        <w:outlineLvl w:val="2"/>
      </w:pPr>
      <w:r>
        <w:t>Servicelevel-Ziele</w:t>
      </w:r>
    </w:p>
    <w:p w14:paraId="70C4C808" w14:textId="77777777" w:rsidR="008B4E80" w:rsidRDefault="0053796D">
      <w:pPr>
        <w:pStyle w:val="ProductList-Body"/>
      </w:pPr>
      <w:r>
        <w:t>Das Azure Stack Edge-Gerät hat Servicelevel-Ziele (SLO) für (a) die Lieferung des Azure Stack Edge-Geräts und (b) den Austausch von vor Ort austauschbaren Komponenten oder FRUs. Die SLOs oder die Nichteinhaltung der SLOs bieten keine Grundlage für eine finanzielle Sanierung oder Abhilfe. Zur Klarstellung: Die SLOs sind von Verpflichtungen aus der Azure-Servicelevel-Vereinbarung (SLA), wie sie im Service Level Agreement für Microsoft-Onlinedienste festgelegt sind, getrennt und verschieden. Zur weiteren Klarstellung: Das Azure Stack Edge-Gerät hat keine anwendbaren Azure-SLAs.</w:t>
      </w:r>
    </w:p>
    <w:p w14:paraId="483AD4BD"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6856D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03DFD"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66CB95B1" w14:textId="77777777" w:rsidR="008B4E80" w:rsidRDefault="008B4E80">
      <w:pPr>
        <w:pStyle w:val="ProductList-Body"/>
      </w:pPr>
    </w:p>
    <w:p w14:paraId="2B3A929A" w14:textId="77777777" w:rsidR="008B4E80" w:rsidRDefault="0053796D">
      <w:pPr>
        <w:pStyle w:val="ProductList-Offering1Heading"/>
        <w:outlineLvl w:val="1"/>
      </w:pPr>
      <w:bookmarkStart w:id="432" w:name="_Sec1302"/>
      <w:r>
        <w:t>Robuster Azure Stack-Hub nach den Microsoft-Hardwarebestimmungen</w:t>
      </w:r>
      <w:bookmarkEnd w:id="432"/>
      <w:r>
        <w:fldChar w:fldCharType="begin"/>
      </w:r>
      <w:r>
        <w:instrText xml:space="preserve"> TC "</w:instrText>
      </w:r>
      <w:bookmarkStart w:id="433" w:name="_Toc52180223"/>
      <w:r>
        <w:instrText>Robuster Azure Stack-Hub nach den Microsoft-Hardwarebestimmungen</w:instrText>
      </w:r>
      <w:bookmarkEnd w:id="433"/>
      <w:r>
        <w:instrText>" \l 2</w:instrText>
      </w:r>
      <w:r>
        <w:fldChar w:fldCharType="end"/>
      </w:r>
    </w:p>
    <w:p w14:paraId="0116D59F" w14:textId="77777777" w:rsidR="008B4E80" w:rsidRDefault="0053796D">
      <w:pPr>
        <w:pStyle w:val="ProductList-ClauseHeading"/>
        <w:outlineLvl w:val="2"/>
      </w:pPr>
      <w:r>
        <w:t>Definitionen</w:t>
      </w:r>
    </w:p>
    <w:p w14:paraId="640DE6A9" w14:textId="77777777" w:rsidR="008B4E80" w:rsidRDefault="0053796D">
      <w:pPr>
        <w:pStyle w:val="ProductList-Body"/>
      </w:pPr>
      <w:r>
        <w:rPr>
          <w:b/>
          <w:color w:val="00188F"/>
        </w:rPr>
        <w:t>Dokumentation</w:t>
      </w:r>
      <w:r>
        <w:t xml:space="preserve"> bezeichnet die Nutzerdokumentation des Robusten Azure Stack Hubs, die in </w:t>
      </w:r>
      <w:hyperlink r:id="rId171">
        <w:r>
          <w:rPr>
            <w:color w:val="00467F"/>
            <w:u w:val="single"/>
          </w:rPr>
          <w:t>https://aka.ms/azurestackhubrfm</w:t>
        </w:r>
      </w:hyperlink>
      <w:r>
        <w:t xml:space="preserve"> dargelegt ist.</w:t>
      </w:r>
    </w:p>
    <w:p w14:paraId="0456E08E" w14:textId="77777777" w:rsidR="008B4E80" w:rsidRDefault="0053796D">
      <w:pPr>
        <w:pStyle w:val="ProductList-Body"/>
      </w:pPr>
      <w:r>
        <w:rPr>
          <w:b/>
        </w:rPr>
        <w:t>Robuster Azure Stack Hub von Microsoft</w:t>
      </w:r>
      <w:r>
        <w:t xml:space="preserve"> oder </w:t>
      </w:r>
      <w:r>
        <w:rPr>
          <w:b/>
          <w:color w:val="00188F"/>
        </w:rPr>
        <w:t>Appliance</w:t>
      </w:r>
      <w:r>
        <w:t xml:space="preserve"> bezeichnet ein integriertes Hardwaresystem einschließlich Software, das Microsoft als Teil der Azure Stack-Appliance-Familie, wie unter </w:t>
      </w:r>
      <w:hyperlink r:id="rId172">
        <w:r>
          <w:rPr>
            <w:color w:val="00467F"/>
            <w:u w:val="single"/>
          </w:rPr>
          <w:t>https://azure.microsoft.com/en-us/overview/azure-stack/</w:t>
        </w:r>
      </w:hyperlink>
      <w:r>
        <w:t xml:space="preserve"> beschrieben, zur Nutzung durch den Kunden in den vom Kunden bestimmten Geschäftsräumen anbieten kann.</w:t>
      </w:r>
    </w:p>
    <w:p w14:paraId="13F14988" w14:textId="77777777" w:rsidR="008B4E80" w:rsidRDefault="0053796D">
      <w:pPr>
        <w:pStyle w:val="ProductList-Body"/>
      </w:pPr>
      <w:r>
        <w:rPr>
          <w:b/>
          <w:color w:val="00188F"/>
        </w:rPr>
        <w:t>Robuster Azure Stack Hub-Service</w:t>
      </w:r>
      <w:r>
        <w:t xml:space="preserve"> oder </w:t>
      </w:r>
      <w:r>
        <w:rPr>
          <w:b/>
          <w:color w:val="00188F"/>
        </w:rPr>
        <w:t>Service</w:t>
      </w:r>
      <w:r>
        <w:t xml:space="preserve"> bezeichnet den Azure-Dienst, der es Kunden ermöglicht, die Appliance zu empfangen, bereitzustellen, zu nutzen und zu verwalten, wenn Azure-Dienste ausgeführt werden. Zur Klarstellung wird festgehalten, dass der Dienst ohne jegliche Einschränkung alle zugehörigen Technologien und Funktionen, Informationen, Materialien sowie Dienstupdates umfasst.</w:t>
      </w:r>
    </w:p>
    <w:p w14:paraId="2A9EA4C0" w14:textId="77777777" w:rsidR="008B4E80" w:rsidRDefault="0053796D">
      <w:pPr>
        <w:pStyle w:val="ProductList-Body"/>
      </w:pPr>
      <w:r>
        <w:rPr>
          <w:b/>
          <w:color w:val="00188F"/>
        </w:rPr>
        <w:t>Software</w:t>
      </w:r>
      <w:r>
        <w:t xml:space="preserve"> bezeichnet die gesamte Software in Objektcodeform, die auf oder in Verbindung mit einer Appliance bereitgestellt wird, einschließlich aller Tools, Updates und der zugehörigen Dokumentation.</w:t>
      </w:r>
    </w:p>
    <w:p w14:paraId="23231206" w14:textId="77777777" w:rsidR="008B4E80" w:rsidRDefault="008B4E80">
      <w:pPr>
        <w:pStyle w:val="ProductList-Body"/>
      </w:pPr>
    </w:p>
    <w:p w14:paraId="13773378" w14:textId="77777777" w:rsidR="008B4E80" w:rsidRDefault="0053796D">
      <w:pPr>
        <w:pStyle w:val="ProductList-ClauseHeading"/>
        <w:outlineLvl w:val="2"/>
      </w:pPr>
      <w:r>
        <w:t>Azure-Servicebestimmungen; Beschränkungen</w:t>
      </w:r>
    </w:p>
    <w:p w14:paraId="5EFE3A6A" w14:textId="77777777" w:rsidR="008B4E80" w:rsidRDefault="0053796D">
      <w:pPr>
        <w:pStyle w:val="ProductList-SubClauseHeading"/>
        <w:outlineLvl w:val="3"/>
      </w:pPr>
      <w:r>
        <w:t>Bestimmungen für den Azure-Dienst</w:t>
      </w:r>
    </w:p>
    <w:p w14:paraId="5A13DAB5" w14:textId="77777777" w:rsidR="008B4E80" w:rsidRDefault="0053796D">
      <w:pPr>
        <w:pStyle w:val="ProductList-BodyIndented"/>
      </w:pPr>
      <w:r>
        <w:t xml:space="preserve">Diese Hardwarebestimmungen („Zusatzbestimmungen“) zur Robusten Azure Stack Hub-Appliance gelten für den Empfang und die Nutzung der Appliance durch den Kunden im Rahmen des Gesamtservice. Die Nutzung des Dienstes durch den Kunden unterliegt außerdem dem Azure-Servicevertrag und den Azure-Servicebestimmungen unter </w:t>
      </w:r>
      <w:hyperlink r:id="rId173">
        <w:r>
          <w:rPr>
            <w:color w:val="00467F"/>
            <w:u w:val="single"/>
          </w:rPr>
          <w:t>https://azure.microsoft.com/en-us/support/legal/</w:t>
        </w:r>
      </w:hyperlink>
      <w:r>
        <w:t>, zu denen ohne Begrenzung der Kunden- oder ein anderer Lizenzvertrag des Kunden und die Bestimmungen für Onlinedienste gehören. Diese Zusatzbestimmungen ergänzen, aber ändern oder modifizieren keineswegs vorhandene Bestimmungen im Azure-Servicevertrag und in den Azure-Servicebestimmungen. Im Falle eines Widerspruchs zwischen diesen Zusatzbestimmungen und irgendeiner der Bestimmungen, die den Azure-Servicevertrag und die Azure-Servicebestimmungen umfassen, gelten die Zusatzbestimmungen für Zwecke der Nutzung der Appliance im Rahmen des Dienstes.</w:t>
      </w:r>
    </w:p>
    <w:p w14:paraId="46BA48AA" w14:textId="77777777" w:rsidR="008B4E80" w:rsidRDefault="008B4E80">
      <w:pPr>
        <w:pStyle w:val="ProductList-BodyIndented"/>
      </w:pPr>
    </w:p>
    <w:p w14:paraId="738285B6" w14:textId="77777777" w:rsidR="008B4E80" w:rsidRDefault="0053796D">
      <w:pPr>
        <w:pStyle w:val="ProductList-SubClauseHeading"/>
        <w:outlineLvl w:val="3"/>
      </w:pPr>
      <w:r>
        <w:t>Beschränkungen</w:t>
      </w:r>
    </w:p>
    <w:p w14:paraId="71507CCB" w14:textId="77777777" w:rsidR="008B4E80" w:rsidRDefault="0053796D">
      <w:pPr>
        <w:pStyle w:val="ProductList-BodyIndented"/>
      </w:pPr>
      <w:r>
        <w:t>Microsoft ist nicht verpflichtet, die Appliance oder ein anderes Hardwareprodukt im Zusammenhang mit dem Dienst weiterhin zur Verfügung zu stellen. Die Appliance ist möglicherweise in bestimmten Regionen oder Hoheitsbereichen nicht verfügbar, und selbst wenn dies der Fall ist, unterliegt sie der Verfügbarkeit. Microsoft ist nicht verantwortlich für Verzögerungen im Zusammenhang mit dem Dienst, der außerhalb ihrer direkten Kontrolle liegt. Microsoft behält sich das Recht vor, das Angebot des Dienstes und der entsprechenden Appliance nach eigenem Ermessen und Urteil zu verweigern. Microsoft kann den Dienst nach eigenem Ermessen in Übereinstimmung mit den Bestimmungen für Microsoft Azure-Dienste gemäß den Microsoft-Bestimmungen für Onlinedienste aussetzen.</w:t>
      </w:r>
    </w:p>
    <w:p w14:paraId="37D06451" w14:textId="77777777" w:rsidR="008B4E80" w:rsidRDefault="008B4E80">
      <w:pPr>
        <w:pStyle w:val="ProductList-BodyIndented"/>
      </w:pPr>
    </w:p>
    <w:p w14:paraId="50A558E8" w14:textId="77777777" w:rsidR="008B4E80" w:rsidRDefault="0053796D">
      <w:pPr>
        <w:pStyle w:val="ProductList-ClauseHeading"/>
        <w:outlineLvl w:val="2"/>
      </w:pPr>
      <w:r>
        <w:t>Nutzung von Appliance und Software</w:t>
      </w:r>
    </w:p>
    <w:p w14:paraId="7250A22E" w14:textId="77777777" w:rsidR="008B4E80" w:rsidRDefault="0053796D">
      <w:pPr>
        <w:pStyle w:val="ProductList-SubClauseHeading"/>
        <w:outlineLvl w:val="3"/>
      </w:pPr>
      <w:r>
        <w:t>Bedingungen für die Appliancenutzung</w:t>
      </w:r>
    </w:p>
    <w:p w14:paraId="1A6AC01D" w14:textId="77777777" w:rsidR="008B4E80" w:rsidRDefault="0053796D">
      <w:pPr>
        <w:pStyle w:val="ProductList-BodyIndented"/>
      </w:pPr>
      <w:r>
        <w:t>Vorbehaltlich der Zahlung der anfallenden Gebühren erteilt Microsoft dem Kunden die Erlaubnis zur Nutzung der Appliance, sofern der Kunde Folgendes implementiert:</w:t>
      </w:r>
    </w:p>
    <w:p w14:paraId="0C58E6B0" w14:textId="77777777" w:rsidR="008B4E80" w:rsidRDefault="0053796D" w:rsidP="0053796D">
      <w:pPr>
        <w:pStyle w:val="ProductList-Bullet"/>
        <w:numPr>
          <w:ilvl w:val="1"/>
          <w:numId w:val="85"/>
        </w:numPr>
      </w:pPr>
      <w:r>
        <w:rPr>
          <w:b/>
        </w:rPr>
        <w:t>Datenschutz</w:t>
      </w:r>
      <w:r>
        <w:t xml:space="preserve">. Der Kunde sagt zu, bestimmte Vorsichtsmaßnahmen in Bezug auf seine Kundendaten zu ergreifen: (i) Sichern und schützen Sie alle Daten vor dem Kopieren und Speichern in die/der Appliance; (ii) löschen Sie die Daten aus Geschäftsräumen und Geräten des Kunden nicht, bevor der Kunde diese Daten erfolgreich aus der Appliance an Microsoft übertragen hat, und (iii) wenden Sie die hierin beschriebenen Updates an und führen Sie die von Microsoft empfohlene vorbeugende Wartung durch. </w:t>
      </w:r>
    </w:p>
    <w:p w14:paraId="4996B2B9" w14:textId="77777777" w:rsidR="008B4E80" w:rsidRDefault="0053796D" w:rsidP="0053796D">
      <w:pPr>
        <w:pStyle w:val="ProductList-Bullet"/>
        <w:numPr>
          <w:ilvl w:val="1"/>
          <w:numId w:val="85"/>
        </w:numPr>
      </w:pPr>
      <w:r>
        <w:rPr>
          <w:b/>
        </w:rPr>
        <w:t>Bestimmung der Eignung durch den Kunden</w:t>
      </w:r>
      <w:r>
        <w:t xml:space="preserve">. Der Kunde stimmt zu, (i) dass er allein für die Bestimmung der Nutzungseignung der Appliance gemäß diesen Zusatzbestimmungen verantwortlich ist und (ii) Microsoft gegenüber dem Kunden oder einem Dritten keine Haftung für Datenverluste oder andere Schäden übernimmt. </w:t>
      </w:r>
    </w:p>
    <w:p w14:paraId="3553334E" w14:textId="77777777" w:rsidR="008B4E80" w:rsidRDefault="0053796D" w:rsidP="0053796D">
      <w:pPr>
        <w:pStyle w:val="ProductList-Bullet"/>
        <w:numPr>
          <w:ilvl w:val="1"/>
          <w:numId w:val="85"/>
        </w:numPr>
      </w:pPr>
      <w:r>
        <w:rPr>
          <w:b/>
        </w:rPr>
        <w:t>Bereitstellungsvoraussetzungen und Standortbegutachtung</w:t>
      </w:r>
      <w:r>
        <w:t xml:space="preserve">. Der Kunde sagt zu, die Anforderungen von Microsoft zu erfüllen, die erforderlich sind, um die Installation, Nutzung, Wartung und Entfernung der Appliance zu unterstützen. </w:t>
      </w:r>
    </w:p>
    <w:p w14:paraId="53E417D8" w14:textId="77777777" w:rsidR="008B4E80" w:rsidRDefault="0053796D" w:rsidP="0053796D">
      <w:pPr>
        <w:pStyle w:val="ProductList-Bullet"/>
        <w:numPr>
          <w:ilvl w:val="1"/>
          <w:numId w:val="85"/>
        </w:numPr>
      </w:pPr>
      <w:r>
        <w:rPr>
          <w:b/>
        </w:rPr>
        <w:t>Keine Übertragung oder kein Zugriff</w:t>
      </w:r>
      <w:r>
        <w:t>. Der Kunde sagt zu, die Appliance nicht zu verkaufen, abzutreten oder zu übertragen und die Appliance (einschließlich der Software) weder direkt noch indirekt (durch Dritte) einzusehen, zu öffnen, zu modifizieren, zu zerlegen oder anderweitig zu verfälschen.</w:t>
      </w:r>
    </w:p>
    <w:p w14:paraId="70739182" w14:textId="77777777" w:rsidR="008B4E80" w:rsidRDefault="008B4E80">
      <w:pPr>
        <w:pStyle w:val="ProductList-BodyIndented"/>
      </w:pPr>
    </w:p>
    <w:p w14:paraId="1CA2127A" w14:textId="77777777" w:rsidR="008B4E80" w:rsidRDefault="0053796D">
      <w:pPr>
        <w:pStyle w:val="ProductList-SubClauseHeading"/>
        <w:outlineLvl w:val="3"/>
      </w:pPr>
      <w:r>
        <w:t>Akkreditierung</w:t>
      </w:r>
    </w:p>
    <w:p w14:paraId="10AB9BAE" w14:textId="77777777" w:rsidR="008B4E80" w:rsidRDefault="0053796D">
      <w:pPr>
        <w:pStyle w:val="ProductList-BodyIndented"/>
      </w:pPr>
      <w:r>
        <w:t>Soweit es sich bei dem Kunden um eine staatliche Einrichtung handelt, gewährt Microsoft dem Kunden auch das Recht, die Appliance seine Akkreditierungsverfahren durchlaufen zu lassen, um seinen Bedürfnissen gerecht zu werden, einschließlich, aber nicht beschränkt auf Akkreditierungsanforderungen und Verfahren zur Nutzung in einem nicht klassifizierten, geheimen oder streng geheimen Bereich.</w:t>
      </w:r>
    </w:p>
    <w:p w14:paraId="22800F05" w14:textId="77777777" w:rsidR="008B4E80" w:rsidRDefault="008B4E80">
      <w:pPr>
        <w:pStyle w:val="ProductList-BodyIndented"/>
      </w:pPr>
    </w:p>
    <w:p w14:paraId="25CCFE1F" w14:textId="77777777" w:rsidR="008B4E80" w:rsidRDefault="0053796D">
      <w:pPr>
        <w:pStyle w:val="ProductList-SubClauseHeading"/>
        <w:outlineLvl w:val="3"/>
      </w:pPr>
      <w:r>
        <w:t>Software</w:t>
      </w:r>
    </w:p>
    <w:p w14:paraId="443DB3CB" w14:textId="77777777" w:rsidR="008B4E80" w:rsidRDefault="0053796D">
      <w:pPr>
        <w:pStyle w:val="ProductList-BodyIndented"/>
      </w:pPr>
      <w:r>
        <w:t>Die Software wird lizenziert, nicht verkauft. Microsoft gewährt dem Kunden eine beschränkte, nicht ausschließliche, nicht übertragbare Lizenz zur Nutzung der Software mit der Appliance und für keinen anderen Zweck. Microsoft behält sich alle anderen Rechte vor. Diese Lizenz gibt dem Kunden kein Recht zu folgenden Handlungen, und der Kunde darf diese nicht ausführen: (i) Funktionen der Software getrennt von der Appliance zu nutzen oder zu virtualisieren; (ii) die Software zu veröffentlichen, zu kopieren, zu vermieten, zu verleasen oder zu verleihen; (iii) technische Einschränkungen in der Software oder Einschränkungen in der Dokumentation der Appliance (falls vorhanden) zu umgehen; (iv) Teile der Software auf mehr als einem Gerät zu trennen und auszuführen; (v) Nicht-Microsoft-Software oder -Technologie in einer Weise zu installieren oder zu verwenden, durch die das geistige Eigentum oder die Technologie von Microsoft anderen Lizenzbedingungen unterworfen würde oder (vi) die Software zurückzuentwickeln, zu dekompilieren oder zu disassemblieren oder zu versuchen, dies zu tun, es sei denn, das anwendbare Recht erlaubt dies, auch wenn diese Bestimmungen dies nicht erlauben, und in diesem Fall darf der Kunde dies nur so tun, wie es das Gesetz zulässt. Vorbehaltlich der vorstehenden Beschränkungen unterliegt die Nutzung der Software durch den Kunden den Softwarelizenzbestimmungen, die dem Kunden im Zusammenhang mit der Appliance vorgelegt oder anderweitig zur Verfügung gestellt werden, und umfasst ohne Einschränkung auch separate Lizenzbestimmungen für separate Module oder Programme zur Ausführung zusätzlicher Azure-Dienste auf oder im Zusammenhang mit der Appliance. Falls es einen Widerspruch zwischen diesen Zusatzbestimmungen und separaten Lizenzbestimmungen für separate Module oder Programme (Agenten) gibt, die im Zusammenhang mit der Appliance genutzt werden, gelten die separaten Lizenzbestimmungen für diese Module oder Programme und kontrollieren die Nutzung dieser Module oder Programme.</w:t>
      </w:r>
    </w:p>
    <w:p w14:paraId="0E2745FF" w14:textId="77777777" w:rsidR="008B4E80" w:rsidRDefault="008B4E80">
      <w:pPr>
        <w:pStyle w:val="ProductList-BodyIndented"/>
      </w:pPr>
    </w:p>
    <w:p w14:paraId="13B4F38C" w14:textId="77777777" w:rsidR="008B4E80" w:rsidRDefault="0053796D">
      <w:pPr>
        <w:pStyle w:val="ProductList-SubClauseHeading"/>
        <w:outlineLvl w:val="3"/>
      </w:pPr>
      <w:r>
        <w:t>Einschränkungen beim Benchmarking</w:t>
      </w:r>
    </w:p>
    <w:p w14:paraId="1FF00645" w14:textId="77777777" w:rsidR="008B4E80" w:rsidRDefault="0053796D">
      <w:pPr>
        <w:pStyle w:val="ProductList-BodyIndented"/>
      </w:pPr>
      <w:r>
        <w:t>Der Kunde darf die Software weder für Vergleiche oder „Benchmarking“ nutzen (außer für interne Zwecke des Kunden) noch die Ergebnisse veröffentlichen oder offenlegen.</w:t>
      </w:r>
    </w:p>
    <w:p w14:paraId="562D58AF" w14:textId="77777777" w:rsidR="008B4E80" w:rsidRDefault="008B4E80">
      <w:pPr>
        <w:pStyle w:val="ProductList-BodyIndented"/>
      </w:pPr>
    </w:p>
    <w:p w14:paraId="24B026B0" w14:textId="77777777" w:rsidR="008B4E80" w:rsidRDefault="0053796D">
      <w:pPr>
        <w:pStyle w:val="ProductList-SubClauseHeading"/>
        <w:outlineLvl w:val="3"/>
      </w:pPr>
      <w:r>
        <w:t>Aktivierung von und Zustimmung zu internetbasierten Diensten</w:t>
      </w:r>
    </w:p>
    <w:p w14:paraId="14C9041C" w14:textId="77777777" w:rsidR="008B4E80" w:rsidRDefault="0053796D">
      <w:pPr>
        <w:pStyle w:val="ProductList-BodyIndented"/>
      </w:pPr>
      <w:r>
        <w:t>Wenn eine Aktivierung der Software erforderlich ist, wird durch die Aktivierung die Nutzung der Software mit einem bestimmten Gerät verbunden. Während der Aktivierung und der anschließenden Nutzung des Geräts kann die Software, wie in der Dokumentation beschrieben, Informationen über die Software und das Gerät an Microsoft senden. Microsoft nutzt diese Telemetrie, um dem Kunden die internetbasierten Dienste zur Verfügung zu stellen. Durch die Nutzung von Appliance und Software stimmt der Kunde der Übertragung dieser Informationen an Microsoft zu.</w:t>
      </w:r>
    </w:p>
    <w:p w14:paraId="7EAF554C" w14:textId="77777777" w:rsidR="008B4E80" w:rsidRDefault="008B4E80">
      <w:pPr>
        <w:pStyle w:val="ProductList-BodyIndented"/>
      </w:pPr>
    </w:p>
    <w:p w14:paraId="27684E7B" w14:textId="77777777" w:rsidR="008B4E80" w:rsidRDefault="0053796D">
      <w:pPr>
        <w:pStyle w:val="ProductList-SubClauseHeading"/>
        <w:outlineLvl w:val="3"/>
      </w:pPr>
      <w:r>
        <w:t>Softwareupdates</w:t>
      </w:r>
    </w:p>
    <w:p w14:paraId="6797808D" w14:textId="77777777" w:rsidR="008B4E80" w:rsidRDefault="0053796D">
      <w:pPr>
        <w:pStyle w:val="ProductList-BodyIndented"/>
      </w:pPr>
      <w:r>
        <w:t>Microsoft kann Software-Updates für die Appliance zur Verfügung stellen. Wenn Updates veröffentlicht werden, werden Microsoft-Updates von Microsoft lizenziert, Updates Dritter dagegen vom betreffenden Dritten. Um weiterhin Support für die Appliance zu erhalten, sagt der Kunde zu, dass er mit den anwendbaren Updates auf dem neuesten Stand bleibt, indem er die neuesten Updates in Übereinstimmung mit den von Microsoft veröffentlichten oder bereitgestellten Richtlinien herunterlädt und anwendet.</w:t>
      </w:r>
    </w:p>
    <w:p w14:paraId="3A2B8015" w14:textId="77777777" w:rsidR="008B4E80" w:rsidRDefault="008B4E80">
      <w:pPr>
        <w:pStyle w:val="ProductList-BodyIndented"/>
      </w:pPr>
    </w:p>
    <w:p w14:paraId="31DD7DD2" w14:textId="77777777" w:rsidR="008B4E80" w:rsidRDefault="0053796D">
      <w:pPr>
        <w:pStyle w:val="ProductList-ClauseHeading"/>
        <w:outlineLvl w:val="2"/>
      </w:pPr>
      <w:r>
        <w:t>Lieferung, Bereitstellung und Nutzung der Appliance</w:t>
      </w:r>
    </w:p>
    <w:p w14:paraId="1930B31D" w14:textId="77777777" w:rsidR="008B4E80" w:rsidRDefault="0053796D" w:rsidP="0053796D">
      <w:pPr>
        <w:pStyle w:val="ProductList-Bullet"/>
        <w:numPr>
          <w:ilvl w:val="0"/>
          <w:numId w:val="86"/>
        </w:numPr>
      </w:pPr>
      <w:r>
        <w:rPr>
          <w:b/>
        </w:rPr>
        <w:t>Lieferung</w:t>
      </w:r>
      <w:r>
        <w:t xml:space="preserve">. Der Dienst und die Appliance werden als Microsoft-Erstpartei-Dienst unter diesen Zusatzbestimmungen und dem Azure-Servicevertrag sowie den Azure-Servicebestimmungen angeboten, mit denen Microsoft die Appliance an den vom Kunden angegebenen Standort („vom Kunden angegebener Standort“) liefert, vorbehaltlich der Verfügbarkeit des Dienstes und der Appliance. </w:t>
      </w:r>
    </w:p>
    <w:p w14:paraId="7C54207F" w14:textId="77777777" w:rsidR="008B4E80" w:rsidRDefault="0053796D" w:rsidP="0053796D">
      <w:pPr>
        <w:pStyle w:val="ProductList-Bullet"/>
        <w:numPr>
          <w:ilvl w:val="0"/>
          <w:numId w:val="86"/>
        </w:numPr>
      </w:pPr>
      <w:r>
        <w:rPr>
          <w:b/>
        </w:rPr>
        <w:t>Bereitstellung</w:t>
      </w:r>
      <w:r>
        <w:t xml:space="preserve">. Microsoft wird die Bereitstellung der Appliance am vom Kunden angegebenen Standort einleiten und abschließen, was in der Regel bis zu fünfzehn (15) Tage dauern kann. </w:t>
      </w:r>
    </w:p>
    <w:p w14:paraId="426F947C" w14:textId="77777777" w:rsidR="008B4E80" w:rsidRDefault="0053796D" w:rsidP="0053796D">
      <w:pPr>
        <w:pStyle w:val="ProductList-Bullet"/>
        <w:numPr>
          <w:ilvl w:val="0"/>
          <w:numId w:val="86"/>
        </w:numPr>
      </w:pPr>
      <w:r>
        <w:rPr>
          <w:b/>
        </w:rPr>
        <w:t>Nutzung</w:t>
      </w:r>
      <w:r>
        <w:t xml:space="preserve">. Im Rahmen des Dienstes gestattet Microsoft dem Kunden die Nutzung der Appliance, solange der Kunde ein aktives Abonnement für den Dienst hat. Diese Nutzung umfasst unter anderem die Nutzung der Hardware, den Hardwaresupport und grundlegende Software-Infrastrukturdienste (z. B. Speicherung, Rechenarbeit, einschließlich virtueller Computer und Container). Im Rahmen der Bereitstellung und Nutzung des Dienstes und der Appliance sagt Kunde zu, zugewiesene Ressourcen auf dem von Microsoft billigerweise verlangten Niveau bereitzustellen, um die erforderlichen Aktivitäten, Informationen, Elemente für die Bereitstellung und die laufende Verwaltung anzugehen. </w:t>
      </w:r>
    </w:p>
    <w:p w14:paraId="4DA025B3" w14:textId="77777777" w:rsidR="008B4E80" w:rsidRDefault="0053796D" w:rsidP="0053796D">
      <w:pPr>
        <w:pStyle w:val="ProductList-Bullet"/>
        <w:numPr>
          <w:ilvl w:val="0"/>
          <w:numId w:val="86"/>
        </w:numPr>
      </w:pPr>
      <w:r>
        <w:rPr>
          <w:b/>
        </w:rPr>
        <w:t>Optionale Dienste</w:t>
      </w:r>
      <w:r>
        <w:t>. Der Kunde kann zusätzliche, optionale Dienste im Zusammenhang mit dem Dienst und der Appliance nutzen und abonnieren, für die eine separate Gebühr oder ein Abonnement anfällt.</w:t>
      </w:r>
    </w:p>
    <w:p w14:paraId="13D316E7" w14:textId="77777777" w:rsidR="008B4E80" w:rsidRDefault="008B4E80">
      <w:pPr>
        <w:pStyle w:val="ProductList-Body"/>
      </w:pPr>
    </w:p>
    <w:p w14:paraId="24224B59" w14:textId="77777777" w:rsidR="008B4E80" w:rsidRDefault="0053796D">
      <w:pPr>
        <w:pStyle w:val="ProductList-ClauseHeading"/>
        <w:outlineLvl w:val="2"/>
      </w:pPr>
      <w:r>
        <w:t>Eigentumsanspruch und Verlustrisiko; Verantwortlichkeiten bei Versand und Rückgabe</w:t>
      </w:r>
    </w:p>
    <w:p w14:paraId="52B16E59" w14:textId="77777777" w:rsidR="008B4E80" w:rsidRDefault="0053796D">
      <w:pPr>
        <w:pStyle w:val="ProductList-SubClauseHeading"/>
        <w:outlineLvl w:val="3"/>
      </w:pPr>
      <w:r>
        <w:t>Eigentumsanspruch und Verlustrisiko</w:t>
      </w:r>
    </w:p>
    <w:p w14:paraId="7BE31E13" w14:textId="77777777" w:rsidR="008B4E80" w:rsidRDefault="0053796D">
      <w:pPr>
        <w:pStyle w:val="ProductList-BodyIndented"/>
      </w:pPr>
      <w:r>
        <w:t xml:space="preserve">Alle Rechte, Ansprüche und Interessen an jeder Appliance sind und bleiben Eigentum von Microsoft, und sofern nicht ausdrücklich in diesen Zusatzbedingungen festgelegt, werden keine Rechte an einer Appliance gewährt (einschließlich der Rechte aus Patenten, Urheberrechten, Geschäftsgeheimnissen, Marken oder anderen Eigentumsrechten). Der Kunde entschädigt Microsoft für Verlust, Beschädigung oder Zerstörung einer Appliance, während sie sich an einem der Standorte des Kunden oder in Umständen befindet, die im Abschnitt „Verantwortlichkeiten, wenn der Kunde die Appliance zwischen den Standorten des Kunden hin und her bewegt“ beschriebenen werden. Der Kunde ist dafür verantwortlich, die Appliance nach Erhalt vom Spediteur zu inspizieren und etwaige Schäden unverzüglich dem Microsoft Support unter madbeops@microsoft.com zu melden. Der Kunde ist für das Gesamtrisiko des Verlusts oder einer Beschädigung der Appliance verantwortlich, sobald sie vom Spediteur an die vom Kunden angegebene Adresse geliefert wurde, bis der von Microsoft benannte Spediteur die Appliance zur Rücklieferung annimmt.  </w:t>
      </w:r>
    </w:p>
    <w:p w14:paraId="5305C59F" w14:textId="77777777" w:rsidR="008B4E80" w:rsidRDefault="0053796D">
      <w:pPr>
        <w:pStyle w:val="ProductList-BodyIndented"/>
      </w:pPr>
      <w:r>
        <w:t>Microsoft kann dem Kunden eine Geräteverlustgebühr für die Appliance berechnen, (i) wenn die Appliance verloren geht oder erheblich beschädigt ist, während der Kunde, wie im vorigen Satz beschrieben, dafür verantwortlich ist, oder (ii) wenn der Kunde die Appliance nicht innerhalb von 30 Tagen nach Ende der Nutzung des Dienstes durch den Kunden an den von Microsoft benannten Spediteur zur Rücksendung oder an Microsoft gemäß dem nachstehenden Abschnitt „Versand und Rückgabe der Appliance“ zurückgibt. Microsoft behält sich das Recht vor, die für verloren gegangene oder beschädigte Geräte erhobene Gebühr zu ändern, einschließlich, aber nicht beschränkt auf die Erhebung unterschiedlicher Beträge für abweichende Geräteformfaktoren.</w:t>
      </w:r>
    </w:p>
    <w:p w14:paraId="1F7B5562" w14:textId="77777777" w:rsidR="008B4E80" w:rsidRDefault="008B4E80">
      <w:pPr>
        <w:pStyle w:val="ProductList-BodyIndented"/>
      </w:pPr>
    </w:p>
    <w:p w14:paraId="5987444D" w14:textId="77777777" w:rsidR="008B4E80" w:rsidRDefault="0053796D">
      <w:pPr>
        <w:pStyle w:val="ProductList-SubClauseHeading"/>
        <w:outlineLvl w:val="3"/>
      </w:pPr>
      <w:r>
        <w:t>Versand und Rückgabe der Appliance</w:t>
      </w:r>
    </w:p>
    <w:p w14:paraId="3554248D" w14:textId="77777777" w:rsidR="008B4E80" w:rsidRDefault="0053796D">
      <w:pPr>
        <w:pStyle w:val="ProductList-BodyIndented"/>
      </w:pPr>
      <w:r>
        <w:t>Der Kunde ist für eine einmalige angemessene Gebühr für den Versand der Appliance von Microsoft an den Kunden und den Rückversand derselben verantwortlich, zusätzlich zu den angemessenen Beträgen für Speditionsgebühren, Abgaben oder anwendbare Zölle. Die Logistikgebühr umfasst Versand, Set-up, Aufarbeitung, Datenvernichtung und Absicherung des Appliance-Verlusts während des Transports. Bei der Rücksendung einer Appliance an Microsoft verpackt und versendet der Kunde die Appliance gemäß den Anweisungen von Microsoft, einschließlich der Nutzung eines von Microsoft benannten Spediteurs und der von Microsoft bereitgestellten Verpackungsmaterialien. Der Kunde ist dafür verantwortlich, die Daten des Kunden aus der Appliance zu entfernen, bevor er sie an Microsoft zurückschickt, und alle von Microsoft herausgegebenen Prozesse zum Löschen oder Freiräumen der Appliance zu befolgen.</w:t>
      </w:r>
    </w:p>
    <w:p w14:paraId="780B023F" w14:textId="77777777" w:rsidR="008B4E80" w:rsidRDefault="008B4E80">
      <w:pPr>
        <w:pStyle w:val="ProductList-BodyIndented"/>
      </w:pPr>
    </w:p>
    <w:p w14:paraId="59622099" w14:textId="77777777" w:rsidR="008B4E80" w:rsidRDefault="0053796D">
      <w:pPr>
        <w:pStyle w:val="ProductList-ClauseHeading"/>
        <w:outlineLvl w:val="2"/>
      </w:pPr>
      <w:r>
        <w:t>Disposition am Ende der Nutzungsdauer</w:t>
      </w:r>
    </w:p>
    <w:p w14:paraId="24897536" w14:textId="77777777" w:rsidR="008B4E80" w:rsidRDefault="0053796D">
      <w:pPr>
        <w:pStyle w:val="ProductList-Body"/>
      </w:pPr>
      <w:r>
        <w:t>Ungeachtet des Vorstehenden hat Microsoft das Recht und die Fähigkeit, die Appliance oder jegliche Komponente der Appliance zu ändern, wenn Microsoft nach eigenem Ermessen feststellt, dass die Appliance im Rahmen des Dienstes das Ende ihrer gewöhnlichen Nutzungsdauer erreicht oder überschritten hat, während sie sich im Besitz des Kunden befindet. Der Kunde erklärt sich bereit, Microsoft zu diesem Zweck einen eingeschränkten Zugang auf den vom Kunden angegebenen Standort und die Appliance zu gewähren. Microsoft wird mit dem Kunden die Logistik und den Zeitplan der Aktivitäten im Zusammenhang mit dieser Änderung der Appliance oder der Komponenten der Appliance absprechen.</w:t>
      </w:r>
    </w:p>
    <w:p w14:paraId="4862541C" w14:textId="77777777" w:rsidR="008B4E80" w:rsidRDefault="008B4E80">
      <w:pPr>
        <w:pStyle w:val="ProductList-Body"/>
      </w:pPr>
    </w:p>
    <w:p w14:paraId="7F41988D" w14:textId="77777777" w:rsidR="008B4E80" w:rsidRDefault="0053796D">
      <w:pPr>
        <w:pStyle w:val="ProductList-ClauseHeading"/>
        <w:outlineLvl w:val="2"/>
      </w:pPr>
      <w:r>
        <w:t>Option zur Aufbewahrung von Hardwarekomponenten</w:t>
      </w:r>
    </w:p>
    <w:p w14:paraId="12864606" w14:textId="77777777" w:rsidR="008B4E80" w:rsidRDefault="0053796D">
      <w:pPr>
        <w:pStyle w:val="ProductList-Body"/>
      </w:pPr>
      <w:r>
        <w:t>Microsoft kann dem Kunden separate Gebührenoptionen zur Verfügung stellen, um bestimmte Komponenten der Appliance (z. B. Festplatten) zur Vernichtung durch den Kunden aufzubewahren oder Microsoft diese Komponenten am Ende der Laufzeit oder bei der Stilllegung der Appliance entsorgen zu lassen.</w:t>
      </w:r>
    </w:p>
    <w:p w14:paraId="4438FDC4" w14:textId="77777777" w:rsidR="008B4E80" w:rsidRDefault="008B4E80">
      <w:pPr>
        <w:pStyle w:val="ProductList-Body"/>
      </w:pPr>
    </w:p>
    <w:p w14:paraId="596C1AC6" w14:textId="77777777" w:rsidR="008B4E80" w:rsidRDefault="0053796D">
      <w:pPr>
        <w:pStyle w:val="ProductList-ClauseHeading"/>
        <w:outlineLvl w:val="2"/>
      </w:pPr>
      <w:r>
        <w:t>Verantwortlichkeiten, wenn der Kunde die Appliance zwischen den Standorten des Kunden hin und her bewegt</w:t>
      </w:r>
    </w:p>
    <w:p w14:paraId="234BFE37" w14:textId="77777777" w:rsidR="008B4E80" w:rsidRDefault="0053796D">
      <w:pPr>
        <w:pStyle w:val="ProductList-Body"/>
      </w:pPr>
      <w:r>
        <w:t>Falls der Kunde eine Appliance während der Nutzung des Dienstes durch den Kunden nutzt, ist der Kunde berechtigt, die Appliance auf eigene Gefahr und eigene Kosten an die verschiedenen Standorte des Kunden zu verbringen, um die Daten des Kunden gemäß dem Abschnitt „Nutzung von Appliance und Software“ weiter oben hochzuladen. Vorbehaltlich des Abschnitts „Exportkontrollgesetze“ ist der Kunde dafür verantwortlich, auf eigene Gefahr und eigene Kosten eine Export-, Import- und andere behördliche Genehmigung für den Export und Import der Appliance und der zugehörigen Software und der Daten des Kunden an die verschiedenen Standorte des Kunden einzuholen. Der Kunde ist auch allein für die Zollabfertigung an einem solchen anderen Standort des Kunden verantwortlich und der Kunde trägt alle bei der Einfuhr zu entrichtenden Zölle, Abgaben und sonstigen amtlichen Gebühren sowie alle Kosten und Risiken für die rechtzeitige Durchführung der Zollformalitäten. Der Kunde sagt zu, alle anwendbaren Import-, Export- und allgemeinen Handelsgesetze und -vorschriften einzuhalten und für diese verantwortlich zu sein, sollte der Kunde beschließen, die Appliance über die Grenze des Lands hinaus zu verbringen, in dem er die Appliance in Empfang nimmt. Ungeachtet des Vorstehenden sagt der Kunde zu, wenn er die Appliance an einen anderen Ort, wie in diesem Abschnitt beschrieben, verbringt, die Appliance an den Ort des Lands zurückzubringen, an dem er sie ursprünglich in Empfang genommen hat, und dies vor der Rücksendung der Appliance an Microsoft. Der Kunde erkennt an, dass der Versand von Daten auf und im Zusammenhang mit der Appliance inhärente Risiken birgt und Microsoft dem Kunden gegenüber keine Haftung für Beschädigung, Diebstahl oder Verlust einer Appliance oder darauf gespeicherter Daten übernimmt, einschließlich und ohne Einschränkung während des Transports. Es obliegt dem Kunden, den entsprechenden Supportvertrag von Microsoft einzuholen, um die Betriebsziele des Kunden für die Appliance zu erreichen; je nach dem Ort, an den der Kunde die Appliance zu verbringen beabsichtigt, kann jedoch die Fähigkeit von Microsoft, Hardware-Service und -Support zu leisten, sich verzögern oder nicht verfügbar sein.</w:t>
      </w:r>
    </w:p>
    <w:p w14:paraId="3564471E" w14:textId="77777777" w:rsidR="008B4E80" w:rsidRDefault="008B4E80">
      <w:pPr>
        <w:pStyle w:val="ProductList-Body"/>
      </w:pPr>
    </w:p>
    <w:p w14:paraId="63091A25" w14:textId="77777777" w:rsidR="008B4E80" w:rsidRDefault="0053796D">
      <w:pPr>
        <w:pStyle w:val="ProductList-ClauseHeading"/>
        <w:outlineLvl w:val="2"/>
      </w:pPr>
      <w:r>
        <w:t>Gebühren</w:t>
      </w:r>
    </w:p>
    <w:p w14:paraId="6F3CEBE2" w14:textId="77777777" w:rsidR="008B4E80" w:rsidRDefault="0053796D">
      <w:pPr>
        <w:pStyle w:val="ProductList-Body"/>
      </w:pPr>
      <w:r>
        <w:t>Microsoft wird dem Kunden im Zusammenhang mit der Nutzung der Appliance durch den Kunden festgelegte Gebühren im Rahmen des Dienstes in Rechnung stellen, und dies auf Basis der aktuellen Gebührenordnung von Microsoft. Der Klarheit halber kann der Kunde andere Azure-Dienste im Zusammenhang mit der Nutzung des Dienstes durch den Kunden nutzen und Microsoft betrachtet diese Dienste als separate und zusätzliche Dienste, für die separate Abonnements oder angemessene Gebühren und Kosten anfallen, da diese zusätzlichen Dienste auf der Appliance installiert sind. Nur als Beispiel: Azure Storage, Azure Compute und Azure IoT Hub sind separate Azure-Dienste, und wenn sie (auch im Zusammenhang mit der Nutzung des Dienstes) genutzt werden, gelten angemessene separate Azure-Dienste.</w:t>
      </w:r>
    </w:p>
    <w:p w14:paraId="0F323344" w14:textId="77777777" w:rsidR="008B4E80" w:rsidRDefault="008B4E80">
      <w:pPr>
        <w:pStyle w:val="ProductList-Body"/>
      </w:pPr>
    </w:p>
    <w:p w14:paraId="13E57C6A" w14:textId="77777777" w:rsidR="008B4E80" w:rsidRDefault="0053796D">
      <w:pPr>
        <w:pStyle w:val="ProductList-ClauseHeading"/>
        <w:outlineLvl w:val="2"/>
      </w:pPr>
      <w:r>
        <w:t>Fortgeltung</w:t>
      </w:r>
    </w:p>
    <w:p w14:paraId="65E2B7A3" w14:textId="77777777" w:rsidR="008B4E80" w:rsidRDefault="0053796D">
      <w:pPr>
        <w:pStyle w:val="ProductList-Body"/>
      </w:pPr>
      <w:r>
        <w:t>Die Abschnitte Azure Services Terms, Software, Fortgeltung, Haftungsausschluss, Datenschutzbestimmungen und Exportkontrollgesetze überdauern den Ablauf oder die Beendigung dieser zusätzlichen Bedingungen.</w:t>
      </w:r>
    </w:p>
    <w:p w14:paraId="45ABCCD8" w14:textId="77777777" w:rsidR="008B4E80" w:rsidRDefault="008B4E80">
      <w:pPr>
        <w:pStyle w:val="ProductList-Body"/>
      </w:pPr>
    </w:p>
    <w:p w14:paraId="6ADE5222" w14:textId="77777777" w:rsidR="008B4E80" w:rsidRDefault="0053796D">
      <w:pPr>
        <w:pStyle w:val="ProductList-ClauseHeading"/>
        <w:outlineLvl w:val="2"/>
      </w:pPr>
      <w:r>
        <w:t>Gewährleistungsausschluss</w:t>
      </w:r>
    </w:p>
    <w:p w14:paraId="6E01D01E" w14:textId="77777777" w:rsidR="008B4E80" w:rsidRDefault="0053796D">
      <w:pPr>
        <w:pStyle w:val="ProductList-Body"/>
      </w:pPr>
      <w:r>
        <w:rPr>
          <w:b/>
        </w:rPr>
        <w:t>DIE APPLIANCE UND JEGLICHE UNTERSTÜTZUNG DURCH MICROSOFT, DIE GEMÄSS DIESEN ZUSATZBESTIMMUNGEN BEREITGESTELLT WIRD, WIRD „WIE BESEHEN“ ZUR VERFÜGUNG GESTELLT. DER KUNDE TRÄGT DAS RISIKO IHRER NUTZUNG. MICROSOFT GIBT KEINE AUSDRÜCKLICHEN GEWÄHRLEISTUNGEN, GARANTIEN ODER ZUSAGEN. DER KUNDE KANN NACH LOKALEN GESETZEN ZUSÄTZLICHE VERBRAUCHERRECHTE ODER GESETZLICHE GARANTIEN HABEN, DIE DURCH DIESE ZUSATZBESTIMMUNGEN NICHT GEÄNDERT WERDEN KÖNNEN. SOWEIT NACH DEN ÖRTLICHEN GESETZEN DES KUNDEN ZULÄSSIG, SCHLIESST MICROSOFT ALLE GESETZLICHEN ODER STILLSCHWEIGENDEN GEWÄHRLEISTUNGEN AUS, EINSCHLIESSLICH, ABER NICHT BESCHRÄNKT AUF DIE MARKTGÄNGIGKEIT, DIE EIGNUNG FÜR EINEN BESTIMMTEN ZWECK UND DIE NICHTVERLETZUNG VON RECHTEN DRITTER.</w:t>
      </w:r>
    </w:p>
    <w:p w14:paraId="569A1325" w14:textId="77777777" w:rsidR="008B4E80" w:rsidRDefault="008B4E80">
      <w:pPr>
        <w:pStyle w:val="ProductList-Body"/>
      </w:pPr>
    </w:p>
    <w:p w14:paraId="6FDD6335" w14:textId="77777777" w:rsidR="008B4E80" w:rsidRDefault="0053796D">
      <w:pPr>
        <w:pStyle w:val="ProductList-ClauseHeading"/>
        <w:outlineLvl w:val="2"/>
      </w:pPr>
      <w:r>
        <w:t>Hardware-Updates; Unterstützung</w:t>
      </w:r>
    </w:p>
    <w:p w14:paraId="1B33D042" w14:textId="77777777" w:rsidR="008B4E80" w:rsidRDefault="0053796D">
      <w:pPr>
        <w:pStyle w:val="ProductList-SubClauseHeading"/>
        <w:outlineLvl w:val="3"/>
      </w:pPr>
      <w:r>
        <w:t>Hardware-Aktualisierungen</w:t>
      </w:r>
    </w:p>
    <w:p w14:paraId="2DC92BF3" w14:textId="77777777" w:rsidR="008B4E80" w:rsidRDefault="0053796D">
      <w:pPr>
        <w:pStyle w:val="ProductList-BodyIndented"/>
      </w:pPr>
      <w:r>
        <w:t>Microsoft ist nicht verpflichtet, den Kunden mit neuen Appliance-Freigaben, Verbesserungen oder Updates für die Appliance zu beliefern. Wenn Microsoft sich dazu entschließt, unterliegen solche neuen Freigaben, Verbesserungen oder Updates („Hardware-Updates“) den Bestimmungen dieser Zusatzbestimmungen. Der Kunde sagt zu, zum Zweck der Anwendung neuer Hardwarekomponenten oder der Appliance selbst begrenzten Zugang auf den vom Kunden angegebenen Standort zu gewähren.</w:t>
      </w:r>
    </w:p>
    <w:p w14:paraId="19A7D70E" w14:textId="77777777" w:rsidR="008B4E80" w:rsidRDefault="008B4E80">
      <w:pPr>
        <w:pStyle w:val="ProductList-BodyIndented"/>
      </w:pPr>
    </w:p>
    <w:p w14:paraId="56F1FC64" w14:textId="77777777" w:rsidR="008B4E80" w:rsidRDefault="0053796D">
      <w:pPr>
        <w:pStyle w:val="ProductList-SubClauseHeading"/>
        <w:outlineLvl w:val="3"/>
      </w:pPr>
      <w:r>
        <w:t>Support</w:t>
      </w:r>
    </w:p>
    <w:p w14:paraId="1C6C6D09" w14:textId="77777777" w:rsidR="008B4E80" w:rsidRDefault="0053796D">
      <w:pPr>
        <w:pStyle w:val="ProductList-BodyIndented"/>
      </w:pPr>
      <w:r>
        <w:t>Im Rahmen des Abonnements für den Dienst stellt Microsoft eine Basisunterstützung für den Dienst und die Appliance zur Verfügung. Der Kunde wird sich auch für den Microsoft Premier Support-Plan einschreiben.</w:t>
      </w:r>
    </w:p>
    <w:p w14:paraId="069FAA8B" w14:textId="77777777" w:rsidR="008B4E80" w:rsidRDefault="008B4E80">
      <w:pPr>
        <w:pStyle w:val="ProductList-BodyIndented"/>
      </w:pPr>
    </w:p>
    <w:p w14:paraId="365E59C8" w14:textId="77777777" w:rsidR="008B4E80" w:rsidRDefault="0053796D">
      <w:pPr>
        <w:pStyle w:val="ProductList-ClauseHeading"/>
        <w:outlineLvl w:val="2"/>
      </w:pPr>
      <w:r>
        <w:t>Wartung</w:t>
      </w:r>
    </w:p>
    <w:p w14:paraId="5CA72BD7" w14:textId="77777777" w:rsidR="008B4E80" w:rsidRDefault="0053796D">
      <w:pPr>
        <w:pStyle w:val="ProductList-Body"/>
      </w:pPr>
      <w:r>
        <w:t>Der Kunde sagt zu, dass er niemandem außer Microsoft oder ihren Beauftragten den Zugriff, die Reparatur oder sonstige Wartung der Appliance am vom Kunden angegebenen Standort auf Anfrage gestattet, außer in Notsituationen wie Brand oder drohender Personenschaden.</w:t>
      </w:r>
    </w:p>
    <w:p w14:paraId="1449BD50" w14:textId="77777777" w:rsidR="008B4E80" w:rsidRDefault="008B4E80">
      <w:pPr>
        <w:pStyle w:val="ProductList-Body"/>
      </w:pPr>
    </w:p>
    <w:p w14:paraId="6BF0503F" w14:textId="77777777" w:rsidR="008B4E80" w:rsidRDefault="0053796D">
      <w:pPr>
        <w:pStyle w:val="ProductList-ClauseHeading"/>
        <w:outlineLvl w:val="2"/>
      </w:pPr>
      <w:r>
        <w:t>Datenschutzbestimmungen</w:t>
      </w:r>
    </w:p>
    <w:p w14:paraId="7D4364D6" w14:textId="77777777" w:rsidR="008B4E80" w:rsidRDefault="0053796D" w:rsidP="0053796D">
      <w:pPr>
        <w:pStyle w:val="ProductList-Bullet"/>
        <w:numPr>
          <w:ilvl w:val="0"/>
          <w:numId w:val="87"/>
        </w:numPr>
      </w:pPr>
      <w:r>
        <w:rPr>
          <w:b/>
        </w:rPr>
        <w:t>Datenschutz</w:t>
      </w:r>
      <w:r>
        <w:t>. Die Microsoft-Datenschutzbestimmungen (</w:t>
      </w:r>
      <w:hyperlink r:id="rId174">
        <w:r>
          <w:rPr>
            <w:color w:val="00467F"/>
            <w:u w:val="single"/>
          </w:rPr>
          <w:t>http://www.microsoft.com/privacystatement/OnlineServices/Default.aspx</w:t>
        </w:r>
      </w:hyperlink>
      <w:r>
        <w:t xml:space="preserve">) gelten für den Dienst und die Appliance nach diesen Zusatzbestimmungen. </w:t>
      </w:r>
    </w:p>
    <w:p w14:paraId="1D8071EF" w14:textId="77777777" w:rsidR="008B4E80" w:rsidRDefault="0053796D" w:rsidP="0053796D">
      <w:pPr>
        <w:pStyle w:val="ProductList-Bullet"/>
        <w:numPr>
          <w:ilvl w:val="0"/>
          <w:numId w:val="87"/>
        </w:numPr>
      </w:pPr>
      <w:r>
        <w:rPr>
          <w:b/>
        </w:rPr>
        <w:t>Bestimmungen</w:t>
      </w:r>
      <w:r>
        <w:t>. Der Kunde sagt zu, alle Datenschutzgesetze einzuhalten, die für seine Nutzung des Dienstes, seinen Umgang mit Daten anhand der Appliance oder im Azure-Speicher oder des Umzugs der Appliance gelten, wie im Abschnitt „Verantwortlichkeiten, wenn der Kunde die Appliance zwischen Standorten hin und her bewegt“ weiter oben beschrieben.</w:t>
      </w:r>
    </w:p>
    <w:p w14:paraId="639FB1F8" w14:textId="77777777" w:rsidR="008B4E80" w:rsidRDefault="0053796D" w:rsidP="0053796D">
      <w:pPr>
        <w:pStyle w:val="ProductList-Bullet"/>
        <w:numPr>
          <w:ilvl w:val="0"/>
          <w:numId w:val="87"/>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75">
        <w:r>
          <w:rPr>
            <w:color w:val="00467F"/>
            <w:u w:val="single"/>
          </w:rPr>
          <w:t>http://go.microsoft.com/?linkid=9840733</w:t>
        </w:r>
      </w:hyperlink>
      <w:r>
        <w:t>.</w:t>
      </w:r>
    </w:p>
    <w:p w14:paraId="007B5043" w14:textId="77777777" w:rsidR="008B4E80" w:rsidRDefault="008B4E80">
      <w:pPr>
        <w:pStyle w:val="ProductList-Body"/>
      </w:pPr>
    </w:p>
    <w:p w14:paraId="15C2D3AA" w14:textId="77777777" w:rsidR="008B4E80" w:rsidRDefault="0053796D">
      <w:pPr>
        <w:pStyle w:val="ProductList-ClauseHeading"/>
        <w:outlineLvl w:val="2"/>
      </w:pPr>
      <w:r>
        <w:t>Anwendbarkeit der Vereinbarung zum Servicelevel</w:t>
      </w:r>
    </w:p>
    <w:p w14:paraId="6E3ED282" w14:textId="77777777" w:rsidR="008B4E80" w:rsidRDefault="0053796D">
      <w:pPr>
        <w:pStyle w:val="ProductList-Body"/>
      </w:pPr>
      <w:r>
        <w:t>Vereinbarungen zum Servicelevel (SLA), die für bestimmte Azure-Dienste gelten, die in der Servicelevel-Vereinbarung für Microsoft-Onlinedienste aufgeführt sind, gelten nicht für den Dienst oder die Appliance, da der Kunde den Dienst und die Appliance vor Ort ausführt, wo der Kunde die Kontrolle und Verantwortung für die physische Umwelt hat.</w:t>
      </w:r>
    </w:p>
    <w:p w14:paraId="7B1EC1F1"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240BD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334C2"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75BEF406" w14:textId="77777777" w:rsidR="008B4E80" w:rsidRDefault="008B4E80">
      <w:pPr>
        <w:pStyle w:val="ProductList-Body"/>
      </w:pPr>
    </w:p>
    <w:p w14:paraId="39A4830A" w14:textId="77777777" w:rsidR="008B4E80" w:rsidRDefault="0053796D">
      <w:pPr>
        <w:pStyle w:val="ProductList-SectionHeading"/>
        <w:pageBreakBefore/>
        <w:outlineLvl w:val="0"/>
      </w:pPr>
      <w:bookmarkStart w:id="434" w:name="_Sec1230"/>
      <w:bookmarkEnd w:id="424"/>
      <w:r>
        <w:t>Anhang H – Studentenvergünstigungen und Programme für Forschung &amp; Lehre</w:t>
      </w:r>
      <w:r>
        <w:fldChar w:fldCharType="begin"/>
      </w:r>
      <w:r>
        <w:instrText xml:space="preserve"> TC "</w:instrText>
      </w:r>
      <w:bookmarkStart w:id="435" w:name="_Toc52180224"/>
      <w:r>
        <w:instrText>Anhang H – Studentenvergünstigungen und Programme für Forschung &amp; Lehre</w:instrText>
      </w:r>
      <w:bookmarkEnd w:id="435"/>
      <w:r>
        <w:instrText>" \l 1</w:instrText>
      </w:r>
      <w:r>
        <w:fldChar w:fldCharType="end"/>
      </w:r>
    </w:p>
    <w:p w14:paraId="7743F005" w14:textId="77777777" w:rsidR="008B4E80" w:rsidRDefault="0053796D">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045BE469" w14:textId="77777777" w:rsidR="008B4E80" w:rsidRDefault="0053796D">
      <w:pPr>
        <w:pStyle w:val="ProductList-Offering1Heading"/>
        <w:outlineLvl w:val="1"/>
      </w:pPr>
      <w:r>
        <w:t>Berechtigung zu Studentenvergünstigungen nach Qualifizierendem Programm</w:t>
      </w:r>
      <w:r>
        <w:fldChar w:fldCharType="begin"/>
      </w:r>
      <w:r>
        <w:instrText xml:space="preserve"> TC "</w:instrText>
      </w:r>
      <w:bookmarkStart w:id="436" w:name="_Toc52180225"/>
      <w:r>
        <w:instrText>Berechtigung zu Studentenvergünstigungen nach Qualifizierendem Programm</w:instrText>
      </w:r>
      <w:bookmarkEnd w:id="436"/>
      <w:r>
        <w:instrText>" \l 2</w:instrText>
      </w:r>
      <w:r>
        <w:fldChar w:fldCharType="end"/>
      </w:r>
    </w:p>
    <w:p w14:paraId="54563588" w14:textId="77777777" w:rsidR="008B4E80" w:rsidRDefault="0053796D">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0A5094C0" w14:textId="77777777" w:rsidR="008B4E80" w:rsidRDefault="008B4E80">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8B4E80" w14:paraId="0AE48CB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0674445" w14:textId="77777777" w:rsidR="008B4E80" w:rsidRDefault="0053796D">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24B2DF96" w14:textId="77777777" w:rsidR="008B4E80" w:rsidRDefault="0053796D">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7D385322" w14:textId="77777777" w:rsidR="008B4E80" w:rsidRDefault="0053796D">
            <w:pPr>
              <w:pStyle w:val="ProductList-TableBody"/>
              <w:jc w:val="center"/>
            </w:pPr>
            <w:r>
              <w:rPr>
                <w:color w:val="FFFFFF"/>
              </w:rPr>
              <w:t>Programmverfügbarkeit</w:t>
            </w:r>
          </w:p>
        </w:tc>
        <w:tc>
          <w:tcPr>
            <w:tcW w:w="1600" w:type="dxa"/>
            <w:tcBorders>
              <w:left w:val="single" w:sz="4" w:space="0" w:color="FFFFFF"/>
            </w:tcBorders>
            <w:shd w:val="clear" w:color="auto" w:fill="0070C0"/>
          </w:tcPr>
          <w:p w14:paraId="74DA30CA" w14:textId="77777777" w:rsidR="008B4E80" w:rsidRDefault="0053796D">
            <w:pPr>
              <w:pStyle w:val="ProductList-TableBody"/>
              <w:jc w:val="center"/>
            </w:pPr>
            <w:r>
              <w:rPr>
                <w:color w:val="FFFFFF"/>
              </w:rPr>
              <w:t>Bereitgestellte Studenteninstanzen pro wissenschaftlichem/sonstigem Mitarbeiter oder Wissensarbeiter</w:t>
            </w:r>
          </w:p>
          <w:p w14:paraId="718EB5E2" w14:textId="77777777" w:rsidR="008B4E80" w:rsidRDefault="008B4E80">
            <w:pPr>
              <w:pStyle w:val="ProductList-TableBody"/>
              <w:jc w:val="center"/>
            </w:pPr>
          </w:p>
        </w:tc>
      </w:tr>
      <w:tr w:rsidR="008B4E80" w14:paraId="2D219292" w14:textId="77777777">
        <w:tc>
          <w:tcPr>
            <w:tcW w:w="2440" w:type="dxa"/>
            <w:tcBorders>
              <w:bottom w:val="dashed" w:sz="4" w:space="0" w:color="6E6E6E"/>
              <w:right w:val="single" w:sz="4" w:space="0" w:color="6E6E6E"/>
            </w:tcBorders>
          </w:tcPr>
          <w:p w14:paraId="7CF76527" w14:textId="77777777" w:rsidR="008B4E80" w:rsidRDefault="0053796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9F0821A" w14:textId="77777777" w:rsidR="008B4E80" w:rsidRDefault="0053796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ABBFFE0" w14:textId="77777777" w:rsidR="008B4E80" w:rsidRDefault="0053796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9542BCF" w14:textId="77777777" w:rsidR="008B4E80" w:rsidRDefault="0053796D">
            <w:pPr>
              <w:pStyle w:val="ProductList-TableBody"/>
            </w:pPr>
            <w:r>
              <w:t>15</w:t>
            </w:r>
          </w:p>
        </w:tc>
      </w:tr>
      <w:tr w:rsidR="008B4E80" w14:paraId="76CD6FFE" w14:textId="77777777">
        <w:tc>
          <w:tcPr>
            <w:tcW w:w="2440" w:type="dxa"/>
            <w:tcBorders>
              <w:top w:val="dashed" w:sz="4" w:space="0" w:color="6E6E6E"/>
              <w:bottom w:val="dashed" w:sz="4" w:space="0" w:color="6E6E6E"/>
              <w:right w:val="single" w:sz="4" w:space="0" w:color="6E6E6E"/>
            </w:tcBorders>
          </w:tcPr>
          <w:p w14:paraId="7C00B3F1" w14:textId="77777777" w:rsidR="008B4E80" w:rsidRDefault="0053796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2041AA3" w14:textId="77777777" w:rsidR="008B4E80" w:rsidRDefault="0053796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27EC33F" w14:textId="77777777" w:rsidR="008B4E80" w:rsidRDefault="005379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4150E2B" w14:textId="77777777" w:rsidR="008B4E80" w:rsidRDefault="0053796D">
            <w:pPr>
              <w:pStyle w:val="ProductList-TableBody"/>
            </w:pPr>
            <w:r>
              <w:t>15</w:t>
            </w:r>
          </w:p>
        </w:tc>
      </w:tr>
      <w:tr w:rsidR="008B4E80" w14:paraId="3EC48B2C" w14:textId="77777777">
        <w:tc>
          <w:tcPr>
            <w:tcW w:w="2440" w:type="dxa"/>
            <w:tcBorders>
              <w:top w:val="dashed" w:sz="4" w:space="0" w:color="6E6E6E"/>
              <w:bottom w:val="dashed" w:sz="4" w:space="0" w:color="6E6E6E"/>
              <w:right w:val="single" w:sz="4" w:space="0" w:color="6E6E6E"/>
            </w:tcBorders>
          </w:tcPr>
          <w:p w14:paraId="424E6473" w14:textId="77777777" w:rsidR="008B4E80" w:rsidRDefault="0053796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4706F4F" w14:textId="77777777" w:rsidR="008B4E80" w:rsidRDefault="0053796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86B1A3D" w14:textId="77777777" w:rsidR="008B4E80" w:rsidRDefault="005379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DA8F9F" w14:textId="77777777" w:rsidR="008B4E80" w:rsidRDefault="0053796D">
            <w:pPr>
              <w:pStyle w:val="ProductList-TableBody"/>
            </w:pPr>
            <w:r>
              <w:t>15</w:t>
            </w:r>
          </w:p>
        </w:tc>
      </w:tr>
      <w:tr w:rsidR="008B4E80" w14:paraId="3FC8BC13" w14:textId="77777777">
        <w:tc>
          <w:tcPr>
            <w:tcW w:w="2440" w:type="dxa"/>
            <w:tcBorders>
              <w:top w:val="dashed" w:sz="4" w:space="0" w:color="6E6E6E"/>
              <w:bottom w:val="dashed" w:sz="4" w:space="0" w:color="6E6E6E"/>
              <w:right w:val="single" w:sz="4" w:space="0" w:color="6E6E6E"/>
            </w:tcBorders>
          </w:tcPr>
          <w:p w14:paraId="151BEA9B" w14:textId="77777777" w:rsidR="008B4E80" w:rsidRDefault="0053796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B040B0E" w14:textId="77777777" w:rsidR="008B4E80" w:rsidRDefault="0053796D">
            <w:pPr>
              <w:pStyle w:val="ProductList-TableBody"/>
            </w:pPr>
            <w:r>
              <w:t>Microsoft 365 Apps für Enterprise und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529149F" w14:textId="77777777" w:rsidR="008B4E80" w:rsidRDefault="0053796D">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6408C70A" w14:textId="77777777" w:rsidR="008B4E80" w:rsidRDefault="0053796D">
            <w:pPr>
              <w:pStyle w:val="ProductList-TableBody"/>
            </w:pPr>
            <w:r>
              <w:t>40</w:t>
            </w:r>
          </w:p>
        </w:tc>
      </w:tr>
      <w:tr w:rsidR="008B4E80" w14:paraId="5BF7688D" w14:textId="77777777">
        <w:tc>
          <w:tcPr>
            <w:tcW w:w="2440" w:type="dxa"/>
            <w:tcBorders>
              <w:top w:val="dashed" w:sz="4" w:space="0" w:color="6E6E6E"/>
              <w:bottom w:val="dashed" w:sz="4" w:space="0" w:color="6E6E6E"/>
              <w:right w:val="single" w:sz="4" w:space="0" w:color="6E6E6E"/>
            </w:tcBorders>
          </w:tcPr>
          <w:p w14:paraId="12E3FEE5" w14:textId="77777777" w:rsidR="008B4E80" w:rsidRDefault="0053796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FB65070" w14:textId="77777777" w:rsidR="008B4E80" w:rsidRDefault="0053796D">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2038A9D6" w14:textId="77777777" w:rsidR="008B4E80" w:rsidRDefault="005379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D845B8" w14:textId="77777777" w:rsidR="008B4E80" w:rsidRDefault="0053796D">
            <w:pPr>
              <w:pStyle w:val="ProductList-TableBody"/>
            </w:pPr>
            <w:r>
              <w:t>40</w:t>
            </w:r>
          </w:p>
        </w:tc>
      </w:tr>
      <w:tr w:rsidR="008B4E80" w14:paraId="5D19E024" w14:textId="77777777">
        <w:tc>
          <w:tcPr>
            <w:tcW w:w="2440" w:type="dxa"/>
            <w:tcBorders>
              <w:top w:val="dashed" w:sz="4" w:space="0" w:color="6E6E6E"/>
              <w:bottom w:val="dashed" w:sz="4" w:space="0" w:color="6E6E6E"/>
              <w:right w:val="single" w:sz="4" w:space="0" w:color="6E6E6E"/>
            </w:tcBorders>
          </w:tcPr>
          <w:p w14:paraId="3D72D8B7" w14:textId="77777777" w:rsidR="008B4E80" w:rsidRDefault="0053796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9F0C91B" w14:textId="77777777" w:rsidR="008B4E80" w:rsidRDefault="0053796D">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5600ED7" w14:textId="77777777" w:rsidR="008B4E80" w:rsidRDefault="005379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2615A9" w14:textId="77777777" w:rsidR="008B4E80" w:rsidRDefault="0053796D">
            <w:pPr>
              <w:pStyle w:val="ProductList-TableBody"/>
            </w:pPr>
            <w:r>
              <w:t>40</w:t>
            </w:r>
          </w:p>
        </w:tc>
      </w:tr>
      <w:tr w:rsidR="008B4E80" w14:paraId="0F38F7CE" w14:textId="77777777">
        <w:tc>
          <w:tcPr>
            <w:tcW w:w="2440" w:type="dxa"/>
            <w:tcBorders>
              <w:top w:val="dashed" w:sz="4" w:space="0" w:color="6E6E6E"/>
              <w:bottom w:val="dashed" w:sz="4" w:space="0" w:color="6E6E6E"/>
              <w:right w:val="single" w:sz="4" w:space="0" w:color="6E6E6E"/>
            </w:tcBorders>
          </w:tcPr>
          <w:p w14:paraId="44B8A6B6" w14:textId="77777777" w:rsidR="008B4E80" w:rsidRDefault="0053796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AE06197" w14:textId="77777777" w:rsidR="008B4E80" w:rsidRDefault="0053796D">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0CD705" w14:textId="77777777" w:rsidR="008B4E80" w:rsidRDefault="005379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A1835A" w14:textId="77777777" w:rsidR="008B4E80" w:rsidRDefault="0053796D">
            <w:pPr>
              <w:pStyle w:val="ProductList-TableBody"/>
            </w:pPr>
            <w:r>
              <w:t>40</w:t>
            </w:r>
          </w:p>
        </w:tc>
      </w:tr>
      <w:tr w:rsidR="008B4E80" w14:paraId="3E584705" w14:textId="77777777">
        <w:tc>
          <w:tcPr>
            <w:tcW w:w="2440" w:type="dxa"/>
            <w:tcBorders>
              <w:top w:val="dashed" w:sz="4" w:space="0" w:color="6E6E6E"/>
              <w:left w:val="none" w:sz="4" w:space="0" w:color="6E6E6E"/>
              <w:bottom w:val="dashed" w:sz="4" w:space="0" w:color="6E6E6E"/>
              <w:right w:val="single" w:sz="4" w:space="0" w:color="6E6E6E"/>
            </w:tcBorders>
          </w:tcPr>
          <w:p w14:paraId="178740BA" w14:textId="77777777" w:rsidR="008B4E80" w:rsidRDefault="0053796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ACADD76" w14:textId="77777777" w:rsidR="008B4E80" w:rsidRDefault="0053796D">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9ED30F" w14:textId="77777777" w:rsidR="008B4E80" w:rsidRDefault="005379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139C19" w14:textId="77777777" w:rsidR="008B4E80" w:rsidRDefault="0053796D">
            <w:pPr>
              <w:pStyle w:val="ProductList-TableBody"/>
            </w:pPr>
            <w:r>
              <w:t>40</w:t>
            </w:r>
          </w:p>
        </w:tc>
      </w:tr>
      <w:tr w:rsidR="008B4E80" w14:paraId="174864DF" w14:textId="77777777">
        <w:tc>
          <w:tcPr>
            <w:tcW w:w="2440" w:type="dxa"/>
            <w:tcBorders>
              <w:top w:val="dashed" w:sz="4" w:space="0" w:color="6E6E6E"/>
              <w:left w:val="none" w:sz="4" w:space="0" w:color="6E6E6E"/>
              <w:bottom w:val="dashed" w:sz="4" w:space="0" w:color="6E6E6E"/>
              <w:right w:val="single" w:sz="4" w:space="0" w:color="6E6E6E"/>
            </w:tcBorders>
          </w:tcPr>
          <w:p w14:paraId="5BA95FC9" w14:textId="77777777" w:rsidR="008B4E80" w:rsidRDefault="0053796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BCC7B1D" w14:textId="77777777" w:rsidR="008B4E80" w:rsidRDefault="0053796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E9BB9E3" w14:textId="77777777" w:rsidR="008B4E80" w:rsidRDefault="005379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73715B3" w14:textId="77777777" w:rsidR="008B4E80" w:rsidRDefault="0053796D">
            <w:pPr>
              <w:pStyle w:val="ProductList-TableBody"/>
            </w:pPr>
            <w:r>
              <w:t>40</w:t>
            </w:r>
          </w:p>
        </w:tc>
      </w:tr>
      <w:tr w:rsidR="008B4E80" w14:paraId="2F42FE8B" w14:textId="77777777">
        <w:tc>
          <w:tcPr>
            <w:tcW w:w="2440" w:type="dxa"/>
            <w:tcBorders>
              <w:top w:val="dashed" w:sz="4" w:space="0" w:color="6E6E6E"/>
              <w:bottom w:val="dashed" w:sz="4" w:space="0" w:color="6E6E6E"/>
              <w:right w:val="single" w:sz="4" w:space="0" w:color="6E6E6E"/>
            </w:tcBorders>
          </w:tcPr>
          <w:p w14:paraId="4F5287C4" w14:textId="77777777" w:rsidR="008B4E80" w:rsidRDefault="0053796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C2F525B" w14:textId="77777777" w:rsidR="008B4E80" w:rsidRDefault="0053796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E7732F8" w14:textId="77777777" w:rsidR="008B4E80" w:rsidRDefault="005379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EB19A1" w14:textId="77777777" w:rsidR="008B4E80" w:rsidRDefault="0053796D">
            <w:pPr>
              <w:pStyle w:val="ProductList-TableBody"/>
            </w:pPr>
            <w:r>
              <w:t>15</w:t>
            </w:r>
          </w:p>
        </w:tc>
      </w:tr>
      <w:tr w:rsidR="008B4E80" w14:paraId="43504ABA" w14:textId="77777777">
        <w:tc>
          <w:tcPr>
            <w:tcW w:w="2440" w:type="dxa"/>
            <w:tcBorders>
              <w:top w:val="dashed" w:sz="4" w:space="0" w:color="6E6E6E"/>
              <w:bottom w:val="dashed" w:sz="4" w:space="0" w:color="6E6E6E"/>
              <w:right w:val="single" w:sz="4" w:space="0" w:color="6E6E6E"/>
            </w:tcBorders>
          </w:tcPr>
          <w:p w14:paraId="382BF828" w14:textId="77777777" w:rsidR="008B4E80" w:rsidRDefault="0053796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9DBF252" w14:textId="77777777" w:rsidR="008B4E80" w:rsidRDefault="0053796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EBFAD2" w14:textId="77777777" w:rsidR="008B4E80" w:rsidRDefault="0053796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9022B9F" w14:textId="77777777" w:rsidR="008B4E80" w:rsidRDefault="0053796D">
            <w:pPr>
              <w:pStyle w:val="ProductList-TableBody"/>
            </w:pPr>
            <w:r>
              <w:t>15</w:t>
            </w:r>
          </w:p>
        </w:tc>
      </w:tr>
      <w:tr w:rsidR="008B4E80" w14:paraId="3FA36F10" w14:textId="77777777">
        <w:tc>
          <w:tcPr>
            <w:tcW w:w="2440" w:type="dxa"/>
            <w:tcBorders>
              <w:top w:val="dashed" w:sz="4" w:space="0" w:color="6E6E6E"/>
              <w:bottom w:val="dashed" w:sz="4" w:space="0" w:color="6E6E6E"/>
              <w:right w:val="single" w:sz="4" w:space="0" w:color="6E6E6E"/>
            </w:tcBorders>
          </w:tcPr>
          <w:p w14:paraId="7A4FA4D9" w14:textId="77777777" w:rsidR="008B4E80" w:rsidRDefault="0053796D">
            <w:pPr>
              <w:pStyle w:val="ProductList-TableBody"/>
            </w:pPr>
            <w:r>
              <w:t>Office 365 Advanced Threat Protection Plan 1 oder Plan 2</w:t>
            </w:r>
          </w:p>
        </w:tc>
        <w:tc>
          <w:tcPr>
            <w:tcW w:w="5020" w:type="dxa"/>
            <w:tcBorders>
              <w:top w:val="dashed" w:sz="4" w:space="0" w:color="6E6E6E"/>
              <w:left w:val="single" w:sz="4" w:space="0" w:color="6E6E6E"/>
              <w:bottom w:val="dashed" w:sz="4" w:space="0" w:color="6E6E6E"/>
              <w:right w:val="single" w:sz="4" w:space="0" w:color="6E6E6E"/>
            </w:tcBorders>
          </w:tcPr>
          <w:p w14:paraId="5C740C85" w14:textId="77777777" w:rsidR="008B4E80" w:rsidRDefault="0053796D">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B113589" w14:textId="77777777" w:rsidR="008B4E80" w:rsidRDefault="005379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3FC634" w14:textId="77777777" w:rsidR="008B4E80" w:rsidRDefault="0053796D">
            <w:pPr>
              <w:pStyle w:val="ProductList-TableBody"/>
            </w:pPr>
            <w:r>
              <w:t>15</w:t>
            </w:r>
          </w:p>
        </w:tc>
      </w:tr>
      <w:tr w:rsidR="008B4E80" w14:paraId="6DC8228C" w14:textId="77777777">
        <w:tc>
          <w:tcPr>
            <w:tcW w:w="2440" w:type="dxa"/>
            <w:tcBorders>
              <w:top w:val="dashed" w:sz="4" w:space="0" w:color="6E6E6E"/>
              <w:bottom w:val="dashed" w:sz="4" w:space="0" w:color="6E6E6E"/>
              <w:right w:val="single" w:sz="4" w:space="0" w:color="6E6E6E"/>
            </w:tcBorders>
          </w:tcPr>
          <w:p w14:paraId="7BE89F29" w14:textId="77777777" w:rsidR="008B4E80" w:rsidRDefault="0053796D">
            <w:pPr>
              <w:pStyle w:val="ProductList-TableBody"/>
            </w:pPr>
            <w:r>
              <w:t>Microsoft 365 Apps für Enterprise</w:t>
            </w:r>
          </w:p>
        </w:tc>
        <w:tc>
          <w:tcPr>
            <w:tcW w:w="5020" w:type="dxa"/>
            <w:tcBorders>
              <w:top w:val="dashed" w:sz="4" w:space="0" w:color="6E6E6E"/>
              <w:left w:val="single" w:sz="4" w:space="0" w:color="6E6E6E"/>
              <w:bottom w:val="dashed" w:sz="4" w:space="0" w:color="6E6E6E"/>
              <w:right w:val="single" w:sz="4" w:space="0" w:color="6E6E6E"/>
            </w:tcBorders>
          </w:tcPr>
          <w:p w14:paraId="262EECBF" w14:textId="77777777" w:rsidR="008B4E80" w:rsidRDefault="0053796D">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713D10CF" w14:textId="77777777" w:rsidR="008B4E80" w:rsidRDefault="005379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BAC298" w14:textId="77777777" w:rsidR="008B4E80" w:rsidRDefault="0053796D">
            <w:pPr>
              <w:pStyle w:val="ProductList-TableBody"/>
            </w:pPr>
            <w:r>
              <w:t>15</w:t>
            </w:r>
          </w:p>
        </w:tc>
      </w:tr>
      <w:tr w:rsidR="008B4E80" w14:paraId="7538C8F0" w14:textId="77777777">
        <w:tc>
          <w:tcPr>
            <w:tcW w:w="2440" w:type="dxa"/>
            <w:tcBorders>
              <w:top w:val="dashed" w:sz="4" w:space="0" w:color="6E6E6E"/>
              <w:bottom w:val="dashed" w:sz="4" w:space="0" w:color="6E6E6E"/>
              <w:right w:val="single" w:sz="4" w:space="0" w:color="6E6E6E"/>
            </w:tcBorders>
          </w:tcPr>
          <w:p w14:paraId="31E25331" w14:textId="77777777" w:rsidR="008B4E80" w:rsidRDefault="0053796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29E3BDE" w14:textId="77777777" w:rsidR="008B4E80" w:rsidRDefault="0053796D">
            <w:pPr>
              <w:pStyle w:val="ProductList-TableBody"/>
            </w:pPr>
            <w:r>
              <w:t>Office 365 A1, Microsoft 365 Apps für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B6B8EEA" w14:textId="77777777" w:rsidR="008B4E80" w:rsidRDefault="005379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5663A1" w14:textId="77777777" w:rsidR="008B4E80" w:rsidRDefault="0053796D">
            <w:pPr>
              <w:pStyle w:val="ProductList-TableBody"/>
            </w:pPr>
            <w:r>
              <w:t>40</w:t>
            </w:r>
          </w:p>
        </w:tc>
      </w:tr>
      <w:tr w:rsidR="008B4E80" w14:paraId="23684125" w14:textId="77777777">
        <w:tc>
          <w:tcPr>
            <w:tcW w:w="2440" w:type="dxa"/>
            <w:tcBorders>
              <w:top w:val="dashed" w:sz="4" w:space="0" w:color="6E6E6E"/>
              <w:bottom w:val="dashed" w:sz="4" w:space="0" w:color="6E6E6E"/>
              <w:right w:val="single" w:sz="4" w:space="0" w:color="6E6E6E"/>
            </w:tcBorders>
          </w:tcPr>
          <w:p w14:paraId="1E819AE5" w14:textId="77777777" w:rsidR="008B4E80" w:rsidRDefault="0053796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D2018D5" w14:textId="77777777" w:rsidR="008B4E80" w:rsidRDefault="0053796D">
            <w:pPr>
              <w:pStyle w:val="ProductList-TableBody"/>
            </w:pPr>
            <w:r>
              <w:t>Office 365 A3 Studentenvergünstigung,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036594D3" w14:textId="77777777" w:rsidR="008B4E80" w:rsidRDefault="005379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0B166D" w14:textId="77777777" w:rsidR="008B4E80" w:rsidRDefault="0053796D">
            <w:pPr>
              <w:pStyle w:val="ProductList-TableBody"/>
            </w:pPr>
            <w:r>
              <w:t>40</w:t>
            </w:r>
          </w:p>
        </w:tc>
      </w:tr>
      <w:tr w:rsidR="008B4E80" w14:paraId="432C647A" w14:textId="77777777">
        <w:tc>
          <w:tcPr>
            <w:tcW w:w="2440" w:type="dxa"/>
            <w:tcBorders>
              <w:top w:val="dashed" w:sz="4" w:space="0" w:color="6E6E6E"/>
              <w:left w:val="none" w:sz="4" w:space="0" w:color="6E6E6E"/>
              <w:bottom w:val="dashed" w:sz="4" w:space="0" w:color="6E6E6E"/>
              <w:right w:val="single" w:sz="4" w:space="0" w:color="6E6E6E"/>
            </w:tcBorders>
          </w:tcPr>
          <w:p w14:paraId="7197F17E" w14:textId="77777777" w:rsidR="008B4E80" w:rsidRDefault="0053796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D1872CB" w14:textId="77777777" w:rsidR="008B4E80" w:rsidRDefault="0053796D">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5DF8D80B" w14:textId="77777777" w:rsidR="008B4E80" w:rsidRDefault="0053796D">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2E851968" w14:textId="77777777" w:rsidR="008B4E80" w:rsidRDefault="0053796D">
            <w:pPr>
              <w:pStyle w:val="ProductList-TableBody"/>
            </w:pPr>
            <w:r>
              <w:t>15</w:t>
            </w:r>
          </w:p>
        </w:tc>
      </w:tr>
      <w:tr w:rsidR="008B4E80" w14:paraId="6EAB6157" w14:textId="77777777">
        <w:tc>
          <w:tcPr>
            <w:tcW w:w="2440" w:type="dxa"/>
            <w:tcBorders>
              <w:top w:val="dashed" w:sz="4" w:space="0" w:color="6E6E6E"/>
              <w:bottom w:val="dashed" w:sz="4" w:space="0" w:color="6E6E6E"/>
              <w:right w:val="single" w:sz="4" w:space="0" w:color="6E6E6E"/>
            </w:tcBorders>
          </w:tcPr>
          <w:p w14:paraId="191770EB" w14:textId="77777777" w:rsidR="008B4E80" w:rsidRDefault="0053796D">
            <w:pPr>
              <w:pStyle w:val="ProductList-TableBody"/>
            </w:pPr>
            <w:r>
              <w:t>Windows 10 Education A3 (Per Nutzer)</w:t>
            </w:r>
          </w:p>
        </w:tc>
        <w:tc>
          <w:tcPr>
            <w:tcW w:w="5020" w:type="dxa"/>
            <w:tcBorders>
              <w:top w:val="dashed" w:sz="4" w:space="0" w:color="6E6E6E"/>
              <w:left w:val="single" w:sz="4" w:space="0" w:color="6E6E6E"/>
              <w:bottom w:val="dashed" w:sz="4" w:space="0" w:color="6E6E6E"/>
              <w:right w:val="single" w:sz="4" w:space="0" w:color="6E6E6E"/>
            </w:tcBorders>
          </w:tcPr>
          <w:p w14:paraId="33539D9F" w14:textId="77777777" w:rsidR="008B4E80" w:rsidRDefault="0053796D">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D2A3B8" w14:textId="77777777" w:rsidR="008B4E80" w:rsidRDefault="005379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0DFA436" w14:textId="77777777" w:rsidR="008B4E80" w:rsidRDefault="0053796D">
            <w:pPr>
              <w:pStyle w:val="ProductList-TableBody"/>
            </w:pPr>
            <w:r>
              <w:t>40</w:t>
            </w:r>
          </w:p>
        </w:tc>
      </w:tr>
      <w:tr w:rsidR="008B4E80" w14:paraId="6224756A" w14:textId="77777777">
        <w:tc>
          <w:tcPr>
            <w:tcW w:w="2440" w:type="dxa"/>
            <w:tcBorders>
              <w:top w:val="dashed" w:sz="4" w:space="0" w:color="6E6E6E"/>
              <w:bottom w:val="dashed" w:sz="4" w:space="0" w:color="6E6E6E"/>
              <w:right w:val="single" w:sz="4" w:space="0" w:color="6E6E6E"/>
            </w:tcBorders>
          </w:tcPr>
          <w:p w14:paraId="3FC22983" w14:textId="77777777" w:rsidR="008B4E80" w:rsidRDefault="0053796D">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16BF5771" w14:textId="77777777" w:rsidR="008B4E80" w:rsidRDefault="0053796D">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8A3D27" w14:textId="77777777" w:rsidR="008B4E80" w:rsidRDefault="005379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358D65C" w14:textId="77777777" w:rsidR="008B4E80" w:rsidRDefault="0053796D">
            <w:pPr>
              <w:pStyle w:val="ProductList-TableBody"/>
            </w:pPr>
            <w:r>
              <w:t>40</w:t>
            </w:r>
          </w:p>
        </w:tc>
      </w:tr>
      <w:tr w:rsidR="008B4E80" w14:paraId="22759041" w14:textId="77777777">
        <w:tc>
          <w:tcPr>
            <w:tcW w:w="2440" w:type="dxa"/>
            <w:tcBorders>
              <w:top w:val="dashed" w:sz="4" w:space="0" w:color="6E6E6E"/>
              <w:bottom w:val="dashed" w:sz="4" w:space="0" w:color="6E6E6E"/>
              <w:right w:val="single" w:sz="4" w:space="0" w:color="6E6E6E"/>
            </w:tcBorders>
          </w:tcPr>
          <w:p w14:paraId="2BB95639" w14:textId="77777777" w:rsidR="008B4E80" w:rsidRDefault="0053796D">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002DA612" w14:textId="77777777" w:rsidR="008B4E80" w:rsidRDefault="0053796D">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48C073" w14:textId="77777777" w:rsidR="008B4E80" w:rsidRDefault="0053796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C0BF9A8" w14:textId="77777777" w:rsidR="008B4E80" w:rsidRDefault="0053796D">
            <w:pPr>
              <w:pStyle w:val="ProductList-TableBody"/>
            </w:pPr>
            <w:r>
              <w:t>40</w:t>
            </w:r>
          </w:p>
        </w:tc>
      </w:tr>
      <w:tr w:rsidR="008B4E80" w14:paraId="4EF15460" w14:textId="77777777">
        <w:tc>
          <w:tcPr>
            <w:tcW w:w="2440" w:type="dxa"/>
            <w:tcBorders>
              <w:top w:val="dashed" w:sz="4" w:space="0" w:color="6E6E6E"/>
              <w:bottom w:val="dashed" w:sz="4" w:space="0" w:color="6E6E6E"/>
              <w:right w:val="single" w:sz="4" w:space="0" w:color="6E6E6E"/>
            </w:tcBorders>
          </w:tcPr>
          <w:p w14:paraId="132BC896" w14:textId="77777777" w:rsidR="008B4E80" w:rsidRDefault="0053796D">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11BAD419" w14:textId="77777777" w:rsidR="008B4E80" w:rsidRDefault="0053796D">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678000" w14:textId="77777777" w:rsidR="008B4E80" w:rsidRDefault="0053796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8A64D53" w14:textId="77777777" w:rsidR="008B4E80" w:rsidRDefault="0053796D">
            <w:pPr>
              <w:pStyle w:val="ProductList-TableBody"/>
            </w:pPr>
            <w:r>
              <w:t>40</w:t>
            </w:r>
          </w:p>
        </w:tc>
      </w:tr>
      <w:tr w:rsidR="008B4E80" w14:paraId="433A2486" w14:textId="77777777">
        <w:tc>
          <w:tcPr>
            <w:tcW w:w="2440" w:type="dxa"/>
            <w:tcBorders>
              <w:top w:val="dashed" w:sz="4" w:space="0" w:color="6E6E6E"/>
              <w:bottom w:val="dashed" w:sz="4" w:space="0" w:color="6E6E6E"/>
              <w:right w:val="single" w:sz="4" w:space="0" w:color="6E6E6E"/>
            </w:tcBorders>
          </w:tcPr>
          <w:p w14:paraId="1B3EBDF2" w14:textId="77777777" w:rsidR="008B4E80" w:rsidRDefault="0053796D">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5109A2F0" w14:textId="77777777" w:rsidR="008B4E80" w:rsidRDefault="0053796D">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BCA99A" w14:textId="77777777" w:rsidR="008B4E80" w:rsidRDefault="0053796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5C35FAC" w14:textId="77777777" w:rsidR="008B4E80" w:rsidRDefault="0053796D">
            <w:pPr>
              <w:pStyle w:val="ProductList-TableBody"/>
            </w:pPr>
            <w:r>
              <w:t>40</w:t>
            </w:r>
          </w:p>
        </w:tc>
      </w:tr>
    </w:tbl>
    <w:p w14:paraId="2897F6C2" w14:textId="77777777" w:rsidR="008B4E80" w:rsidRDefault="0053796D">
      <w:pPr>
        <w:pStyle w:val="ProductList-Body"/>
      </w:pPr>
      <w:r>
        <w:rPr>
          <w:i/>
          <w:vertAlign w:val="superscript"/>
        </w:rPr>
        <w:t>1</w:t>
      </w:r>
      <w:r>
        <w:rPr>
          <w:i/>
        </w:rPr>
        <w:t>Lizenzen, die über eine Studentenvergünstigung erworben wurden, sind nicht für Software Assurance-Vergünstigungen qualifiziert.</w:t>
      </w:r>
    </w:p>
    <w:p w14:paraId="68E22E4A" w14:textId="77777777" w:rsidR="008B4E80" w:rsidRDefault="0053796D">
      <w:pPr>
        <w:pStyle w:val="ProductList-Body"/>
      </w:pPr>
      <w:r>
        <w:rPr>
          <w:i/>
          <w:vertAlign w:val="superscript"/>
        </w:rPr>
        <w:t>2</w:t>
      </w:r>
      <w:r>
        <w:rPr>
          <w:i/>
        </w:rPr>
        <w:t>Die Studentenvergünstigung umfasst nur die Rechte an Windows 10 E3/A3.</w:t>
      </w:r>
    </w:p>
    <w:p w14:paraId="4816C777" w14:textId="77777777" w:rsidR="008B4E80" w:rsidRDefault="008B4E80">
      <w:pPr>
        <w:pStyle w:val="ProductList-Body"/>
      </w:pPr>
    </w:p>
    <w:p w14:paraId="2CEF005D" w14:textId="77777777" w:rsidR="008B4E80" w:rsidRDefault="0053796D">
      <w:pPr>
        <w:pStyle w:val="ProductList-ClauseHeading"/>
        <w:outlineLvl w:val="2"/>
      </w:pPr>
      <w:r>
        <w:t>Beschränkungen für Windows-Desktop-Betriebssystem</w:t>
      </w:r>
    </w:p>
    <w:p w14:paraId="67EDCB58" w14:textId="77777777" w:rsidR="008B4E80" w:rsidRDefault="0053796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289EEDD3" w14:textId="77777777" w:rsidR="008B4E80" w:rsidRDefault="008B4E80">
      <w:pPr>
        <w:pStyle w:val="ProductList-Body"/>
      </w:pPr>
    </w:p>
    <w:p w14:paraId="74167EFB" w14:textId="77777777" w:rsidR="008B4E80" w:rsidRDefault="0053796D">
      <w:pPr>
        <w:pStyle w:val="ProductList-Offering1Heading"/>
        <w:outlineLvl w:val="1"/>
      </w:pPr>
      <w:r>
        <w:t>Szenarien für Gemische Bildungsplattformprodukte (EPP)</w:t>
      </w:r>
      <w:r>
        <w:fldChar w:fldCharType="begin"/>
      </w:r>
      <w:r>
        <w:instrText xml:space="preserve"> TC "</w:instrText>
      </w:r>
      <w:bookmarkStart w:id="437" w:name="_Toc52180226"/>
      <w:r>
        <w:instrText>Szenarien für Gemische Bildungsplattformprodukte (EPP)</w:instrText>
      </w:r>
      <w:bookmarkEnd w:id="437"/>
      <w:r>
        <w:instrText>" \l 2</w:instrText>
      </w:r>
      <w:r>
        <w:fldChar w:fldCharType="end"/>
      </w:r>
    </w:p>
    <w:p w14:paraId="1E126064" w14:textId="77777777" w:rsidR="008B4E80" w:rsidRDefault="0053796D">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4208A3E3" w14:textId="77777777" w:rsidR="008B4E80" w:rsidRDefault="008B4E80">
      <w:pPr>
        <w:pStyle w:val="ProductList-Body"/>
      </w:pPr>
    </w:p>
    <w:tbl>
      <w:tblPr>
        <w:tblStyle w:val="PURTable"/>
        <w:tblW w:w="0" w:type="dxa"/>
        <w:tblLook w:val="04A0" w:firstRow="1" w:lastRow="0" w:firstColumn="1" w:lastColumn="0" w:noHBand="0" w:noVBand="1"/>
      </w:tblPr>
      <w:tblGrid>
        <w:gridCol w:w="5603"/>
        <w:gridCol w:w="5313"/>
      </w:tblGrid>
      <w:tr w:rsidR="008B4E80" w14:paraId="735EF0F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08400D9" w14:textId="77777777" w:rsidR="008B4E80" w:rsidRDefault="0053796D">
            <w:pPr>
              <w:pStyle w:val="ProductList-TableBody"/>
            </w:pPr>
            <w:r>
              <w:rPr>
                <w:color w:val="FFFFFF"/>
              </w:rPr>
              <w:t>Szenarien zu zulässigen gemischten EPP</w:t>
            </w:r>
          </w:p>
        </w:tc>
        <w:tc>
          <w:tcPr>
            <w:tcW w:w="5880" w:type="dxa"/>
            <w:shd w:val="clear" w:color="auto" w:fill="0070C0"/>
          </w:tcPr>
          <w:p w14:paraId="43216650" w14:textId="77777777" w:rsidR="008B4E80" w:rsidRDefault="0053796D">
            <w:pPr>
              <w:pStyle w:val="ProductList-TableBody"/>
            </w:pPr>
            <w:r>
              <w:rPr>
                <w:color w:val="FFFFFF"/>
              </w:rPr>
              <w:t>Qualifizierende Produkte für SUB</w:t>
            </w:r>
          </w:p>
        </w:tc>
      </w:tr>
      <w:tr w:rsidR="008B4E80" w14:paraId="4B427CA1" w14:textId="77777777">
        <w:tc>
          <w:tcPr>
            <w:tcW w:w="6240" w:type="dxa"/>
          </w:tcPr>
          <w:p w14:paraId="1C4F0EC5" w14:textId="77777777" w:rsidR="008B4E80" w:rsidRDefault="0053796D">
            <w:pPr>
              <w:pStyle w:val="ProductList-TableBody"/>
            </w:pPr>
            <w:r>
              <w:t>Microsoft 365 A3 und Microsoft 365 A5</w:t>
            </w:r>
          </w:p>
        </w:tc>
        <w:tc>
          <w:tcPr>
            <w:tcW w:w="5880" w:type="dxa"/>
          </w:tcPr>
          <w:p w14:paraId="1FF669B8" w14:textId="77777777" w:rsidR="008B4E80" w:rsidRDefault="0053796D">
            <w:pPr>
              <w:pStyle w:val="ProductList-TableBody"/>
            </w:pPr>
            <w:r>
              <w:t>Microsoft 365 A3</w:t>
            </w:r>
          </w:p>
        </w:tc>
      </w:tr>
      <w:tr w:rsidR="008B4E80" w14:paraId="78C3C30A" w14:textId="77777777">
        <w:tc>
          <w:tcPr>
            <w:tcW w:w="6240" w:type="dxa"/>
          </w:tcPr>
          <w:p w14:paraId="50B3FC96" w14:textId="77777777" w:rsidR="008B4E80" w:rsidRDefault="0053796D">
            <w:pPr>
              <w:pStyle w:val="ProductList-TableBody"/>
            </w:pPr>
            <w:r>
              <w:t>EMS E3 und EMS E5</w:t>
            </w:r>
          </w:p>
        </w:tc>
        <w:tc>
          <w:tcPr>
            <w:tcW w:w="5880" w:type="dxa"/>
          </w:tcPr>
          <w:p w14:paraId="23EDE700" w14:textId="77777777" w:rsidR="008B4E80" w:rsidRDefault="0053796D">
            <w:pPr>
              <w:pStyle w:val="ProductList-TableBody"/>
            </w:pPr>
            <w:r>
              <w:t>EMS E3</w:t>
            </w:r>
          </w:p>
        </w:tc>
      </w:tr>
      <w:tr w:rsidR="008B4E80" w14:paraId="25DB46AD" w14:textId="77777777">
        <w:tc>
          <w:tcPr>
            <w:tcW w:w="6240" w:type="dxa"/>
          </w:tcPr>
          <w:p w14:paraId="091E40E3" w14:textId="77777777" w:rsidR="008B4E80" w:rsidRDefault="0053796D">
            <w:pPr>
              <w:pStyle w:val="ProductList-TableBody"/>
            </w:pPr>
            <w:r>
              <w:t>Windows 10 Education E3 und Windows 10 Education E5</w:t>
            </w:r>
          </w:p>
        </w:tc>
        <w:tc>
          <w:tcPr>
            <w:tcW w:w="5880" w:type="dxa"/>
          </w:tcPr>
          <w:p w14:paraId="68ABE774" w14:textId="77777777" w:rsidR="008B4E80" w:rsidRDefault="0053796D">
            <w:pPr>
              <w:pStyle w:val="ProductList-TableBody"/>
            </w:pPr>
            <w:r>
              <w:t>Windows 10 Education E3</w:t>
            </w:r>
          </w:p>
        </w:tc>
      </w:tr>
      <w:tr w:rsidR="008B4E80" w14:paraId="21E29C46" w14:textId="77777777">
        <w:tc>
          <w:tcPr>
            <w:tcW w:w="6240" w:type="dxa"/>
          </w:tcPr>
          <w:p w14:paraId="68332626" w14:textId="77777777" w:rsidR="008B4E80" w:rsidRDefault="0053796D">
            <w:pPr>
              <w:pStyle w:val="ProductList-TableBody"/>
            </w:pPr>
            <w:r>
              <w:t>Microsoft 365 Apps für Enterprise und Office 365 A3 bzw. Office 365 A5</w:t>
            </w:r>
          </w:p>
        </w:tc>
        <w:tc>
          <w:tcPr>
            <w:tcW w:w="5880" w:type="dxa"/>
          </w:tcPr>
          <w:p w14:paraId="0D4B6EB4" w14:textId="77777777" w:rsidR="008B4E80" w:rsidRDefault="0053796D">
            <w:pPr>
              <w:pStyle w:val="ProductList-TableBody"/>
            </w:pPr>
            <w:r>
              <w:t>Microsoft 365 Apps für Enterprise</w:t>
            </w:r>
          </w:p>
        </w:tc>
      </w:tr>
      <w:tr w:rsidR="008B4E80" w14:paraId="11964819" w14:textId="77777777">
        <w:tc>
          <w:tcPr>
            <w:tcW w:w="6240" w:type="dxa"/>
          </w:tcPr>
          <w:p w14:paraId="0D91FBB4" w14:textId="77777777" w:rsidR="008B4E80" w:rsidRDefault="0053796D">
            <w:pPr>
              <w:pStyle w:val="ProductList-TableBody"/>
            </w:pPr>
            <w:r>
              <w:t>Office 365 A3 und Office 365 A5</w:t>
            </w:r>
          </w:p>
        </w:tc>
        <w:tc>
          <w:tcPr>
            <w:tcW w:w="5880" w:type="dxa"/>
          </w:tcPr>
          <w:p w14:paraId="3471ECCD" w14:textId="77777777" w:rsidR="008B4E80" w:rsidRDefault="0053796D">
            <w:pPr>
              <w:pStyle w:val="ProductList-TableBody"/>
            </w:pPr>
            <w:r>
              <w:t>Office 365 A3</w:t>
            </w:r>
          </w:p>
        </w:tc>
      </w:tr>
    </w:tbl>
    <w:p w14:paraId="4D588F78" w14:textId="77777777" w:rsidR="008B4E80" w:rsidRDefault="008B4E80">
      <w:pPr>
        <w:pStyle w:val="ProductList-Body"/>
      </w:pPr>
    </w:p>
    <w:p w14:paraId="5984C4C3" w14:textId="77777777" w:rsidR="008B4E80" w:rsidRDefault="0053796D">
      <w:pPr>
        <w:pStyle w:val="ProductList-Offering1Heading"/>
        <w:outlineLvl w:val="1"/>
      </w:pPr>
      <w:r>
        <w:t>Beitritt für Bildungslösungen (Version vor 2017) – Programmverfügbarkeit</w:t>
      </w:r>
      <w:r>
        <w:fldChar w:fldCharType="begin"/>
      </w:r>
      <w:r>
        <w:instrText xml:space="preserve"> TC "</w:instrText>
      </w:r>
      <w:bookmarkStart w:id="438" w:name="_Toc52180227"/>
      <w:r>
        <w:instrText>Beitritt für Bildungslösungen (Version vor 2017) – Programmverfügbarkeit</w:instrText>
      </w:r>
      <w:bookmarkEnd w:id="438"/>
      <w:r>
        <w:instrText>" \l 2</w:instrText>
      </w:r>
      <w:r>
        <w:fldChar w:fldCharType="end"/>
      </w:r>
    </w:p>
    <w:p w14:paraId="557D4255" w14:textId="77777777" w:rsidR="008B4E80" w:rsidRDefault="0053796D">
      <w:pPr>
        <w:pStyle w:val="ProductList-Body"/>
      </w:pPr>
      <w:r>
        <w:t>Die qualifizierten Produkte und Voraussetzungen für den Beitritt für Bildungslösungen (Versionen vor 2017) sind in diesem Abschnitt definiert.</w:t>
      </w:r>
    </w:p>
    <w:p w14:paraId="41669A62" w14:textId="77777777" w:rsidR="008B4E80" w:rsidRDefault="0053796D">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8B4E80" w14:paraId="4F5A395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83D83D6" w14:textId="77777777" w:rsidR="008B4E80" w:rsidRDefault="0053796D">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AF7613E" w14:textId="77777777" w:rsidR="008B4E80" w:rsidRDefault="0053796D">
            <w:pPr>
              <w:pStyle w:val="ProductList-TableBody"/>
              <w:jc w:val="center"/>
            </w:pPr>
            <w:r>
              <w:rPr>
                <w:color w:val="FFFFFF"/>
              </w:rPr>
              <w:t xml:space="preserve">EES </w:t>
            </w:r>
          </w:p>
        </w:tc>
      </w:tr>
      <w:tr w:rsidR="008B4E80" w14:paraId="39797E24" w14:textId="77777777">
        <w:tc>
          <w:tcPr>
            <w:tcW w:w="8820" w:type="dxa"/>
            <w:tcBorders>
              <w:top w:val="single" w:sz="4" w:space="0" w:color="FFFFFF"/>
              <w:left w:val="single" w:sz="4" w:space="0" w:color="FFFFFF"/>
              <w:bottom w:val="dashed" w:sz="4" w:space="0" w:color="B2B2B2"/>
              <w:right w:val="single" w:sz="4" w:space="0" w:color="FFFFFF"/>
            </w:tcBorders>
          </w:tcPr>
          <w:p w14:paraId="53570384" w14:textId="77777777" w:rsidR="008B4E80" w:rsidRDefault="0053796D">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2EC647" w14:textId="77777777" w:rsidR="008B4E80" w:rsidRDefault="005379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B4E80" w14:paraId="4ECA47D9" w14:textId="77777777">
        <w:tc>
          <w:tcPr>
            <w:tcW w:w="8820" w:type="dxa"/>
            <w:tcBorders>
              <w:top w:val="dashed" w:sz="4" w:space="0" w:color="B2B2B2"/>
              <w:left w:val="single" w:sz="4" w:space="0" w:color="FFFFFF"/>
              <w:bottom w:val="dashed" w:sz="4" w:space="0" w:color="B2B2B2"/>
              <w:right w:val="single" w:sz="4" w:space="0" w:color="FFFFFF"/>
            </w:tcBorders>
          </w:tcPr>
          <w:p w14:paraId="04E8F795" w14:textId="77777777" w:rsidR="008B4E80" w:rsidRDefault="0053796D">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6ED40F" w14:textId="77777777" w:rsidR="008B4E80" w:rsidRDefault="005379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B4E80" w14:paraId="2297FB1C" w14:textId="77777777">
        <w:tc>
          <w:tcPr>
            <w:tcW w:w="8820" w:type="dxa"/>
            <w:tcBorders>
              <w:top w:val="dashed" w:sz="4" w:space="0" w:color="B2B2B2"/>
              <w:left w:val="single" w:sz="4" w:space="0" w:color="FFFFFF"/>
              <w:bottom w:val="dashed" w:sz="4" w:space="0" w:color="B2B2B2"/>
              <w:right w:val="single" w:sz="4" w:space="0" w:color="FFFFFF"/>
            </w:tcBorders>
          </w:tcPr>
          <w:p w14:paraId="4133282C" w14:textId="77777777" w:rsidR="008B4E80" w:rsidRDefault="0053796D">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98FFBE" w14:textId="77777777" w:rsidR="008B4E80" w:rsidRDefault="005379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B4E80" w14:paraId="233E9F1D" w14:textId="77777777">
        <w:tc>
          <w:tcPr>
            <w:tcW w:w="8820" w:type="dxa"/>
            <w:tcBorders>
              <w:top w:val="dashed" w:sz="4" w:space="0" w:color="B2B2B2"/>
              <w:left w:val="single" w:sz="4" w:space="0" w:color="FFFFFF"/>
              <w:bottom w:val="dashed" w:sz="4" w:space="0" w:color="B2B2B2"/>
              <w:right w:val="single" w:sz="4" w:space="0" w:color="FFFFFF"/>
            </w:tcBorders>
          </w:tcPr>
          <w:p w14:paraId="3B8927E8" w14:textId="77777777" w:rsidR="008B4E80" w:rsidRDefault="0053796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CCB4BE" w14:textId="77777777" w:rsidR="008B4E80" w:rsidRDefault="005379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B4E80" w14:paraId="03EB25A5" w14:textId="77777777">
        <w:tc>
          <w:tcPr>
            <w:tcW w:w="8820" w:type="dxa"/>
            <w:tcBorders>
              <w:top w:val="dashed" w:sz="4" w:space="0" w:color="B2B2B2"/>
              <w:left w:val="single" w:sz="4" w:space="0" w:color="FFFFFF"/>
              <w:bottom w:val="dashed" w:sz="4" w:space="0" w:color="B2B2B2"/>
              <w:right w:val="single" w:sz="4" w:space="0" w:color="FFFFFF"/>
            </w:tcBorders>
          </w:tcPr>
          <w:p w14:paraId="346AD6F4" w14:textId="77777777" w:rsidR="008B4E80" w:rsidRDefault="0053796D">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C52A0F" w14:textId="77777777" w:rsidR="008B4E80" w:rsidRDefault="005379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B4E80" w14:paraId="49179F4D" w14:textId="77777777">
        <w:tc>
          <w:tcPr>
            <w:tcW w:w="8820" w:type="dxa"/>
            <w:tcBorders>
              <w:top w:val="dashed" w:sz="4" w:space="0" w:color="B2B2B2"/>
              <w:left w:val="single" w:sz="4" w:space="0" w:color="FFFFFF"/>
              <w:bottom w:val="single" w:sz="4" w:space="0" w:color="FFFFFF"/>
              <w:right w:val="single" w:sz="4" w:space="0" w:color="FFFFFF"/>
            </w:tcBorders>
          </w:tcPr>
          <w:p w14:paraId="6F0FD427" w14:textId="77777777" w:rsidR="008B4E80" w:rsidRDefault="0053796D">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4AC941" w14:textId="77777777" w:rsidR="008B4E80" w:rsidRDefault="005379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2A471AE6" w14:textId="77777777" w:rsidR="008B4E80" w:rsidRDefault="008B4E80">
      <w:pPr>
        <w:pStyle w:val="ProductList-Body"/>
      </w:pPr>
    </w:p>
    <w:p w14:paraId="04DFBFCD" w14:textId="77777777" w:rsidR="008B4E80" w:rsidRDefault="0053796D">
      <w:pPr>
        <w:pStyle w:val="ProductList-ClauseHeading"/>
        <w:outlineLvl w:val="2"/>
      </w:pPr>
      <w:r>
        <w:t>Voraussetzungen</w:t>
      </w:r>
    </w:p>
    <w:p w14:paraId="16CDD193" w14:textId="77777777" w:rsidR="008B4E80" w:rsidRDefault="0053796D" w:rsidP="0053796D">
      <w:pPr>
        <w:pStyle w:val="ProductList-Bullet"/>
        <w:numPr>
          <w:ilvl w:val="0"/>
          <w:numId w:val="88"/>
        </w:numPr>
      </w:pPr>
      <w:r>
        <w:t>Desktop-Plattformprodukte für Beitritte für Bildungslösungen (Versionen vor 2017) dürfen nur am Jahrestag durch Plattform-Onlinedienste ersetzt werden wie in der Tabelle „Voraussetzungen für Qualifizierende Onlinedienste“ beschrieben.</w:t>
      </w:r>
    </w:p>
    <w:p w14:paraId="70EDAD6C" w14:textId="77777777" w:rsidR="008B4E80" w:rsidRDefault="0053796D" w:rsidP="0053796D">
      <w:pPr>
        <w:pStyle w:val="ProductList-Bullet"/>
        <w:numPr>
          <w:ilvl w:val="0"/>
          <w:numId w:val="88"/>
        </w:numPr>
      </w:pPr>
      <w:r>
        <w:t>Die Anzahl der von der Einrichtung lizenzierten Plattform-Onlinedienste muss mindestens der Anzahl der ersetzten Desktop-Plattformprodukte entsprechen.</w:t>
      </w:r>
    </w:p>
    <w:p w14:paraId="6922EAD6" w14:textId="77777777" w:rsidR="008B4E80" w:rsidRDefault="0053796D" w:rsidP="0053796D">
      <w:pPr>
        <w:pStyle w:val="ProductList-Bullet"/>
        <w:numPr>
          <w:ilvl w:val="0"/>
          <w:numId w:val="88"/>
        </w:numPr>
      </w:pPr>
      <w:r>
        <w:t xml:space="preserve">Plattform-Onlinedienste können jederzeit während der Laufzeit des Beitritts hinzugefügt werden. </w:t>
      </w:r>
    </w:p>
    <w:p w14:paraId="7B981571" w14:textId="77777777" w:rsidR="008B4E80" w:rsidRDefault="008B4E80">
      <w:pPr>
        <w:pStyle w:val="ProductList-Body"/>
      </w:pPr>
    </w:p>
    <w:p w14:paraId="147B7A01" w14:textId="77777777" w:rsidR="008B4E80" w:rsidRDefault="0053796D">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8B4E80" w14:paraId="3FE09C6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00425D8" w14:textId="77777777" w:rsidR="008B4E80" w:rsidRDefault="0053796D">
            <w:pPr>
              <w:pStyle w:val="ProductList-TableBody"/>
            </w:pPr>
            <w:r>
              <w:rPr>
                <w:color w:val="FFFFFF"/>
              </w:rPr>
              <w:t>Qualifizierende Desktop-Plattformprodukte</w:t>
            </w:r>
          </w:p>
        </w:tc>
        <w:tc>
          <w:tcPr>
            <w:tcW w:w="6120" w:type="dxa"/>
            <w:shd w:val="clear" w:color="auto" w:fill="0070C0"/>
          </w:tcPr>
          <w:p w14:paraId="1A2CB320" w14:textId="77777777" w:rsidR="008B4E80" w:rsidRDefault="0053796D">
            <w:pPr>
              <w:pStyle w:val="ProductList-TableBody"/>
            </w:pPr>
            <w:r>
              <w:rPr>
                <w:color w:val="FFFFFF"/>
              </w:rPr>
              <w:t>Qualifizierender Onlinedienst</w:t>
            </w:r>
          </w:p>
        </w:tc>
      </w:tr>
      <w:tr w:rsidR="008B4E80" w14:paraId="69691531" w14:textId="77777777">
        <w:tc>
          <w:tcPr>
            <w:tcW w:w="6000" w:type="dxa"/>
          </w:tcPr>
          <w:p w14:paraId="26DDFE94" w14:textId="77777777" w:rsidR="008B4E80" w:rsidRDefault="0053796D">
            <w:pPr>
              <w:pStyle w:val="ProductList-TableBody"/>
            </w:pPr>
            <w:r>
              <w:t xml:space="preserve">Office Professional Plus 2016 </w:t>
            </w:r>
            <w:r>
              <w:rPr>
                <w:b/>
              </w:rPr>
              <w:t>und</w:t>
            </w:r>
          </w:p>
          <w:p w14:paraId="2D7C4CB5" w14:textId="77777777" w:rsidR="008B4E80" w:rsidRDefault="0053796D">
            <w:pPr>
              <w:pStyle w:val="ProductList-TableBody"/>
            </w:pPr>
            <w:r>
              <w:t xml:space="preserve">Desktop Core CAL- oder ECAL-Suite (Gerät) </w:t>
            </w:r>
            <w:r>
              <w:rPr>
                <w:b/>
              </w:rPr>
              <w:t>und</w:t>
            </w:r>
          </w:p>
          <w:p w14:paraId="14978689" w14:textId="77777777" w:rsidR="008B4E80" w:rsidRDefault="0053796D">
            <w:pPr>
              <w:pStyle w:val="ProductList-TableBody"/>
            </w:pPr>
            <w:r>
              <w:t xml:space="preserve">Windows 10 Education E5 (Pro Gerät) </w:t>
            </w:r>
          </w:p>
        </w:tc>
        <w:tc>
          <w:tcPr>
            <w:tcW w:w="6120" w:type="dxa"/>
          </w:tcPr>
          <w:p w14:paraId="1410F3E3" w14:textId="77777777" w:rsidR="008B4E80" w:rsidRDefault="0053796D">
            <w:pPr>
              <w:pStyle w:val="ProductList-TableBody"/>
            </w:pPr>
            <w:r>
              <w:t>Microsoft 365 Education A3/A5 (Nutzer-AL)</w:t>
            </w:r>
          </w:p>
        </w:tc>
      </w:tr>
      <w:tr w:rsidR="008B4E80" w14:paraId="62CA48FB" w14:textId="77777777">
        <w:tc>
          <w:tcPr>
            <w:tcW w:w="6000" w:type="dxa"/>
          </w:tcPr>
          <w:p w14:paraId="7F5EEECF" w14:textId="77777777" w:rsidR="008B4E80" w:rsidRDefault="0053796D">
            <w:pPr>
              <w:pStyle w:val="ProductList-TableBody"/>
            </w:pPr>
            <w:r>
              <w:t xml:space="preserve">Office Professional Plus 2016 </w:t>
            </w:r>
            <w:r>
              <w:rPr>
                <w:b/>
              </w:rPr>
              <w:t>und</w:t>
            </w:r>
          </w:p>
          <w:p w14:paraId="77FC7E9F" w14:textId="77777777" w:rsidR="008B4E80" w:rsidRDefault="0053796D">
            <w:pPr>
              <w:pStyle w:val="ProductList-TableBody"/>
            </w:pPr>
            <w:r>
              <w:t>Core CAL- oder ECAL-Suite (Gerät)</w:t>
            </w:r>
          </w:p>
        </w:tc>
        <w:tc>
          <w:tcPr>
            <w:tcW w:w="6120" w:type="dxa"/>
          </w:tcPr>
          <w:p w14:paraId="2C928AAE" w14:textId="77777777" w:rsidR="008B4E80" w:rsidRDefault="0053796D">
            <w:pPr>
              <w:pStyle w:val="ProductList-TableBody"/>
            </w:pPr>
            <w:r>
              <w:t xml:space="preserve">Office 365 A3/A5 (Nutzer-AL) </w:t>
            </w:r>
            <w:r>
              <w:rPr>
                <w:b/>
              </w:rPr>
              <w:t>und</w:t>
            </w:r>
          </w:p>
          <w:p w14:paraId="0CDF04DD" w14:textId="77777777" w:rsidR="008B4E80" w:rsidRDefault="0053796D">
            <w:pPr>
              <w:pStyle w:val="ProductList-TableBody"/>
            </w:pPr>
            <w:r>
              <w:t>EMS E3/E5</w:t>
            </w:r>
          </w:p>
        </w:tc>
      </w:tr>
      <w:tr w:rsidR="008B4E80" w14:paraId="7C2B6920" w14:textId="77777777">
        <w:tc>
          <w:tcPr>
            <w:tcW w:w="6000" w:type="dxa"/>
          </w:tcPr>
          <w:p w14:paraId="055EB5F4" w14:textId="77777777" w:rsidR="008B4E80" w:rsidRDefault="0053796D">
            <w:pPr>
              <w:pStyle w:val="ProductList-TableBody"/>
            </w:pPr>
            <w:r>
              <w:t>Core CAL- oder ECAL-Suite (Gerät)</w:t>
            </w:r>
          </w:p>
        </w:tc>
        <w:tc>
          <w:tcPr>
            <w:tcW w:w="6120" w:type="dxa"/>
          </w:tcPr>
          <w:p w14:paraId="1D771348" w14:textId="77777777" w:rsidR="008B4E80" w:rsidRDefault="0053796D">
            <w:pPr>
              <w:pStyle w:val="ProductList-TableBody"/>
            </w:pPr>
            <w:r>
              <w:t>Office 365 A3/A5</w:t>
            </w:r>
          </w:p>
        </w:tc>
      </w:tr>
      <w:tr w:rsidR="008B4E80" w14:paraId="79134EAB" w14:textId="77777777">
        <w:tc>
          <w:tcPr>
            <w:tcW w:w="6000" w:type="dxa"/>
          </w:tcPr>
          <w:p w14:paraId="286CE4C4" w14:textId="77777777" w:rsidR="008B4E80" w:rsidRDefault="0053796D">
            <w:pPr>
              <w:pStyle w:val="ProductList-TableBody"/>
            </w:pPr>
            <w:r>
              <w:t>Office Professional Plus 2016</w:t>
            </w:r>
          </w:p>
        </w:tc>
        <w:tc>
          <w:tcPr>
            <w:tcW w:w="6120" w:type="dxa"/>
          </w:tcPr>
          <w:p w14:paraId="7490FBA8" w14:textId="77777777" w:rsidR="008B4E80" w:rsidRDefault="0053796D">
            <w:pPr>
              <w:pStyle w:val="ProductList-TableBody"/>
            </w:pPr>
            <w:r>
              <w:t>Microsoft 365 Apps für Enterprise</w:t>
            </w:r>
          </w:p>
        </w:tc>
      </w:tr>
    </w:tbl>
    <w:p w14:paraId="74BDF306" w14:textId="77777777" w:rsidR="008B4E80" w:rsidRDefault="008B4E80">
      <w:pPr>
        <w:pStyle w:val="ProductList-Body"/>
      </w:pPr>
    </w:p>
    <w:p w14:paraId="36212597" w14:textId="77777777" w:rsidR="008B4E80" w:rsidRDefault="008B4E80">
      <w:pPr>
        <w:pStyle w:val="PURBreadcrumb"/>
      </w:pPr>
    </w:p>
    <w:tbl>
      <w:tblPr>
        <w:tblStyle w:val="PURTable"/>
        <w:tblW w:w="0" w:type="dxa"/>
        <w:tblLook w:val="04A0" w:firstRow="1" w:lastRow="0" w:firstColumn="1" w:lastColumn="0" w:noHBand="0" w:noVBand="1"/>
      </w:tblPr>
      <w:tblGrid>
        <w:gridCol w:w="10916"/>
      </w:tblGrid>
      <w:tr w:rsidR="008B4E80" w14:paraId="4DE86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BE7CD" w14:textId="77777777" w:rsidR="008B4E80" w:rsidRDefault="005830F3">
            <w:pPr>
              <w:pStyle w:val="ProductList-TableBody"/>
              <w:jc w:val="right"/>
            </w:pPr>
            <w:hyperlink w:anchor="_Sec842">
              <w:r w:rsidR="0053796D">
                <w:rPr>
                  <w:color w:val="00467F"/>
                  <w:sz w:val="14"/>
                  <w:u w:val="single"/>
                </w:rPr>
                <w:t>Inhaltsverzeichnis</w:t>
              </w:r>
            </w:hyperlink>
            <w:r w:rsidR="0053796D">
              <w:rPr>
                <w:sz w:val="14"/>
              </w:rPr>
              <w:t xml:space="preserve"> / </w:t>
            </w:r>
            <w:hyperlink w:anchor="_Sec549">
              <w:r w:rsidR="0053796D">
                <w:rPr>
                  <w:color w:val="00467F"/>
                  <w:sz w:val="14"/>
                  <w:u w:val="single"/>
                </w:rPr>
                <w:t>Glossar</w:t>
              </w:r>
            </w:hyperlink>
            <w:r w:rsidR="0053796D">
              <w:rPr>
                <w:sz w:val="14"/>
              </w:rPr>
              <w:t xml:space="preserve"> / </w:t>
            </w:r>
            <w:hyperlink w:anchor="_Sec844">
              <w:r w:rsidR="0053796D">
                <w:rPr>
                  <w:color w:val="00467F"/>
                  <w:sz w:val="14"/>
                  <w:u w:val="single"/>
                </w:rPr>
                <w:t>Index</w:t>
              </w:r>
            </w:hyperlink>
          </w:p>
        </w:tc>
      </w:tr>
    </w:tbl>
    <w:p w14:paraId="67538351" w14:textId="77777777" w:rsidR="008B4E80" w:rsidRDefault="008B4E80">
      <w:pPr>
        <w:pStyle w:val="ProductList-Body"/>
      </w:pPr>
    </w:p>
    <w:p w14:paraId="7833DCB2" w14:textId="77777777" w:rsidR="008B4E80" w:rsidRDefault="008B4E80">
      <w:pPr>
        <w:sectPr w:rsidR="008B4E80">
          <w:headerReference w:type="default" r:id="rId176"/>
          <w:footerReference w:type="default" r:id="rId177"/>
          <w:type w:val="continuous"/>
          <w:pgSz w:w="12240" w:h="15840" w:code="1"/>
          <w:pgMar w:top="1170" w:right="720" w:bottom="720" w:left="720" w:header="432" w:footer="288" w:gutter="0"/>
          <w:cols w:space="360"/>
        </w:sectPr>
      </w:pPr>
    </w:p>
    <w:bookmarkEnd w:id="434"/>
    <w:p w14:paraId="78A6860E" w14:textId="77777777" w:rsidR="008B4E80" w:rsidRDefault="0053796D">
      <w:pPr>
        <w:pStyle w:val="ProductList-SectionHeading"/>
        <w:pageBreakBefore/>
        <w:outlineLvl w:val="0"/>
      </w:pPr>
      <w:r>
        <w:t>Index</w:t>
      </w:r>
      <w:r>
        <w:fldChar w:fldCharType="begin"/>
      </w:r>
      <w:r>
        <w:instrText xml:space="preserve"> TC "</w:instrText>
      </w:r>
      <w:bookmarkStart w:id="439" w:name="_Toc52180228"/>
      <w:r>
        <w:instrText>Index</w:instrText>
      </w:r>
      <w:bookmarkEnd w:id="439"/>
      <w:r>
        <w:instrText>" \l 1</w:instrText>
      </w:r>
      <w:r>
        <w:fldChar w:fldCharType="end"/>
      </w:r>
    </w:p>
    <w:p w14:paraId="2771CEC8" w14:textId="77777777" w:rsidR="008B4E80" w:rsidRDefault="008B4E80">
      <w:pPr>
        <w:pStyle w:val="ProductList-Body"/>
      </w:pPr>
    </w:p>
    <w:p w14:paraId="6E5AB267" w14:textId="77777777" w:rsidR="008B4E80" w:rsidRDefault="008B4E80">
      <w:pPr>
        <w:sectPr w:rsidR="008B4E80">
          <w:headerReference w:type="default" r:id="rId178"/>
          <w:footerReference w:type="default" r:id="rId179"/>
          <w:type w:val="continuous"/>
          <w:pgSz w:w="12240" w:h="15840" w:code="1"/>
          <w:pgMar w:top="1170" w:right="720" w:bottom="720" w:left="720" w:header="432" w:footer="288" w:gutter="0"/>
          <w:cols w:space="360"/>
        </w:sectPr>
      </w:pPr>
    </w:p>
    <w:p w14:paraId="07CB3B50" w14:textId="77777777" w:rsidR="0053796D" w:rsidRDefault="0053796D">
      <w:pPr>
        <w:pStyle w:val="ProductList-Body"/>
        <w:rPr>
          <w:noProof/>
        </w:rPr>
        <w:sectPr w:rsidR="0053796D" w:rsidSect="0053796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AAF2E74" w14:textId="77777777" w:rsidR="0053796D" w:rsidRDefault="0053796D">
      <w:pPr>
        <w:pStyle w:val="Index1"/>
        <w:tabs>
          <w:tab w:val="right" w:pos="5030"/>
        </w:tabs>
        <w:rPr>
          <w:noProof/>
        </w:rPr>
      </w:pPr>
      <w:r>
        <w:rPr>
          <w:noProof/>
        </w:rPr>
        <w:t>,, 71</w:t>
      </w:r>
    </w:p>
    <w:p w14:paraId="4D95C911" w14:textId="77777777" w:rsidR="0053796D" w:rsidRDefault="0053796D">
      <w:pPr>
        <w:pStyle w:val="Index1"/>
        <w:tabs>
          <w:tab w:val="right" w:pos="5030"/>
        </w:tabs>
        <w:rPr>
          <w:noProof/>
        </w:rPr>
      </w:pPr>
      <w:r>
        <w:rPr>
          <w:noProof/>
        </w:rPr>
        <w:t>Access 2019, 22</w:t>
      </w:r>
    </w:p>
    <w:p w14:paraId="064F8279" w14:textId="77777777" w:rsidR="0053796D" w:rsidRDefault="0053796D">
      <w:pPr>
        <w:pStyle w:val="Index1"/>
        <w:tabs>
          <w:tab w:val="right" w:pos="5030"/>
        </w:tabs>
        <w:rPr>
          <w:noProof/>
        </w:rPr>
      </w:pPr>
      <w:r>
        <w:rPr>
          <w:noProof/>
        </w:rPr>
        <w:t>Add-On für Azure Information Protection Premium Plan 1, 60</w:t>
      </w:r>
    </w:p>
    <w:p w14:paraId="334D01A6" w14:textId="77777777" w:rsidR="0053796D" w:rsidRDefault="0053796D">
      <w:pPr>
        <w:pStyle w:val="Index1"/>
        <w:tabs>
          <w:tab w:val="right" w:pos="5030"/>
        </w:tabs>
        <w:rPr>
          <w:noProof/>
        </w:rPr>
      </w:pPr>
      <w:r>
        <w:rPr>
          <w:noProof/>
        </w:rPr>
        <w:t>Add-On für Enterprise Mobility + Security A3, 64</w:t>
      </w:r>
    </w:p>
    <w:p w14:paraId="2C44FECB" w14:textId="77777777" w:rsidR="0053796D" w:rsidRDefault="0053796D">
      <w:pPr>
        <w:pStyle w:val="Index1"/>
        <w:tabs>
          <w:tab w:val="right" w:pos="5030"/>
        </w:tabs>
        <w:rPr>
          <w:noProof/>
        </w:rPr>
      </w:pPr>
      <w:r>
        <w:rPr>
          <w:noProof/>
        </w:rPr>
        <w:t>Add-On für Enterprise Mobility + Security A5, 64</w:t>
      </w:r>
    </w:p>
    <w:p w14:paraId="6DEF8224" w14:textId="77777777" w:rsidR="0053796D" w:rsidRDefault="0053796D">
      <w:pPr>
        <w:pStyle w:val="Index1"/>
        <w:tabs>
          <w:tab w:val="right" w:pos="5030"/>
        </w:tabs>
        <w:rPr>
          <w:noProof/>
        </w:rPr>
      </w:pPr>
      <w:r>
        <w:rPr>
          <w:noProof/>
        </w:rPr>
        <w:t>Add-On für Enterprise Mobility + Security E3, 64</w:t>
      </w:r>
    </w:p>
    <w:p w14:paraId="18609B76" w14:textId="77777777" w:rsidR="0053796D" w:rsidRDefault="0053796D">
      <w:pPr>
        <w:pStyle w:val="Index1"/>
        <w:tabs>
          <w:tab w:val="right" w:pos="5030"/>
        </w:tabs>
        <w:rPr>
          <w:noProof/>
        </w:rPr>
      </w:pPr>
      <w:r>
        <w:rPr>
          <w:noProof/>
        </w:rPr>
        <w:t>Add-On für Enterprise Mobility + Security E5, 64</w:t>
      </w:r>
    </w:p>
    <w:p w14:paraId="4D38C56C" w14:textId="77777777" w:rsidR="0053796D" w:rsidRDefault="0053796D">
      <w:pPr>
        <w:pStyle w:val="Index1"/>
        <w:tabs>
          <w:tab w:val="right" w:pos="5030"/>
        </w:tabs>
        <w:rPr>
          <w:noProof/>
        </w:rPr>
      </w:pPr>
      <w:r>
        <w:rPr>
          <w:noProof/>
        </w:rPr>
        <w:t>Add-On für Exchange Online Plan 1, 74</w:t>
      </w:r>
    </w:p>
    <w:p w14:paraId="15FAABFC" w14:textId="77777777" w:rsidR="0053796D" w:rsidRDefault="0053796D">
      <w:pPr>
        <w:pStyle w:val="Index1"/>
        <w:tabs>
          <w:tab w:val="right" w:pos="5030"/>
        </w:tabs>
        <w:rPr>
          <w:noProof/>
        </w:rPr>
      </w:pPr>
      <w:r>
        <w:rPr>
          <w:noProof/>
        </w:rPr>
        <w:t>Add-On für Microsoft Intune, 81</w:t>
      </w:r>
    </w:p>
    <w:p w14:paraId="4CA49DAA" w14:textId="77777777" w:rsidR="0053796D" w:rsidRDefault="0053796D">
      <w:pPr>
        <w:pStyle w:val="Index1"/>
        <w:tabs>
          <w:tab w:val="right" w:pos="5030"/>
        </w:tabs>
        <w:rPr>
          <w:noProof/>
        </w:rPr>
      </w:pPr>
      <w:r>
        <w:rPr>
          <w:noProof/>
        </w:rPr>
        <w:t>Add-On für Microsoft Stream Storage, 74</w:t>
      </w:r>
    </w:p>
    <w:p w14:paraId="624168A9" w14:textId="77777777" w:rsidR="0053796D" w:rsidRDefault="0053796D">
      <w:pPr>
        <w:pStyle w:val="Index1"/>
        <w:tabs>
          <w:tab w:val="right" w:pos="5030"/>
        </w:tabs>
        <w:rPr>
          <w:noProof/>
        </w:rPr>
      </w:pPr>
      <w:r>
        <w:rPr>
          <w:noProof/>
        </w:rPr>
        <w:t>Add-On für Office 365 A5, 71</w:t>
      </w:r>
    </w:p>
    <w:p w14:paraId="0258F670" w14:textId="77777777" w:rsidR="0053796D" w:rsidRDefault="0053796D">
      <w:pPr>
        <w:pStyle w:val="Index1"/>
        <w:tabs>
          <w:tab w:val="right" w:pos="5030"/>
        </w:tabs>
        <w:rPr>
          <w:noProof/>
        </w:rPr>
      </w:pPr>
      <w:r>
        <w:rPr>
          <w:noProof/>
        </w:rPr>
        <w:t>Add-On für SharePoint Online Plan 1, 76</w:t>
      </w:r>
    </w:p>
    <w:p w14:paraId="29F2CE67" w14:textId="77777777" w:rsidR="0053796D" w:rsidRDefault="0053796D">
      <w:pPr>
        <w:pStyle w:val="Index1"/>
        <w:tabs>
          <w:tab w:val="right" w:pos="5030"/>
        </w:tabs>
        <w:rPr>
          <w:noProof/>
        </w:rPr>
      </w:pPr>
      <w:r>
        <w:rPr>
          <w:noProof/>
        </w:rPr>
        <w:t>Add-On für Windows 10 Enterprise E3 pro Nutzer (auf Enterprise pro Gerät), 42</w:t>
      </w:r>
    </w:p>
    <w:p w14:paraId="62E5033C" w14:textId="77777777" w:rsidR="0053796D" w:rsidRDefault="0053796D">
      <w:pPr>
        <w:pStyle w:val="Index1"/>
        <w:tabs>
          <w:tab w:val="right" w:pos="5030"/>
        </w:tabs>
        <w:rPr>
          <w:noProof/>
        </w:rPr>
      </w:pPr>
      <w:r>
        <w:rPr>
          <w:noProof/>
        </w:rPr>
        <w:t>Add-On für Windows 10 Enterprise E5 pro Nutzer (auf Enterprise pro Gerät) (SL), 42</w:t>
      </w:r>
    </w:p>
    <w:p w14:paraId="06BA0006" w14:textId="77777777" w:rsidR="0053796D" w:rsidRDefault="0053796D">
      <w:pPr>
        <w:pStyle w:val="Index1"/>
        <w:tabs>
          <w:tab w:val="right" w:pos="5030"/>
        </w:tabs>
        <w:rPr>
          <w:noProof/>
        </w:rPr>
      </w:pPr>
      <w:r>
        <w:rPr>
          <w:noProof/>
        </w:rPr>
        <w:t>Advanced Communications, 73</w:t>
      </w:r>
    </w:p>
    <w:p w14:paraId="289F96E3" w14:textId="77777777" w:rsidR="0053796D" w:rsidRDefault="0053796D">
      <w:pPr>
        <w:pStyle w:val="Index1"/>
        <w:tabs>
          <w:tab w:val="right" w:pos="5030"/>
        </w:tabs>
        <w:rPr>
          <w:noProof/>
        </w:rPr>
      </w:pPr>
      <w:r>
        <w:rPr>
          <w:noProof/>
        </w:rPr>
        <w:t>AI Builder capacity add-on, 77</w:t>
      </w:r>
    </w:p>
    <w:p w14:paraId="0D6C387E" w14:textId="77777777" w:rsidR="0053796D" w:rsidRDefault="0053796D">
      <w:pPr>
        <w:pStyle w:val="Index1"/>
        <w:tabs>
          <w:tab w:val="right" w:pos="5030"/>
        </w:tabs>
        <w:rPr>
          <w:noProof/>
        </w:rPr>
      </w:pPr>
      <w:r>
        <w:rPr>
          <w:noProof/>
        </w:rPr>
        <w:t>AL für Windows Server-Remotedesktopdienste (Nutzer), 64</w:t>
      </w:r>
    </w:p>
    <w:p w14:paraId="0BBFEBD4" w14:textId="77777777" w:rsidR="0053796D" w:rsidRDefault="0053796D">
      <w:pPr>
        <w:pStyle w:val="Index1"/>
        <w:tabs>
          <w:tab w:val="right" w:pos="5030"/>
        </w:tabs>
        <w:rPr>
          <w:noProof/>
        </w:rPr>
      </w:pPr>
      <w:r>
        <w:rPr>
          <w:noProof/>
        </w:rPr>
        <w:t>Anrufplan, 73</w:t>
      </w:r>
    </w:p>
    <w:p w14:paraId="5CC6E461" w14:textId="77777777" w:rsidR="0053796D" w:rsidRDefault="0053796D">
      <w:pPr>
        <w:pStyle w:val="Index1"/>
        <w:tabs>
          <w:tab w:val="right" w:pos="5030"/>
        </w:tabs>
        <w:rPr>
          <w:noProof/>
        </w:rPr>
      </w:pPr>
      <w:r>
        <w:rPr>
          <w:noProof/>
        </w:rPr>
        <w:t>Audiokonferenz, 73</w:t>
      </w:r>
    </w:p>
    <w:p w14:paraId="55343833" w14:textId="77777777" w:rsidR="0053796D" w:rsidRDefault="0053796D">
      <w:pPr>
        <w:pStyle w:val="Index1"/>
        <w:tabs>
          <w:tab w:val="right" w:pos="5030"/>
        </w:tabs>
        <w:rPr>
          <w:noProof/>
        </w:rPr>
      </w:pPr>
      <w:r>
        <w:rPr>
          <w:noProof/>
        </w:rPr>
        <w:t>Audiokonferenz Erweiterte Dial-out-Minuten nach USA/CAN, 73</w:t>
      </w:r>
    </w:p>
    <w:p w14:paraId="4F5CE9FF" w14:textId="77777777" w:rsidR="0053796D" w:rsidRDefault="0053796D">
      <w:pPr>
        <w:pStyle w:val="Index1"/>
        <w:tabs>
          <w:tab w:val="right" w:pos="5030"/>
        </w:tabs>
        <w:rPr>
          <w:noProof/>
        </w:rPr>
      </w:pPr>
      <w:r>
        <w:rPr>
          <w:noProof/>
        </w:rPr>
        <w:t>Audiokonferenz für E5-Nutzer in Indien Add-On, 73</w:t>
      </w:r>
    </w:p>
    <w:p w14:paraId="3A89C3F0" w14:textId="77777777" w:rsidR="0053796D" w:rsidRDefault="0053796D">
      <w:pPr>
        <w:pStyle w:val="Index1"/>
        <w:tabs>
          <w:tab w:val="right" w:pos="5030"/>
        </w:tabs>
        <w:rPr>
          <w:noProof/>
        </w:rPr>
      </w:pPr>
      <w:r>
        <w:rPr>
          <w:noProof/>
        </w:rPr>
        <w:t>Audiokonferenz für Nutzer in Indien, 73</w:t>
      </w:r>
    </w:p>
    <w:p w14:paraId="522EA208" w14:textId="77777777" w:rsidR="0053796D" w:rsidRDefault="0053796D">
      <w:pPr>
        <w:pStyle w:val="Index1"/>
        <w:tabs>
          <w:tab w:val="right" w:pos="5030"/>
        </w:tabs>
        <w:rPr>
          <w:noProof/>
        </w:rPr>
      </w:pPr>
      <w:r>
        <w:rPr>
          <w:noProof/>
        </w:rPr>
        <w:t>Azure Active Directory Premium Plan 1, 60</w:t>
      </w:r>
    </w:p>
    <w:p w14:paraId="620AF08F" w14:textId="77777777" w:rsidR="0053796D" w:rsidRDefault="0053796D">
      <w:pPr>
        <w:pStyle w:val="Index1"/>
        <w:tabs>
          <w:tab w:val="right" w:pos="5030"/>
        </w:tabs>
        <w:rPr>
          <w:noProof/>
        </w:rPr>
      </w:pPr>
      <w:r>
        <w:rPr>
          <w:noProof/>
        </w:rPr>
        <w:t>Azure Active Directory Premium Plan 2, 60</w:t>
      </w:r>
    </w:p>
    <w:p w14:paraId="58BB8E1E" w14:textId="77777777" w:rsidR="0053796D" w:rsidRDefault="0053796D">
      <w:pPr>
        <w:pStyle w:val="Index1"/>
        <w:tabs>
          <w:tab w:val="right" w:pos="5030"/>
        </w:tabs>
        <w:rPr>
          <w:noProof/>
        </w:rPr>
      </w:pPr>
      <w:r>
        <w:rPr>
          <w:noProof/>
        </w:rPr>
        <w:t>Azure Advanced Threat Protection für Nutzer, 60</w:t>
      </w:r>
    </w:p>
    <w:p w14:paraId="2E47EB84" w14:textId="77777777" w:rsidR="0053796D" w:rsidRDefault="0053796D">
      <w:pPr>
        <w:pStyle w:val="Index1"/>
        <w:tabs>
          <w:tab w:val="right" w:pos="5030"/>
        </w:tabs>
        <w:rPr>
          <w:noProof/>
        </w:rPr>
      </w:pPr>
      <w:r>
        <w:rPr>
          <w:noProof/>
        </w:rPr>
        <w:t>Azure Advanced Threat Protection für Nutzer, Clientverwaltungslizenz-Add-On, 60</w:t>
      </w:r>
    </w:p>
    <w:p w14:paraId="1822FFE5" w14:textId="77777777" w:rsidR="0053796D" w:rsidRDefault="0053796D">
      <w:pPr>
        <w:pStyle w:val="Index1"/>
        <w:tabs>
          <w:tab w:val="right" w:pos="5030"/>
        </w:tabs>
        <w:rPr>
          <w:noProof/>
        </w:rPr>
      </w:pPr>
      <w:r>
        <w:rPr>
          <w:noProof/>
        </w:rPr>
        <w:t>Azure DevOps Server 2020 CAL, 41</w:t>
      </w:r>
    </w:p>
    <w:p w14:paraId="11BFBEF9" w14:textId="77777777" w:rsidR="0053796D" w:rsidRDefault="0053796D">
      <w:pPr>
        <w:pStyle w:val="Index1"/>
        <w:tabs>
          <w:tab w:val="right" w:pos="5030"/>
        </w:tabs>
        <w:rPr>
          <w:noProof/>
        </w:rPr>
      </w:pPr>
      <w:r>
        <w:rPr>
          <w:noProof/>
        </w:rPr>
        <w:t>Azure DevOps Server 2020 mit SQL Server-Technologie, 41</w:t>
      </w:r>
    </w:p>
    <w:p w14:paraId="040E1494" w14:textId="77777777" w:rsidR="0053796D" w:rsidRDefault="0053796D">
      <w:pPr>
        <w:pStyle w:val="Index1"/>
        <w:tabs>
          <w:tab w:val="right" w:pos="5030"/>
        </w:tabs>
        <w:rPr>
          <w:noProof/>
        </w:rPr>
      </w:pPr>
      <w:r>
        <w:rPr>
          <w:noProof/>
        </w:rPr>
        <w:t>Azure FXT Edge Filer, 14</w:t>
      </w:r>
    </w:p>
    <w:p w14:paraId="2B381522" w14:textId="77777777" w:rsidR="0053796D" w:rsidRDefault="0053796D">
      <w:pPr>
        <w:pStyle w:val="Index1"/>
        <w:tabs>
          <w:tab w:val="right" w:pos="5030"/>
        </w:tabs>
        <w:rPr>
          <w:noProof/>
        </w:rPr>
      </w:pPr>
      <w:r>
        <w:rPr>
          <w:noProof/>
        </w:rPr>
        <w:t>Azure FXT Edge Filer Step-up Abonnementlizenz, 14</w:t>
      </w:r>
    </w:p>
    <w:p w14:paraId="218F8901" w14:textId="77777777" w:rsidR="0053796D" w:rsidRDefault="0053796D">
      <w:pPr>
        <w:pStyle w:val="Index1"/>
        <w:tabs>
          <w:tab w:val="right" w:pos="5030"/>
        </w:tabs>
        <w:rPr>
          <w:noProof/>
        </w:rPr>
      </w:pPr>
      <w:r>
        <w:rPr>
          <w:noProof/>
        </w:rPr>
        <w:t>Azure FXT Edge Filer-Abonnementlizenz, 14</w:t>
      </w:r>
    </w:p>
    <w:p w14:paraId="1A87A210" w14:textId="77777777" w:rsidR="0053796D" w:rsidRDefault="0053796D">
      <w:pPr>
        <w:pStyle w:val="Index1"/>
        <w:tabs>
          <w:tab w:val="right" w:pos="5030"/>
        </w:tabs>
        <w:rPr>
          <w:noProof/>
        </w:rPr>
      </w:pPr>
      <w:r>
        <w:rPr>
          <w:noProof/>
        </w:rPr>
        <w:t>Azure Information Protection Premium Plan 1, 60</w:t>
      </w:r>
    </w:p>
    <w:p w14:paraId="60610A37" w14:textId="77777777" w:rsidR="0053796D" w:rsidRDefault="0053796D">
      <w:pPr>
        <w:pStyle w:val="Index1"/>
        <w:tabs>
          <w:tab w:val="right" w:pos="5030"/>
        </w:tabs>
        <w:rPr>
          <w:noProof/>
        </w:rPr>
      </w:pPr>
      <w:r>
        <w:rPr>
          <w:noProof/>
        </w:rPr>
        <w:t>Azure Security Center, 33</w:t>
      </w:r>
    </w:p>
    <w:p w14:paraId="05D1C7FC" w14:textId="77777777" w:rsidR="0053796D" w:rsidRDefault="0053796D">
      <w:pPr>
        <w:pStyle w:val="Index1"/>
        <w:tabs>
          <w:tab w:val="right" w:pos="5030"/>
        </w:tabs>
        <w:rPr>
          <w:noProof/>
        </w:rPr>
      </w:pPr>
      <w:r>
        <w:rPr>
          <w:noProof/>
        </w:rPr>
        <w:t>Azure SQL Edge (pro Gerät), 58</w:t>
      </w:r>
    </w:p>
    <w:p w14:paraId="5BF1C684" w14:textId="77777777" w:rsidR="0053796D" w:rsidRDefault="0053796D">
      <w:pPr>
        <w:pStyle w:val="Index1"/>
        <w:tabs>
          <w:tab w:val="right" w:pos="5030"/>
        </w:tabs>
        <w:rPr>
          <w:noProof/>
        </w:rPr>
      </w:pPr>
      <w:r>
        <w:rPr>
          <w:noProof/>
        </w:rPr>
        <w:t>Azure Stack Hub, 54</w:t>
      </w:r>
    </w:p>
    <w:p w14:paraId="6559AA17" w14:textId="77777777" w:rsidR="0053796D" w:rsidRDefault="0053796D">
      <w:pPr>
        <w:pStyle w:val="Index1"/>
        <w:tabs>
          <w:tab w:val="right" w:pos="5030"/>
        </w:tabs>
        <w:rPr>
          <w:noProof/>
        </w:rPr>
      </w:pPr>
      <w:r>
        <w:rPr>
          <w:noProof/>
        </w:rPr>
        <w:t>Azure-App Service-Plan, 59</w:t>
      </w:r>
    </w:p>
    <w:p w14:paraId="3BDF2306" w14:textId="77777777" w:rsidR="0053796D" w:rsidRDefault="0053796D">
      <w:pPr>
        <w:pStyle w:val="Index1"/>
        <w:tabs>
          <w:tab w:val="right" w:pos="5030"/>
        </w:tabs>
        <w:rPr>
          <w:noProof/>
        </w:rPr>
      </w:pPr>
      <w:r>
        <w:rPr>
          <w:noProof/>
        </w:rPr>
        <w:t>Azure-Standortwiederherstellung, 100</w:t>
      </w:r>
    </w:p>
    <w:p w14:paraId="7A4F81E1" w14:textId="77777777" w:rsidR="0053796D" w:rsidRDefault="0053796D">
      <w:pPr>
        <w:pStyle w:val="Index1"/>
        <w:tabs>
          <w:tab w:val="right" w:pos="5030"/>
        </w:tabs>
        <w:rPr>
          <w:noProof/>
        </w:rPr>
      </w:pPr>
      <w:r>
        <w:rPr>
          <w:noProof/>
        </w:rPr>
        <w:t>Azure-Standortwiederherstellung (an Kundenstandort), 59</w:t>
      </w:r>
    </w:p>
    <w:p w14:paraId="573699BC" w14:textId="77777777" w:rsidR="0053796D" w:rsidRDefault="0053796D">
      <w:pPr>
        <w:pStyle w:val="Index1"/>
        <w:tabs>
          <w:tab w:val="right" w:pos="5030"/>
        </w:tabs>
        <w:rPr>
          <w:noProof/>
        </w:rPr>
      </w:pPr>
      <w:r>
        <w:rPr>
          <w:noProof/>
        </w:rPr>
        <w:t>Azure-Vorauszahlung, 54</w:t>
      </w:r>
    </w:p>
    <w:p w14:paraId="64B4AB05" w14:textId="77777777" w:rsidR="0053796D" w:rsidRDefault="0053796D">
      <w:pPr>
        <w:pStyle w:val="Index1"/>
        <w:tabs>
          <w:tab w:val="right" w:pos="5030"/>
        </w:tabs>
        <w:rPr>
          <w:noProof/>
        </w:rPr>
      </w:pPr>
      <w:r>
        <w:rPr>
          <w:noProof/>
        </w:rPr>
        <w:t>Bing Maps Known 100 (Nutzer-SL), 77</w:t>
      </w:r>
    </w:p>
    <w:p w14:paraId="0211C3F9" w14:textId="77777777" w:rsidR="0053796D" w:rsidRDefault="0053796D">
      <w:pPr>
        <w:pStyle w:val="Index1"/>
        <w:tabs>
          <w:tab w:val="right" w:pos="5030"/>
        </w:tabs>
        <w:rPr>
          <w:noProof/>
        </w:rPr>
      </w:pPr>
      <w:r>
        <w:rPr>
          <w:noProof/>
        </w:rPr>
        <w:t>Bing Maps Known 5K User (AL), 77</w:t>
      </w:r>
    </w:p>
    <w:p w14:paraId="7E97E32C" w14:textId="77777777" w:rsidR="0053796D" w:rsidRDefault="0053796D">
      <w:pPr>
        <w:pStyle w:val="Index1"/>
        <w:tabs>
          <w:tab w:val="right" w:pos="5030"/>
        </w:tabs>
        <w:rPr>
          <w:noProof/>
        </w:rPr>
      </w:pPr>
      <w:r>
        <w:rPr>
          <w:noProof/>
        </w:rPr>
        <w:t>Bing Maps Light Known 500 User (AL), 77</w:t>
      </w:r>
    </w:p>
    <w:p w14:paraId="23F30646" w14:textId="77777777" w:rsidR="0053796D" w:rsidRDefault="0053796D">
      <w:pPr>
        <w:pStyle w:val="Index1"/>
        <w:tabs>
          <w:tab w:val="right" w:pos="5030"/>
        </w:tabs>
        <w:rPr>
          <w:noProof/>
        </w:rPr>
      </w:pPr>
      <w:r>
        <w:rPr>
          <w:noProof/>
        </w:rPr>
        <w:t>Bing Maps Light Known 5K User (AL), 77</w:t>
      </w:r>
    </w:p>
    <w:p w14:paraId="3D447C94" w14:textId="77777777" w:rsidR="0053796D" w:rsidRDefault="0053796D">
      <w:pPr>
        <w:pStyle w:val="Index1"/>
        <w:tabs>
          <w:tab w:val="right" w:pos="5030"/>
        </w:tabs>
        <w:rPr>
          <w:noProof/>
        </w:rPr>
      </w:pPr>
      <w:r>
        <w:rPr>
          <w:noProof/>
        </w:rPr>
        <w:t>Bing Maps Transactions 100K (SL), 77</w:t>
      </w:r>
    </w:p>
    <w:p w14:paraId="076C08BE" w14:textId="77777777" w:rsidR="0053796D" w:rsidRDefault="0053796D">
      <w:pPr>
        <w:pStyle w:val="Index1"/>
        <w:tabs>
          <w:tab w:val="right" w:pos="5030"/>
        </w:tabs>
        <w:rPr>
          <w:noProof/>
        </w:rPr>
      </w:pPr>
      <w:r>
        <w:rPr>
          <w:noProof/>
        </w:rPr>
        <w:t>Bing Maps Transactions 10M (SL), 77</w:t>
      </w:r>
    </w:p>
    <w:p w14:paraId="569825BB" w14:textId="77777777" w:rsidR="0053796D" w:rsidRDefault="0053796D">
      <w:pPr>
        <w:pStyle w:val="Index1"/>
        <w:tabs>
          <w:tab w:val="right" w:pos="5030"/>
        </w:tabs>
        <w:rPr>
          <w:noProof/>
        </w:rPr>
      </w:pPr>
      <w:r>
        <w:rPr>
          <w:noProof/>
        </w:rPr>
        <w:t>Bing Maps Transactions 1M (SL), 77</w:t>
      </w:r>
    </w:p>
    <w:p w14:paraId="25EC666E" w14:textId="77777777" w:rsidR="0053796D" w:rsidRDefault="0053796D">
      <w:pPr>
        <w:pStyle w:val="Index1"/>
        <w:tabs>
          <w:tab w:val="right" w:pos="5030"/>
        </w:tabs>
        <w:rPr>
          <w:noProof/>
        </w:rPr>
      </w:pPr>
      <w:r>
        <w:rPr>
          <w:noProof/>
        </w:rPr>
        <w:t>Bing Maps Transactions 2M (SL), 77</w:t>
      </w:r>
    </w:p>
    <w:p w14:paraId="79224839" w14:textId="77777777" w:rsidR="0053796D" w:rsidRDefault="0053796D">
      <w:pPr>
        <w:pStyle w:val="Index1"/>
        <w:tabs>
          <w:tab w:val="right" w:pos="5030"/>
        </w:tabs>
        <w:rPr>
          <w:noProof/>
        </w:rPr>
      </w:pPr>
      <w:r>
        <w:rPr>
          <w:noProof/>
        </w:rPr>
        <w:t>Bing Maps Transactions 30M (SL), 77</w:t>
      </w:r>
    </w:p>
    <w:p w14:paraId="3339B0BD" w14:textId="77777777" w:rsidR="0053796D" w:rsidRDefault="0053796D">
      <w:pPr>
        <w:pStyle w:val="Index1"/>
        <w:tabs>
          <w:tab w:val="right" w:pos="5030"/>
        </w:tabs>
        <w:rPr>
          <w:noProof/>
        </w:rPr>
      </w:pPr>
      <w:r>
        <w:rPr>
          <w:noProof/>
        </w:rPr>
        <w:t>Bing Maps Transactions 500K (SL), 77</w:t>
      </w:r>
    </w:p>
    <w:p w14:paraId="473E0A37" w14:textId="77777777" w:rsidR="0053796D" w:rsidRDefault="0053796D">
      <w:pPr>
        <w:pStyle w:val="Index1"/>
        <w:tabs>
          <w:tab w:val="right" w:pos="5030"/>
        </w:tabs>
        <w:rPr>
          <w:noProof/>
        </w:rPr>
      </w:pPr>
      <w:r>
        <w:rPr>
          <w:noProof/>
        </w:rPr>
        <w:t>Bing Maps Transactions 5M (SL), 77</w:t>
      </w:r>
    </w:p>
    <w:p w14:paraId="321ACBBB" w14:textId="77777777" w:rsidR="0053796D" w:rsidRDefault="0053796D">
      <w:pPr>
        <w:pStyle w:val="Index1"/>
        <w:tabs>
          <w:tab w:val="right" w:pos="5030"/>
        </w:tabs>
        <w:rPr>
          <w:noProof/>
        </w:rPr>
      </w:pPr>
      <w:r>
        <w:rPr>
          <w:noProof/>
        </w:rPr>
        <w:t>BizTalk Server, 99</w:t>
      </w:r>
    </w:p>
    <w:p w14:paraId="4906800D" w14:textId="77777777" w:rsidR="0053796D" w:rsidRDefault="0053796D">
      <w:pPr>
        <w:pStyle w:val="Index1"/>
        <w:tabs>
          <w:tab w:val="right" w:pos="5030"/>
        </w:tabs>
        <w:rPr>
          <w:noProof/>
        </w:rPr>
      </w:pPr>
      <w:r>
        <w:rPr>
          <w:noProof/>
        </w:rPr>
        <w:t>BizTalk Server 2016, 14</w:t>
      </w:r>
    </w:p>
    <w:p w14:paraId="196B58A1" w14:textId="77777777" w:rsidR="0053796D" w:rsidRDefault="0053796D">
      <w:pPr>
        <w:pStyle w:val="Index1"/>
        <w:tabs>
          <w:tab w:val="right" w:pos="5030"/>
        </w:tabs>
        <w:rPr>
          <w:noProof/>
        </w:rPr>
      </w:pPr>
      <w:r>
        <w:rPr>
          <w:noProof/>
        </w:rPr>
        <w:t>BizTalk Server 2020 Branch Edition, 14</w:t>
      </w:r>
    </w:p>
    <w:p w14:paraId="4633CD2A" w14:textId="77777777" w:rsidR="0053796D" w:rsidRDefault="0053796D">
      <w:pPr>
        <w:pStyle w:val="Index1"/>
        <w:tabs>
          <w:tab w:val="right" w:pos="5030"/>
        </w:tabs>
        <w:rPr>
          <w:noProof/>
        </w:rPr>
      </w:pPr>
      <w:r>
        <w:rPr>
          <w:noProof/>
        </w:rPr>
        <w:t>BizTalk Server 2020 Branch IDC, 14</w:t>
      </w:r>
    </w:p>
    <w:p w14:paraId="4C529255" w14:textId="77777777" w:rsidR="0053796D" w:rsidRDefault="0053796D">
      <w:pPr>
        <w:pStyle w:val="Index1"/>
        <w:tabs>
          <w:tab w:val="right" w:pos="5030"/>
        </w:tabs>
        <w:rPr>
          <w:noProof/>
        </w:rPr>
      </w:pPr>
      <w:r>
        <w:rPr>
          <w:noProof/>
        </w:rPr>
        <w:t>BizTalk Server 2020 Enterprise Edition, 14</w:t>
      </w:r>
    </w:p>
    <w:p w14:paraId="16C4AB10" w14:textId="77777777" w:rsidR="0053796D" w:rsidRDefault="0053796D">
      <w:pPr>
        <w:pStyle w:val="Index1"/>
        <w:tabs>
          <w:tab w:val="right" w:pos="5030"/>
        </w:tabs>
        <w:rPr>
          <w:noProof/>
        </w:rPr>
      </w:pPr>
      <w:r>
        <w:rPr>
          <w:noProof/>
        </w:rPr>
        <w:t>BizTalk Server 2020 Standard Edition, 14</w:t>
      </w:r>
    </w:p>
    <w:p w14:paraId="11E332AC" w14:textId="77777777" w:rsidR="0053796D" w:rsidRDefault="0053796D">
      <w:pPr>
        <w:pStyle w:val="Index1"/>
        <w:tabs>
          <w:tab w:val="right" w:pos="5030"/>
        </w:tabs>
        <w:rPr>
          <w:noProof/>
        </w:rPr>
      </w:pPr>
      <w:r>
        <w:rPr>
          <w:noProof/>
        </w:rPr>
        <w:t>BizTalk Server 2020 Standard Edition IDC, 14</w:t>
      </w:r>
    </w:p>
    <w:p w14:paraId="541BAA41" w14:textId="77777777" w:rsidR="0053796D" w:rsidRDefault="0053796D">
      <w:pPr>
        <w:pStyle w:val="Index1"/>
        <w:tabs>
          <w:tab w:val="right" w:pos="5030"/>
        </w:tabs>
        <w:rPr>
          <w:noProof/>
        </w:rPr>
      </w:pPr>
      <w:r>
        <w:rPr>
          <w:noProof/>
        </w:rPr>
        <w:t>BizTalk Server Branch, 100</w:t>
      </w:r>
    </w:p>
    <w:p w14:paraId="445F5B2D" w14:textId="77777777" w:rsidR="0053796D" w:rsidRDefault="0053796D">
      <w:pPr>
        <w:pStyle w:val="Index1"/>
        <w:tabs>
          <w:tab w:val="right" w:pos="5030"/>
        </w:tabs>
        <w:rPr>
          <w:noProof/>
        </w:rPr>
      </w:pPr>
      <w:r>
        <w:rPr>
          <w:noProof/>
        </w:rPr>
        <w:t>BizTalk Server Enterprise, 100</w:t>
      </w:r>
    </w:p>
    <w:p w14:paraId="1939A5D7" w14:textId="77777777" w:rsidR="0053796D" w:rsidRDefault="0053796D">
      <w:pPr>
        <w:pStyle w:val="Index1"/>
        <w:tabs>
          <w:tab w:val="right" w:pos="5030"/>
        </w:tabs>
        <w:rPr>
          <w:noProof/>
        </w:rPr>
      </w:pPr>
      <w:r>
        <w:rPr>
          <w:noProof/>
        </w:rPr>
        <w:t>BizTalk Server Standard, 100</w:t>
      </w:r>
    </w:p>
    <w:p w14:paraId="539BF070" w14:textId="77777777" w:rsidR="0053796D" w:rsidRDefault="0053796D">
      <w:pPr>
        <w:pStyle w:val="Index1"/>
        <w:tabs>
          <w:tab w:val="right" w:pos="5030"/>
        </w:tabs>
        <w:rPr>
          <w:noProof/>
        </w:rPr>
      </w:pPr>
      <w:r>
        <w:rPr>
          <w:noProof/>
        </w:rPr>
        <w:t>CAL für Exchange Server Enterprise 2019, 25</w:t>
      </w:r>
    </w:p>
    <w:p w14:paraId="2063CF88" w14:textId="77777777" w:rsidR="0053796D" w:rsidRDefault="0053796D">
      <w:pPr>
        <w:pStyle w:val="Index1"/>
        <w:tabs>
          <w:tab w:val="right" w:pos="5030"/>
        </w:tabs>
        <w:rPr>
          <w:noProof/>
        </w:rPr>
      </w:pPr>
      <w:r>
        <w:rPr>
          <w:noProof/>
        </w:rPr>
        <w:t>CAL für Exchange Server Standard 2019, 25</w:t>
      </w:r>
    </w:p>
    <w:p w14:paraId="301D5BE4" w14:textId="77777777" w:rsidR="0053796D" w:rsidRDefault="0053796D">
      <w:pPr>
        <w:pStyle w:val="Index1"/>
        <w:tabs>
          <w:tab w:val="right" w:pos="5030"/>
        </w:tabs>
        <w:rPr>
          <w:noProof/>
        </w:rPr>
      </w:pPr>
      <w:r>
        <w:rPr>
          <w:noProof/>
        </w:rPr>
        <w:t>CAL für Microsoft Identity Manager 2016, 22</w:t>
      </w:r>
    </w:p>
    <w:p w14:paraId="715AF83E" w14:textId="77777777" w:rsidR="0053796D" w:rsidRDefault="0053796D">
      <w:pPr>
        <w:pStyle w:val="Index1"/>
        <w:tabs>
          <w:tab w:val="right" w:pos="5030"/>
        </w:tabs>
        <w:rPr>
          <w:noProof/>
        </w:rPr>
      </w:pPr>
      <w:r>
        <w:rPr>
          <w:noProof/>
        </w:rPr>
        <w:t>CAL für Project Server 2019, 26</w:t>
      </w:r>
    </w:p>
    <w:p w14:paraId="49F24820" w14:textId="77777777" w:rsidR="0053796D" w:rsidRDefault="0053796D">
      <w:pPr>
        <w:pStyle w:val="Index1"/>
        <w:tabs>
          <w:tab w:val="right" w:pos="5030"/>
        </w:tabs>
        <w:rPr>
          <w:noProof/>
        </w:rPr>
      </w:pPr>
      <w:r>
        <w:rPr>
          <w:noProof/>
        </w:rPr>
        <w:t>CAL für SharePoint Server 2019 Standard, 27</w:t>
      </w:r>
    </w:p>
    <w:p w14:paraId="6EC5D926" w14:textId="77777777" w:rsidR="0053796D" w:rsidRDefault="0053796D">
      <w:pPr>
        <w:pStyle w:val="Index1"/>
        <w:tabs>
          <w:tab w:val="right" w:pos="5030"/>
        </w:tabs>
        <w:rPr>
          <w:noProof/>
        </w:rPr>
      </w:pPr>
      <w:r>
        <w:rPr>
          <w:noProof/>
        </w:rPr>
        <w:t>CAL für Skype for Business Plus, 28</w:t>
      </w:r>
    </w:p>
    <w:p w14:paraId="37288BBA" w14:textId="77777777" w:rsidR="0053796D" w:rsidRDefault="0053796D">
      <w:pPr>
        <w:pStyle w:val="Index1"/>
        <w:tabs>
          <w:tab w:val="right" w:pos="5030"/>
        </w:tabs>
        <w:rPr>
          <w:noProof/>
        </w:rPr>
      </w:pPr>
      <w:r>
        <w:rPr>
          <w:noProof/>
        </w:rPr>
        <w:t>CAL für Skype for Business Server 2019 Plus, 28</w:t>
      </w:r>
    </w:p>
    <w:p w14:paraId="29854167" w14:textId="77777777" w:rsidR="0053796D" w:rsidRDefault="0053796D">
      <w:pPr>
        <w:pStyle w:val="Index1"/>
        <w:tabs>
          <w:tab w:val="right" w:pos="5030"/>
        </w:tabs>
        <w:rPr>
          <w:noProof/>
        </w:rPr>
      </w:pPr>
      <w:r>
        <w:rPr>
          <w:noProof/>
        </w:rPr>
        <w:t>CAL für Skype for Business Server 2019 Standard, 28</w:t>
      </w:r>
    </w:p>
    <w:p w14:paraId="782AD64B" w14:textId="77777777" w:rsidR="0053796D" w:rsidRDefault="0053796D">
      <w:pPr>
        <w:pStyle w:val="Index1"/>
        <w:tabs>
          <w:tab w:val="right" w:pos="5030"/>
        </w:tabs>
        <w:rPr>
          <w:noProof/>
        </w:rPr>
      </w:pPr>
      <w:r>
        <w:rPr>
          <w:noProof/>
        </w:rPr>
        <w:t>CAL für SQL Server 2019, 29</w:t>
      </w:r>
    </w:p>
    <w:p w14:paraId="1E6BFF32" w14:textId="77777777" w:rsidR="0053796D" w:rsidRDefault="0053796D">
      <w:pPr>
        <w:pStyle w:val="Index1"/>
        <w:tabs>
          <w:tab w:val="right" w:pos="5030"/>
        </w:tabs>
        <w:rPr>
          <w:noProof/>
        </w:rPr>
      </w:pPr>
      <w:r>
        <w:rPr>
          <w:noProof/>
        </w:rPr>
        <w:t>CAL für Windows Server 2019, 49, 50</w:t>
      </w:r>
    </w:p>
    <w:p w14:paraId="3029F60F" w14:textId="77777777" w:rsidR="0053796D" w:rsidRDefault="0053796D">
      <w:pPr>
        <w:pStyle w:val="Index1"/>
        <w:tabs>
          <w:tab w:val="right" w:pos="5030"/>
        </w:tabs>
        <w:rPr>
          <w:noProof/>
        </w:rPr>
      </w:pPr>
      <w:r>
        <w:rPr>
          <w:noProof/>
        </w:rPr>
        <w:t>CAL für Windows Server 2019 Active Directory-Rechteverwaltungsdienste, 49, 50</w:t>
      </w:r>
    </w:p>
    <w:p w14:paraId="54D16F92" w14:textId="77777777" w:rsidR="0053796D" w:rsidRDefault="0053796D">
      <w:pPr>
        <w:pStyle w:val="Index1"/>
        <w:tabs>
          <w:tab w:val="right" w:pos="5030"/>
        </w:tabs>
        <w:rPr>
          <w:noProof/>
        </w:rPr>
      </w:pPr>
      <w:r>
        <w:rPr>
          <w:noProof/>
        </w:rPr>
        <w:t>CAL für Windows Server 2019-Remotedesktopdienste, 50</w:t>
      </w:r>
    </w:p>
    <w:p w14:paraId="01B210E1" w14:textId="77777777" w:rsidR="0053796D" w:rsidRDefault="0053796D">
      <w:pPr>
        <w:pStyle w:val="Index1"/>
        <w:tabs>
          <w:tab w:val="right" w:pos="5030"/>
        </w:tabs>
        <w:rPr>
          <w:noProof/>
        </w:rPr>
      </w:pPr>
      <w:r>
        <w:rPr>
          <w:noProof/>
        </w:rPr>
        <w:t>CAL für Windows Server Active Directory-Rechteverwaltungsdienste, 64</w:t>
      </w:r>
    </w:p>
    <w:p w14:paraId="273E3D3D" w14:textId="77777777" w:rsidR="0053796D" w:rsidRDefault="0053796D">
      <w:pPr>
        <w:pStyle w:val="Index1"/>
        <w:tabs>
          <w:tab w:val="right" w:pos="5030"/>
        </w:tabs>
        <w:rPr>
          <w:noProof/>
        </w:rPr>
      </w:pPr>
      <w:r>
        <w:rPr>
          <w:noProof/>
        </w:rPr>
        <w:t>Chat für den Dynamics 365-Kundendienst (Dynamics 365 for Customer Service Chat), 68</w:t>
      </w:r>
    </w:p>
    <w:p w14:paraId="19C01B2A" w14:textId="77777777" w:rsidR="0053796D" w:rsidRDefault="0053796D">
      <w:pPr>
        <w:pStyle w:val="Index1"/>
        <w:tabs>
          <w:tab w:val="right" w:pos="5030"/>
        </w:tabs>
        <w:rPr>
          <w:noProof/>
        </w:rPr>
      </w:pPr>
      <w:r>
        <w:rPr>
          <w:noProof/>
        </w:rPr>
        <w:t>Chatbot-Sitzungen, 68</w:t>
      </w:r>
    </w:p>
    <w:p w14:paraId="79DEE81B" w14:textId="77777777" w:rsidR="0053796D" w:rsidRDefault="0053796D">
      <w:pPr>
        <w:pStyle w:val="Index1"/>
        <w:tabs>
          <w:tab w:val="right" w:pos="5030"/>
        </w:tabs>
        <w:rPr>
          <w:noProof/>
        </w:rPr>
      </w:pPr>
      <w:r>
        <w:rPr>
          <w:noProof/>
        </w:rPr>
        <w:t>CIS Suite Datacenter, 99</w:t>
      </w:r>
    </w:p>
    <w:p w14:paraId="777B4971" w14:textId="77777777" w:rsidR="0053796D" w:rsidRDefault="0053796D">
      <w:pPr>
        <w:pStyle w:val="Index1"/>
        <w:tabs>
          <w:tab w:val="right" w:pos="5030"/>
        </w:tabs>
        <w:rPr>
          <w:noProof/>
        </w:rPr>
      </w:pPr>
      <w:r>
        <w:rPr>
          <w:noProof/>
        </w:rPr>
        <w:t>CIS Suite Standard, 99</w:t>
      </w:r>
    </w:p>
    <w:p w14:paraId="4FBD7B25" w14:textId="77777777" w:rsidR="0053796D" w:rsidRDefault="0053796D">
      <w:pPr>
        <w:pStyle w:val="Index1"/>
        <w:tabs>
          <w:tab w:val="right" w:pos="5030"/>
        </w:tabs>
        <w:rPr>
          <w:noProof/>
        </w:rPr>
      </w:pPr>
      <w:r>
        <w:rPr>
          <w:noProof/>
        </w:rPr>
        <w:t>Client-Management-Lizenz für Advanced Threat Analytics 2016 pro Nutzer, 13</w:t>
      </w:r>
    </w:p>
    <w:p w14:paraId="332A2777" w14:textId="77777777" w:rsidR="0053796D" w:rsidRDefault="0053796D">
      <w:pPr>
        <w:pStyle w:val="Index1"/>
        <w:tabs>
          <w:tab w:val="right" w:pos="5030"/>
        </w:tabs>
        <w:rPr>
          <w:noProof/>
        </w:rPr>
      </w:pPr>
      <w:r>
        <w:rPr>
          <w:noProof/>
        </w:rPr>
        <w:t>Client-Management-Lizenz für Advanced Threat Analytics 2016 pro OSE, 13</w:t>
      </w:r>
    </w:p>
    <w:p w14:paraId="7338BEB8" w14:textId="77777777" w:rsidR="0053796D" w:rsidRDefault="0053796D">
      <w:pPr>
        <w:pStyle w:val="Index1"/>
        <w:tabs>
          <w:tab w:val="right" w:pos="5030"/>
        </w:tabs>
        <w:rPr>
          <w:noProof/>
        </w:rPr>
      </w:pPr>
      <w:r>
        <w:rPr>
          <w:noProof/>
        </w:rPr>
        <w:t>Clientverwaltungslizenz zum Microsoft Endpoint Configuration Manager, 33</w:t>
      </w:r>
    </w:p>
    <w:p w14:paraId="62F9856A" w14:textId="77777777" w:rsidR="0053796D" w:rsidRDefault="0053796D">
      <w:pPr>
        <w:pStyle w:val="Index1"/>
        <w:tabs>
          <w:tab w:val="right" w:pos="5030"/>
        </w:tabs>
        <w:rPr>
          <w:noProof/>
        </w:rPr>
      </w:pPr>
      <w:r>
        <w:rPr>
          <w:noProof/>
        </w:rPr>
        <w:t>Communication Credits, 73</w:t>
      </w:r>
    </w:p>
    <w:p w14:paraId="198014FE" w14:textId="77777777" w:rsidR="0053796D" w:rsidRDefault="0053796D">
      <w:pPr>
        <w:pStyle w:val="Index1"/>
        <w:tabs>
          <w:tab w:val="right" w:pos="5030"/>
        </w:tabs>
        <w:rPr>
          <w:noProof/>
        </w:rPr>
      </w:pPr>
      <w:r>
        <w:rPr>
          <w:noProof/>
        </w:rPr>
        <w:t>Core CAL, 34, 94, 100</w:t>
      </w:r>
    </w:p>
    <w:p w14:paraId="61B213D0" w14:textId="77777777" w:rsidR="0053796D" w:rsidRDefault="0053796D">
      <w:pPr>
        <w:pStyle w:val="Index1"/>
        <w:tabs>
          <w:tab w:val="right" w:pos="5030"/>
        </w:tabs>
        <w:rPr>
          <w:noProof/>
        </w:rPr>
      </w:pPr>
      <w:r>
        <w:rPr>
          <w:noProof/>
        </w:rPr>
        <w:t>Core CAL Suite, 16</w:t>
      </w:r>
    </w:p>
    <w:p w14:paraId="07AEED9B" w14:textId="77777777" w:rsidR="0053796D" w:rsidRDefault="0053796D">
      <w:pPr>
        <w:pStyle w:val="Index1"/>
        <w:tabs>
          <w:tab w:val="right" w:pos="5030"/>
        </w:tabs>
        <w:rPr>
          <w:noProof/>
        </w:rPr>
      </w:pPr>
      <w:r>
        <w:rPr>
          <w:noProof/>
        </w:rPr>
        <w:t>Core CAL Suite Bridge für Enterprise Mobility+ Security, 16</w:t>
      </w:r>
    </w:p>
    <w:p w14:paraId="5CDDFB05" w14:textId="77777777" w:rsidR="0053796D" w:rsidRDefault="0053796D">
      <w:pPr>
        <w:pStyle w:val="Index1"/>
        <w:tabs>
          <w:tab w:val="right" w:pos="5030"/>
        </w:tabs>
        <w:rPr>
          <w:noProof/>
        </w:rPr>
      </w:pPr>
      <w:r>
        <w:rPr>
          <w:noProof/>
        </w:rPr>
        <w:t>Core CAL Suite Bridge für Microsoft Intune, 16</w:t>
      </w:r>
    </w:p>
    <w:p w14:paraId="4AF3D2FF" w14:textId="77777777" w:rsidR="0053796D" w:rsidRDefault="0053796D">
      <w:pPr>
        <w:pStyle w:val="Index1"/>
        <w:tabs>
          <w:tab w:val="right" w:pos="5030"/>
        </w:tabs>
        <w:rPr>
          <w:noProof/>
        </w:rPr>
      </w:pPr>
      <w:r>
        <w:rPr>
          <w:noProof/>
        </w:rPr>
        <w:t>Core CAL Suite Bridge für Office 365, 16</w:t>
      </w:r>
    </w:p>
    <w:p w14:paraId="06F254DC" w14:textId="77777777" w:rsidR="0053796D" w:rsidRDefault="0053796D">
      <w:pPr>
        <w:pStyle w:val="Index1"/>
        <w:tabs>
          <w:tab w:val="right" w:pos="5030"/>
        </w:tabs>
        <w:rPr>
          <w:noProof/>
        </w:rPr>
      </w:pPr>
      <w:r>
        <w:rPr>
          <w:noProof/>
        </w:rPr>
        <w:t>Core CAL Suite Bridge für Office 365 und Microsoft Intune, 16</w:t>
      </w:r>
    </w:p>
    <w:p w14:paraId="19AE35B2" w14:textId="77777777" w:rsidR="0053796D" w:rsidRDefault="0053796D">
      <w:pPr>
        <w:pStyle w:val="Index1"/>
        <w:tabs>
          <w:tab w:val="right" w:pos="5030"/>
        </w:tabs>
        <w:rPr>
          <w:noProof/>
        </w:rPr>
      </w:pPr>
      <w:r>
        <w:rPr>
          <w:noProof/>
        </w:rPr>
        <w:t>Core CAL Suite Bridge für Office 365 von SA (Nutzer-AL), 16</w:t>
      </w:r>
    </w:p>
    <w:p w14:paraId="4B4EA2DD" w14:textId="77777777" w:rsidR="0053796D" w:rsidRDefault="0053796D">
      <w:pPr>
        <w:pStyle w:val="Index1"/>
        <w:tabs>
          <w:tab w:val="right" w:pos="5030"/>
        </w:tabs>
        <w:rPr>
          <w:noProof/>
        </w:rPr>
      </w:pPr>
      <w:r>
        <w:rPr>
          <w:noProof/>
        </w:rPr>
        <w:t>Core Infrastructure Server Suite Datacenter, 100</w:t>
      </w:r>
    </w:p>
    <w:p w14:paraId="22CAD0C7" w14:textId="77777777" w:rsidR="0053796D" w:rsidRDefault="0053796D">
      <w:pPr>
        <w:pStyle w:val="Index1"/>
        <w:tabs>
          <w:tab w:val="right" w:pos="5030"/>
        </w:tabs>
        <w:rPr>
          <w:noProof/>
        </w:rPr>
      </w:pPr>
      <w:r>
        <w:rPr>
          <w:noProof/>
        </w:rPr>
        <w:t>Core Infrastructure Server Suite Datacenter (16 Core-Lizenzen im Pack), 17</w:t>
      </w:r>
    </w:p>
    <w:p w14:paraId="59B829A0" w14:textId="77777777" w:rsidR="0053796D" w:rsidRDefault="0053796D">
      <w:pPr>
        <w:pStyle w:val="Index1"/>
        <w:tabs>
          <w:tab w:val="right" w:pos="5030"/>
        </w:tabs>
        <w:rPr>
          <w:noProof/>
        </w:rPr>
      </w:pPr>
      <w:r>
        <w:rPr>
          <w:noProof/>
        </w:rPr>
        <w:t>Core Infrastructure Server Suite Datacenter (2 Core-Lizenzen im Pack), 17</w:t>
      </w:r>
    </w:p>
    <w:p w14:paraId="0921B5F8" w14:textId="77777777" w:rsidR="0053796D" w:rsidRDefault="0053796D">
      <w:pPr>
        <w:pStyle w:val="Index1"/>
        <w:tabs>
          <w:tab w:val="right" w:pos="5030"/>
        </w:tabs>
        <w:rPr>
          <w:noProof/>
        </w:rPr>
      </w:pPr>
      <w:r>
        <w:rPr>
          <w:noProof/>
        </w:rPr>
        <w:t>Core Infrastructure Server Suite Standard, 100</w:t>
      </w:r>
    </w:p>
    <w:p w14:paraId="6D4EB293" w14:textId="77777777" w:rsidR="0053796D" w:rsidRDefault="0053796D">
      <w:pPr>
        <w:pStyle w:val="Index1"/>
        <w:tabs>
          <w:tab w:val="right" w:pos="5030"/>
        </w:tabs>
        <w:rPr>
          <w:noProof/>
        </w:rPr>
      </w:pPr>
      <w:r>
        <w:rPr>
          <w:noProof/>
        </w:rPr>
        <w:t>Core Infrastructure Server Suite Standard (16 Core-Lizenzen im Pack), 17</w:t>
      </w:r>
    </w:p>
    <w:p w14:paraId="7F25962D" w14:textId="77777777" w:rsidR="0053796D" w:rsidRDefault="0053796D">
      <w:pPr>
        <w:pStyle w:val="Index1"/>
        <w:tabs>
          <w:tab w:val="right" w:pos="5030"/>
        </w:tabs>
        <w:rPr>
          <w:noProof/>
        </w:rPr>
      </w:pPr>
      <w:r>
        <w:rPr>
          <w:noProof/>
        </w:rPr>
        <w:t>Core Infrastructure Server Suite Standard (2 Core-Lizenzen im Pack), 17</w:t>
      </w:r>
    </w:p>
    <w:p w14:paraId="5FFF4863" w14:textId="77777777" w:rsidR="0053796D" w:rsidRDefault="0053796D">
      <w:pPr>
        <w:pStyle w:val="Index1"/>
        <w:tabs>
          <w:tab w:val="right" w:pos="5030"/>
        </w:tabs>
        <w:rPr>
          <w:noProof/>
        </w:rPr>
      </w:pPr>
      <w:r>
        <w:rPr>
          <w:noProof/>
        </w:rPr>
        <w:t>Dynamics 365 - Additional Customer Engagement Database Storage, 68</w:t>
      </w:r>
    </w:p>
    <w:p w14:paraId="5F88EA89" w14:textId="77777777" w:rsidR="0053796D" w:rsidRDefault="0053796D">
      <w:pPr>
        <w:pStyle w:val="Index1"/>
        <w:tabs>
          <w:tab w:val="right" w:pos="5030"/>
        </w:tabs>
        <w:rPr>
          <w:noProof/>
        </w:rPr>
      </w:pPr>
      <w:r>
        <w:rPr>
          <w:noProof/>
        </w:rPr>
        <w:t>Dynamics 365 - Additional Customer Engagement Portal, 67</w:t>
      </w:r>
    </w:p>
    <w:p w14:paraId="229A6B2E" w14:textId="77777777" w:rsidR="0053796D" w:rsidRDefault="0053796D">
      <w:pPr>
        <w:pStyle w:val="Index1"/>
        <w:tabs>
          <w:tab w:val="right" w:pos="5030"/>
        </w:tabs>
        <w:rPr>
          <w:noProof/>
        </w:rPr>
      </w:pPr>
      <w:r>
        <w:rPr>
          <w:noProof/>
        </w:rPr>
        <w:t>Dynamics 365 - Additional Customer Engagement Portal Page Views, 67</w:t>
      </w:r>
    </w:p>
    <w:p w14:paraId="190E7C49" w14:textId="77777777" w:rsidR="0053796D" w:rsidRDefault="0053796D">
      <w:pPr>
        <w:pStyle w:val="Index1"/>
        <w:tabs>
          <w:tab w:val="right" w:pos="5030"/>
        </w:tabs>
        <w:rPr>
          <w:noProof/>
        </w:rPr>
      </w:pPr>
      <w:r>
        <w:rPr>
          <w:noProof/>
        </w:rPr>
        <w:t>Dynamics 365 - Additional Customer Engagement Production/Non-Production Instance, 68</w:t>
      </w:r>
    </w:p>
    <w:p w14:paraId="5BC2B550" w14:textId="77777777" w:rsidR="0053796D" w:rsidRDefault="0053796D">
      <w:pPr>
        <w:pStyle w:val="Index1"/>
        <w:tabs>
          <w:tab w:val="right" w:pos="5030"/>
        </w:tabs>
        <w:rPr>
          <w:noProof/>
        </w:rPr>
      </w:pPr>
      <w:r>
        <w:rPr>
          <w:noProof/>
        </w:rPr>
        <w:t>Dynamics 365 - Additional Customer Engagement Social Posts, 68</w:t>
      </w:r>
    </w:p>
    <w:p w14:paraId="57B2B220" w14:textId="77777777" w:rsidR="0053796D" w:rsidRDefault="0053796D">
      <w:pPr>
        <w:pStyle w:val="Index1"/>
        <w:tabs>
          <w:tab w:val="right" w:pos="5030"/>
        </w:tabs>
        <w:rPr>
          <w:noProof/>
        </w:rPr>
      </w:pPr>
      <w:r>
        <w:rPr>
          <w:noProof/>
        </w:rPr>
        <w:t>Dynamics 365 Additional Asset Management, 68</w:t>
      </w:r>
    </w:p>
    <w:p w14:paraId="7D685D53" w14:textId="77777777" w:rsidR="0053796D" w:rsidRDefault="0053796D">
      <w:pPr>
        <w:pStyle w:val="Index1"/>
        <w:tabs>
          <w:tab w:val="right" w:pos="5030"/>
        </w:tabs>
        <w:rPr>
          <w:noProof/>
        </w:rPr>
      </w:pPr>
      <w:r>
        <w:rPr>
          <w:noProof/>
        </w:rPr>
        <w:t>Dynamics 365 Anleitungen, 68</w:t>
      </w:r>
    </w:p>
    <w:p w14:paraId="27D121FB" w14:textId="77777777" w:rsidR="0053796D" w:rsidRDefault="0053796D">
      <w:pPr>
        <w:pStyle w:val="Index1"/>
        <w:tabs>
          <w:tab w:val="right" w:pos="5030"/>
        </w:tabs>
        <w:rPr>
          <w:noProof/>
        </w:rPr>
      </w:pPr>
      <w:r>
        <w:rPr>
          <w:noProof/>
        </w:rPr>
        <w:t>Dynamics 365 Betrugsschutz, 68</w:t>
      </w:r>
    </w:p>
    <w:p w14:paraId="1D115228" w14:textId="77777777" w:rsidR="0053796D" w:rsidRDefault="0053796D">
      <w:pPr>
        <w:pStyle w:val="Index1"/>
        <w:tabs>
          <w:tab w:val="right" w:pos="5030"/>
        </w:tabs>
        <w:rPr>
          <w:noProof/>
        </w:rPr>
      </w:pPr>
      <w:r>
        <w:rPr>
          <w:noProof/>
        </w:rPr>
        <w:t>Dynamics 365 Betrugsschutz Zusätzliche Begutachtungen, 68</w:t>
      </w:r>
    </w:p>
    <w:p w14:paraId="3C89964F" w14:textId="77777777" w:rsidR="0053796D" w:rsidRDefault="0053796D">
      <w:pPr>
        <w:pStyle w:val="Index1"/>
        <w:tabs>
          <w:tab w:val="right" w:pos="5030"/>
        </w:tabs>
        <w:rPr>
          <w:noProof/>
        </w:rPr>
      </w:pPr>
      <w:r>
        <w:rPr>
          <w:noProof/>
        </w:rPr>
        <w:t>Dynamics 365 Business Central Premium/Cloud-Add-On für Team Members, 67</w:t>
      </w:r>
    </w:p>
    <w:p w14:paraId="05581D02" w14:textId="77777777" w:rsidR="0053796D" w:rsidRDefault="0053796D">
      <w:pPr>
        <w:pStyle w:val="Index1"/>
        <w:tabs>
          <w:tab w:val="right" w:pos="5030"/>
        </w:tabs>
        <w:rPr>
          <w:noProof/>
        </w:rPr>
      </w:pPr>
      <w:r>
        <w:rPr>
          <w:noProof/>
        </w:rPr>
        <w:t>Dynamics 365 Business Central Premium/Essentials/Team Member, 67</w:t>
      </w:r>
    </w:p>
    <w:p w14:paraId="205D9412" w14:textId="77777777" w:rsidR="0053796D" w:rsidRDefault="0053796D">
      <w:pPr>
        <w:pStyle w:val="Index1"/>
        <w:tabs>
          <w:tab w:val="right" w:pos="5030"/>
        </w:tabs>
        <w:rPr>
          <w:noProof/>
        </w:rPr>
      </w:pPr>
      <w:r>
        <w:rPr>
          <w:noProof/>
        </w:rPr>
        <w:t>Dynamics 365 Business Central-Gerät, 67</w:t>
      </w:r>
    </w:p>
    <w:p w14:paraId="41062ECF" w14:textId="77777777" w:rsidR="0053796D" w:rsidRDefault="0053796D">
      <w:pPr>
        <w:pStyle w:val="Index1"/>
        <w:tabs>
          <w:tab w:val="right" w:pos="5030"/>
        </w:tabs>
        <w:rPr>
          <w:noProof/>
        </w:rPr>
      </w:pPr>
      <w:r>
        <w:rPr>
          <w:noProof/>
        </w:rPr>
        <w:t>Dynamics 365 Call Intelligence, 68</w:t>
      </w:r>
    </w:p>
    <w:p w14:paraId="253EA4DA" w14:textId="77777777" w:rsidR="0053796D" w:rsidRDefault="0053796D">
      <w:pPr>
        <w:pStyle w:val="Index1"/>
        <w:tabs>
          <w:tab w:val="right" w:pos="5030"/>
        </w:tabs>
        <w:rPr>
          <w:noProof/>
        </w:rPr>
      </w:pPr>
      <w:r>
        <w:rPr>
          <w:noProof/>
        </w:rPr>
        <w:t>Dynamics 365 Chat Session Add-On für Virtual Agent, 68</w:t>
      </w:r>
    </w:p>
    <w:p w14:paraId="6F46F704" w14:textId="77777777" w:rsidR="0053796D" w:rsidRDefault="0053796D">
      <w:pPr>
        <w:pStyle w:val="Index1"/>
        <w:tabs>
          <w:tab w:val="right" w:pos="5030"/>
        </w:tabs>
        <w:rPr>
          <w:noProof/>
        </w:rPr>
      </w:pPr>
      <w:r>
        <w:rPr>
          <w:noProof/>
        </w:rPr>
        <w:t>Dynamics 365 Commerce, 67</w:t>
      </w:r>
    </w:p>
    <w:p w14:paraId="107F3AA9" w14:textId="77777777" w:rsidR="0053796D" w:rsidRDefault="0053796D">
      <w:pPr>
        <w:pStyle w:val="Index1"/>
        <w:tabs>
          <w:tab w:val="right" w:pos="5030"/>
        </w:tabs>
        <w:rPr>
          <w:noProof/>
        </w:rPr>
      </w:pPr>
      <w:r>
        <w:rPr>
          <w:noProof/>
        </w:rPr>
        <w:t>Dynamics 365 Commerce Add-On, 67</w:t>
      </w:r>
    </w:p>
    <w:p w14:paraId="7BFA0F93" w14:textId="77777777" w:rsidR="0053796D" w:rsidRDefault="0053796D">
      <w:pPr>
        <w:pStyle w:val="Index1"/>
        <w:tabs>
          <w:tab w:val="right" w:pos="5030"/>
        </w:tabs>
        <w:rPr>
          <w:noProof/>
        </w:rPr>
      </w:pPr>
      <w:r>
        <w:rPr>
          <w:noProof/>
        </w:rPr>
        <w:t>Dynamics 365 Commerce Ratings and Reviews, 67</w:t>
      </w:r>
    </w:p>
    <w:p w14:paraId="433484B8" w14:textId="77777777" w:rsidR="0053796D" w:rsidRDefault="0053796D">
      <w:pPr>
        <w:pStyle w:val="Index1"/>
        <w:tabs>
          <w:tab w:val="right" w:pos="5030"/>
        </w:tabs>
        <w:rPr>
          <w:noProof/>
        </w:rPr>
      </w:pPr>
      <w:r>
        <w:rPr>
          <w:noProof/>
        </w:rPr>
        <w:t>Dynamics 365 Commerce Recommendations, 67</w:t>
      </w:r>
    </w:p>
    <w:p w14:paraId="50D46CAC" w14:textId="77777777" w:rsidR="0053796D" w:rsidRDefault="0053796D">
      <w:pPr>
        <w:pStyle w:val="Index1"/>
        <w:tabs>
          <w:tab w:val="right" w:pos="5030"/>
        </w:tabs>
        <w:rPr>
          <w:noProof/>
        </w:rPr>
      </w:pPr>
      <w:r>
        <w:rPr>
          <w:noProof/>
        </w:rPr>
        <w:t>Dynamics 365 Commerce Scale Unit – Cloud, 67</w:t>
      </w:r>
    </w:p>
    <w:p w14:paraId="0059D68F" w14:textId="77777777" w:rsidR="0053796D" w:rsidRDefault="0053796D">
      <w:pPr>
        <w:pStyle w:val="Index1"/>
        <w:tabs>
          <w:tab w:val="right" w:pos="5030"/>
        </w:tabs>
        <w:rPr>
          <w:noProof/>
        </w:rPr>
      </w:pPr>
      <w:r>
        <w:rPr>
          <w:noProof/>
        </w:rPr>
        <w:t>Dynamics 365 Commerce von SA, 67</w:t>
      </w:r>
    </w:p>
    <w:p w14:paraId="1188D7C9" w14:textId="77777777" w:rsidR="0053796D" w:rsidRDefault="0053796D">
      <w:pPr>
        <w:pStyle w:val="Index1"/>
        <w:tabs>
          <w:tab w:val="right" w:pos="5030"/>
        </w:tabs>
        <w:rPr>
          <w:noProof/>
        </w:rPr>
      </w:pPr>
      <w:r>
        <w:rPr>
          <w:noProof/>
        </w:rPr>
        <w:t>Dynamics 365 Customer Insights, 67</w:t>
      </w:r>
    </w:p>
    <w:p w14:paraId="49CAF776" w14:textId="77777777" w:rsidR="0053796D" w:rsidRDefault="0053796D">
      <w:pPr>
        <w:pStyle w:val="Index1"/>
        <w:tabs>
          <w:tab w:val="right" w:pos="5030"/>
        </w:tabs>
        <w:rPr>
          <w:noProof/>
        </w:rPr>
      </w:pPr>
      <w:r>
        <w:rPr>
          <w:noProof/>
        </w:rPr>
        <w:t>Dynamics 365 Customer Insights Additional Profiles, 67</w:t>
      </w:r>
    </w:p>
    <w:p w14:paraId="0A844FFB" w14:textId="77777777" w:rsidR="0053796D" w:rsidRDefault="0053796D">
      <w:pPr>
        <w:pStyle w:val="Index1"/>
        <w:tabs>
          <w:tab w:val="right" w:pos="5030"/>
        </w:tabs>
        <w:rPr>
          <w:noProof/>
        </w:rPr>
      </w:pPr>
      <w:r>
        <w:rPr>
          <w:noProof/>
        </w:rPr>
        <w:t>Dynamics 365 Customer Service, 20</w:t>
      </w:r>
    </w:p>
    <w:p w14:paraId="10FCFB45" w14:textId="77777777" w:rsidR="0053796D" w:rsidRDefault="0053796D">
      <w:pPr>
        <w:pStyle w:val="Index1"/>
        <w:tabs>
          <w:tab w:val="right" w:pos="5030"/>
        </w:tabs>
        <w:rPr>
          <w:noProof/>
        </w:rPr>
      </w:pPr>
      <w:r>
        <w:rPr>
          <w:noProof/>
        </w:rPr>
        <w:t>Dynamics 365 Customer Service Chat, 68</w:t>
      </w:r>
    </w:p>
    <w:p w14:paraId="54404A8D" w14:textId="77777777" w:rsidR="0053796D" w:rsidRDefault="0053796D">
      <w:pPr>
        <w:pStyle w:val="Index1"/>
        <w:tabs>
          <w:tab w:val="right" w:pos="5030"/>
        </w:tabs>
        <w:rPr>
          <w:noProof/>
        </w:rPr>
      </w:pPr>
      <w:r>
        <w:rPr>
          <w:noProof/>
        </w:rPr>
        <w:t>Dynamics 365 Customer Service Chat-Fähigkeit, 68</w:t>
      </w:r>
    </w:p>
    <w:p w14:paraId="4178DDD0" w14:textId="77777777" w:rsidR="0053796D" w:rsidRDefault="0053796D">
      <w:pPr>
        <w:pStyle w:val="Index1"/>
        <w:tabs>
          <w:tab w:val="right" w:pos="5030"/>
        </w:tabs>
        <w:rPr>
          <w:noProof/>
        </w:rPr>
      </w:pPr>
      <w:r>
        <w:rPr>
          <w:noProof/>
        </w:rPr>
        <w:t>Dynamics 365 Customer Service Enterprise, 67</w:t>
      </w:r>
    </w:p>
    <w:p w14:paraId="54E23F31" w14:textId="77777777" w:rsidR="0053796D" w:rsidRDefault="0053796D">
      <w:pPr>
        <w:pStyle w:val="Index1"/>
        <w:tabs>
          <w:tab w:val="right" w:pos="5030"/>
        </w:tabs>
        <w:rPr>
          <w:noProof/>
        </w:rPr>
      </w:pPr>
      <w:r>
        <w:rPr>
          <w:noProof/>
        </w:rPr>
        <w:t>Dynamics 365 Customer Service Insights, 67</w:t>
      </w:r>
    </w:p>
    <w:p w14:paraId="069F1159" w14:textId="77777777" w:rsidR="0053796D" w:rsidRDefault="0053796D">
      <w:pPr>
        <w:pStyle w:val="Index1"/>
        <w:tabs>
          <w:tab w:val="right" w:pos="5030"/>
        </w:tabs>
        <w:rPr>
          <w:noProof/>
        </w:rPr>
      </w:pPr>
      <w:r>
        <w:rPr>
          <w:noProof/>
        </w:rPr>
        <w:t>Dynamics 365 Customer Service Insights Additional Cases, 67</w:t>
      </w:r>
    </w:p>
    <w:p w14:paraId="1F692EF1" w14:textId="77777777" w:rsidR="0053796D" w:rsidRDefault="0053796D">
      <w:pPr>
        <w:pStyle w:val="Index1"/>
        <w:tabs>
          <w:tab w:val="right" w:pos="5030"/>
        </w:tabs>
        <w:rPr>
          <w:noProof/>
        </w:rPr>
      </w:pPr>
      <w:r>
        <w:rPr>
          <w:noProof/>
        </w:rPr>
        <w:t>Dynamics 365 Customer Service On-premises CAL, 20</w:t>
      </w:r>
    </w:p>
    <w:p w14:paraId="213AA274" w14:textId="77777777" w:rsidR="0053796D" w:rsidRDefault="0053796D">
      <w:pPr>
        <w:pStyle w:val="Index1"/>
        <w:tabs>
          <w:tab w:val="right" w:pos="5030"/>
        </w:tabs>
        <w:rPr>
          <w:noProof/>
        </w:rPr>
      </w:pPr>
      <w:r>
        <w:rPr>
          <w:noProof/>
        </w:rPr>
        <w:t>Dynamics 365 Customer Service On-premises CAL, 20</w:t>
      </w:r>
    </w:p>
    <w:p w14:paraId="6176F9E1" w14:textId="77777777" w:rsidR="0053796D" w:rsidRDefault="0053796D">
      <w:pPr>
        <w:pStyle w:val="Index1"/>
        <w:tabs>
          <w:tab w:val="right" w:pos="5030"/>
        </w:tabs>
        <w:rPr>
          <w:noProof/>
        </w:rPr>
      </w:pPr>
      <w:r>
        <w:rPr>
          <w:noProof/>
        </w:rPr>
        <w:t>Dynamics 365 Customer Service Professional, 67</w:t>
      </w:r>
    </w:p>
    <w:p w14:paraId="2C5D205B" w14:textId="77777777" w:rsidR="0053796D" w:rsidRDefault="0053796D">
      <w:pPr>
        <w:pStyle w:val="Index1"/>
        <w:tabs>
          <w:tab w:val="right" w:pos="5030"/>
        </w:tabs>
        <w:rPr>
          <w:noProof/>
        </w:rPr>
      </w:pPr>
      <w:r>
        <w:rPr>
          <w:noProof/>
        </w:rPr>
        <w:t>Dynamics 365 Customer Voice, 68</w:t>
      </w:r>
    </w:p>
    <w:p w14:paraId="0BAF00F4" w14:textId="77777777" w:rsidR="0053796D" w:rsidRDefault="0053796D">
      <w:pPr>
        <w:pStyle w:val="Index1"/>
        <w:tabs>
          <w:tab w:val="right" w:pos="5030"/>
        </w:tabs>
        <w:rPr>
          <w:noProof/>
        </w:rPr>
      </w:pPr>
      <w:r>
        <w:rPr>
          <w:noProof/>
        </w:rPr>
        <w:t>Dynamics 365 Customer Voice – Zusätzliche Antworten, 68</w:t>
      </w:r>
    </w:p>
    <w:p w14:paraId="53C44577" w14:textId="77777777" w:rsidR="0053796D" w:rsidRDefault="0053796D">
      <w:pPr>
        <w:pStyle w:val="Index1"/>
        <w:tabs>
          <w:tab w:val="right" w:pos="5030"/>
        </w:tabs>
        <w:rPr>
          <w:noProof/>
        </w:rPr>
      </w:pPr>
      <w:r>
        <w:rPr>
          <w:noProof/>
        </w:rPr>
        <w:t>Dynamics 365 eCommerce Tier, 67</w:t>
      </w:r>
    </w:p>
    <w:p w14:paraId="2BA9C23E" w14:textId="77777777" w:rsidR="0053796D" w:rsidRDefault="0053796D">
      <w:pPr>
        <w:pStyle w:val="Index1"/>
        <w:tabs>
          <w:tab w:val="right" w:pos="5030"/>
        </w:tabs>
        <w:rPr>
          <w:noProof/>
        </w:rPr>
      </w:pPr>
      <w:r>
        <w:rPr>
          <w:noProof/>
        </w:rPr>
        <w:t>Dynamics 365 eCommerce Tier Overage, 67</w:t>
      </w:r>
    </w:p>
    <w:p w14:paraId="2A8DA076" w14:textId="77777777" w:rsidR="0053796D" w:rsidRDefault="0053796D">
      <w:pPr>
        <w:pStyle w:val="Index1"/>
        <w:tabs>
          <w:tab w:val="right" w:pos="5030"/>
        </w:tabs>
        <w:rPr>
          <w:noProof/>
        </w:rPr>
      </w:pPr>
      <w:r>
        <w:rPr>
          <w:noProof/>
        </w:rPr>
        <w:t>Dynamics 365 Field Service, 67</w:t>
      </w:r>
    </w:p>
    <w:p w14:paraId="1651A3D7" w14:textId="77777777" w:rsidR="0053796D" w:rsidRDefault="0053796D">
      <w:pPr>
        <w:pStyle w:val="Index1"/>
        <w:tabs>
          <w:tab w:val="right" w:pos="5030"/>
        </w:tabs>
        <w:rPr>
          <w:noProof/>
        </w:rPr>
      </w:pPr>
      <w:r>
        <w:rPr>
          <w:noProof/>
        </w:rPr>
        <w:t>Dynamics 365 Field Service Contractor, 68</w:t>
      </w:r>
    </w:p>
    <w:p w14:paraId="550721D5" w14:textId="77777777" w:rsidR="0053796D" w:rsidRDefault="0053796D">
      <w:pPr>
        <w:pStyle w:val="Index1"/>
        <w:tabs>
          <w:tab w:val="right" w:pos="5030"/>
        </w:tabs>
        <w:rPr>
          <w:noProof/>
        </w:rPr>
      </w:pPr>
      <w:r>
        <w:rPr>
          <w:noProof/>
        </w:rPr>
        <w:t>Dynamics 365 Finance, 20, 67</w:t>
      </w:r>
    </w:p>
    <w:p w14:paraId="0DA9C119" w14:textId="77777777" w:rsidR="0053796D" w:rsidRDefault="0053796D">
      <w:pPr>
        <w:pStyle w:val="Index1"/>
        <w:tabs>
          <w:tab w:val="right" w:pos="5030"/>
        </w:tabs>
        <w:rPr>
          <w:noProof/>
        </w:rPr>
      </w:pPr>
      <w:r>
        <w:rPr>
          <w:noProof/>
        </w:rPr>
        <w:t>Dynamics 365 Finance Add-on, 67</w:t>
      </w:r>
    </w:p>
    <w:p w14:paraId="446191F5" w14:textId="77777777" w:rsidR="0053796D" w:rsidRDefault="0053796D">
      <w:pPr>
        <w:pStyle w:val="Index1"/>
        <w:tabs>
          <w:tab w:val="right" w:pos="5030"/>
        </w:tabs>
        <w:rPr>
          <w:noProof/>
        </w:rPr>
      </w:pPr>
      <w:r>
        <w:rPr>
          <w:noProof/>
        </w:rPr>
        <w:t>Dynamics 365 Finance From-SA, 67</w:t>
      </w:r>
    </w:p>
    <w:p w14:paraId="6E292E7B" w14:textId="77777777" w:rsidR="0053796D" w:rsidRDefault="0053796D">
      <w:pPr>
        <w:pStyle w:val="Index1"/>
        <w:tabs>
          <w:tab w:val="right" w:pos="5030"/>
        </w:tabs>
        <w:rPr>
          <w:noProof/>
        </w:rPr>
      </w:pPr>
      <w:r>
        <w:rPr>
          <w:noProof/>
        </w:rPr>
        <w:t>Dynamics 365 for Field Service - Resource Scheduling Optimization, 68</w:t>
      </w:r>
    </w:p>
    <w:p w14:paraId="3CE913A7" w14:textId="77777777" w:rsidR="0053796D" w:rsidRDefault="0053796D">
      <w:pPr>
        <w:pStyle w:val="Index1"/>
        <w:tabs>
          <w:tab w:val="right" w:pos="5030"/>
        </w:tabs>
        <w:rPr>
          <w:noProof/>
        </w:rPr>
      </w:pPr>
      <w:r>
        <w:rPr>
          <w:noProof/>
        </w:rPr>
        <w:t>Dynamics 365 Human Resources, 67</w:t>
      </w:r>
    </w:p>
    <w:p w14:paraId="54A3C7F5" w14:textId="77777777" w:rsidR="0053796D" w:rsidRDefault="0053796D">
      <w:pPr>
        <w:pStyle w:val="Index1"/>
        <w:tabs>
          <w:tab w:val="right" w:pos="5030"/>
        </w:tabs>
        <w:rPr>
          <w:noProof/>
        </w:rPr>
      </w:pPr>
      <w:r>
        <w:rPr>
          <w:noProof/>
        </w:rPr>
        <w:t>Dynamics 365 Human Resources Sandbox, 67</w:t>
      </w:r>
    </w:p>
    <w:p w14:paraId="2A3AD720" w14:textId="77777777" w:rsidR="0053796D" w:rsidRDefault="0053796D">
      <w:pPr>
        <w:pStyle w:val="Index1"/>
        <w:tabs>
          <w:tab w:val="right" w:pos="5030"/>
        </w:tabs>
        <w:rPr>
          <w:noProof/>
        </w:rPr>
      </w:pPr>
      <w:r>
        <w:rPr>
          <w:noProof/>
        </w:rPr>
        <w:t>Dynamics 365 Human Resources von SA, 67</w:t>
      </w:r>
    </w:p>
    <w:p w14:paraId="2E5BA74A" w14:textId="77777777" w:rsidR="0053796D" w:rsidRDefault="0053796D">
      <w:pPr>
        <w:pStyle w:val="Index1"/>
        <w:tabs>
          <w:tab w:val="right" w:pos="5030"/>
        </w:tabs>
        <w:rPr>
          <w:noProof/>
        </w:rPr>
      </w:pPr>
      <w:r>
        <w:rPr>
          <w:noProof/>
        </w:rPr>
        <w:t>Dynamics 365 IoT Intelligence Scenario, 67</w:t>
      </w:r>
    </w:p>
    <w:p w14:paraId="0D2D925C" w14:textId="77777777" w:rsidR="0053796D" w:rsidRDefault="0053796D">
      <w:pPr>
        <w:pStyle w:val="Index1"/>
        <w:tabs>
          <w:tab w:val="right" w:pos="5030"/>
        </w:tabs>
        <w:rPr>
          <w:noProof/>
        </w:rPr>
      </w:pPr>
      <w:r>
        <w:rPr>
          <w:noProof/>
        </w:rPr>
        <w:t>Dynamics 365 IoT Intelligence Weitere Computer, 67</w:t>
      </w:r>
    </w:p>
    <w:p w14:paraId="28548A0C" w14:textId="77777777" w:rsidR="0053796D" w:rsidRDefault="0053796D">
      <w:pPr>
        <w:pStyle w:val="Index1"/>
        <w:tabs>
          <w:tab w:val="right" w:pos="5030"/>
        </w:tabs>
        <w:rPr>
          <w:noProof/>
        </w:rPr>
      </w:pPr>
      <w:r>
        <w:rPr>
          <w:noProof/>
        </w:rPr>
        <w:t>Dynamics 365 Layout, 68</w:t>
      </w:r>
    </w:p>
    <w:p w14:paraId="4E40B1CB" w14:textId="77777777" w:rsidR="0053796D" w:rsidRDefault="0053796D">
      <w:pPr>
        <w:pStyle w:val="Index1"/>
        <w:tabs>
          <w:tab w:val="right" w:pos="5030"/>
        </w:tabs>
        <w:rPr>
          <w:noProof/>
        </w:rPr>
      </w:pPr>
      <w:r>
        <w:rPr>
          <w:noProof/>
        </w:rPr>
        <w:t>Dynamics 365 Marketing, 67</w:t>
      </w:r>
    </w:p>
    <w:p w14:paraId="22F1A4DF" w14:textId="77777777" w:rsidR="0053796D" w:rsidRDefault="0053796D">
      <w:pPr>
        <w:pStyle w:val="Index1"/>
        <w:tabs>
          <w:tab w:val="right" w:pos="5030"/>
        </w:tabs>
        <w:rPr>
          <w:noProof/>
        </w:rPr>
      </w:pPr>
      <w:r>
        <w:rPr>
          <w:noProof/>
        </w:rPr>
        <w:t>Dynamics 365 Marketing Additional Contacts, 67</w:t>
      </w:r>
    </w:p>
    <w:p w14:paraId="2B4EB69C" w14:textId="77777777" w:rsidR="0053796D" w:rsidRDefault="0053796D">
      <w:pPr>
        <w:pStyle w:val="Index1"/>
        <w:tabs>
          <w:tab w:val="right" w:pos="5030"/>
        </w:tabs>
        <w:rPr>
          <w:noProof/>
        </w:rPr>
      </w:pPr>
      <w:r>
        <w:rPr>
          <w:noProof/>
        </w:rPr>
        <w:t>Dynamics 365 Marketing Zusätzliche Nichtproduktionsanwendung, 67</w:t>
      </w:r>
    </w:p>
    <w:p w14:paraId="05C04FF9" w14:textId="77777777" w:rsidR="0053796D" w:rsidRDefault="0053796D">
      <w:pPr>
        <w:pStyle w:val="Index1"/>
        <w:tabs>
          <w:tab w:val="right" w:pos="5030"/>
        </w:tabs>
        <w:rPr>
          <w:noProof/>
        </w:rPr>
      </w:pPr>
      <w:r>
        <w:rPr>
          <w:noProof/>
        </w:rPr>
        <w:t>Dynamics 365 Operations Activity, 20, 67</w:t>
      </w:r>
    </w:p>
    <w:p w14:paraId="3DC8BA01" w14:textId="77777777" w:rsidR="0053796D" w:rsidRDefault="0053796D">
      <w:pPr>
        <w:pStyle w:val="Index1"/>
        <w:tabs>
          <w:tab w:val="right" w:pos="5030"/>
        </w:tabs>
        <w:rPr>
          <w:noProof/>
        </w:rPr>
      </w:pPr>
      <w:r>
        <w:rPr>
          <w:noProof/>
        </w:rPr>
        <w:t>Dynamics 365 Operations Activity Add-on, 67</w:t>
      </w:r>
    </w:p>
    <w:p w14:paraId="58949B31" w14:textId="77777777" w:rsidR="0053796D" w:rsidRDefault="0053796D">
      <w:pPr>
        <w:pStyle w:val="Index1"/>
        <w:tabs>
          <w:tab w:val="right" w:pos="5030"/>
        </w:tabs>
        <w:rPr>
          <w:noProof/>
        </w:rPr>
      </w:pPr>
      <w:r>
        <w:rPr>
          <w:noProof/>
        </w:rPr>
        <w:t>Dynamics 365 Operations Activity From SA, 67</w:t>
      </w:r>
    </w:p>
    <w:p w14:paraId="5812970B" w14:textId="77777777" w:rsidR="0053796D" w:rsidRDefault="0053796D">
      <w:pPr>
        <w:pStyle w:val="Index1"/>
        <w:tabs>
          <w:tab w:val="right" w:pos="5030"/>
        </w:tabs>
        <w:rPr>
          <w:noProof/>
        </w:rPr>
      </w:pPr>
      <w:r>
        <w:rPr>
          <w:noProof/>
        </w:rPr>
        <w:t>Dynamics 365 Operations Activity On-premises CAL, 20</w:t>
      </w:r>
    </w:p>
    <w:p w14:paraId="5C395E95" w14:textId="77777777" w:rsidR="0053796D" w:rsidRDefault="0053796D">
      <w:pPr>
        <w:pStyle w:val="Index1"/>
        <w:tabs>
          <w:tab w:val="right" w:pos="5030"/>
        </w:tabs>
        <w:rPr>
          <w:noProof/>
        </w:rPr>
      </w:pPr>
      <w:r>
        <w:rPr>
          <w:noProof/>
        </w:rPr>
        <w:t>Dynamics 365 Operations Device, 20, 67</w:t>
      </w:r>
    </w:p>
    <w:p w14:paraId="1FEE4EF3" w14:textId="77777777" w:rsidR="0053796D" w:rsidRDefault="0053796D">
      <w:pPr>
        <w:pStyle w:val="Index1"/>
        <w:tabs>
          <w:tab w:val="right" w:pos="5030"/>
        </w:tabs>
        <w:rPr>
          <w:noProof/>
        </w:rPr>
      </w:pPr>
      <w:r>
        <w:rPr>
          <w:noProof/>
        </w:rPr>
        <w:t>Dynamics 365 Operations Device Add-on, 67</w:t>
      </w:r>
    </w:p>
    <w:p w14:paraId="14578B6F" w14:textId="77777777" w:rsidR="0053796D" w:rsidRDefault="0053796D">
      <w:pPr>
        <w:pStyle w:val="Index1"/>
        <w:tabs>
          <w:tab w:val="right" w:pos="5030"/>
        </w:tabs>
        <w:rPr>
          <w:noProof/>
        </w:rPr>
      </w:pPr>
      <w:r>
        <w:rPr>
          <w:noProof/>
        </w:rPr>
        <w:t>Dynamics 365 Operations Device From SA, 67</w:t>
      </w:r>
    </w:p>
    <w:p w14:paraId="7D8CDBEA" w14:textId="77777777" w:rsidR="0053796D" w:rsidRDefault="0053796D">
      <w:pPr>
        <w:pStyle w:val="Index1"/>
        <w:tabs>
          <w:tab w:val="right" w:pos="5030"/>
        </w:tabs>
        <w:rPr>
          <w:noProof/>
        </w:rPr>
      </w:pPr>
      <w:r>
        <w:rPr>
          <w:noProof/>
        </w:rPr>
        <w:t>Dynamics 365 Operations Device On-premises CAL, 20</w:t>
      </w:r>
    </w:p>
    <w:p w14:paraId="1FDDA1DC" w14:textId="77777777" w:rsidR="0053796D" w:rsidRDefault="0053796D">
      <w:pPr>
        <w:pStyle w:val="Index1"/>
        <w:tabs>
          <w:tab w:val="right" w:pos="5030"/>
        </w:tabs>
        <w:rPr>
          <w:noProof/>
        </w:rPr>
      </w:pPr>
      <w:r>
        <w:rPr>
          <w:noProof/>
        </w:rPr>
        <w:t>Dynamics 365 Operations On-premises CAL, 20</w:t>
      </w:r>
    </w:p>
    <w:p w14:paraId="14974686" w14:textId="77777777" w:rsidR="0053796D" w:rsidRDefault="0053796D">
      <w:pPr>
        <w:pStyle w:val="Index1"/>
        <w:tabs>
          <w:tab w:val="right" w:pos="5030"/>
        </w:tabs>
        <w:rPr>
          <w:noProof/>
        </w:rPr>
      </w:pPr>
      <w:r>
        <w:rPr>
          <w:noProof/>
        </w:rPr>
        <w:t>Dynamics 365 Operations Order Lines, 67</w:t>
      </w:r>
    </w:p>
    <w:p w14:paraId="0A792EBE" w14:textId="77777777" w:rsidR="0053796D" w:rsidRDefault="0053796D">
      <w:pPr>
        <w:pStyle w:val="Index1"/>
        <w:tabs>
          <w:tab w:val="right" w:pos="5030"/>
        </w:tabs>
        <w:rPr>
          <w:noProof/>
        </w:rPr>
      </w:pPr>
      <w:r>
        <w:rPr>
          <w:noProof/>
        </w:rPr>
        <w:t>Dynamics 365 Operations Server, 20, 94</w:t>
      </w:r>
    </w:p>
    <w:p w14:paraId="6602DB01" w14:textId="77777777" w:rsidR="0053796D" w:rsidRDefault="0053796D">
      <w:pPr>
        <w:pStyle w:val="Index1"/>
        <w:tabs>
          <w:tab w:val="right" w:pos="5030"/>
        </w:tabs>
        <w:rPr>
          <w:noProof/>
        </w:rPr>
      </w:pPr>
      <w:r>
        <w:rPr>
          <w:noProof/>
        </w:rPr>
        <w:t>Dynamics 365 Personalwesen-Self-Service, 67</w:t>
      </w:r>
    </w:p>
    <w:p w14:paraId="1698A71B" w14:textId="77777777" w:rsidR="0053796D" w:rsidRDefault="0053796D">
      <w:pPr>
        <w:pStyle w:val="Index1"/>
        <w:tabs>
          <w:tab w:val="right" w:pos="5030"/>
        </w:tabs>
        <w:rPr>
          <w:noProof/>
        </w:rPr>
      </w:pPr>
      <w:r>
        <w:rPr>
          <w:noProof/>
        </w:rPr>
        <w:t>Dynamics 365 Pro Direct Support, 68</w:t>
      </w:r>
    </w:p>
    <w:p w14:paraId="794F864E" w14:textId="77777777" w:rsidR="0053796D" w:rsidRDefault="0053796D">
      <w:pPr>
        <w:pStyle w:val="Index1"/>
        <w:tabs>
          <w:tab w:val="right" w:pos="5030"/>
        </w:tabs>
        <w:rPr>
          <w:noProof/>
        </w:rPr>
      </w:pPr>
      <w:r>
        <w:rPr>
          <w:noProof/>
        </w:rPr>
        <w:t>Dynamics 365 Project Operations, 68</w:t>
      </w:r>
    </w:p>
    <w:p w14:paraId="7AE053D2" w14:textId="77777777" w:rsidR="0053796D" w:rsidRDefault="0053796D">
      <w:pPr>
        <w:pStyle w:val="Index1"/>
        <w:tabs>
          <w:tab w:val="right" w:pos="5030"/>
        </w:tabs>
        <w:rPr>
          <w:noProof/>
        </w:rPr>
      </w:pPr>
      <w:r>
        <w:rPr>
          <w:noProof/>
        </w:rPr>
        <w:t>Dynamics 365 Remote Assist, 68</w:t>
      </w:r>
    </w:p>
    <w:p w14:paraId="0AFC984D" w14:textId="77777777" w:rsidR="0053796D" w:rsidRDefault="0053796D">
      <w:pPr>
        <w:pStyle w:val="Index1"/>
        <w:tabs>
          <w:tab w:val="right" w:pos="5030"/>
        </w:tabs>
        <w:rPr>
          <w:noProof/>
        </w:rPr>
      </w:pPr>
      <w:r>
        <w:rPr>
          <w:noProof/>
        </w:rPr>
        <w:t>Dynamics 365 Sales, 20</w:t>
      </w:r>
    </w:p>
    <w:p w14:paraId="176B82F0" w14:textId="77777777" w:rsidR="0053796D" w:rsidRDefault="0053796D">
      <w:pPr>
        <w:pStyle w:val="Index1"/>
        <w:tabs>
          <w:tab w:val="right" w:pos="5030"/>
        </w:tabs>
        <w:rPr>
          <w:noProof/>
        </w:rPr>
      </w:pPr>
      <w:r>
        <w:rPr>
          <w:noProof/>
        </w:rPr>
        <w:t>Dynamics 365 Sales Enterprise, 67</w:t>
      </w:r>
    </w:p>
    <w:p w14:paraId="128AF72C" w14:textId="77777777" w:rsidR="0053796D" w:rsidRDefault="0053796D">
      <w:pPr>
        <w:pStyle w:val="Index1"/>
        <w:tabs>
          <w:tab w:val="right" w:pos="5030"/>
        </w:tabs>
        <w:rPr>
          <w:noProof/>
        </w:rPr>
      </w:pPr>
      <w:r>
        <w:rPr>
          <w:noProof/>
        </w:rPr>
        <w:t>Dynamics 365 Sales Insights, 67</w:t>
      </w:r>
    </w:p>
    <w:p w14:paraId="78391F7C" w14:textId="77777777" w:rsidR="0053796D" w:rsidRDefault="0053796D">
      <w:pPr>
        <w:pStyle w:val="Index1"/>
        <w:tabs>
          <w:tab w:val="right" w:pos="5030"/>
        </w:tabs>
        <w:rPr>
          <w:noProof/>
        </w:rPr>
      </w:pPr>
      <w:r>
        <w:rPr>
          <w:noProof/>
        </w:rPr>
        <w:t>Dynamics 365 Sales On-premises CAL, 20</w:t>
      </w:r>
    </w:p>
    <w:p w14:paraId="4279C358" w14:textId="77777777" w:rsidR="0053796D" w:rsidRDefault="0053796D">
      <w:pPr>
        <w:pStyle w:val="Index1"/>
        <w:tabs>
          <w:tab w:val="right" w:pos="5030"/>
        </w:tabs>
        <w:rPr>
          <w:noProof/>
        </w:rPr>
      </w:pPr>
      <w:r>
        <w:rPr>
          <w:noProof/>
        </w:rPr>
        <w:t>Dynamics 365 Sales Premium, 67</w:t>
      </w:r>
    </w:p>
    <w:p w14:paraId="5447E501" w14:textId="77777777" w:rsidR="0053796D" w:rsidRDefault="0053796D">
      <w:pPr>
        <w:pStyle w:val="Index1"/>
        <w:tabs>
          <w:tab w:val="right" w:pos="5030"/>
        </w:tabs>
        <w:rPr>
          <w:noProof/>
        </w:rPr>
      </w:pPr>
      <w:r>
        <w:rPr>
          <w:noProof/>
        </w:rPr>
        <w:t>Dynamics 365 Sales Professional, 67</w:t>
      </w:r>
    </w:p>
    <w:p w14:paraId="65292FA0" w14:textId="77777777" w:rsidR="0053796D" w:rsidRDefault="0053796D">
      <w:pPr>
        <w:pStyle w:val="Index1"/>
        <w:tabs>
          <w:tab w:val="right" w:pos="5030"/>
        </w:tabs>
        <w:rPr>
          <w:noProof/>
        </w:rPr>
      </w:pPr>
      <w:r>
        <w:rPr>
          <w:noProof/>
        </w:rPr>
        <w:t>Dynamics 365 Supply Chain Management, 20, 67</w:t>
      </w:r>
    </w:p>
    <w:p w14:paraId="78150C46" w14:textId="77777777" w:rsidR="0053796D" w:rsidRDefault="0053796D">
      <w:pPr>
        <w:pStyle w:val="Index1"/>
        <w:tabs>
          <w:tab w:val="right" w:pos="5030"/>
        </w:tabs>
        <w:rPr>
          <w:noProof/>
        </w:rPr>
      </w:pPr>
      <w:r>
        <w:rPr>
          <w:noProof/>
        </w:rPr>
        <w:t>Dynamics 365 Supply Chain Management Add-on, 67</w:t>
      </w:r>
    </w:p>
    <w:p w14:paraId="5A84E2FF" w14:textId="77777777" w:rsidR="0053796D" w:rsidRDefault="0053796D">
      <w:pPr>
        <w:pStyle w:val="Index1"/>
        <w:tabs>
          <w:tab w:val="right" w:pos="5030"/>
        </w:tabs>
        <w:rPr>
          <w:noProof/>
        </w:rPr>
      </w:pPr>
      <w:r>
        <w:rPr>
          <w:noProof/>
        </w:rPr>
        <w:t>Dynamics 365 Supply Chain Management From-SA, 67</w:t>
      </w:r>
    </w:p>
    <w:p w14:paraId="37053D5C" w14:textId="77777777" w:rsidR="0053796D" w:rsidRDefault="0053796D">
      <w:pPr>
        <w:pStyle w:val="Index1"/>
        <w:tabs>
          <w:tab w:val="right" w:pos="5030"/>
        </w:tabs>
        <w:rPr>
          <w:noProof/>
        </w:rPr>
      </w:pPr>
      <w:r>
        <w:rPr>
          <w:noProof/>
        </w:rPr>
        <w:t>Dynamics 365 Team Members Add-on, 67</w:t>
      </w:r>
    </w:p>
    <w:p w14:paraId="5F0FBB67" w14:textId="77777777" w:rsidR="0053796D" w:rsidRDefault="0053796D">
      <w:pPr>
        <w:pStyle w:val="Index1"/>
        <w:tabs>
          <w:tab w:val="right" w:pos="5030"/>
        </w:tabs>
        <w:rPr>
          <w:noProof/>
        </w:rPr>
      </w:pPr>
      <w:r>
        <w:rPr>
          <w:noProof/>
        </w:rPr>
        <w:t>Dynamics 365 Team Members From SA, 67</w:t>
      </w:r>
    </w:p>
    <w:p w14:paraId="7995351B" w14:textId="77777777" w:rsidR="0053796D" w:rsidRDefault="0053796D">
      <w:pPr>
        <w:pStyle w:val="Index1"/>
        <w:tabs>
          <w:tab w:val="right" w:pos="5030"/>
        </w:tabs>
        <w:rPr>
          <w:noProof/>
        </w:rPr>
      </w:pPr>
      <w:r>
        <w:rPr>
          <w:noProof/>
        </w:rPr>
        <w:t>Dynamics 365 Team Members On-premises CAL, 20</w:t>
      </w:r>
    </w:p>
    <w:p w14:paraId="6C235314" w14:textId="77777777" w:rsidR="0053796D" w:rsidRDefault="0053796D">
      <w:pPr>
        <w:pStyle w:val="Index1"/>
        <w:tabs>
          <w:tab w:val="right" w:pos="5030"/>
        </w:tabs>
        <w:rPr>
          <w:noProof/>
        </w:rPr>
      </w:pPr>
      <w:r>
        <w:rPr>
          <w:noProof/>
        </w:rPr>
        <w:t>Dynamics 365 Unified Operations – Additional Database Capacity, 68</w:t>
      </w:r>
    </w:p>
    <w:p w14:paraId="2237134A" w14:textId="77777777" w:rsidR="0053796D" w:rsidRDefault="0053796D">
      <w:pPr>
        <w:pStyle w:val="Index1"/>
        <w:tabs>
          <w:tab w:val="right" w:pos="5030"/>
        </w:tabs>
        <w:rPr>
          <w:noProof/>
        </w:rPr>
      </w:pPr>
      <w:r>
        <w:rPr>
          <w:noProof/>
        </w:rPr>
        <w:t>Dynamics 365 Unified Operations – Additional File Capacity, 68</w:t>
      </w:r>
    </w:p>
    <w:p w14:paraId="35EBBC73" w14:textId="77777777" w:rsidR="0053796D" w:rsidRDefault="0053796D">
      <w:pPr>
        <w:pStyle w:val="Index1"/>
        <w:tabs>
          <w:tab w:val="right" w:pos="5030"/>
        </w:tabs>
        <w:rPr>
          <w:noProof/>
        </w:rPr>
      </w:pPr>
      <w:r>
        <w:rPr>
          <w:noProof/>
        </w:rPr>
        <w:t>Dynamics 365 Unified Operations Plan - Additional Database Storage, 68</w:t>
      </w:r>
    </w:p>
    <w:p w14:paraId="2FA954F4" w14:textId="77777777" w:rsidR="0053796D" w:rsidRDefault="0053796D">
      <w:pPr>
        <w:pStyle w:val="Index1"/>
        <w:tabs>
          <w:tab w:val="right" w:pos="5030"/>
        </w:tabs>
        <w:rPr>
          <w:noProof/>
        </w:rPr>
      </w:pPr>
      <w:r>
        <w:rPr>
          <w:noProof/>
        </w:rPr>
        <w:t>Dynamics 365 Unified Operations Plan - Additional File Storage, 68</w:t>
      </w:r>
    </w:p>
    <w:p w14:paraId="0E2CF1EE" w14:textId="77777777" w:rsidR="0053796D" w:rsidRDefault="0053796D">
      <w:pPr>
        <w:pStyle w:val="Index1"/>
        <w:tabs>
          <w:tab w:val="right" w:pos="5030"/>
        </w:tabs>
        <w:rPr>
          <w:noProof/>
        </w:rPr>
      </w:pPr>
      <w:r>
        <w:rPr>
          <w:noProof/>
        </w:rPr>
        <w:t>Dynamics 365 Unified Operations Plan - Sandbox Tiers 1-5, 68</w:t>
      </w:r>
    </w:p>
    <w:p w14:paraId="6D49F067" w14:textId="77777777" w:rsidR="0053796D" w:rsidRDefault="0053796D">
      <w:pPr>
        <w:pStyle w:val="Index1"/>
        <w:tabs>
          <w:tab w:val="right" w:pos="5030"/>
        </w:tabs>
        <w:rPr>
          <w:noProof/>
        </w:rPr>
      </w:pPr>
      <w:r>
        <w:rPr>
          <w:noProof/>
        </w:rPr>
        <w:t>Dynamics 365 Virtual Agent for Customer Service, 68</w:t>
      </w:r>
    </w:p>
    <w:p w14:paraId="4898A16B" w14:textId="77777777" w:rsidR="0053796D" w:rsidRDefault="0053796D">
      <w:pPr>
        <w:pStyle w:val="Index1"/>
        <w:tabs>
          <w:tab w:val="right" w:pos="5030"/>
        </w:tabs>
        <w:rPr>
          <w:noProof/>
        </w:rPr>
      </w:pPr>
      <w:r>
        <w:rPr>
          <w:noProof/>
        </w:rPr>
        <w:t>Dynamics 365-Digitale Nachrichtenübermittlung, 68</w:t>
      </w:r>
    </w:p>
    <w:p w14:paraId="22756568" w14:textId="77777777" w:rsidR="0053796D" w:rsidRDefault="0053796D">
      <w:pPr>
        <w:pStyle w:val="Index1"/>
        <w:tabs>
          <w:tab w:val="right" w:pos="5030"/>
        </w:tabs>
        <w:rPr>
          <w:noProof/>
        </w:rPr>
      </w:pPr>
      <w:r>
        <w:rPr>
          <w:noProof/>
        </w:rPr>
        <w:t>Dynamics 365-Teammitglieder, 20, 67</w:t>
      </w:r>
    </w:p>
    <w:p w14:paraId="0CC010F7" w14:textId="77777777" w:rsidR="0053796D" w:rsidRDefault="0053796D">
      <w:pPr>
        <w:pStyle w:val="Index1"/>
        <w:tabs>
          <w:tab w:val="right" w:pos="5030"/>
        </w:tabs>
        <w:rPr>
          <w:noProof/>
        </w:rPr>
      </w:pPr>
      <w:r>
        <w:rPr>
          <w:noProof/>
        </w:rPr>
        <w:t>Dynamics AX 2012 R2, 20</w:t>
      </w:r>
    </w:p>
    <w:p w14:paraId="3F578077" w14:textId="77777777" w:rsidR="0053796D" w:rsidRDefault="0053796D">
      <w:pPr>
        <w:pStyle w:val="Index1"/>
        <w:tabs>
          <w:tab w:val="right" w:pos="5030"/>
        </w:tabs>
        <w:rPr>
          <w:noProof/>
        </w:rPr>
      </w:pPr>
      <w:r>
        <w:rPr>
          <w:noProof/>
        </w:rPr>
        <w:t>Dynamics AX 2012 R3, 20</w:t>
      </w:r>
    </w:p>
    <w:p w14:paraId="1AE81991" w14:textId="77777777" w:rsidR="0053796D" w:rsidRDefault="0053796D">
      <w:pPr>
        <w:pStyle w:val="Index1"/>
        <w:tabs>
          <w:tab w:val="right" w:pos="5030"/>
        </w:tabs>
        <w:rPr>
          <w:noProof/>
        </w:rPr>
      </w:pPr>
      <w:r>
        <w:rPr>
          <w:noProof/>
        </w:rPr>
        <w:t>Dynamics CRM 2015, 20</w:t>
      </w:r>
    </w:p>
    <w:p w14:paraId="55299C54" w14:textId="77777777" w:rsidR="0053796D" w:rsidRDefault="0053796D">
      <w:pPr>
        <w:pStyle w:val="Index1"/>
        <w:tabs>
          <w:tab w:val="right" w:pos="5030"/>
        </w:tabs>
        <w:rPr>
          <w:noProof/>
        </w:rPr>
      </w:pPr>
      <w:r>
        <w:rPr>
          <w:noProof/>
        </w:rPr>
        <w:t>Dynamics CRM 2016, 20</w:t>
      </w:r>
    </w:p>
    <w:p w14:paraId="385F1563" w14:textId="77777777" w:rsidR="0053796D" w:rsidRDefault="0053796D">
      <w:pPr>
        <w:pStyle w:val="Index1"/>
        <w:tabs>
          <w:tab w:val="right" w:pos="5030"/>
        </w:tabs>
        <w:rPr>
          <w:noProof/>
        </w:rPr>
      </w:pPr>
      <w:r>
        <w:rPr>
          <w:noProof/>
        </w:rPr>
        <w:t>Enterprise CAL, 34, 94, 100</w:t>
      </w:r>
    </w:p>
    <w:p w14:paraId="32C44CC2" w14:textId="77777777" w:rsidR="0053796D" w:rsidRDefault="0053796D">
      <w:pPr>
        <w:pStyle w:val="Index1"/>
        <w:tabs>
          <w:tab w:val="right" w:pos="5030"/>
        </w:tabs>
        <w:rPr>
          <w:noProof/>
        </w:rPr>
      </w:pPr>
      <w:r>
        <w:rPr>
          <w:noProof/>
        </w:rPr>
        <w:t>Enterprise CAL Bridge für Enterprise Mobility + Security, 16</w:t>
      </w:r>
    </w:p>
    <w:p w14:paraId="2FC1877E" w14:textId="77777777" w:rsidR="0053796D" w:rsidRDefault="0053796D">
      <w:pPr>
        <w:pStyle w:val="Index1"/>
        <w:tabs>
          <w:tab w:val="right" w:pos="5030"/>
        </w:tabs>
        <w:rPr>
          <w:noProof/>
        </w:rPr>
      </w:pPr>
      <w:r>
        <w:rPr>
          <w:noProof/>
        </w:rPr>
        <w:t>Enterprise CAL Bridge für Enterprise Mobility + Security aus SA, 16</w:t>
      </w:r>
    </w:p>
    <w:p w14:paraId="2E77BE86" w14:textId="77777777" w:rsidR="0053796D" w:rsidRDefault="0053796D">
      <w:pPr>
        <w:pStyle w:val="Index1"/>
        <w:tabs>
          <w:tab w:val="right" w:pos="5030"/>
        </w:tabs>
        <w:rPr>
          <w:noProof/>
        </w:rPr>
      </w:pPr>
      <w:r>
        <w:rPr>
          <w:noProof/>
        </w:rPr>
        <w:t>Enterprise CAL für SharePoint Server 2019, 27</w:t>
      </w:r>
    </w:p>
    <w:p w14:paraId="42D4D4AD" w14:textId="77777777" w:rsidR="0053796D" w:rsidRDefault="0053796D">
      <w:pPr>
        <w:pStyle w:val="Index1"/>
        <w:tabs>
          <w:tab w:val="right" w:pos="5030"/>
        </w:tabs>
        <w:rPr>
          <w:noProof/>
        </w:rPr>
      </w:pPr>
      <w:r>
        <w:rPr>
          <w:noProof/>
        </w:rPr>
        <w:t>Enterprise CAL für Skype for Business Server 2019, 28</w:t>
      </w:r>
    </w:p>
    <w:p w14:paraId="79EFBAF3" w14:textId="77777777" w:rsidR="0053796D" w:rsidRDefault="0053796D">
      <w:pPr>
        <w:pStyle w:val="Index1"/>
        <w:tabs>
          <w:tab w:val="right" w:pos="5030"/>
        </w:tabs>
        <w:rPr>
          <w:noProof/>
        </w:rPr>
      </w:pPr>
      <w:r>
        <w:rPr>
          <w:noProof/>
        </w:rPr>
        <w:t>Enterprise CAL Suite, 16</w:t>
      </w:r>
    </w:p>
    <w:p w14:paraId="7CE3EEC4" w14:textId="77777777" w:rsidR="0053796D" w:rsidRDefault="0053796D">
      <w:pPr>
        <w:pStyle w:val="Index1"/>
        <w:tabs>
          <w:tab w:val="right" w:pos="5030"/>
        </w:tabs>
        <w:rPr>
          <w:noProof/>
        </w:rPr>
      </w:pPr>
      <w:r>
        <w:rPr>
          <w:noProof/>
        </w:rPr>
        <w:t>Enterprise CAL Suite Bridge für Microsoft Intune, 16</w:t>
      </w:r>
    </w:p>
    <w:p w14:paraId="4F4BC405" w14:textId="77777777" w:rsidR="0053796D" w:rsidRDefault="0053796D">
      <w:pPr>
        <w:pStyle w:val="Index1"/>
        <w:tabs>
          <w:tab w:val="right" w:pos="5030"/>
        </w:tabs>
        <w:rPr>
          <w:noProof/>
        </w:rPr>
      </w:pPr>
      <w:r>
        <w:rPr>
          <w:noProof/>
        </w:rPr>
        <w:t>Enterprise CAL Suite Bridge für Office 365, 16</w:t>
      </w:r>
    </w:p>
    <w:p w14:paraId="28ABE689" w14:textId="77777777" w:rsidR="0053796D" w:rsidRDefault="0053796D">
      <w:pPr>
        <w:pStyle w:val="Index1"/>
        <w:tabs>
          <w:tab w:val="right" w:pos="5030"/>
        </w:tabs>
        <w:rPr>
          <w:noProof/>
        </w:rPr>
      </w:pPr>
      <w:r>
        <w:rPr>
          <w:noProof/>
        </w:rPr>
        <w:t>Enterprise CAL Suite Bridge für Office 365 aus SA, 16</w:t>
      </w:r>
    </w:p>
    <w:p w14:paraId="65B7CCC4" w14:textId="77777777" w:rsidR="0053796D" w:rsidRDefault="0053796D">
      <w:pPr>
        <w:pStyle w:val="Index1"/>
        <w:tabs>
          <w:tab w:val="right" w:pos="5030"/>
        </w:tabs>
        <w:rPr>
          <w:noProof/>
        </w:rPr>
      </w:pPr>
      <w:r>
        <w:rPr>
          <w:noProof/>
        </w:rPr>
        <w:t>Enterprise CAL Suite Bridge für Office 365 und Microsoft Intune, 16</w:t>
      </w:r>
    </w:p>
    <w:p w14:paraId="5737617B" w14:textId="77777777" w:rsidR="0053796D" w:rsidRDefault="0053796D">
      <w:pPr>
        <w:pStyle w:val="Index1"/>
        <w:tabs>
          <w:tab w:val="right" w:pos="5030"/>
        </w:tabs>
        <w:rPr>
          <w:noProof/>
        </w:rPr>
      </w:pPr>
      <w:r>
        <w:rPr>
          <w:noProof/>
        </w:rPr>
        <w:t>Enterprise Mobility + Security A3, 64</w:t>
      </w:r>
    </w:p>
    <w:p w14:paraId="02A38334" w14:textId="77777777" w:rsidR="0053796D" w:rsidRDefault="0053796D">
      <w:pPr>
        <w:pStyle w:val="Index1"/>
        <w:tabs>
          <w:tab w:val="right" w:pos="5030"/>
        </w:tabs>
        <w:rPr>
          <w:noProof/>
        </w:rPr>
      </w:pPr>
      <w:r>
        <w:rPr>
          <w:noProof/>
        </w:rPr>
        <w:t>Enterprise Mobility + Security A5, 64</w:t>
      </w:r>
    </w:p>
    <w:p w14:paraId="55ED1B5C" w14:textId="77777777" w:rsidR="0053796D" w:rsidRDefault="0053796D">
      <w:pPr>
        <w:pStyle w:val="Index1"/>
        <w:tabs>
          <w:tab w:val="right" w:pos="5030"/>
        </w:tabs>
        <w:rPr>
          <w:noProof/>
        </w:rPr>
      </w:pPr>
      <w:r>
        <w:rPr>
          <w:noProof/>
        </w:rPr>
        <w:t>Enterprise Mobility + Security E3, 16, 17, 64</w:t>
      </w:r>
    </w:p>
    <w:p w14:paraId="043F7E7B" w14:textId="77777777" w:rsidR="0053796D" w:rsidRDefault="0053796D">
      <w:pPr>
        <w:pStyle w:val="Index1"/>
        <w:tabs>
          <w:tab w:val="right" w:pos="5030"/>
        </w:tabs>
        <w:rPr>
          <w:noProof/>
        </w:rPr>
      </w:pPr>
      <w:r>
        <w:rPr>
          <w:noProof/>
        </w:rPr>
        <w:t>Enterprise Mobility + Security E3 aus SA, 64</w:t>
      </w:r>
    </w:p>
    <w:p w14:paraId="12E3E7F0" w14:textId="77777777" w:rsidR="0053796D" w:rsidRDefault="0053796D">
      <w:pPr>
        <w:pStyle w:val="Index1"/>
        <w:tabs>
          <w:tab w:val="right" w:pos="5030"/>
        </w:tabs>
        <w:rPr>
          <w:noProof/>
        </w:rPr>
      </w:pPr>
      <w:r>
        <w:rPr>
          <w:noProof/>
        </w:rPr>
        <w:t>Enterprise Mobility + Security E5, 16, 17</w:t>
      </w:r>
    </w:p>
    <w:p w14:paraId="4C459EF4" w14:textId="77777777" w:rsidR="0053796D" w:rsidRDefault="0053796D">
      <w:pPr>
        <w:pStyle w:val="Index1"/>
        <w:tabs>
          <w:tab w:val="right" w:pos="5030"/>
        </w:tabs>
        <w:rPr>
          <w:noProof/>
        </w:rPr>
      </w:pPr>
      <w:r>
        <w:rPr>
          <w:noProof/>
        </w:rPr>
        <w:t>Enterprise Mobility + Security E5, 64</w:t>
      </w:r>
    </w:p>
    <w:p w14:paraId="25EFDC65" w14:textId="77777777" w:rsidR="0053796D" w:rsidRDefault="0053796D">
      <w:pPr>
        <w:pStyle w:val="Index1"/>
        <w:tabs>
          <w:tab w:val="right" w:pos="5030"/>
        </w:tabs>
        <w:rPr>
          <w:noProof/>
        </w:rPr>
      </w:pPr>
      <w:r>
        <w:rPr>
          <w:noProof/>
        </w:rPr>
        <w:t>Enterprise Mobility + Security E5 aus SA, 64</w:t>
      </w:r>
    </w:p>
    <w:p w14:paraId="7DE6DBCA" w14:textId="77777777" w:rsidR="0053796D" w:rsidRDefault="0053796D">
      <w:pPr>
        <w:pStyle w:val="Index1"/>
        <w:tabs>
          <w:tab w:val="right" w:pos="5030"/>
        </w:tabs>
        <w:rPr>
          <w:noProof/>
        </w:rPr>
      </w:pPr>
      <w:r>
        <w:rPr>
          <w:noProof/>
        </w:rPr>
        <w:t>Excel 2019, 22</w:t>
      </w:r>
    </w:p>
    <w:p w14:paraId="1C8AD111" w14:textId="77777777" w:rsidR="0053796D" w:rsidRDefault="0053796D">
      <w:pPr>
        <w:pStyle w:val="Index1"/>
        <w:tabs>
          <w:tab w:val="right" w:pos="5030"/>
        </w:tabs>
        <w:rPr>
          <w:noProof/>
        </w:rPr>
      </w:pPr>
      <w:r>
        <w:rPr>
          <w:noProof/>
        </w:rPr>
        <w:t>Excel 2019 für Mac, 24</w:t>
      </w:r>
    </w:p>
    <w:p w14:paraId="1483363F" w14:textId="77777777" w:rsidR="0053796D" w:rsidRDefault="0053796D">
      <w:pPr>
        <w:pStyle w:val="Index1"/>
        <w:tabs>
          <w:tab w:val="right" w:pos="5030"/>
        </w:tabs>
        <w:rPr>
          <w:noProof/>
        </w:rPr>
      </w:pPr>
      <w:r>
        <w:rPr>
          <w:noProof/>
        </w:rPr>
        <w:t>Exchange Online Kiosk, 74</w:t>
      </w:r>
    </w:p>
    <w:p w14:paraId="08C4C3CA" w14:textId="77777777" w:rsidR="0053796D" w:rsidRDefault="0053796D">
      <w:pPr>
        <w:pStyle w:val="Index1"/>
        <w:tabs>
          <w:tab w:val="right" w:pos="5030"/>
        </w:tabs>
        <w:rPr>
          <w:noProof/>
        </w:rPr>
      </w:pPr>
      <w:r>
        <w:rPr>
          <w:noProof/>
        </w:rPr>
        <w:t>Exchange Online Plan 1, 74</w:t>
      </w:r>
    </w:p>
    <w:p w14:paraId="7F97D8FF" w14:textId="77777777" w:rsidR="0053796D" w:rsidRDefault="0053796D">
      <w:pPr>
        <w:pStyle w:val="Index1"/>
        <w:tabs>
          <w:tab w:val="right" w:pos="5030"/>
        </w:tabs>
        <w:rPr>
          <w:noProof/>
        </w:rPr>
      </w:pPr>
      <w:r>
        <w:rPr>
          <w:noProof/>
        </w:rPr>
        <w:t>Exchange Online Plan 1A für Alumni, 74</w:t>
      </w:r>
    </w:p>
    <w:p w14:paraId="7F6CACD0" w14:textId="77777777" w:rsidR="0053796D" w:rsidRDefault="0053796D">
      <w:pPr>
        <w:pStyle w:val="Index1"/>
        <w:tabs>
          <w:tab w:val="right" w:pos="5030"/>
        </w:tabs>
        <w:rPr>
          <w:noProof/>
        </w:rPr>
      </w:pPr>
      <w:r>
        <w:rPr>
          <w:noProof/>
        </w:rPr>
        <w:t>Exchange Online Plan 2, 74</w:t>
      </w:r>
    </w:p>
    <w:p w14:paraId="072EA346" w14:textId="77777777" w:rsidR="0053796D" w:rsidRDefault="0053796D">
      <w:pPr>
        <w:pStyle w:val="Index1"/>
        <w:tabs>
          <w:tab w:val="right" w:pos="5030"/>
        </w:tabs>
        <w:rPr>
          <w:noProof/>
        </w:rPr>
      </w:pPr>
      <w:r>
        <w:rPr>
          <w:noProof/>
        </w:rPr>
        <w:t>Exchange Online Protection, 26, 74</w:t>
      </w:r>
    </w:p>
    <w:p w14:paraId="233A63B6" w14:textId="77777777" w:rsidR="0053796D" w:rsidRDefault="0053796D">
      <w:pPr>
        <w:pStyle w:val="Index1"/>
        <w:tabs>
          <w:tab w:val="right" w:pos="5030"/>
        </w:tabs>
        <w:rPr>
          <w:noProof/>
        </w:rPr>
      </w:pPr>
      <w:r>
        <w:rPr>
          <w:noProof/>
        </w:rPr>
        <w:t>Exchange Online Voice Mail Service, 26</w:t>
      </w:r>
    </w:p>
    <w:p w14:paraId="12100833" w14:textId="77777777" w:rsidR="0053796D" w:rsidRDefault="0053796D">
      <w:pPr>
        <w:pStyle w:val="Index1"/>
        <w:tabs>
          <w:tab w:val="right" w:pos="5030"/>
        </w:tabs>
        <w:rPr>
          <w:noProof/>
        </w:rPr>
      </w:pPr>
      <w:r>
        <w:rPr>
          <w:noProof/>
        </w:rPr>
        <w:t>Exchange Online-Archivierung für Exchange Online, 74</w:t>
      </w:r>
    </w:p>
    <w:p w14:paraId="0C174028" w14:textId="77777777" w:rsidR="0053796D" w:rsidRDefault="0053796D">
      <w:pPr>
        <w:pStyle w:val="Index1"/>
        <w:tabs>
          <w:tab w:val="right" w:pos="5030"/>
        </w:tabs>
        <w:rPr>
          <w:noProof/>
        </w:rPr>
      </w:pPr>
      <w:r>
        <w:rPr>
          <w:noProof/>
        </w:rPr>
        <w:t>Exchange Online-Archivierung für Exchange Server, 74</w:t>
      </w:r>
    </w:p>
    <w:p w14:paraId="7304F7C6" w14:textId="77777777" w:rsidR="0053796D" w:rsidRDefault="0053796D">
      <w:pPr>
        <w:pStyle w:val="Index1"/>
        <w:tabs>
          <w:tab w:val="right" w:pos="5030"/>
        </w:tabs>
        <w:rPr>
          <w:noProof/>
        </w:rPr>
      </w:pPr>
      <w:r>
        <w:rPr>
          <w:noProof/>
        </w:rPr>
        <w:t>Exchange Server, 62, 63</w:t>
      </w:r>
    </w:p>
    <w:p w14:paraId="20A25E71" w14:textId="77777777" w:rsidR="0053796D" w:rsidRDefault="0053796D">
      <w:pPr>
        <w:pStyle w:val="Index1"/>
        <w:tabs>
          <w:tab w:val="right" w:pos="5030"/>
        </w:tabs>
        <w:rPr>
          <w:noProof/>
        </w:rPr>
      </w:pPr>
      <w:r>
        <w:rPr>
          <w:noProof/>
        </w:rPr>
        <w:t>Exchange Server 2016, 25</w:t>
      </w:r>
    </w:p>
    <w:p w14:paraId="100DE41A" w14:textId="77777777" w:rsidR="0053796D" w:rsidRDefault="0053796D">
      <w:pPr>
        <w:pStyle w:val="Index1"/>
        <w:tabs>
          <w:tab w:val="right" w:pos="5030"/>
        </w:tabs>
        <w:rPr>
          <w:noProof/>
        </w:rPr>
      </w:pPr>
      <w:r>
        <w:rPr>
          <w:noProof/>
        </w:rPr>
        <w:t>Exchange Server Enterprise, 100</w:t>
      </w:r>
    </w:p>
    <w:p w14:paraId="7FF4851F" w14:textId="77777777" w:rsidR="0053796D" w:rsidRDefault="0053796D">
      <w:pPr>
        <w:pStyle w:val="Index1"/>
        <w:tabs>
          <w:tab w:val="right" w:pos="5030"/>
        </w:tabs>
        <w:rPr>
          <w:noProof/>
        </w:rPr>
      </w:pPr>
      <w:r>
        <w:rPr>
          <w:noProof/>
        </w:rPr>
        <w:t>Exchange Server Enterprise 2019, 25</w:t>
      </w:r>
    </w:p>
    <w:p w14:paraId="62A3E1A2" w14:textId="77777777" w:rsidR="0053796D" w:rsidRDefault="0053796D">
      <w:pPr>
        <w:pStyle w:val="Index1"/>
        <w:tabs>
          <w:tab w:val="right" w:pos="5030"/>
        </w:tabs>
        <w:rPr>
          <w:noProof/>
        </w:rPr>
      </w:pPr>
      <w:r>
        <w:rPr>
          <w:noProof/>
        </w:rPr>
        <w:t>Exchange Server Standard, 100</w:t>
      </w:r>
    </w:p>
    <w:p w14:paraId="4413E8EE" w14:textId="77777777" w:rsidR="0053796D" w:rsidRDefault="0053796D">
      <w:pPr>
        <w:pStyle w:val="Index1"/>
        <w:tabs>
          <w:tab w:val="right" w:pos="5030"/>
        </w:tabs>
        <w:rPr>
          <w:noProof/>
        </w:rPr>
      </w:pPr>
      <w:r>
        <w:rPr>
          <w:noProof/>
        </w:rPr>
        <w:t>Exchange Server Standard 2019, 25</w:t>
      </w:r>
    </w:p>
    <w:p w14:paraId="4ADBCD93" w14:textId="77777777" w:rsidR="0053796D" w:rsidRDefault="0053796D">
      <w:pPr>
        <w:pStyle w:val="Index1"/>
        <w:tabs>
          <w:tab w:val="right" w:pos="5030"/>
        </w:tabs>
        <w:rPr>
          <w:noProof/>
        </w:rPr>
      </w:pPr>
      <w:r>
        <w:rPr>
          <w:noProof/>
        </w:rPr>
        <w:t>Experten bei Bedarf (SL), 61</w:t>
      </w:r>
    </w:p>
    <w:p w14:paraId="6D6A5572" w14:textId="77777777" w:rsidR="0053796D" w:rsidRDefault="0053796D">
      <w:pPr>
        <w:pStyle w:val="Index1"/>
        <w:tabs>
          <w:tab w:val="right" w:pos="5030"/>
        </w:tabs>
        <w:rPr>
          <w:noProof/>
        </w:rPr>
      </w:pPr>
      <w:r>
        <w:rPr>
          <w:noProof/>
        </w:rPr>
        <w:t>Externer Connector für Microsoft Identity Manager 2016, 22</w:t>
      </w:r>
    </w:p>
    <w:p w14:paraId="235CD679" w14:textId="77777777" w:rsidR="0053796D" w:rsidRDefault="0053796D">
      <w:pPr>
        <w:pStyle w:val="Index1"/>
        <w:tabs>
          <w:tab w:val="right" w:pos="5030"/>
        </w:tabs>
        <w:rPr>
          <w:noProof/>
        </w:rPr>
      </w:pPr>
      <w:r>
        <w:rPr>
          <w:noProof/>
        </w:rPr>
        <w:t>Externer Connector für Windows Server 2019, 50</w:t>
      </w:r>
    </w:p>
    <w:p w14:paraId="3B9CB4B4" w14:textId="77777777" w:rsidR="0053796D" w:rsidRDefault="0053796D">
      <w:pPr>
        <w:pStyle w:val="Index1"/>
        <w:tabs>
          <w:tab w:val="right" w:pos="5030"/>
        </w:tabs>
        <w:rPr>
          <w:noProof/>
        </w:rPr>
      </w:pPr>
      <w:r>
        <w:rPr>
          <w:noProof/>
        </w:rPr>
        <w:t>Externer Connector für Windows Server 2019 Active Directory-Rechteverwaltungsdienste, 50</w:t>
      </w:r>
    </w:p>
    <w:p w14:paraId="05CD2194" w14:textId="77777777" w:rsidR="0053796D" w:rsidRDefault="0053796D">
      <w:pPr>
        <w:pStyle w:val="Index1"/>
        <w:tabs>
          <w:tab w:val="right" w:pos="5030"/>
        </w:tabs>
        <w:rPr>
          <w:noProof/>
        </w:rPr>
      </w:pPr>
      <w:r>
        <w:rPr>
          <w:noProof/>
        </w:rPr>
        <w:t>Externer Connector für Windows Server 2019-Remotedesktopdienste, 50</w:t>
      </w:r>
    </w:p>
    <w:p w14:paraId="298DE97B" w14:textId="77777777" w:rsidR="0053796D" w:rsidRDefault="0053796D">
      <w:pPr>
        <w:pStyle w:val="Index1"/>
        <w:tabs>
          <w:tab w:val="right" w:pos="5030"/>
        </w:tabs>
        <w:rPr>
          <w:noProof/>
        </w:rPr>
      </w:pPr>
      <w:r>
        <w:rPr>
          <w:noProof/>
        </w:rPr>
        <w:t>Extra Graph Connector-Fähigkeit (SL), 61</w:t>
      </w:r>
    </w:p>
    <w:p w14:paraId="4442EECC" w14:textId="77777777" w:rsidR="0053796D" w:rsidRDefault="0053796D">
      <w:pPr>
        <w:pStyle w:val="Index1"/>
        <w:tabs>
          <w:tab w:val="right" w:pos="5030"/>
        </w:tabs>
        <w:rPr>
          <w:noProof/>
        </w:rPr>
      </w:pPr>
      <w:r>
        <w:rPr>
          <w:noProof/>
        </w:rPr>
        <w:t>Fernarbeits-Startplan, 75</w:t>
      </w:r>
    </w:p>
    <w:p w14:paraId="56CFDD27" w14:textId="77777777" w:rsidR="0053796D" w:rsidRDefault="0053796D">
      <w:pPr>
        <w:pStyle w:val="Index1"/>
        <w:tabs>
          <w:tab w:val="right" w:pos="5030"/>
        </w:tabs>
        <w:rPr>
          <w:noProof/>
        </w:rPr>
      </w:pPr>
      <w:r>
        <w:rPr>
          <w:noProof/>
        </w:rPr>
        <w:t>Forefront Identity Manager 2010 – Windows Live Edition, 19</w:t>
      </w:r>
    </w:p>
    <w:p w14:paraId="7F640139" w14:textId="77777777" w:rsidR="0053796D" w:rsidRDefault="0053796D">
      <w:pPr>
        <w:pStyle w:val="Index1"/>
        <w:tabs>
          <w:tab w:val="right" w:pos="5030"/>
        </w:tabs>
        <w:rPr>
          <w:noProof/>
        </w:rPr>
      </w:pPr>
      <w:r>
        <w:rPr>
          <w:noProof/>
        </w:rPr>
        <w:t>Forefront Identity Manager 2010 R2, 22, 52</w:t>
      </w:r>
    </w:p>
    <w:p w14:paraId="3A8FE2AA" w14:textId="77777777" w:rsidR="0053796D" w:rsidRDefault="0053796D">
      <w:pPr>
        <w:pStyle w:val="Index1"/>
        <w:tabs>
          <w:tab w:val="right" w:pos="5030"/>
        </w:tabs>
        <w:rPr>
          <w:noProof/>
        </w:rPr>
      </w:pPr>
      <w:r>
        <w:rPr>
          <w:noProof/>
        </w:rPr>
        <w:t>Forefront Identity Manager 2010 R2 – Windows Live Edition, 19</w:t>
      </w:r>
    </w:p>
    <w:p w14:paraId="3CF77072" w14:textId="77777777" w:rsidR="0053796D" w:rsidRDefault="0053796D">
      <w:pPr>
        <w:pStyle w:val="Index1"/>
        <w:tabs>
          <w:tab w:val="right" w:pos="5030"/>
        </w:tabs>
        <w:rPr>
          <w:noProof/>
        </w:rPr>
      </w:pPr>
      <w:r>
        <w:rPr>
          <w:noProof/>
        </w:rPr>
        <w:t>Forefront TMG Enterprise, 100</w:t>
      </w:r>
    </w:p>
    <w:p w14:paraId="7BA19356" w14:textId="77777777" w:rsidR="0053796D" w:rsidRDefault="0053796D">
      <w:pPr>
        <w:pStyle w:val="Index1"/>
        <w:tabs>
          <w:tab w:val="right" w:pos="5030"/>
        </w:tabs>
        <w:rPr>
          <w:noProof/>
        </w:rPr>
      </w:pPr>
      <w:r>
        <w:rPr>
          <w:noProof/>
        </w:rPr>
        <w:t>Forefront TMG Standard, 100</w:t>
      </w:r>
    </w:p>
    <w:p w14:paraId="009E46DA" w14:textId="77777777" w:rsidR="0053796D" w:rsidRDefault="0053796D">
      <w:pPr>
        <w:pStyle w:val="Index1"/>
        <w:tabs>
          <w:tab w:val="right" w:pos="5030"/>
        </w:tabs>
        <w:rPr>
          <w:noProof/>
        </w:rPr>
      </w:pPr>
      <w:r>
        <w:rPr>
          <w:noProof/>
        </w:rPr>
        <w:t>Forefront United Access Gateway 2010, 17</w:t>
      </w:r>
    </w:p>
    <w:p w14:paraId="5310CF5E" w14:textId="77777777" w:rsidR="0053796D" w:rsidRDefault="0053796D">
      <w:pPr>
        <w:pStyle w:val="Index1"/>
        <w:tabs>
          <w:tab w:val="right" w:pos="5030"/>
        </w:tabs>
        <w:rPr>
          <w:noProof/>
        </w:rPr>
      </w:pPr>
      <w:r>
        <w:rPr>
          <w:noProof/>
        </w:rPr>
        <w:t>für Apps Dateikapazität, 68</w:t>
      </w:r>
    </w:p>
    <w:p w14:paraId="46F02F80" w14:textId="77777777" w:rsidR="0053796D" w:rsidRDefault="0053796D">
      <w:pPr>
        <w:pStyle w:val="Index1"/>
        <w:tabs>
          <w:tab w:val="right" w:pos="5030"/>
        </w:tabs>
        <w:rPr>
          <w:noProof/>
        </w:rPr>
      </w:pPr>
      <w:r>
        <w:rPr>
          <w:noProof/>
        </w:rPr>
        <w:t>für Apps Logkapazität, 68</w:t>
      </w:r>
    </w:p>
    <w:p w14:paraId="075B2B74" w14:textId="77777777" w:rsidR="0053796D" w:rsidRDefault="0053796D">
      <w:pPr>
        <w:pStyle w:val="Index1"/>
        <w:tabs>
          <w:tab w:val="right" w:pos="5030"/>
        </w:tabs>
        <w:rPr>
          <w:noProof/>
        </w:rPr>
      </w:pPr>
      <w:r>
        <w:rPr>
          <w:noProof/>
        </w:rPr>
        <w:t>für Apps-Dateikapazität, 78</w:t>
      </w:r>
    </w:p>
    <w:p w14:paraId="4F9EAE79" w14:textId="77777777" w:rsidR="0053796D" w:rsidRDefault="0053796D">
      <w:pPr>
        <w:pStyle w:val="Index1"/>
        <w:tabs>
          <w:tab w:val="right" w:pos="5030"/>
        </w:tabs>
        <w:rPr>
          <w:noProof/>
        </w:rPr>
      </w:pPr>
      <w:r>
        <w:rPr>
          <w:noProof/>
        </w:rPr>
        <w:t>für Apps-Protokollkapazität, 78</w:t>
      </w:r>
    </w:p>
    <w:p w14:paraId="15982DAE" w14:textId="77777777" w:rsidR="0053796D" w:rsidRDefault="0053796D">
      <w:pPr>
        <w:pStyle w:val="Index1"/>
        <w:tabs>
          <w:tab w:val="right" w:pos="5030"/>
        </w:tabs>
        <w:rPr>
          <w:noProof/>
        </w:rPr>
      </w:pPr>
      <w:r>
        <w:rPr>
          <w:noProof/>
        </w:rPr>
        <w:t>Gemeinsamer Datenservice, 78</w:t>
      </w:r>
    </w:p>
    <w:p w14:paraId="0A1D17E6" w14:textId="77777777" w:rsidR="0053796D" w:rsidRDefault="0053796D">
      <w:pPr>
        <w:pStyle w:val="Index1"/>
        <w:tabs>
          <w:tab w:val="right" w:pos="5030"/>
        </w:tabs>
        <w:rPr>
          <w:noProof/>
        </w:rPr>
      </w:pPr>
      <w:r>
        <w:rPr>
          <w:noProof/>
        </w:rPr>
        <w:t>Gemeinsamer Datenservice, 68</w:t>
      </w:r>
    </w:p>
    <w:p w14:paraId="192A8210" w14:textId="77777777" w:rsidR="0053796D" w:rsidRDefault="0053796D">
      <w:pPr>
        <w:pStyle w:val="Index1"/>
        <w:tabs>
          <w:tab w:val="right" w:pos="5030"/>
        </w:tabs>
        <w:rPr>
          <w:noProof/>
        </w:rPr>
      </w:pPr>
      <w:r>
        <w:rPr>
          <w:noProof/>
        </w:rPr>
        <w:t>Gemeinsamer Datenservice für Apps Datenbankkapazität, 68, 78</w:t>
      </w:r>
    </w:p>
    <w:p w14:paraId="0ECC5970" w14:textId="77777777" w:rsidR="0053796D" w:rsidRDefault="0053796D">
      <w:pPr>
        <w:pStyle w:val="Index1"/>
        <w:tabs>
          <w:tab w:val="right" w:pos="5030"/>
        </w:tabs>
        <w:rPr>
          <w:noProof/>
        </w:rPr>
      </w:pPr>
      <w:r>
        <w:rPr>
          <w:noProof/>
        </w:rPr>
        <w:t>GitHub Advanced Security, 79</w:t>
      </w:r>
    </w:p>
    <w:p w14:paraId="508FC4F3" w14:textId="77777777" w:rsidR="0053796D" w:rsidRDefault="0053796D">
      <w:pPr>
        <w:pStyle w:val="Index1"/>
        <w:tabs>
          <w:tab w:val="right" w:pos="5030"/>
        </w:tabs>
        <w:rPr>
          <w:noProof/>
        </w:rPr>
      </w:pPr>
      <w:r>
        <w:rPr>
          <w:noProof/>
        </w:rPr>
        <w:t>GitHub Engineering Direct, 79</w:t>
      </w:r>
    </w:p>
    <w:p w14:paraId="36837F03" w14:textId="77777777" w:rsidR="0053796D" w:rsidRDefault="0053796D">
      <w:pPr>
        <w:pStyle w:val="Index1"/>
        <w:tabs>
          <w:tab w:val="right" w:pos="5030"/>
        </w:tabs>
        <w:rPr>
          <w:noProof/>
        </w:rPr>
      </w:pPr>
      <w:r>
        <w:rPr>
          <w:noProof/>
        </w:rPr>
        <w:t>GitHub Enterprise, 79</w:t>
      </w:r>
    </w:p>
    <w:p w14:paraId="6DAC5CAB" w14:textId="77777777" w:rsidR="0053796D" w:rsidRDefault="0053796D">
      <w:pPr>
        <w:pStyle w:val="Index1"/>
        <w:tabs>
          <w:tab w:val="right" w:pos="5030"/>
        </w:tabs>
        <w:rPr>
          <w:noProof/>
        </w:rPr>
      </w:pPr>
      <w:r>
        <w:rPr>
          <w:noProof/>
        </w:rPr>
        <w:t>GitHub Enterprise für Visual Studio Enterprise, 83</w:t>
      </w:r>
    </w:p>
    <w:p w14:paraId="086C1060" w14:textId="77777777" w:rsidR="0053796D" w:rsidRDefault="0053796D">
      <w:pPr>
        <w:pStyle w:val="Index1"/>
        <w:tabs>
          <w:tab w:val="right" w:pos="5030"/>
        </w:tabs>
        <w:rPr>
          <w:noProof/>
        </w:rPr>
      </w:pPr>
      <w:r>
        <w:rPr>
          <w:noProof/>
        </w:rPr>
        <w:t>GitHub Enterprise für Visual Studio Professional, 83</w:t>
      </w:r>
    </w:p>
    <w:p w14:paraId="34BCD6EB" w14:textId="77777777" w:rsidR="0053796D" w:rsidRDefault="0053796D">
      <w:pPr>
        <w:pStyle w:val="Index1"/>
        <w:tabs>
          <w:tab w:val="right" w:pos="5030"/>
        </w:tabs>
        <w:rPr>
          <w:noProof/>
        </w:rPr>
      </w:pPr>
      <w:r>
        <w:rPr>
          <w:noProof/>
        </w:rPr>
        <w:t>GitHub Insights, 79</w:t>
      </w:r>
    </w:p>
    <w:p w14:paraId="4B8DB702" w14:textId="77777777" w:rsidR="0053796D" w:rsidRDefault="0053796D">
      <w:pPr>
        <w:pStyle w:val="Index1"/>
        <w:tabs>
          <w:tab w:val="right" w:pos="5030"/>
        </w:tabs>
        <w:rPr>
          <w:noProof/>
        </w:rPr>
      </w:pPr>
      <w:r>
        <w:rPr>
          <w:noProof/>
        </w:rPr>
        <w:t>GitHub Konzern, 79</w:t>
      </w:r>
    </w:p>
    <w:p w14:paraId="16B2A610" w14:textId="77777777" w:rsidR="0053796D" w:rsidRDefault="0053796D">
      <w:pPr>
        <w:pStyle w:val="Index1"/>
        <w:tabs>
          <w:tab w:val="right" w:pos="5030"/>
        </w:tabs>
        <w:rPr>
          <w:noProof/>
        </w:rPr>
      </w:pPr>
      <w:r>
        <w:rPr>
          <w:noProof/>
        </w:rPr>
        <w:t>GitHub Lernlabor für Organisationen, 79</w:t>
      </w:r>
    </w:p>
    <w:p w14:paraId="5E998196" w14:textId="77777777" w:rsidR="0053796D" w:rsidRDefault="0053796D">
      <w:pPr>
        <w:pStyle w:val="Index1"/>
        <w:tabs>
          <w:tab w:val="right" w:pos="5030"/>
        </w:tabs>
        <w:rPr>
          <w:noProof/>
        </w:rPr>
      </w:pPr>
      <w:r>
        <w:rPr>
          <w:noProof/>
        </w:rPr>
        <w:t>GitHub One, 79</w:t>
      </w:r>
    </w:p>
    <w:p w14:paraId="420D4629" w14:textId="77777777" w:rsidR="0053796D" w:rsidRDefault="0053796D">
      <w:pPr>
        <w:pStyle w:val="Index1"/>
        <w:tabs>
          <w:tab w:val="right" w:pos="5030"/>
        </w:tabs>
        <w:rPr>
          <w:noProof/>
        </w:rPr>
      </w:pPr>
      <w:r>
        <w:rPr>
          <w:noProof/>
        </w:rPr>
        <w:t>GitHub-Aktionen, 79</w:t>
      </w:r>
    </w:p>
    <w:p w14:paraId="1249779A" w14:textId="77777777" w:rsidR="0053796D" w:rsidRDefault="0053796D">
      <w:pPr>
        <w:pStyle w:val="Index1"/>
        <w:tabs>
          <w:tab w:val="right" w:pos="5030"/>
        </w:tabs>
        <w:rPr>
          <w:noProof/>
        </w:rPr>
      </w:pPr>
      <w:r>
        <w:rPr>
          <w:noProof/>
        </w:rPr>
        <w:t>GitHub-Pakete, 79</w:t>
      </w:r>
    </w:p>
    <w:p w14:paraId="277E0738" w14:textId="77777777" w:rsidR="0053796D" w:rsidRDefault="0053796D">
      <w:pPr>
        <w:pStyle w:val="Index1"/>
        <w:tabs>
          <w:tab w:val="right" w:pos="5030"/>
        </w:tabs>
        <w:rPr>
          <w:noProof/>
        </w:rPr>
      </w:pPr>
      <w:r>
        <w:rPr>
          <w:noProof/>
        </w:rPr>
        <w:t>HPC Pack, 52</w:t>
      </w:r>
    </w:p>
    <w:p w14:paraId="28E7B2A2" w14:textId="77777777" w:rsidR="0053796D" w:rsidRDefault="0053796D">
      <w:pPr>
        <w:pStyle w:val="Index1"/>
        <w:tabs>
          <w:tab w:val="right" w:pos="5030"/>
        </w:tabs>
        <w:rPr>
          <w:noProof/>
        </w:rPr>
      </w:pPr>
      <w:r>
        <w:rPr>
          <w:noProof/>
        </w:rPr>
        <w:t>Hyper-V Container, 89</w:t>
      </w:r>
    </w:p>
    <w:p w14:paraId="5BBCA8AC" w14:textId="77777777" w:rsidR="0053796D" w:rsidRDefault="0053796D">
      <w:pPr>
        <w:pStyle w:val="Index1"/>
        <w:tabs>
          <w:tab w:val="right" w:pos="5030"/>
        </w:tabs>
        <w:rPr>
          <w:noProof/>
        </w:rPr>
      </w:pPr>
      <w:r>
        <w:rPr>
          <w:noProof/>
        </w:rPr>
        <w:t>Importdienst für Office 365, 74</w:t>
      </w:r>
    </w:p>
    <w:p w14:paraId="6F9FB4AF" w14:textId="77777777" w:rsidR="0053796D" w:rsidRDefault="0053796D">
      <w:pPr>
        <w:pStyle w:val="Index1"/>
        <w:tabs>
          <w:tab w:val="right" w:pos="5030"/>
        </w:tabs>
        <w:rPr>
          <w:noProof/>
        </w:rPr>
      </w:pPr>
      <w:r>
        <w:rPr>
          <w:noProof/>
        </w:rPr>
        <w:t>Intelligente Inhaltsdienste (SL), 61</w:t>
      </w:r>
    </w:p>
    <w:p w14:paraId="5CE3947C" w14:textId="77777777" w:rsidR="0053796D" w:rsidRDefault="0053796D">
      <w:pPr>
        <w:pStyle w:val="Index1"/>
        <w:tabs>
          <w:tab w:val="right" w:pos="5030"/>
        </w:tabs>
        <w:rPr>
          <w:noProof/>
        </w:rPr>
      </w:pPr>
      <w:r>
        <w:rPr>
          <w:noProof/>
        </w:rPr>
        <w:t>Intune, 34</w:t>
      </w:r>
    </w:p>
    <w:p w14:paraId="21C43D14" w14:textId="77777777" w:rsidR="0053796D" w:rsidRDefault="0053796D">
      <w:pPr>
        <w:pStyle w:val="Index1"/>
        <w:tabs>
          <w:tab w:val="right" w:pos="5030"/>
        </w:tabs>
        <w:rPr>
          <w:noProof/>
        </w:rPr>
      </w:pPr>
      <w:r>
        <w:rPr>
          <w:noProof/>
        </w:rPr>
        <w:t>Intune, 35</w:t>
      </w:r>
    </w:p>
    <w:p w14:paraId="0067EE8D" w14:textId="77777777" w:rsidR="0053796D" w:rsidRDefault="0053796D">
      <w:pPr>
        <w:pStyle w:val="Index1"/>
        <w:tabs>
          <w:tab w:val="right" w:pos="5030"/>
        </w:tabs>
        <w:rPr>
          <w:noProof/>
        </w:rPr>
      </w:pPr>
      <w:r>
        <w:rPr>
          <w:noProof/>
        </w:rPr>
        <w:t>Intune für EDU, 35</w:t>
      </w:r>
    </w:p>
    <w:p w14:paraId="2E37593C" w14:textId="77777777" w:rsidR="0053796D" w:rsidRDefault="0053796D">
      <w:pPr>
        <w:pStyle w:val="Index1"/>
        <w:tabs>
          <w:tab w:val="right" w:pos="5030"/>
        </w:tabs>
        <w:rPr>
          <w:noProof/>
        </w:rPr>
      </w:pPr>
      <w:r>
        <w:rPr>
          <w:noProof/>
        </w:rPr>
        <w:t>Intune für Geräte, 36</w:t>
      </w:r>
    </w:p>
    <w:p w14:paraId="1C672D9D" w14:textId="77777777" w:rsidR="0053796D" w:rsidRDefault="0053796D">
      <w:pPr>
        <w:pStyle w:val="Index1"/>
        <w:tabs>
          <w:tab w:val="right" w:pos="5030"/>
        </w:tabs>
        <w:rPr>
          <w:noProof/>
        </w:rPr>
      </w:pPr>
      <w:r>
        <w:rPr>
          <w:noProof/>
        </w:rPr>
        <w:t>IoT Suite Predictive Maintenance Plan 1, 59</w:t>
      </w:r>
    </w:p>
    <w:p w14:paraId="3D4DA798" w14:textId="77777777" w:rsidR="0053796D" w:rsidRDefault="0053796D">
      <w:pPr>
        <w:pStyle w:val="Index1"/>
        <w:tabs>
          <w:tab w:val="right" w:pos="5030"/>
        </w:tabs>
        <w:rPr>
          <w:noProof/>
        </w:rPr>
      </w:pPr>
      <w:r>
        <w:rPr>
          <w:noProof/>
        </w:rPr>
        <w:t>IoT Suite Predictive Maintenance Plan 2, 59</w:t>
      </w:r>
    </w:p>
    <w:p w14:paraId="6723379A" w14:textId="77777777" w:rsidR="0053796D" w:rsidRDefault="0053796D">
      <w:pPr>
        <w:pStyle w:val="Index1"/>
        <w:tabs>
          <w:tab w:val="right" w:pos="5030"/>
        </w:tabs>
        <w:rPr>
          <w:noProof/>
        </w:rPr>
      </w:pPr>
      <w:r>
        <w:rPr>
          <w:noProof/>
        </w:rPr>
        <w:t>IoT Suite Remote Monitoring Plan 1, 59</w:t>
      </w:r>
    </w:p>
    <w:p w14:paraId="4D18F06D" w14:textId="77777777" w:rsidR="0053796D" w:rsidRDefault="0053796D">
      <w:pPr>
        <w:pStyle w:val="Index1"/>
        <w:tabs>
          <w:tab w:val="right" w:pos="5030"/>
        </w:tabs>
        <w:rPr>
          <w:noProof/>
        </w:rPr>
      </w:pPr>
      <w:r>
        <w:rPr>
          <w:noProof/>
        </w:rPr>
        <w:t>IoT Suite Remote Monitoring Plan 2, 59</w:t>
      </w:r>
    </w:p>
    <w:p w14:paraId="50CC6B80" w14:textId="77777777" w:rsidR="0053796D" w:rsidRDefault="0053796D">
      <w:pPr>
        <w:pStyle w:val="Index1"/>
        <w:tabs>
          <w:tab w:val="right" w:pos="5030"/>
        </w:tabs>
        <w:rPr>
          <w:noProof/>
        </w:rPr>
      </w:pPr>
      <w:r>
        <w:rPr>
          <w:noProof/>
        </w:rPr>
        <w:t>Kommerzielle Nutzung für Office Home &amp; Student 2013 RT, 22</w:t>
      </w:r>
    </w:p>
    <w:p w14:paraId="4D44E88A" w14:textId="77777777" w:rsidR="0053796D" w:rsidRDefault="0053796D">
      <w:pPr>
        <w:pStyle w:val="Index1"/>
        <w:tabs>
          <w:tab w:val="right" w:pos="5030"/>
        </w:tabs>
        <w:rPr>
          <w:noProof/>
        </w:rPr>
      </w:pPr>
      <w:r>
        <w:rPr>
          <w:noProof/>
        </w:rPr>
        <w:t>M365 E5 Security, 36</w:t>
      </w:r>
    </w:p>
    <w:p w14:paraId="6799C435" w14:textId="77777777" w:rsidR="0053796D" w:rsidRDefault="0053796D">
      <w:pPr>
        <w:pStyle w:val="Index1"/>
        <w:tabs>
          <w:tab w:val="right" w:pos="5030"/>
        </w:tabs>
        <w:rPr>
          <w:noProof/>
        </w:rPr>
      </w:pPr>
      <w:r>
        <w:rPr>
          <w:noProof/>
        </w:rPr>
        <w:t>macOS, 44</w:t>
      </w:r>
    </w:p>
    <w:p w14:paraId="11090970" w14:textId="77777777" w:rsidR="0053796D" w:rsidRDefault="0053796D">
      <w:pPr>
        <w:pStyle w:val="Index1"/>
        <w:tabs>
          <w:tab w:val="right" w:pos="5030"/>
        </w:tabs>
        <w:rPr>
          <w:noProof/>
        </w:rPr>
      </w:pPr>
      <w:r>
        <w:rPr>
          <w:noProof/>
        </w:rPr>
        <w:t>Microsoft 365 A5 Compliance, 61</w:t>
      </w:r>
    </w:p>
    <w:p w14:paraId="22BBBB8C" w14:textId="77777777" w:rsidR="0053796D" w:rsidRDefault="0053796D">
      <w:pPr>
        <w:pStyle w:val="Index1"/>
        <w:tabs>
          <w:tab w:val="right" w:pos="5030"/>
        </w:tabs>
        <w:rPr>
          <w:noProof/>
        </w:rPr>
      </w:pPr>
      <w:r>
        <w:rPr>
          <w:noProof/>
        </w:rPr>
        <w:t>Microsoft 365 A5 eDiscovery und Audit, 61</w:t>
      </w:r>
    </w:p>
    <w:p w14:paraId="1716A3A2" w14:textId="77777777" w:rsidR="0053796D" w:rsidRDefault="0053796D">
      <w:pPr>
        <w:pStyle w:val="Index1"/>
        <w:tabs>
          <w:tab w:val="right" w:pos="5030"/>
        </w:tabs>
        <w:rPr>
          <w:noProof/>
        </w:rPr>
      </w:pPr>
      <w:r>
        <w:rPr>
          <w:noProof/>
        </w:rPr>
        <w:t>Microsoft 365 A5 Information Protection und Governance, 61</w:t>
      </w:r>
    </w:p>
    <w:p w14:paraId="5A90330D" w14:textId="77777777" w:rsidR="0053796D" w:rsidRDefault="0053796D">
      <w:pPr>
        <w:pStyle w:val="Index1"/>
        <w:tabs>
          <w:tab w:val="right" w:pos="5030"/>
        </w:tabs>
        <w:rPr>
          <w:noProof/>
        </w:rPr>
      </w:pPr>
      <w:r>
        <w:rPr>
          <w:noProof/>
        </w:rPr>
        <w:t>Microsoft 365 A5 Insider-Risikomanagement, 61</w:t>
      </w:r>
    </w:p>
    <w:p w14:paraId="69035236" w14:textId="77777777" w:rsidR="0053796D" w:rsidRDefault="0053796D">
      <w:pPr>
        <w:pStyle w:val="Index1"/>
        <w:tabs>
          <w:tab w:val="right" w:pos="5030"/>
        </w:tabs>
        <w:rPr>
          <w:noProof/>
        </w:rPr>
      </w:pPr>
      <w:r>
        <w:rPr>
          <w:noProof/>
        </w:rPr>
        <w:t>Microsoft 365 A5 Security, 61</w:t>
      </w:r>
    </w:p>
    <w:p w14:paraId="3F75CF50" w14:textId="77777777" w:rsidR="0053796D" w:rsidRDefault="0053796D">
      <w:pPr>
        <w:pStyle w:val="Index1"/>
        <w:tabs>
          <w:tab w:val="right" w:pos="5030"/>
        </w:tabs>
        <w:rPr>
          <w:noProof/>
        </w:rPr>
      </w:pPr>
      <w:r>
        <w:rPr>
          <w:noProof/>
        </w:rPr>
        <w:t>Microsoft 365 Apps für Business (Nutzer-SL), 70</w:t>
      </w:r>
    </w:p>
    <w:p w14:paraId="259F06E8" w14:textId="77777777" w:rsidR="0053796D" w:rsidRDefault="0053796D">
      <w:pPr>
        <w:pStyle w:val="Index1"/>
        <w:tabs>
          <w:tab w:val="right" w:pos="5030"/>
        </w:tabs>
        <w:rPr>
          <w:noProof/>
        </w:rPr>
      </w:pPr>
      <w:r>
        <w:rPr>
          <w:noProof/>
        </w:rPr>
        <w:t>Microsoft 365 Apps für Enterprise, 70</w:t>
      </w:r>
    </w:p>
    <w:p w14:paraId="60D8B9C3" w14:textId="77777777" w:rsidR="0053796D" w:rsidRDefault="0053796D">
      <w:pPr>
        <w:pStyle w:val="Index1"/>
        <w:tabs>
          <w:tab w:val="right" w:pos="5030"/>
        </w:tabs>
        <w:rPr>
          <w:noProof/>
        </w:rPr>
      </w:pPr>
      <w:r>
        <w:rPr>
          <w:noProof/>
        </w:rPr>
        <w:t>Microsoft 365 Apps für Enterprise From SA, 70</w:t>
      </w:r>
    </w:p>
    <w:p w14:paraId="755B529E" w14:textId="77777777" w:rsidR="0053796D" w:rsidRDefault="0053796D">
      <w:pPr>
        <w:pStyle w:val="Index1"/>
        <w:tabs>
          <w:tab w:val="right" w:pos="5030"/>
        </w:tabs>
        <w:rPr>
          <w:noProof/>
        </w:rPr>
      </w:pPr>
      <w:r>
        <w:rPr>
          <w:noProof/>
        </w:rPr>
        <w:t>Microsoft 365 Business Basic, 60</w:t>
      </w:r>
    </w:p>
    <w:p w14:paraId="4B7D5D00" w14:textId="77777777" w:rsidR="0053796D" w:rsidRDefault="0053796D">
      <w:pPr>
        <w:pStyle w:val="Index1"/>
        <w:tabs>
          <w:tab w:val="right" w:pos="5030"/>
        </w:tabs>
        <w:rPr>
          <w:noProof/>
        </w:rPr>
      </w:pPr>
      <w:r>
        <w:rPr>
          <w:noProof/>
        </w:rPr>
        <w:t>Microsoft 365 Business Premium, 60</w:t>
      </w:r>
    </w:p>
    <w:p w14:paraId="2365AE88" w14:textId="77777777" w:rsidR="0053796D" w:rsidRDefault="0053796D">
      <w:pPr>
        <w:pStyle w:val="Index1"/>
        <w:tabs>
          <w:tab w:val="right" w:pos="5030"/>
        </w:tabs>
        <w:rPr>
          <w:noProof/>
        </w:rPr>
      </w:pPr>
      <w:r>
        <w:rPr>
          <w:noProof/>
        </w:rPr>
        <w:t>Microsoft 365 Business Standard, 60</w:t>
      </w:r>
    </w:p>
    <w:p w14:paraId="0EE54F9B" w14:textId="77777777" w:rsidR="0053796D" w:rsidRDefault="0053796D">
      <w:pPr>
        <w:pStyle w:val="Index1"/>
        <w:tabs>
          <w:tab w:val="right" w:pos="5030"/>
        </w:tabs>
        <w:rPr>
          <w:noProof/>
        </w:rPr>
      </w:pPr>
      <w:r>
        <w:rPr>
          <w:noProof/>
        </w:rPr>
        <w:t>Microsoft 365 E3 – Unbeaufsichtigte Lizenz, 60</w:t>
      </w:r>
    </w:p>
    <w:p w14:paraId="0E2BA9A1" w14:textId="77777777" w:rsidR="0053796D" w:rsidRDefault="0053796D">
      <w:pPr>
        <w:pStyle w:val="Index1"/>
        <w:tabs>
          <w:tab w:val="right" w:pos="5030"/>
        </w:tabs>
        <w:rPr>
          <w:noProof/>
        </w:rPr>
      </w:pPr>
      <w:r>
        <w:rPr>
          <w:noProof/>
        </w:rPr>
        <w:t>Microsoft 365 E3/E5, 60</w:t>
      </w:r>
    </w:p>
    <w:p w14:paraId="3C17416E" w14:textId="77777777" w:rsidR="0053796D" w:rsidRDefault="0053796D">
      <w:pPr>
        <w:pStyle w:val="Index1"/>
        <w:tabs>
          <w:tab w:val="right" w:pos="5030"/>
        </w:tabs>
        <w:rPr>
          <w:noProof/>
        </w:rPr>
      </w:pPr>
      <w:r>
        <w:rPr>
          <w:noProof/>
        </w:rPr>
        <w:t>Microsoft 365 E3/E5 Add-on, 60</w:t>
      </w:r>
    </w:p>
    <w:p w14:paraId="6335FEC9" w14:textId="77777777" w:rsidR="0053796D" w:rsidRDefault="0053796D">
      <w:pPr>
        <w:pStyle w:val="Index1"/>
        <w:tabs>
          <w:tab w:val="right" w:pos="5030"/>
        </w:tabs>
        <w:rPr>
          <w:noProof/>
        </w:rPr>
      </w:pPr>
      <w:r>
        <w:rPr>
          <w:noProof/>
        </w:rPr>
        <w:t>Microsoft 365 E3/E5 From SA, 60</w:t>
      </w:r>
    </w:p>
    <w:p w14:paraId="297C5F74" w14:textId="77777777" w:rsidR="0053796D" w:rsidRDefault="0053796D">
      <w:pPr>
        <w:pStyle w:val="Index1"/>
        <w:tabs>
          <w:tab w:val="right" w:pos="5030"/>
        </w:tabs>
        <w:rPr>
          <w:noProof/>
        </w:rPr>
      </w:pPr>
      <w:r>
        <w:rPr>
          <w:noProof/>
        </w:rPr>
        <w:t>Microsoft 365 E5 Compliance, 61</w:t>
      </w:r>
    </w:p>
    <w:p w14:paraId="2366B757" w14:textId="77777777" w:rsidR="0053796D" w:rsidRDefault="0053796D">
      <w:pPr>
        <w:pStyle w:val="Index1"/>
        <w:tabs>
          <w:tab w:val="right" w:pos="5030"/>
        </w:tabs>
        <w:rPr>
          <w:noProof/>
        </w:rPr>
      </w:pPr>
      <w:r>
        <w:rPr>
          <w:noProof/>
        </w:rPr>
        <w:t>Microsoft 365 E5 eDiscovery und Audit, 61</w:t>
      </w:r>
    </w:p>
    <w:p w14:paraId="3694420C" w14:textId="77777777" w:rsidR="0053796D" w:rsidRDefault="0053796D">
      <w:pPr>
        <w:pStyle w:val="Index1"/>
        <w:tabs>
          <w:tab w:val="right" w:pos="5030"/>
        </w:tabs>
        <w:rPr>
          <w:noProof/>
        </w:rPr>
      </w:pPr>
      <w:r>
        <w:rPr>
          <w:noProof/>
        </w:rPr>
        <w:t>Microsoft 365 E5 Information Protection und Governance, 61</w:t>
      </w:r>
    </w:p>
    <w:p w14:paraId="70B69E19" w14:textId="77777777" w:rsidR="0053796D" w:rsidRDefault="0053796D">
      <w:pPr>
        <w:pStyle w:val="Index1"/>
        <w:tabs>
          <w:tab w:val="right" w:pos="5030"/>
        </w:tabs>
        <w:rPr>
          <w:noProof/>
        </w:rPr>
      </w:pPr>
      <w:r>
        <w:rPr>
          <w:noProof/>
        </w:rPr>
        <w:t>Microsoft 365 E5 Insider-Risikomanagement, 61</w:t>
      </w:r>
    </w:p>
    <w:p w14:paraId="28DC19D2" w14:textId="77777777" w:rsidR="0053796D" w:rsidRDefault="0053796D">
      <w:pPr>
        <w:pStyle w:val="Index1"/>
        <w:tabs>
          <w:tab w:val="right" w:pos="5030"/>
        </w:tabs>
        <w:rPr>
          <w:noProof/>
        </w:rPr>
      </w:pPr>
      <w:r>
        <w:rPr>
          <w:noProof/>
        </w:rPr>
        <w:t>Microsoft 365 E5 mit Gesprächsminuten, 61</w:t>
      </w:r>
    </w:p>
    <w:p w14:paraId="1ED76721" w14:textId="77777777" w:rsidR="0053796D" w:rsidRDefault="0053796D">
      <w:pPr>
        <w:pStyle w:val="Index1"/>
        <w:tabs>
          <w:tab w:val="right" w:pos="5030"/>
        </w:tabs>
        <w:rPr>
          <w:noProof/>
        </w:rPr>
      </w:pPr>
      <w:r>
        <w:rPr>
          <w:noProof/>
        </w:rPr>
        <w:t>Microsoft 365 E5 Security, 61</w:t>
      </w:r>
    </w:p>
    <w:p w14:paraId="489C2EA9" w14:textId="77777777" w:rsidR="0053796D" w:rsidRDefault="0053796D">
      <w:pPr>
        <w:pStyle w:val="Index1"/>
        <w:tabs>
          <w:tab w:val="right" w:pos="5030"/>
        </w:tabs>
        <w:rPr>
          <w:noProof/>
        </w:rPr>
      </w:pPr>
      <w:r>
        <w:rPr>
          <w:noProof/>
        </w:rPr>
        <w:t>Microsoft 365 Education A1, 60</w:t>
      </w:r>
    </w:p>
    <w:p w14:paraId="2AB6E2C9" w14:textId="77777777" w:rsidR="0053796D" w:rsidRDefault="0053796D">
      <w:pPr>
        <w:pStyle w:val="Index1"/>
        <w:tabs>
          <w:tab w:val="right" w:pos="5030"/>
        </w:tabs>
        <w:rPr>
          <w:noProof/>
        </w:rPr>
      </w:pPr>
      <w:r>
        <w:rPr>
          <w:noProof/>
        </w:rPr>
        <w:t>Microsoft 365 Education A3, 60</w:t>
      </w:r>
    </w:p>
    <w:p w14:paraId="4527073F" w14:textId="77777777" w:rsidR="0053796D" w:rsidRDefault="0053796D">
      <w:pPr>
        <w:pStyle w:val="Index1"/>
        <w:tabs>
          <w:tab w:val="right" w:pos="5030"/>
        </w:tabs>
        <w:rPr>
          <w:noProof/>
        </w:rPr>
      </w:pPr>
      <w:r>
        <w:rPr>
          <w:noProof/>
        </w:rPr>
        <w:t>Microsoft 365 Education A3 – Unbeaufsichtigte Lizenz, 60</w:t>
      </w:r>
    </w:p>
    <w:p w14:paraId="054DC7A5" w14:textId="77777777" w:rsidR="0053796D" w:rsidRDefault="0053796D">
      <w:pPr>
        <w:pStyle w:val="Index1"/>
        <w:tabs>
          <w:tab w:val="right" w:pos="5030"/>
        </w:tabs>
        <w:rPr>
          <w:noProof/>
        </w:rPr>
      </w:pPr>
      <w:r>
        <w:rPr>
          <w:noProof/>
        </w:rPr>
        <w:t>Microsoft 365 Education A3 mit Core CAL, 60</w:t>
      </w:r>
    </w:p>
    <w:p w14:paraId="13F0AA8F" w14:textId="77777777" w:rsidR="0053796D" w:rsidRDefault="0053796D">
      <w:pPr>
        <w:pStyle w:val="Index1"/>
        <w:tabs>
          <w:tab w:val="right" w:pos="5030"/>
        </w:tabs>
        <w:rPr>
          <w:noProof/>
        </w:rPr>
      </w:pPr>
      <w:r>
        <w:rPr>
          <w:noProof/>
        </w:rPr>
        <w:t>Microsoft 365 Education A5, 60</w:t>
      </w:r>
    </w:p>
    <w:p w14:paraId="12CBEA79" w14:textId="77777777" w:rsidR="0053796D" w:rsidRDefault="0053796D">
      <w:pPr>
        <w:pStyle w:val="Index1"/>
        <w:tabs>
          <w:tab w:val="right" w:pos="5030"/>
        </w:tabs>
        <w:rPr>
          <w:noProof/>
        </w:rPr>
      </w:pPr>
      <w:r>
        <w:rPr>
          <w:noProof/>
        </w:rPr>
        <w:t>Microsoft 365 Education A5 mit Gesprächsminuten, 60</w:t>
      </w:r>
    </w:p>
    <w:p w14:paraId="33EED21D" w14:textId="77777777" w:rsidR="0053796D" w:rsidRDefault="0053796D">
      <w:pPr>
        <w:pStyle w:val="Index1"/>
        <w:tabs>
          <w:tab w:val="right" w:pos="5030"/>
        </w:tabs>
        <w:rPr>
          <w:noProof/>
        </w:rPr>
      </w:pPr>
      <w:r>
        <w:rPr>
          <w:noProof/>
        </w:rPr>
        <w:t>Microsoft 365 F1/F3, 61</w:t>
      </w:r>
    </w:p>
    <w:p w14:paraId="6BFF782D" w14:textId="77777777" w:rsidR="0053796D" w:rsidRDefault="0053796D">
      <w:pPr>
        <w:pStyle w:val="Index1"/>
        <w:tabs>
          <w:tab w:val="right" w:pos="5030"/>
        </w:tabs>
        <w:rPr>
          <w:noProof/>
        </w:rPr>
      </w:pPr>
      <w:r>
        <w:rPr>
          <w:noProof/>
        </w:rPr>
        <w:t>Microsoft 365 F3, 34</w:t>
      </w:r>
    </w:p>
    <w:p w14:paraId="42B247CA" w14:textId="77777777" w:rsidR="0053796D" w:rsidRDefault="0053796D">
      <w:pPr>
        <w:pStyle w:val="Index1"/>
        <w:tabs>
          <w:tab w:val="right" w:pos="5030"/>
        </w:tabs>
        <w:rPr>
          <w:noProof/>
        </w:rPr>
      </w:pPr>
      <w:r>
        <w:rPr>
          <w:noProof/>
        </w:rPr>
        <w:t>Microsoft Azure StorSimple Premium Support, 59</w:t>
      </w:r>
    </w:p>
    <w:p w14:paraId="4C78EA85" w14:textId="77777777" w:rsidR="0053796D" w:rsidRDefault="0053796D">
      <w:pPr>
        <w:pStyle w:val="Index1"/>
        <w:tabs>
          <w:tab w:val="right" w:pos="5030"/>
        </w:tabs>
        <w:rPr>
          <w:noProof/>
        </w:rPr>
      </w:pPr>
      <w:r>
        <w:rPr>
          <w:noProof/>
        </w:rPr>
        <w:t>Microsoft Azure StorSimple Standard Support, 59</w:t>
      </w:r>
    </w:p>
    <w:p w14:paraId="55C9DDDC" w14:textId="77777777" w:rsidR="0053796D" w:rsidRDefault="0053796D">
      <w:pPr>
        <w:pStyle w:val="Index1"/>
        <w:tabs>
          <w:tab w:val="right" w:pos="5030"/>
        </w:tabs>
        <w:rPr>
          <w:noProof/>
        </w:rPr>
      </w:pPr>
      <w:r>
        <w:rPr>
          <w:noProof/>
        </w:rPr>
        <w:t>Microsoft Azure StorSimple Standard Support to Premium Support, 59</w:t>
      </w:r>
    </w:p>
    <w:p w14:paraId="3C513031" w14:textId="77777777" w:rsidR="0053796D" w:rsidRDefault="0053796D">
      <w:pPr>
        <w:pStyle w:val="Index1"/>
        <w:tabs>
          <w:tab w:val="right" w:pos="5030"/>
        </w:tabs>
        <w:rPr>
          <w:noProof/>
        </w:rPr>
      </w:pPr>
      <w:r>
        <w:rPr>
          <w:noProof/>
        </w:rPr>
        <w:t>Microsoft Azure StorSimple-Plan 8100-Verlängerung, 59</w:t>
      </w:r>
    </w:p>
    <w:p w14:paraId="11B29787" w14:textId="77777777" w:rsidR="0053796D" w:rsidRDefault="0053796D">
      <w:pPr>
        <w:pStyle w:val="Index1"/>
        <w:tabs>
          <w:tab w:val="right" w:pos="5030"/>
        </w:tabs>
        <w:rPr>
          <w:noProof/>
        </w:rPr>
      </w:pPr>
      <w:r>
        <w:rPr>
          <w:noProof/>
        </w:rPr>
        <w:t>Microsoft Azure StorSimple-Plan 8600-Verlängerung (kein Gerät), 59</w:t>
      </w:r>
    </w:p>
    <w:p w14:paraId="0B6BD3B6" w14:textId="77777777" w:rsidR="0053796D" w:rsidRDefault="0053796D">
      <w:pPr>
        <w:pStyle w:val="Index1"/>
        <w:tabs>
          <w:tab w:val="right" w:pos="5030"/>
        </w:tabs>
        <w:rPr>
          <w:noProof/>
        </w:rPr>
      </w:pPr>
      <w:r>
        <w:rPr>
          <w:noProof/>
        </w:rPr>
        <w:t>Microsoft Azure StorSimple-Plan mit Gerät (8100-Gerät), 59</w:t>
      </w:r>
    </w:p>
    <w:p w14:paraId="42A5B366" w14:textId="77777777" w:rsidR="0053796D" w:rsidRDefault="0053796D">
      <w:pPr>
        <w:pStyle w:val="Index1"/>
        <w:tabs>
          <w:tab w:val="right" w:pos="5030"/>
        </w:tabs>
        <w:rPr>
          <w:noProof/>
        </w:rPr>
      </w:pPr>
      <w:r>
        <w:rPr>
          <w:noProof/>
        </w:rPr>
        <w:t>Microsoft Azure StorSimple-Plan mit Gerät (8600-Gerät), 59</w:t>
      </w:r>
    </w:p>
    <w:p w14:paraId="69E0386D" w14:textId="77777777" w:rsidR="0053796D" w:rsidRDefault="0053796D">
      <w:pPr>
        <w:pStyle w:val="Index1"/>
        <w:tabs>
          <w:tab w:val="right" w:pos="5030"/>
        </w:tabs>
        <w:rPr>
          <w:noProof/>
        </w:rPr>
      </w:pPr>
      <w:r>
        <w:rPr>
          <w:noProof/>
        </w:rPr>
        <w:t>Microsoft Azure-Dienste*, 58</w:t>
      </w:r>
    </w:p>
    <w:p w14:paraId="59E1AEC6" w14:textId="77777777" w:rsidR="0053796D" w:rsidRDefault="0053796D">
      <w:pPr>
        <w:pStyle w:val="Index1"/>
        <w:tabs>
          <w:tab w:val="right" w:pos="5030"/>
        </w:tabs>
        <w:rPr>
          <w:noProof/>
        </w:rPr>
      </w:pPr>
      <w:r>
        <w:rPr>
          <w:noProof/>
        </w:rPr>
        <w:t>Microsoft Azure-Diensten, 100, 101, 102</w:t>
      </w:r>
    </w:p>
    <w:p w14:paraId="41FAC177" w14:textId="77777777" w:rsidR="0053796D" w:rsidRDefault="0053796D">
      <w:pPr>
        <w:pStyle w:val="Index1"/>
        <w:tabs>
          <w:tab w:val="right" w:pos="5030"/>
        </w:tabs>
        <w:rPr>
          <w:noProof/>
        </w:rPr>
      </w:pPr>
      <w:r>
        <w:rPr>
          <w:noProof/>
        </w:rPr>
        <w:t>Microsoft Cloud App Security, 80</w:t>
      </w:r>
    </w:p>
    <w:p w14:paraId="4BDCBC69" w14:textId="77777777" w:rsidR="0053796D" w:rsidRDefault="0053796D">
      <w:pPr>
        <w:pStyle w:val="Index1"/>
        <w:tabs>
          <w:tab w:val="right" w:pos="5030"/>
        </w:tabs>
        <w:rPr>
          <w:noProof/>
        </w:rPr>
      </w:pPr>
      <w:r>
        <w:rPr>
          <w:noProof/>
        </w:rPr>
        <w:t>Microsoft Defender Advanced Threat Protection, 46, 47</w:t>
      </w:r>
    </w:p>
    <w:p w14:paraId="6E34DB3D" w14:textId="77777777" w:rsidR="0053796D" w:rsidRDefault="0053796D">
      <w:pPr>
        <w:pStyle w:val="Index1"/>
        <w:tabs>
          <w:tab w:val="right" w:pos="5030"/>
        </w:tabs>
        <w:rPr>
          <w:noProof/>
        </w:rPr>
      </w:pPr>
      <w:r>
        <w:rPr>
          <w:noProof/>
        </w:rPr>
        <w:t>Microsoft Defender Advanced Threat Protection für Server, 33, 80</w:t>
      </w:r>
    </w:p>
    <w:p w14:paraId="7CCB9DDB" w14:textId="77777777" w:rsidR="0053796D" w:rsidRDefault="0053796D">
      <w:pPr>
        <w:pStyle w:val="Index1"/>
        <w:tabs>
          <w:tab w:val="right" w:pos="5030"/>
        </w:tabs>
        <w:rPr>
          <w:noProof/>
        </w:rPr>
      </w:pPr>
      <w:r>
        <w:rPr>
          <w:noProof/>
        </w:rPr>
        <w:t>Microsoft Defender ATP (AL), 43</w:t>
      </w:r>
    </w:p>
    <w:p w14:paraId="2A73CD93" w14:textId="77777777" w:rsidR="0053796D" w:rsidRDefault="0053796D">
      <w:pPr>
        <w:pStyle w:val="Index1"/>
        <w:tabs>
          <w:tab w:val="right" w:pos="5030"/>
        </w:tabs>
        <w:rPr>
          <w:noProof/>
        </w:rPr>
      </w:pPr>
      <w:r>
        <w:rPr>
          <w:noProof/>
        </w:rPr>
        <w:t>Microsoft Dynamics 365 Customer Service CAL, 94</w:t>
      </w:r>
    </w:p>
    <w:p w14:paraId="37A25359" w14:textId="77777777" w:rsidR="0053796D" w:rsidRDefault="0053796D">
      <w:pPr>
        <w:pStyle w:val="Index1"/>
        <w:tabs>
          <w:tab w:val="right" w:pos="5030"/>
        </w:tabs>
        <w:rPr>
          <w:noProof/>
        </w:rPr>
      </w:pPr>
      <w:r>
        <w:rPr>
          <w:noProof/>
        </w:rPr>
        <w:t>Microsoft Dynamics 365 Customer Service On-premises CAL, 100</w:t>
      </w:r>
    </w:p>
    <w:p w14:paraId="69645A17" w14:textId="77777777" w:rsidR="0053796D" w:rsidRDefault="0053796D">
      <w:pPr>
        <w:pStyle w:val="Index1"/>
        <w:tabs>
          <w:tab w:val="right" w:pos="5030"/>
        </w:tabs>
        <w:rPr>
          <w:noProof/>
        </w:rPr>
      </w:pPr>
      <w:r>
        <w:rPr>
          <w:noProof/>
        </w:rPr>
        <w:t>Microsoft Dynamics 365 Operations Activity CAL, 94</w:t>
      </w:r>
    </w:p>
    <w:p w14:paraId="49E11F9D" w14:textId="77777777" w:rsidR="0053796D" w:rsidRDefault="0053796D">
      <w:pPr>
        <w:pStyle w:val="Index1"/>
        <w:tabs>
          <w:tab w:val="right" w:pos="5030"/>
        </w:tabs>
        <w:rPr>
          <w:noProof/>
        </w:rPr>
      </w:pPr>
      <w:r>
        <w:rPr>
          <w:noProof/>
        </w:rPr>
        <w:t>Microsoft Dynamics 365 Operations Activity On-premises CAL, 100</w:t>
      </w:r>
    </w:p>
    <w:p w14:paraId="5C869C28" w14:textId="77777777" w:rsidR="0053796D" w:rsidRDefault="0053796D">
      <w:pPr>
        <w:pStyle w:val="Index1"/>
        <w:tabs>
          <w:tab w:val="right" w:pos="5030"/>
        </w:tabs>
        <w:rPr>
          <w:noProof/>
        </w:rPr>
      </w:pPr>
      <w:r>
        <w:rPr>
          <w:noProof/>
        </w:rPr>
        <w:t>Microsoft Dynamics 365 Operations CAL, 94</w:t>
      </w:r>
    </w:p>
    <w:p w14:paraId="3321875E" w14:textId="77777777" w:rsidR="0053796D" w:rsidRDefault="0053796D">
      <w:pPr>
        <w:pStyle w:val="Index1"/>
        <w:tabs>
          <w:tab w:val="right" w:pos="5030"/>
        </w:tabs>
        <w:rPr>
          <w:noProof/>
        </w:rPr>
      </w:pPr>
      <w:r>
        <w:rPr>
          <w:noProof/>
        </w:rPr>
        <w:t>Microsoft Dynamics 365 Operations On-premises CAL, 100</w:t>
      </w:r>
    </w:p>
    <w:p w14:paraId="2852FD03" w14:textId="77777777" w:rsidR="0053796D" w:rsidRDefault="0053796D">
      <w:pPr>
        <w:pStyle w:val="Index1"/>
        <w:tabs>
          <w:tab w:val="right" w:pos="5030"/>
        </w:tabs>
        <w:rPr>
          <w:noProof/>
        </w:rPr>
      </w:pPr>
      <w:r>
        <w:rPr>
          <w:noProof/>
        </w:rPr>
        <w:t>Microsoft Dynamics 365 Sales CAL, 94</w:t>
      </w:r>
    </w:p>
    <w:p w14:paraId="12C12A18" w14:textId="77777777" w:rsidR="0053796D" w:rsidRDefault="0053796D">
      <w:pPr>
        <w:pStyle w:val="Index1"/>
        <w:tabs>
          <w:tab w:val="right" w:pos="5030"/>
        </w:tabs>
        <w:rPr>
          <w:noProof/>
        </w:rPr>
      </w:pPr>
      <w:r>
        <w:rPr>
          <w:noProof/>
        </w:rPr>
        <w:t>Microsoft Dynamics 365 Sales On-premises CAL, 100</w:t>
      </w:r>
    </w:p>
    <w:p w14:paraId="17789192" w14:textId="77777777" w:rsidR="0053796D" w:rsidRDefault="0053796D">
      <w:pPr>
        <w:pStyle w:val="Index1"/>
        <w:tabs>
          <w:tab w:val="right" w:pos="5030"/>
        </w:tabs>
        <w:rPr>
          <w:noProof/>
        </w:rPr>
      </w:pPr>
      <w:r>
        <w:rPr>
          <w:noProof/>
        </w:rPr>
        <w:t>Microsoft Dynamics 365 Team Members On-premises CAL, 100</w:t>
      </w:r>
    </w:p>
    <w:p w14:paraId="07754005" w14:textId="77777777" w:rsidR="0053796D" w:rsidRDefault="0053796D">
      <w:pPr>
        <w:pStyle w:val="Index1"/>
        <w:tabs>
          <w:tab w:val="right" w:pos="5030"/>
        </w:tabs>
        <w:rPr>
          <w:noProof/>
        </w:rPr>
      </w:pPr>
      <w:r>
        <w:rPr>
          <w:noProof/>
        </w:rPr>
        <w:t>Microsoft Dynamics AX Enterprise CAL, 94</w:t>
      </w:r>
    </w:p>
    <w:p w14:paraId="3825B936" w14:textId="77777777" w:rsidR="0053796D" w:rsidRDefault="0053796D">
      <w:pPr>
        <w:pStyle w:val="Index1"/>
        <w:tabs>
          <w:tab w:val="right" w:pos="5030"/>
        </w:tabs>
        <w:rPr>
          <w:noProof/>
        </w:rPr>
      </w:pPr>
      <w:r>
        <w:rPr>
          <w:noProof/>
        </w:rPr>
        <w:t>Microsoft Dynamics AX Functional CAL, 94</w:t>
      </w:r>
    </w:p>
    <w:p w14:paraId="1A3F2BB4" w14:textId="77777777" w:rsidR="0053796D" w:rsidRDefault="0053796D">
      <w:pPr>
        <w:pStyle w:val="Index1"/>
        <w:tabs>
          <w:tab w:val="right" w:pos="5030"/>
        </w:tabs>
        <w:rPr>
          <w:noProof/>
        </w:rPr>
      </w:pPr>
      <w:r>
        <w:rPr>
          <w:noProof/>
        </w:rPr>
        <w:t>Microsoft Dynamics AX Standard Commerce Core Server, 94</w:t>
      </w:r>
    </w:p>
    <w:p w14:paraId="047C5F20" w14:textId="77777777" w:rsidR="0053796D" w:rsidRDefault="0053796D">
      <w:pPr>
        <w:pStyle w:val="Index1"/>
        <w:tabs>
          <w:tab w:val="right" w:pos="5030"/>
        </w:tabs>
        <w:rPr>
          <w:noProof/>
        </w:rPr>
      </w:pPr>
      <w:r>
        <w:rPr>
          <w:noProof/>
        </w:rPr>
        <w:t>Microsoft Dynamics AX Store Server, 94</w:t>
      </w:r>
    </w:p>
    <w:p w14:paraId="325A1416" w14:textId="77777777" w:rsidR="0053796D" w:rsidRDefault="0053796D">
      <w:pPr>
        <w:pStyle w:val="Index1"/>
        <w:tabs>
          <w:tab w:val="right" w:pos="5030"/>
        </w:tabs>
        <w:rPr>
          <w:noProof/>
        </w:rPr>
      </w:pPr>
      <w:r>
        <w:rPr>
          <w:noProof/>
        </w:rPr>
        <w:t>Microsoft Dynamics AX Task CAL, 94</w:t>
      </w:r>
    </w:p>
    <w:p w14:paraId="44C15214" w14:textId="77777777" w:rsidR="0053796D" w:rsidRDefault="0053796D">
      <w:pPr>
        <w:pStyle w:val="Index1"/>
        <w:tabs>
          <w:tab w:val="right" w:pos="5030"/>
        </w:tabs>
        <w:rPr>
          <w:noProof/>
        </w:rPr>
      </w:pPr>
      <w:r>
        <w:rPr>
          <w:noProof/>
        </w:rPr>
        <w:t>Microsoft Dynamics CRM Server 2013, 94</w:t>
      </w:r>
    </w:p>
    <w:p w14:paraId="4776AB0C" w14:textId="77777777" w:rsidR="0053796D" w:rsidRDefault="0053796D">
      <w:pPr>
        <w:pStyle w:val="Index1"/>
        <w:tabs>
          <w:tab w:val="right" w:pos="5030"/>
        </w:tabs>
        <w:rPr>
          <w:noProof/>
        </w:rPr>
      </w:pPr>
      <w:r>
        <w:rPr>
          <w:noProof/>
        </w:rPr>
        <w:t>Microsoft Dynamics CRM Server 2015, 94</w:t>
      </w:r>
    </w:p>
    <w:p w14:paraId="2E8CC6C6" w14:textId="77777777" w:rsidR="0053796D" w:rsidRDefault="0053796D">
      <w:pPr>
        <w:pStyle w:val="Index1"/>
        <w:tabs>
          <w:tab w:val="right" w:pos="5030"/>
        </w:tabs>
        <w:rPr>
          <w:noProof/>
        </w:rPr>
      </w:pPr>
      <w:r>
        <w:rPr>
          <w:noProof/>
        </w:rPr>
        <w:t>Microsoft Endpoint Configuration Manager-Clientverwaltungslizenz, 33</w:t>
      </w:r>
    </w:p>
    <w:p w14:paraId="69B2647B" w14:textId="77777777" w:rsidR="0053796D" w:rsidRDefault="0053796D">
      <w:pPr>
        <w:pStyle w:val="Index1"/>
        <w:tabs>
          <w:tab w:val="right" w:pos="5030"/>
        </w:tabs>
        <w:rPr>
          <w:noProof/>
        </w:rPr>
      </w:pPr>
      <w:r>
        <w:rPr>
          <w:noProof/>
        </w:rPr>
        <w:t>Microsoft Graph data connect for ISVs, 81</w:t>
      </w:r>
    </w:p>
    <w:p w14:paraId="7BC5B89E" w14:textId="77777777" w:rsidR="0053796D" w:rsidRDefault="0053796D">
      <w:pPr>
        <w:pStyle w:val="Index1"/>
        <w:tabs>
          <w:tab w:val="right" w:pos="5030"/>
        </w:tabs>
        <w:rPr>
          <w:noProof/>
        </w:rPr>
      </w:pPr>
      <w:r>
        <w:rPr>
          <w:noProof/>
        </w:rPr>
        <w:t>Microsoft Intune, 16, 17, 34, 81</w:t>
      </w:r>
    </w:p>
    <w:p w14:paraId="6B4881DA" w14:textId="77777777" w:rsidR="0053796D" w:rsidRDefault="0053796D">
      <w:pPr>
        <w:pStyle w:val="Index1"/>
        <w:tabs>
          <w:tab w:val="right" w:pos="5030"/>
        </w:tabs>
        <w:rPr>
          <w:noProof/>
        </w:rPr>
      </w:pPr>
      <w:r>
        <w:rPr>
          <w:noProof/>
        </w:rPr>
        <w:t>Microsoft Intune für EDU, 81</w:t>
      </w:r>
    </w:p>
    <w:p w14:paraId="57AA7D28" w14:textId="77777777" w:rsidR="0053796D" w:rsidRDefault="0053796D">
      <w:pPr>
        <w:pStyle w:val="Index1"/>
        <w:tabs>
          <w:tab w:val="right" w:pos="5030"/>
        </w:tabs>
        <w:rPr>
          <w:noProof/>
        </w:rPr>
      </w:pPr>
      <w:r>
        <w:rPr>
          <w:noProof/>
        </w:rPr>
        <w:t>Microsoft Intune für EDU Add-on, 81</w:t>
      </w:r>
    </w:p>
    <w:p w14:paraId="42905633" w14:textId="77777777" w:rsidR="0053796D" w:rsidRDefault="0053796D">
      <w:pPr>
        <w:pStyle w:val="Index1"/>
        <w:tabs>
          <w:tab w:val="right" w:pos="5030"/>
        </w:tabs>
        <w:rPr>
          <w:noProof/>
        </w:rPr>
      </w:pPr>
      <w:r>
        <w:rPr>
          <w:noProof/>
        </w:rPr>
        <w:t>Microsoft Intune für Geräte, 34, 81</w:t>
      </w:r>
    </w:p>
    <w:p w14:paraId="3647C73B" w14:textId="77777777" w:rsidR="0053796D" w:rsidRDefault="0053796D">
      <w:pPr>
        <w:pStyle w:val="Index1"/>
        <w:tabs>
          <w:tab w:val="right" w:pos="5030"/>
        </w:tabs>
        <w:rPr>
          <w:noProof/>
        </w:rPr>
      </w:pPr>
      <w:r>
        <w:rPr>
          <w:noProof/>
        </w:rPr>
        <w:t>Microsoft Intune-Nutzer AL-Add-On Extra Storage 1 GB, 81</w:t>
      </w:r>
    </w:p>
    <w:p w14:paraId="7AB30111" w14:textId="77777777" w:rsidR="0053796D" w:rsidRDefault="0053796D">
      <w:pPr>
        <w:pStyle w:val="Index1"/>
        <w:tabs>
          <w:tab w:val="right" w:pos="5030"/>
        </w:tabs>
        <w:rPr>
          <w:noProof/>
        </w:rPr>
      </w:pPr>
      <w:r>
        <w:rPr>
          <w:noProof/>
        </w:rPr>
        <w:t>Microsoft Learning Imagine Academy, 82</w:t>
      </w:r>
    </w:p>
    <w:p w14:paraId="403CD2D3" w14:textId="77777777" w:rsidR="0053796D" w:rsidRDefault="0053796D">
      <w:pPr>
        <w:pStyle w:val="Index1"/>
        <w:tabs>
          <w:tab w:val="right" w:pos="5030"/>
        </w:tabs>
        <w:rPr>
          <w:noProof/>
        </w:rPr>
      </w:pPr>
      <w:r>
        <w:rPr>
          <w:noProof/>
        </w:rPr>
        <w:t>Microsoft Learning MOS/MCE Certification 125 Exam Site-Lizenz, 82</w:t>
      </w:r>
    </w:p>
    <w:p w14:paraId="7870C6FC" w14:textId="77777777" w:rsidR="0053796D" w:rsidRDefault="0053796D">
      <w:pPr>
        <w:pStyle w:val="Index1"/>
        <w:tabs>
          <w:tab w:val="right" w:pos="5030"/>
        </w:tabs>
        <w:rPr>
          <w:noProof/>
        </w:rPr>
      </w:pPr>
      <w:r>
        <w:rPr>
          <w:noProof/>
        </w:rPr>
        <w:t>Microsoft Learning MOS/MTA/MCE Certification 500 Exam Site-Lizenz, 82</w:t>
      </w:r>
    </w:p>
    <w:p w14:paraId="198EA5B0" w14:textId="77777777" w:rsidR="0053796D" w:rsidRDefault="0053796D">
      <w:pPr>
        <w:pStyle w:val="Index1"/>
        <w:tabs>
          <w:tab w:val="right" w:pos="5030"/>
        </w:tabs>
        <w:rPr>
          <w:noProof/>
        </w:rPr>
      </w:pPr>
      <w:r>
        <w:rPr>
          <w:noProof/>
        </w:rPr>
        <w:t>Microsoft Learning MTA/MCA Certification 125 Exam Site-Lizenz, 82</w:t>
      </w:r>
    </w:p>
    <w:p w14:paraId="10771965" w14:textId="77777777" w:rsidR="0053796D" w:rsidRDefault="0053796D">
      <w:pPr>
        <w:pStyle w:val="Index1"/>
        <w:tabs>
          <w:tab w:val="right" w:pos="5030"/>
        </w:tabs>
        <w:rPr>
          <w:noProof/>
        </w:rPr>
      </w:pPr>
      <w:r>
        <w:rPr>
          <w:noProof/>
        </w:rPr>
        <w:t>Microsoft Project Plan 1, 72</w:t>
      </w:r>
    </w:p>
    <w:p w14:paraId="441603F8" w14:textId="77777777" w:rsidR="0053796D" w:rsidRDefault="0053796D">
      <w:pPr>
        <w:pStyle w:val="Index1"/>
        <w:tabs>
          <w:tab w:val="right" w:pos="5030"/>
        </w:tabs>
        <w:rPr>
          <w:noProof/>
        </w:rPr>
      </w:pPr>
      <w:r>
        <w:rPr>
          <w:noProof/>
        </w:rPr>
        <w:t>Microsoft Relationship Sales-Lösung/Plus, 68</w:t>
      </w:r>
    </w:p>
    <w:p w14:paraId="1BA3177D" w14:textId="77777777" w:rsidR="0053796D" w:rsidRDefault="0053796D">
      <w:pPr>
        <w:pStyle w:val="Index1"/>
        <w:tabs>
          <w:tab w:val="right" w:pos="5030"/>
        </w:tabs>
        <w:rPr>
          <w:noProof/>
        </w:rPr>
      </w:pPr>
      <w:r>
        <w:rPr>
          <w:noProof/>
        </w:rPr>
        <w:t>Microsoft Stream, 74</w:t>
      </w:r>
    </w:p>
    <w:p w14:paraId="5AC8DA72" w14:textId="77777777" w:rsidR="0053796D" w:rsidRDefault="0053796D">
      <w:pPr>
        <w:pStyle w:val="Index1"/>
        <w:tabs>
          <w:tab w:val="right" w:pos="5030"/>
        </w:tabs>
        <w:rPr>
          <w:noProof/>
        </w:rPr>
      </w:pPr>
      <w:r>
        <w:rPr>
          <w:noProof/>
        </w:rPr>
        <w:t>Microsoft Translator API, 58</w:t>
      </w:r>
    </w:p>
    <w:p w14:paraId="66711E8E" w14:textId="77777777" w:rsidR="0053796D" w:rsidRDefault="0053796D">
      <w:pPr>
        <w:pStyle w:val="Index1"/>
        <w:tabs>
          <w:tab w:val="right" w:pos="5030"/>
        </w:tabs>
        <w:rPr>
          <w:noProof/>
        </w:rPr>
      </w:pPr>
      <w:r>
        <w:rPr>
          <w:noProof/>
        </w:rPr>
        <w:t>Minecraft</w:t>
      </w:r>
    </w:p>
    <w:p w14:paraId="1CAE10F1" w14:textId="77777777" w:rsidR="0053796D" w:rsidRDefault="0053796D">
      <w:pPr>
        <w:pStyle w:val="Index2"/>
        <w:tabs>
          <w:tab w:val="right" w:pos="5030"/>
        </w:tabs>
        <w:rPr>
          <w:noProof/>
        </w:rPr>
      </w:pPr>
      <w:r>
        <w:rPr>
          <w:noProof/>
        </w:rPr>
        <w:t>Education Edition, 82</w:t>
      </w:r>
    </w:p>
    <w:p w14:paraId="5CCCC1D8" w14:textId="77777777" w:rsidR="0053796D" w:rsidRDefault="0053796D">
      <w:pPr>
        <w:pStyle w:val="Index1"/>
        <w:tabs>
          <w:tab w:val="right" w:pos="5030"/>
        </w:tabs>
        <w:rPr>
          <w:noProof/>
        </w:rPr>
      </w:pPr>
      <w:r>
        <w:rPr>
          <w:noProof/>
        </w:rPr>
        <w:t>Mobile Asset Management Distance Matrix Per Asset Automatic, 77</w:t>
      </w:r>
    </w:p>
    <w:p w14:paraId="36356292" w14:textId="77777777" w:rsidR="0053796D" w:rsidRDefault="0053796D">
      <w:pPr>
        <w:pStyle w:val="Index1"/>
        <w:tabs>
          <w:tab w:val="right" w:pos="5030"/>
        </w:tabs>
        <w:rPr>
          <w:noProof/>
        </w:rPr>
      </w:pPr>
      <w:r>
        <w:rPr>
          <w:noProof/>
        </w:rPr>
        <w:t>Mobile Asset Management Distance Matrix Per Asset Manual, 77</w:t>
      </w:r>
    </w:p>
    <w:p w14:paraId="3913527B" w14:textId="77777777" w:rsidR="0053796D" w:rsidRDefault="0053796D">
      <w:pPr>
        <w:pStyle w:val="Index1"/>
        <w:tabs>
          <w:tab w:val="right" w:pos="5030"/>
        </w:tabs>
        <w:rPr>
          <w:noProof/>
        </w:rPr>
      </w:pPr>
      <w:r>
        <w:rPr>
          <w:noProof/>
        </w:rPr>
        <w:t>Mobile Asset Management Drive Analytics Per Asset, 77</w:t>
      </w:r>
    </w:p>
    <w:p w14:paraId="3550118D" w14:textId="77777777" w:rsidR="0053796D" w:rsidRDefault="0053796D">
      <w:pPr>
        <w:pStyle w:val="Index1"/>
        <w:tabs>
          <w:tab w:val="right" w:pos="5030"/>
        </w:tabs>
        <w:rPr>
          <w:noProof/>
        </w:rPr>
      </w:pPr>
      <w:r>
        <w:rPr>
          <w:noProof/>
        </w:rPr>
        <w:t>Mobile Asset Management Per Asset (AL), 77</w:t>
      </w:r>
    </w:p>
    <w:p w14:paraId="5BBE1208" w14:textId="77777777" w:rsidR="0053796D" w:rsidRDefault="0053796D">
      <w:pPr>
        <w:pStyle w:val="Index1"/>
        <w:tabs>
          <w:tab w:val="right" w:pos="5030"/>
        </w:tabs>
        <w:rPr>
          <w:noProof/>
        </w:rPr>
      </w:pPr>
      <w:r>
        <w:rPr>
          <w:noProof/>
        </w:rPr>
        <w:t>Mobile Asset Management Platform (SL), 77</w:t>
      </w:r>
    </w:p>
    <w:p w14:paraId="25C6A582" w14:textId="77777777" w:rsidR="0053796D" w:rsidRDefault="0053796D">
      <w:pPr>
        <w:pStyle w:val="Index1"/>
        <w:tabs>
          <w:tab w:val="right" w:pos="5030"/>
        </w:tabs>
        <w:rPr>
          <w:noProof/>
        </w:rPr>
      </w:pPr>
      <w:r>
        <w:rPr>
          <w:noProof/>
        </w:rPr>
        <w:t>Mobile Asset Management Truck Routing Per Asset, 77</w:t>
      </w:r>
    </w:p>
    <w:p w14:paraId="50C83595" w14:textId="77777777" w:rsidR="0053796D" w:rsidRDefault="0053796D">
      <w:pPr>
        <w:pStyle w:val="Index1"/>
        <w:tabs>
          <w:tab w:val="right" w:pos="5030"/>
        </w:tabs>
        <w:rPr>
          <w:noProof/>
        </w:rPr>
      </w:pPr>
      <w:r>
        <w:rPr>
          <w:noProof/>
        </w:rPr>
        <w:t>MSDN-Plattformen, 39</w:t>
      </w:r>
    </w:p>
    <w:p w14:paraId="2BBC684D" w14:textId="77777777" w:rsidR="0053796D" w:rsidRDefault="0053796D">
      <w:pPr>
        <w:pStyle w:val="Index1"/>
        <w:tabs>
          <w:tab w:val="right" w:pos="5030"/>
        </w:tabs>
        <w:rPr>
          <w:noProof/>
        </w:rPr>
      </w:pPr>
      <w:r>
        <w:rPr>
          <w:noProof/>
        </w:rPr>
        <w:t>Office 2016, 23</w:t>
      </w:r>
    </w:p>
    <w:p w14:paraId="75FA1D46" w14:textId="77777777" w:rsidR="0053796D" w:rsidRDefault="0053796D">
      <w:pPr>
        <w:pStyle w:val="Index1"/>
        <w:tabs>
          <w:tab w:val="right" w:pos="5030"/>
        </w:tabs>
        <w:rPr>
          <w:noProof/>
        </w:rPr>
      </w:pPr>
      <w:r>
        <w:rPr>
          <w:noProof/>
        </w:rPr>
        <w:t>Office 2019 für Mac Standard, 24</w:t>
      </w:r>
    </w:p>
    <w:p w14:paraId="1741F554" w14:textId="77777777" w:rsidR="0053796D" w:rsidRDefault="0053796D">
      <w:pPr>
        <w:pStyle w:val="Index1"/>
        <w:tabs>
          <w:tab w:val="right" w:pos="5030"/>
        </w:tabs>
        <w:rPr>
          <w:noProof/>
        </w:rPr>
      </w:pPr>
      <w:r>
        <w:rPr>
          <w:noProof/>
        </w:rPr>
        <w:t>Office 365 A1, 71</w:t>
      </w:r>
    </w:p>
    <w:p w14:paraId="586D4466" w14:textId="77777777" w:rsidR="0053796D" w:rsidRDefault="0053796D">
      <w:pPr>
        <w:pStyle w:val="Index1"/>
        <w:tabs>
          <w:tab w:val="right" w:pos="5030"/>
        </w:tabs>
        <w:rPr>
          <w:noProof/>
        </w:rPr>
      </w:pPr>
      <w:r>
        <w:rPr>
          <w:noProof/>
        </w:rPr>
        <w:t>Office 365 A3, 71</w:t>
      </w:r>
    </w:p>
    <w:p w14:paraId="72E5CF53" w14:textId="77777777" w:rsidR="0053796D" w:rsidRDefault="0053796D">
      <w:pPr>
        <w:pStyle w:val="Index1"/>
        <w:tabs>
          <w:tab w:val="right" w:pos="5030"/>
        </w:tabs>
        <w:rPr>
          <w:noProof/>
        </w:rPr>
      </w:pPr>
      <w:r>
        <w:rPr>
          <w:noProof/>
        </w:rPr>
        <w:t>Office 365 A5, 71</w:t>
      </w:r>
    </w:p>
    <w:p w14:paraId="754F8DEC" w14:textId="77777777" w:rsidR="0053796D" w:rsidRDefault="0053796D">
      <w:pPr>
        <w:pStyle w:val="Index1"/>
        <w:tabs>
          <w:tab w:val="right" w:pos="5030"/>
        </w:tabs>
        <w:rPr>
          <w:noProof/>
        </w:rPr>
      </w:pPr>
      <w:r>
        <w:rPr>
          <w:noProof/>
        </w:rPr>
        <w:t>Office 365 A5 mit Gesprächsminuten, 71</w:t>
      </w:r>
    </w:p>
    <w:p w14:paraId="080490CC" w14:textId="77777777" w:rsidR="0053796D" w:rsidRDefault="0053796D">
      <w:pPr>
        <w:pStyle w:val="Index1"/>
        <w:tabs>
          <w:tab w:val="right" w:pos="5030"/>
        </w:tabs>
        <w:rPr>
          <w:noProof/>
        </w:rPr>
      </w:pPr>
      <w:r>
        <w:rPr>
          <w:noProof/>
        </w:rPr>
        <w:t>Office 365 Advanced Threat Protection Plan 1, 74</w:t>
      </w:r>
    </w:p>
    <w:p w14:paraId="3233918A" w14:textId="77777777" w:rsidR="0053796D" w:rsidRDefault="0053796D">
      <w:pPr>
        <w:pStyle w:val="Index1"/>
        <w:tabs>
          <w:tab w:val="right" w:pos="5030"/>
        </w:tabs>
        <w:rPr>
          <w:noProof/>
        </w:rPr>
      </w:pPr>
      <w:r>
        <w:rPr>
          <w:noProof/>
        </w:rPr>
        <w:t>Office 365 Advanced Threat Protection Plan 2, 74</w:t>
      </w:r>
    </w:p>
    <w:p w14:paraId="7F633425" w14:textId="77777777" w:rsidR="0053796D" w:rsidRDefault="0053796D">
      <w:pPr>
        <w:pStyle w:val="Index1"/>
        <w:tabs>
          <w:tab w:val="right" w:pos="5030"/>
        </w:tabs>
        <w:rPr>
          <w:noProof/>
        </w:rPr>
      </w:pPr>
      <w:r>
        <w:rPr>
          <w:noProof/>
        </w:rPr>
        <w:t>Office 365 E1, 16</w:t>
      </w:r>
    </w:p>
    <w:p w14:paraId="1BD4678E" w14:textId="77777777" w:rsidR="0053796D" w:rsidRDefault="0053796D">
      <w:pPr>
        <w:pStyle w:val="Index1"/>
        <w:tabs>
          <w:tab w:val="right" w:pos="5030"/>
        </w:tabs>
        <w:rPr>
          <w:noProof/>
        </w:rPr>
      </w:pPr>
      <w:r>
        <w:rPr>
          <w:noProof/>
        </w:rPr>
        <w:t>Office 365 E1 und E3, 71</w:t>
      </w:r>
    </w:p>
    <w:p w14:paraId="3E956CA8" w14:textId="77777777" w:rsidR="0053796D" w:rsidRDefault="0053796D">
      <w:pPr>
        <w:pStyle w:val="Index1"/>
        <w:tabs>
          <w:tab w:val="right" w:pos="5030"/>
        </w:tabs>
        <w:rPr>
          <w:noProof/>
        </w:rPr>
      </w:pPr>
      <w:r>
        <w:rPr>
          <w:noProof/>
        </w:rPr>
        <w:t>Office 365 E1 und E3 Add-on, 71</w:t>
      </w:r>
    </w:p>
    <w:p w14:paraId="05763A1C" w14:textId="77777777" w:rsidR="0053796D" w:rsidRDefault="0053796D">
      <w:pPr>
        <w:pStyle w:val="Index1"/>
        <w:tabs>
          <w:tab w:val="right" w:pos="5030"/>
        </w:tabs>
        <w:rPr>
          <w:noProof/>
        </w:rPr>
      </w:pPr>
      <w:r>
        <w:rPr>
          <w:noProof/>
        </w:rPr>
        <w:t>Office 365 E1 und E3 From SA, 71</w:t>
      </w:r>
    </w:p>
    <w:p w14:paraId="239FE5D1" w14:textId="77777777" w:rsidR="0053796D" w:rsidRDefault="0053796D">
      <w:pPr>
        <w:pStyle w:val="Index1"/>
        <w:tabs>
          <w:tab w:val="right" w:pos="5030"/>
        </w:tabs>
        <w:rPr>
          <w:noProof/>
        </w:rPr>
      </w:pPr>
      <w:r>
        <w:rPr>
          <w:noProof/>
        </w:rPr>
        <w:t>Office 365 E1 und Microsoft Intune, 16</w:t>
      </w:r>
    </w:p>
    <w:p w14:paraId="48404BC2" w14:textId="77777777" w:rsidR="0053796D" w:rsidRDefault="0053796D">
      <w:pPr>
        <w:pStyle w:val="Index1"/>
        <w:tabs>
          <w:tab w:val="right" w:pos="5030"/>
        </w:tabs>
        <w:rPr>
          <w:noProof/>
        </w:rPr>
      </w:pPr>
      <w:r>
        <w:rPr>
          <w:noProof/>
        </w:rPr>
        <w:t>Office 365 E3, 16</w:t>
      </w:r>
    </w:p>
    <w:p w14:paraId="65A71A3B" w14:textId="77777777" w:rsidR="0053796D" w:rsidRDefault="0053796D">
      <w:pPr>
        <w:pStyle w:val="Index1"/>
        <w:tabs>
          <w:tab w:val="right" w:pos="5030"/>
        </w:tabs>
        <w:rPr>
          <w:noProof/>
        </w:rPr>
      </w:pPr>
      <w:r>
        <w:rPr>
          <w:noProof/>
        </w:rPr>
        <w:t>Office 365 E3 ohne Apps für Enterprise Add-on, 72</w:t>
      </w:r>
    </w:p>
    <w:p w14:paraId="56A63195" w14:textId="77777777" w:rsidR="0053796D" w:rsidRDefault="0053796D">
      <w:pPr>
        <w:pStyle w:val="Index1"/>
        <w:tabs>
          <w:tab w:val="right" w:pos="5030"/>
        </w:tabs>
        <w:rPr>
          <w:noProof/>
        </w:rPr>
      </w:pPr>
      <w:r>
        <w:rPr>
          <w:noProof/>
        </w:rPr>
        <w:t>Office 365 E3 und Microsoft Intune, 16</w:t>
      </w:r>
    </w:p>
    <w:p w14:paraId="40C90D67" w14:textId="77777777" w:rsidR="0053796D" w:rsidRDefault="0053796D">
      <w:pPr>
        <w:pStyle w:val="Index1"/>
        <w:tabs>
          <w:tab w:val="right" w:pos="5030"/>
        </w:tabs>
        <w:rPr>
          <w:noProof/>
        </w:rPr>
      </w:pPr>
      <w:r>
        <w:rPr>
          <w:noProof/>
        </w:rPr>
        <w:t>Office 365 E5, 16, 71</w:t>
      </w:r>
    </w:p>
    <w:p w14:paraId="7C13EDF3" w14:textId="77777777" w:rsidR="0053796D" w:rsidRDefault="0053796D">
      <w:pPr>
        <w:pStyle w:val="Index1"/>
        <w:tabs>
          <w:tab w:val="right" w:pos="5030"/>
        </w:tabs>
        <w:rPr>
          <w:noProof/>
        </w:rPr>
      </w:pPr>
      <w:r>
        <w:rPr>
          <w:noProof/>
        </w:rPr>
        <w:t>Office 365 E5 Add-on, 71</w:t>
      </w:r>
    </w:p>
    <w:p w14:paraId="239C72B3" w14:textId="77777777" w:rsidR="0053796D" w:rsidRDefault="0053796D">
      <w:pPr>
        <w:pStyle w:val="Index1"/>
        <w:tabs>
          <w:tab w:val="right" w:pos="5030"/>
        </w:tabs>
        <w:rPr>
          <w:noProof/>
        </w:rPr>
      </w:pPr>
      <w:r>
        <w:rPr>
          <w:noProof/>
        </w:rPr>
        <w:t>Office 365 E5 From SA, 72</w:t>
      </w:r>
    </w:p>
    <w:p w14:paraId="43E8F466" w14:textId="77777777" w:rsidR="0053796D" w:rsidRDefault="0053796D">
      <w:pPr>
        <w:pStyle w:val="Index1"/>
        <w:tabs>
          <w:tab w:val="right" w:pos="5030"/>
        </w:tabs>
        <w:rPr>
          <w:noProof/>
        </w:rPr>
      </w:pPr>
      <w:r>
        <w:rPr>
          <w:noProof/>
        </w:rPr>
        <w:t>Office 365 E5 mit Gesprächsminuten, 71</w:t>
      </w:r>
    </w:p>
    <w:p w14:paraId="5AF4CFCF" w14:textId="77777777" w:rsidR="0053796D" w:rsidRDefault="0053796D">
      <w:pPr>
        <w:pStyle w:val="Index1"/>
        <w:tabs>
          <w:tab w:val="right" w:pos="5030"/>
        </w:tabs>
        <w:rPr>
          <w:noProof/>
        </w:rPr>
      </w:pPr>
      <w:r>
        <w:rPr>
          <w:noProof/>
        </w:rPr>
        <w:t>Office 365 E5 und Microsoft Intune, 16</w:t>
      </w:r>
    </w:p>
    <w:p w14:paraId="7CD52178" w14:textId="77777777" w:rsidR="0053796D" w:rsidRDefault="0053796D">
      <w:pPr>
        <w:pStyle w:val="Index1"/>
        <w:tabs>
          <w:tab w:val="right" w:pos="5030"/>
        </w:tabs>
        <w:rPr>
          <w:noProof/>
        </w:rPr>
      </w:pPr>
      <w:r>
        <w:rPr>
          <w:noProof/>
        </w:rPr>
        <w:t>Office 365 Extra File Storage 1 GB, 76</w:t>
      </w:r>
    </w:p>
    <w:p w14:paraId="177200AB" w14:textId="77777777" w:rsidR="0053796D" w:rsidRDefault="0053796D">
      <w:pPr>
        <w:pStyle w:val="Index1"/>
        <w:tabs>
          <w:tab w:val="right" w:pos="5030"/>
        </w:tabs>
        <w:rPr>
          <w:noProof/>
        </w:rPr>
      </w:pPr>
      <w:r>
        <w:rPr>
          <w:noProof/>
        </w:rPr>
        <w:t>Office 365 F3, 72</w:t>
      </w:r>
    </w:p>
    <w:p w14:paraId="0B904E35" w14:textId="77777777" w:rsidR="0053796D" w:rsidRDefault="0053796D">
      <w:pPr>
        <w:pStyle w:val="Index1"/>
        <w:tabs>
          <w:tab w:val="right" w:pos="5030"/>
        </w:tabs>
        <w:rPr>
          <w:noProof/>
        </w:rPr>
      </w:pPr>
      <w:r>
        <w:rPr>
          <w:noProof/>
        </w:rPr>
        <w:t>Office 365 Multi-Geo Add-on, 72</w:t>
      </w:r>
    </w:p>
    <w:p w14:paraId="3A14EF91" w14:textId="77777777" w:rsidR="0053796D" w:rsidRDefault="0053796D">
      <w:pPr>
        <w:pStyle w:val="Index1"/>
        <w:tabs>
          <w:tab w:val="right" w:pos="5030"/>
        </w:tabs>
        <w:rPr>
          <w:noProof/>
        </w:rPr>
      </w:pPr>
      <w:r>
        <w:rPr>
          <w:noProof/>
        </w:rPr>
        <w:t>Office 365 Verhinderung von Datenverlust, 74</w:t>
      </w:r>
    </w:p>
    <w:p w14:paraId="50375CE0" w14:textId="77777777" w:rsidR="0053796D" w:rsidRDefault="0053796D">
      <w:pPr>
        <w:pStyle w:val="Index1"/>
        <w:tabs>
          <w:tab w:val="right" w:pos="5030"/>
        </w:tabs>
        <w:rPr>
          <w:noProof/>
        </w:rPr>
      </w:pPr>
      <w:r>
        <w:rPr>
          <w:noProof/>
        </w:rPr>
        <w:t>Office for the web, 93</w:t>
      </w:r>
    </w:p>
    <w:p w14:paraId="76F2D6FC" w14:textId="77777777" w:rsidR="0053796D" w:rsidRDefault="0053796D">
      <w:pPr>
        <w:pStyle w:val="Index1"/>
        <w:tabs>
          <w:tab w:val="right" w:pos="5030"/>
        </w:tabs>
        <w:rPr>
          <w:noProof/>
        </w:rPr>
      </w:pPr>
      <w:r>
        <w:rPr>
          <w:noProof/>
        </w:rPr>
        <w:t>Office für Mac 2016, 24</w:t>
      </w:r>
    </w:p>
    <w:p w14:paraId="5D2E8B0A" w14:textId="77777777" w:rsidR="0053796D" w:rsidRDefault="0053796D">
      <w:pPr>
        <w:pStyle w:val="Index1"/>
        <w:tabs>
          <w:tab w:val="right" w:pos="5030"/>
        </w:tabs>
        <w:rPr>
          <w:noProof/>
        </w:rPr>
      </w:pPr>
      <w:r>
        <w:rPr>
          <w:noProof/>
        </w:rPr>
        <w:t>Office für Mac Standard, 93</w:t>
      </w:r>
    </w:p>
    <w:p w14:paraId="5D98E475" w14:textId="77777777" w:rsidR="0053796D" w:rsidRDefault="0053796D">
      <w:pPr>
        <w:pStyle w:val="Index1"/>
        <w:tabs>
          <w:tab w:val="right" w:pos="5030"/>
        </w:tabs>
        <w:rPr>
          <w:noProof/>
        </w:rPr>
      </w:pPr>
      <w:r>
        <w:rPr>
          <w:noProof/>
        </w:rPr>
        <w:t>Office Multi-Language Pack 2013, 22</w:t>
      </w:r>
    </w:p>
    <w:p w14:paraId="4D8156F0" w14:textId="77777777" w:rsidR="0053796D" w:rsidRDefault="0053796D">
      <w:pPr>
        <w:pStyle w:val="Index1"/>
        <w:tabs>
          <w:tab w:val="right" w:pos="5030"/>
        </w:tabs>
        <w:rPr>
          <w:noProof/>
        </w:rPr>
      </w:pPr>
      <w:r>
        <w:rPr>
          <w:noProof/>
        </w:rPr>
        <w:t>Office Professional Plus, 71, 93, 100</w:t>
      </w:r>
    </w:p>
    <w:p w14:paraId="75F10762" w14:textId="77777777" w:rsidR="0053796D" w:rsidRDefault="0053796D">
      <w:pPr>
        <w:pStyle w:val="Index1"/>
        <w:tabs>
          <w:tab w:val="right" w:pos="5030"/>
        </w:tabs>
        <w:rPr>
          <w:noProof/>
        </w:rPr>
      </w:pPr>
      <w:r>
        <w:rPr>
          <w:noProof/>
        </w:rPr>
        <w:t>Office Professional Plus 2013, 71</w:t>
      </w:r>
    </w:p>
    <w:p w14:paraId="3AB51E68" w14:textId="77777777" w:rsidR="0053796D" w:rsidRDefault="0053796D">
      <w:pPr>
        <w:pStyle w:val="Index1"/>
        <w:tabs>
          <w:tab w:val="right" w:pos="5030"/>
        </w:tabs>
        <w:rPr>
          <w:noProof/>
        </w:rPr>
      </w:pPr>
      <w:r>
        <w:rPr>
          <w:noProof/>
        </w:rPr>
        <w:t>Office Professional Plus 2019, 22</w:t>
      </w:r>
    </w:p>
    <w:p w14:paraId="515C5386" w14:textId="77777777" w:rsidR="0053796D" w:rsidRDefault="0053796D">
      <w:pPr>
        <w:pStyle w:val="Index1"/>
        <w:tabs>
          <w:tab w:val="right" w:pos="5030"/>
        </w:tabs>
        <w:rPr>
          <w:noProof/>
        </w:rPr>
      </w:pPr>
      <w:r>
        <w:rPr>
          <w:noProof/>
        </w:rPr>
        <w:t>Office Professional Plus 2019 oder Microsoft 365 Apps für Enterprise, 40</w:t>
      </w:r>
    </w:p>
    <w:p w14:paraId="5DFD0A0E" w14:textId="77777777" w:rsidR="0053796D" w:rsidRDefault="0053796D">
      <w:pPr>
        <w:pStyle w:val="Index1"/>
        <w:tabs>
          <w:tab w:val="right" w:pos="5030"/>
        </w:tabs>
        <w:rPr>
          <w:noProof/>
        </w:rPr>
      </w:pPr>
      <w:r>
        <w:rPr>
          <w:noProof/>
        </w:rPr>
        <w:t>Office Standard, 71, 93, 100</w:t>
      </w:r>
    </w:p>
    <w:p w14:paraId="4F7794C6" w14:textId="77777777" w:rsidR="0053796D" w:rsidRDefault="0053796D">
      <w:pPr>
        <w:pStyle w:val="Index1"/>
        <w:tabs>
          <w:tab w:val="right" w:pos="5030"/>
        </w:tabs>
        <w:rPr>
          <w:noProof/>
        </w:rPr>
      </w:pPr>
      <w:r>
        <w:rPr>
          <w:noProof/>
        </w:rPr>
        <w:t>Office Standard 2019, 22</w:t>
      </w:r>
    </w:p>
    <w:p w14:paraId="39935A07" w14:textId="77777777" w:rsidR="0053796D" w:rsidRDefault="0053796D">
      <w:pPr>
        <w:pStyle w:val="Index1"/>
        <w:tabs>
          <w:tab w:val="right" w:pos="5030"/>
        </w:tabs>
        <w:rPr>
          <w:noProof/>
        </w:rPr>
      </w:pPr>
      <w:r>
        <w:rPr>
          <w:noProof/>
        </w:rPr>
        <w:t>OneDrive for Business Plan 1 und 2, 75</w:t>
      </w:r>
    </w:p>
    <w:p w14:paraId="64F1A02C" w14:textId="77777777" w:rsidR="0053796D" w:rsidRDefault="0053796D">
      <w:pPr>
        <w:pStyle w:val="Index1"/>
        <w:tabs>
          <w:tab w:val="right" w:pos="5030"/>
        </w:tabs>
        <w:rPr>
          <w:noProof/>
        </w:rPr>
      </w:pPr>
      <w:r>
        <w:rPr>
          <w:noProof/>
        </w:rPr>
        <w:t>Outlook 2019, 22</w:t>
      </w:r>
    </w:p>
    <w:p w14:paraId="249AABD3" w14:textId="77777777" w:rsidR="0053796D" w:rsidRDefault="0053796D">
      <w:pPr>
        <w:pStyle w:val="Index1"/>
        <w:tabs>
          <w:tab w:val="right" w:pos="5030"/>
        </w:tabs>
        <w:rPr>
          <w:noProof/>
        </w:rPr>
      </w:pPr>
      <w:r>
        <w:rPr>
          <w:noProof/>
        </w:rPr>
        <w:t>Outlook 2019 für Mac, 24</w:t>
      </w:r>
    </w:p>
    <w:p w14:paraId="5CBE9072" w14:textId="77777777" w:rsidR="0053796D" w:rsidRDefault="0053796D">
      <w:pPr>
        <w:pStyle w:val="Index1"/>
        <w:tabs>
          <w:tab w:val="right" w:pos="5030"/>
        </w:tabs>
        <w:rPr>
          <w:noProof/>
        </w:rPr>
      </w:pPr>
      <w:r>
        <w:rPr>
          <w:noProof/>
        </w:rPr>
        <w:t>Phone System, 73</w:t>
      </w:r>
    </w:p>
    <w:p w14:paraId="15B85A9B" w14:textId="77777777" w:rsidR="0053796D" w:rsidRDefault="0053796D">
      <w:pPr>
        <w:pStyle w:val="Index1"/>
        <w:tabs>
          <w:tab w:val="right" w:pos="5030"/>
        </w:tabs>
        <w:rPr>
          <w:noProof/>
        </w:rPr>
      </w:pPr>
      <w:r>
        <w:rPr>
          <w:noProof/>
        </w:rPr>
        <w:t>Power Apps &amp; Power Automate capacity Add-On, 78</w:t>
      </w:r>
    </w:p>
    <w:p w14:paraId="5C78A314" w14:textId="77777777" w:rsidR="0053796D" w:rsidRDefault="0053796D">
      <w:pPr>
        <w:pStyle w:val="Index1"/>
        <w:tabs>
          <w:tab w:val="right" w:pos="5030"/>
        </w:tabs>
        <w:rPr>
          <w:noProof/>
        </w:rPr>
      </w:pPr>
      <w:r>
        <w:rPr>
          <w:noProof/>
        </w:rPr>
        <w:t>Power Apps Portals Login-Kapazität Add-On, 78</w:t>
      </w:r>
    </w:p>
    <w:p w14:paraId="1B152E01" w14:textId="77777777" w:rsidR="0053796D" w:rsidRDefault="0053796D">
      <w:pPr>
        <w:pStyle w:val="Index1"/>
        <w:tabs>
          <w:tab w:val="right" w:pos="5030"/>
        </w:tabs>
        <w:rPr>
          <w:noProof/>
        </w:rPr>
      </w:pPr>
      <w:r>
        <w:rPr>
          <w:noProof/>
        </w:rPr>
        <w:t>Power Apps Portals Seitenansichtskapazität Add-On, 78</w:t>
      </w:r>
    </w:p>
    <w:p w14:paraId="169299E2" w14:textId="77777777" w:rsidR="0053796D" w:rsidRDefault="0053796D">
      <w:pPr>
        <w:pStyle w:val="Index1"/>
        <w:tabs>
          <w:tab w:val="right" w:pos="5030"/>
        </w:tabs>
        <w:rPr>
          <w:noProof/>
        </w:rPr>
      </w:pPr>
      <w:r>
        <w:rPr>
          <w:noProof/>
        </w:rPr>
        <w:t>Power Apps pro App Plan, 78</w:t>
      </w:r>
    </w:p>
    <w:p w14:paraId="11262B73" w14:textId="77777777" w:rsidR="0053796D" w:rsidRDefault="0053796D">
      <w:pPr>
        <w:pStyle w:val="Index1"/>
        <w:tabs>
          <w:tab w:val="right" w:pos="5030"/>
        </w:tabs>
        <w:rPr>
          <w:noProof/>
        </w:rPr>
      </w:pPr>
      <w:r>
        <w:rPr>
          <w:noProof/>
        </w:rPr>
        <w:t>Power Apps pro Nutzer-Plan (Nutzer-SL), 78</w:t>
      </w:r>
    </w:p>
    <w:p w14:paraId="005DA509" w14:textId="77777777" w:rsidR="0053796D" w:rsidRDefault="0053796D">
      <w:pPr>
        <w:pStyle w:val="Index1"/>
        <w:tabs>
          <w:tab w:val="right" w:pos="5030"/>
        </w:tabs>
        <w:rPr>
          <w:noProof/>
        </w:rPr>
      </w:pPr>
      <w:r>
        <w:rPr>
          <w:noProof/>
        </w:rPr>
        <w:t>Power Automate pro Ablaufplan, 77</w:t>
      </w:r>
    </w:p>
    <w:p w14:paraId="2390FDF9" w14:textId="77777777" w:rsidR="0053796D" w:rsidRDefault="0053796D">
      <w:pPr>
        <w:pStyle w:val="Index1"/>
        <w:tabs>
          <w:tab w:val="right" w:pos="5030"/>
        </w:tabs>
        <w:rPr>
          <w:noProof/>
        </w:rPr>
      </w:pPr>
      <w:r>
        <w:rPr>
          <w:noProof/>
        </w:rPr>
        <w:t>Power Automate pro Nutzer, 77</w:t>
      </w:r>
    </w:p>
    <w:p w14:paraId="0C6BF9AD" w14:textId="77777777" w:rsidR="0053796D" w:rsidRDefault="0053796D">
      <w:pPr>
        <w:pStyle w:val="Index1"/>
        <w:tabs>
          <w:tab w:val="right" w:pos="5030"/>
        </w:tabs>
        <w:rPr>
          <w:noProof/>
        </w:rPr>
      </w:pPr>
      <w:r>
        <w:rPr>
          <w:noProof/>
        </w:rPr>
        <w:t>Power Automate pro Nutzer mit beaufsichtigtem RPA-Plan, 77</w:t>
      </w:r>
    </w:p>
    <w:p w14:paraId="255616E6" w14:textId="77777777" w:rsidR="0053796D" w:rsidRDefault="0053796D">
      <w:pPr>
        <w:pStyle w:val="Index1"/>
        <w:tabs>
          <w:tab w:val="right" w:pos="5030"/>
        </w:tabs>
        <w:rPr>
          <w:noProof/>
        </w:rPr>
      </w:pPr>
      <w:r>
        <w:rPr>
          <w:noProof/>
        </w:rPr>
        <w:t>Power Automate unbeaufsichtigtes RPA-Add-on, 78</w:t>
      </w:r>
    </w:p>
    <w:p w14:paraId="72B9401B" w14:textId="77777777" w:rsidR="0053796D" w:rsidRDefault="0053796D">
      <w:pPr>
        <w:pStyle w:val="Index1"/>
        <w:tabs>
          <w:tab w:val="right" w:pos="5030"/>
        </w:tabs>
        <w:rPr>
          <w:noProof/>
        </w:rPr>
      </w:pPr>
      <w:r>
        <w:rPr>
          <w:noProof/>
        </w:rPr>
        <w:t>Power BI Premium EM1, 78</w:t>
      </w:r>
    </w:p>
    <w:p w14:paraId="47DD41BF" w14:textId="77777777" w:rsidR="0053796D" w:rsidRDefault="0053796D">
      <w:pPr>
        <w:pStyle w:val="Index1"/>
        <w:tabs>
          <w:tab w:val="right" w:pos="5030"/>
        </w:tabs>
        <w:rPr>
          <w:noProof/>
        </w:rPr>
      </w:pPr>
      <w:r>
        <w:rPr>
          <w:noProof/>
        </w:rPr>
        <w:t>Power BI Premium EM1 A, 78</w:t>
      </w:r>
    </w:p>
    <w:p w14:paraId="0E3012A2" w14:textId="77777777" w:rsidR="0053796D" w:rsidRDefault="0053796D">
      <w:pPr>
        <w:pStyle w:val="Index1"/>
        <w:tabs>
          <w:tab w:val="right" w:pos="5030"/>
        </w:tabs>
        <w:rPr>
          <w:noProof/>
        </w:rPr>
      </w:pPr>
      <w:r>
        <w:rPr>
          <w:noProof/>
        </w:rPr>
        <w:t>Power BI Premium EM2, 78</w:t>
      </w:r>
    </w:p>
    <w:p w14:paraId="654786F3" w14:textId="77777777" w:rsidR="0053796D" w:rsidRDefault="0053796D">
      <w:pPr>
        <w:pStyle w:val="Index1"/>
        <w:tabs>
          <w:tab w:val="right" w:pos="5030"/>
        </w:tabs>
        <w:rPr>
          <w:noProof/>
        </w:rPr>
      </w:pPr>
      <w:r>
        <w:rPr>
          <w:noProof/>
        </w:rPr>
        <w:t>Power BI Premium EM2 A, 78</w:t>
      </w:r>
    </w:p>
    <w:p w14:paraId="0410F7AA" w14:textId="77777777" w:rsidR="0053796D" w:rsidRDefault="0053796D">
      <w:pPr>
        <w:pStyle w:val="Index1"/>
        <w:tabs>
          <w:tab w:val="right" w:pos="5030"/>
        </w:tabs>
        <w:rPr>
          <w:noProof/>
        </w:rPr>
      </w:pPr>
      <w:r>
        <w:rPr>
          <w:noProof/>
        </w:rPr>
        <w:t>Power BI Premium EM3, 78</w:t>
      </w:r>
    </w:p>
    <w:p w14:paraId="19F9F101" w14:textId="77777777" w:rsidR="0053796D" w:rsidRDefault="0053796D">
      <w:pPr>
        <w:pStyle w:val="Index1"/>
        <w:tabs>
          <w:tab w:val="right" w:pos="5030"/>
        </w:tabs>
        <w:rPr>
          <w:noProof/>
        </w:rPr>
      </w:pPr>
      <w:r>
        <w:rPr>
          <w:noProof/>
        </w:rPr>
        <w:t>Power BI Premium EM3 A, 78</w:t>
      </w:r>
    </w:p>
    <w:p w14:paraId="249F6857" w14:textId="77777777" w:rsidR="0053796D" w:rsidRDefault="0053796D">
      <w:pPr>
        <w:pStyle w:val="Index1"/>
        <w:tabs>
          <w:tab w:val="right" w:pos="5030"/>
        </w:tabs>
        <w:rPr>
          <w:noProof/>
        </w:rPr>
      </w:pPr>
      <w:r>
        <w:rPr>
          <w:noProof/>
        </w:rPr>
        <w:t>Power BI Premium P1, 78</w:t>
      </w:r>
    </w:p>
    <w:p w14:paraId="12729532" w14:textId="77777777" w:rsidR="0053796D" w:rsidRDefault="0053796D">
      <w:pPr>
        <w:pStyle w:val="Index1"/>
        <w:tabs>
          <w:tab w:val="right" w:pos="5030"/>
        </w:tabs>
        <w:rPr>
          <w:noProof/>
        </w:rPr>
      </w:pPr>
      <w:r>
        <w:rPr>
          <w:noProof/>
        </w:rPr>
        <w:t>Power BI Premium P2, 78</w:t>
      </w:r>
    </w:p>
    <w:p w14:paraId="50D24C7F" w14:textId="77777777" w:rsidR="0053796D" w:rsidRDefault="0053796D">
      <w:pPr>
        <w:pStyle w:val="Index1"/>
        <w:tabs>
          <w:tab w:val="right" w:pos="5030"/>
        </w:tabs>
        <w:rPr>
          <w:noProof/>
        </w:rPr>
      </w:pPr>
      <w:r>
        <w:rPr>
          <w:noProof/>
        </w:rPr>
        <w:t>Power BI Premium P3, 78</w:t>
      </w:r>
    </w:p>
    <w:p w14:paraId="2ECD79DB" w14:textId="77777777" w:rsidR="0053796D" w:rsidRDefault="0053796D">
      <w:pPr>
        <w:pStyle w:val="Index1"/>
        <w:tabs>
          <w:tab w:val="right" w:pos="5030"/>
        </w:tabs>
        <w:rPr>
          <w:noProof/>
        </w:rPr>
      </w:pPr>
      <w:r>
        <w:rPr>
          <w:noProof/>
        </w:rPr>
        <w:t>Power BI Premium P4, 78</w:t>
      </w:r>
    </w:p>
    <w:p w14:paraId="1BC8989C" w14:textId="77777777" w:rsidR="0053796D" w:rsidRDefault="0053796D">
      <w:pPr>
        <w:pStyle w:val="Index1"/>
        <w:tabs>
          <w:tab w:val="right" w:pos="5030"/>
        </w:tabs>
        <w:rPr>
          <w:noProof/>
        </w:rPr>
      </w:pPr>
      <w:r>
        <w:rPr>
          <w:noProof/>
        </w:rPr>
        <w:t>Power BI Premium P5, 78</w:t>
      </w:r>
    </w:p>
    <w:p w14:paraId="7993482C" w14:textId="77777777" w:rsidR="0053796D" w:rsidRDefault="0053796D">
      <w:pPr>
        <w:pStyle w:val="Index1"/>
        <w:tabs>
          <w:tab w:val="right" w:pos="5030"/>
        </w:tabs>
        <w:rPr>
          <w:noProof/>
        </w:rPr>
      </w:pPr>
      <w:r>
        <w:rPr>
          <w:noProof/>
        </w:rPr>
        <w:t>Power BI Premium Promo, 78</w:t>
      </w:r>
    </w:p>
    <w:p w14:paraId="2244C655" w14:textId="77777777" w:rsidR="0053796D" w:rsidRDefault="0053796D">
      <w:pPr>
        <w:pStyle w:val="Index1"/>
        <w:tabs>
          <w:tab w:val="right" w:pos="5030"/>
        </w:tabs>
        <w:rPr>
          <w:noProof/>
        </w:rPr>
      </w:pPr>
      <w:r>
        <w:rPr>
          <w:noProof/>
        </w:rPr>
        <w:t>Power BI Pro, 78</w:t>
      </w:r>
    </w:p>
    <w:p w14:paraId="43797894" w14:textId="77777777" w:rsidR="0053796D" w:rsidRDefault="0053796D">
      <w:pPr>
        <w:pStyle w:val="Index1"/>
        <w:tabs>
          <w:tab w:val="right" w:pos="5030"/>
        </w:tabs>
        <w:rPr>
          <w:noProof/>
        </w:rPr>
      </w:pPr>
      <w:r>
        <w:rPr>
          <w:noProof/>
        </w:rPr>
        <w:t>Power BI Pro A, 78</w:t>
      </w:r>
    </w:p>
    <w:p w14:paraId="2613AD78" w14:textId="77777777" w:rsidR="0053796D" w:rsidRDefault="0053796D">
      <w:pPr>
        <w:pStyle w:val="Index1"/>
        <w:tabs>
          <w:tab w:val="right" w:pos="5030"/>
        </w:tabs>
        <w:rPr>
          <w:noProof/>
        </w:rPr>
      </w:pPr>
      <w:r>
        <w:rPr>
          <w:noProof/>
        </w:rPr>
        <w:t>Power BI Report Server, 32</w:t>
      </w:r>
    </w:p>
    <w:p w14:paraId="5BF2970E" w14:textId="77777777" w:rsidR="0053796D" w:rsidRDefault="0053796D">
      <w:pPr>
        <w:pStyle w:val="Index1"/>
        <w:tabs>
          <w:tab w:val="right" w:pos="5030"/>
        </w:tabs>
        <w:rPr>
          <w:noProof/>
        </w:rPr>
      </w:pPr>
      <w:r>
        <w:rPr>
          <w:noProof/>
        </w:rPr>
        <w:t>Power Platform, 72</w:t>
      </w:r>
    </w:p>
    <w:p w14:paraId="0499D25A" w14:textId="77777777" w:rsidR="0053796D" w:rsidRDefault="0053796D">
      <w:pPr>
        <w:pStyle w:val="Index1"/>
        <w:tabs>
          <w:tab w:val="right" w:pos="5030"/>
        </w:tabs>
        <w:rPr>
          <w:noProof/>
        </w:rPr>
      </w:pPr>
      <w:r>
        <w:rPr>
          <w:noProof/>
        </w:rPr>
        <w:t>Power Virtual Agents, 78</w:t>
      </w:r>
    </w:p>
    <w:p w14:paraId="1C276724" w14:textId="77777777" w:rsidR="0053796D" w:rsidRDefault="0053796D">
      <w:pPr>
        <w:pStyle w:val="Index1"/>
        <w:tabs>
          <w:tab w:val="right" w:pos="5030"/>
        </w:tabs>
        <w:rPr>
          <w:noProof/>
        </w:rPr>
      </w:pPr>
      <w:r>
        <w:rPr>
          <w:noProof/>
        </w:rPr>
        <w:t>PowerPoint 2019, 23</w:t>
      </w:r>
    </w:p>
    <w:p w14:paraId="2EAC9C82" w14:textId="77777777" w:rsidR="0053796D" w:rsidRDefault="0053796D">
      <w:pPr>
        <w:pStyle w:val="Index1"/>
        <w:tabs>
          <w:tab w:val="right" w:pos="5030"/>
        </w:tabs>
        <w:rPr>
          <w:noProof/>
        </w:rPr>
      </w:pPr>
      <w:r>
        <w:rPr>
          <w:noProof/>
        </w:rPr>
        <w:t>PowerPoint 2019 für Mac, 24</w:t>
      </w:r>
    </w:p>
    <w:p w14:paraId="2EFCE532" w14:textId="77777777" w:rsidR="0053796D" w:rsidRDefault="0053796D">
      <w:pPr>
        <w:pStyle w:val="Index1"/>
        <w:tabs>
          <w:tab w:val="right" w:pos="5030"/>
        </w:tabs>
        <w:rPr>
          <w:noProof/>
        </w:rPr>
      </w:pPr>
      <w:r>
        <w:rPr>
          <w:noProof/>
        </w:rPr>
        <w:t>Premium Messaging, 72</w:t>
      </w:r>
    </w:p>
    <w:p w14:paraId="36F16AF5" w14:textId="77777777" w:rsidR="0053796D" w:rsidRDefault="0053796D">
      <w:pPr>
        <w:pStyle w:val="Index1"/>
        <w:tabs>
          <w:tab w:val="right" w:pos="5030"/>
        </w:tabs>
        <w:rPr>
          <w:noProof/>
        </w:rPr>
      </w:pPr>
      <w:r>
        <w:rPr>
          <w:noProof/>
        </w:rPr>
        <w:t>Professional Direct Support für Azure Active*, 59</w:t>
      </w:r>
    </w:p>
    <w:p w14:paraId="66A110E5" w14:textId="77777777" w:rsidR="0053796D" w:rsidRDefault="0053796D">
      <w:pPr>
        <w:pStyle w:val="Index1"/>
        <w:tabs>
          <w:tab w:val="right" w:pos="5030"/>
        </w:tabs>
        <w:rPr>
          <w:noProof/>
        </w:rPr>
      </w:pPr>
      <w:r>
        <w:rPr>
          <w:noProof/>
        </w:rPr>
        <w:t>Project 2019 Professional, 27</w:t>
      </w:r>
    </w:p>
    <w:p w14:paraId="4C11FD81" w14:textId="77777777" w:rsidR="0053796D" w:rsidRDefault="0053796D">
      <w:pPr>
        <w:pStyle w:val="Index1"/>
        <w:tabs>
          <w:tab w:val="right" w:pos="5030"/>
        </w:tabs>
        <w:rPr>
          <w:noProof/>
        </w:rPr>
      </w:pPr>
      <w:r>
        <w:rPr>
          <w:noProof/>
        </w:rPr>
        <w:t>Project Essentials, 75</w:t>
      </w:r>
    </w:p>
    <w:p w14:paraId="69370F4F" w14:textId="77777777" w:rsidR="0053796D" w:rsidRDefault="0053796D">
      <w:pPr>
        <w:pStyle w:val="Index1"/>
        <w:tabs>
          <w:tab w:val="right" w:pos="5030"/>
        </w:tabs>
        <w:rPr>
          <w:noProof/>
        </w:rPr>
      </w:pPr>
      <w:r>
        <w:rPr>
          <w:noProof/>
        </w:rPr>
        <w:t>Project Essentials Add-on, 75</w:t>
      </w:r>
    </w:p>
    <w:p w14:paraId="0053348D" w14:textId="77777777" w:rsidR="0053796D" w:rsidRDefault="0053796D">
      <w:pPr>
        <w:pStyle w:val="Index1"/>
        <w:tabs>
          <w:tab w:val="right" w:pos="5030"/>
        </w:tabs>
        <w:rPr>
          <w:noProof/>
        </w:rPr>
      </w:pPr>
      <w:r>
        <w:rPr>
          <w:noProof/>
        </w:rPr>
        <w:t>Project Essentials-Nutzer-SL, 26</w:t>
      </w:r>
    </w:p>
    <w:p w14:paraId="1313B973" w14:textId="77777777" w:rsidR="0053796D" w:rsidRDefault="0053796D">
      <w:pPr>
        <w:pStyle w:val="Index1"/>
        <w:tabs>
          <w:tab w:val="right" w:pos="5030"/>
        </w:tabs>
        <w:rPr>
          <w:noProof/>
        </w:rPr>
      </w:pPr>
      <w:r>
        <w:rPr>
          <w:noProof/>
        </w:rPr>
        <w:t>Project Plan 1, 75</w:t>
      </w:r>
    </w:p>
    <w:p w14:paraId="76BE3B68" w14:textId="77777777" w:rsidR="0053796D" w:rsidRDefault="0053796D">
      <w:pPr>
        <w:pStyle w:val="Index1"/>
        <w:tabs>
          <w:tab w:val="right" w:pos="5030"/>
        </w:tabs>
        <w:rPr>
          <w:noProof/>
        </w:rPr>
      </w:pPr>
      <w:r>
        <w:rPr>
          <w:noProof/>
        </w:rPr>
        <w:t>Project Plan 1 Add-On, 75</w:t>
      </w:r>
    </w:p>
    <w:p w14:paraId="7AF9E9B0" w14:textId="77777777" w:rsidR="0053796D" w:rsidRDefault="0053796D">
      <w:pPr>
        <w:pStyle w:val="Index1"/>
        <w:tabs>
          <w:tab w:val="right" w:pos="5030"/>
        </w:tabs>
        <w:rPr>
          <w:noProof/>
        </w:rPr>
      </w:pPr>
      <w:r>
        <w:rPr>
          <w:noProof/>
        </w:rPr>
        <w:t>Project Plan 3, 75</w:t>
      </w:r>
    </w:p>
    <w:p w14:paraId="60870058" w14:textId="77777777" w:rsidR="0053796D" w:rsidRDefault="0053796D">
      <w:pPr>
        <w:pStyle w:val="Index1"/>
        <w:tabs>
          <w:tab w:val="right" w:pos="5030"/>
        </w:tabs>
        <w:rPr>
          <w:noProof/>
        </w:rPr>
      </w:pPr>
      <w:r>
        <w:rPr>
          <w:noProof/>
        </w:rPr>
        <w:t>Project Plan 3 Add-On, 75</w:t>
      </w:r>
    </w:p>
    <w:p w14:paraId="3625101A" w14:textId="77777777" w:rsidR="0053796D" w:rsidRDefault="0053796D">
      <w:pPr>
        <w:pStyle w:val="Index1"/>
        <w:tabs>
          <w:tab w:val="right" w:pos="5030"/>
        </w:tabs>
        <w:rPr>
          <w:noProof/>
        </w:rPr>
      </w:pPr>
      <w:r>
        <w:rPr>
          <w:noProof/>
        </w:rPr>
        <w:t>Project Plan 3 From SA, 75</w:t>
      </w:r>
    </w:p>
    <w:p w14:paraId="46E79102" w14:textId="77777777" w:rsidR="0053796D" w:rsidRDefault="0053796D">
      <w:pPr>
        <w:pStyle w:val="Index1"/>
        <w:tabs>
          <w:tab w:val="right" w:pos="5030"/>
        </w:tabs>
        <w:rPr>
          <w:noProof/>
        </w:rPr>
      </w:pPr>
      <w:r>
        <w:rPr>
          <w:noProof/>
        </w:rPr>
        <w:t>Project Plan 5, 75</w:t>
      </w:r>
    </w:p>
    <w:p w14:paraId="3CB2D238" w14:textId="77777777" w:rsidR="0053796D" w:rsidRDefault="0053796D">
      <w:pPr>
        <w:pStyle w:val="Index1"/>
        <w:tabs>
          <w:tab w:val="right" w:pos="5030"/>
        </w:tabs>
        <w:rPr>
          <w:noProof/>
        </w:rPr>
      </w:pPr>
      <w:r>
        <w:rPr>
          <w:noProof/>
        </w:rPr>
        <w:t>Project Plan 5 Add-On, 75</w:t>
      </w:r>
    </w:p>
    <w:p w14:paraId="333775AD" w14:textId="77777777" w:rsidR="0053796D" w:rsidRDefault="0053796D">
      <w:pPr>
        <w:pStyle w:val="Index1"/>
        <w:tabs>
          <w:tab w:val="right" w:pos="5030"/>
        </w:tabs>
        <w:rPr>
          <w:noProof/>
        </w:rPr>
      </w:pPr>
      <w:r>
        <w:rPr>
          <w:noProof/>
        </w:rPr>
        <w:t>Project Plan 5 From SA, 75</w:t>
      </w:r>
    </w:p>
    <w:p w14:paraId="71AA44B0" w14:textId="77777777" w:rsidR="0053796D" w:rsidRDefault="0053796D">
      <w:pPr>
        <w:pStyle w:val="Index1"/>
        <w:tabs>
          <w:tab w:val="right" w:pos="5030"/>
        </w:tabs>
        <w:rPr>
          <w:noProof/>
        </w:rPr>
      </w:pPr>
      <w:r>
        <w:rPr>
          <w:noProof/>
        </w:rPr>
        <w:t>Project Professional, 100</w:t>
      </w:r>
    </w:p>
    <w:p w14:paraId="2C1A01C9" w14:textId="77777777" w:rsidR="0053796D" w:rsidRDefault="0053796D">
      <w:pPr>
        <w:pStyle w:val="Index1"/>
        <w:tabs>
          <w:tab w:val="right" w:pos="5030"/>
        </w:tabs>
        <w:rPr>
          <w:noProof/>
        </w:rPr>
      </w:pPr>
      <w:r>
        <w:rPr>
          <w:noProof/>
        </w:rPr>
        <w:t>Project Professional 2019, 23</w:t>
      </w:r>
    </w:p>
    <w:p w14:paraId="7CC33A95" w14:textId="77777777" w:rsidR="0053796D" w:rsidRDefault="0053796D">
      <w:pPr>
        <w:pStyle w:val="Index1"/>
        <w:tabs>
          <w:tab w:val="right" w:pos="5030"/>
        </w:tabs>
        <w:rPr>
          <w:noProof/>
        </w:rPr>
      </w:pPr>
      <w:r>
        <w:rPr>
          <w:noProof/>
        </w:rPr>
        <w:t>Project Server 2016, 26</w:t>
      </w:r>
    </w:p>
    <w:p w14:paraId="68AB59AB" w14:textId="77777777" w:rsidR="0053796D" w:rsidRDefault="0053796D">
      <w:pPr>
        <w:pStyle w:val="Index1"/>
        <w:tabs>
          <w:tab w:val="right" w:pos="5030"/>
        </w:tabs>
        <w:rPr>
          <w:noProof/>
        </w:rPr>
      </w:pPr>
      <w:r>
        <w:rPr>
          <w:noProof/>
        </w:rPr>
        <w:t>Project Server 2019, 26</w:t>
      </w:r>
    </w:p>
    <w:p w14:paraId="109BD28F" w14:textId="77777777" w:rsidR="0053796D" w:rsidRDefault="0053796D">
      <w:pPr>
        <w:pStyle w:val="Index1"/>
        <w:tabs>
          <w:tab w:val="right" w:pos="5030"/>
        </w:tabs>
        <w:rPr>
          <w:noProof/>
        </w:rPr>
      </w:pPr>
      <w:r>
        <w:rPr>
          <w:noProof/>
        </w:rPr>
        <w:t>Project Standard, 94</w:t>
      </w:r>
    </w:p>
    <w:p w14:paraId="44E97ED5" w14:textId="77777777" w:rsidR="0053796D" w:rsidRDefault="0053796D">
      <w:pPr>
        <w:pStyle w:val="Index1"/>
        <w:tabs>
          <w:tab w:val="right" w:pos="5030"/>
        </w:tabs>
        <w:rPr>
          <w:noProof/>
        </w:rPr>
      </w:pPr>
      <w:r>
        <w:rPr>
          <w:noProof/>
        </w:rPr>
        <w:t>Project Standard, 100</w:t>
      </w:r>
    </w:p>
    <w:p w14:paraId="4CB384C6" w14:textId="77777777" w:rsidR="0053796D" w:rsidRDefault="0053796D">
      <w:pPr>
        <w:pStyle w:val="Index1"/>
        <w:tabs>
          <w:tab w:val="right" w:pos="5030"/>
        </w:tabs>
        <w:rPr>
          <w:noProof/>
        </w:rPr>
      </w:pPr>
      <w:r>
        <w:rPr>
          <w:noProof/>
        </w:rPr>
        <w:t>Project Standard 2019, 23</w:t>
      </w:r>
    </w:p>
    <w:p w14:paraId="1DF98024" w14:textId="77777777" w:rsidR="0053796D" w:rsidRDefault="0053796D">
      <w:pPr>
        <w:pStyle w:val="Index1"/>
        <w:tabs>
          <w:tab w:val="right" w:pos="5030"/>
        </w:tabs>
        <w:rPr>
          <w:noProof/>
        </w:rPr>
      </w:pPr>
      <w:r>
        <w:rPr>
          <w:noProof/>
        </w:rPr>
        <w:t>Projektplan 3 Nutzer-SL, 27</w:t>
      </w:r>
    </w:p>
    <w:p w14:paraId="07B5A140" w14:textId="77777777" w:rsidR="0053796D" w:rsidRDefault="0053796D">
      <w:pPr>
        <w:pStyle w:val="Index1"/>
        <w:tabs>
          <w:tab w:val="right" w:pos="5030"/>
        </w:tabs>
        <w:rPr>
          <w:noProof/>
        </w:rPr>
      </w:pPr>
      <w:r>
        <w:rPr>
          <w:noProof/>
        </w:rPr>
        <w:t>Projektplan 5 Nutzer-SL, 27</w:t>
      </w:r>
    </w:p>
    <w:p w14:paraId="5DF7C241" w14:textId="77777777" w:rsidR="0053796D" w:rsidRDefault="0053796D">
      <w:pPr>
        <w:pStyle w:val="Index1"/>
        <w:tabs>
          <w:tab w:val="right" w:pos="5030"/>
        </w:tabs>
        <w:rPr>
          <w:noProof/>
        </w:rPr>
      </w:pPr>
      <w:r>
        <w:rPr>
          <w:noProof/>
        </w:rPr>
        <w:t>Prüfungsgutscheine für Microsoft Learning MCP 1, 82</w:t>
      </w:r>
    </w:p>
    <w:p w14:paraId="04E425B0" w14:textId="77777777" w:rsidR="0053796D" w:rsidRDefault="0053796D">
      <w:pPr>
        <w:pStyle w:val="Index1"/>
        <w:tabs>
          <w:tab w:val="right" w:pos="5030"/>
        </w:tabs>
        <w:rPr>
          <w:noProof/>
        </w:rPr>
      </w:pPr>
      <w:r>
        <w:rPr>
          <w:noProof/>
        </w:rPr>
        <w:t>Prüfungsgutscheine für Microsoft Learning MCP 30, 82</w:t>
      </w:r>
    </w:p>
    <w:p w14:paraId="3F867DE5" w14:textId="77777777" w:rsidR="0053796D" w:rsidRDefault="0053796D">
      <w:pPr>
        <w:pStyle w:val="Index1"/>
        <w:tabs>
          <w:tab w:val="right" w:pos="5030"/>
        </w:tabs>
        <w:rPr>
          <w:noProof/>
        </w:rPr>
      </w:pPr>
      <w:r>
        <w:rPr>
          <w:noProof/>
        </w:rPr>
        <w:t>Publisher 2019, 23</w:t>
      </w:r>
    </w:p>
    <w:p w14:paraId="2598936F" w14:textId="77777777" w:rsidR="0053796D" w:rsidRDefault="0053796D">
      <w:pPr>
        <w:pStyle w:val="Index1"/>
        <w:tabs>
          <w:tab w:val="right" w:pos="5030"/>
        </w:tabs>
        <w:rPr>
          <w:noProof/>
        </w:rPr>
      </w:pPr>
      <w:r>
        <w:rPr>
          <w:noProof/>
        </w:rPr>
        <w:t>SharePoint Online, 94</w:t>
      </w:r>
    </w:p>
    <w:p w14:paraId="695CC99C" w14:textId="77777777" w:rsidR="0053796D" w:rsidRDefault="0053796D">
      <w:pPr>
        <w:pStyle w:val="Index1"/>
        <w:tabs>
          <w:tab w:val="right" w:pos="5030"/>
        </w:tabs>
        <w:rPr>
          <w:noProof/>
        </w:rPr>
      </w:pPr>
      <w:r>
        <w:rPr>
          <w:noProof/>
        </w:rPr>
        <w:t>SharePoint Online (Plan 1/2), 27</w:t>
      </w:r>
    </w:p>
    <w:p w14:paraId="27AF6008" w14:textId="77777777" w:rsidR="0053796D" w:rsidRDefault="0053796D">
      <w:pPr>
        <w:pStyle w:val="Index1"/>
        <w:tabs>
          <w:tab w:val="right" w:pos="5030"/>
        </w:tabs>
        <w:rPr>
          <w:noProof/>
        </w:rPr>
      </w:pPr>
      <w:r>
        <w:rPr>
          <w:noProof/>
        </w:rPr>
        <w:t>SharePoint Online Plan 1 und 2, 76</w:t>
      </w:r>
    </w:p>
    <w:p w14:paraId="0E03DE23" w14:textId="77777777" w:rsidR="0053796D" w:rsidRDefault="0053796D">
      <w:pPr>
        <w:pStyle w:val="Index1"/>
        <w:tabs>
          <w:tab w:val="right" w:pos="5030"/>
        </w:tabs>
        <w:rPr>
          <w:noProof/>
        </w:rPr>
      </w:pPr>
      <w:r>
        <w:rPr>
          <w:noProof/>
        </w:rPr>
        <w:t>SharePoint Server, 62, 63, 99</w:t>
      </w:r>
    </w:p>
    <w:p w14:paraId="456DA647" w14:textId="77777777" w:rsidR="0053796D" w:rsidRDefault="0053796D">
      <w:pPr>
        <w:pStyle w:val="Index1"/>
        <w:tabs>
          <w:tab w:val="right" w:pos="5030"/>
        </w:tabs>
        <w:rPr>
          <w:noProof/>
        </w:rPr>
      </w:pPr>
      <w:r>
        <w:rPr>
          <w:noProof/>
        </w:rPr>
        <w:t>SharePoint Server 2016, 27</w:t>
      </w:r>
    </w:p>
    <w:p w14:paraId="1A90C929" w14:textId="77777777" w:rsidR="0053796D" w:rsidRDefault="0053796D">
      <w:pPr>
        <w:pStyle w:val="Index1"/>
        <w:tabs>
          <w:tab w:val="right" w:pos="5030"/>
        </w:tabs>
        <w:rPr>
          <w:noProof/>
        </w:rPr>
      </w:pPr>
      <w:r>
        <w:rPr>
          <w:noProof/>
        </w:rPr>
        <w:t>SharePoint Server 2019, 27</w:t>
      </w:r>
    </w:p>
    <w:p w14:paraId="3F81FBCB" w14:textId="77777777" w:rsidR="0053796D" w:rsidRDefault="0053796D">
      <w:pPr>
        <w:pStyle w:val="Index1"/>
        <w:tabs>
          <w:tab w:val="right" w:pos="5030"/>
        </w:tabs>
        <w:rPr>
          <w:noProof/>
        </w:rPr>
      </w:pPr>
      <w:r>
        <w:rPr>
          <w:noProof/>
        </w:rPr>
        <w:t>Skype for Business Server, 62, 63</w:t>
      </w:r>
    </w:p>
    <w:p w14:paraId="78A562AD" w14:textId="77777777" w:rsidR="0053796D" w:rsidRDefault="0053796D">
      <w:pPr>
        <w:pStyle w:val="Index1"/>
        <w:tabs>
          <w:tab w:val="right" w:pos="5030"/>
        </w:tabs>
        <w:rPr>
          <w:noProof/>
        </w:rPr>
      </w:pPr>
      <w:r>
        <w:rPr>
          <w:noProof/>
        </w:rPr>
        <w:t>Skype for Business Server 2015, 28</w:t>
      </w:r>
    </w:p>
    <w:p w14:paraId="7BC76F12" w14:textId="77777777" w:rsidR="0053796D" w:rsidRDefault="0053796D">
      <w:pPr>
        <w:pStyle w:val="Index1"/>
        <w:tabs>
          <w:tab w:val="right" w:pos="5030"/>
        </w:tabs>
        <w:rPr>
          <w:noProof/>
        </w:rPr>
      </w:pPr>
      <w:r>
        <w:rPr>
          <w:noProof/>
        </w:rPr>
        <w:t>Skype for Business Server 2019, 28</w:t>
      </w:r>
    </w:p>
    <w:p w14:paraId="2CFCF8DB" w14:textId="77777777" w:rsidR="0053796D" w:rsidRDefault="0053796D">
      <w:pPr>
        <w:pStyle w:val="Index1"/>
        <w:tabs>
          <w:tab w:val="right" w:pos="5030"/>
        </w:tabs>
        <w:rPr>
          <w:noProof/>
        </w:rPr>
      </w:pPr>
      <w:r>
        <w:rPr>
          <w:noProof/>
        </w:rPr>
        <w:t>Skype für Business 2019, 23</w:t>
      </w:r>
    </w:p>
    <w:p w14:paraId="7FE3B203" w14:textId="77777777" w:rsidR="0053796D" w:rsidRDefault="0053796D">
      <w:pPr>
        <w:pStyle w:val="Index1"/>
        <w:tabs>
          <w:tab w:val="right" w:pos="5030"/>
        </w:tabs>
        <w:rPr>
          <w:noProof/>
        </w:rPr>
      </w:pPr>
      <w:r>
        <w:rPr>
          <w:noProof/>
        </w:rPr>
        <w:t>Skype für Business für Mac 2019, 24</w:t>
      </w:r>
    </w:p>
    <w:p w14:paraId="5D310FBB" w14:textId="77777777" w:rsidR="0053796D" w:rsidRDefault="0053796D">
      <w:pPr>
        <w:pStyle w:val="Index1"/>
        <w:tabs>
          <w:tab w:val="right" w:pos="5030"/>
        </w:tabs>
        <w:rPr>
          <w:noProof/>
        </w:rPr>
      </w:pPr>
      <w:r>
        <w:rPr>
          <w:noProof/>
        </w:rPr>
        <w:t>Skype für Business Plus CAL Add-on für Microsoft 365 E3 (Nutzer-SL), 61</w:t>
      </w:r>
    </w:p>
    <w:p w14:paraId="3E354F7A" w14:textId="77777777" w:rsidR="0053796D" w:rsidRDefault="0053796D">
      <w:pPr>
        <w:pStyle w:val="Index1"/>
        <w:tabs>
          <w:tab w:val="right" w:pos="5030"/>
        </w:tabs>
        <w:rPr>
          <w:noProof/>
        </w:rPr>
      </w:pPr>
      <w:r>
        <w:rPr>
          <w:noProof/>
        </w:rPr>
        <w:t>SQL Parallel Data Warehouse, 94, 100</w:t>
      </w:r>
    </w:p>
    <w:p w14:paraId="1E36CD4B" w14:textId="77777777" w:rsidR="0053796D" w:rsidRDefault="0053796D">
      <w:pPr>
        <w:pStyle w:val="Index1"/>
        <w:tabs>
          <w:tab w:val="right" w:pos="5030"/>
        </w:tabs>
        <w:rPr>
          <w:noProof/>
        </w:rPr>
      </w:pPr>
      <w:r>
        <w:rPr>
          <w:noProof/>
        </w:rPr>
        <w:t>SQL Server, 99</w:t>
      </w:r>
    </w:p>
    <w:p w14:paraId="376E8525" w14:textId="77777777" w:rsidR="0053796D" w:rsidRDefault="0053796D">
      <w:pPr>
        <w:pStyle w:val="Index1"/>
        <w:tabs>
          <w:tab w:val="right" w:pos="5030"/>
        </w:tabs>
        <w:rPr>
          <w:noProof/>
        </w:rPr>
      </w:pPr>
      <w:r>
        <w:rPr>
          <w:noProof/>
        </w:rPr>
        <w:t>SQL Server 2017, 29, 91</w:t>
      </w:r>
    </w:p>
    <w:p w14:paraId="25F6C08C" w14:textId="77777777" w:rsidR="0053796D" w:rsidRDefault="0053796D">
      <w:pPr>
        <w:pStyle w:val="Index1"/>
        <w:tabs>
          <w:tab w:val="right" w:pos="5030"/>
        </w:tabs>
        <w:rPr>
          <w:noProof/>
        </w:rPr>
      </w:pPr>
      <w:r>
        <w:rPr>
          <w:noProof/>
        </w:rPr>
        <w:t>SQL Server 2019 Enterprise, 29</w:t>
      </w:r>
    </w:p>
    <w:p w14:paraId="0645881D" w14:textId="77777777" w:rsidR="0053796D" w:rsidRDefault="0053796D">
      <w:pPr>
        <w:pStyle w:val="Index1"/>
        <w:tabs>
          <w:tab w:val="right" w:pos="5030"/>
        </w:tabs>
        <w:rPr>
          <w:noProof/>
        </w:rPr>
      </w:pPr>
      <w:r>
        <w:rPr>
          <w:noProof/>
        </w:rPr>
        <w:t>SQL Server 2019 Enterprise Core, 29</w:t>
      </w:r>
    </w:p>
    <w:p w14:paraId="34837E6D" w14:textId="77777777" w:rsidR="0053796D" w:rsidRDefault="0053796D">
      <w:pPr>
        <w:pStyle w:val="Index1"/>
        <w:tabs>
          <w:tab w:val="right" w:pos="5030"/>
        </w:tabs>
        <w:rPr>
          <w:noProof/>
        </w:rPr>
      </w:pPr>
      <w:r>
        <w:rPr>
          <w:noProof/>
        </w:rPr>
        <w:t>SQL Server 2019 Standard, 29</w:t>
      </w:r>
    </w:p>
    <w:p w14:paraId="3395F6C9" w14:textId="77777777" w:rsidR="0053796D" w:rsidRDefault="0053796D">
      <w:pPr>
        <w:pStyle w:val="Index1"/>
        <w:tabs>
          <w:tab w:val="right" w:pos="5030"/>
        </w:tabs>
        <w:rPr>
          <w:noProof/>
        </w:rPr>
      </w:pPr>
      <w:r>
        <w:rPr>
          <w:noProof/>
        </w:rPr>
        <w:t>SQL Server 2019 Standard Core, 29</w:t>
      </w:r>
    </w:p>
    <w:p w14:paraId="1B295909" w14:textId="77777777" w:rsidR="0053796D" w:rsidRDefault="0053796D">
      <w:pPr>
        <w:pStyle w:val="Index1"/>
        <w:tabs>
          <w:tab w:val="right" w:pos="5030"/>
        </w:tabs>
        <w:rPr>
          <w:noProof/>
        </w:rPr>
      </w:pPr>
      <w:r>
        <w:rPr>
          <w:noProof/>
        </w:rPr>
        <w:t>SQL Server Big Data Node, 30</w:t>
      </w:r>
    </w:p>
    <w:p w14:paraId="1C4963D9" w14:textId="77777777" w:rsidR="0053796D" w:rsidRDefault="0053796D">
      <w:pPr>
        <w:pStyle w:val="Index1"/>
        <w:tabs>
          <w:tab w:val="right" w:pos="5030"/>
        </w:tabs>
        <w:rPr>
          <w:noProof/>
        </w:rPr>
      </w:pPr>
      <w:r>
        <w:rPr>
          <w:noProof/>
        </w:rPr>
        <w:t>SQL Server Big Data Node (2 Core-Lizenzen im Pack), 64</w:t>
      </w:r>
    </w:p>
    <w:p w14:paraId="46882A70" w14:textId="77777777" w:rsidR="0053796D" w:rsidRDefault="0053796D">
      <w:pPr>
        <w:pStyle w:val="Index1"/>
        <w:tabs>
          <w:tab w:val="right" w:pos="5030"/>
        </w:tabs>
        <w:rPr>
          <w:noProof/>
        </w:rPr>
      </w:pPr>
      <w:r>
        <w:rPr>
          <w:noProof/>
        </w:rPr>
        <w:t>SQL Server Big Data Node (BDN) (2 Core-Lizenzen im Pack), 29</w:t>
      </w:r>
    </w:p>
    <w:p w14:paraId="70D0E3C6" w14:textId="77777777" w:rsidR="0053796D" w:rsidRDefault="0053796D">
      <w:pPr>
        <w:pStyle w:val="Index1"/>
        <w:tabs>
          <w:tab w:val="right" w:pos="5030"/>
        </w:tabs>
        <w:rPr>
          <w:noProof/>
        </w:rPr>
      </w:pPr>
      <w:r>
        <w:rPr>
          <w:noProof/>
        </w:rPr>
        <w:t>SQL Server Business Intelligence, 94, 100</w:t>
      </w:r>
    </w:p>
    <w:p w14:paraId="18BF2203" w14:textId="77777777" w:rsidR="0053796D" w:rsidRDefault="0053796D">
      <w:pPr>
        <w:pStyle w:val="Index1"/>
        <w:tabs>
          <w:tab w:val="right" w:pos="5030"/>
        </w:tabs>
        <w:rPr>
          <w:noProof/>
        </w:rPr>
      </w:pPr>
      <w:r>
        <w:rPr>
          <w:noProof/>
        </w:rPr>
        <w:t>SQL Server Data Center, 94</w:t>
      </w:r>
    </w:p>
    <w:p w14:paraId="778882F6" w14:textId="77777777" w:rsidR="0053796D" w:rsidRDefault="0053796D">
      <w:pPr>
        <w:pStyle w:val="Index1"/>
        <w:tabs>
          <w:tab w:val="right" w:pos="5030"/>
        </w:tabs>
        <w:rPr>
          <w:noProof/>
        </w:rPr>
      </w:pPr>
      <w:r>
        <w:rPr>
          <w:noProof/>
        </w:rPr>
        <w:t>SQL Server Enterprise, 94</w:t>
      </w:r>
    </w:p>
    <w:p w14:paraId="4B150835" w14:textId="77777777" w:rsidR="0053796D" w:rsidRDefault="0053796D">
      <w:pPr>
        <w:pStyle w:val="Index1"/>
        <w:tabs>
          <w:tab w:val="right" w:pos="5030"/>
        </w:tabs>
        <w:rPr>
          <w:noProof/>
        </w:rPr>
      </w:pPr>
      <w:r>
        <w:rPr>
          <w:noProof/>
        </w:rPr>
        <w:t>SQL Server Enterprise (Server/CAL), 29</w:t>
      </w:r>
    </w:p>
    <w:p w14:paraId="00E8C860" w14:textId="77777777" w:rsidR="0053796D" w:rsidRDefault="0053796D">
      <w:pPr>
        <w:pStyle w:val="Index1"/>
        <w:tabs>
          <w:tab w:val="right" w:pos="5030"/>
        </w:tabs>
        <w:rPr>
          <w:noProof/>
        </w:rPr>
      </w:pPr>
      <w:r>
        <w:rPr>
          <w:noProof/>
        </w:rPr>
        <w:t>SQL Server Enterprise Core (2 Core-Lizenzen im Pack), 64</w:t>
      </w:r>
    </w:p>
    <w:p w14:paraId="7D5BCCA9" w14:textId="77777777" w:rsidR="0053796D" w:rsidRDefault="0053796D">
      <w:pPr>
        <w:pStyle w:val="Index1"/>
        <w:tabs>
          <w:tab w:val="right" w:pos="5030"/>
        </w:tabs>
        <w:rPr>
          <w:noProof/>
        </w:rPr>
      </w:pPr>
      <w:r>
        <w:rPr>
          <w:noProof/>
        </w:rPr>
        <w:t>SQL Server ESU (Standard und Enterprise, Server und Core), 29</w:t>
      </w:r>
    </w:p>
    <w:p w14:paraId="45C75BAB" w14:textId="77777777" w:rsidR="0053796D" w:rsidRDefault="0053796D">
      <w:pPr>
        <w:pStyle w:val="Index1"/>
        <w:tabs>
          <w:tab w:val="right" w:pos="5030"/>
        </w:tabs>
        <w:rPr>
          <w:noProof/>
        </w:rPr>
      </w:pPr>
      <w:r>
        <w:rPr>
          <w:noProof/>
        </w:rPr>
        <w:t>SQL Server Standard, 94, 100</w:t>
      </w:r>
    </w:p>
    <w:p w14:paraId="0C148046" w14:textId="77777777" w:rsidR="0053796D" w:rsidRDefault="0053796D">
      <w:pPr>
        <w:pStyle w:val="Index1"/>
        <w:tabs>
          <w:tab w:val="right" w:pos="5030"/>
        </w:tabs>
        <w:rPr>
          <w:noProof/>
        </w:rPr>
      </w:pPr>
      <w:r>
        <w:rPr>
          <w:noProof/>
        </w:rPr>
        <w:t>SQL Server Standard (2 Core-Lizenzen im Pack), 64</w:t>
      </w:r>
    </w:p>
    <w:p w14:paraId="0989A60B" w14:textId="77777777" w:rsidR="0053796D" w:rsidRDefault="0053796D">
      <w:pPr>
        <w:pStyle w:val="Index1"/>
        <w:tabs>
          <w:tab w:val="right" w:pos="5030"/>
        </w:tabs>
        <w:rPr>
          <w:noProof/>
        </w:rPr>
      </w:pPr>
      <w:r>
        <w:rPr>
          <w:noProof/>
        </w:rPr>
        <w:t>Standard-CAL für Skype for Business Server 2019, 28</w:t>
      </w:r>
    </w:p>
    <w:p w14:paraId="00B3B8B6" w14:textId="77777777" w:rsidR="0053796D" w:rsidRDefault="0053796D">
      <w:pPr>
        <w:pStyle w:val="Index1"/>
        <w:tabs>
          <w:tab w:val="right" w:pos="5030"/>
        </w:tabs>
        <w:rPr>
          <w:noProof/>
        </w:rPr>
      </w:pPr>
      <w:r>
        <w:rPr>
          <w:noProof/>
        </w:rPr>
        <w:t>Standardsupport für Azure Active*, 59</w:t>
      </w:r>
    </w:p>
    <w:p w14:paraId="09C1C0E3" w14:textId="77777777" w:rsidR="0053796D" w:rsidRDefault="0053796D">
      <w:pPr>
        <w:pStyle w:val="Index1"/>
        <w:tabs>
          <w:tab w:val="right" w:pos="5030"/>
        </w:tabs>
        <w:rPr>
          <w:noProof/>
        </w:rPr>
      </w:pPr>
      <w:r>
        <w:rPr>
          <w:noProof/>
        </w:rPr>
        <w:t>System Center 2012 Datacenter Server Management-Lizenz, 94</w:t>
      </w:r>
    </w:p>
    <w:p w14:paraId="691182BB" w14:textId="77777777" w:rsidR="0053796D" w:rsidRDefault="0053796D">
      <w:pPr>
        <w:pStyle w:val="Index1"/>
        <w:tabs>
          <w:tab w:val="right" w:pos="5030"/>
        </w:tabs>
        <w:rPr>
          <w:noProof/>
        </w:rPr>
      </w:pPr>
      <w:r>
        <w:rPr>
          <w:noProof/>
        </w:rPr>
        <w:t>System Center 2012 R2 Datacenter, 102</w:t>
      </w:r>
    </w:p>
    <w:p w14:paraId="5FD12319" w14:textId="77777777" w:rsidR="0053796D" w:rsidRDefault="0053796D">
      <w:pPr>
        <w:pStyle w:val="Index1"/>
        <w:tabs>
          <w:tab w:val="right" w:pos="5030"/>
        </w:tabs>
        <w:rPr>
          <w:noProof/>
        </w:rPr>
      </w:pPr>
      <w:r>
        <w:rPr>
          <w:noProof/>
        </w:rPr>
        <w:t>System Center 2012 R2 Endpoint Protection, 35</w:t>
      </w:r>
    </w:p>
    <w:p w14:paraId="753C7276" w14:textId="77777777" w:rsidR="0053796D" w:rsidRDefault="0053796D">
      <w:pPr>
        <w:pStyle w:val="Index1"/>
        <w:tabs>
          <w:tab w:val="right" w:pos="5030"/>
        </w:tabs>
        <w:rPr>
          <w:noProof/>
        </w:rPr>
      </w:pPr>
      <w:r>
        <w:rPr>
          <w:noProof/>
        </w:rPr>
        <w:t>System Center 2012 R2 Standard, 102</w:t>
      </w:r>
    </w:p>
    <w:p w14:paraId="2B0006CA" w14:textId="77777777" w:rsidR="0053796D" w:rsidRDefault="0053796D">
      <w:pPr>
        <w:pStyle w:val="Index1"/>
        <w:tabs>
          <w:tab w:val="right" w:pos="5030"/>
        </w:tabs>
        <w:rPr>
          <w:noProof/>
        </w:rPr>
      </w:pPr>
      <w:r>
        <w:rPr>
          <w:noProof/>
        </w:rPr>
        <w:t>System Center 2012 Standard Server Management License, 94</w:t>
      </w:r>
    </w:p>
    <w:p w14:paraId="3B1138D8" w14:textId="77777777" w:rsidR="0053796D" w:rsidRDefault="0053796D">
      <w:pPr>
        <w:pStyle w:val="Index1"/>
        <w:tabs>
          <w:tab w:val="right" w:pos="5030"/>
        </w:tabs>
        <w:rPr>
          <w:noProof/>
        </w:rPr>
      </w:pPr>
      <w:r>
        <w:rPr>
          <w:noProof/>
        </w:rPr>
        <w:t>System Center 2016, 32</w:t>
      </w:r>
    </w:p>
    <w:p w14:paraId="1EBE788F" w14:textId="77777777" w:rsidR="0053796D" w:rsidRDefault="0053796D">
      <w:pPr>
        <w:pStyle w:val="Index1"/>
        <w:tabs>
          <w:tab w:val="right" w:pos="5030"/>
        </w:tabs>
        <w:rPr>
          <w:noProof/>
        </w:rPr>
      </w:pPr>
      <w:r>
        <w:rPr>
          <w:noProof/>
        </w:rPr>
        <w:t>System Center 2019 Data Protection Manager, 34</w:t>
      </w:r>
    </w:p>
    <w:p w14:paraId="0C23C15F" w14:textId="77777777" w:rsidR="0053796D" w:rsidRDefault="0053796D">
      <w:pPr>
        <w:pStyle w:val="Index1"/>
        <w:tabs>
          <w:tab w:val="right" w:pos="5030"/>
        </w:tabs>
        <w:rPr>
          <w:noProof/>
        </w:rPr>
      </w:pPr>
      <w:r>
        <w:rPr>
          <w:noProof/>
        </w:rPr>
        <w:t>System Center 2019 Datacenter, 102</w:t>
      </w:r>
    </w:p>
    <w:p w14:paraId="52BE0E8F" w14:textId="77777777" w:rsidR="0053796D" w:rsidRDefault="0053796D">
      <w:pPr>
        <w:pStyle w:val="Index1"/>
        <w:tabs>
          <w:tab w:val="right" w:pos="5030"/>
        </w:tabs>
        <w:rPr>
          <w:noProof/>
        </w:rPr>
      </w:pPr>
      <w:r>
        <w:rPr>
          <w:noProof/>
        </w:rPr>
        <w:t>System Center 2019 Datacenter Server Management-Lizenz (16 Core-Lizenzen im Pack), 32</w:t>
      </w:r>
    </w:p>
    <w:p w14:paraId="604174DD" w14:textId="77777777" w:rsidR="0053796D" w:rsidRDefault="0053796D">
      <w:pPr>
        <w:pStyle w:val="Index1"/>
        <w:tabs>
          <w:tab w:val="right" w:pos="5030"/>
        </w:tabs>
        <w:rPr>
          <w:noProof/>
        </w:rPr>
      </w:pPr>
      <w:r>
        <w:rPr>
          <w:noProof/>
        </w:rPr>
        <w:t>System Center 2019 Datacenter Server Management-Lizenz (2 Core-Lizenzen im Pack), 32</w:t>
      </w:r>
    </w:p>
    <w:p w14:paraId="4A2D3839" w14:textId="77777777" w:rsidR="0053796D" w:rsidRDefault="0053796D">
      <w:pPr>
        <w:pStyle w:val="Index1"/>
        <w:tabs>
          <w:tab w:val="right" w:pos="5030"/>
        </w:tabs>
        <w:rPr>
          <w:noProof/>
        </w:rPr>
      </w:pPr>
      <w:r>
        <w:rPr>
          <w:noProof/>
        </w:rPr>
        <w:t>System Center 2019 Operations Manager, 36</w:t>
      </w:r>
    </w:p>
    <w:p w14:paraId="43D2B8CD" w14:textId="77777777" w:rsidR="0053796D" w:rsidRDefault="0053796D">
      <w:pPr>
        <w:pStyle w:val="Index1"/>
        <w:tabs>
          <w:tab w:val="right" w:pos="5030"/>
        </w:tabs>
        <w:rPr>
          <w:noProof/>
        </w:rPr>
      </w:pPr>
      <w:r>
        <w:rPr>
          <w:noProof/>
        </w:rPr>
        <w:t>System Center 2019 Orchestrator, 37</w:t>
      </w:r>
    </w:p>
    <w:p w14:paraId="06085F00" w14:textId="77777777" w:rsidR="0053796D" w:rsidRDefault="0053796D">
      <w:pPr>
        <w:pStyle w:val="Index1"/>
        <w:tabs>
          <w:tab w:val="right" w:pos="5030"/>
        </w:tabs>
        <w:rPr>
          <w:noProof/>
        </w:rPr>
      </w:pPr>
      <w:r>
        <w:rPr>
          <w:noProof/>
        </w:rPr>
        <w:t>System Center 2019 Service Manager, 38</w:t>
      </w:r>
    </w:p>
    <w:p w14:paraId="0A314444" w14:textId="77777777" w:rsidR="0053796D" w:rsidRDefault="0053796D">
      <w:pPr>
        <w:pStyle w:val="Index1"/>
        <w:tabs>
          <w:tab w:val="right" w:pos="5030"/>
        </w:tabs>
        <w:rPr>
          <w:noProof/>
        </w:rPr>
      </w:pPr>
      <w:r>
        <w:rPr>
          <w:noProof/>
        </w:rPr>
        <w:t>System Center 2019 Standard, 102</w:t>
      </w:r>
    </w:p>
    <w:p w14:paraId="1F14A033" w14:textId="77777777" w:rsidR="0053796D" w:rsidRDefault="0053796D">
      <w:pPr>
        <w:pStyle w:val="Index1"/>
        <w:tabs>
          <w:tab w:val="right" w:pos="5030"/>
        </w:tabs>
        <w:rPr>
          <w:noProof/>
        </w:rPr>
      </w:pPr>
      <w:r>
        <w:rPr>
          <w:noProof/>
        </w:rPr>
        <w:t>System Center 2019 Standard Server Management-Lizenz (16 Core-Lizenzen im Pack), 32</w:t>
      </w:r>
    </w:p>
    <w:p w14:paraId="7552808B" w14:textId="77777777" w:rsidR="0053796D" w:rsidRDefault="0053796D">
      <w:pPr>
        <w:pStyle w:val="Index1"/>
        <w:tabs>
          <w:tab w:val="right" w:pos="5030"/>
        </w:tabs>
        <w:rPr>
          <w:noProof/>
        </w:rPr>
      </w:pPr>
      <w:r>
        <w:rPr>
          <w:noProof/>
        </w:rPr>
        <w:t>System Center 2019 Standard Server Management-Lizenz (2 Core-Lizenzen im Pack), 32</w:t>
      </w:r>
    </w:p>
    <w:p w14:paraId="791A414A" w14:textId="77777777" w:rsidR="0053796D" w:rsidRDefault="0053796D">
      <w:pPr>
        <w:pStyle w:val="Index1"/>
        <w:tabs>
          <w:tab w:val="right" w:pos="5030"/>
        </w:tabs>
        <w:rPr>
          <w:noProof/>
        </w:rPr>
      </w:pPr>
      <w:r>
        <w:rPr>
          <w:noProof/>
        </w:rPr>
        <w:t>System Center Configuration Manager, 33, 34</w:t>
      </w:r>
    </w:p>
    <w:p w14:paraId="7F47AA31" w14:textId="77777777" w:rsidR="0053796D" w:rsidRDefault="0053796D">
      <w:pPr>
        <w:pStyle w:val="Index1"/>
        <w:tabs>
          <w:tab w:val="right" w:pos="5030"/>
        </w:tabs>
        <w:rPr>
          <w:noProof/>
        </w:rPr>
      </w:pPr>
      <w:r>
        <w:rPr>
          <w:noProof/>
        </w:rPr>
        <w:t>System Center Datacenter, 99, 100</w:t>
      </w:r>
    </w:p>
    <w:p w14:paraId="7B5912CF" w14:textId="77777777" w:rsidR="0053796D" w:rsidRDefault="0053796D">
      <w:pPr>
        <w:pStyle w:val="Index1"/>
        <w:tabs>
          <w:tab w:val="right" w:pos="5030"/>
        </w:tabs>
        <w:rPr>
          <w:noProof/>
        </w:rPr>
      </w:pPr>
      <w:r>
        <w:rPr>
          <w:noProof/>
        </w:rPr>
        <w:t>System Center Datacenter (2 Core-Lizenzen im Pack), 19</w:t>
      </w:r>
    </w:p>
    <w:p w14:paraId="23337687" w14:textId="77777777" w:rsidR="0053796D" w:rsidRDefault="0053796D">
      <w:pPr>
        <w:pStyle w:val="Index1"/>
        <w:tabs>
          <w:tab w:val="right" w:pos="5030"/>
        </w:tabs>
        <w:rPr>
          <w:noProof/>
        </w:rPr>
      </w:pPr>
      <w:r>
        <w:rPr>
          <w:noProof/>
        </w:rPr>
        <w:t>System Center Endpoint Protection, 35</w:t>
      </w:r>
    </w:p>
    <w:p w14:paraId="0856DF1B" w14:textId="77777777" w:rsidR="0053796D" w:rsidRDefault="0053796D">
      <w:pPr>
        <w:pStyle w:val="Index1"/>
        <w:tabs>
          <w:tab w:val="right" w:pos="5030"/>
        </w:tabs>
        <w:rPr>
          <w:noProof/>
        </w:rPr>
      </w:pPr>
      <w:r>
        <w:rPr>
          <w:noProof/>
        </w:rPr>
        <w:t>System Center Endpoint Protection 1606, 35</w:t>
      </w:r>
    </w:p>
    <w:p w14:paraId="07B9BBEB" w14:textId="77777777" w:rsidR="0053796D" w:rsidRDefault="0053796D">
      <w:pPr>
        <w:pStyle w:val="Index1"/>
        <w:tabs>
          <w:tab w:val="right" w:pos="5030"/>
        </w:tabs>
        <w:rPr>
          <w:noProof/>
        </w:rPr>
      </w:pPr>
      <w:r>
        <w:rPr>
          <w:noProof/>
        </w:rPr>
        <w:t>System Center Standard, 99, 100</w:t>
      </w:r>
    </w:p>
    <w:p w14:paraId="7B6AE72E" w14:textId="77777777" w:rsidR="0053796D" w:rsidRDefault="0053796D">
      <w:pPr>
        <w:pStyle w:val="Index1"/>
        <w:tabs>
          <w:tab w:val="right" w:pos="5030"/>
        </w:tabs>
        <w:rPr>
          <w:noProof/>
        </w:rPr>
      </w:pPr>
      <w:r>
        <w:rPr>
          <w:noProof/>
        </w:rPr>
        <w:t>System Center Standard (2 Core-Lizenzen im Pack), 19</w:t>
      </w:r>
    </w:p>
    <w:p w14:paraId="4F33D47C" w14:textId="77777777" w:rsidR="0053796D" w:rsidRDefault="0053796D">
      <w:pPr>
        <w:pStyle w:val="Index1"/>
        <w:tabs>
          <w:tab w:val="right" w:pos="5030"/>
        </w:tabs>
        <w:rPr>
          <w:noProof/>
        </w:rPr>
      </w:pPr>
      <w:r>
        <w:rPr>
          <w:noProof/>
        </w:rPr>
        <w:t>Teams-Räume Premium, 73</w:t>
      </w:r>
    </w:p>
    <w:p w14:paraId="126B6DCB" w14:textId="77777777" w:rsidR="0053796D" w:rsidRDefault="0053796D">
      <w:pPr>
        <w:pStyle w:val="Index1"/>
        <w:tabs>
          <w:tab w:val="right" w:pos="5030"/>
        </w:tabs>
        <w:rPr>
          <w:noProof/>
        </w:rPr>
      </w:pPr>
      <w:r>
        <w:rPr>
          <w:noProof/>
        </w:rPr>
        <w:t>Teams-Räume Standard, 73</w:t>
      </w:r>
    </w:p>
    <w:p w14:paraId="3E5FC8EE" w14:textId="77777777" w:rsidR="0053796D" w:rsidRDefault="0053796D">
      <w:pPr>
        <w:pStyle w:val="Index1"/>
        <w:tabs>
          <w:tab w:val="right" w:pos="5030"/>
        </w:tabs>
        <w:rPr>
          <w:noProof/>
        </w:rPr>
      </w:pPr>
      <w:r>
        <w:rPr>
          <w:noProof/>
        </w:rPr>
        <w:t>Telefon für gemeinsame Bereiche, 73</w:t>
      </w:r>
    </w:p>
    <w:p w14:paraId="7BAC3789" w14:textId="77777777" w:rsidR="0053796D" w:rsidRDefault="0053796D">
      <w:pPr>
        <w:pStyle w:val="Index1"/>
        <w:tabs>
          <w:tab w:val="right" w:pos="5030"/>
        </w:tabs>
        <w:rPr>
          <w:noProof/>
        </w:rPr>
      </w:pPr>
      <w:r>
        <w:rPr>
          <w:noProof/>
        </w:rPr>
        <w:t>Telefonsystem Aus SA, 73</w:t>
      </w:r>
    </w:p>
    <w:p w14:paraId="18DB8440" w14:textId="77777777" w:rsidR="0053796D" w:rsidRDefault="0053796D">
      <w:pPr>
        <w:pStyle w:val="Index1"/>
        <w:tabs>
          <w:tab w:val="right" w:pos="5030"/>
        </w:tabs>
        <w:rPr>
          <w:noProof/>
        </w:rPr>
      </w:pPr>
      <w:r>
        <w:rPr>
          <w:noProof/>
        </w:rPr>
        <w:t>VDA Add-On für M365 E3/E5 (SL), 61</w:t>
      </w:r>
    </w:p>
    <w:p w14:paraId="386D39EE" w14:textId="77777777" w:rsidR="0053796D" w:rsidRDefault="0053796D">
      <w:pPr>
        <w:pStyle w:val="Index1"/>
        <w:tabs>
          <w:tab w:val="right" w:pos="5030"/>
        </w:tabs>
        <w:rPr>
          <w:noProof/>
        </w:rPr>
      </w:pPr>
      <w:r>
        <w:rPr>
          <w:noProof/>
        </w:rPr>
        <w:t>VDI, 39</w:t>
      </w:r>
    </w:p>
    <w:p w14:paraId="51543F85" w14:textId="77777777" w:rsidR="0053796D" w:rsidRDefault="0053796D">
      <w:pPr>
        <w:pStyle w:val="Index1"/>
        <w:tabs>
          <w:tab w:val="right" w:pos="5030"/>
        </w:tabs>
        <w:rPr>
          <w:noProof/>
        </w:rPr>
      </w:pPr>
      <w:r>
        <w:rPr>
          <w:noProof/>
        </w:rPr>
        <w:t>Verhinderung von Datenverlust, 26</w:t>
      </w:r>
    </w:p>
    <w:p w14:paraId="2815A5EA" w14:textId="77777777" w:rsidR="0053796D" w:rsidRDefault="0053796D">
      <w:pPr>
        <w:pStyle w:val="Index1"/>
        <w:tabs>
          <w:tab w:val="right" w:pos="5030"/>
        </w:tabs>
        <w:rPr>
          <w:noProof/>
        </w:rPr>
      </w:pPr>
      <w:r>
        <w:rPr>
          <w:noProof/>
        </w:rPr>
        <w:t>Visio 2019 Professional, 23</w:t>
      </w:r>
    </w:p>
    <w:p w14:paraId="618AB841" w14:textId="77777777" w:rsidR="0053796D" w:rsidRDefault="0053796D">
      <w:pPr>
        <w:pStyle w:val="Index1"/>
        <w:tabs>
          <w:tab w:val="right" w:pos="5030"/>
        </w:tabs>
        <w:rPr>
          <w:noProof/>
        </w:rPr>
      </w:pPr>
      <w:r>
        <w:rPr>
          <w:noProof/>
        </w:rPr>
        <w:t>Visio 2019 Standard, 23</w:t>
      </w:r>
    </w:p>
    <w:p w14:paraId="21CB82F0" w14:textId="77777777" w:rsidR="0053796D" w:rsidRDefault="0053796D">
      <w:pPr>
        <w:pStyle w:val="Index1"/>
        <w:tabs>
          <w:tab w:val="right" w:pos="5030"/>
        </w:tabs>
        <w:rPr>
          <w:noProof/>
        </w:rPr>
      </w:pPr>
      <w:r>
        <w:rPr>
          <w:noProof/>
        </w:rPr>
        <w:t>Visio Online Plan 1, 76</w:t>
      </w:r>
    </w:p>
    <w:p w14:paraId="176AE531" w14:textId="77777777" w:rsidR="0053796D" w:rsidRDefault="0053796D">
      <w:pPr>
        <w:pStyle w:val="Index1"/>
        <w:tabs>
          <w:tab w:val="right" w:pos="5030"/>
        </w:tabs>
        <w:rPr>
          <w:noProof/>
        </w:rPr>
      </w:pPr>
      <w:r>
        <w:rPr>
          <w:noProof/>
        </w:rPr>
        <w:t>Visio Online Plan 1 und 2 From SA, 76</w:t>
      </w:r>
    </w:p>
    <w:p w14:paraId="7AE73E85" w14:textId="77777777" w:rsidR="0053796D" w:rsidRDefault="0053796D">
      <w:pPr>
        <w:pStyle w:val="Index1"/>
        <w:tabs>
          <w:tab w:val="right" w:pos="5030"/>
        </w:tabs>
        <w:rPr>
          <w:noProof/>
        </w:rPr>
      </w:pPr>
      <w:r>
        <w:rPr>
          <w:noProof/>
        </w:rPr>
        <w:t>Visio Online Plan 2, 76</w:t>
      </w:r>
    </w:p>
    <w:p w14:paraId="14567D97" w14:textId="77777777" w:rsidR="0053796D" w:rsidRDefault="0053796D">
      <w:pPr>
        <w:pStyle w:val="Index1"/>
        <w:tabs>
          <w:tab w:val="right" w:pos="5030"/>
        </w:tabs>
        <w:rPr>
          <w:noProof/>
        </w:rPr>
      </w:pPr>
      <w:r>
        <w:rPr>
          <w:noProof/>
        </w:rPr>
        <w:t>Visio Online Plan 2 Add-on, 76</w:t>
      </w:r>
    </w:p>
    <w:p w14:paraId="551CB457" w14:textId="77777777" w:rsidR="0053796D" w:rsidRDefault="0053796D">
      <w:pPr>
        <w:pStyle w:val="Index1"/>
        <w:tabs>
          <w:tab w:val="right" w:pos="5030"/>
        </w:tabs>
        <w:rPr>
          <w:noProof/>
        </w:rPr>
      </w:pPr>
      <w:r>
        <w:rPr>
          <w:noProof/>
        </w:rPr>
        <w:t>Visio Professional, 100</w:t>
      </w:r>
    </w:p>
    <w:p w14:paraId="493F4712" w14:textId="77777777" w:rsidR="0053796D" w:rsidRDefault="0053796D">
      <w:pPr>
        <w:pStyle w:val="Index1"/>
        <w:tabs>
          <w:tab w:val="right" w:pos="5030"/>
        </w:tabs>
        <w:rPr>
          <w:noProof/>
        </w:rPr>
      </w:pPr>
      <w:r>
        <w:rPr>
          <w:noProof/>
        </w:rPr>
        <w:t>Visio Standard, 94, 100</w:t>
      </w:r>
    </w:p>
    <w:p w14:paraId="1B9652BC" w14:textId="77777777" w:rsidR="0053796D" w:rsidRDefault="0053796D">
      <w:pPr>
        <w:pStyle w:val="Index1"/>
        <w:tabs>
          <w:tab w:val="right" w:pos="5030"/>
        </w:tabs>
        <w:rPr>
          <w:noProof/>
        </w:rPr>
      </w:pPr>
      <w:r>
        <w:rPr>
          <w:noProof/>
        </w:rPr>
        <w:t>Visual Studio 2017, 39</w:t>
      </w:r>
    </w:p>
    <w:p w14:paraId="70F0BDED" w14:textId="77777777" w:rsidR="0053796D" w:rsidRDefault="0053796D">
      <w:pPr>
        <w:pStyle w:val="Index1"/>
        <w:tabs>
          <w:tab w:val="right" w:pos="5030"/>
        </w:tabs>
        <w:rPr>
          <w:noProof/>
        </w:rPr>
      </w:pPr>
      <w:r>
        <w:rPr>
          <w:noProof/>
        </w:rPr>
        <w:t>Visual Studio Enterprise 2019-Abonnement, 39</w:t>
      </w:r>
    </w:p>
    <w:p w14:paraId="5EB31FD0" w14:textId="77777777" w:rsidR="0053796D" w:rsidRDefault="0053796D">
      <w:pPr>
        <w:pStyle w:val="Index1"/>
        <w:tabs>
          <w:tab w:val="right" w:pos="5030"/>
        </w:tabs>
        <w:rPr>
          <w:noProof/>
        </w:rPr>
      </w:pPr>
      <w:r>
        <w:rPr>
          <w:noProof/>
        </w:rPr>
        <w:t>Visual Studio Enterprise mit GitHub Enterprise, 83</w:t>
      </w:r>
    </w:p>
    <w:p w14:paraId="18D84C00" w14:textId="77777777" w:rsidR="0053796D" w:rsidRDefault="0053796D">
      <w:pPr>
        <w:pStyle w:val="Index1"/>
        <w:tabs>
          <w:tab w:val="right" w:pos="5030"/>
        </w:tabs>
        <w:rPr>
          <w:noProof/>
        </w:rPr>
      </w:pPr>
      <w:r>
        <w:rPr>
          <w:noProof/>
        </w:rPr>
        <w:t>Visual Studio Enterprise-Abonnement, 94, 100</w:t>
      </w:r>
    </w:p>
    <w:p w14:paraId="3CE862E2" w14:textId="77777777" w:rsidR="0053796D" w:rsidRDefault="0053796D">
      <w:pPr>
        <w:pStyle w:val="Index1"/>
        <w:tabs>
          <w:tab w:val="right" w:pos="5030"/>
        </w:tabs>
        <w:rPr>
          <w:noProof/>
        </w:rPr>
      </w:pPr>
      <w:r>
        <w:rPr>
          <w:noProof/>
        </w:rPr>
        <w:t>Visual Studio Professional 2019, 39</w:t>
      </w:r>
    </w:p>
    <w:p w14:paraId="3A264B7F" w14:textId="77777777" w:rsidR="0053796D" w:rsidRDefault="0053796D">
      <w:pPr>
        <w:pStyle w:val="Index1"/>
        <w:tabs>
          <w:tab w:val="right" w:pos="5030"/>
        </w:tabs>
        <w:rPr>
          <w:noProof/>
        </w:rPr>
      </w:pPr>
      <w:r>
        <w:rPr>
          <w:noProof/>
        </w:rPr>
        <w:t>Visual Studio Professional 2019-Abonnement, 39</w:t>
      </w:r>
    </w:p>
    <w:p w14:paraId="6A2B2758" w14:textId="77777777" w:rsidR="0053796D" w:rsidRDefault="0053796D">
      <w:pPr>
        <w:pStyle w:val="Index1"/>
        <w:tabs>
          <w:tab w:val="right" w:pos="5030"/>
        </w:tabs>
        <w:rPr>
          <w:noProof/>
        </w:rPr>
      </w:pPr>
      <w:r>
        <w:rPr>
          <w:noProof/>
        </w:rPr>
        <w:t>Visual Studio Professional mit GitHub Enterprise, 83</w:t>
      </w:r>
    </w:p>
    <w:p w14:paraId="14913D81" w14:textId="77777777" w:rsidR="0053796D" w:rsidRDefault="0053796D">
      <w:pPr>
        <w:pStyle w:val="Index1"/>
        <w:tabs>
          <w:tab w:val="right" w:pos="5030"/>
        </w:tabs>
        <w:rPr>
          <w:noProof/>
        </w:rPr>
      </w:pPr>
      <w:r>
        <w:rPr>
          <w:noProof/>
        </w:rPr>
        <w:t>Visual Studio Professional-Abonnement, 94, 100</w:t>
      </w:r>
    </w:p>
    <w:p w14:paraId="22F12BDF" w14:textId="77777777" w:rsidR="0053796D" w:rsidRDefault="0053796D">
      <w:pPr>
        <w:pStyle w:val="Index1"/>
        <w:tabs>
          <w:tab w:val="right" w:pos="5030"/>
        </w:tabs>
        <w:rPr>
          <w:noProof/>
        </w:rPr>
      </w:pPr>
      <w:r>
        <w:rPr>
          <w:noProof/>
        </w:rPr>
        <w:t>Visual Studio Test Professional 2019-Abonnement, 39</w:t>
      </w:r>
    </w:p>
    <w:p w14:paraId="192CD1B9" w14:textId="77777777" w:rsidR="0053796D" w:rsidRDefault="0053796D">
      <w:pPr>
        <w:pStyle w:val="Index1"/>
        <w:tabs>
          <w:tab w:val="right" w:pos="5030"/>
        </w:tabs>
        <w:rPr>
          <w:noProof/>
        </w:rPr>
      </w:pPr>
      <w:r>
        <w:rPr>
          <w:noProof/>
        </w:rPr>
        <w:t>Visual Studio Test Professional-Abonnement, 94, 100</w:t>
      </w:r>
    </w:p>
    <w:p w14:paraId="67765329" w14:textId="77777777" w:rsidR="0053796D" w:rsidRDefault="0053796D">
      <w:pPr>
        <w:pStyle w:val="Index1"/>
        <w:tabs>
          <w:tab w:val="right" w:pos="5030"/>
        </w:tabs>
        <w:rPr>
          <w:noProof/>
        </w:rPr>
      </w:pPr>
      <w:r>
        <w:rPr>
          <w:noProof/>
        </w:rPr>
        <w:t>Window VDA E5, 36</w:t>
      </w:r>
    </w:p>
    <w:p w14:paraId="41614B7F" w14:textId="77777777" w:rsidR="0053796D" w:rsidRDefault="0053796D">
      <w:pPr>
        <w:pStyle w:val="Index1"/>
        <w:tabs>
          <w:tab w:val="right" w:pos="5030"/>
        </w:tabs>
        <w:rPr>
          <w:noProof/>
        </w:rPr>
      </w:pPr>
      <w:r>
        <w:rPr>
          <w:noProof/>
        </w:rPr>
        <w:t>Windows 10, 43</w:t>
      </w:r>
    </w:p>
    <w:p w14:paraId="4C9A2DCA" w14:textId="77777777" w:rsidR="0053796D" w:rsidRDefault="0053796D">
      <w:pPr>
        <w:pStyle w:val="Index1"/>
        <w:tabs>
          <w:tab w:val="right" w:pos="5030"/>
        </w:tabs>
        <w:rPr>
          <w:noProof/>
        </w:rPr>
      </w:pPr>
      <w:r>
        <w:rPr>
          <w:noProof/>
        </w:rPr>
        <w:t>Windows 10 Education, 42</w:t>
      </w:r>
    </w:p>
    <w:p w14:paraId="51DB7260" w14:textId="77777777" w:rsidR="0053796D" w:rsidRDefault="0053796D">
      <w:pPr>
        <w:pStyle w:val="Index1"/>
        <w:tabs>
          <w:tab w:val="right" w:pos="5030"/>
        </w:tabs>
        <w:rPr>
          <w:noProof/>
        </w:rPr>
      </w:pPr>
      <w:r>
        <w:rPr>
          <w:noProof/>
        </w:rPr>
        <w:t>Windows 10 Education E3, 42</w:t>
      </w:r>
    </w:p>
    <w:p w14:paraId="6ABFBE77" w14:textId="77777777" w:rsidR="0053796D" w:rsidRDefault="0053796D">
      <w:pPr>
        <w:pStyle w:val="Index1"/>
        <w:tabs>
          <w:tab w:val="right" w:pos="5030"/>
        </w:tabs>
        <w:rPr>
          <w:noProof/>
        </w:rPr>
      </w:pPr>
      <w:r>
        <w:rPr>
          <w:noProof/>
        </w:rPr>
        <w:t>Windows 10 Education E5, 36, 42</w:t>
      </w:r>
    </w:p>
    <w:p w14:paraId="58FAC328" w14:textId="77777777" w:rsidR="0053796D" w:rsidRDefault="0053796D">
      <w:pPr>
        <w:pStyle w:val="Index1"/>
        <w:tabs>
          <w:tab w:val="right" w:pos="5030"/>
        </w:tabs>
        <w:rPr>
          <w:noProof/>
        </w:rPr>
      </w:pPr>
      <w:r>
        <w:rPr>
          <w:noProof/>
        </w:rPr>
        <w:t>Windows 10 Enterprise (pro Gerät), 42</w:t>
      </w:r>
    </w:p>
    <w:p w14:paraId="271DACE6" w14:textId="77777777" w:rsidR="0053796D" w:rsidRDefault="0053796D">
      <w:pPr>
        <w:pStyle w:val="Index1"/>
        <w:tabs>
          <w:tab w:val="right" w:pos="5030"/>
        </w:tabs>
        <w:rPr>
          <w:noProof/>
        </w:rPr>
      </w:pPr>
      <w:r>
        <w:rPr>
          <w:noProof/>
        </w:rPr>
        <w:t>Windows 10 Enterprise A3, 42</w:t>
      </w:r>
    </w:p>
    <w:p w14:paraId="387EC574" w14:textId="77777777" w:rsidR="0053796D" w:rsidRDefault="0053796D">
      <w:pPr>
        <w:pStyle w:val="Index1"/>
        <w:tabs>
          <w:tab w:val="right" w:pos="5030"/>
        </w:tabs>
        <w:rPr>
          <w:noProof/>
        </w:rPr>
      </w:pPr>
      <w:r>
        <w:rPr>
          <w:noProof/>
        </w:rPr>
        <w:t>Windows 10 Enterprise A5, 42</w:t>
      </w:r>
    </w:p>
    <w:p w14:paraId="7269BB12" w14:textId="77777777" w:rsidR="0053796D" w:rsidRDefault="0053796D">
      <w:pPr>
        <w:pStyle w:val="Index1"/>
        <w:tabs>
          <w:tab w:val="right" w:pos="5030"/>
        </w:tabs>
        <w:rPr>
          <w:noProof/>
        </w:rPr>
      </w:pPr>
      <w:r>
        <w:rPr>
          <w:noProof/>
        </w:rPr>
        <w:t>Windows 10 Enterprise E3, 42</w:t>
      </w:r>
    </w:p>
    <w:p w14:paraId="5D3A89C3" w14:textId="77777777" w:rsidR="0053796D" w:rsidRDefault="0053796D">
      <w:pPr>
        <w:pStyle w:val="Index1"/>
        <w:tabs>
          <w:tab w:val="right" w:pos="5030"/>
        </w:tabs>
        <w:rPr>
          <w:noProof/>
        </w:rPr>
      </w:pPr>
      <w:r>
        <w:rPr>
          <w:noProof/>
        </w:rPr>
        <w:t>Windows 10 Enterprise E3 aus SA, 42</w:t>
      </w:r>
    </w:p>
    <w:p w14:paraId="29C3F128" w14:textId="77777777" w:rsidR="0053796D" w:rsidRDefault="0053796D">
      <w:pPr>
        <w:pStyle w:val="Index1"/>
        <w:tabs>
          <w:tab w:val="right" w:pos="5030"/>
        </w:tabs>
        <w:rPr>
          <w:noProof/>
        </w:rPr>
      </w:pPr>
      <w:r>
        <w:rPr>
          <w:noProof/>
        </w:rPr>
        <w:t>Windows 10 Enterprise E5, 42</w:t>
      </w:r>
    </w:p>
    <w:p w14:paraId="5D0753E9" w14:textId="77777777" w:rsidR="0053796D" w:rsidRDefault="0053796D">
      <w:pPr>
        <w:pStyle w:val="Index1"/>
        <w:tabs>
          <w:tab w:val="right" w:pos="5030"/>
        </w:tabs>
        <w:rPr>
          <w:noProof/>
        </w:rPr>
      </w:pPr>
      <w:r>
        <w:rPr>
          <w:noProof/>
        </w:rPr>
        <w:t>Windows 10 Enterprise E5 aus SA, 42</w:t>
      </w:r>
    </w:p>
    <w:p w14:paraId="7D2AFD50" w14:textId="77777777" w:rsidR="0053796D" w:rsidRDefault="0053796D">
      <w:pPr>
        <w:pStyle w:val="Index1"/>
        <w:tabs>
          <w:tab w:val="right" w:pos="5030"/>
        </w:tabs>
        <w:rPr>
          <w:noProof/>
        </w:rPr>
      </w:pPr>
      <w:r>
        <w:rPr>
          <w:noProof/>
        </w:rPr>
        <w:t>Windows 10 Enterprise E5 und A5, 36</w:t>
      </w:r>
    </w:p>
    <w:p w14:paraId="7544E6F0" w14:textId="77777777" w:rsidR="0053796D" w:rsidRDefault="0053796D">
      <w:pPr>
        <w:pStyle w:val="Index1"/>
        <w:tabs>
          <w:tab w:val="right" w:pos="5030"/>
        </w:tabs>
        <w:rPr>
          <w:noProof/>
        </w:rPr>
      </w:pPr>
      <w:r>
        <w:rPr>
          <w:noProof/>
        </w:rPr>
        <w:t>Windows 10 Enterprise LTSC 2016, 43</w:t>
      </w:r>
    </w:p>
    <w:p w14:paraId="6F5C6F35" w14:textId="77777777" w:rsidR="0053796D" w:rsidRDefault="0053796D">
      <w:pPr>
        <w:pStyle w:val="Index1"/>
        <w:tabs>
          <w:tab w:val="right" w:pos="5030"/>
        </w:tabs>
        <w:rPr>
          <w:noProof/>
        </w:rPr>
      </w:pPr>
      <w:r>
        <w:rPr>
          <w:noProof/>
        </w:rPr>
        <w:t>Windows 10 Enterprise LTSC 2019 (pro Gerät), 42</w:t>
      </w:r>
    </w:p>
    <w:p w14:paraId="4823455B" w14:textId="77777777" w:rsidR="0053796D" w:rsidRDefault="0053796D">
      <w:pPr>
        <w:pStyle w:val="Index1"/>
        <w:tabs>
          <w:tab w:val="right" w:pos="5030"/>
        </w:tabs>
        <w:rPr>
          <w:noProof/>
        </w:rPr>
      </w:pPr>
      <w:r>
        <w:rPr>
          <w:noProof/>
        </w:rPr>
        <w:t>Windows 10 Home to Pro Right Licensing, 42</w:t>
      </w:r>
    </w:p>
    <w:p w14:paraId="0C288CB4" w14:textId="77777777" w:rsidR="0053796D" w:rsidRDefault="0053796D">
      <w:pPr>
        <w:pStyle w:val="Index1"/>
        <w:tabs>
          <w:tab w:val="right" w:pos="5030"/>
        </w:tabs>
        <w:rPr>
          <w:noProof/>
        </w:rPr>
      </w:pPr>
      <w:r>
        <w:rPr>
          <w:noProof/>
        </w:rPr>
        <w:t>Windows 10 Home to Pro Upgrade für Microsoft 365 Business Premium, 42</w:t>
      </w:r>
    </w:p>
    <w:p w14:paraId="0AAA844D" w14:textId="77777777" w:rsidR="0053796D" w:rsidRDefault="0053796D">
      <w:pPr>
        <w:pStyle w:val="Index1"/>
        <w:tabs>
          <w:tab w:val="right" w:pos="5030"/>
        </w:tabs>
        <w:rPr>
          <w:noProof/>
        </w:rPr>
      </w:pPr>
      <w:r>
        <w:rPr>
          <w:noProof/>
        </w:rPr>
        <w:t>Windows 10 IoT Enterprise, 44</w:t>
      </w:r>
    </w:p>
    <w:p w14:paraId="4AA22635" w14:textId="77777777" w:rsidR="0053796D" w:rsidRDefault="0053796D">
      <w:pPr>
        <w:pStyle w:val="Index1"/>
        <w:tabs>
          <w:tab w:val="right" w:pos="5030"/>
        </w:tabs>
        <w:rPr>
          <w:noProof/>
        </w:rPr>
      </w:pPr>
      <w:r>
        <w:rPr>
          <w:noProof/>
        </w:rPr>
        <w:t>Windows 10 IoT Enterprise für Retail oder Thin Clients, 44</w:t>
      </w:r>
    </w:p>
    <w:p w14:paraId="49A0ADD9" w14:textId="77777777" w:rsidR="0053796D" w:rsidRDefault="0053796D">
      <w:pPr>
        <w:pStyle w:val="Index1"/>
        <w:tabs>
          <w:tab w:val="right" w:pos="5030"/>
        </w:tabs>
        <w:rPr>
          <w:noProof/>
        </w:rPr>
      </w:pPr>
      <w:r>
        <w:rPr>
          <w:noProof/>
        </w:rPr>
        <w:t>Windows 10 Pro, 42</w:t>
      </w:r>
    </w:p>
    <w:p w14:paraId="343A3B92" w14:textId="77777777" w:rsidR="0053796D" w:rsidRDefault="0053796D">
      <w:pPr>
        <w:pStyle w:val="Index1"/>
        <w:tabs>
          <w:tab w:val="right" w:pos="5030"/>
        </w:tabs>
        <w:rPr>
          <w:noProof/>
        </w:rPr>
      </w:pPr>
      <w:r>
        <w:rPr>
          <w:noProof/>
        </w:rPr>
        <w:t>Windows 2000 Professional for Embedded Systems, 44</w:t>
      </w:r>
    </w:p>
    <w:p w14:paraId="390C0C6F" w14:textId="77777777" w:rsidR="0053796D" w:rsidRDefault="0053796D">
      <w:pPr>
        <w:pStyle w:val="Index1"/>
        <w:tabs>
          <w:tab w:val="right" w:pos="5030"/>
        </w:tabs>
        <w:rPr>
          <w:noProof/>
        </w:rPr>
      </w:pPr>
      <w:r>
        <w:rPr>
          <w:noProof/>
        </w:rPr>
        <w:t>Windows 7, 43</w:t>
      </w:r>
    </w:p>
    <w:p w14:paraId="1E45C13D" w14:textId="77777777" w:rsidR="0053796D" w:rsidRDefault="0053796D">
      <w:pPr>
        <w:pStyle w:val="Index1"/>
        <w:tabs>
          <w:tab w:val="right" w:pos="5030"/>
        </w:tabs>
        <w:rPr>
          <w:noProof/>
        </w:rPr>
      </w:pPr>
      <w:r>
        <w:rPr>
          <w:noProof/>
        </w:rPr>
        <w:t>Windows 7 ESU 2020 (pro Gerät), 43</w:t>
      </w:r>
    </w:p>
    <w:p w14:paraId="7512FC80" w14:textId="77777777" w:rsidR="0053796D" w:rsidRDefault="0053796D">
      <w:pPr>
        <w:pStyle w:val="Index1"/>
        <w:tabs>
          <w:tab w:val="right" w:pos="5030"/>
        </w:tabs>
        <w:rPr>
          <w:noProof/>
        </w:rPr>
      </w:pPr>
      <w:r>
        <w:rPr>
          <w:noProof/>
        </w:rPr>
        <w:t>Windows 7 ESU 2020 für M365 (pro Gerät), 42</w:t>
      </w:r>
    </w:p>
    <w:p w14:paraId="746DB54E" w14:textId="77777777" w:rsidR="0053796D" w:rsidRDefault="0053796D">
      <w:pPr>
        <w:pStyle w:val="Index1"/>
        <w:tabs>
          <w:tab w:val="right" w:pos="5030"/>
        </w:tabs>
        <w:rPr>
          <w:noProof/>
        </w:rPr>
      </w:pPr>
      <w:r>
        <w:rPr>
          <w:noProof/>
        </w:rPr>
        <w:t>Windows 7 Professional/Ultimate for Embedded Systems, 44</w:t>
      </w:r>
    </w:p>
    <w:p w14:paraId="2FD16673" w14:textId="77777777" w:rsidR="0053796D" w:rsidRDefault="0053796D">
      <w:pPr>
        <w:pStyle w:val="Index1"/>
        <w:tabs>
          <w:tab w:val="right" w:pos="5030"/>
        </w:tabs>
        <w:rPr>
          <w:noProof/>
        </w:rPr>
      </w:pPr>
      <w:r>
        <w:rPr>
          <w:noProof/>
        </w:rPr>
        <w:t>Windows 8.1 Enterprise Sideloading (pro Gerät), 42</w:t>
      </w:r>
    </w:p>
    <w:p w14:paraId="0F542006" w14:textId="77777777" w:rsidR="0053796D" w:rsidRDefault="0053796D">
      <w:pPr>
        <w:pStyle w:val="Index1"/>
        <w:tabs>
          <w:tab w:val="right" w:pos="5030"/>
        </w:tabs>
        <w:rPr>
          <w:noProof/>
        </w:rPr>
      </w:pPr>
      <w:r>
        <w:rPr>
          <w:noProof/>
        </w:rPr>
        <w:t>Windows 8/8.1, 43</w:t>
      </w:r>
    </w:p>
    <w:p w14:paraId="295D3C48" w14:textId="77777777" w:rsidR="0053796D" w:rsidRDefault="0053796D">
      <w:pPr>
        <w:pStyle w:val="Index1"/>
        <w:tabs>
          <w:tab w:val="right" w:pos="5030"/>
        </w:tabs>
        <w:rPr>
          <w:noProof/>
        </w:rPr>
      </w:pPr>
      <w:r>
        <w:rPr>
          <w:noProof/>
        </w:rPr>
        <w:t>Windows Companion-Abonnement, 48</w:t>
      </w:r>
    </w:p>
    <w:p w14:paraId="78DE4F2C" w14:textId="77777777" w:rsidR="0053796D" w:rsidRDefault="0053796D">
      <w:pPr>
        <w:pStyle w:val="Index1"/>
        <w:tabs>
          <w:tab w:val="right" w:pos="5030"/>
        </w:tabs>
        <w:rPr>
          <w:noProof/>
        </w:rPr>
      </w:pPr>
      <w:r>
        <w:rPr>
          <w:noProof/>
        </w:rPr>
        <w:t>Windows Embedded 8 Standard, 44</w:t>
      </w:r>
    </w:p>
    <w:p w14:paraId="039053F5" w14:textId="77777777" w:rsidR="0053796D" w:rsidRDefault="0053796D">
      <w:pPr>
        <w:pStyle w:val="Index1"/>
        <w:tabs>
          <w:tab w:val="right" w:pos="5030"/>
        </w:tabs>
        <w:rPr>
          <w:noProof/>
        </w:rPr>
      </w:pPr>
      <w:r>
        <w:rPr>
          <w:noProof/>
        </w:rPr>
        <w:t>Windows Embedded 8 Standard Enterprise Kit (100 Pack), 42</w:t>
      </w:r>
    </w:p>
    <w:p w14:paraId="52F192FA" w14:textId="77777777" w:rsidR="0053796D" w:rsidRDefault="0053796D">
      <w:pPr>
        <w:pStyle w:val="Index1"/>
        <w:tabs>
          <w:tab w:val="right" w:pos="5030"/>
        </w:tabs>
        <w:rPr>
          <w:noProof/>
        </w:rPr>
      </w:pPr>
      <w:r>
        <w:rPr>
          <w:noProof/>
        </w:rPr>
        <w:t>Windows Embedded 8 und 8.1 Industry Retail, 44</w:t>
      </w:r>
    </w:p>
    <w:p w14:paraId="18A06AC6" w14:textId="77777777" w:rsidR="0053796D" w:rsidRDefault="0053796D">
      <w:pPr>
        <w:pStyle w:val="Index1"/>
        <w:tabs>
          <w:tab w:val="right" w:pos="5030"/>
        </w:tabs>
        <w:rPr>
          <w:noProof/>
        </w:rPr>
      </w:pPr>
      <w:r>
        <w:rPr>
          <w:noProof/>
        </w:rPr>
        <w:t>Windows Embedded 8.1 Industry, 43</w:t>
      </w:r>
    </w:p>
    <w:p w14:paraId="5D2CDB43" w14:textId="77777777" w:rsidR="0053796D" w:rsidRDefault="0053796D">
      <w:pPr>
        <w:pStyle w:val="Index1"/>
        <w:tabs>
          <w:tab w:val="right" w:pos="5030"/>
        </w:tabs>
        <w:rPr>
          <w:noProof/>
        </w:rPr>
      </w:pPr>
      <w:r>
        <w:rPr>
          <w:noProof/>
        </w:rPr>
        <w:t>Windows Embedded 8/8.1 Pro, Industry Pro, 44</w:t>
      </w:r>
    </w:p>
    <w:p w14:paraId="1CE46F0F" w14:textId="77777777" w:rsidR="0053796D" w:rsidRDefault="0053796D">
      <w:pPr>
        <w:pStyle w:val="Index1"/>
        <w:tabs>
          <w:tab w:val="right" w:pos="5030"/>
        </w:tabs>
        <w:rPr>
          <w:noProof/>
        </w:rPr>
      </w:pPr>
      <w:r>
        <w:rPr>
          <w:noProof/>
        </w:rPr>
        <w:t>Windows Embedded for Point of Service, 44</w:t>
      </w:r>
    </w:p>
    <w:p w14:paraId="02856480" w14:textId="77777777" w:rsidR="0053796D" w:rsidRDefault="0053796D">
      <w:pPr>
        <w:pStyle w:val="Index1"/>
        <w:tabs>
          <w:tab w:val="right" w:pos="5030"/>
        </w:tabs>
        <w:rPr>
          <w:noProof/>
        </w:rPr>
      </w:pPr>
      <w:r>
        <w:rPr>
          <w:noProof/>
        </w:rPr>
        <w:t>Windows Embedded POSReady 2009, 44</w:t>
      </w:r>
    </w:p>
    <w:p w14:paraId="526D3201" w14:textId="77777777" w:rsidR="0053796D" w:rsidRDefault="0053796D">
      <w:pPr>
        <w:pStyle w:val="Index1"/>
        <w:tabs>
          <w:tab w:val="right" w:pos="5030"/>
        </w:tabs>
        <w:rPr>
          <w:noProof/>
        </w:rPr>
      </w:pPr>
      <w:r>
        <w:rPr>
          <w:noProof/>
        </w:rPr>
        <w:t>Windows Embedded POSReady 7, 44</w:t>
      </w:r>
    </w:p>
    <w:p w14:paraId="42243059" w14:textId="77777777" w:rsidR="0053796D" w:rsidRDefault="0053796D">
      <w:pPr>
        <w:pStyle w:val="Index1"/>
        <w:tabs>
          <w:tab w:val="right" w:pos="5030"/>
        </w:tabs>
        <w:rPr>
          <w:noProof/>
        </w:rPr>
      </w:pPr>
      <w:r>
        <w:rPr>
          <w:noProof/>
        </w:rPr>
        <w:t>Windows Embedded POSReady 7 Pro, 44</w:t>
      </w:r>
    </w:p>
    <w:p w14:paraId="015FAAF7" w14:textId="77777777" w:rsidR="0053796D" w:rsidRDefault="0053796D">
      <w:pPr>
        <w:pStyle w:val="Index1"/>
        <w:tabs>
          <w:tab w:val="right" w:pos="5030"/>
        </w:tabs>
        <w:rPr>
          <w:noProof/>
        </w:rPr>
      </w:pPr>
      <w:r>
        <w:rPr>
          <w:noProof/>
        </w:rPr>
        <w:t>Windows Embedded Standard 2009, 44</w:t>
      </w:r>
    </w:p>
    <w:p w14:paraId="4E2E7708" w14:textId="77777777" w:rsidR="0053796D" w:rsidRDefault="0053796D">
      <w:pPr>
        <w:pStyle w:val="Index1"/>
        <w:tabs>
          <w:tab w:val="right" w:pos="5030"/>
        </w:tabs>
        <w:rPr>
          <w:noProof/>
        </w:rPr>
      </w:pPr>
      <w:r>
        <w:rPr>
          <w:noProof/>
        </w:rPr>
        <w:t>Windows Embedded Standard 7, 44</w:t>
      </w:r>
    </w:p>
    <w:p w14:paraId="67995BAD" w14:textId="77777777" w:rsidR="0053796D" w:rsidRDefault="0053796D">
      <w:pPr>
        <w:pStyle w:val="Index1"/>
        <w:tabs>
          <w:tab w:val="right" w:pos="5030"/>
        </w:tabs>
        <w:rPr>
          <w:noProof/>
        </w:rPr>
      </w:pPr>
      <w:r>
        <w:rPr>
          <w:noProof/>
        </w:rPr>
        <w:t>Windows HPC Server, 52</w:t>
      </w:r>
    </w:p>
    <w:p w14:paraId="015EE520" w14:textId="77777777" w:rsidR="0053796D" w:rsidRDefault="0053796D">
      <w:pPr>
        <w:pStyle w:val="Index1"/>
        <w:tabs>
          <w:tab w:val="right" w:pos="5030"/>
        </w:tabs>
        <w:rPr>
          <w:noProof/>
        </w:rPr>
      </w:pPr>
      <w:r>
        <w:rPr>
          <w:noProof/>
        </w:rPr>
        <w:t>Windows MultiPoint Server 2012, 49</w:t>
      </w:r>
    </w:p>
    <w:p w14:paraId="3088B7F8" w14:textId="77777777" w:rsidR="0053796D" w:rsidRDefault="0053796D">
      <w:pPr>
        <w:pStyle w:val="Index1"/>
        <w:tabs>
          <w:tab w:val="right" w:pos="5030"/>
        </w:tabs>
        <w:rPr>
          <w:noProof/>
        </w:rPr>
      </w:pPr>
      <w:r>
        <w:rPr>
          <w:noProof/>
        </w:rPr>
        <w:t>Windows MultiPoint Server 2016 Premium, 49</w:t>
      </w:r>
    </w:p>
    <w:p w14:paraId="0806798B" w14:textId="77777777" w:rsidR="0053796D" w:rsidRDefault="0053796D">
      <w:pPr>
        <w:pStyle w:val="Index1"/>
        <w:tabs>
          <w:tab w:val="right" w:pos="5030"/>
        </w:tabs>
        <w:rPr>
          <w:noProof/>
        </w:rPr>
      </w:pPr>
      <w:r>
        <w:rPr>
          <w:noProof/>
        </w:rPr>
        <w:t>Windows Server, 100</w:t>
      </w:r>
    </w:p>
    <w:p w14:paraId="7B717D4E" w14:textId="77777777" w:rsidR="0053796D" w:rsidRDefault="0053796D">
      <w:pPr>
        <w:pStyle w:val="Index1"/>
        <w:tabs>
          <w:tab w:val="right" w:pos="5030"/>
        </w:tabs>
        <w:rPr>
          <w:noProof/>
        </w:rPr>
      </w:pPr>
      <w:r>
        <w:rPr>
          <w:noProof/>
        </w:rPr>
        <w:t>Windows Server 2016, 50</w:t>
      </w:r>
    </w:p>
    <w:p w14:paraId="4BE11D8C" w14:textId="77777777" w:rsidR="0053796D" w:rsidRDefault="0053796D">
      <w:pPr>
        <w:pStyle w:val="Index1"/>
        <w:tabs>
          <w:tab w:val="right" w:pos="5030"/>
        </w:tabs>
        <w:rPr>
          <w:noProof/>
        </w:rPr>
      </w:pPr>
      <w:r>
        <w:rPr>
          <w:noProof/>
        </w:rPr>
        <w:t>Windows Server 2019 Datacenter (16 Core-Lizenzen im Pack), 50</w:t>
      </w:r>
    </w:p>
    <w:p w14:paraId="16375E00" w14:textId="77777777" w:rsidR="0053796D" w:rsidRDefault="0053796D">
      <w:pPr>
        <w:pStyle w:val="Index1"/>
        <w:tabs>
          <w:tab w:val="right" w:pos="5030"/>
        </w:tabs>
        <w:rPr>
          <w:noProof/>
        </w:rPr>
      </w:pPr>
      <w:r>
        <w:rPr>
          <w:noProof/>
        </w:rPr>
        <w:t>Windows Server 2019 Datacenter (2 Core-Lizenzen im Pack), 50</w:t>
      </w:r>
    </w:p>
    <w:p w14:paraId="651DED2E" w14:textId="77777777" w:rsidR="0053796D" w:rsidRDefault="0053796D">
      <w:pPr>
        <w:pStyle w:val="Index1"/>
        <w:tabs>
          <w:tab w:val="right" w:pos="5030"/>
        </w:tabs>
        <w:rPr>
          <w:noProof/>
        </w:rPr>
      </w:pPr>
      <w:r>
        <w:rPr>
          <w:noProof/>
        </w:rPr>
        <w:t>Windows Server 2019 Essentials, 50</w:t>
      </w:r>
    </w:p>
    <w:p w14:paraId="4820ECFB" w14:textId="77777777" w:rsidR="0053796D" w:rsidRDefault="0053796D">
      <w:pPr>
        <w:pStyle w:val="Index1"/>
        <w:tabs>
          <w:tab w:val="right" w:pos="5030"/>
        </w:tabs>
        <w:rPr>
          <w:noProof/>
        </w:rPr>
      </w:pPr>
      <w:r>
        <w:rPr>
          <w:noProof/>
        </w:rPr>
        <w:t>Windows Server 2019 Standard (16 Core-Lizenzen im Pack), 50</w:t>
      </w:r>
    </w:p>
    <w:p w14:paraId="323028E9" w14:textId="77777777" w:rsidR="0053796D" w:rsidRDefault="0053796D">
      <w:pPr>
        <w:pStyle w:val="Index1"/>
        <w:tabs>
          <w:tab w:val="right" w:pos="5030"/>
        </w:tabs>
        <w:rPr>
          <w:noProof/>
        </w:rPr>
      </w:pPr>
      <w:r>
        <w:rPr>
          <w:noProof/>
        </w:rPr>
        <w:t>Windows Server 2019 Standard (2 Core-Lizenzen im Pack), 50</w:t>
      </w:r>
    </w:p>
    <w:p w14:paraId="7C9E304F" w14:textId="77777777" w:rsidR="0053796D" w:rsidRDefault="0053796D">
      <w:pPr>
        <w:pStyle w:val="Index1"/>
        <w:tabs>
          <w:tab w:val="right" w:pos="5030"/>
        </w:tabs>
        <w:rPr>
          <w:noProof/>
        </w:rPr>
      </w:pPr>
      <w:r>
        <w:rPr>
          <w:noProof/>
        </w:rPr>
        <w:t>Windows Server Container, 89</w:t>
      </w:r>
    </w:p>
    <w:p w14:paraId="5BB03358" w14:textId="77777777" w:rsidR="0053796D" w:rsidRDefault="0053796D">
      <w:pPr>
        <w:pStyle w:val="Index1"/>
        <w:tabs>
          <w:tab w:val="right" w:pos="5030"/>
        </w:tabs>
        <w:rPr>
          <w:noProof/>
        </w:rPr>
      </w:pPr>
      <w:r>
        <w:rPr>
          <w:noProof/>
        </w:rPr>
        <w:t>Windows Server Datacenter, 94, 99, 100</w:t>
      </w:r>
    </w:p>
    <w:p w14:paraId="11AE9F7F" w14:textId="77777777" w:rsidR="0053796D" w:rsidRDefault="0053796D">
      <w:pPr>
        <w:pStyle w:val="Index1"/>
        <w:tabs>
          <w:tab w:val="right" w:pos="5030"/>
        </w:tabs>
        <w:rPr>
          <w:noProof/>
        </w:rPr>
      </w:pPr>
      <w:r>
        <w:rPr>
          <w:noProof/>
        </w:rPr>
        <w:t>Windows Server Datacenter (2 Core-Lizenzen im Pack), 19</w:t>
      </w:r>
    </w:p>
    <w:p w14:paraId="73298D85" w14:textId="77777777" w:rsidR="0053796D" w:rsidRDefault="0053796D">
      <w:pPr>
        <w:pStyle w:val="Index1"/>
        <w:tabs>
          <w:tab w:val="right" w:pos="5030"/>
        </w:tabs>
        <w:rPr>
          <w:noProof/>
        </w:rPr>
      </w:pPr>
      <w:r>
        <w:rPr>
          <w:noProof/>
        </w:rPr>
        <w:t>Windows Server Enterprise, 52, 94</w:t>
      </w:r>
    </w:p>
    <w:p w14:paraId="1C2724F9" w14:textId="77777777" w:rsidR="0053796D" w:rsidRDefault="0053796D">
      <w:pPr>
        <w:pStyle w:val="Index1"/>
        <w:tabs>
          <w:tab w:val="right" w:pos="5030"/>
        </w:tabs>
        <w:rPr>
          <w:noProof/>
        </w:rPr>
      </w:pPr>
      <w:r>
        <w:rPr>
          <w:noProof/>
        </w:rPr>
        <w:t>Windows Server ESU (Standard und Datencenter), 50</w:t>
      </w:r>
    </w:p>
    <w:p w14:paraId="24C22F76" w14:textId="77777777" w:rsidR="0053796D" w:rsidRDefault="0053796D">
      <w:pPr>
        <w:pStyle w:val="Index1"/>
        <w:tabs>
          <w:tab w:val="right" w:pos="5030"/>
        </w:tabs>
        <w:rPr>
          <w:noProof/>
        </w:rPr>
      </w:pPr>
      <w:r>
        <w:rPr>
          <w:noProof/>
        </w:rPr>
        <w:t>Windows Server für Itanium-basierte Systeme, 52</w:t>
      </w:r>
    </w:p>
    <w:p w14:paraId="48A394E3" w14:textId="77777777" w:rsidR="0053796D" w:rsidRDefault="0053796D">
      <w:pPr>
        <w:pStyle w:val="Index1"/>
        <w:tabs>
          <w:tab w:val="right" w:pos="5030"/>
        </w:tabs>
        <w:rPr>
          <w:noProof/>
        </w:rPr>
      </w:pPr>
      <w:r>
        <w:rPr>
          <w:noProof/>
        </w:rPr>
        <w:t>Windows Server HPC Edition, 52</w:t>
      </w:r>
    </w:p>
    <w:p w14:paraId="4693AC32" w14:textId="77777777" w:rsidR="0053796D" w:rsidRDefault="0053796D">
      <w:pPr>
        <w:pStyle w:val="Index1"/>
        <w:tabs>
          <w:tab w:val="right" w:pos="5030"/>
        </w:tabs>
        <w:rPr>
          <w:noProof/>
        </w:rPr>
      </w:pPr>
      <w:r>
        <w:rPr>
          <w:noProof/>
        </w:rPr>
        <w:t>Windows Server Standard, 94, 99, 100</w:t>
      </w:r>
    </w:p>
    <w:p w14:paraId="2A41CAF0" w14:textId="77777777" w:rsidR="0053796D" w:rsidRDefault="0053796D">
      <w:pPr>
        <w:pStyle w:val="Index1"/>
        <w:tabs>
          <w:tab w:val="right" w:pos="5030"/>
        </w:tabs>
        <w:rPr>
          <w:noProof/>
        </w:rPr>
      </w:pPr>
      <w:r>
        <w:rPr>
          <w:noProof/>
        </w:rPr>
        <w:t>Windows Server Standard (2 Core-Lizenzen im Pack), 19</w:t>
      </w:r>
    </w:p>
    <w:p w14:paraId="39132BAF" w14:textId="77777777" w:rsidR="0053796D" w:rsidRDefault="0053796D">
      <w:pPr>
        <w:pStyle w:val="Index1"/>
        <w:tabs>
          <w:tab w:val="right" w:pos="5030"/>
        </w:tabs>
        <w:rPr>
          <w:noProof/>
        </w:rPr>
      </w:pPr>
      <w:r>
        <w:rPr>
          <w:noProof/>
        </w:rPr>
        <w:t>Windows Server Standard (8 Core-Lizenzen im Pack), 64</w:t>
      </w:r>
    </w:p>
    <w:p w14:paraId="2F7FB1E4" w14:textId="77777777" w:rsidR="0053796D" w:rsidRDefault="0053796D">
      <w:pPr>
        <w:pStyle w:val="Index1"/>
        <w:tabs>
          <w:tab w:val="right" w:pos="5030"/>
        </w:tabs>
        <w:rPr>
          <w:noProof/>
        </w:rPr>
      </w:pPr>
      <w:r>
        <w:rPr>
          <w:noProof/>
        </w:rPr>
        <w:t>Windows Server-CAL, 64</w:t>
      </w:r>
    </w:p>
    <w:p w14:paraId="50D83F16" w14:textId="77777777" w:rsidR="0053796D" w:rsidRDefault="0053796D">
      <w:pPr>
        <w:pStyle w:val="Index1"/>
        <w:tabs>
          <w:tab w:val="right" w:pos="5030"/>
        </w:tabs>
        <w:rPr>
          <w:noProof/>
        </w:rPr>
      </w:pPr>
      <w:r>
        <w:rPr>
          <w:noProof/>
        </w:rPr>
        <w:t>Windows Small Business Server, 52</w:t>
      </w:r>
    </w:p>
    <w:p w14:paraId="12F8FEDE" w14:textId="77777777" w:rsidR="0053796D" w:rsidRDefault="0053796D">
      <w:pPr>
        <w:pStyle w:val="Index1"/>
        <w:tabs>
          <w:tab w:val="right" w:pos="5030"/>
        </w:tabs>
        <w:rPr>
          <w:noProof/>
        </w:rPr>
      </w:pPr>
      <w:r>
        <w:rPr>
          <w:noProof/>
        </w:rPr>
        <w:t>Windows VDA E3, 42</w:t>
      </w:r>
    </w:p>
    <w:p w14:paraId="75565640" w14:textId="77777777" w:rsidR="0053796D" w:rsidRDefault="0053796D">
      <w:pPr>
        <w:pStyle w:val="Index1"/>
        <w:tabs>
          <w:tab w:val="right" w:pos="5030"/>
        </w:tabs>
        <w:rPr>
          <w:noProof/>
        </w:rPr>
      </w:pPr>
      <w:r>
        <w:rPr>
          <w:noProof/>
        </w:rPr>
        <w:t>Windows VDA E5, 42</w:t>
      </w:r>
    </w:p>
    <w:p w14:paraId="0C37B9A8" w14:textId="77777777" w:rsidR="0053796D" w:rsidRDefault="0053796D">
      <w:pPr>
        <w:pStyle w:val="Index1"/>
        <w:tabs>
          <w:tab w:val="right" w:pos="5030"/>
        </w:tabs>
        <w:rPr>
          <w:noProof/>
        </w:rPr>
      </w:pPr>
      <w:r>
        <w:rPr>
          <w:noProof/>
        </w:rPr>
        <w:t>Windows VDA pro Gerät, 42</w:t>
      </w:r>
    </w:p>
    <w:p w14:paraId="50DA24CB" w14:textId="77777777" w:rsidR="0053796D" w:rsidRDefault="0053796D">
      <w:pPr>
        <w:pStyle w:val="Index1"/>
        <w:tabs>
          <w:tab w:val="right" w:pos="5030"/>
        </w:tabs>
        <w:rPr>
          <w:noProof/>
        </w:rPr>
      </w:pPr>
      <w:r>
        <w:rPr>
          <w:noProof/>
        </w:rPr>
        <w:t>Windows Vista, 43</w:t>
      </w:r>
    </w:p>
    <w:p w14:paraId="5BC25384" w14:textId="77777777" w:rsidR="0053796D" w:rsidRDefault="0053796D">
      <w:pPr>
        <w:pStyle w:val="Index1"/>
        <w:tabs>
          <w:tab w:val="right" w:pos="5030"/>
        </w:tabs>
        <w:rPr>
          <w:noProof/>
        </w:rPr>
      </w:pPr>
      <w:r>
        <w:rPr>
          <w:noProof/>
        </w:rPr>
        <w:t>Windows Vista Business/Ultimate for Embedded Systems, 44</w:t>
      </w:r>
    </w:p>
    <w:p w14:paraId="490ACBA4" w14:textId="77777777" w:rsidR="0053796D" w:rsidRDefault="0053796D">
      <w:pPr>
        <w:pStyle w:val="Index1"/>
        <w:tabs>
          <w:tab w:val="right" w:pos="5030"/>
        </w:tabs>
        <w:rPr>
          <w:noProof/>
        </w:rPr>
      </w:pPr>
      <w:r>
        <w:rPr>
          <w:noProof/>
        </w:rPr>
        <w:t>Windows XP, 44</w:t>
      </w:r>
    </w:p>
    <w:p w14:paraId="3E332081" w14:textId="77777777" w:rsidR="0053796D" w:rsidRDefault="0053796D">
      <w:pPr>
        <w:pStyle w:val="Index1"/>
        <w:tabs>
          <w:tab w:val="right" w:pos="5030"/>
        </w:tabs>
        <w:rPr>
          <w:noProof/>
        </w:rPr>
      </w:pPr>
      <w:r>
        <w:rPr>
          <w:noProof/>
        </w:rPr>
        <w:t>Windows XP Embedded, 44</w:t>
      </w:r>
    </w:p>
    <w:p w14:paraId="4A72CB1B" w14:textId="77777777" w:rsidR="0053796D" w:rsidRDefault="0053796D">
      <w:pPr>
        <w:pStyle w:val="Index1"/>
        <w:tabs>
          <w:tab w:val="right" w:pos="5030"/>
        </w:tabs>
        <w:rPr>
          <w:noProof/>
        </w:rPr>
      </w:pPr>
      <w:r>
        <w:rPr>
          <w:noProof/>
        </w:rPr>
        <w:t>Windows XP Professional for Embedded Systems, 44</w:t>
      </w:r>
    </w:p>
    <w:p w14:paraId="30E6A745" w14:textId="77777777" w:rsidR="0053796D" w:rsidRDefault="0053796D">
      <w:pPr>
        <w:pStyle w:val="Index1"/>
        <w:tabs>
          <w:tab w:val="right" w:pos="5030"/>
        </w:tabs>
        <w:rPr>
          <w:noProof/>
        </w:rPr>
      </w:pPr>
      <w:r>
        <w:rPr>
          <w:noProof/>
        </w:rPr>
        <w:t>Word 2019, 23</w:t>
      </w:r>
    </w:p>
    <w:p w14:paraId="1BABE174" w14:textId="77777777" w:rsidR="0053796D" w:rsidRDefault="0053796D">
      <w:pPr>
        <w:pStyle w:val="Index1"/>
        <w:tabs>
          <w:tab w:val="right" w:pos="5030"/>
        </w:tabs>
        <w:rPr>
          <w:noProof/>
        </w:rPr>
      </w:pPr>
      <w:r>
        <w:rPr>
          <w:noProof/>
        </w:rPr>
        <w:t>Word 2019 für Mac, 24</w:t>
      </w:r>
    </w:p>
    <w:p w14:paraId="2BF4DB62" w14:textId="77777777" w:rsidR="0053796D" w:rsidRDefault="0053796D">
      <w:pPr>
        <w:pStyle w:val="Index1"/>
        <w:tabs>
          <w:tab w:val="right" w:pos="5030"/>
        </w:tabs>
        <w:rPr>
          <w:noProof/>
        </w:rPr>
      </w:pPr>
      <w:r>
        <w:rPr>
          <w:noProof/>
        </w:rPr>
        <w:t>Work at Home für Office Professional Plus 2019, 23</w:t>
      </w:r>
    </w:p>
    <w:p w14:paraId="6B9119F0" w14:textId="77777777" w:rsidR="0053796D" w:rsidRDefault="0053796D">
      <w:pPr>
        <w:pStyle w:val="Index1"/>
        <w:tabs>
          <w:tab w:val="right" w:pos="5030"/>
        </w:tabs>
        <w:rPr>
          <w:noProof/>
        </w:rPr>
      </w:pPr>
      <w:r>
        <w:rPr>
          <w:noProof/>
        </w:rPr>
        <w:t>Work-at-Home-Lizenz für Mac 2019, 24</w:t>
      </w:r>
    </w:p>
    <w:p w14:paraId="389CF623" w14:textId="77777777" w:rsidR="0053796D" w:rsidRDefault="0053796D">
      <w:pPr>
        <w:pStyle w:val="Index1"/>
        <w:tabs>
          <w:tab w:val="right" w:pos="5030"/>
        </w:tabs>
        <w:rPr>
          <w:noProof/>
        </w:rPr>
      </w:pPr>
      <w:r>
        <w:rPr>
          <w:noProof/>
        </w:rPr>
        <w:t>Work-at-Home-Lizenz für Office Standard 2019, 23</w:t>
      </w:r>
    </w:p>
    <w:p w14:paraId="789B708E" w14:textId="77777777" w:rsidR="0053796D" w:rsidRDefault="0053796D">
      <w:pPr>
        <w:pStyle w:val="Index1"/>
        <w:tabs>
          <w:tab w:val="right" w:pos="5030"/>
        </w:tabs>
        <w:rPr>
          <w:noProof/>
        </w:rPr>
      </w:pPr>
      <w:r>
        <w:rPr>
          <w:noProof/>
        </w:rPr>
        <w:t>Workplace Analytics, 76</w:t>
      </w:r>
    </w:p>
    <w:p w14:paraId="7A028218" w14:textId="4D45BF5D" w:rsidR="0053796D" w:rsidRDefault="0053796D">
      <w:pPr>
        <w:pStyle w:val="ProductList-Body"/>
        <w:rPr>
          <w:noProof/>
        </w:rPr>
        <w:sectPr w:rsidR="0053796D" w:rsidSect="0053796D">
          <w:type w:val="continuous"/>
          <w:pgSz w:w="12240" w:h="15840" w:code="1"/>
          <w:pgMar w:top="1170" w:right="720" w:bottom="720" w:left="720" w:header="432" w:footer="288" w:gutter="0"/>
          <w:cols w:num="2" w:space="720"/>
        </w:sectPr>
      </w:pPr>
    </w:p>
    <w:p w14:paraId="287B0B89" w14:textId="5A75F345" w:rsidR="008B4E80" w:rsidRDefault="0053796D">
      <w:pPr>
        <w:pStyle w:val="ProductList-Body"/>
        <w:sectPr w:rsidR="008B4E80" w:rsidSect="0053796D">
          <w:type w:val="continuous"/>
          <w:pgSz w:w="12240" w:h="15840" w:code="1"/>
          <w:pgMar w:top="1170" w:right="720" w:bottom="720" w:left="720" w:header="432" w:footer="288" w:gutter="0"/>
          <w:cols w:num="2" w:space="360"/>
        </w:sectPr>
      </w:pPr>
      <w:r>
        <w:fldChar w:fldCharType="end"/>
      </w:r>
    </w:p>
    <w:p w14:paraId="137652D3" w14:textId="77777777" w:rsidR="008B4E80" w:rsidRDefault="008B4E80">
      <w:pPr>
        <w:pStyle w:val="ProductList-Body"/>
      </w:pPr>
    </w:p>
    <w:sectPr w:rsidR="008B4E80"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2206E5" w14:textId="77777777" w:rsidR="004A01B4" w:rsidRDefault="004A01B4" w:rsidP="007C7D4D">
      <w:pPr>
        <w:spacing w:after="0"/>
      </w:pPr>
      <w:r>
        <w:separator/>
      </w:r>
    </w:p>
    <w:p w14:paraId="206F67CB" w14:textId="77777777" w:rsidR="004A01B4" w:rsidRDefault="004A01B4"/>
  </w:endnote>
  <w:endnote w:type="continuationSeparator" w:id="0">
    <w:p w14:paraId="7323D89D" w14:textId="77777777" w:rsidR="004A01B4" w:rsidRDefault="004A01B4" w:rsidP="007C7D4D">
      <w:pPr>
        <w:spacing w:after="0"/>
      </w:pPr>
      <w:r>
        <w:continuationSeparator/>
      </w:r>
    </w:p>
    <w:p w14:paraId="4139F0DA" w14:textId="77777777" w:rsidR="004A01B4" w:rsidRDefault="004A01B4"/>
  </w:endnote>
  <w:endnote w:type="continuationNotice" w:id="1">
    <w:p w14:paraId="488471A2" w14:textId="77777777" w:rsidR="004A01B4" w:rsidRDefault="004A01B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A0122B" w14:textId="77777777" w:rsidR="00242B0B" w:rsidRDefault="0053796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B4E80" w14:paraId="77C4AC5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0F774C" w14:textId="77777777" w:rsidR="008B4E80" w:rsidRDefault="005830F3">
          <w:pPr>
            <w:pStyle w:val="PURFooterText"/>
            <w:jc w:val="center"/>
          </w:pPr>
          <w:hyperlink w:anchor="_Sec842">
            <w:r w:rsidR="0053796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094FF"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0D42C" w14:textId="77777777" w:rsidR="008B4E80" w:rsidRDefault="005830F3">
          <w:pPr>
            <w:pStyle w:val="PURFooterText"/>
            <w:jc w:val="center"/>
          </w:pPr>
          <w:hyperlink w:anchor="_Sec531">
            <w:r w:rsidR="0053796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89E82"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5CB40" w14:textId="77777777" w:rsidR="008B4E80" w:rsidRDefault="005830F3">
          <w:pPr>
            <w:pStyle w:val="PURFooterText"/>
            <w:jc w:val="center"/>
          </w:pPr>
          <w:hyperlink w:anchor="_Sec536">
            <w:r w:rsidR="0053796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330EA"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8529A" w14:textId="77777777" w:rsidR="008B4E80" w:rsidRDefault="005830F3">
          <w:pPr>
            <w:pStyle w:val="PURFooterText"/>
            <w:jc w:val="center"/>
          </w:pPr>
          <w:hyperlink w:anchor="_Sec547">
            <w:r w:rsidR="005379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5D6BC"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B9647" w14:textId="77777777" w:rsidR="008B4E80" w:rsidRDefault="005830F3">
          <w:pPr>
            <w:pStyle w:val="PURFooterText"/>
            <w:jc w:val="center"/>
          </w:pPr>
          <w:hyperlink w:anchor="_Sec548">
            <w:r w:rsidR="0053796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11388"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73E44" w14:textId="77777777" w:rsidR="008B4E80" w:rsidRDefault="005830F3">
          <w:pPr>
            <w:pStyle w:val="PURFooterText"/>
            <w:jc w:val="center"/>
          </w:pPr>
          <w:hyperlink w:anchor="_Sec549">
            <w:r w:rsidR="0053796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CAC32"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6A673" w14:textId="77777777" w:rsidR="008B4E80" w:rsidRDefault="005830F3">
          <w:pPr>
            <w:pStyle w:val="PURFooterText"/>
            <w:jc w:val="center"/>
          </w:pPr>
          <w:hyperlink w:anchor="_Sec591">
            <w:r w:rsidR="0053796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C4AAA"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94122" w14:textId="77777777" w:rsidR="008B4E80" w:rsidRDefault="005830F3">
          <w:pPr>
            <w:pStyle w:val="PURFooterText"/>
            <w:jc w:val="center"/>
          </w:pPr>
          <w:hyperlink w:anchor="_Sec844">
            <w:r w:rsidR="0053796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B4E80" w14:paraId="1BE218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F8116C" w14:textId="77777777" w:rsidR="008B4E80" w:rsidRDefault="005830F3">
          <w:pPr>
            <w:pStyle w:val="PURFooterText"/>
            <w:jc w:val="center"/>
          </w:pPr>
          <w:hyperlink w:anchor="_Sec842">
            <w:r w:rsidR="0053796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119C0"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5B976" w14:textId="77777777" w:rsidR="008B4E80" w:rsidRDefault="005830F3">
          <w:pPr>
            <w:pStyle w:val="PURFooterText"/>
            <w:jc w:val="center"/>
          </w:pPr>
          <w:hyperlink w:anchor="_Sec531">
            <w:r w:rsidR="0053796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8AE1F"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CB553" w14:textId="77777777" w:rsidR="008B4E80" w:rsidRDefault="005830F3">
          <w:pPr>
            <w:pStyle w:val="PURFooterText"/>
            <w:jc w:val="center"/>
          </w:pPr>
          <w:hyperlink w:anchor="_Sec536">
            <w:r w:rsidR="0053796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517BB"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C2E09" w14:textId="77777777" w:rsidR="008B4E80" w:rsidRDefault="005830F3">
          <w:pPr>
            <w:pStyle w:val="PURFooterText"/>
            <w:jc w:val="center"/>
          </w:pPr>
          <w:hyperlink w:anchor="_Sec547">
            <w:r w:rsidR="005379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EE597"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A8EEC" w14:textId="77777777" w:rsidR="008B4E80" w:rsidRDefault="005830F3">
          <w:pPr>
            <w:pStyle w:val="PURFooterText"/>
            <w:jc w:val="center"/>
          </w:pPr>
          <w:hyperlink w:anchor="_Sec548">
            <w:r w:rsidR="0053796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9CEFF"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6EF9F" w14:textId="77777777" w:rsidR="008B4E80" w:rsidRDefault="005830F3">
          <w:pPr>
            <w:pStyle w:val="PURFooterText"/>
            <w:jc w:val="center"/>
          </w:pPr>
          <w:hyperlink w:anchor="_Sec549">
            <w:r w:rsidR="0053796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35836"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C0B52" w14:textId="77777777" w:rsidR="008B4E80" w:rsidRDefault="005830F3">
          <w:pPr>
            <w:pStyle w:val="PURFooterText"/>
            <w:jc w:val="center"/>
          </w:pPr>
          <w:hyperlink w:anchor="_Sec591">
            <w:r w:rsidR="0053796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B44CC"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B1143" w14:textId="77777777" w:rsidR="008B4E80" w:rsidRDefault="005830F3">
          <w:pPr>
            <w:pStyle w:val="PURFooterText"/>
            <w:jc w:val="center"/>
          </w:pPr>
          <w:hyperlink w:anchor="_Sec844">
            <w:r w:rsidR="0053796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B4E80" w14:paraId="21E972F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2DA926" w14:textId="77777777" w:rsidR="008B4E80" w:rsidRDefault="005830F3">
          <w:pPr>
            <w:pStyle w:val="PURFooterText"/>
            <w:jc w:val="center"/>
          </w:pPr>
          <w:hyperlink w:anchor="_Sec842">
            <w:r w:rsidR="0053796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EE94D"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9084B" w14:textId="77777777" w:rsidR="008B4E80" w:rsidRDefault="005830F3">
          <w:pPr>
            <w:pStyle w:val="PURFooterText"/>
            <w:jc w:val="center"/>
          </w:pPr>
          <w:hyperlink w:anchor="_Sec531">
            <w:r w:rsidR="0053796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FC623"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122F4" w14:textId="77777777" w:rsidR="008B4E80" w:rsidRDefault="005830F3">
          <w:pPr>
            <w:pStyle w:val="PURFooterText"/>
            <w:jc w:val="center"/>
          </w:pPr>
          <w:hyperlink w:anchor="_Sec536">
            <w:r w:rsidR="0053796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6B63E"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A4CED" w14:textId="77777777" w:rsidR="008B4E80" w:rsidRDefault="005830F3">
          <w:pPr>
            <w:pStyle w:val="PURFooterText"/>
            <w:jc w:val="center"/>
          </w:pPr>
          <w:hyperlink w:anchor="_Sec547">
            <w:r w:rsidR="005379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6093A"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CA37A" w14:textId="77777777" w:rsidR="008B4E80" w:rsidRDefault="005830F3">
          <w:pPr>
            <w:pStyle w:val="PURFooterText"/>
            <w:jc w:val="center"/>
          </w:pPr>
          <w:hyperlink w:anchor="_Sec548">
            <w:r w:rsidR="0053796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85C02"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E86A7" w14:textId="77777777" w:rsidR="008B4E80" w:rsidRDefault="005830F3">
          <w:pPr>
            <w:pStyle w:val="PURFooterText"/>
            <w:jc w:val="center"/>
          </w:pPr>
          <w:hyperlink w:anchor="_Sec549">
            <w:r w:rsidR="0053796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08AE9"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DE91A" w14:textId="77777777" w:rsidR="008B4E80" w:rsidRDefault="005830F3">
          <w:pPr>
            <w:pStyle w:val="PURFooterText"/>
            <w:jc w:val="center"/>
          </w:pPr>
          <w:hyperlink w:anchor="_Sec591">
            <w:r w:rsidR="0053796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49032"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C8A7B" w14:textId="77777777" w:rsidR="008B4E80" w:rsidRDefault="005830F3">
          <w:pPr>
            <w:pStyle w:val="PURFooterText"/>
            <w:jc w:val="center"/>
          </w:pPr>
          <w:hyperlink w:anchor="_Sec844">
            <w:r w:rsidR="0053796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B4E80" w14:paraId="38AFE2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AA19E" w14:textId="77777777" w:rsidR="008B4E80" w:rsidRDefault="005830F3">
          <w:pPr>
            <w:pStyle w:val="PURFooterText"/>
            <w:jc w:val="center"/>
          </w:pPr>
          <w:hyperlink w:anchor="_Sec842">
            <w:r w:rsidR="0053796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6E807"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702A86" w14:textId="77777777" w:rsidR="008B4E80" w:rsidRDefault="005830F3">
          <w:pPr>
            <w:pStyle w:val="PURFooterText"/>
            <w:jc w:val="center"/>
          </w:pPr>
          <w:hyperlink w:anchor="_Sec531">
            <w:r w:rsidR="0053796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C2DE6"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99484" w14:textId="77777777" w:rsidR="008B4E80" w:rsidRDefault="005830F3">
          <w:pPr>
            <w:pStyle w:val="PURFooterText"/>
            <w:jc w:val="center"/>
          </w:pPr>
          <w:hyperlink w:anchor="_Sec536">
            <w:r w:rsidR="0053796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35C21"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21F1A" w14:textId="77777777" w:rsidR="008B4E80" w:rsidRDefault="005830F3">
          <w:pPr>
            <w:pStyle w:val="PURFooterText"/>
            <w:jc w:val="center"/>
          </w:pPr>
          <w:hyperlink w:anchor="_Sec547">
            <w:r w:rsidR="005379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FFC5D"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16668" w14:textId="77777777" w:rsidR="008B4E80" w:rsidRDefault="005830F3">
          <w:pPr>
            <w:pStyle w:val="PURFooterText"/>
            <w:jc w:val="center"/>
          </w:pPr>
          <w:hyperlink w:anchor="_Sec548">
            <w:r w:rsidR="0053796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28FD4"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48F03" w14:textId="77777777" w:rsidR="008B4E80" w:rsidRDefault="005830F3">
          <w:pPr>
            <w:pStyle w:val="PURFooterText"/>
            <w:jc w:val="center"/>
          </w:pPr>
          <w:hyperlink w:anchor="_Sec549">
            <w:r w:rsidR="0053796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F1526"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B08FB" w14:textId="77777777" w:rsidR="008B4E80" w:rsidRDefault="005830F3">
          <w:pPr>
            <w:pStyle w:val="PURFooterText"/>
            <w:jc w:val="center"/>
          </w:pPr>
          <w:hyperlink w:anchor="_Sec591">
            <w:r w:rsidR="0053796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4452C"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E8778" w14:textId="77777777" w:rsidR="008B4E80" w:rsidRDefault="005830F3">
          <w:pPr>
            <w:pStyle w:val="PURFooterText"/>
            <w:jc w:val="center"/>
          </w:pPr>
          <w:hyperlink w:anchor="_Sec844">
            <w:r w:rsidR="0053796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B4E80" w14:paraId="730F36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182E7" w14:textId="77777777" w:rsidR="008B4E80" w:rsidRDefault="005830F3">
          <w:pPr>
            <w:pStyle w:val="PURFooterText"/>
            <w:jc w:val="center"/>
          </w:pPr>
          <w:hyperlink w:anchor="_Sec842">
            <w:r w:rsidR="0053796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7C4DD"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83052" w14:textId="77777777" w:rsidR="008B4E80" w:rsidRDefault="005830F3">
          <w:pPr>
            <w:pStyle w:val="PURFooterText"/>
            <w:jc w:val="center"/>
          </w:pPr>
          <w:hyperlink w:anchor="_Sec531">
            <w:r w:rsidR="0053796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2920E"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89FBE0" w14:textId="77777777" w:rsidR="008B4E80" w:rsidRDefault="005830F3">
          <w:pPr>
            <w:pStyle w:val="PURFooterText"/>
            <w:jc w:val="center"/>
          </w:pPr>
          <w:hyperlink w:anchor="_Sec536">
            <w:r w:rsidR="0053796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0A395"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0517D" w14:textId="77777777" w:rsidR="008B4E80" w:rsidRDefault="005830F3">
          <w:pPr>
            <w:pStyle w:val="PURFooterText"/>
            <w:jc w:val="center"/>
          </w:pPr>
          <w:hyperlink w:anchor="_Sec547">
            <w:r w:rsidR="005379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2F164"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36006" w14:textId="77777777" w:rsidR="008B4E80" w:rsidRDefault="005830F3">
          <w:pPr>
            <w:pStyle w:val="PURFooterText"/>
            <w:jc w:val="center"/>
          </w:pPr>
          <w:hyperlink w:anchor="_Sec548">
            <w:r w:rsidR="0053796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77FBA"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BC93B" w14:textId="77777777" w:rsidR="008B4E80" w:rsidRDefault="005830F3">
          <w:pPr>
            <w:pStyle w:val="PURFooterText"/>
            <w:jc w:val="center"/>
          </w:pPr>
          <w:hyperlink w:anchor="_Sec549">
            <w:r w:rsidR="0053796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39AEC"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B3C4E" w14:textId="77777777" w:rsidR="008B4E80" w:rsidRDefault="005830F3">
          <w:pPr>
            <w:pStyle w:val="PURFooterText"/>
            <w:jc w:val="center"/>
          </w:pPr>
          <w:hyperlink w:anchor="_Sec591">
            <w:r w:rsidR="0053796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55DBD"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A20F6" w14:textId="77777777" w:rsidR="008B4E80" w:rsidRDefault="005830F3">
          <w:pPr>
            <w:pStyle w:val="PURFooterText"/>
            <w:jc w:val="center"/>
          </w:pPr>
          <w:hyperlink w:anchor="_Sec844">
            <w:r w:rsidR="0053796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B4E80" w14:paraId="477E22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CA5B9" w14:textId="77777777" w:rsidR="008B4E80" w:rsidRDefault="005830F3">
          <w:pPr>
            <w:pStyle w:val="PURFooterText"/>
            <w:jc w:val="center"/>
          </w:pPr>
          <w:hyperlink w:anchor="_Sec842">
            <w:r w:rsidR="0053796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E6687"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004FE" w14:textId="77777777" w:rsidR="008B4E80" w:rsidRDefault="005830F3">
          <w:pPr>
            <w:pStyle w:val="PURFooterText"/>
            <w:jc w:val="center"/>
          </w:pPr>
          <w:hyperlink w:anchor="_Sec531">
            <w:r w:rsidR="0053796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C3461"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2383F" w14:textId="77777777" w:rsidR="008B4E80" w:rsidRDefault="005830F3">
          <w:pPr>
            <w:pStyle w:val="PURFooterText"/>
            <w:jc w:val="center"/>
          </w:pPr>
          <w:hyperlink w:anchor="_Sec536">
            <w:r w:rsidR="0053796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48101"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660571" w14:textId="77777777" w:rsidR="008B4E80" w:rsidRDefault="005830F3">
          <w:pPr>
            <w:pStyle w:val="PURFooterText"/>
            <w:jc w:val="center"/>
          </w:pPr>
          <w:hyperlink w:anchor="_Sec547">
            <w:r w:rsidR="005379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B801E"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EBDFE" w14:textId="77777777" w:rsidR="008B4E80" w:rsidRDefault="005830F3">
          <w:pPr>
            <w:pStyle w:val="PURFooterText"/>
            <w:jc w:val="center"/>
          </w:pPr>
          <w:hyperlink w:anchor="_Sec548">
            <w:r w:rsidR="0053796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B6A81"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1974E" w14:textId="77777777" w:rsidR="008B4E80" w:rsidRDefault="005830F3">
          <w:pPr>
            <w:pStyle w:val="PURFooterText"/>
            <w:jc w:val="center"/>
          </w:pPr>
          <w:hyperlink w:anchor="_Sec549">
            <w:r w:rsidR="0053796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646E8"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AF544" w14:textId="77777777" w:rsidR="008B4E80" w:rsidRDefault="005830F3">
          <w:pPr>
            <w:pStyle w:val="PURFooterText"/>
            <w:jc w:val="center"/>
          </w:pPr>
          <w:hyperlink w:anchor="_Sec591">
            <w:r w:rsidR="0053796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01A61"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0CB91" w14:textId="77777777" w:rsidR="008B4E80" w:rsidRDefault="005830F3">
          <w:pPr>
            <w:pStyle w:val="PURFooterText"/>
            <w:jc w:val="center"/>
          </w:pPr>
          <w:hyperlink w:anchor="_Sec844">
            <w:r w:rsidR="0053796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B4E80" w14:paraId="6F7041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78EEA" w14:textId="77777777" w:rsidR="008B4E80" w:rsidRDefault="005830F3">
          <w:pPr>
            <w:pStyle w:val="PURFooterText"/>
            <w:jc w:val="center"/>
          </w:pPr>
          <w:hyperlink w:anchor="_Sec842">
            <w:r w:rsidR="0053796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2578F"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5FDC4" w14:textId="77777777" w:rsidR="008B4E80" w:rsidRDefault="005830F3">
          <w:pPr>
            <w:pStyle w:val="PURFooterText"/>
            <w:jc w:val="center"/>
          </w:pPr>
          <w:hyperlink w:anchor="_Sec531">
            <w:r w:rsidR="0053796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50280"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DA81D" w14:textId="77777777" w:rsidR="008B4E80" w:rsidRDefault="005830F3">
          <w:pPr>
            <w:pStyle w:val="PURFooterText"/>
            <w:jc w:val="center"/>
          </w:pPr>
          <w:hyperlink w:anchor="_Sec536">
            <w:r w:rsidR="0053796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7428B"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09874" w14:textId="77777777" w:rsidR="008B4E80" w:rsidRDefault="005830F3">
          <w:pPr>
            <w:pStyle w:val="PURFooterText"/>
            <w:jc w:val="center"/>
          </w:pPr>
          <w:hyperlink w:anchor="_Sec547">
            <w:r w:rsidR="005379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55856"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DA8594" w14:textId="77777777" w:rsidR="008B4E80" w:rsidRDefault="005830F3">
          <w:pPr>
            <w:pStyle w:val="PURFooterText"/>
            <w:jc w:val="center"/>
          </w:pPr>
          <w:hyperlink w:anchor="_Sec548">
            <w:r w:rsidR="0053796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34A4B"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5FCAF" w14:textId="77777777" w:rsidR="008B4E80" w:rsidRDefault="005830F3">
          <w:pPr>
            <w:pStyle w:val="PURFooterText"/>
            <w:jc w:val="center"/>
          </w:pPr>
          <w:hyperlink w:anchor="_Sec549">
            <w:r w:rsidR="0053796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B8C74"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837E5" w14:textId="77777777" w:rsidR="008B4E80" w:rsidRDefault="005830F3">
          <w:pPr>
            <w:pStyle w:val="PURFooterText"/>
            <w:jc w:val="center"/>
          </w:pPr>
          <w:hyperlink w:anchor="_Sec591">
            <w:r w:rsidR="0053796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552C3"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4E55F" w14:textId="77777777" w:rsidR="008B4E80" w:rsidRDefault="005830F3">
          <w:pPr>
            <w:pStyle w:val="PURFooterText"/>
            <w:jc w:val="center"/>
          </w:pPr>
          <w:hyperlink w:anchor="_Sec844">
            <w:r w:rsidR="0053796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B4E80" w14:paraId="55B185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85F0F" w14:textId="77777777" w:rsidR="008B4E80" w:rsidRDefault="005830F3">
          <w:pPr>
            <w:pStyle w:val="PURFooterText"/>
            <w:jc w:val="center"/>
          </w:pPr>
          <w:hyperlink w:anchor="_Sec842">
            <w:r w:rsidR="0053796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37720"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DD4B3" w14:textId="77777777" w:rsidR="008B4E80" w:rsidRDefault="005830F3">
          <w:pPr>
            <w:pStyle w:val="PURFooterText"/>
            <w:jc w:val="center"/>
          </w:pPr>
          <w:hyperlink w:anchor="_Sec531">
            <w:r w:rsidR="0053796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5BB36"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BB479" w14:textId="77777777" w:rsidR="008B4E80" w:rsidRDefault="005830F3">
          <w:pPr>
            <w:pStyle w:val="PURFooterText"/>
            <w:jc w:val="center"/>
          </w:pPr>
          <w:hyperlink w:anchor="_Sec536">
            <w:r w:rsidR="0053796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76617"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45BEC" w14:textId="77777777" w:rsidR="008B4E80" w:rsidRDefault="005830F3">
          <w:pPr>
            <w:pStyle w:val="PURFooterText"/>
            <w:jc w:val="center"/>
          </w:pPr>
          <w:hyperlink w:anchor="_Sec547">
            <w:r w:rsidR="005379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71EDD"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7CB9F" w14:textId="77777777" w:rsidR="008B4E80" w:rsidRDefault="005830F3">
          <w:pPr>
            <w:pStyle w:val="PURFooterText"/>
            <w:jc w:val="center"/>
          </w:pPr>
          <w:hyperlink w:anchor="_Sec548">
            <w:r w:rsidR="0053796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B433D"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5F6902" w14:textId="77777777" w:rsidR="008B4E80" w:rsidRDefault="005830F3">
          <w:pPr>
            <w:pStyle w:val="PURFooterText"/>
            <w:jc w:val="center"/>
          </w:pPr>
          <w:hyperlink w:anchor="_Sec549">
            <w:r w:rsidR="0053796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C3025"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FBAAF" w14:textId="77777777" w:rsidR="008B4E80" w:rsidRDefault="005830F3">
          <w:pPr>
            <w:pStyle w:val="PURFooterText"/>
            <w:jc w:val="center"/>
          </w:pPr>
          <w:hyperlink w:anchor="_Sec591">
            <w:r w:rsidR="0053796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98ABC"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C5339" w14:textId="77777777" w:rsidR="008B4E80" w:rsidRDefault="005830F3">
          <w:pPr>
            <w:pStyle w:val="PURFooterText"/>
            <w:jc w:val="center"/>
          </w:pPr>
          <w:hyperlink w:anchor="_Sec844">
            <w:r w:rsidR="0053796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B4E80" w14:paraId="29E603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1E2" w14:textId="77777777" w:rsidR="008B4E80" w:rsidRDefault="005830F3">
          <w:pPr>
            <w:pStyle w:val="PURFooterText"/>
            <w:jc w:val="center"/>
          </w:pPr>
          <w:hyperlink w:anchor="_Sec842">
            <w:r w:rsidR="0053796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291DF"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2E407" w14:textId="77777777" w:rsidR="008B4E80" w:rsidRDefault="005830F3">
          <w:pPr>
            <w:pStyle w:val="PURFooterText"/>
            <w:jc w:val="center"/>
          </w:pPr>
          <w:hyperlink w:anchor="_Sec531">
            <w:r w:rsidR="0053796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2B1C3"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A8225" w14:textId="77777777" w:rsidR="008B4E80" w:rsidRDefault="005830F3">
          <w:pPr>
            <w:pStyle w:val="PURFooterText"/>
            <w:jc w:val="center"/>
          </w:pPr>
          <w:hyperlink w:anchor="_Sec536">
            <w:r w:rsidR="0053796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FAC77"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84811" w14:textId="77777777" w:rsidR="008B4E80" w:rsidRDefault="005830F3">
          <w:pPr>
            <w:pStyle w:val="PURFooterText"/>
            <w:jc w:val="center"/>
          </w:pPr>
          <w:hyperlink w:anchor="_Sec547">
            <w:r w:rsidR="005379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19150"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07B6F" w14:textId="77777777" w:rsidR="008B4E80" w:rsidRDefault="005830F3">
          <w:pPr>
            <w:pStyle w:val="PURFooterText"/>
            <w:jc w:val="center"/>
          </w:pPr>
          <w:hyperlink w:anchor="_Sec548">
            <w:r w:rsidR="0053796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C3534"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1EA99" w14:textId="77777777" w:rsidR="008B4E80" w:rsidRDefault="005830F3">
          <w:pPr>
            <w:pStyle w:val="PURFooterText"/>
            <w:jc w:val="center"/>
          </w:pPr>
          <w:hyperlink w:anchor="_Sec549">
            <w:r w:rsidR="0053796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1E034"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42DEAA" w14:textId="77777777" w:rsidR="008B4E80" w:rsidRDefault="005830F3">
          <w:pPr>
            <w:pStyle w:val="PURFooterText"/>
            <w:jc w:val="center"/>
          </w:pPr>
          <w:hyperlink w:anchor="_Sec591">
            <w:r w:rsidR="0053796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50D4E"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C3265" w14:textId="77777777" w:rsidR="008B4E80" w:rsidRDefault="005830F3">
          <w:pPr>
            <w:pStyle w:val="PURFooterText"/>
            <w:jc w:val="center"/>
          </w:pPr>
          <w:hyperlink w:anchor="_Sec844">
            <w:r w:rsidR="0053796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B4E80" w14:paraId="24FBE1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EF0D3" w14:textId="77777777" w:rsidR="008B4E80" w:rsidRDefault="005830F3">
          <w:pPr>
            <w:pStyle w:val="PURFooterText"/>
            <w:jc w:val="center"/>
          </w:pPr>
          <w:hyperlink w:anchor="_Sec842">
            <w:r w:rsidR="0053796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9A916"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8BA69" w14:textId="77777777" w:rsidR="008B4E80" w:rsidRDefault="005830F3">
          <w:pPr>
            <w:pStyle w:val="PURFooterText"/>
            <w:jc w:val="center"/>
          </w:pPr>
          <w:hyperlink w:anchor="_Sec531">
            <w:r w:rsidR="0053796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42D13"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2376D" w14:textId="77777777" w:rsidR="008B4E80" w:rsidRDefault="005830F3">
          <w:pPr>
            <w:pStyle w:val="PURFooterText"/>
            <w:jc w:val="center"/>
          </w:pPr>
          <w:hyperlink w:anchor="_Sec536">
            <w:r w:rsidR="0053796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51E72"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DF10E" w14:textId="77777777" w:rsidR="008B4E80" w:rsidRDefault="005830F3">
          <w:pPr>
            <w:pStyle w:val="PURFooterText"/>
            <w:jc w:val="center"/>
          </w:pPr>
          <w:hyperlink w:anchor="_Sec547">
            <w:r w:rsidR="005379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56075"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22F16" w14:textId="77777777" w:rsidR="008B4E80" w:rsidRDefault="005830F3">
          <w:pPr>
            <w:pStyle w:val="PURFooterText"/>
            <w:jc w:val="center"/>
          </w:pPr>
          <w:hyperlink w:anchor="_Sec548">
            <w:r w:rsidR="0053796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53CE0"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D4E11" w14:textId="77777777" w:rsidR="008B4E80" w:rsidRDefault="005830F3">
          <w:pPr>
            <w:pStyle w:val="PURFooterText"/>
            <w:jc w:val="center"/>
          </w:pPr>
          <w:hyperlink w:anchor="_Sec549">
            <w:r w:rsidR="0053796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8C334"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5AAB5" w14:textId="77777777" w:rsidR="008B4E80" w:rsidRDefault="005830F3">
          <w:pPr>
            <w:pStyle w:val="PURFooterText"/>
            <w:jc w:val="center"/>
          </w:pPr>
          <w:hyperlink w:anchor="_Sec591">
            <w:r w:rsidR="0053796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2D5AC"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ABDAF5" w14:textId="77777777" w:rsidR="008B4E80" w:rsidRDefault="005830F3">
          <w:pPr>
            <w:pStyle w:val="PURFooterText"/>
            <w:jc w:val="center"/>
          </w:pPr>
          <w:hyperlink w:anchor="_Sec844">
            <w:r w:rsidR="0053796D">
              <w:rPr>
                <w:color w:val="00467F"/>
                <w:u w:val="single"/>
              </w:rPr>
              <w:t>Index</w:t>
            </w:r>
          </w:hyperlink>
        </w:p>
      </w:tc>
    </w:tr>
  </w:tbl>
  <w:p w14:paraId="6DF51605" w14:textId="77777777" w:rsidR="008B4E80" w:rsidRDefault="008B4E8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B4E80" w14:paraId="02D4C9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17779" w14:textId="77777777" w:rsidR="008B4E80" w:rsidRDefault="005830F3">
          <w:pPr>
            <w:pStyle w:val="PURFooterText"/>
            <w:jc w:val="center"/>
          </w:pPr>
          <w:hyperlink w:anchor="_Sec842">
            <w:r w:rsidR="0053796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15957"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D2629" w14:textId="77777777" w:rsidR="008B4E80" w:rsidRDefault="005830F3">
          <w:pPr>
            <w:pStyle w:val="PURFooterText"/>
            <w:jc w:val="center"/>
          </w:pPr>
          <w:hyperlink w:anchor="_Sec531">
            <w:r w:rsidR="0053796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DDEA5"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31B0F" w14:textId="77777777" w:rsidR="008B4E80" w:rsidRDefault="005830F3">
          <w:pPr>
            <w:pStyle w:val="PURFooterText"/>
            <w:jc w:val="center"/>
          </w:pPr>
          <w:hyperlink w:anchor="_Sec536">
            <w:r w:rsidR="0053796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1F45A"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7FBBD" w14:textId="77777777" w:rsidR="008B4E80" w:rsidRDefault="005830F3">
          <w:pPr>
            <w:pStyle w:val="PURFooterText"/>
            <w:jc w:val="center"/>
          </w:pPr>
          <w:hyperlink w:anchor="_Sec547">
            <w:r w:rsidR="005379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12960"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D05B0" w14:textId="77777777" w:rsidR="008B4E80" w:rsidRDefault="005830F3">
          <w:pPr>
            <w:pStyle w:val="PURFooterText"/>
            <w:jc w:val="center"/>
          </w:pPr>
          <w:hyperlink w:anchor="_Sec548">
            <w:r w:rsidR="0053796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02B85"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26D73" w14:textId="77777777" w:rsidR="008B4E80" w:rsidRDefault="005830F3">
          <w:pPr>
            <w:pStyle w:val="PURFooterText"/>
            <w:jc w:val="center"/>
          </w:pPr>
          <w:hyperlink w:anchor="_Sec549">
            <w:r w:rsidR="0053796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DB057"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2D219" w14:textId="77777777" w:rsidR="008B4E80" w:rsidRDefault="005830F3">
          <w:pPr>
            <w:pStyle w:val="PURFooterText"/>
            <w:jc w:val="center"/>
          </w:pPr>
          <w:hyperlink w:anchor="_Sec591">
            <w:r w:rsidR="0053796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2D06A" w14:textId="77777777" w:rsidR="008B4E80" w:rsidRDefault="008B4E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52495A" w14:textId="77777777" w:rsidR="008B4E80" w:rsidRDefault="005830F3">
          <w:pPr>
            <w:pStyle w:val="PURFooterText"/>
            <w:jc w:val="center"/>
          </w:pPr>
          <w:hyperlink w:anchor="_Sec844">
            <w:r w:rsidR="0053796D">
              <w:rPr>
                <w:color w:val="00467F"/>
                <w:u w:val="single"/>
              </w:rPr>
              <w:t>Index</w:t>
            </w:r>
          </w:hyperlink>
        </w:p>
      </w:tc>
    </w:tr>
  </w:tbl>
  <w:p w14:paraId="3836A821" w14:textId="77777777" w:rsidR="008B4E80" w:rsidRDefault="008B4E8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4A6FA2" w14:textId="77777777" w:rsidR="004A01B4" w:rsidRDefault="004A01B4" w:rsidP="007C7D4D">
      <w:pPr>
        <w:spacing w:after="0"/>
      </w:pPr>
      <w:r>
        <w:separator/>
      </w:r>
    </w:p>
    <w:p w14:paraId="14A99B1C" w14:textId="77777777" w:rsidR="004A01B4" w:rsidRDefault="004A01B4"/>
  </w:footnote>
  <w:footnote w:type="continuationSeparator" w:id="0">
    <w:p w14:paraId="07791AA3" w14:textId="77777777" w:rsidR="004A01B4" w:rsidRDefault="004A01B4" w:rsidP="007C7D4D">
      <w:pPr>
        <w:spacing w:after="0"/>
      </w:pPr>
      <w:r>
        <w:continuationSeparator/>
      </w:r>
    </w:p>
    <w:p w14:paraId="4BFF8D25" w14:textId="77777777" w:rsidR="004A01B4" w:rsidRDefault="004A01B4"/>
  </w:footnote>
  <w:footnote w:type="continuationNotice" w:id="1">
    <w:p w14:paraId="377FCAF0" w14:textId="77777777" w:rsidR="004A01B4" w:rsidRDefault="004A01B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B4E80" w14:paraId="415C8C9B" w14:textId="77777777">
      <w:tc>
        <w:tcPr>
          <w:tcW w:w="8560" w:type="dxa"/>
        </w:tcPr>
        <w:p w14:paraId="6994D909" w14:textId="77777777" w:rsidR="008B4E80" w:rsidRDefault="0053796D">
          <w:pPr>
            <w:pStyle w:val="PURHeaderText"/>
          </w:pPr>
          <w:r>
            <w:t>Produktbestimmungen für Microsoft-Volumenlizenzierung (Deutsch, Oktober 2020)</w:t>
          </w:r>
        </w:p>
      </w:tc>
      <w:tc>
        <w:tcPr>
          <w:tcW w:w="3680" w:type="dxa"/>
        </w:tcPr>
        <w:p w14:paraId="0E572CC0" w14:textId="77777777" w:rsidR="008B4E80" w:rsidRDefault="0053796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B4E80" w14:paraId="627A7C2D" w14:textId="77777777">
      <w:tc>
        <w:tcPr>
          <w:tcW w:w="8560" w:type="dxa"/>
        </w:tcPr>
        <w:p w14:paraId="113E0E4F" w14:textId="77777777" w:rsidR="008B4E80" w:rsidRDefault="0053796D">
          <w:pPr>
            <w:pStyle w:val="PURHeaderText"/>
          </w:pPr>
          <w:r>
            <w:t>Produktbestimmungen für Microsoft-Volumenlizenzierung (Deutsch, Oktober 2020)</w:t>
          </w:r>
        </w:p>
      </w:tc>
      <w:tc>
        <w:tcPr>
          <w:tcW w:w="3680" w:type="dxa"/>
        </w:tcPr>
        <w:p w14:paraId="14B79922" w14:textId="77777777" w:rsidR="008B4E80" w:rsidRDefault="0053796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B4E80" w14:paraId="54756469" w14:textId="77777777">
      <w:tc>
        <w:tcPr>
          <w:tcW w:w="8560" w:type="dxa"/>
        </w:tcPr>
        <w:p w14:paraId="5B3DC34E" w14:textId="77777777" w:rsidR="008B4E80" w:rsidRDefault="0053796D">
          <w:pPr>
            <w:pStyle w:val="PURHeaderText"/>
          </w:pPr>
          <w:r>
            <w:t>Produktbestimmungen für Microsoft-Volumenlizenzierung (Deutsch, Oktober 2020)</w:t>
          </w:r>
        </w:p>
      </w:tc>
      <w:tc>
        <w:tcPr>
          <w:tcW w:w="3680" w:type="dxa"/>
        </w:tcPr>
        <w:p w14:paraId="6B7A78B3" w14:textId="77777777" w:rsidR="008B4E80" w:rsidRDefault="0053796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B4E80" w14:paraId="0136BD9C" w14:textId="77777777">
      <w:tc>
        <w:tcPr>
          <w:tcW w:w="8560" w:type="dxa"/>
        </w:tcPr>
        <w:p w14:paraId="1B447DC6" w14:textId="77777777" w:rsidR="008B4E80" w:rsidRDefault="0053796D">
          <w:pPr>
            <w:pStyle w:val="PURHeaderText"/>
          </w:pPr>
          <w:r>
            <w:t>Produktbestimmungen für Microsoft-Volumenlizenzierung (Deutsch, Oktober 2020)</w:t>
          </w:r>
        </w:p>
      </w:tc>
      <w:tc>
        <w:tcPr>
          <w:tcW w:w="3680" w:type="dxa"/>
        </w:tcPr>
        <w:p w14:paraId="2D99D2BF" w14:textId="77777777" w:rsidR="008B4E80" w:rsidRDefault="0053796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B4E80" w14:paraId="0F154CAD" w14:textId="77777777">
      <w:tc>
        <w:tcPr>
          <w:tcW w:w="8560" w:type="dxa"/>
        </w:tcPr>
        <w:p w14:paraId="0C064BBB" w14:textId="77777777" w:rsidR="008B4E80" w:rsidRDefault="0053796D">
          <w:pPr>
            <w:pStyle w:val="PURHeaderText"/>
          </w:pPr>
          <w:r>
            <w:t>Produktbestimmungen für Microsoft-Volumenlizenzierung (Deutsch, Oktober 2020)</w:t>
          </w:r>
        </w:p>
      </w:tc>
      <w:tc>
        <w:tcPr>
          <w:tcW w:w="3680" w:type="dxa"/>
        </w:tcPr>
        <w:p w14:paraId="6893F470" w14:textId="77777777" w:rsidR="008B4E80" w:rsidRDefault="0053796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B4E80" w14:paraId="20B4B92F" w14:textId="77777777">
      <w:tc>
        <w:tcPr>
          <w:tcW w:w="8560" w:type="dxa"/>
        </w:tcPr>
        <w:p w14:paraId="1EE29895" w14:textId="77777777" w:rsidR="008B4E80" w:rsidRDefault="0053796D">
          <w:pPr>
            <w:pStyle w:val="PURHeaderText"/>
          </w:pPr>
          <w:r>
            <w:t>Produktbestimmungen für Microsoft-Volumenlizenzierung (Deutsch, Oktober 2020)</w:t>
          </w:r>
        </w:p>
      </w:tc>
      <w:tc>
        <w:tcPr>
          <w:tcW w:w="3680" w:type="dxa"/>
        </w:tcPr>
        <w:p w14:paraId="76045EC6" w14:textId="77777777" w:rsidR="008B4E80" w:rsidRDefault="005379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B4E80" w14:paraId="59B25BD4" w14:textId="77777777">
      <w:tc>
        <w:tcPr>
          <w:tcW w:w="8560" w:type="dxa"/>
        </w:tcPr>
        <w:p w14:paraId="13BC527E" w14:textId="77777777" w:rsidR="008B4E80" w:rsidRDefault="0053796D">
          <w:pPr>
            <w:pStyle w:val="PURHeaderText"/>
          </w:pPr>
          <w:r>
            <w:t>Produktbestimmungen für Microsoft-Volumenlizenzierung (Deutsch, Oktober 2020)</w:t>
          </w:r>
        </w:p>
      </w:tc>
      <w:tc>
        <w:tcPr>
          <w:tcW w:w="3680" w:type="dxa"/>
        </w:tcPr>
        <w:p w14:paraId="3AB55609" w14:textId="77777777" w:rsidR="008B4E80" w:rsidRDefault="0053796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B4E80" w14:paraId="2E1522CC" w14:textId="77777777">
      <w:tc>
        <w:tcPr>
          <w:tcW w:w="8560" w:type="dxa"/>
        </w:tcPr>
        <w:p w14:paraId="5C89B679" w14:textId="77777777" w:rsidR="008B4E80" w:rsidRDefault="0053796D">
          <w:pPr>
            <w:pStyle w:val="PURHeaderText"/>
          </w:pPr>
          <w:r>
            <w:t>Produktbestimmungen für Microsoft-Volumenlizenzierung (Deutsch, Oktober 2020)</w:t>
          </w:r>
        </w:p>
      </w:tc>
      <w:tc>
        <w:tcPr>
          <w:tcW w:w="3680" w:type="dxa"/>
        </w:tcPr>
        <w:p w14:paraId="2A2A2689" w14:textId="77777777" w:rsidR="008B4E80" w:rsidRDefault="0053796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B4E80" w14:paraId="6760A498" w14:textId="77777777">
      <w:tc>
        <w:tcPr>
          <w:tcW w:w="8560" w:type="dxa"/>
        </w:tcPr>
        <w:p w14:paraId="2F1899D5" w14:textId="77777777" w:rsidR="008B4E80" w:rsidRDefault="0053796D">
          <w:pPr>
            <w:pStyle w:val="PURHeaderText"/>
          </w:pPr>
          <w:r>
            <w:t>Produktbestimmungen für Microsoft-Volumenlizenzierung (Deutsch, Oktober 2020)</w:t>
          </w:r>
        </w:p>
      </w:tc>
      <w:tc>
        <w:tcPr>
          <w:tcW w:w="3680" w:type="dxa"/>
        </w:tcPr>
        <w:p w14:paraId="5DD249A8" w14:textId="77777777" w:rsidR="008B4E80" w:rsidRDefault="0053796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B4E80" w14:paraId="33C73937" w14:textId="77777777">
      <w:tc>
        <w:tcPr>
          <w:tcW w:w="8560" w:type="dxa"/>
        </w:tcPr>
        <w:p w14:paraId="0405E4EB" w14:textId="77777777" w:rsidR="008B4E80" w:rsidRDefault="0053796D">
          <w:pPr>
            <w:pStyle w:val="PURHeaderText"/>
          </w:pPr>
          <w:r>
            <w:t>Produktbestimmungen für Microsoft-Volumenlizenzierung (Deutsch, Oktober 2020)</w:t>
          </w:r>
        </w:p>
      </w:tc>
      <w:tc>
        <w:tcPr>
          <w:tcW w:w="3680" w:type="dxa"/>
        </w:tcPr>
        <w:p w14:paraId="712BAE36" w14:textId="77777777" w:rsidR="008B4E80" w:rsidRDefault="0053796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B4E80" w14:paraId="4254C331" w14:textId="77777777">
      <w:tc>
        <w:tcPr>
          <w:tcW w:w="8560" w:type="dxa"/>
        </w:tcPr>
        <w:p w14:paraId="65BAE299" w14:textId="77777777" w:rsidR="008B4E80" w:rsidRDefault="0053796D">
          <w:pPr>
            <w:pStyle w:val="PURHeaderText"/>
          </w:pPr>
          <w:r>
            <w:t>Produktbestimmungen für Microsoft-Volumenlizenzierung (Deutsch, Oktober 2020)</w:t>
          </w:r>
        </w:p>
      </w:tc>
      <w:tc>
        <w:tcPr>
          <w:tcW w:w="3680" w:type="dxa"/>
        </w:tcPr>
        <w:p w14:paraId="4D940370" w14:textId="77777777" w:rsidR="008B4E80" w:rsidRDefault="005379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064AF"/>
    <w:multiLevelType w:val="multilevel"/>
    <w:tmpl w:val="9092A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37C3C"/>
    <w:multiLevelType w:val="multilevel"/>
    <w:tmpl w:val="D59080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F0721"/>
    <w:multiLevelType w:val="multilevel"/>
    <w:tmpl w:val="3A285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027B58"/>
    <w:multiLevelType w:val="multilevel"/>
    <w:tmpl w:val="80E8E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4F66D8"/>
    <w:multiLevelType w:val="multilevel"/>
    <w:tmpl w:val="774899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6F2000"/>
    <w:multiLevelType w:val="multilevel"/>
    <w:tmpl w:val="C9881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C44DEB"/>
    <w:multiLevelType w:val="multilevel"/>
    <w:tmpl w:val="EE24A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DC62B6"/>
    <w:multiLevelType w:val="multilevel"/>
    <w:tmpl w:val="62F00D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933D0F"/>
    <w:multiLevelType w:val="multilevel"/>
    <w:tmpl w:val="70E6B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B5533"/>
    <w:multiLevelType w:val="multilevel"/>
    <w:tmpl w:val="7BBA25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C61091"/>
    <w:multiLevelType w:val="multilevel"/>
    <w:tmpl w:val="8AF6804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E7073B"/>
    <w:multiLevelType w:val="multilevel"/>
    <w:tmpl w:val="4058E8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5C23CD"/>
    <w:multiLevelType w:val="multilevel"/>
    <w:tmpl w:val="4BC2C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673084"/>
    <w:multiLevelType w:val="multilevel"/>
    <w:tmpl w:val="C9F8C0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CB2ED1"/>
    <w:multiLevelType w:val="multilevel"/>
    <w:tmpl w:val="7666A2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F17A4B"/>
    <w:multiLevelType w:val="multilevel"/>
    <w:tmpl w:val="C27CBD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2A1A85"/>
    <w:multiLevelType w:val="multilevel"/>
    <w:tmpl w:val="453A4F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3403D6"/>
    <w:multiLevelType w:val="multilevel"/>
    <w:tmpl w:val="C3088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950C2B"/>
    <w:multiLevelType w:val="multilevel"/>
    <w:tmpl w:val="0FBE38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C54B6C"/>
    <w:multiLevelType w:val="multilevel"/>
    <w:tmpl w:val="5128E9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95016C"/>
    <w:multiLevelType w:val="multilevel"/>
    <w:tmpl w:val="69F0BB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D62E08"/>
    <w:multiLevelType w:val="multilevel"/>
    <w:tmpl w:val="6996F6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484583"/>
    <w:multiLevelType w:val="multilevel"/>
    <w:tmpl w:val="D8AA9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5B66CB"/>
    <w:multiLevelType w:val="multilevel"/>
    <w:tmpl w:val="6D90B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0665FF"/>
    <w:multiLevelType w:val="multilevel"/>
    <w:tmpl w:val="4C1C4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B356E5"/>
    <w:multiLevelType w:val="multilevel"/>
    <w:tmpl w:val="A0DED0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EE153E"/>
    <w:multiLevelType w:val="multilevel"/>
    <w:tmpl w:val="6332DD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8932CC"/>
    <w:multiLevelType w:val="multilevel"/>
    <w:tmpl w:val="EFA2CC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92589A"/>
    <w:multiLevelType w:val="multilevel"/>
    <w:tmpl w:val="C2F26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102A9A"/>
    <w:multiLevelType w:val="multilevel"/>
    <w:tmpl w:val="3476E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85170F"/>
    <w:multiLevelType w:val="multilevel"/>
    <w:tmpl w:val="A01A73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D1238F"/>
    <w:multiLevelType w:val="multilevel"/>
    <w:tmpl w:val="D84C8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587E43"/>
    <w:multiLevelType w:val="multilevel"/>
    <w:tmpl w:val="294A7F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DA4BAC"/>
    <w:multiLevelType w:val="multilevel"/>
    <w:tmpl w:val="AC04BE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7754FA"/>
    <w:multiLevelType w:val="multilevel"/>
    <w:tmpl w:val="A4142AA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C939A3"/>
    <w:multiLevelType w:val="multilevel"/>
    <w:tmpl w:val="D368F7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543633"/>
    <w:multiLevelType w:val="multilevel"/>
    <w:tmpl w:val="DD4AF6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3A40BE"/>
    <w:multiLevelType w:val="multilevel"/>
    <w:tmpl w:val="F1143A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6806BE"/>
    <w:multiLevelType w:val="multilevel"/>
    <w:tmpl w:val="C0C01B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5A7788C"/>
    <w:multiLevelType w:val="multilevel"/>
    <w:tmpl w:val="E8A2480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02616A"/>
    <w:multiLevelType w:val="multilevel"/>
    <w:tmpl w:val="E77625E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2241F8"/>
    <w:multiLevelType w:val="multilevel"/>
    <w:tmpl w:val="0256E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D42FC9"/>
    <w:multiLevelType w:val="multilevel"/>
    <w:tmpl w:val="C2CC8E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516639"/>
    <w:multiLevelType w:val="multilevel"/>
    <w:tmpl w:val="A92C80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344AA9"/>
    <w:multiLevelType w:val="multilevel"/>
    <w:tmpl w:val="D5C481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FE27EA"/>
    <w:multiLevelType w:val="multilevel"/>
    <w:tmpl w:val="D0AC0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DED44C6"/>
    <w:multiLevelType w:val="multilevel"/>
    <w:tmpl w:val="3FB69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0076C4F"/>
    <w:multiLevelType w:val="multilevel"/>
    <w:tmpl w:val="E3F6E9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A3560E"/>
    <w:multiLevelType w:val="multilevel"/>
    <w:tmpl w:val="4C802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A91B4A"/>
    <w:multiLevelType w:val="multilevel"/>
    <w:tmpl w:val="23D610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467D6A"/>
    <w:multiLevelType w:val="multilevel"/>
    <w:tmpl w:val="51580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034097"/>
    <w:multiLevelType w:val="multilevel"/>
    <w:tmpl w:val="63EA6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F72134"/>
    <w:multiLevelType w:val="multilevel"/>
    <w:tmpl w:val="ECA2B5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2A0589"/>
    <w:multiLevelType w:val="multilevel"/>
    <w:tmpl w:val="0BAE74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BE2627"/>
    <w:multiLevelType w:val="multilevel"/>
    <w:tmpl w:val="A08459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3835BC"/>
    <w:multiLevelType w:val="multilevel"/>
    <w:tmpl w:val="4ED22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4D630C"/>
    <w:multiLevelType w:val="multilevel"/>
    <w:tmpl w:val="0980C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EF2715"/>
    <w:multiLevelType w:val="multilevel"/>
    <w:tmpl w:val="2FFC22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4A3BCF"/>
    <w:multiLevelType w:val="multilevel"/>
    <w:tmpl w:val="7AFEF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A125FC"/>
    <w:multiLevelType w:val="multilevel"/>
    <w:tmpl w:val="ECC87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B935CC"/>
    <w:multiLevelType w:val="multilevel"/>
    <w:tmpl w:val="05D88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366026"/>
    <w:multiLevelType w:val="multilevel"/>
    <w:tmpl w:val="BBC4FD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DB122D"/>
    <w:multiLevelType w:val="multilevel"/>
    <w:tmpl w:val="F3301A7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E45923"/>
    <w:multiLevelType w:val="multilevel"/>
    <w:tmpl w:val="DC600B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7272F4"/>
    <w:multiLevelType w:val="multilevel"/>
    <w:tmpl w:val="88CC82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631BA6"/>
    <w:multiLevelType w:val="multilevel"/>
    <w:tmpl w:val="BE9CDC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C37585"/>
    <w:multiLevelType w:val="multilevel"/>
    <w:tmpl w:val="6330A5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022F4C"/>
    <w:multiLevelType w:val="multilevel"/>
    <w:tmpl w:val="7EA86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A166FD"/>
    <w:multiLevelType w:val="multilevel"/>
    <w:tmpl w:val="8346B23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684336"/>
    <w:multiLevelType w:val="multilevel"/>
    <w:tmpl w:val="3F4465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7B2DBC"/>
    <w:multiLevelType w:val="multilevel"/>
    <w:tmpl w:val="6F9040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9A365F"/>
    <w:multiLevelType w:val="multilevel"/>
    <w:tmpl w:val="505E88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2838C6"/>
    <w:multiLevelType w:val="multilevel"/>
    <w:tmpl w:val="70B447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4774DD"/>
    <w:multiLevelType w:val="multilevel"/>
    <w:tmpl w:val="4B428A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D2298D"/>
    <w:multiLevelType w:val="multilevel"/>
    <w:tmpl w:val="8DD6EF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373AA9"/>
    <w:multiLevelType w:val="multilevel"/>
    <w:tmpl w:val="54188A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FF384F"/>
    <w:multiLevelType w:val="multilevel"/>
    <w:tmpl w:val="F572C4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0519F7"/>
    <w:multiLevelType w:val="multilevel"/>
    <w:tmpl w:val="A734F2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466361"/>
    <w:multiLevelType w:val="multilevel"/>
    <w:tmpl w:val="7474FD6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1A179A6"/>
    <w:multiLevelType w:val="multilevel"/>
    <w:tmpl w:val="530AF5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34E3914"/>
    <w:multiLevelType w:val="multilevel"/>
    <w:tmpl w:val="EEEA0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600870"/>
    <w:multiLevelType w:val="multilevel"/>
    <w:tmpl w:val="E8547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6C4087B"/>
    <w:multiLevelType w:val="multilevel"/>
    <w:tmpl w:val="19EAA8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277CE6"/>
    <w:multiLevelType w:val="multilevel"/>
    <w:tmpl w:val="C10204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B81AFF"/>
    <w:multiLevelType w:val="multilevel"/>
    <w:tmpl w:val="D87209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B421D9"/>
    <w:multiLevelType w:val="multilevel"/>
    <w:tmpl w:val="6B2031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67"/>
  </w:num>
  <w:num w:numId="4">
    <w:abstractNumId w:val="9"/>
  </w:num>
  <w:num w:numId="5">
    <w:abstractNumId w:val="2"/>
  </w:num>
  <w:num w:numId="6">
    <w:abstractNumId w:val="85"/>
  </w:num>
  <w:num w:numId="7">
    <w:abstractNumId w:val="31"/>
  </w:num>
  <w:num w:numId="8">
    <w:abstractNumId w:val="73"/>
  </w:num>
  <w:num w:numId="9">
    <w:abstractNumId w:val="63"/>
  </w:num>
  <w:num w:numId="10">
    <w:abstractNumId w:val="59"/>
  </w:num>
  <w:num w:numId="11">
    <w:abstractNumId w:val="14"/>
  </w:num>
  <w:num w:numId="12">
    <w:abstractNumId w:val="23"/>
  </w:num>
  <w:num w:numId="13">
    <w:abstractNumId w:val="26"/>
  </w:num>
  <w:num w:numId="14">
    <w:abstractNumId w:val="4"/>
  </w:num>
  <w:num w:numId="15">
    <w:abstractNumId w:val="11"/>
  </w:num>
  <w:num w:numId="16">
    <w:abstractNumId w:val="65"/>
  </w:num>
  <w:num w:numId="17">
    <w:abstractNumId w:val="62"/>
  </w:num>
  <w:num w:numId="18">
    <w:abstractNumId w:val="54"/>
  </w:num>
  <w:num w:numId="19">
    <w:abstractNumId w:val="21"/>
  </w:num>
  <w:num w:numId="20">
    <w:abstractNumId w:val="24"/>
  </w:num>
  <w:num w:numId="21">
    <w:abstractNumId w:val="0"/>
  </w:num>
  <w:num w:numId="22">
    <w:abstractNumId w:val="75"/>
  </w:num>
  <w:num w:numId="23">
    <w:abstractNumId w:val="57"/>
  </w:num>
  <w:num w:numId="24">
    <w:abstractNumId w:val="53"/>
  </w:num>
  <w:num w:numId="25">
    <w:abstractNumId w:val="84"/>
  </w:num>
  <w:num w:numId="26">
    <w:abstractNumId w:val="42"/>
  </w:num>
  <w:num w:numId="27">
    <w:abstractNumId w:val="51"/>
  </w:num>
  <w:num w:numId="28">
    <w:abstractNumId w:val="6"/>
  </w:num>
  <w:num w:numId="29">
    <w:abstractNumId w:val="58"/>
  </w:num>
  <w:num w:numId="30">
    <w:abstractNumId w:val="22"/>
  </w:num>
  <w:num w:numId="31">
    <w:abstractNumId w:val="68"/>
  </w:num>
  <w:num w:numId="32">
    <w:abstractNumId w:val="66"/>
  </w:num>
  <w:num w:numId="33">
    <w:abstractNumId w:val="77"/>
  </w:num>
  <w:num w:numId="34">
    <w:abstractNumId w:val="32"/>
  </w:num>
  <w:num w:numId="35">
    <w:abstractNumId w:val="30"/>
  </w:num>
  <w:num w:numId="36">
    <w:abstractNumId w:val="56"/>
  </w:num>
  <w:num w:numId="37">
    <w:abstractNumId w:val="49"/>
  </w:num>
  <w:num w:numId="38">
    <w:abstractNumId w:val="81"/>
  </w:num>
  <w:num w:numId="39">
    <w:abstractNumId w:val="18"/>
  </w:num>
  <w:num w:numId="40">
    <w:abstractNumId w:val="28"/>
  </w:num>
  <w:num w:numId="41">
    <w:abstractNumId w:val="17"/>
  </w:num>
  <w:num w:numId="42">
    <w:abstractNumId w:val="1"/>
  </w:num>
  <w:num w:numId="43">
    <w:abstractNumId w:val="35"/>
  </w:num>
  <w:num w:numId="44">
    <w:abstractNumId w:val="47"/>
  </w:num>
  <w:num w:numId="45">
    <w:abstractNumId w:val="20"/>
  </w:num>
  <w:num w:numId="46">
    <w:abstractNumId w:val="50"/>
  </w:num>
  <w:num w:numId="47">
    <w:abstractNumId w:val="13"/>
  </w:num>
  <w:num w:numId="48">
    <w:abstractNumId w:val="83"/>
  </w:num>
  <w:num w:numId="49">
    <w:abstractNumId w:val="60"/>
  </w:num>
  <w:num w:numId="50">
    <w:abstractNumId w:val="19"/>
  </w:num>
  <w:num w:numId="51">
    <w:abstractNumId w:val="76"/>
  </w:num>
  <w:num w:numId="52">
    <w:abstractNumId w:val="5"/>
  </w:num>
  <w:num w:numId="53">
    <w:abstractNumId w:val="45"/>
  </w:num>
  <w:num w:numId="54">
    <w:abstractNumId w:val="69"/>
  </w:num>
  <w:num w:numId="55">
    <w:abstractNumId w:val="36"/>
  </w:num>
  <w:num w:numId="56">
    <w:abstractNumId w:val="8"/>
  </w:num>
  <w:num w:numId="57">
    <w:abstractNumId w:val="41"/>
  </w:num>
  <w:num w:numId="58">
    <w:abstractNumId w:val="16"/>
  </w:num>
  <w:num w:numId="59">
    <w:abstractNumId w:val="3"/>
  </w:num>
  <w:num w:numId="60">
    <w:abstractNumId w:val="44"/>
  </w:num>
  <w:num w:numId="61">
    <w:abstractNumId w:val="52"/>
  </w:num>
  <w:num w:numId="62">
    <w:abstractNumId w:val="38"/>
  </w:num>
  <w:num w:numId="63">
    <w:abstractNumId w:val="71"/>
  </w:num>
  <w:num w:numId="64">
    <w:abstractNumId w:val="79"/>
  </w:num>
  <w:num w:numId="65">
    <w:abstractNumId w:val="80"/>
  </w:num>
  <w:num w:numId="66">
    <w:abstractNumId w:val="74"/>
  </w:num>
  <w:num w:numId="67">
    <w:abstractNumId w:val="33"/>
  </w:num>
  <w:num w:numId="68">
    <w:abstractNumId w:val="61"/>
  </w:num>
  <w:num w:numId="69">
    <w:abstractNumId w:val="29"/>
  </w:num>
  <w:num w:numId="70">
    <w:abstractNumId w:val="25"/>
  </w:num>
  <w:num w:numId="71">
    <w:abstractNumId w:val="43"/>
  </w:num>
  <w:num w:numId="72">
    <w:abstractNumId w:val="7"/>
  </w:num>
  <w:num w:numId="73">
    <w:abstractNumId w:val="86"/>
  </w:num>
  <w:num w:numId="74">
    <w:abstractNumId w:val="37"/>
  </w:num>
  <w:num w:numId="75">
    <w:abstractNumId w:val="82"/>
  </w:num>
  <w:num w:numId="76">
    <w:abstractNumId w:val="55"/>
  </w:num>
  <w:num w:numId="77">
    <w:abstractNumId w:val="87"/>
  </w:num>
  <w:num w:numId="78">
    <w:abstractNumId w:val="40"/>
  </w:num>
  <w:num w:numId="79">
    <w:abstractNumId w:val="64"/>
  </w:num>
  <w:num w:numId="80">
    <w:abstractNumId w:val="10"/>
  </w:num>
  <w:num w:numId="81">
    <w:abstractNumId w:val="39"/>
  </w:num>
  <w:num w:numId="82">
    <w:abstractNumId w:val="72"/>
  </w:num>
  <w:num w:numId="83">
    <w:abstractNumId w:val="70"/>
  </w:num>
  <w:num w:numId="84">
    <w:abstractNumId w:val="15"/>
  </w:num>
  <w:num w:numId="85">
    <w:abstractNumId w:val="34"/>
  </w:num>
  <w:num w:numId="86">
    <w:abstractNumId w:val="78"/>
  </w:num>
  <w:num w:numId="87">
    <w:abstractNumId w:val="27"/>
  </w:num>
  <w:num w:numId="88">
    <w:abstractNumId w:val="12"/>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NMmvDLVfbbLN1r79o2QPFPiUk83LzGbJjmUwBDHkXCNVsw7egxFK1M5yC4oOItmBNrXeZZRTBUx2OCAxY8iZw==" w:salt="syqeQG6bMrC4klrsgqxDy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2B0B"/>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570F2"/>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1B4"/>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796D"/>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4E80"/>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63A"/>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57E"/>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3796D"/>
    <w:rPr>
      <w:color w:val="605E5C"/>
      <w:shd w:val="clear" w:color="auto" w:fill="E1DFDD"/>
    </w:rPr>
  </w:style>
  <w:style w:type="paragraph" w:styleId="Index2">
    <w:name w:val="index 2"/>
    <w:basedOn w:val="Normal"/>
    <w:next w:val="Normal"/>
    <w:autoRedefine/>
    <w:uiPriority w:val="99"/>
    <w:semiHidden/>
    <w:unhideWhenUsed/>
    <w:rsid w:val="0053796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4BD1A8E5-9C86-4AB7-B1A4-D0040687F9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C45E836-1136-4011-BCAC-FAD174916BBE}">
  <ds:schemaRefs>
    <ds:schemaRef ds:uri="http://schemas.microsoft.com/sharepoint/v3/contenttype/forms"/>
  </ds:schemaRefs>
</ds:datastoreItem>
</file>

<file path=customXml/itemProps5.xml><?xml version="1.0" encoding="utf-8"?>
<ds:datastoreItem xmlns:ds="http://schemas.openxmlformats.org/officeDocument/2006/customXml" ds:itemID="{79F5CC33-0E77-4CB7-98EC-9EAC4982D901}">
  <ds:schemaRefs>
    <ds:schemaRef ds:uri="http://purl.org/dc/dcmitype/"/>
    <ds:schemaRef ds:uri="http://schemas.microsoft.com/office/infopath/2007/PartnerControls"/>
    <ds:schemaRef ds:uri="http://purl.org/dc/elements/1.1/"/>
    <ds:schemaRef ds:uri="http://schemas.openxmlformats.org/package/2006/metadata/core-properties"/>
    <ds:schemaRef ds:uri="http://www.w3.org/XML/1998/namespace"/>
    <ds:schemaRef ds:uri="http://schemas.microsoft.com/office/2006/documentManagement/types"/>
    <ds:schemaRef ds:uri="c08ce890-c88f-4aa9-a7f2-15ef5b2ecd8a"/>
    <ds:schemaRef ds:uri="dc406bde-f9b1-465c-8369-595f2bffef53"/>
    <ds:schemaRef ds:uri="http://schemas.microsoft.com/sharepoint/v3"/>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150880</Words>
  <Characters>860018</Characters>
  <Application>Microsoft Office Word</Application>
  <DocSecurity>8</DocSecurity>
  <Lines>7166</Lines>
  <Paragraphs>2017</Paragraphs>
  <ScaleCrop>false</ScaleCrop>
  <Company/>
  <LinksUpToDate>false</LinksUpToDate>
  <CharactersWithSpaces>1008881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2020-09-28T22:19:00Z</dcterms:created>
  <dcterms:modified xsi:type="dcterms:W3CDTF">2020-09-28T22:19:00Z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