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0800DDD" w14:textId="77777777" w:rsidR="008E65E4" w:rsidRDefault="008E65E4">
      <w:pPr>
        <w:pStyle w:val="PURBody"/>
        <w:shd w:val="clear" w:color="auto" w:fill="00188F"/>
        <w:tabs>
          <w:tab w:val="clear" w:pos="360"/>
        </w:tabs>
        <w:ind w:right="7920" w:firstLine="360"/>
        <w:rPr>
          <w:color w:val="FFFFFF"/>
          <w:sz w:val="6"/>
          <w:szCs w:val="6"/>
        </w:rPr>
      </w:pPr>
    </w:p>
    <w:p w14:paraId="3BA09CD2" w14:textId="77777777" w:rsidR="008E65E4" w:rsidRDefault="00057A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BACED59" w14:textId="77777777" w:rsidR="008E65E4" w:rsidRDefault="00057A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541A26A1" w14:textId="77777777" w:rsidR="008E65E4" w:rsidRDefault="008E65E4">
      <w:pPr>
        <w:pStyle w:val="PURBody"/>
        <w:shd w:val="clear" w:color="auto" w:fill="00188F"/>
        <w:tabs>
          <w:tab w:val="clear" w:pos="360"/>
        </w:tabs>
        <w:spacing w:after="0"/>
        <w:ind w:right="7920" w:firstLine="360"/>
        <w:rPr>
          <w:color w:val="FFFFFF" w:themeColor="background1"/>
          <w:szCs w:val="18"/>
        </w:rPr>
      </w:pPr>
    </w:p>
    <w:p w14:paraId="0A48CA47" w14:textId="77777777" w:rsidR="008E65E4" w:rsidRDefault="008E65E4">
      <w:pPr>
        <w:pStyle w:val="PURBody"/>
        <w:shd w:val="clear" w:color="auto" w:fill="00188F"/>
        <w:tabs>
          <w:tab w:val="clear" w:pos="360"/>
        </w:tabs>
        <w:spacing w:after="0"/>
        <w:ind w:right="7920" w:firstLine="360"/>
        <w:rPr>
          <w:color w:val="FFFFFF" w:themeColor="background1"/>
          <w:szCs w:val="18"/>
        </w:rPr>
      </w:pPr>
    </w:p>
    <w:p w14:paraId="2584CCD4" w14:textId="77777777" w:rsidR="008E65E4" w:rsidRDefault="008E65E4">
      <w:pPr>
        <w:pStyle w:val="PURBody"/>
        <w:shd w:val="clear" w:color="auto" w:fill="00188F"/>
        <w:tabs>
          <w:tab w:val="clear" w:pos="360"/>
        </w:tabs>
        <w:spacing w:after="0"/>
        <w:ind w:right="7920" w:firstLine="360"/>
        <w:rPr>
          <w:color w:val="FFFFFF" w:themeColor="background1"/>
          <w:szCs w:val="18"/>
        </w:rPr>
      </w:pPr>
    </w:p>
    <w:p w14:paraId="72B29BFB" w14:textId="77777777" w:rsidR="008E65E4" w:rsidRDefault="008E65E4">
      <w:pPr>
        <w:pStyle w:val="PURBody"/>
        <w:shd w:val="clear" w:color="auto" w:fill="00188F"/>
        <w:tabs>
          <w:tab w:val="clear" w:pos="360"/>
        </w:tabs>
        <w:spacing w:after="0"/>
        <w:ind w:right="7920" w:firstLine="360"/>
        <w:rPr>
          <w:color w:val="FFFFFF" w:themeColor="background1"/>
          <w:szCs w:val="18"/>
        </w:rPr>
      </w:pPr>
    </w:p>
    <w:p w14:paraId="4916EA83" w14:textId="77777777" w:rsidR="008E65E4" w:rsidRDefault="008E65E4">
      <w:pPr>
        <w:pStyle w:val="PURBody"/>
        <w:shd w:val="clear" w:color="auto" w:fill="00188F"/>
        <w:tabs>
          <w:tab w:val="clear" w:pos="360"/>
        </w:tabs>
        <w:spacing w:after="0"/>
        <w:ind w:right="7920" w:firstLine="360"/>
        <w:rPr>
          <w:color w:val="FFFFFF" w:themeColor="background1"/>
          <w:szCs w:val="18"/>
        </w:rPr>
      </w:pPr>
    </w:p>
    <w:p w14:paraId="0F2F8706" w14:textId="77777777" w:rsidR="008E65E4" w:rsidRDefault="008E65E4">
      <w:pPr>
        <w:pStyle w:val="PURBody"/>
        <w:shd w:val="clear" w:color="auto" w:fill="0072C6"/>
        <w:tabs>
          <w:tab w:val="clear" w:pos="360"/>
        </w:tabs>
        <w:ind w:right="1800" w:firstLine="360"/>
        <w:rPr>
          <w:sz w:val="72"/>
          <w:szCs w:val="72"/>
        </w:rPr>
      </w:pPr>
    </w:p>
    <w:p w14:paraId="2D5BA615" w14:textId="77777777" w:rsidR="008E65E4" w:rsidRDefault="008E65E4">
      <w:pPr>
        <w:pStyle w:val="PURBody"/>
        <w:shd w:val="clear" w:color="auto" w:fill="0072C6"/>
        <w:tabs>
          <w:tab w:val="clear" w:pos="360"/>
          <w:tab w:val="left" w:pos="180"/>
        </w:tabs>
        <w:ind w:right="1800" w:firstLine="360"/>
        <w:rPr>
          <w:color w:val="FFFFFF" w:themeColor="background1"/>
          <w:sz w:val="72"/>
          <w:szCs w:val="72"/>
        </w:rPr>
      </w:pPr>
    </w:p>
    <w:p w14:paraId="2FFF303F" w14:textId="77777777" w:rsidR="008E65E4" w:rsidRPr="00057A65" w:rsidRDefault="00057A65">
      <w:pPr>
        <w:pStyle w:val="PURBody"/>
        <w:shd w:val="clear" w:color="auto" w:fill="0072C6"/>
        <w:tabs>
          <w:tab w:val="clear" w:pos="360"/>
        </w:tabs>
        <w:spacing w:after="0" w:line="230" w:lineRule="auto"/>
        <w:ind w:right="1800" w:firstLine="360"/>
        <w:rPr>
          <w:color w:val="FFFFFF" w:themeColor="background1"/>
          <w:sz w:val="92"/>
          <w:szCs w:val="92"/>
        </w:rPr>
      </w:pPr>
      <w:r w:rsidRPr="00057A65">
        <w:rPr>
          <w:color w:val="FFFFFF" w:themeColor="background1"/>
          <w:sz w:val="92"/>
          <w:szCs w:val="92"/>
        </w:rPr>
        <w:t>Produktbestimmungen</w:t>
      </w:r>
    </w:p>
    <w:p w14:paraId="6BEAB8B3" w14:textId="77777777" w:rsidR="008E65E4" w:rsidRPr="00057A65" w:rsidRDefault="00057A65">
      <w:pPr>
        <w:pStyle w:val="PURBody"/>
        <w:shd w:val="clear" w:color="auto" w:fill="0072C6"/>
        <w:tabs>
          <w:tab w:val="clear" w:pos="360"/>
        </w:tabs>
        <w:spacing w:after="0" w:line="230" w:lineRule="auto"/>
        <w:ind w:right="1800" w:firstLine="360"/>
        <w:rPr>
          <w:color w:val="FFFFFF" w:themeColor="background1"/>
          <w:sz w:val="92"/>
          <w:szCs w:val="92"/>
        </w:rPr>
      </w:pPr>
      <w:r w:rsidRPr="00057A65">
        <w:rPr>
          <w:color w:val="FFFFFF" w:themeColor="background1"/>
          <w:sz w:val="92"/>
          <w:szCs w:val="92"/>
        </w:rPr>
        <w:t>1. September 2020</w:t>
      </w:r>
    </w:p>
    <w:p w14:paraId="26BCA6BC" w14:textId="77777777" w:rsidR="008E65E4" w:rsidRDefault="008E65E4">
      <w:pPr>
        <w:pStyle w:val="PURBody"/>
        <w:shd w:val="clear" w:color="auto" w:fill="0072C6"/>
        <w:tabs>
          <w:tab w:val="clear" w:pos="360"/>
        </w:tabs>
        <w:spacing w:after="0" w:line="230" w:lineRule="auto"/>
        <w:ind w:right="1800" w:firstLine="360"/>
        <w:rPr>
          <w:color w:val="FFFFFF" w:themeColor="background1"/>
          <w:sz w:val="96"/>
          <w:szCs w:val="96"/>
        </w:rPr>
      </w:pPr>
    </w:p>
    <w:p w14:paraId="2E554FF1" w14:textId="77777777" w:rsidR="008E65E4" w:rsidRDefault="00057A65">
      <w:r>
        <w:rPr>
          <w:noProof/>
        </w:rPr>
        <w:drawing>
          <wp:anchor distT="0" distB="0" distL="114300" distR="114300" simplePos="0" relativeHeight="251658240" behindDoc="0" locked="0" layoutInCell="1" allowOverlap="1" wp14:anchorId="2DE2607A" wp14:editId="609BF3F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A7497B" w14:textId="77777777" w:rsidR="008E65E4" w:rsidRDefault="008E65E4">
      <w:pPr>
        <w:sectPr w:rsidR="008E65E4">
          <w:footerReference w:type="default" r:id="rId13"/>
          <w:type w:val="continuous"/>
          <w:pgSz w:w="12240" w:h="15840" w:code="1"/>
          <w:pgMar w:top="1170" w:right="720" w:bottom="720" w:left="720" w:header="432" w:footer="288" w:gutter="0"/>
          <w:cols w:space="360"/>
        </w:sectPr>
      </w:pPr>
    </w:p>
    <w:p w14:paraId="2BBAACEE" w14:textId="77777777" w:rsidR="008E65E4" w:rsidRDefault="00057A65">
      <w:pPr>
        <w:pStyle w:val="ProductList-SectionHeading"/>
        <w:pageBreakBefore/>
      </w:pPr>
      <w:bookmarkStart w:id="0" w:name="_Sec842"/>
      <w:r>
        <w:lastRenderedPageBreak/>
        <w:t>Inhaltsverzeichnis</w:t>
      </w:r>
    </w:p>
    <w:p w14:paraId="3388F79C" w14:textId="77777777" w:rsidR="008E65E4" w:rsidRDefault="008E65E4">
      <w:pPr>
        <w:pStyle w:val="ProductList-Body"/>
      </w:pPr>
    </w:p>
    <w:p w14:paraId="3929C24E" w14:textId="77777777" w:rsidR="008E65E4" w:rsidRDefault="008E65E4">
      <w:pPr>
        <w:sectPr w:rsidR="008E65E4">
          <w:headerReference w:type="default" r:id="rId14"/>
          <w:footerReference w:type="default" r:id="rId15"/>
          <w:type w:val="continuous"/>
          <w:pgSz w:w="12240" w:h="15840" w:code="1"/>
          <w:pgMar w:top="1170" w:right="720" w:bottom="1620" w:left="720" w:header="432" w:footer="288" w:gutter="0"/>
          <w:cols w:space="360"/>
        </w:sectPr>
      </w:pPr>
    </w:p>
    <w:p w14:paraId="1D2A657B" w14:textId="1FCF8969" w:rsidR="00057A65" w:rsidRDefault="00057A65">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6811" w:history="1">
        <w:r w:rsidRPr="0083412D">
          <w:rPr>
            <w:rStyle w:val="Hyperlink"/>
            <w:noProof/>
          </w:rPr>
          <w:t>Einleitung</w:t>
        </w:r>
        <w:r>
          <w:rPr>
            <w:noProof/>
          </w:rPr>
          <w:tab/>
        </w:r>
        <w:r>
          <w:rPr>
            <w:noProof/>
          </w:rPr>
          <w:fldChar w:fldCharType="begin"/>
        </w:r>
        <w:r>
          <w:rPr>
            <w:noProof/>
          </w:rPr>
          <w:instrText xml:space="preserve"> PAGEREF _Toc49456811 \h </w:instrText>
        </w:r>
        <w:r>
          <w:rPr>
            <w:noProof/>
          </w:rPr>
        </w:r>
        <w:r>
          <w:rPr>
            <w:noProof/>
          </w:rPr>
          <w:fldChar w:fldCharType="separate"/>
        </w:r>
        <w:r>
          <w:rPr>
            <w:noProof/>
          </w:rPr>
          <w:t>4</w:t>
        </w:r>
        <w:r>
          <w:rPr>
            <w:noProof/>
          </w:rPr>
          <w:fldChar w:fldCharType="end"/>
        </w:r>
      </w:hyperlink>
    </w:p>
    <w:p w14:paraId="7E83D075" w14:textId="1E220F07" w:rsidR="00057A65" w:rsidRDefault="00210F0A">
      <w:pPr>
        <w:pStyle w:val="TOC2"/>
        <w:rPr>
          <w:rFonts w:eastAsiaTheme="minorEastAsia"/>
          <w:smallCaps w:val="0"/>
          <w:sz w:val="22"/>
        </w:rPr>
      </w:pPr>
      <w:hyperlink w:anchor="_Toc49456812" w:history="1">
        <w:r w:rsidR="00057A65" w:rsidRPr="0083412D">
          <w:rPr>
            <w:rStyle w:val="Hyperlink"/>
          </w:rPr>
          <w:t>Über dieses Dokument</w:t>
        </w:r>
        <w:r w:rsidR="00057A65">
          <w:tab/>
        </w:r>
        <w:r w:rsidR="00057A65">
          <w:fldChar w:fldCharType="begin"/>
        </w:r>
        <w:r w:rsidR="00057A65">
          <w:instrText xml:space="preserve"> PAGEREF _Toc49456812 \h </w:instrText>
        </w:r>
        <w:r w:rsidR="00057A65">
          <w:fldChar w:fldCharType="separate"/>
        </w:r>
        <w:r w:rsidR="00057A65">
          <w:t>4</w:t>
        </w:r>
        <w:r w:rsidR="00057A65">
          <w:fldChar w:fldCharType="end"/>
        </w:r>
      </w:hyperlink>
    </w:p>
    <w:p w14:paraId="21E12239" w14:textId="1F9EF297" w:rsidR="00057A65" w:rsidRDefault="00210F0A">
      <w:pPr>
        <w:pStyle w:val="TOC2"/>
        <w:rPr>
          <w:rFonts w:eastAsiaTheme="minorEastAsia"/>
          <w:smallCaps w:val="0"/>
          <w:sz w:val="22"/>
        </w:rPr>
      </w:pPr>
      <w:hyperlink w:anchor="_Toc49456813" w:history="1">
        <w:r w:rsidR="00057A65" w:rsidRPr="0083412D">
          <w:rPr>
            <w:rStyle w:val="Hyperlink"/>
          </w:rPr>
          <w:t>Inhalt dieses Dokuments</w:t>
        </w:r>
        <w:r w:rsidR="00057A65">
          <w:tab/>
        </w:r>
        <w:r w:rsidR="00057A65">
          <w:fldChar w:fldCharType="begin"/>
        </w:r>
        <w:r w:rsidR="00057A65">
          <w:instrText xml:space="preserve"> PAGEREF _Toc49456813 \h </w:instrText>
        </w:r>
        <w:r w:rsidR="00057A65">
          <w:fldChar w:fldCharType="separate"/>
        </w:r>
        <w:r w:rsidR="00057A65">
          <w:t>4</w:t>
        </w:r>
        <w:r w:rsidR="00057A65">
          <w:fldChar w:fldCharType="end"/>
        </w:r>
      </w:hyperlink>
    </w:p>
    <w:p w14:paraId="54EAB926" w14:textId="26A00166" w:rsidR="00057A65" w:rsidRDefault="00210F0A">
      <w:pPr>
        <w:pStyle w:val="TOC2"/>
        <w:rPr>
          <w:rFonts w:eastAsiaTheme="minorEastAsia"/>
          <w:smallCaps w:val="0"/>
          <w:sz w:val="22"/>
        </w:rPr>
      </w:pPr>
      <w:hyperlink w:anchor="_Toc49456814" w:history="1">
        <w:r w:rsidR="00057A65" w:rsidRPr="0083412D">
          <w:rPr>
            <w:rStyle w:val="Hyperlink"/>
          </w:rPr>
          <w:t>Aufbau von Produkteinträgen</w:t>
        </w:r>
        <w:r w:rsidR="00057A65">
          <w:tab/>
        </w:r>
        <w:r w:rsidR="00057A65">
          <w:fldChar w:fldCharType="begin"/>
        </w:r>
        <w:r w:rsidR="00057A65">
          <w:instrText xml:space="preserve"> PAGEREF _Toc49456814 \h </w:instrText>
        </w:r>
        <w:r w:rsidR="00057A65">
          <w:fldChar w:fldCharType="separate"/>
        </w:r>
        <w:r w:rsidR="00057A65">
          <w:t>4</w:t>
        </w:r>
        <w:r w:rsidR="00057A65">
          <w:fldChar w:fldCharType="end"/>
        </w:r>
      </w:hyperlink>
    </w:p>
    <w:p w14:paraId="4BCDDBD8" w14:textId="567FFA94" w:rsidR="00057A65" w:rsidRDefault="00210F0A">
      <w:pPr>
        <w:pStyle w:val="TOC2"/>
        <w:rPr>
          <w:rFonts w:eastAsiaTheme="minorEastAsia"/>
          <w:smallCaps w:val="0"/>
          <w:sz w:val="22"/>
        </w:rPr>
      </w:pPr>
      <w:hyperlink w:anchor="_Toc49456815" w:history="1">
        <w:r w:rsidR="00057A65" w:rsidRPr="0083412D">
          <w:rPr>
            <w:rStyle w:val="Hyperlink"/>
          </w:rPr>
          <w:t>Klarstellungen und Zusammenfassung der Änderungen an diesem Dokument</w:t>
        </w:r>
        <w:r w:rsidR="00057A65">
          <w:tab/>
        </w:r>
        <w:r w:rsidR="00057A65">
          <w:fldChar w:fldCharType="begin"/>
        </w:r>
        <w:r w:rsidR="00057A65">
          <w:instrText xml:space="preserve"> PAGEREF _Toc49456815 \h </w:instrText>
        </w:r>
        <w:r w:rsidR="00057A65">
          <w:fldChar w:fldCharType="separate"/>
        </w:r>
        <w:r w:rsidR="00057A65">
          <w:t>5</w:t>
        </w:r>
        <w:r w:rsidR="00057A65">
          <w:fldChar w:fldCharType="end"/>
        </w:r>
      </w:hyperlink>
    </w:p>
    <w:p w14:paraId="3377BCAB" w14:textId="01DF0F6E" w:rsidR="00057A65" w:rsidRDefault="00210F0A">
      <w:pPr>
        <w:pStyle w:val="TOC1"/>
        <w:rPr>
          <w:rFonts w:eastAsiaTheme="minorEastAsia"/>
          <w:b w:val="0"/>
          <w:caps w:val="0"/>
          <w:noProof/>
          <w:sz w:val="22"/>
          <w:szCs w:val="22"/>
        </w:rPr>
      </w:pPr>
      <w:hyperlink w:anchor="_Toc49456816" w:history="1">
        <w:r w:rsidR="00057A65" w:rsidRPr="0083412D">
          <w:rPr>
            <w:rStyle w:val="Hyperlink"/>
            <w:noProof/>
          </w:rPr>
          <w:t>Lizenzbestimmungen</w:t>
        </w:r>
        <w:r w:rsidR="00057A65">
          <w:rPr>
            <w:noProof/>
          </w:rPr>
          <w:tab/>
        </w:r>
        <w:r w:rsidR="00057A65">
          <w:rPr>
            <w:noProof/>
          </w:rPr>
          <w:fldChar w:fldCharType="begin"/>
        </w:r>
        <w:r w:rsidR="00057A65">
          <w:rPr>
            <w:noProof/>
          </w:rPr>
          <w:instrText xml:space="preserve"> PAGEREF _Toc49456816 \h </w:instrText>
        </w:r>
        <w:r w:rsidR="00057A65">
          <w:rPr>
            <w:noProof/>
          </w:rPr>
        </w:r>
        <w:r w:rsidR="00057A65">
          <w:rPr>
            <w:noProof/>
          </w:rPr>
          <w:fldChar w:fldCharType="separate"/>
        </w:r>
        <w:r w:rsidR="00057A65">
          <w:rPr>
            <w:noProof/>
          </w:rPr>
          <w:t>7</w:t>
        </w:r>
        <w:r w:rsidR="00057A65">
          <w:rPr>
            <w:noProof/>
          </w:rPr>
          <w:fldChar w:fldCharType="end"/>
        </w:r>
      </w:hyperlink>
    </w:p>
    <w:p w14:paraId="138DC5BD" w14:textId="2735975A" w:rsidR="00057A65" w:rsidRDefault="00210F0A">
      <w:pPr>
        <w:pStyle w:val="TOC2"/>
        <w:rPr>
          <w:rFonts w:eastAsiaTheme="minorEastAsia"/>
          <w:smallCaps w:val="0"/>
          <w:sz w:val="22"/>
        </w:rPr>
      </w:pPr>
      <w:hyperlink w:anchor="_Toc49456817" w:history="1">
        <w:r w:rsidR="00057A65" w:rsidRPr="0083412D">
          <w:rPr>
            <w:rStyle w:val="Hyperlink"/>
          </w:rPr>
          <w:t>Universelle Lizenzbestimmungen</w:t>
        </w:r>
        <w:r w:rsidR="00057A65">
          <w:tab/>
        </w:r>
        <w:r w:rsidR="00057A65">
          <w:fldChar w:fldCharType="begin"/>
        </w:r>
        <w:r w:rsidR="00057A65">
          <w:instrText xml:space="preserve"> PAGEREF _Toc49456817 \h </w:instrText>
        </w:r>
        <w:r w:rsidR="00057A65">
          <w:fldChar w:fldCharType="separate"/>
        </w:r>
        <w:r w:rsidR="00057A65">
          <w:t>7</w:t>
        </w:r>
        <w:r w:rsidR="00057A65">
          <w:fldChar w:fldCharType="end"/>
        </w:r>
      </w:hyperlink>
    </w:p>
    <w:p w14:paraId="40E7A06D" w14:textId="25D7D1D7" w:rsidR="00057A65" w:rsidRDefault="00210F0A">
      <w:pPr>
        <w:pStyle w:val="TOC2"/>
        <w:rPr>
          <w:rFonts w:eastAsiaTheme="minorEastAsia"/>
          <w:smallCaps w:val="0"/>
          <w:sz w:val="22"/>
        </w:rPr>
      </w:pPr>
      <w:hyperlink w:anchor="_Toc49456818" w:history="1">
        <w:r w:rsidR="00057A65" w:rsidRPr="0083412D">
          <w:rPr>
            <w:rStyle w:val="Hyperlink"/>
          </w:rPr>
          <w:t>Lizenzmodellbestimmungen</w:t>
        </w:r>
        <w:r w:rsidR="00057A65">
          <w:tab/>
        </w:r>
        <w:r w:rsidR="00057A65">
          <w:fldChar w:fldCharType="begin"/>
        </w:r>
        <w:r w:rsidR="00057A65">
          <w:instrText xml:space="preserve"> PAGEREF _Toc49456818 \h </w:instrText>
        </w:r>
        <w:r w:rsidR="00057A65">
          <w:fldChar w:fldCharType="separate"/>
        </w:r>
        <w:r w:rsidR="00057A65">
          <w:t>10</w:t>
        </w:r>
        <w:r w:rsidR="00057A65">
          <w:fldChar w:fldCharType="end"/>
        </w:r>
      </w:hyperlink>
    </w:p>
    <w:p w14:paraId="11025B5A" w14:textId="519A4530" w:rsidR="00057A65" w:rsidRDefault="00210F0A">
      <w:pPr>
        <w:pStyle w:val="TOC3"/>
        <w:rPr>
          <w:rFonts w:eastAsiaTheme="minorEastAsia"/>
          <w:smallCaps w:val="0"/>
          <w:sz w:val="22"/>
        </w:rPr>
      </w:pPr>
      <w:hyperlink w:anchor="_Toc49456819" w:history="1">
        <w:r w:rsidR="00057A65" w:rsidRPr="0083412D">
          <w:rPr>
            <w:rStyle w:val="Hyperlink"/>
          </w:rPr>
          <w:t>Desktop-Anwendungen</w:t>
        </w:r>
        <w:r w:rsidR="00057A65">
          <w:tab/>
        </w:r>
        <w:r w:rsidR="00057A65">
          <w:fldChar w:fldCharType="begin"/>
        </w:r>
        <w:r w:rsidR="00057A65">
          <w:instrText xml:space="preserve"> PAGEREF _Toc49456819 \h </w:instrText>
        </w:r>
        <w:r w:rsidR="00057A65">
          <w:fldChar w:fldCharType="separate"/>
        </w:r>
        <w:r w:rsidR="00057A65">
          <w:t>10</w:t>
        </w:r>
        <w:r w:rsidR="00057A65">
          <w:fldChar w:fldCharType="end"/>
        </w:r>
      </w:hyperlink>
    </w:p>
    <w:p w14:paraId="227758CC" w14:textId="5DC68DED" w:rsidR="00057A65" w:rsidRDefault="00210F0A">
      <w:pPr>
        <w:pStyle w:val="TOC3"/>
        <w:rPr>
          <w:rFonts w:eastAsiaTheme="minorEastAsia"/>
          <w:smallCaps w:val="0"/>
          <w:sz w:val="22"/>
        </w:rPr>
      </w:pPr>
      <w:hyperlink w:anchor="_Toc49456820" w:history="1">
        <w:r w:rsidR="00057A65" w:rsidRPr="0083412D">
          <w:rPr>
            <w:rStyle w:val="Hyperlink"/>
          </w:rPr>
          <w:t>Desktopbetriebssysteme</w:t>
        </w:r>
        <w:r w:rsidR="00057A65">
          <w:tab/>
        </w:r>
        <w:r w:rsidR="00057A65">
          <w:fldChar w:fldCharType="begin"/>
        </w:r>
        <w:r w:rsidR="00057A65">
          <w:instrText xml:space="preserve"> PAGEREF _Toc49456820 \h </w:instrText>
        </w:r>
        <w:r w:rsidR="00057A65">
          <w:fldChar w:fldCharType="separate"/>
        </w:r>
        <w:r w:rsidR="00057A65">
          <w:t>10</w:t>
        </w:r>
        <w:r w:rsidR="00057A65">
          <w:fldChar w:fldCharType="end"/>
        </w:r>
      </w:hyperlink>
    </w:p>
    <w:p w14:paraId="5796606D" w14:textId="4EF73A07" w:rsidR="00057A65" w:rsidRDefault="00210F0A">
      <w:pPr>
        <w:pStyle w:val="TOC3"/>
        <w:rPr>
          <w:rFonts w:eastAsiaTheme="minorEastAsia"/>
          <w:smallCaps w:val="0"/>
          <w:sz w:val="22"/>
        </w:rPr>
      </w:pPr>
      <w:hyperlink w:anchor="_Toc49456821" w:history="1">
        <w:r w:rsidR="00057A65" w:rsidRPr="0083412D">
          <w:rPr>
            <w:rStyle w:val="Hyperlink"/>
          </w:rPr>
          <w:t>Pro Core/CAL</w:t>
        </w:r>
        <w:r w:rsidR="00057A65">
          <w:tab/>
        </w:r>
        <w:r w:rsidR="00057A65">
          <w:fldChar w:fldCharType="begin"/>
        </w:r>
        <w:r w:rsidR="00057A65">
          <w:instrText xml:space="preserve"> PAGEREF _Toc49456821 \h </w:instrText>
        </w:r>
        <w:r w:rsidR="00057A65">
          <w:fldChar w:fldCharType="separate"/>
        </w:r>
        <w:r w:rsidR="00057A65">
          <w:t>11</w:t>
        </w:r>
        <w:r w:rsidR="00057A65">
          <w:fldChar w:fldCharType="end"/>
        </w:r>
      </w:hyperlink>
    </w:p>
    <w:p w14:paraId="3EFE1907" w14:textId="566A7532" w:rsidR="00057A65" w:rsidRDefault="00210F0A">
      <w:pPr>
        <w:pStyle w:val="TOC3"/>
        <w:rPr>
          <w:rFonts w:eastAsiaTheme="minorEastAsia"/>
          <w:smallCaps w:val="0"/>
          <w:sz w:val="22"/>
        </w:rPr>
      </w:pPr>
      <w:hyperlink w:anchor="_Toc49456822" w:history="1">
        <w:r w:rsidR="00057A65" w:rsidRPr="0083412D">
          <w:rPr>
            <w:rStyle w:val="Hyperlink"/>
          </w:rPr>
          <w:t>Server/CAL</w:t>
        </w:r>
        <w:r w:rsidR="00057A65">
          <w:tab/>
        </w:r>
        <w:r w:rsidR="00057A65">
          <w:fldChar w:fldCharType="begin"/>
        </w:r>
        <w:r w:rsidR="00057A65">
          <w:instrText xml:space="preserve"> PAGEREF _Toc49456822 \h </w:instrText>
        </w:r>
        <w:r w:rsidR="00057A65">
          <w:fldChar w:fldCharType="separate"/>
        </w:r>
        <w:r w:rsidR="00057A65">
          <w:t>11</w:t>
        </w:r>
        <w:r w:rsidR="00057A65">
          <w:fldChar w:fldCharType="end"/>
        </w:r>
      </w:hyperlink>
    </w:p>
    <w:p w14:paraId="3512FCCE" w14:textId="02AE82C8" w:rsidR="00057A65" w:rsidRDefault="00210F0A">
      <w:pPr>
        <w:pStyle w:val="TOC3"/>
        <w:rPr>
          <w:rFonts w:eastAsiaTheme="minorEastAsia"/>
          <w:smallCaps w:val="0"/>
          <w:sz w:val="22"/>
        </w:rPr>
      </w:pPr>
      <w:hyperlink w:anchor="_Toc49456823" w:history="1">
        <w:r w:rsidR="00057A65" w:rsidRPr="0083412D">
          <w:rPr>
            <w:rStyle w:val="Hyperlink"/>
          </w:rPr>
          <w:t>Pro Core</w:t>
        </w:r>
        <w:r w:rsidR="00057A65">
          <w:tab/>
        </w:r>
        <w:r w:rsidR="00057A65">
          <w:fldChar w:fldCharType="begin"/>
        </w:r>
        <w:r w:rsidR="00057A65">
          <w:instrText xml:space="preserve"> PAGEREF _Toc49456823 \h </w:instrText>
        </w:r>
        <w:r w:rsidR="00057A65">
          <w:fldChar w:fldCharType="separate"/>
        </w:r>
        <w:r w:rsidR="00057A65">
          <w:t>11</w:t>
        </w:r>
        <w:r w:rsidR="00057A65">
          <w:fldChar w:fldCharType="end"/>
        </w:r>
      </w:hyperlink>
    </w:p>
    <w:p w14:paraId="34794DD1" w14:textId="0A600C71" w:rsidR="00057A65" w:rsidRDefault="00210F0A">
      <w:pPr>
        <w:pStyle w:val="TOC3"/>
        <w:rPr>
          <w:rFonts w:eastAsiaTheme="minorEastAsia"/>
          <w:smallCaps w:val="0"/>
          <w:sz w:val="22"/>
        </w:rPr>
      </w:pPr>
      <w:hyperlink w:anchor="_Toc49456824" w:history="1">
        <w:r w:rsidR="00057A65" w:rsidRPr="0083412D">
          <w:rPr>
            <w:rStyle w:val="Hyperlink"/>
          </w:rPr>
          <w:t>Verwaltungsserver</w:t>
        </w:r>
        <w:r w:rsidR="00057A65">
          <w:tab/>
        </w:r>
        <w:r w:rsidR="00057A65">
          <w:fldChar w:fldCharType="begin"/>
        </w:r>
        <w:r w:rsidR="00057A65">
          <w:instrText xml:space="preserve"> PAGEREF _Toc49456824 \h </w:instrText>
        </w:r>
        <w:r w:rsidR="00057A65">
          <w:fldChar w:fldCharType="separate"/>
        </w:r>
        <w:r w:rsidR="00057A65">
          <w:t>12</w:t>
        </w:r>
        <w:r w:rsidR="00057A65">
          <w:fldChar w:fldCharType="end"/>
        </w:r>
      </w:hyperlink>
    </w:p>
    <w:p w14:paraId="2CAB22BE" w14:textId="3327C227" w:rsidR="00057A65" w:rsidRDefault="00210F0A">
      <w:pPr>
        <w:pStyle w:val="TOC3"/>
        <w:rPr>
          <w:rFonts w:eastAsiaTheme="minorEastAsia"/>
          <w:smallCaps w:val="0"/>
          <w:sz w:val="22"/>
        </w:rPr>
      </w:pPr>
      <w:hyperlink w:anchor="_Toc49456825" w:history="1">
        <w:r w:rsidR="00057A65" w:rsidRPr="0083412D">
          <w:rPr>
            <w:rStyle w:val="Hyperlink"/>
          </w:rPr>
          <w:t>Spezialserver</w:t>
        </w:r>
        <w:r w:rsidR="00057A65">
          <w:tab/>
        </w:r>
        <w:r w:rsidR="00057A65">
          <w:fldChar w:fldCharType="begin"/>
        </w:r>
        <w:r w:rsidR="00057A65">
          <w:instrText xml:space="preserve"> PAGEREF _Toc49456825 \h </w:instrText>
        </w:r>
        <w:r w:rsidR="00057A65">
          <w:fldChar w:fldCharType="separate"/>
        </w:r>
        <w:r w:rsidR="00057A65">
          <w:t>12</w:t>
        </w:r>
        <w:r w:rsidR="00057A65">
          <w:fldChar w:fldCharType="end"/>
        </w:r>
      </w:hyperlink>
    </w:p>
    <w:p w14:paraId="3C60A85E" w14:textId="5C452648" w:rsidR="00057A65" w:rsidRDefault="00210F0A">
      <w:pPr>
        <w:pStyle w:val="TOC3"/>
        <w:rPr>
          <w:rFonts w:eastAsiaTheme="minorEastAsia"/>
          <w:smallCaps w:val="0"/>
          <w:sz w:val="22"/>
        </w:rPr>
      </w:pPr>
      <w:hyperlink w:anchor="_Toc49456826" w:history="1">
        <w:r w:rsidR="00057A65" w:rsidRPr="0083412D">
          <w:rPr>
            <w:rStyle w:val="Hyperlink"/>
          </w:rPr>
          <w:t>Entwicklertools</w:t>
        </w:r>
        <w:r w:rsidR="00057A65">
          <w:tab/>
        </w:r>
        <w:r w:rsidR="00057A65">
          <w:fldChar w:fldCharType="begin"/>
        </w:r>
        <w:r w:rsidR="00057A65">
          <w:instrText xml:space="preserve"> PAGEREF _Toc49456826 \h </w:instrText>
        </w:r>
        <w:r w:rsidR="00057A65">
          <w:fldChar w:fldCharType="separate"/>
        </w:r>
        <w:r w:rsidR="00057A65">
          <w:t>12</w:t>
        </w:r>
        <w:r w:rsidR="00057A65">
          <w:fldChar w:fldCharType="end"/>
        </w:r>
      </w:hyperlink>
    </w:p>
    <w:p w14:paraId="6327F3B7" w14:textId="71B61F00" w:rsidR="00057A65" w:rsidRDefault="00210F0A">
      <w:pPr>
        <w:pStyle w:val="TOC1"/>
        <w:rPr>
          <w:rFonts w:eastAsiaTheme="minorEastAsia"/>
          <w:b w:val="0"/>
          <w:caps w:val="0"/>
          <w:noProof/>
          <w:sz w:val="22"/>
          <w:szCs w:val="22"/>
        </w:rPr>
      </w:pPr>
      <w:hyperlink w:anchor="_Toc49456827" w:history="1">
        <w:r w:rsidR="00057A65" w:rsidRPr="0083412D">
          <w:rPr>
            <w:rStyle w:val="Hyperlink"/>
            <w:noProof/>
          </w:rPr>
          <w:t>Software</w:t>
        </w:r>
        <w:r w:rsidR="00057A65">
          <w:rPr>
            <w:noProof/>
          </w:rPr>
          <w:tab/>
        </w:r>
        <w:r w:rsidR="00057A65">
          <w:rPr>
            <w:noProof/>
          </w:rPr>
          <w:fldChar w:fldCharType="begin"/>
        </w:r>
        <w:r w:rsidR="00057A65">
          <w:rPr>
            <w:noProof/>
          </w:rPr>
          <w:instrText xml:space="preserve"> PAGEREF _Toc49456827 \h </w:instrText>
        </w:r>
        <w:r w:rsidR="00057A65">
          <w:rPr>
            <w:noProof/>
          </w:rPr>
        </w:r>
        <w:r w:rsidR="00057A65">
          <w:rPr>
            <w:noProof/>
          </w:rPr>
          <w:fldChar w:fldCharType="separate"/>
        </w:r>
        <w:r w:rsidR="00057A65">
          <w:rPr>
            <w:noProof/>
          </w:rPr>
          <w:t>14</w:t>
        </w:r>
        <w:r w:rsidR="00057A65">
          <w:rPr>
            <w:noProof/>
          </w:rPr>
          <w:fldChar w:fldCharType="end"/>
        </w:r>
      </w:hyperlink>
    </w:p>
    <w:p w14:paraId="0EBD9DF5" w14:textId="3FE043EA" w:rsidR="00057A65" w:rsidRDefault="00210F0A">
      <w:pPr>
        <w:pStyle w:val="TOC2"/>
        <w:rPr>
          <w:rFonts w:eastAsiaTheme="minorEastAsia"/>
          <w:smallCaps w:val="0"/>
          <w:sz w:val="22"/>
        </w:rPr>
      </w:pPr>
      <w:hyperlink w:anchor="_Toc49456828" w:history="1">
        <w:r w:rsidR="00057A65" w:rsidRPr="0083412D">
          <w:rPr>
            <w:rStyle w:val="Hyperlink"/>
          </w:rPr>
          <w:t>Advanced Threat Analytics</w:t>
        </w:r>
        <w:r w:rsidR="00057A65">
          <w:tab/>
        </w:r>
        <w:r w:rsidR="00057A65">
          <w:fldChar w:fldCharType="begin"/>
        </w:r>
        <w:r w:rsidR="00057A65">
          <w:instrText xml:space="preserve"> PAGEREF _Toc49456828 \h </w:instrText>
        </w:r>
        <w:r w:rsidR="00057A65">
          <w:fldChar w:fldCharType="separate"/>
        </w:r>
        <w:r w:rsidR="00057A65">
          <w:t>14</w:t>
        </w:r>
        <w:r w:rsidR="00057A65">
          <w:fldChar w:fldCharType="end"/>
        </w:r>
      </w:hyperlink>
    </w:p>
    <w:p w14:paraId="1B6177C1" w14:textId="3B543A7A" w:rsidR="00057A65" w:rsidRDefault="00210F0A">
      <w:pPr>
        <w:pStyle w:val="TOC2"/>
        <w:rPr>
          <w:rFonts w:eastAsiaTheme="minorEastAsia"/>
          <w:smallCaps w:val="0"/>
          <w:sz w:val="22"/>
        </w:rPr>
      </w:pPr>
      <w:hyperlink w:anchor="_Toc49456829" w:history="1">
        <w:r w:rsidR="00057A65" w:rsidRPr="0083412D">
          <w:rPr>
            <w:rStyle w:val="Hyperlink"/>
          </w:rPr>
          <w:t>Azure FXT Edge Filer</w:t>
        </w:r>
        <w:r w:rsidR="00057A65">
          <w:tab/>
        </w:r>
        <w:r w:rsidR="00057A65">
          <w:fldChar w:fldCharType="begin"/>
        </w:r>
        <w:r w:rsidR="00057A65">
          <w:instrText xml:space="preserve"> PAGEREF _Toc49456829 \h </w:instrText>
        </w:r>
        <w:r w:rsidR="00057A65">
          <w:fldChar w:fldCharType="separate"/>
        </w:r>
        <w:r w:rsidR="00057A65">
          <w:t>15</w:t>
        </w:r>
        <w:r w:rsidR="00057A65">
          <w:fldChar w:fldCharType="end"/>
        </w:r>
      </w:hyperlink>
    </w:p>
    <w:p w14:paraId="053BDFFD" w14:textId="4EE1FD39" w:rsidR="00057A65" w:rsidRDefault="00210F0A">
      <w:pPr>
        <w:pStyle w:val="TOC2"/>
        <w:rPr>
          <w:rFonts w:eastAsiaTheme="minorEastAsia"/>
          <w:smallCaps w:val="0"/>
          <w:sz w:val="22"/>
        </w:rPr>
      </w:pPr>
      <w:hyperlink w:anchor="_Toc49456830" w:history="1">
        <w:r w:rsidR="00057A65" w:rsidRPr="0083412D">
          <w:rPr>
            <w:rStyle w:val="Hyperlink"/>
          </w:rPr>
          <w:t>BizTalk</w:t>
        </w:r>
        <w:r w:rsidR="00057A65">
          <w:tab/>
        </w:r>
        <w:r w:rsidR="00057A65">
          <w:fldChar w:fldCharType="begin"/>
        </w:r>
        <w:r w:rsidR="00057A65">
          <w:instrText xml:space="preserve"> PAGEREF _Toc49456830 \h </w:instrText>
        </w:r>
        <w:r w:rsidR="00057A65">
          <w:fldChar w:fldCharType="separate"/>
        </w:r>
        <w:r w:rsidR="00057A65">
          <w:t>15</w:t>
        </w:r>
        <w:r w:rsidR="00057A65">
          <w:fldChar w:fldCharType="end"/>
        </w:r>
      </w:hyperlink>
    </w:p>
    <w:p w14:paraId="650C9B37" w14:textId="75B9A8F4" w:rsidR="00057A65" w:rsidRDefault="00210F0A">
      <w:pPr>
        <w:pStyle w:val="TOC2"/>
        <w:rPr>
          <w:rFonts w:eastAsiaTheme="minorEastAsia"/>
          <w:smallCaps w:val="0"/>
          <w:sz w:val="22"/>
        </w:rPr>
      </w:pPr>
      <w:hyperlink w:anchor="_Toc49456831" w:history="1">
        <w:r w:rsidR="00057A65" w:rsidRPr="0083412D">
          <w:rPr>
            <w:rStyle w:val="Hyperlink"/>
          </w:rPr>
          <w:t>CAL-Suites</w:t>
        </w:r>
        <w:r w:rsidR="00057A65">
          <w:tab/>
        </w:r>
        <w:r w:rsidR="00057A65">
          <w:fldChar w:fldCharType="begin"/>
        </w:r>
        <w:r w:rsidR="00057A65">
          <w:instrText xml:space="preserve"> PAGEREF _Toc49456831 \h </w:instrText>
        </w:r>
        <w:r w:rsidR="00057A65">
          <w:fldChar w:fldCharType="separate"/>
        </w:r>
        <w:r w:rsidR="00057A65">
          <w:t>17</w:t>
        </w:r>
        <w:r w:rsidR="00057A65">
          <w:fldChar w:fldCharType="end"/>
        </w:r>
      </w:hyperlink>
    </w:p>
    <w:p w14:paraId="2FAB7090" w14:textId="51E09CF7" w:rsidR="00057A65" w:rsidRDefault="00210F0A">
      <w:pPr>
        <w:pStyle w:val="TOC2"/>
        <w:rPr>
          <w:rFonts w:eastAsiaTheme="minorEastAsia"/>
          <w:smallCaps w:val="0"/>
          <w:sz w:val="22"/>
        </w:rPr>
      </w:pPr>
      <w:hyperlink w:anchor="_Toc49456832" w:history="1">
        <w:r w:rsidR="00057A65" w:rsidRPr="0083412D">
          <w:rPr>
            <w:rStyle w:val="Hyperlink"/>
          </w:rPr>
          <w:t>Core Infrastructure Server (CIS) Suite</w:t>
        </w:r>
        <w:r w:rsidR="00057A65">
          <w:tab/>
        </w:r>
        <w:r w:rsidR="00057A65">
          <w:fldChar w:fldCharType="begin"/>
        </w:r>
        <w:r w:rsidR="00057A65">
          <w:instrText xml:space="preserve"> PAGEREF _Toc49456832 \h </w:instrText>
        </w:r>
        <w:r w:rsidR="00057A65">
          <w:fldChar w:fldCharType="separate"/>
        </w:r>
        <w:r w:rsidR="00057A65">
          <w:t>18</w:t>
        </w:r>
        <w:r w:rsidR="00057A65">
          <w:fldChar w:fldCharType="end"/>
        </w:r>
      </w:hyperlink>
    </w:p>
    <w:p w14:paraId="5F0A0726" w14:textId="4BBEB225" w:rsidR="00057A65" w:rsidRDefault="00210F0A">
      <w:pPr>
        <w:pStyle w:val="TOC2"/>
        <w:rPr>
          <w:rFonts w:eastAsiaTheme="minorEastAsia"/>
          <w:smallCaps w:val="0"/>
          <w:sz w:val="22"/>
        </w:rPr>
      </w:pPr>
      <w:hyperlink w:anchor="_Toc49456833" w:history="1">
        <w:r w:rsidR="00057A65" w:rsidRPr="0083412D">
          <w:rPr>
            <w:rStyle w:val="Hyperlink"/>
          </w:rPr>
          <w:t>Forefront</w:t>
        </w:r>
        <w:r w:rsidR="00057A65">
          <w:tab/>
        </w:r>
        <w:r w:rsidR="00057A65">
          <w:fldChar w:fldCharType="begin"/>
        </w:r>
        <w:r w:rsidR="00057A65">
          <w:instrText xml:space="preserve"> PAGEREF _Toc49456833 \h </w:instrText>
        </w:r>
        <w:r w:rsidR="00057A65">
          <w:fldChar w:fldCharType="separate"/>
        </w:r>
        <w:r w:rsidR="00057A65">
          <w:t>20</w:t>
        </w:r>
        <w:r w:rsidR="00057A65">
          <w:fldChar w:fldCharType="end"/>
        </w:r>
      </w:hyperlink>
    </w:p>
    <w:p w14:paraId="1EC1178C" w14:textId="3DF86AFB" w:rsidR="00057A65" w:rsidRDefault="00210F0A">
      <w:pPr>
        <w:pStyle w:val="TOC2"/>
        <w:rPr>
          <w:rFonts w:eastAsiaTheme="minorEastAsia"/>
          <w:smallCaps w:val="0"/>
          <w:sz w:val="22"/>
        </w:rPr>
      </w:pPr>
      <w:hyperlink w:anchor="_Toc49456834" w:history="1">
        <w:r w:rsidR="00057A65" w:rsidRPr="0083412D">
          <w:rPr>
            <w:rStyle w:val="Hyperlink"/>
          </w:rPr>
          <w:t>Microsoft Dynamics 365 On-premises</w:t>
        </w:r>
        <w:r w:rsidR="00057A65">
          <w:tab/>
        </w:r>
        <w:r w:rsidR="00057A65">
          <w:fldChar w:fldCharType="begin"/>
        </w:r>
        <w:r w:rsidR="00057A65">
          <w:instrText xml:space="preserve"> PAGEREF _Toc49456834 \h </w:instrText>
        </w:r>
        <w:r w:rsidR="00057A65">
          <w:fldChar w:fldCharType="separate"/>
        </w:r>
        <w:r w:rsidR="00057A65">
          <w:t>21</w:t>
        </w:r>
        <w:r w:rsidR="00057A65">
          <w:fldChar w:fldCharType="end"/>
        </w:r>
      </w:hyperlink>
    </w:p>
    <w:p w14:paraId="70B1080F" w14:textId="7AB868C1" w:rsidR="00057A65" w:rsidRDefault="00210F0A">
      <w:pPr>
        <w:pStyle w:val="TOC2"/>
        <w:rPr>
          <w:rFonts w:eastAsiaTheme="minorEastAsia"/>
          <w:smallCaps w:val="0"/>
          <w:sz w:val="22"/>
        </w:rPr>
      </w:pPr>
      <w:hyperlink w:anchor="_Toc49456835" w:history="1">
        <w:r w:rsidR="00057A65" w:rsidRPr="0083412D">
          <w:rPr>
            <w:rStyle w:val="Hyperlink"/>
          </w:rPr>
          <w:t>Microsoft Identity Manager</w:t>
        </w:r>
        <w:r w:rsidR="00057A65">
          <w:tab/>
        </w:r>
        <w:r w:rsidR="00057A65">
          <w:fldChar w:fldCharType="begin"/>
        </w:r>
        <w:r w:rsidR="00057A65">
          <w:instrText xml:space="preserve"> PAGEREF _Toc49456835 \h </w:instrText>
        </w:r>
        <w:r w:rsidR="00057A65">
          <w:fldChar w:fldCharType="separate"/>
        </w:r>
        <w:r w:rsidR="00057A65">
          <w:t>23</w:t>
        </w:r>
        <w:r w:rsidR="00057A65">
          <w:fldChar w:fldCharType="end"/>
        </w:r>
      </w:hyperlink>
    </w:p>
    <w:p w14:paraId="528F1C1D" w14:textId="3C78D59F" w:rsidR="00057A65" w:rsidRDefault="00210F0A">
      <w:pPr>
        <w:pStyle w:val="TOC2"/>
        <w:rPr>
          <w:rFonts w:eastAsiaTheme="minorEastAsia"/>
          <w:smallCaps w:val="0"/>
          <w:sz w:val="22"/>
        </w:rPr>
      </w:pPr>
      <w:hyperlink w:anchor="_Toc49456836" w:history="1">
        <w:r w:rsidR="00057A65" w:rsidRPr="0083412D">
          <w:rPr>
            <w:rStyle w:val="Hyperlink"/>
          </w:rPr>
          <w:t>Office-Anwendungen</w:t>
        </w:r>
        <w:r w:rsidR="00057A65">
          <w:tab/>
        </w:r>
        <w:r w:rsidR="00057A65">
          <w:fldChar w:fldCharType="begin"/>
        </w:r>
        <w:r w:rsidR="00057A65">
          <w:instrText xml:space="preserve"> PAGEREF _Toc49456836 \h </w:instrText>
        </w:r>
        <w:r w:rsidR="00057A65">
          <w:fldChar w:fldCharType="separate"/>
        </w:r>
        <w:r w:rsidR="00057A65">
          <w:t>23</w:t>
        </w:r>
        <w:r w:rsidR="00057A65">
          <w:fldChar w:fldCharType="end"/>
        </w:r>
      </w:hyperlink>
    </w:p>
    <w:p w14:paraId="57365754" w14:textId="2EBECF7E" w:rsidR="00057A65" w:rsidRDefault="00210F0A">
      <w:pPr>
        <w:pStyle w:val="TOC3"/>
        <w:rPr>
          <w:rFonts w:eastAsiaTheme="minorEastAsia"/>
          <w:smallCaps w:val="0"/>
          <w:sz w:val="22"/>
        </w:rPr>
      </w:pPr>
      <w:hyperlink w:anchor="_Toc49456837" w:history="1">
        <w:r w:rsidR="00057A65" w:rsidRPr="0083412D">
          <w:rPr>
            <w:rStyle w:val="Hyperlink"/>
          </w:rPr>
          <w:t>Office 365-Desktop-Anwendungen</w:t>
        </w:r>
        <w:r w:rsidR="00057A65">
          <w:tab/>
        </w:r>
        <w:r w:rsidR="00057A65">
          <w:fldChar w:fldCharType="begin"/>
        </w:r>
        <w:r w:rsidR="00057A65">
          <w:instrText xml:space="preserve"> PAGEREF _Toc49456837 \h </w:instrText>
        </w:r>
        <w:r w:rsidR="00057A65">
          <w:fldChar w:fldCharType="separate"/>
        </w:r>
        <w:r w:rsidR="00057A65">
          <w:t>23</w:t>
        </w:r>
        <w:r w:rsidR="00057A65">
          <w:fldChar w:fldCharType="end"/>
        </w:r>
      </w:hyperlink>
    </w:p>
    <w:p w14:paraId="5AC126B4" w14:textId="2FA4EF9A" w:rsidR="00057A65" w:rsidRDefault="00210F0A">
      <w:pPr>
        <w:pStyle w:val="TOC3"/>
        <w:rPr>
          <w:rFonts w:eastAsiaTheme="minorEastAsia"/>
          <w:smallCaps w:val="0"/>
          <w:sz w:val="22"/>
        </w:rPr>
      </w:pPr>
      <w:hyperlink w:anchor="_Toc49456838" w:history="1">
        <w:r w:rsidR="00057A65" w:rsidRPr="0083412D">
          <w:rPr>
            <w:rStyle w:val="Hyperlink"/>
          </w:rPr>
          <w:t>Office für Mac</w:t>
        </w:r>
        <w:r w:rsidR="00057A65">
          <w:tab/>
        </w:r>
        <w:r w:rsidR="00057A65">
          <w:fldChar w:fldCharType="begin"/>
        </w:r>
        <w:r w:rsidR="00057A65">
          <w:instrText xml:space="preserve"> PAGEREF _Toc49456838 \h </w:instrText>
        </w:r>
        <w:r w:rsidR="00057A65">
          <w:fldChar w:fldCharType="separate"/>
        </w:r>
        <w:r w:rsidR="00057A65">
          <w:t>25</w:t>
        </w:r>
        <w:r w:rsidR="00057A65">
          <w:fldChar w:fldCharType="end"/>
        </w:r>
      </w:hyperlink>
    </w:p>
    <w:p w14:paraId="3EF6A487" w14:textId="35031F77" w:rsidR="00057A65" w:rsidRDefault="00210F0A">
      <w:pPr>
        <w:pStyle w:val="TOC2"/>
        <w:rPr>
          <w:rFonts w:eastAsiaTheme="minorEastAsia"/>
          <w:smallCaps w:val="0"/>
          <w:sz w:val="22"/>
        </w:rPr>
      </w:pPr>
      <w:hyperlink w:anchor="_Toc49456839" w:history="1">
        <w:r w:rsidR="00057A65" w:rsidRPr="0083412D">
          <w:rPr>
            <w:rStyle w:val="Hyperlink"/>
          </w:rPr>
          <w:t>Office Servers</w:t>
        </w:r>
        <w:r w:rsidR="00057A65">
          <w:tab/>
        </w:r>
        <w:r w:rsidR="00057A65">
          <w:fldChar w:fldCharType="begin"/>
        </w:r>
        <w:r w:rsidR="00057A65">
          <w:instrText xml:space="preserve"> PAGEREF _Toc49456839 \h </w:instrText>
        </w:r>
        <w:r w:rsidR="00057A65">
          <w:fldChar w:fldCharType="separate"/>
        </w:r>
        <w:r w:rsidR="00057A65">
          <w:t>26</w:t>
        </w:r>
        <w:r w:rsidR="00057A65">
          <w:fldChar w:fldCharType="end"/>
        </w:r>
      </w:hyperlink>
    </w:p>
    <w:p w14:paraId="1712A06B" w14:textId="4FE9792F" w:rsidR="00057A65" w:rsidRDefault="00210F0A">
      <w:pPr>
        <w:pStyle w:val="TOC3"/>
        <w:rPr>
          <w:rFonts w:eastAsiaTheme="minorEastAsia"/>
          <w:smallCaps w:val="0"/>
          <w:sz w:val="22"/>
        </w:rPr>
      </w:pPr>
      <w:hyperlink w:anchor="_Toc49456840" w:history="1">
        <w:r w:rsidR="00057A65" w:rsidRPr="0083412D">
          <w:rPr>
            <w:rStyle w:val="Hyperlink"/>
          </w:rPr>
          <w:t>Exchange Server</w:t>
        </w:r>
        <w:r w:rsidR="00057A65">
          <w:tab/>
        </w:r>
        <w:r w:rsidR="00057A65">
          <w:fldChar w:fldCharType="begin"/>
        </w:r>
        <w:r w:rsidR="00057A65">
          <w:instrText xml:space="preserve"> PAGEREF _Toc49456840 \h </w:instrText>
        </w:r>
        <w:r w:rsidR="00057A65">
          <w:fldChar w:fldCharType="separate"/>
        </w:r>
        <w:r w:rsidR="00057A65">
          <w:t>26</w:t>
        </w:r>
        <w:r w:rsidR="00057A65">
          <w:fldChar w:fldCharType="end"/>
        </w:r>
      </w:hyperlink>
    </w:p>
    <w:p w14:paraId="40A0E663" w14:textId="0513DFD8" w:rsidR="00057A65" w:rsidRDefault="00210F0A">
      <w:pPr>
        <w:pStyle w:val="TOC3"/>
        <w:rPr>
          <w:rFonts w:eastAsiaTheme="minorEastAsia"/>
          <w:smallCaps w:val="0"/>
          <w:sz w:val="22"/>
        </w:rPr>
      </w:pPr>
      <w:hyperlink w:anchor="_Toc49456841" w:history="1">
        <w:r w:rsidR="00057A65" w:rsidRPr="0083412D">
          <w:rPr>
            <w:rStyle w:val="Hyperlink"/>
          </w:rPr>
          <w:t>Project Server</w:t>
        </w:r>
        <w:r w:rsidR="00057A65">
          <w:tab/>
        </w:r>
        <w:r w:rsidR="00057A65">
          <w:fldChar w:fldCharType="begin"/>
        </w:r>
        <w:r w:rsidR="00057A65">
          <w:instrText xml:space="preserve"> PAGEREF _Toc49456841 \h </w:instrText>
        </w:r>
        <w:r w:rsidR="00057A65">
          <w:fldChar w:fldCharType="separate"/>
        </w:r>
        <w:r w:rsidR="00057A65">
          <w:t>27</w:t>
        </w:r>
        <w:r w:rsidR="00057A65">
          <w:fldChar w:fldCharType="end"/>
        </w:r>
      </w:hyperlink>
    </w:p>
    <w:p w14:paraId="77B342AC" w14:textId="742C8631" w:rsidR="00057A65" w:rsidRDefault="00210F0A">
      <w:pPr>
        <w:pStyle w:val="TOC3"/>
        <w:rPr>
          <w:rFonts w:eastAsiaTheme="minorEastAsia"/>
          <w:smallCaps w:val="0"/>
          <w:sz w:val="22"/>
        </w:rPr>
      </w:pPr>
      <w:hyperlink w:anchor="_Toc49456842" w:history="1">
        <w:r w:rsidR="00057A65" w:rsidRPr="0083412D">
          <w:rPr>
            <w:rStyle w:val="Hyperlink"/>
          </w:rPr>
          <w:t>SharePoint Server</w:t>
        </w:r>
        <w:r w:rsidR="00057A65">
          <w:tab/>
        </w:r>
        <w:r w:rsidR="00057A65">
          <w:fldChar w:fldCharType="begin"/>
        </w:r>
        <w:r w:rsidR="00057A65">
          <w:instrText xml:space="preserve"> PAGEREF _Toc49456842 \h </w:instrText>
        </w:r>
        <w:r w:rsidR="00057A65">
          <w:fldChar w:fldCharType="separate"/>
        </w:r>
        <w:r w:rsidR="00057A65">
          <w:t>28</w:t>
        </w:r>
        <w:r w:rsidR="00057A65">
          <w:fldChar w:fldCharType="end"/>
        </w:r>
      </w:hyperlink>
    </w:p>
    <w:p w14:paraId="3311B11A" w14:textId="5FFF7781" w:rsidR="00057A65" w:rsidRDefault="00210F0A">
      <w:pPr>
        <w:pStyle w:val="TOC3"/>
        <w:rPr>
          <w:rFonts w:eastAsiaTheme="minorEastAsia"/>
          <w:smallCaps w:val="0"/>
          <w:sz w:val="22"/>
        </w:rPr>
      </w:pPr>
      <w:hyperlink w:anchor="_Toc49456843" w:history="1">
        <w:r w:rsidR="00057A65" w:rsidRPr="0083412D">
          <w:rPr>
            <w:rStyle w:val="Hyperlink"/>
          </w:rPr>
          <w:t>Skype for Business Server</w:t>
        </w:r>
        <w:r w:rsidR="00057A65">
          <w:tab/>
        </w:r>
        <w:r w:rsidR="00057A65">
          <w:fldChar w:fldCharType="begin"/>
        </w:r>
        <w:r w:rsidR="00057A65">
          <w:instrText xml:space="preserve"> PAGEREF _Toc49456843 \h </w:instrText>
        </w:r>
        <w:r w:rsidR="00057A65">
          <w:fldChar w:fldCharType="separate"/>
        </w:r>
        <w:r w:rsidR="00057A65">
          <w:t>29</w:t>
        </w:r>
        <w:r w:rsidR="00057A65">
          <w:fldChar w:fldCharType="end"/>
        </w:r>
      </w:hyperlink>
    </w:p>
    <w:p w14:paraId="48C40C95" w14:textId="5BD64D6D" w:rsidR="00057A65" w:rsidRDefault="00210F0A">
      <w:pPr>
        <w:pStyle w:val="TOC2"/>
        <w:rPr>
          <w:rFonts w:eastAsiaTheme="minorEastAsia"/>
          <w:smallCaps w:val="0"/>
          <w:sz w:val="22"/>
        </w:rPr>
      </w:pPr>
      <w:hyperlink w:anchor="_Toc49456844" w:history="1">
        <w:r w:rsidR="00057A65" w:rsidRPr="0083412D">
          <w:rPr>
            <w:rStyle w:val="Hyperlink"/>
          </w:rPr>
          <w:t>SQL Server</w:t>
        </w:r>
        <w:r w:rsidR="00057A65">
          <w:tab/>
        </w:r>
        <w:r w:rsidR="00057A65">
          <w:fldChar w:fldCharType="begin"/>
        </w:r>
        <w:r w:rsidR="00057A65">
          <w:instrText xml:space="preserve"> PAGEREF _Toc49456844 \h </w:instrText>
        </w:r>
        <w:r w:rsidR="00057A65">
          <w:fldChar w:fldCharType="separate"/>
        </w:r>
        <w:r w:rsidR="00057A65">
          <w:t>30</w:t>
        </w:r>
        <w:r w:rsidR="00057A65">
          <w:fldChar w:fldCharType="end"/>
        </w:r>
      </w:hyperlink>
    </w:p>
    <w:p w14:paraId="24239DAD" w14:textId="51CDAB6B" w:rsidR="00057A65" w:rsidRDefault="00210F0A">
      <w:pPr>
        <w:pStyle w:val="TOC2"/>
        <w:rPr>
          <w:rFonts w:eastAsiaTheme="minorEastAsia"/>
          <w:smallCaps w:val="0"/>
          <w:sz w:val="22"/>
        </w:rPr>
      </w:pPr>
      <w:hyperlink w:anchor="_Toc49456845" w:history="1">
        <w:r w:rsidR="00057A65" w:rsidRPr="0083412D">
          <w:rPr>
            <w:rStyle w:val="Hyperlink"/>
          </w:rPr>
          <w:t>System Center</w:t>
        </w:r>
        <w:r w:rsidR="00057A65">
          <w:tab/>
        </w:r>
        <w:r w:rsidR="00057A65">
          <w:fldChar w:fldCharType="begin"/>
        </w:r>
        <w:r w:rsidR="00057A65">
          <w:instrText xml:space="preserve"> PAGEREF _Toc49456845 \h </w:instrText>
        </w:r>
        <w:r w:rsidR="00057A65">
          <w:fldChar w:fldCharType="separate"/>
        </w:r>
        <w:r w:rsidR="00057A65">
          <w:t>33</w:t>
        </w:r>
        <w:r w:rsidR="00057A65">
          <w:fldChar w:fldCharType="end"/>
        </w:r>
      </w:hyperlink>
    </w:p>
    <w:p w14:paraId="0564BEC2" w14:textId="263E547B" w:rsidR="00057A65" w:rsidRDefault="00210F0A">
      <w:pPr>
        <w:pStyle w:val="TOC3"/>
        <w:rPr>
          <w:rFonts w:eastAsiaTheme="minorEastAsia"/>
          <w:smallCaps w:val="0"/>
          <w:sz w:val="22"/>
        </w:rPr>
      </w:pPr>
      <w:hyperlink w:anchor="_Toc49456846" w:history="1">
        <w:r w:rsidR="00057A65" w:rsidRPr="0083412D">
          <w:rPr>
            <w:rStyle w:val="Hyperlink"/>
          </w:rPr>
          <w:t>System Center Server</w:t>
        </w:r>
        <w:r w:rsidR="00057A65">
          <w:tab/>
        </w:r>
        <w:r w:rsidR="00057A65">
          <w:fldChar w:fldCharType="begin"/>
        </w:r>
        <w:r w:rsidR="00057A65">
          <w:instrText xml:space="preserve"> PAGEREF _Toc49456846 \h </w:instrText>
        </w:r>
        <w:r w:rsidR="00057A65">
          <w:fldChar w:fldCharType="separate"/>
        </w:r>
        <w:r w:rsidR="00057A65">
          <w:t>33</w:t>
        </w:r>
        <w:r w:rsidR="00057A65">
          <w:fldChar w:fldCharType="end"/>
        </w:r>
      </w:hyperlink>
    </w:p>
    <w:p w14:paraId="04F6C1D7" w14:textId="62E8083B" w:rsidR="00057A65" w:rsidRDefault="00210F0A">
      <w:pPr>
        <w:pStyle w:val="TOC3"/>
        <w:rPr>
          <w:rFonts w:eastAsiaTheme="minorEastAsia"/>
          <w:smallCaps w:val="0"/>
          <w:sz w:val="22"/>
        </w:rPr>
      </w:pPr>
      <w:hyperlink w:anchor="_Toc49456847" w:history="1">
        <w:r w:rsidR="00057A65" w:rsidRPr="0083412D">
          <w:rPr>
            <w:rStyle w:val="Hyperlink"/>
          </w:rPr>
          <w:t>Microsoft Endpoint Configuration Manager (ehemals System Center Configuration Manager)</w:t>
        </w:r>
        <w:r w:rsidR="00057A65">
          <w:tab/>
        </w:r>
        <w:r w:rsidR="00057A65">
          <w:fldChar w:fldCharType="begin"/>
        </w:r>
        <w:r w:rsidR="00057A65">
          <w:instrText xml:space="preserve"> PAGEREF _Toc49456847 \h </w:instrText>
        </w:r>
        <w:r w:rsidR="00057A65">
          <w:fldChar w:fldCharType="separate"/>
        </w:r>
        <w:r w:rsidR="00057A65">
          <w:t>34</w:t>
        </w:r>
        <w:r w:rsidR="00057A65">
          <w:fldChar w:fldCharType="end"/>
        </w:r>
      </w:hyperlink>
    </w:p>
    <w:p w14:paraId="097712C6" w14:textId="03B05EB9" w:rsidR="00057A65" w:rsidRDefault="00210F0A">
      <w:pPr>
        <w:pStyle w:val="TOC3"/>
        <w:rPr>
          <w:rFonts w:eastAsiaTheme="minorEastAsia"/>
          <w:smallCaps w:val="0"/>
          <w:sz w:val="22"/>
        </w:rPr>
      </w:pPr>
      <w:hyperlink w:anchor="_Toc49456848" w:history="1">
        <w:r w:rsidR="00057A65" w:rsidRPr="0083412D">
          <w:rPr>
            <w:rStyle w:val="Hyperlink"/>
          </w:rPr>
          <w:t>System Center Data Protection Manager</w:t>
        </w:r>
        <w:r w:rsidR="00057A65">
          <w:tab/>
        </w:r>
        <w:r w:rsidR="00057A65">
          <w:fldChar w:fldCharType="begin"/>
        </w:r>
        <w:r w:rsidR="00057A65">
          <w:instrText xml:space="preserve"> PAGEREF _Toc49456848 \h </w:instrText>
        </w:r>
        <w:r w:rsidR="00057A65">
          <w:fldChar w:fldCharType="separate"/>
        </w:r>
        <w:r w:rsidR="00057A65">
          <w:t>35</w:t>
        </w:r>
        <w:r w:rsidR="00057A65">
          <w:fldChar w:fldCharType="end"/>
        </w:r>
      </w:hyperlink>
    </w:p>
    <w:p w14:paraId="3817FC37" w14:textId="2C3A6B9E" w:rsidR="00057A65" w:rsidRDefault="00210F0A">
      <w:pPr>
        <w:pStyle w:val="TOC3"/>
        <w:rPr>
          <w:rFonts w:eastAsiaTheme="minorEastAsia"/>
          <w:smallCaps w:val="0"/>
          <w:sz w:val="22"/>
        </w:rPr>
      </w:pPr>
      <w:hyperlink w:anchor="_Toc49456849" w:history="1">
        <w:r w:rsidR="00057A65" w:rsidRPr="0083412D">
          <w:rPr>
            <w:rStyle w:val="Hyperlink"/>
          </w:rPr>
          <w:t>System Center Endpoint Protection</w:t>
        </w:r>
        <w:r w:rsidR="00057A65">
          <w:tab/>
        </w:r>
        <w:r w:rsidR="00057A65">
          <w:fldChar w:fldCharType="begin"/>
        </w:r>
        <w:r w:rsidR="00057A65">
          <w:instrText xml:space="preserve"> PAGEREF _Toc49456849 \h </w:instrText>
        </w:r>
        <w:r w:rsidR="00057A65">
          <w:fldChar w:fldCharType="separate"/>
        </w:r>
        <w:r w:rsidR="00057A65">
          <w:t>36</w:t>
        </w:r>
        <w:r w:rsidR="00057A65">
          <w:fldChar w:fldCharType="end"/>
        </w:r>
      </w:hyperlink>
    </w:p>
    <w:p w14:paraId="0B338BFF" w14:textId="034C1B6D" w:rsidR="00057A65" w:rsidRDefault="00210F0A">
      <w:pPr>
        <w:pStyle w:val="TOC3"/>
        <w:rPr>
          <w:rFonts w:eastAsiaTheme="minorEastAsia"/>
          <w:smallCaps w:val="0"/>
          <w:sz w:val="22"/>
        </w:rPr>
      </w:pPr>
      <w:hyperlink w:anchor="_Toc49456850" w:history="1">
        <w:r w:rsidR="00057A65" w:rsidRPr="0083412D">
          <w:rPr>
            <w:rStyle w:val="Hyperlink"/>
          </w:rPr>
          <w:t>System Center Operations Manager</w:t>
        </w:r>
        <w:r w:rsidR="00057A65">
          <w:tab/>
        </w:r>
        <w:r w:rsidR="00057A65">
          <w:fldChar w:fldCharType="begin"/>
        </w:r>
        <w:r w:rsidR="00057A65">
          <w:instrText xml:space="preserve"> PAGEREF _Toc49456850 \h </w:instrText>
        </w:r>
        <w:r w:rsidR="00057A65">
          <w:fldChar w:fldCharType="separate"/>
        </w:r>
        <w:r w:rsidR="00057A65">
          <w:t>37</w:t>
        </w:r>
        <w:r w:rsidR="00057A65">
          <w:fldChar w:fldCharType="end"/>
        </w:r>
      </w:hyperlink>
    </w:p>
    <w:p w14:paraId="538E6A16" w14:textId="7CD7DCC3" w:rsidR="00057A65" w:rsidRDefault="00210F0A">
      <w:pPr>
        <w:pStyle w:val="TOC3"/>
        <w:rPr>
          <w:rFonts w:eastAsiaTheme="minorEastAsia"/>
          <w:smallCaps w:val="0"/>
          <w:sz w:val="22"/>
        </w:rPr>
      </w:pPr>
      <w:hyperlink w:anchor="_Toc49456851" w:history="1">
        <w:r w:rsidR="00057A65" w:rsidRPr="0083412D">
          <w:rPr>
            <w:rStyle w:val="Hyperlink"/>
          </w:rPr>
          <w:t>System Center Orchestrator</w:t>
        </w:r>
        <w:r w:rsidR="00057A65">
          <w:tab/>
        </w:r>
        <w:r w:rsidR="00057A65">
          <w:fldChar w:fldCharType="begin"/>
        </w:r>
        <w:r w:rsidR="00057A65">
          <w:instrText xml:space="preserve"> PAGEREF _Toc49456851 \h </w:instrText>
        </w:r>
        <w:r w:rsidR="00057A65">
          <w:fldChar w:fldCharType="separate"/>
        </w:r>
        <w:r w:rsidR="00057A65">
          <w:t>38</w:t>
        </w:r>
        <w:r w:rsidR="00057A65">
          <w:fldChar w:fldCharType="end"/>
        </w:r>
      </w:hyperlink>
    </w:p>
    <w:p w14:paraId="1988AD87" w14:textId="5AC28223" w:rsidR="00057A65" w:rsidRDefault="00210F0A">
      <w:pPr>
        <w:pStyle w:val="TOC3"/>
        <w:rPr>
          <w:rFonts w:eastAsiaTheme="minorEastAsia"/>
          <w:smallCaps w:val="0"/>
          <w:sz w:val="22"/>
        </w:rPr>
      </w:pPr>
      <w:hyperlink w:anchor="_Toc49456852" w:history="1">
        <w:r w:rsidR="00057A65" w:rsidRPr="0083412D">
          <w:rPr>
            <w:rStyle w:val="Hyperlink"/>
          </w:rPr>
          <w:t>System Center Service Manager</w:t>
        </w:r>
        <w:r w:rsidR="00057A65">
          <w:tab/>
        </w:r>
        <w:r w:rsidR="00057A65">
          <w:fldChar w:fldCharType="begin"/>
        </w:r>
        <w:r w:rsidR="00057A65">
          <w:instrText xml:space="preserve"> PAGEREF _Toc49456852 \h </w:instrText>
        </w:r>
        <w:r w:rsidR="00057A65">
          <w:fldChar w:fldCharType="separate"/>
        </w:r>
        <w:r w:rsidR="00057A65">
          <w:t>39</w:t>
        </w:r>
        <w:r w:rsidR="00057A65">
          <w:fldChar w:fldCharType="end"/>
        </w:r>
      </w:hyperlink>
    </w:p>
    <w:p w14:paraId="2B75DE39" w14:textId="69ECF8C5" w:rsidR="00057A65" w:rsidRDefault="00210F0A">
      <w:pPr>
        <w:pStyle w:val="TOC2"/>
        <w:rPr>
          <w:rFonts w:eastAsiaTheme="minorEastAsia"/>
          <w:smallCaps w:val="0"/>
          <w:sz w:val="22"/>
        </w:rPr>
      </w:pPr>
      <w:hyperlink w:anchor="_Toc49456853" w:history="1">
        <w:r w:rsidR="00057A65" w:rsidRPr="0083412D">
          <w:rPr>
            <w:rStyle w:val="Hyperlink"/>
          </w:rPr>
          <w:t>Virtual Desktop Infrastructure (VDI) Suite</w:t>
        </w:r>
        <w:r w:rsidR="00057A65">
          <w:tab/>
        </w:r>
        <w:r w:rsidR="00057A65">
          <w:fldChar w:fldCharType="begin"/>
        </w:r>
        <w:r w:rsidR="00057A65">
          <w:instrText xml:space="preserve"> PAGEREF _Toc49456853 \h </w:instrText>
        </w:r>
        <w:r w:rsidR="00057A65">
          <w:fldChar w:fldCharType="separate"/>
        </w:r>
        <w:r w:rsidR="00057A65">
          <w:t>40</w:t>
        </w:r>
        <w:r w:rsidR="00057A65">
          <w:fldChar w:fldCharType="end"/>
        </w:r>
      </w:hyperlink>
    </w:p>
    <w:p w14:paraId="63DB03CD" w14:textId="56761691" w:rsidR="00057A65" w:rsidRDefault="00210F0A">
      <w:pPr>
        <w:pStyle w:val="TOC2"/>
        <w:rPr>
          <w:rFonts w:eastAsiaTheme="minorEastAsia"/>
          <w:smallCaps w:val="0"/>
          <w:sz w:val="22"/>
        </w:rPr>
      </w:pPr>
      <w:hyperlink w:anchor="_Toc49456854" w:history="1">
        <w:r w:rsidR="00057A65" w:rsidRPr="0083412D">
          <w:rPr>
            <w:rStyle w:val="Hyperlink"/>
          </w:rPr>
          <w:t>Visual Studio</w:t>
        </w:r>
        <w:r w:rsidR="00057A65">
          <w:tab/>
        </w:r>
        <w:r w:rsidR="00057A65">
          <w:fldChar w:fldCharType="begin"/>
        </w:r>
        <w:r w:rsidR="00057A65">
          <w:instrText xml:space="preserve"> PAGEREF _Toc49456854 \h </w:instrText>
        </w:r>
        <w:r w:rsidR="00057A65">
          <w:fldChar w:fldCharType="separate"/>
        </w:r>
        <w:r w:rsidR="00057A65">
          <w:t>40</w:t>
        </w:r>
        <w:r w:rsidR="00057A65">
          <w:fldChar w:fldCharType="end"/>
        </w:r>
      </w:hyperlink>
    </w:p>
    <w:p w14:paraId="642DBA2B" w14:textId="53B4299C" w:rsidR="00057A65" w:rsidRDefault="00210F0A">
      <w:pPr>
        <w:pStyle w:val="TOC3"/>
        <w:rPr>
          <w:rFonts w:eastAsiaTheme="minorEastAsia"/>
          <w:smallCaps w:val="0"/>
          <w:sz w:val="22"/>
        </w:rPr>
      </w:pPr>
      <w:hyperlink w:anchor="_Toc49456855" w:history="1">
        <w:r w:rsidR="00057A65" w:rsidRPr="0083412D">
          <w:rPr>
            <w:rStyle w:val="Hyperlink"/>
          </w:rPr>
          <w:t>Visual Studio</w:t>
        </w:r>
        <w:r w:rsidR="00057A65">
          <w:tab/>
        </w:r>
        <w:r w:rsidR="00057A65">
          <w:fldChar w:fldCharType="begin"/>
        </w:r>
        <w:r w:rsidR="00057A65">
          <w:instrText xml:space="preserve"> PAGEREF _Toc49456855 \h </w:instrText>
        </w:r>
        <w:r w:rsidR="00057A65">
          <w:fldChar w:fldCharType="separate"/>
        </w:r>
        <w:r w:rsidR="00057A65">
          <w:t>40</w:t>
        </w:r>
        <w:r w:rsidR="00057A65">
          <w:fldChar w:fldCharType="end"/>
        </w:r>
      </w:hyperlink>
    </w:p>
    <w:p w14:paraId="494BF6A3" w14:textId="1E611F5C" w:rsidR="00057A65" w:rsidRDefault="00210F0A">
      <w:pPr>
        <w:pStyle w:val="TOC3"/>
        <w:rPr>
          <w:rFonts w:eastAsiaTheme="minorEastAsia"/>
          <w:smallCaps w:val="0"/>
          <w:sz w:val="22"/>
        </w:rPr>
      </w:pPr>
      <w:hyperlink w:anchor="_Toc49456856" w:history="1">
        <w:r w:rsidR="00057A65" w:rsidRPr="0083412D">
          <w:rPr>
            <w:rStyle w:val="Hyperlink"/>
          </w:rPr>
          <w:t>Azure DevOps Server</w:t>
        </w:r>
        <w:r w:rsidR="00057A65">
          <w:tab/>
        </w:r>
        <w:r w:rsidR="00057A65">
          <w:fldChar w:fldCharType="begin"/>
        </w:r>
        <w:r w:rsidR="00057A65">
          <w:instrText xml:space="preserve"> PAGEREF _Toc49456856 \h </w:instrText>
        </w:r>
        <w:r w:rsidR="00057A65">
          <w:fldChar w:fldCharType="separate"/>
        </w:r>
        <w:r w:rsidR="00057A65">
          <w:t>42</w:t>
        </w:r>
        <w:r w:rsidR="00057A65">
          <w:fldChar w:fldCharType="end"/>
        </w:r>
      </w:hyperlink>
    </w:p>
    <w:p w14:paraId="02419E17" w14:textId="6B73D688" w:rsidR="00057A65" w:rsidRDefault="00210F0A">
      <w:pPr>
        <w:pStyle w:val="TOC2"/>
        <w:rPr>
          <w:rFonts w:eastAsiaTheme="minorEastAsia"/>
          <w:smallCaps w:val="0"/>
          <w:sz w:val="22"/>
        </w:rPr>
      </w:pPr>
      <w:hyperlink w:anchor="_Toc49456857" w:history="1">
        <w:r w:rsidR="00057A65" w:rsidRPr="0083412D">
          <w:rPr>
            <w:rStyle w:val="Hyperlink"/>
          </w:rPr>
          <w:t>Windows</w:t>
        </w:r>
        <w:r w:rsidR="00057A65">
          <w:tab/>
        </w:r>
        <w:r w:rsidR="00057A65">
          <w:fldChar w:fldCharType="begin"/>
        </w:r>
        <w:r w:rsidR="00057A65">
          <w:instrText xml:space="preserve"> PAGEREF _Toc49456857 \h </w:instrText>
        </w:r>
        <w:r w:rsidR="00057A65">
          <w:fldChar w:fldCharType="separate"/>
        </w:r>
        <w:r w:rsidR="00057A65">
          <w:t>43</w:t>
        </w:r>
        <w:r w:rsidR="00057A65">
          <w:fldChar w:fldCharType="end"/>
        </w:r>
      </w:hyperlink>
    </w:p>
    <w:p w14:paraId="2A5A87C9" w14:textId="3FCADFBD" w:rsidR="00057A65" w:rsidRDefault="00210F0A">
      <w:pPr>
        <w:pStyle w:val="TOC3"/>
        <w:rPr>
          <w:rFonts w:eastAsiaTheme="minorEastAsia"/>
          <w:smallCaps w:val="0"/>
          <w:sz w:val="22"/>
        </w:rPr>
      </w:pPr>
      <w:hyperlink w:anchor="_Toc49456858" w:history="1">
        <w:r w:rsidR="00057A65" w:rsidRPr="0083412D">
          <w:rPr>
            <w:rStyle w:val="Hyperlink"/>
          </w:rPr>
          <w:t>Windows-Desktop-Betriebssystem</w:t>
        </w:r>
        <w:r w:rsidR="00057A65">
          <w:tab/>
        </w:r>
        <w:r w:rsidR="00057A65">
          <w:fldChar w:fldCharType="begin"/>
        </w:r>
        <w:r w:rsidR="00057A65">
          <w:instrText xml:space="preserve"> PAGEREF _Toc49456858 \h </w:instrText>
        </w:r>
        <w:r w:rsidR="00057A65">
          <w:fldChar w:fldCharType="separate"/>
        </w:r>
        <w:r w:rsidR="00057A65">
          <w:t>43</w:t>
        </w:r>
        <w:r w:rsidR="00057A65">
          <w:fldChar w:fldCharType="end"/>
        </w:r>
      </w:hyperlink>
    </w:p>
    <w:p w14:paraId="6E180309" w14:textId="397CAAE2" w:rsidR="00057A65" w:rsidRDefault="00210F0A">
      <w:pPr>
        <w:pStyle w:val="TOC2"/>
        <w:rPr>
          <w:rFonts w:eastAsiaTheme="minorEastAsia"/>
          <w:smallCaps w:val="0"/>
          <w:sz w:val="22"/>
        </w:rPr>
      </w:pPr>
      <w:hyperlink w:anchor="_Toc49456859" w:history="1">
        <w:r w:rsidR="00057A65" w:rsidRPr="0083412D">
          <w:rPr>
            <w:rStyle w:val="Hyperlink"/>
          </w:rPr>
          <w:t>Windows Server</w:t>
        </w:r>
        <w:r w:rsidR="00057A65">
          <w:tab/>
        </w:r>
        <w:r w:rsidR="00057A65">
          <w:fldChar w:fldCharType="begin"/>
        </w:r>
        <w:r w:rsidR="00057A65">
          <w:instrText xml:space="preserve"> PAGEREF _Toc49456859 \h </w:instrText>
        </w:r>
        <w:r w:rsidR="00057A65">
          <w:fldChar w:fldCharType="separate"/>
        </w:r>
        <w:r w:rsidR="00057A65">
          <w:t>50</w:t>
        </w:r>
        <w:r w:rsidR="00057A65">
          <w:fldChar w:fldCharType="end"/>
        </w:r>
      </w:hyperlink>
    </w:p>
    <w:p w14:paraId="2A395905" w14:textId="745B69D5" w:rsidR="00057A65" w:rsidRDefault="00210F0A">
      <w:pPr>
        <w:pStyle w:val="TOC3"/>
        <w:rPr>
          <w:rFonts w:eastAsiaTheme="minorEastAsia"/>
          <w:smallCaps w:val="0"/>
          <w:sz w:val="22"/>
        </w:rPr>
      </w:pPr>
      <w:hyperlink w:anchor="_Toc49456860" w:history="1">
        <w:r w:rsidR="00057A65" w:rsidRPr="0083412D">
          <w:rPr>
            <w:rStyle w:val="Hyperlink"/>
          </w:rPr>
          <w:t>Windows MultiPoint Server</w:t>
        </w:r>
        <w:r w:rsidR="00057A65">
          <w:tab/>
        </w:r>
        <w:r w:rsidR="00057A65">
          <w:fldChar w:fldCharType="begin"/>
        </w:r>
        <w:r w:rsidR="00057A65">
          <w:instrText xml:space="preserve"> PAGEREF _Toc49456860 \h </w:instrText>
        </w:r>
        <w:r w:rsidR="00057A65">
          <w:fldChar w:fldCharType="separate"/>
        </w:r>
        <w:r w:rsidR="00057A65">
          <w:t>50</w:t>
        </w:r>
        <w:r w:rsidR="00057A65">
          <w:fldChar w:fldCharType="end"/>
        </w:r>
      </w:hyperlink>
    </w:p>
    <w:p w14:paraId="7518EC41" w14:textId="11F3BA6F" w:rsidR="00057A65" w:rsidRDefault="00210F0A">
      <w:pPr>
        <w:pStyle w:val="TOC3"/>
        <w:rPr>
          <w:rFonts w:eastAsiaTheme="minorEastAsia"/>
          <w:smallCaps w:val="0"/>
          <w:sz w:val="22"/>
        </w:rPr>
      </w:pPr>
      <w:hyperlink w:anchor="_Toc49456861" w:history="1">
        <w:r w:rsidR="00057A65" w:rsidRPr="0083412D">
          <w:rPr>
            <w:rStyle w:val="Hyperlink"/>
          </w:rPr>
          <w:t>Windows Server</w:t>
        </w:r>
        <w:r w:rsidR="00057A65">
          <w:tab/>
        </w:r>
        <w:r w:rsidR="00057A65">
          <w:fldChar w:fldCharType="begin"/>
        </w:r>
        <w:r w:rsidR="00057A65">
          <w:instrText xml:space="preserve"> PAGEREF _Toc49456861 \h </w:instrText>
        </w:r>
        <w:r w:rsidR="00057A65">
          <w:fldChar w:fldCharType="separate"/>
        </w:r>
        <w:r w:rsidR="00057A65">
          <w:t>51</w:t>
        </w:r>
        <w:r w:rsidR="00057A65">
          <w:fldChar w:fldCharType="end"/>
        </w:r>
      </w:hyperlink>
    </w:p>
    <w:p w14:paraId="582C78D7" w14:textId="19FD1844" w:rsidR="00057A65" w:rsidRDefault="00210F0A">
      <w:pPr>
        <w:pStyle w:val="TOC1"/>
        <w:rPr>
          <w:rFonts w:eastAsiaTheme="minorEastAsia"/>
          <w:b w:val="0"/>
          <w:caps w:val="0"/>
          <w:noProof/>
          <w:sz w:val="22"/>
          <w:szCs w:val="22"/>
        </w:rPr>
      </w:pPr>
      <w:hyperlink w:anchor="_Toc49456862" w:history="1">
        <w:r w:rsidR="00057A65" w:rsidRPr="0083412D">
          <w:rPr>
            <w:rStyle w:val="Hyperlink"/>
            <w:noProof/>
          </w:rPr>
          <w:t>Onlinedienste</w:t>
        </w:r>
        <w:r w:rsidR="00057A65">
          <w:rPr>
            <w:noProof/>
          </w:rPr>
          <w:tab/>
        </w:r>
        <w:r w:rsidR="00057A65">
          <w:rPr>
            <w:noProof/>
          </w:rPr>
          <w:fldChar w:fldCharType="begin"/>
        </w:r>
        <w:r w:rsidR="00057A65">
          <w:rPr>
            <w:noProof/>
          </w:rPr>
          <w:instrText xml:space="preserve"> PAGEREF _Toc49456862 \h </w:instrText>
        </w:r>
        <w:r w:rsidR="00057A65">
          <w:rPr>
            <w:noProof/>
          </w:rPr>
        </w:r>
        <w:r w:rsidR="00057A65">
          <w:rPr>
            <w:noProof/>
          </w:rPr>
          <w:fldChar w:fldCharType="separate"/>
        </w:r>
        <w:r w:rsidR="00057A65">
          <w:rPr>
            <w:noProof/>
          </w:rPr>
          <w:t>55</w:t>
        </w:r>
        <w:r w:rsidR="00057A65">
          <w:rPr>
            <w:noProof/>
          </w:rPr>
          <w:fldChar w:fldCharType="end"/>
        </w:r>
      </w:hyperlink>
    </w:p>
    <w:p w14:paraId="3D24BA6E" w14:textId="594DD998" w:rsidR="00057A65" w:rsidRDefault="00210F0A">
      <w:pPr>
        <w:pStyle w:val="TOC2"/>
        <w:rPr>
          <w:rFonts w:eastAsiaTheme="minorEastAsia"/>
          <w:smallCaps w:val="0"/>
          <w:sz w:val="22"/>
        </w:rPr>
      </w:pPr>
      <w:hyperlink w:anchor="_Toc49456863" w:history="1">
        <w:r w:rsidR="00057A65" w:rsidRPr="0083412D">
          <w:rPr>
            <w:rStyle w:val="Hyperlink"/>
          </w:rPr>
          <w:t>Regionale Verfügbarkeit von Onlinediensten</w:t>
        </w:r>
        <w:r w:rsidR="00057A65">
          <w:tab/>
        </w:r>
        <w:r w:rsidR="00057A65">
          <w:fldChar w:fldCharType="begin"/>
        </w:r>
        <w:r w:rsidR="00057A65">
          <w:instrText xml:space="preserve"> PAGEREF _Toc49456863 \h </w:instrText>
        </w:r>
        <w:r w:rsidR="00057A65">
          <w:fldChar w:fldCharType="separate"/>
        </w:r>
        <w:r w:rsidR="00057A65">
          <w:t>55</w:t>
        </w:r>
        <w:r w:rsidR="00057A65">
          <w:fldChar w:fldCharType="end"/>
        </w:r>
      </w:hyperlink>
    </w:p>
    <w:p w14:paraId="4510DE22" w14:textId="5FDFE651" w:rsidR="00057A65" w:rsidRDefault="00210F0A">
      <w:pPr>
        <w:pStyle w:val="TOC2"/>
        <w:rPr>
          <w:rFonts w:eastAsiaTheme="minorEastAsia"/>
          <w:smallCaps w:val="0"/>
          <w:sz w:val="22"/>
        </w:rPr>
      </w:pPr>
      <w:hyperlink w:anchor="_Toc49456864" w:history="1">
        <w:r w:rsidR="00057A65" w:rsidRPr="0083412D">
          <w:rPr>
            <w:rStyle w:val="Hyperlink"/>
          </w:rPr>
          <w:t>Regeln für den Erwerb von Onlinediensten</w:t>
        </w:r>
        <w:r w:rsidR="00057A65">
          <w:tab/>
        </w:r>
        <w:r w:rsidR="00057A65">
          <w:fldChar w:fldCharType="begin"/>
        </w:r>
        <w:r w:rsidR="00057A65">
          <w:instrText xml:space="preserve"> PAGEREF _Toc49456864 \h </w:instrText>
        </w:r>
        <w:r w:rsidR="00057A65">
          <w:fldChar w:fldCharType="separate"/>
        </w:r>
        <w:r w:rsidR="00057A65">
          <w:t>55</w:t>
        </w:r>
        <w:r w:rsidR="00057A65">
          <w:fldChar w:fldCharType="end"/>
        </w:r>
      </w:hyperlink>
    </w:p>
    <w:p w14:paraId="3326A5D4" w14:textId="61AF968A" w:rsidR="00057A65" w:rsidRDefault="00210F0A">
      <w:pPr>
        <w:pStyle w:val="TOC2"/>
        <w:rPr>
          <w:rFonts w:eastAsiaTheme="minorEastAsia"/>
          <w:smallCaps w:val="0"/>
          <w:sz w:val="22"/>
        </w:rPr>
      </w:pPr>
      <w:hyperlink w:anchor="_Toc49456865" w:history="1">
        <w:r w:rsidR="00057A65" w:rsidRPr="0083412D">
          <w:rPr>
            <w:rStyle w:val="Hyperlink"/>
          </w:rPr>
          <w:t>Verlängerung von Onlinediensten</w:t>
        </w:r>
        <w:r w:rsidR="00057A65">
          <w:tab/>
        </w:r>
        <w:r w:rsidR="00057A65">
          <w:fldChar w:fldCharType="begin"/>
        </w:r>
        <w:r w:rsidR="00057A65">
          <w:instrText xml:space="preserve"> PAGEREF _Toc49456865 \h </w:instrText>
        </w:r>
        <w:r w:rsidR="00057A65">
          <w:fldChar w:fldCharType="separate"/>
        </w:r>
        <w:r w:rsidR="00057A65">
          <w:t>55</w:t>
        </w:r>
        <w:r w:rsidR="00057A65">
          <w:fldChar w:fldCharType="end"/>
        </w:r>
      </w:hyperlink>
    </w:p>
    <w:p w14:paraId="6CB489EF" w14:textId="52EF2A20" w:rsidR="00057A65" w:rsidRDefault="00210F0A">
      <w:pPr>
        <w:pStyle w:val="TOC2"/>
        <w:rPr>
          <w:rFonts w:eastAsiaTheme="minorEastAsia"/>
          <w:smallCaps w:val="0"/>
          <w:sz w:val="22"/>
        </w:rPr>
      </w:pPr>
      <w:hyperlink w:anchor="_Toc49456866" w:history="1">
        <w:r w:rsidR="00057A65" w:rsidRPr="0083412D">
          <w:rPr>
            <w:rStyle w:val="Hyperlink"/>
          </w:rPr>
          <w:t>Microsoft Azure-Dienste</w:t>
        </w:r>
        <w:r w:rsidR="00057A65">
          <w:tab/>
        </w:r>
        <w:r w:rsidR="00057A65">
          <w:fldChar w:fldCharType="begin"/>
        </w:r>
        <w:r w:rsidR="00057A65">
          <w:instrText xml:space="preserve"> PAGEREF _Toc49456866 \h </w:instrText>
        </w:r>
        <w:r w:rsidR="00057A65">
          <w:fldChar w:fldCharType="separate"/>
        </w:r>
        <w:r w:rsidR="00057A65">
          <w:t>55</w:t>
        </w:r>
        <w:r w:rsidR="00057A65">
          <w:fldChar w:fldCharType="end"/>
        </w:r>
      </w:hyperlink>
    </w:p>
    <w:p w14:paraId="651C8072" w14:textId="7F2560D5" w:rsidR="00057A65" w:rsidRDefault="00210F0A">
      <w:pPr>
        <w:pStyle w:val="TOC3"/>
        <w:rPr>
          <w:rFonts w:eastAsiaTheme="minorEastAsia"/>
          <w:smallCaps w:val="0"/>
          <w:sz w:val="22"/>
        </w:rPr>
      </w:pPr>
      <w:hyperlink w:anchor="_Toc49456867" w:history="1">
        <w:r w:rsidR="00057A65" w:rsidRPr="0083412D">
          <w:rPr>
            <w:rStyle w:val="Hyperlink"/>
          </w:rPr>
          <w:t>Microsoft Azure-Dienste</w:t>
        </w:r>
        <w:r w:rsidR="00057A65">
          <w:tab/>
        </w:r>
        <w:r w:rsidR="00057A65">
          <w:fldChar w:fldCharType="begin"/>
        </w:r>
        <w:r w:rsidR="00057A65">
          <w:instrText xml:space="preserve"> PAGEREF _Toc49456867 \h </w:instrText>
        </w:r>
        <w:r w:rsidR="00057A65">
          <w:fldChar w:fldCharType="separate"/>
        </w:r>
        <w:r w:rsidR="00057A65">
          <w:t>59</w:t>
        </w:r>
        <w:r w:rsidR="00057A65">
          <w:fldChar w:fldCharType="end"/>
        </w:r>
      </w:hyperlink>
    </w:p>
    <w:p w14:paraId="1178818A" w14:textId="2EADF958" w:rsidR="00057A65" w:rsidRDefault="00210F0A">
      <w:pPr>
        <w:pStyle w:val="TOC3"/>
        <w:rPr>
          <w:rFonts w:eastAsiaTheme="minorEastAsia"/>
          <w:smallCaps w:val="0"/>
          <w:sz w:val="22"/>
        </w:rPr>
      </w:pPr>
      <w:hyperlink w:anchor="_Toc49456868" w:history="1">
        <w:r w:rsidR="00057A65" w:rsidRPr="0083412D">
          <w:rPr>
            <w:rStyle w:val="Hyperlink"/>
          </w:rPr>
          <w:t>Microsoft Azure Infrastructure Plans</w:t>
        </w:r>
        <w:r w:rsidR="00057A65">
          <w:tab/>
        </w:r>
        <w:r w:rsidR="00057A65">
          <w:fldChar w:fldCharType="begin"/>
        </w:r>
        <w:r w:rsidR="00057A65">
          <w:instrText xml:space="preserve"> PAGEREF _Toc49456868 \h </w:instrText>
        </w:r>
        <w:r w:rsidR="00057A65">
          <w:fldChar w:fldCharType="separate"/>
        </w:r>
        <w:r w:rsidR="00057A65">
          <w:t>60</w:t>
        </w:r>
        <w:r w:rsidR="00057A65">
          <w:fldChar w:fldCharType="end"/>
        </w:r>
      </w:hyperlink>
    </w:p>
    <w:p w14:paraId="570E42BB" w14:textId="1AE84F8D" w:rsidR="00057A65" w:rsidRDefault="00210F0A">
      <w:pPr>
        <w:pStyle w:val="TOC3"/>
        <w:rPr>
          <w:rFonts w:eastAsiaTheme="minorEastAsia"/>
          <w:smallCaps w:val="0"/>
          <w:sz w:val="22"/>
        </w:rPr>
      </w:pPr>
      <w:hyperlink w:anchor="_Toc49456869" w:history="1">
        <w:r w:rsidR="00057A65" w:rsidRPr="0083412D">
          <w:rPr>
            <w:rStyle w:val="Hyperlink"/>
          </w:rPr>
          <w:t>Microsoft Azure Support Plans</w:t>
        </w:r>
        <w:r w:rsidR="00057A65">
          <w:tab/>
        </w:r>
        <w:r w:rsidR="00057A65">
          <w:fldChar w:fldCharType="begin"/>
        </w:r>
        <w:r w:rsidR="00057A65">
          <w:instrText xml:space="preserve"> PAGEREF _Toc49456869 \h </w:instrText>
        </w:r>
        <w:r w:rsidR="00057A65">
          <w:fldChar w:fldCharType="separate"/>
        </w:r>
        <w:r w:rsidR="00057A65">
          <w:t>60</w:t>
        </w:r>
        <w:r w:rsidR="00057A65">
          <w:fldChar w:fldCharType="end"/>
        </w:r>
      </w:hyperlink>
    </w:p>
    <w:p w14:paraId="5922D13B" w14:textId="3B1E5329" w:rsidR="00057A65" w:rsidRDefault="00210F0A">
      <w:pPr>
        <w:pStyle w:val="TOC3"/>
        <w:rPr>
          <w:rFonts w:eastAsiaTheme="minorEastAsia"/>
          <w:smallCaps w:val="0"/>
          <w:sz w:val="22"/>
        </w:rPr>
      </w:pPr>
      <w:hyperlink w:anchor="_Toc49456870" w:history="1">
        <w:r w:rsidR="00057A65" w:rsidRPr="0083412D">
          <w:rPr>
            <w:rStyle w:val="Hyperlink"/>
          </w:rPr>
          <w:t>Microsoft Azure User Plans</w:t>
        </w:r>
        <w:r w:rsidR="00057A65">
          <w:tab/>
        </w:r>
        <w:r w:rsidR="00057A65">
          <w:fldChar w:fldCharType="begin"/>
        </w:r>
        <w:r w:rsidR="00057A65">
          <w:instrText xml:space="preserve"> PAGEREF _Toc49456870 \h </w:instrText>
        </w:r>
        <w:r w:rsidR="00057A65">
          <w:fldChar w:fldCharType="separate"/>
        </w:r>
        <w:r w:rsidR="00057A65">
          <w:t>61</w:t>
        </w:r>
        <w:r w:rsidR="00057A65">
          <w:fldChar w:fldCharType="end"/>
        </w:r>
      </w:hyperlink>
    </w:p>
    <w:p w14:paraId="27C1A159" w14:textId="22FDA908" w:rsidR="00057A65" w:rsidRDefault="00210F0A">
      <w:pPr>
        <w:pStyle w:val="TOC2"/>
        <w:rPr>
          <w:rFonts w:eastAsiaTheme="minorEastAsia"/>
          <w:smallCaps w:val="0"/>
          <w:sz w:val="22"/>
        </w:rPr>
      </w:pPr>
      <w:hyperlink w:anchor="_Toc49456871" w:history="1">
        <w:r w:rsidR="00057A65" w:rsidRPr="0083412D">
          <w:rPr>
            <w:rStyle w:val="Hyperlink"/>
          </w:rPr>
          <w:t>Microsoft 365</w:t>
        </w:r>
        <w:r w:rsidR="00057A65">
          <w:tab/>
        </w:r>
        <w:r w:rsidR="00057A65">
          <w:fldChar w:fldCharType="begin"/>
        </w:r>
        <w:r w:rsidR="00057A65">
          <w:instrText xml:space="preserve"> PAGEREF _Toc49456871 \h </w:instrText>
        </w:r>
        <w:r w:rsidR="00057A65">
          <w:fldChar w:fldCharType="separate"/>
        </w:r>
        <w:r w:rsidR="00057A65">
          <w:t>61</w:t>
        </w:r>
        <w:r w:rsidR="00057A65">
          <w:fldChar w:fldCharType="end"/>
        </w:r>
      </w:hyperlink>
    </w:p>
    <w:p w14:paraId="4A578FCD" w14:textId="0165C791" w:rsidR="00057A65" w:rsidRDefault="00210F0A">
      <w:pPr>
        <w:pStyle w:val="TOC2"/>
        <w:rPr>
          <w:rFonts w:eastAsiaTheme="minorEastAsia"/>
          <w:smallCaps w:val="0"/>
          <w:sz w:val="22"/>
        </w:rPr>
      </w:pPr>
      <w:hyperlink w:anchor="_Toc49456872" w:history="1">
        <w:r w:rsidR="00057A65" w:rsidRPr="0083412D">
          <w:rPr>
            <w:rStyle w:val="Hyperlink"/>
          </w:rPr>
          <w:t>Enterprise Mobility + Security</w:t>
        </w:r>
        <w:r w:rsidR="00057A65">
          <w:tab/>
        </w:r>
        <w:r w:rsidR="00057A65">
          <w:fldChar w:fldCharType="begin"/>
        </w:r>
        <w:r w:rsidR="00057A65">
          <w:instrText xml:space="preserve"> PAGEREF _Toc49456872 \h </w:instrText>
        </w:r>
        <w:r w:rsidR="00057A65">
          <w:fldChar w:fldCharType="separate"/>
        </w:r>
        <w:r w:rsidR="00057A65">
          <w:t>64</w:t>
        </w:r>
        <w:r w:rsidR="00057A65">
          <w:fldChar w:fldCharType="end"/>
        </w:r>
      </w:hyperlink>
    </w:p>
    <w:p w14:paraId="1C34755B" w14:textId="0BC999F3" w:rsidR="00057A65" w:rsidRDefault="00210F0A">
      <w:pPr>
        <w:pStyle w:val="TOC2"/>
        <w:rPr>
          <w:rFonts w:eastAsiaTheme="minorEastAsia"/>
          <w:smallCaps w:val="0"/>
          <w:sz w:val="22"/>
        </w:rPr>
      </w:pPr>
      <w:hyperlink w:anchor="_Toc49456873" w:history="1">
        <w:r w:rsidR="00057A65" w:rsidRPr="0083412D">
          <w:rPr>
            <w:rStyle w:val="Hyperlink"/>
          </w:rPr>
          <w:t>Server-Abonnements für Azure</w:t>
        </w:r>
        <w:r w:rsidR="00057A65">
          <w:tab/>
        </w:r>
        <w:r w:rsidR="00057A65">
          <w:fldChar w:fldCharType="begin"/>
        </w:r>
        <w:r w:rsidR="00057A65">
          <w:instrText xml:space="preserve"> PAGEREF _Toc49456873 \h </w:instrText>
        </w:r>
        <w:r w:rsidR="00057A65">
          <w:fldChar w:fldCharType="separate"/>
        </w:r>
        <w:r w:rsidR="00057A65">
          <w:t>65</w:t>
        </w:r>
        <w:r w:rsidR="00057A65">
          <w:fldChar w:fldCharType="end"/>
        </w:r>
      </w:hyperlink>
    </w:p>
    <w:p w14:paraId="2386DB48" w14:textId="5039CDA7" w:rsidR="00057A65" w:rsidRDefault="00210F0A">
      <w:pPr>
        <w:pStyle w:val="TOC2"/>
        <w:rPr>
          <w:rFonts w:eastAsiaTheme="minorEastAsia"/>
          <w:smallCaps w:val="0"/>
          <w:sz w:val="22"/>
        </w:rPr>
      </w:pPr>
      <w:hyperlink w:anchor="_Toc49456874" w:history="1">
        <w:r w:rsidR="00057A65" w:rsidRPr="0083412D">
          <w:rPr>
            <w:rStyle w:val="Hyperlink"/>
          </w:rPr>
          <w:t>Microsoft Dynamics 365-Dienste</w:t>
        </w:r>
        <w:r w:rsidR="00057A65">
          <w:tab/>
        </w:r>
        <w:r w:rsidR="00057A65">
          <w:fldChar w:fldCharType="begin"/>
        </w:r>
        <w:r w:rsidR="00057A65">
          <w:instrText xml:space="preserve"> PAGEREF _Toc49456874 \h </w:instrText>
        </w:r>
        <w:r w:rsidR="00057A65">
          <w:fldChar w:fldCharType="separate"/>
        </w:r>
        <w:r w:rsidR="00057A65">
          <w:t>67</w:t>
        </w:r>
        <w:r w:rsidR="00057A65">
          <w:fldChar w:fldCharType="end"/>
        </w:r>
      </w:hyperlink>
    </w:p>
    <w:p w14:paraId="07972DFB" w14:textId="53B9AF56" w:rsidR="00057A65" w:rsidRDefault="00210F0A">
      <w:pPr>
        <w:pStyle w:val="TOC2"/>
        <w:rPr>
          <w:rFonts w:eastAsiaTheme="minorEastAsia"/>
          <w:smallCaps w:val="0"/>
          <w:sz w:val="22"/>
        </w:rPr>
      </w:pPr>
      <w:hyperlink w:anchor="_Toc49456875" w:history="1">
        <w:r w:rsidR="00057A65" w:rsidRPr="0083412D">
          <w:rPr>
            <w:rStyle w:val="Hyperlink"/>
          </w:rPr>
          <w:t>Office 365 Services</w:t>
        </w:r>
        <w:r w:rsidR="00057A65">
          <w:tab/>
        </w:r>
        <w:r w:rsidR="00057A65">
          <w:fldChar w:fldCharType="begin"/>
        </w:r>
        <w:r w:rsidR="00057A65">
          <w:instrText xml:space="preserve"> PAGEREF _Toc49456875 \h </w:instrText>
        </w:r>
        <w:r w:rsidR="00057A65">
          <w:fldChar w:fldCharType="separate"/>
        </w:r>
        <w:r w:rsidR="00057A65">
          <w:t>71</w:t>
        </w:r>
        <w:r w:rsidR="00057A65">
          <w:fldChar w:fldCharType="end"/>
        </w:r>
      </w:hyperlink>
    </w:p>
    <w:p w14:paraId="4DCB9AF9" w14:textId="3D1D9540" w:rsidR="00057A65" w:rsidRDefault="00210F0A">
      <w:pPr>
        <w:pStyle w:val="TOC3"/>
        <w:rPr>
          <w:rFonts w:eastAsiaTheme="minorEastAsia"/>
          <w:smallCaps w:val="0"/>
          <w:sz w:val="22"/>
        </w:rPr>
      </w:pPr>
      <w:hyperlink w:anchor="_Toc49456876" w:history="1">
        <w:r w:rsidR="00057A65" w:rsidRPr="0083412D">
          <w:rPr>
            <w:rStyle w:val="Hyperlink"/>
          </w:rPr>
          <w:t>Microsoft 365-Anwendungen</w:t>
        </w:r>
        <w:r w:rsidR="00057A65">
          <w:tab/>
        </w:r>
        <w:r w:rsidR="00057A65">
          <w:fldChar w:fldCharType="begin"/>
        </w:r>
        <w:r w:rsidR="00057A65">
          <w:instrText xml:space="preserve"> PAGEREF _Toc49456876 \h </w:instrText>
        </w:r>
        <w:r w:rsidR="00057A65">
          <w:fldChar w:fldCharType="separate"/>
        </w:r>
        <w:r w:rsidR="00057A65">
          <w:t>71</w:t>
        </w:r>
        <w:r w:rsidR="00057A65">
          <w:fldChar w:fldCharType="end"/>
        </w:r>
      </w:hyperlink>
    </w:p>
    <w:p w14:paraId="1705236B" w14:textId="5C1C7F78" w:rsidR="00057A65" w:rsidRDefault="00210F0A">
      <w:pPr>
        <w:pStyle w:val="TOC3"/>
        <w:rPr>
          <w:rFonts w:eastAsiaTheme="minorEastAsia"/>
          <w:smallCaps w:val="0"/>
          <w:sz w:val="22"/>
        </w:rPr>
      </w:pPr>
      <w:hyperlink w:anchor="_Toc49456877" w:history="1">
        <w:r w:rsidR="00057A65" w:rsidRPr="0083412D">
          <w:rPr>
            <w:rStyle w:val="Hyperlink"/>
          </w:rPr>
          <w:t>Office 365 Suites</w:t>
        </w:r>
        <w:r w:rsidR="00057A65">
          <w:tab/>
        </w:r>
        <w:r w:rsidR="00057A65">
          <w:fldChar w:fldCharType="begin"/>
        </w:r>
        <w:r w:rsidR="00057A65">
          <w:instrText xml:space="preserve"> PAGEREF _Toc49456877 \h </w:instrText>
        </w:r>
        <w:r w:rsidR="00057A65">
          <w:fldChar w:fldCharType="separate"/>
        </w:r>
        <w:r w:rsidR="00057A65">
          <w:t>72</w:t>
        </w:r>
        <w:r w:rsidR="00057A65">
          <w:fldChar w:fldCharType="end"/>
        </w:r>
      </w:hyperlink>
    </w:p>
    <w:p w14:paraId="3B2C74FF" w14:textId="692669D7" w:rsidR="00057A65" w:rsidRDefault="00210F0A">
      <w:pPr>
        <w:pStyle w:val="TOC3"/>
        <w:rPr>
          <w:rFonts w:eastAsiaTheme="minorEastAsia"/>
          <w:smallCaps w:val="0"/>
          <w:sz w:val="22"/>
        </w:rPr>
      </w:pPr>
      <w:hyperlink w:anchor="_Toc49456878" w:history="1">
        <w:r w:rsidR="00057A65" w:rsidRPr="0083412D">
          <w:rPr>
            <w:rStyle w:val="Hyperlink"/>
          </w:rPr>
          <w:t>Audiodienste</w:t>
        </w:r>
        <w:r w:rsidR="00057A65">
          <w:tab/>
        </w:r>
        <w:r w:rsidR="00057A65">
          <w:fldChar w:fldCharType="begin"/>
        </w:r>
        <w:r w:rsidR="00057A65">
          <w:instrText xml:space="preserve"> PAGEREF _Toc49456878 \h </w:instrText>
        </w:r>
        <w:r w:rsidR="00057A65">
          <w:fldChar w:fldCharType="separate"/>
        </w:r>
        <w:r w:rsidR="00057A65">
          <w:t>74</w:t>
        </w:r>
        <w:r w:rsidR="00057A65">
          <w:fldChar w:fldCharType="end"/>
        </w:r>
      </w:hyperlink>
    </w:p>
    <w:p w14:paraId="33912C29" w14:textId="56D9462E" w:rsidR="00057A65" w:rsidRDefault="00210F0A">
      <w:pPr>
        <w:pStyle w:val="TOC3"/>
        <w:rPr>
          <w:rFonts w:eastAsiaTheme="minorEastAsia"/>
          <w:smallCaps w:val="0"/>
          <w:sz w:val="22"/>
        </w:rPr>
      </w:pPr>
      <w:hyperlink w:anchor="_Toc49456879" w:history="1">
        <w:r w:rsidR="00057A65" w:rsidRPr="0083412D">
          <w:rPr>
            <w:rStyle w:val="Hyperlink"/>
          </w:rPr>
          <w:t>Exchange Online</w:t>
        </w:r>
        <w:r w:rsidR="00057A65">
          <w:tab/>
        </w:r>
        <w:r w:rsidR="00057A65">
          <w:fldChar w:fldCharType="begin"/>
        </w:r>
        <w:r w:rsidR="00057A65">
          <w:instrText xml:space="preserve"> PAGEREF _Toc49456879 \h </w:instrText>
        </w:r>
        <w:r w:rsidR="00057A65">
          <w:fldChar w:fldCharType="separate"/>
        </w:r>
        <w:r w:rsidR="00057A65">
          <w:t>74</w:t>
        </w:r>
        <w:r w:rsidR="00057A65">
          <w:fldChar w:fldCharType="end"/>
        </w:r>
      </w:hyperlink>
    </w:p>
    <w:p w14:paraId="6357EC58" w14:textId="2AB2CB44" w:rsidR="00057A65" w:rsidRDefault="00210F0A">
      <w:pPr>
        <w:pStyle w:val="TOC3"/>
        <w:rPr>
          <w:rFonts w:eastAsiaTheme="minorEastAsia"/>
          <w:smallCaps w:val="0"/>
          <w:sz w:val="22"/>
        </w:rPr>
      </w:pPr>
      <w:hyperlink w:anchor="_Toc49456880" w:history="1">
        <w:r w:rsidR="00057A65" w:rsidRPr="0083412D">
          <w:rPr>
            <w:rStyle w:val="Hyperlink"/>
          </w:rPr>
          <w:t>Microsoft Stream</w:t>
        </w:r>
        <w:r w:rsidR="00057A65">
          <w:tab/>
        </w:r>
        <w:r w:rsidR="00057A65">
          <w:fldChar w:fldCharType="begin"/>
        </w:r>
        <w:r w:rsidR="00057A65">
          <w:instrText xml:space="preserve"> PAGEREF _Toc49456880 \h </w:instrText>
        </w:r>
        <w:r w:rsidR="00057A65">
          <w:fldChar w:fldCharType="separate"/>
        </w:r>
        <w:r w:rsidR="00057A65">
          <w:t>75</w:t>
        </w:r>
        <w:r w:rsidR="00057A65">
          <w:fldChar w:fldCharType="end"/>
        </w:r>
      </w:hyperlink>
    </w:p>
    <w:p w14:paraId="3F12E8CD" w14:textId="3DC11A32" w:rsidR="00057A65" w:rsidRDefault="00210F0A">
      <w:pPr>
        <w:pStyle w:val="TOC3"/>
        <w:rPr>
          <w:rFonts w:eastAsiaTheme="minorEastAsia"/>
          <w:smallCaps w:val="0"/>
          <w:sz w:val="22"/>
        </w:rPr>
      </w:pPr>
      <w:hyperlink w:anchor="_Toc49456881" w:history="1">
        <w:r w:rsidR="00057A65" w:rsidRPr="0083412D">
          <w:rPr>
            <w:rStyle w:val="Hyperlink"/>
          </w:rPr>
          <w:t>OneDrive for Business</w:t>
        </w:r>
        <w:r w:rsidR="00057A65">
          <w:tab/>
        </w:r>
        <w:r w:rsidR="00057A65">
          <w:fldChar w:fldCharType="begin"/>
        </w:r>
        <w:r w:rsidR="00057A65">
          <w:instrText xml:space="preserve"> PAGEREF _Toc49456881 \h </w:instrText>
        </w:r>
        <w:r w:rsidR="00057A65">
          <w:fldChar w:fldCharType="separate"/>
        </w:r>
        <w:r w:rsidR="00057A65">
          <w:t>75</w:t>
        </w:r>
        <w:r w:rsidR="00057A65">
          <w:fldChar w:fldCharType="end"/>
        </w:r>
      </w:hyperlink>
    </w:p>
    <w:p w14:paraId="5379CB7A" w14:textId="1763E5E3" w:rsidR="00057A65" w:rsidRDefault="00210F0A">
      <w:pPr>
        <w:pStyle w:val="TOC3"/>
        <w:rPr>
          <w:rFonts w:eastAsiaTheme="minorEastAsia"/>
          <w:smallCaps w:val="0"/>
          <w:sz w:val="22"/>
        </w:rPr>
      </w:pPr>
      <w:hyperlink w:anchor="_Toc49456882" w:history="1">
        <w:r w:rsidR="00057A65" w:rsidRPr="0083412D">
          <w:rPr>
            <w:rStyle w:val="Hyperlink"/>
          </w:rPr>
          <w:t>Project</w:t>
        </w:r>
        <w:r w:rsidR="00057A65">
          <w:tab/>
        </w:r>
        <w:r w:rsidR="00057A65">
          <w:fldChar w:fldCharType="begin"/>
        </w:r>
        <w:r w:rsidR="00057A65">
          <w:instrText xml:space="preserve"> PAGEREF _Toc49456882 \h </w:instrText>
        </w:r>
        <w:r w:rsidR="00057A65">
          <w:fldChar w:fldCharType="separate"/>
        </w:r>
        <w:r w:rsidR="00057A65">
          <w:t>76</w:t>
        </w:r>
        <w:r w:rsidR="00057A65">
          <w:fldChar w:fldCharType="end"/>
        </w:r>
      </w:hyperlink>
    </w:p>
    <w:p w14:paraId="027FDA58" w14:textId="77E02A1B" w:rsidR="00057A65" w:rsidRDefault="00210F0A">
      <w:pPr>
        <w:pStyle w:val="TOC3"/>
        <w:rPr>
          <w:rFonts w:eastAsiaTheme="minorEastAsia"/>
          <w:smallCaps w:val="0"/>
          <w:sz w:val="22"/>
        </w:rPr>
      </w:pPr>
      <w:hyperlink w:anchor="_Toc49456883" w:history="1">
        <w:r w:rsidR="00057A65" w:rsidRPr="0083412D">
          <w:rPr>
            <w:rStyle w:val="Hyperlink"/>
          </w:rPr>
          <w:t>SharePoint Online</w:t>
        </w:r>
        <w:r w:rsidR="00057A65">
          <w:tab/>
        </w:r>
        <w:r w:rsidR="00057A65">
          <w:fldChar w:fldCharType="begin"/>
        </w:r>
        <w:r w:rsidR="00057A65">
          <w:instrText xml:space="preserve"> PAGEREF _Toc49456883 \h </w:instrText>
        </w:r>
        <w:r w:rsidR="00057A65">
          <w:fldChar w:fldCharType="separate"/>
        </w:r>
        <w:r w:rsidR="00057A65">
          <w:t>76</w:t>
        </w:r>
        <w:r w:rsidR="00057A65">
          <w:fldChar w:fldCharType="end"/>
        </w:r>
      </w:hyperlink>
    </w:p>
    <w:p w14:paraId="7DE81F55" w14:textId="6050F96C" w:rsidR="00057A65" w:rsidRDefault="00210F0A">
      <w:pPr>
        <w:pStyle w:val="TOC3"/>
        <w:rPr>
          <w:rFonts w:eastAsiaTheme="minorEastAsia"/>
          <w:smallCaps w:val="0"/>
          <w:sz w:val="22"/>
        </w:rPr>
      </w:pPr>
      <w:hyperlink w:anchor="_Toc49456884" w:history="1">
        <w:r w:rsidR="00057A65" w:rsidRPr="0083412D">
          <w:rPr>
            <w:rStyle w:val="Hyperlink"/>
          </w:rPr>
          <w:t>Visio</w:t>
        </w:r>
        <w:r w:rsidR="00057A65">
          <w:tab/>
        </w:r>
        <w:r w:rsidR="00057A65">
          <w:fldChar w:fldCharType="begin"/>
        </w:r>
        <w:r w:rsidR="00057A65">
          <w:instrText xml:space="preserve"> PAGEREF _Toc49456884 \h </w:instrText>
        </w:r>
        <w:r w:rsidR="00057A65">
          <w:fldChar w:fldCharType="separate"/>
        </w:r>
        <w:r w:rsidR="00057A65">
          <w:t>76</w:t>
        </w:r>
        <w:r w:rsidR="00057A65">
          <w:fldChar w:fldCharType="end"/>
        </w:r>
      </w:hyperlink>
    </w:p>
    <w:p w14:paraId="4D06F704" w14:textId="37189A41" w:rsidR="00057A65" w:rsidRDefault="00210F0A">
      <w:pPr>
        <w:pStyle w:val="TOC3"/>
        <w:rPr>
          <w:rFonts w:eastAsiaTheme="minorEastAsia"/>
          <w:smallCaps w:val="0"/>
          <w:sz w:val="22"/>
        </w:rPr>
      </w:pPr>
      <w:hyperlink w:anchor="_Toc49456885" w:history="1">
        <w:r w:rsidR="00057A65" w:rsidRPr="0083412D">
          <w:rPr>
            <w:rStyle w:val="Hyperlink"/>
          </w:rPr>
          <w:t>Workplace Analytics</w:t>
        </w:r>
        <w:r w:rsidR="00057A65">
          <w:tab/>
        </w:r>
        <w:r w:rsidR="00057A65">
          <w:fldChar w:fldCharType="begin"/>
        </w:r>
        <w:r w:rsidR="00057A65">
          <w:instrText xml:space="preserve"> PAGEREF _Toc49456885 \h </w:instrText>
        </w:r>
        <w:r w:rsidR="00057A65">
          <w:fldChar w:fldCharType="separate"/>
        </w:r>
        <w:r w:rsidR="00057A65">
          <w:t>77</w:t>
        </w:r>
        <w:r w:rsidR="00057A65">
          <w:fldChar w:fldCharType="end"/>
        </w:r>
      </w:hyperlink>
    </w:p>
    <w:p w14:paraId="1F3F3E08" w14:textId="7EEC1083" w:rsidR="00057A65" w:rsidRDefault="00210F0A">
      <w:pPr>
        <w:pStyle w:val="TOC2"/>
        <w:rPr>
          <w:rFonts w:eastAsiaTheme="minorEastAsia"/>
          <w:smallCaps w:val="0"/>
          <w:sz w:val="22"/>
        </w:rPr>
      </w:pPr>
      <w:hyperlink w:anchor="_Toc49456886" w:history="1">
        <w:r w:rsidR="00057A65" w:rsidRPr="0083412D">
          <w:rPr>
            <w:rStyle w:val="Hyperlink"/>
          </w:rPr>
          <w:t>Sonstige Onlinedienste</w:t>
        </w:r>
        <w:r w:rsidR="00057A65">
          <w:tab/>
        </w:r>
        <w:r w:rsidR="00057A65">
          <w:fldChar w:fldCharType="begin"/>
        </w:r>
        <w:r w:rsidR="00057A65">
          <w:instrText xml:space="preserve"> PAGEREF _Toc49456886 \h </w:instrText>
        </w:r>
        <w:r w:rsidR="00057A65">
          <w:fldChar w:fldCharType="separate"/>
        </w:r>
        <w:r w:rsidR="00057A65">
          <w:t>77</w:t>
        </w:r>
        <w:r w:rsidR="00057A65">
          <w:fldChar w:fldCharType="end"/>
        </w:r>
      </w:hyperlink>
    </w:p>
    <w:p w14:paraId="583B69C2" w14:textId="5AB3CB60" w:rsidR="00057A65" w:rsidRDefault="00210F0A">
      <w:pPr>
        <w:pStyle w:val="TOC3"/>
        <w:rPr>
          <w:rFonts w:eastAsiaTheme="minorEastAsia"/>
          <w:smallCaps w:val="0"/>
          <w:sz w:val="22"/>
        </w:rPr>
      </w:pPr>
      <w:hyperlink w:anchor="_Toc49456887" w:history="1">
        <w:r w:rsidR="00057A65" w:rsidRPr="0083412D">
          <w:rPr>
            <w:rStyle w:val="Hyperlink"/>
          </w:rPr>
          <w:t>Bing Maps</w:t>
        </w:r>
        <w:r w:rsidR="00057A65">
          <w:tab/>
        </w:r>
        <w:r w:rsidR="00057A65">
          <w:fldChar w:fldCharType="begin"/>
        </w:r>
        <w:r w:rsidR="00057A65">
          <w:instrText xml:space="preserve"> PAGEREF _Toc49456887 \h </w:instrText>
        </w:r>
        <w:r w:rsidR="00057A65">
          <w:fldChar w:fldCharType="separate"/>
        </w:r>
        <w:r w:rsidR="00057A65">
          <w:t>77</w:t>
        </w:r>
        <w:r w:rsidR="00057A65">
          <w:fldChar w:fldCharType="end"/>
        </w:r>
      </w:hyperlink>
    </w:p>
    <w:p w14:paraId="7A5521CC" w14:textId="3078E387" w:rsidR="00057A65" w:rsidRDefault="00210F0A">
      <w:pPr>
        <w:pStyle w:val="TOC3"/>
        <w:rPr>
          <w:rFonts w:eastAsiaTheme="minorEastAsia"/>
          <w:smallCaps w:val="0"/>
          <w:sz w:val="22"/>
        </w:rPr>
      </w:pPr>
      <w:hyperlink w:anchor="_Toc49456888" w:history="1">
        <w:r w:rsidR="00057A65" w:rsidRPr="0083412D">
          <w:rPr>
            <w:rStyle w:val="Hyperlink"/>
          </w:rPr>
          <w:t>Microsoft Power-Plattform</w:t>
        </w:r>
        <w:r w:rsidR="00057A65">
          <w:tab/>
        </w:r>
        <w:r w:rsidR="00057A65">
          <w:fldChar w:fldCharType="begin"/>
        </w:r>
        <w:r w:rsidR="00057A65">
          <w:instrText xml:space="preserve"> PAGEREF _Toc49456888 \h </w:instrText>
        </w:r>
        <w:r w:rsidR="00057A65">
          <w:fldChar w:fldCharType="separate"/>
        </w:r>
        <w:r w:rsidR="00057A65">
          <w:t>78</w:t>
        </w:r>
        <w:r w:rsidR="00057A65">
          <w:fldChar w:fldCharType="end"/>
        </w:r>
      </w:hyperlink>
    </w:p>
    <w:p w14:paraId="2EFE85A6" w14:textId="3D476F38" w:rsidR="00057A65" w:rsidRDefault="00210F0A">
      <w:pPr>
        <w:pStyle w:val="TOC3"/>
        <w:rPr>
          <w:rFonts w:eastAsiaTheme="minorEastAsia"/>
          <w:smallCaps w:val="0"/>
          <w:sz w:val="22"/>
        </w:rPr>
      </w:pPr>
      <w:hyperlink w:anchor="_Toc49456889" w:history="1">
        <w:r w:rsidR="00057A65" w:rsidRPr="0083412D">
          <w:rPr>
            <w:rStyle w:val="Hyperlink"/>
          </w:rPr>
          <w:t>GitHub-Angebote</w:t>
        </w:r>
        <w:r w:rsidR="00057A65">
          <w:tab/>
        </w:r>
        <w:r w:rsidR="00057A65">
          <w:fldChar w:fldCharType="begin"/>
        </w:r>
        <w:r w:rsidR="00057A65">
          <w:instrText xml:space="preserve"> PAGEREF _Toc49456889 \h </w:instrText>
        </w:r>
        <w:r w:rsidR="00057A65">
          <w:fldChar w:fldCharType="separate"/>
        </w:r>
        <w:r w:rsidR="00057A65">
          <w:t>80</w:t>
        </w:r>
        <w:r w:rsidR="00057A65">
          <w:fldChar w:fldCharType="end"/>
        </w:r>
      </w:hyperlink>
    </w:p>
    <w:p w14:paraId="7559F290" w14:textId="7DD8F41C" w:rsidR="00057A65" w:rsidRDefault="00210F0A">
      <w:pPr>
        <w:pStyle w:val="TOC3"/>
        <w:rPr>
          <w:rFonts w:eastAsiaTheme="minorEastAsia"/>
          <w:smallCaps w:val="0"/>
          <w:sz w:val="22"/>
        </w:rPr>
      </w:pPr>
      <w:hyperlink w:anchor="_Toc49456890" w:history="1">
        <w:r w:rsidR="00057A65" w:rsidRPr="0083412D">
          <w:rPr>
            <w:rStyle w:val="Hyperlink"/>
          </w:rPr>
          <w:t>Microsoft Defender Advanced Threat Protection für Server</w:t>
        </w:r>
        <w:r w:rsidR="00057A65">
          <w:tab/>
        </w:r>
        <w:r w:rsidR="00057A65">
          <w:fldChar w:fldCharType="begin"/>
        </w:r>
        <w:r w:rsidR="00057A65">
          <w:instrText xml:space="preserve"> PAGEREF _Toc49456890 \h </w:instrText>
        </w:r>
        <w:r w:rsidR="00057A65">
          <w:fldChar w:fldCharType="separate"/>
        </w:r>
        <w:r w:rsidR="00057A65">
          <w:t>81</w:t>
        </w:r>
        <w:r w:rsidR="00057A65">
          <w:fldChar w:fldCharType="end"/>
        </w:r>
      </w:hyperlink>
    </w:p>
    <w:p w14:paraId="16BB8689" w14:textId="4509F6BE" w:rsidR="00057A65" w:rsidRDefault="00210F0A">
      <w:pPr>
        <w:pStyle w:val="TOC3"/>
        <w:rPr>
          <w:rFonts w:eastAsiaTheme="minorEastAsia"/>
          <w:smallCaps w:val="0"/>
          <w:sz w:val="22"/>
        </w:rPr>
      </w:pPr>
      <w:hyperlink w:anchor="_Toc49456891" w:history="1">
        <w:r w:rsidR="00057A65" w:rsidRPr="0083412D">
          <w:rPr>
            <w:rStyle w:val="Hyperlink"/>
          </w:rPr>
          <w:t>Microsoft Cloud App Security</w:t>
        </w:r>
        <w:r w:rsidR="00057A65">
          <w:tab/>
        </w:r>
        <w:r w:rsidR="00057A65">
          <w:fldChar w:fldCharType="begin"/>
        </w:r>
        <w:r w:rsidR="00057A65">
          <w:instrText xml:space="preserve"> PAGEREF _Toc49456891 \h </w:instrText>
        </w:r>
        <w:r w:rsidR="00057A65">
          <w:fldChar w:fldCharType="separate"/>
        </w:r>
        <w:r w:rsidR="00057A65">
          <w:t>81</w:t>
        </w:r>
        <w:r w:rsidR="00057A65">
          <w:fldChar w:fldCharType="end"/>
        </w:r>
      </w:hyperlink>
    </w:p>
    <w:p w14:paraId="3324F1F0" w14:textId="0B2F491F" w:rsidR="00057A65" w:rsidRDefault="00210F0A">
      <w:pPr>
        <w:pStyle w:val="TOC3"/>
        <w:rPr>
          <w:rFonts w:eastAsiaTheme="minorEastAsia"/>
          <w:smallCaps w:val="0"/>
          <w:sz w:val="22"/>
        </w:rPr>
      </w:pPr>
      <w:hyperlink w:anchor="_Toc49456892" w:history="1">
        <w:r w:rsidR="00057A65" w:rsidRPr="0083412D">
          <w:rPr>
            <w:rStyle w:val="Hyperlink"/>
          </w:rPr>
          <w:t>Microsoft Graph data connect for ISVs</w:t>
        </w:r>
        <w:r w:rsidR="00057A65">
          <w:tab/>
        </w:r>
        <w:r w:rsidR="00057A65">
          <w:fldChar w:fldCharType="begin"/>
        </w:r>
        <w:r w:rsidR="00057A65">
          <w:instrText xml:space="preserve"> PAGEREF _Toc49456892 \h </w:instrText>
        </w:r>
        <w:r w:rsidR="00057A65">
          <w:fldChar w:fldCharType="separate"/>
        </w:r>
        <w:r w:rsidR="00057A65">
          <w:t>81</w:t>
        </w:r>
        <w:r w:rsidR="00057A65">
          <w:fldChar w:fldCharType="end"/>
        </w:r>
      </w:hyperlink>
    </w:p>
    <w:p w14:paraId="2B62588F" w14:textId="305871FB" w:rsidR="00057A65" w:rsidRDefault="00210F0A">
      <w:pPr>
        <w:pStyle w:val="TOC3"/>
        <w:rPr>
          <w:rFonts w:eastAsiaTheme="minorEastAsia"/>
          <w:smallCaps w:val="0"/>
          <w:sz w:val="22"/>
        </w:rPr>
      </w:pPr>
      <w:hyperlink w:anchor="_Toc49456893" w:history="1">
        <w:r w:rsidR="00057A65" w:rsidRPr="0083412D">
          <w:rPr>
            <w:rStyle w:val="Hyperlink"/>
          </w:rPr>
          <w:t>Microsoft Intune</w:t>
        </w:r>
        <w:r w:rsidR="00057A65">
          <w:tab/>
        </w:r>
        <w:r w:rsidR="00057A65">
          <w:fldChar w:fldCharType="begin"/>
        </w:r>
        <w:r w:rsidR="00057A65">
          <w:instrText xml:space="preserve"> PAGEREF _Toc49456893 \h </w:instrText>
        </w:r>
        <w:r w:rsidR="00057A65">
          <w:fldChar w:fldCharType="separate"/>
        </w:r>
        <w:r w:rsidR="00057A65">
          <w:t>82</w:t>
        </w:r>
        <w:r w:rsidR="00057A65">
          <w:fldChar w:fldCharType="end"/>
        </w:r>
      </w:hyperlink>
    </w:p>
    <w:p w14:paraId="76EC2DA7" w14:textId="66819608" w:rsidR="00057A65" w:rsidRDefault="00210F0A">
      <w:pPr>
        <w:pStyle w:val="TOC3"/>
        <w:rPr>
          <w:rFonts w:eastAsiaTheme="minorEastAsia"/>
          <w:smallCaps w:val="0"/>
          <w:sz w:val="22"/>
        </w:rPr>
      </w:pPr>
      <w:hyperlink w:anchor="_Toc49456894" w:history="1">
        <w:r w:rsidR="00057A65" w:rsidRPr="0083412D">
          <w:rPr>
            <w:rStyle w:val="Hyperlink"/>
          </w:rPr>
          <w:t>Microsoft Learning</w:t>
        </w:r>
        <w:r w:rsidR="00057A65">
          <w:tab/>
        </w:r>
        <w:r w:rsidR="00057A65">
          <w:fldChar w:fldCharType="begin"/>
        </w:r>
        <w:r w:rsidR="00057A65">
          <w:instrText xml:space="preserve"> PAGEREF _Toc49456894 \h </w:instrText>
        </w:r>
        <w:r w:rsidR="00057A65">
          <w:fldChar w:fldCharType="separate"/>
        </w:r>
        <w:r w:rsidR="00057A65">
          <w:t>82</w:t>
        </w:r>
        <w:r w:rsidR="00057A65">
          <w:fldChar w:fldCharType="end"/>
        </w:r>
      </w:hyperlink>
    </w:p>
    <w:p w14:paraId="5DA0595A" w14:textId="5B571E58" w:rsidR="00057A65" w:rsidRDefault="00210F0A">
      <w:pPr>
        <w:pStyle w:val="TOC3"/>
        <w:rPr>
          <w:rFonts w:eastAsiaTheme="minorEastAsia"/>
          <w:smallCaps w:val="0"/>
          <w:sz w:val="22"/>
        </w:rPr>
      </w:pPr>
      <w:hyperlink w:anchor="_Toc49456895" w:history="1">
        <w:r w:rsidR="00057A65" w:rsidRPr="0083412D">
          <w:rPr>
            <w:rStyle w:val="Hyperlink"/>
          </w:rPr>
          <w:t>Minecraft: Education Edition</w:t>
        </w:r>
        <w:r w:rsidR="00057A65">
          <w:tab/>
        </w:r>
        <w:r w:rsidR="00057A65">
          <w:fldChar w:fldCharType="begin"/>
        </w:r>
        <w:r w:rsidR="00057A65">
          <w:instrText xml:space="preserve"> PAGEREF _Toc49456895 \h </w:instrText>
        </w:r>
        <w:r w:rsidR="00057A65">
          <w:fldChar w:fldCharType="separate"/>
        </w:r>
        <w:r w:rsidR="00057A65">
          <w:t>83</w:t>
        </w:r>
        <w:r w:rsidR="00057A65">
          <w:fldChar w:fldCharType="end"/>
        </w:r>
      </w:hyperlink>
    </w:p>
    <w:p w14:paraId="6B90AAEF" w14:textId="5AFBA47E" w:rsidR="00057A65" w:rsidRDefault="00210F0A">
      <w:pPr>
        <w:pStyle w:val="TOC3"/>
        <w:rPr>
          <w:rFonts w:eastAsiaTheme="minorEastAsia"/>
          <w:smallCaps w:val="0"/>
          <w:sz w:val="22"/>
        </w:rPr>
      </w:pPr>
      <w:hyperlink w:anchor="_Toc49456896" w:history="1">
        <w:r w:rsidR="00057A65" w:rsidRPr="0083412D">
          <w:rPr>
            <w:rStyle w:val="Hyperlink"/>
          </w:rPr>
          <w:t>Visual Studio mit GitHub Enterprise</w:t>
        </w:r>
        <w:r w:rsidR="00057A65">
          <w:tab/>
        </w:r>
        <w:r w:rsidR="00057A65">
          <w:fldChar w:fldCharType="begin"/>
        </w:r>
        <w:r w:rsidR="00057A65">
          <w:instrText xml:space="preserve"> PAGEREF _Toc49456896 \h </w:instrText>
        </w:r>
        <w:r w:rsidR="00057A65">
          <w:fldChar w:fldCharType="separate"/>
        </w:r>
        <w:r w:rsidR="00057A65">
          <w:t>83</w:t>
        </w:r>
        <w:r w:rsidR="00057A65">
          <w:fldChar w:fldCharType="end"/>
        </w:r>
      </w:hyperlink>
    </w:p>
    <w:p w14:paraId="27FA797A" w14:textId="477F174B" w:rsidR="00057A65" w:rsidRDefault="00210F0A">
      <w:pPr>
        <w:pStyle w:val="TOC1"/>
        <w:rPr>
          <w:rFonts w:eastAsiaTheme="minorEastAsia"/>
          <w:b w:val="0"/>
          <w:caps w:val="0"/>
          <w:noProof/>
          <w:sz w:val="22"/>
          <w:szCs w:val="22"/>
        </w:rPr>
      </w:pPr>
      <w:hyperlink w:anchor="_Toc49456897" w:history="1">
        <w:r w:rsidR="00057A65" w:rsidRPr="0083412D">
          <w:rPr>
            <w:rStyle w:val="Hyperlink"/>
            <w:noProof/>
          </w:rPr>
          <w:t>Glossar</w:t>
        </w:r>
        <w:r w:rsidR="00057A65">
          <w:rPr>
            <w:noProof/>
          </w:rPr>
          <w:tab/>
        </w:r>
        <w:r w:rsidR="00057A65">
          <w:rPr>
            <w:noProof/>
          </w:rPr>
          <w:fldChar w:fldCharType="begin"/>
        </w:r>
        <w:r w:rsidR="00057A65">
          <w:rPr>
            <w:noProof/>
          </w:rPr>
          <w:instrText xml:space="preserve"> PAGEREF _Toc49456897 \h </w:instrText>
        </w:r>
        <w:r w:rsidR="00057A65">
          <w:rPr>
            <w:noProof/>
          </w:rPr>
        </w:r>
        <w:r w:rsidR="00057A65">
          <w:rPr>
            <w:noProof/>
          </w:rPr>
          <w:fldChar w:fldCharType="separate"/>
        </w:r>
        <w:r w:rsidR="00057A65">
          <w:rPr>
            <w:noProof/>
          </w:rPr>
          <w:t>85</w:t>
        </w:r>
        <w:r w:rsidR="00057A65">
          <w:rPr>
            <w:noProof/>
          </w:rPr>
          <w:fldChar w:fldCharType="end"/>
        </w:r>
      </w:hyperlink>
    </w:p>
    <w:p w14:paraId="4F131177" w14:textId="1E46282B" w:rsidR="00057A65" w:rsidRDefault="00210F0A">
      <w:pPr>
        <w:pStyle w:val="TOC2"/>
        <w:rPr>
          <w:rFonts w:eastAsiaTheme="minorEastAsia"/>
          <w:smallCaps w:val="0"/>
          <w:sz w:val="22"/>
        </w:rPr>
      </w:pPr>
      <w:hyperlink w:anchor="_Toc49456898" w:history="1">
        <w:r w:rsidR="00057A65" w:rsidRPr="0083412D">
          <w:rPr>
            <w:rStyle w:val="Hyperlink"/>
          </w:rPr>
          <w:t>Eigenschaften</w:t>
        </w:r>
        <w:r w:rsidR="00057A65">
          <w:tab/>
        </w:r>
        <w:r w:rsidR="00057A65">
          <w:fldChar w:fldCharType="begin"/>
        </w:r>
        <w:r w:rsidR="00057A65">
          <w:instrText xml:space="preserve"> PAGEREF _Toc49456898 \h </w:instrText>
        </w:r>
        <w:r w:rsidR="00057A65">
          <w:fldChar w:fldCharType="separate"/>
        </w:r>
        <w:r w:rsidR="00057A65">
          <w:t>85</w:t>
        </w:r>
        <w:r w:rsidR="00057A65">
          <w:fldChar w:fldCharType="end"/>
        </w:r>
      </w:hyperlink>
    </w:p>
    <w:p w14:paraId="2991DB66" w14:textId="14563EAD" w:rsidR="00057A65" w:rsidRDefault="00210F0A">
      <w:pPr>
        <w:pStyle w:val="TOC2"/>
        <w:rPr>
          <w:rFonts w:eastAsiaTheme="minorEastAsia"/>
          <w:smallCaps w:val="0"/>
          <w:sz w:val="22"/>
        </w:rPr>
      </w:pPr>
      <w:hyperlink w:anchor="_Toc49456899" w:history="1">
        <w:r w:rsidR="00057A65" w:rsidRPr="0083412D">
          <w:rPr>
            <w:rStyle w:val="Hyperlink"/>
          </w:rPr>
          <w:t>Zellenwerte</w:t>
        </w:r>
        <w:r w:rsidR="00057A65">
          <w:tab/>
        </w:r>
        <w:r w:rsidR="00057A65">
          <w:fldChar w:fldCharType="begin"/>
        </w:r>
        <w:r w:rsidR="00057A65">
          <w:instrText xml:space="preserve"> PAGEREF _Toc49456899 \h </w:instrText>
        </w:r>
        <w:r w:rsidR="00057A65">
          <w:fldChar w:fldCharType="separate"/>
        </w:r>
        <w:r w:rsidR="00057A65">
          <w:t>86</w:t>
        </w:r>
        <w:r w:rsidR="00057A65">
          <w:fldChar w:fldCharType="end"/>
        </w:r>
      </w:hyperlink>
    </w:p>
    <w:p w14:paraId="5B9A9160" w14:textId="1BD057B0" w:rsidR="00057A65" w:rsidRDefault="00210F0A">
      <w:pPr>
        <w:pStyle w:val="TOC2"/>
        <w:rPr>
          <w:rFonts w:eastAsiaTheme="minorEastAsia"/>
          <w:smallCaps w:val="0"/>
          <w:sz w:val="22"/>
        </w:rPr>
      </w:pPr>
      <w:hyperlink w:anchor="_Toc49456900" w:history="1">
        <w:r w:rsidR="00057A65" w:rsidRPr="0083412D">
          <w:rPr>
            <w:rStyle w:val="Hyperlink"/>
          </w:rPr>
          <w:t>Spaltenüberschriften</w:t>
        </w:r>
        <w:r w:rsidR="00057A65">
          <w:tab/>
        </w:r>
        <w:r w:rsidR="00057A65">
          <w:fldChar w:fldCharType="begin"/>
        </w:r>
        <w:r w:rsidR="00057A65">
          <w:instrText xml:space="preserve"> PAGEREF _Toc49456900 \h </w:instrText>
        </w:r>
        <w:r w:rsidR="00057A65">
          <w:fldChar w:fldCharType="separate"/>
        </w:r>
        <w:r w:rsidR="00057A65">
          <w:t>87</w:t>
        </w:r>
        <w:r w:rsidR="00057A65">
          <w:fldChar w:fldCharType="end"/>
        </w:r>
      </w:hyperlink>
    </w:p>
    <w:p w14:paraId="53C7E7FD" w14:textId="323BA7FE" w:rsidR="00057A65" w:rsidRDefault="00210F0A">
      <w:pPr>
        <w:pStyle w:val="TOC2"/>
        <w:rPr>
          <w:rFonts w:eastAsiaTheme="minorEastAsia"/>
          <w:smallCaps w:val="0"/>
          <w:sz w:val="22"/>
        </w:rPr>
      </w:pPr>
      <w:hyperlink w:anchor="_Toc49456901" w:history="1">
        <w:r w:rsidR="00057A65" w:rsidRPr="0083412D">
          <w:rPr>
            <w:rStyle w:val="Hyperlink"/>
          </w:rPr>
          <w:t>Definitionen</w:t>
        </w:r>
        <w:r w:rsidR="00057A65">
          <w:tab/>
        </w:r>
        <w:r w:rsidR="00057A65">
          <w:fldChar w:fldCharType="begin"/>
        </w:r>
        <w:r w:rsidR="00057A65">
          <w:instrText xml:space="preserve"> PAGEREF _Toc49456901 \h </w:instrText>
        </w:r>
        <w:r w:rsidR="00057A65">
          <w:fldChar w:fldCharType="separate"/>
        </w:r>
        <w:r w:rsidR="00057A65">
          <w:t>87</w:t>
        </w:r>
        <w:r w:rsidR="00057A65">
          <w:fldChar w:fldCharType="end"/>
        </w:r>
      </w:hyperlink>
    </w:p>
    <w:p w14:paraId="371BC621" w14:textId="49F4EE38" w:rsidR="00057A65" w:rsidRDefault="00210F0A">
      <w:pPr>
        <w:pStyle w:val="TOC1"/>
        <w:rPr>
          <w:rFonts w:eastAsiaTheme="minorEastAsia"/>
          <w:b w:val="0"/>
          <w:caps w:val="0"/>
          <w:noProof/>
          <w:sz w:val="22"/>
          <w:szCs w:val="22"/>
        </w:rPr>
      </w:pPr>
      <w:hyperlink w:anchor="_Toc49456902" w:history="1">
        <w:r w:rsidR="00057A65" w:rsidRPr="0083412D">
          <w:rPr>
            <w:rStyle w:val="Hyperlink"/>
            <w:noProof/>
          </w:rPr>
          <w:t>Anhang A – CAL-/ML-äquivalente Lizenzen</w:t>
        </w:r>
        <w:r w:rsidR="00057A65">
          <w:rPr>
            <w:noProof/>
          </w:rPr>
          <w:tab/>
        </w:r>
        <w:r w:rsidR="00057A65">
          <w:rPr>
            <w:noProof/>
          </w:rPr>
          <w:fldChar w:fldCharType="begin"/>
        </w:r>
        <w:r w:rsidR="00057A65">
          <w:rPr>
            <w:noProof/>
          </w:rPr>
          <w:instrText xml:space="preserve"> PAGEREF _Toc49456902 \h </w:instrText>
        </w:r>
        <w:r w:rsidR="00057A65">
          <w:rPr>
            <w:noProof/>
          </w:rPr>
        </w:r>
        <w:r w:rsidR="00057A65">
          <w:rPr>
            <w:noProof/>
          </w:rPr>
          <w:fldChar w:fldCharType="separate"/>
        </w:r>
        <w:r w:rsidR="00057A65">
          <w:rPr>
            <w:noProof/>
          </w:rPr>
          <w:t>91</w:t>
        </w:r>
        <w:r w:rsidR="00057A65">
          <w:rPr>
            <w:noProof/>
          </w:rPr>
          <w:fldChar w:fldCharType="end"/>
        </w:r>
      </w:hyperlink>
    </w:p>
    <w:p w14:paraId="3F8CA513" w14:textId="7135BCBE" w:rsidR="00057A65" w:rsidRDefault="00210F0A">
      <w:pPr>
        <w:pStyle w:val="TOC1"/>
        <w:rPr>
          <w:rFonts w:eastAsiaTheme="minorEastAsia"/>
          <w:b w:val="0"/>
          <w:caps w:val="0"/>
          <w:noProof/>
          <w:sz w:val="22"/>
          <w:szCs w:val="22"/>
        </w:rPr>
      </w:pPr>
      <w:hyperlink w:anchor="_Toc49456903" w:history="1">
        <w:r w:rsidR="00057A65" w:rsidRPr="0083412D">
          <w:rPr>
            <w:rStyle w:val="Hyperlink"/>
            <w:noProof/>
          </w:rPr>
          <w:t>Anhang B – Software Assurance</w:t>
        </w:r>
        <w:r w:rsidR="00057A65">
          <w:rPr>
            <w:noProof/>
          </w:rPr>
          <w:tab/>
        </w:r>
        <w:r w:rsidR="00057A65">
          <w:rPr>
            <w:noProof/>
          </w:rPr>
          <w:fldChar w:fldCharType="begin"/>
        </w:r>
        <w:r w:rsidR="00057A65">
          <w:rPr>
            <w:noProof/>
          </w:rPr>
          <w:instrText xml:space="preserve"> PAGEREF _Toc49456903 \h </w:instrText>
        </w:r>
        <w:r w:rsidR="00057A65">
          <w:rPr>
            <w:noProof/>
          </w:rPr>
        </w:r>
        <w:r w:rsidR="00057A65">
          <w:rPr>
            <w:noProof/>
          </w:rPr>
          <w:fldChar w:fldCharType="separate"/>
        </w:r>
        <w:r w:rsidR="00057A65">
          <w:rPr>
            <w:noProof/>
          </w:rPr>
          <w:t>92</w:t>
        </w:r>
        <w:r w:rsidR="00057A65">
          <w:rPr>
            <w:noProof/>
          </w:rPr>
          <w:fldChar w:fldCharType="end"/>
        </w:r>
      </w:hyperlink>
    </w:p>
    <w:p w14:paraId="11A58F84" w14:textId="2AEEA3C2" w:rsidR="00057A65" w:rsidRDefault="00210F0A">
      <w:pPr>
        <w:pStyle w:val="TOC2"/>
        <w:rPr>
          <w:rFonts w:eastAsiaTheme="minorEastAsia"/>
          <w:smallCaps w:val="0"/>
          <w:sz w:val="22"/>
        </w:rPr>
      </w:pPr>
      <w:hyperlink w:anchor="_Toc49456904" w:history="1">
        <w:r w:rsidR="00057A65" w:rsidRPr="0083412D">
          <w:rPr>
            <w:rStyle w:val="Hyperlink"/>
          </w:rPr>
          <w:t>Erwerb von Software Assurance</w:t>
        </w:r>
        <w:r w:rsidR="00057A65">
          <w:tab/>
        </w:r>
        <w:r w:rsidR="00057A65">
          <w:fldChar w:fldCharType="begin"/>
        </w:r>
        <w:r w:rsidR="00057A65">
          <w:instrText xml:space="preserve"> PAGEREF _Toc49456904 \h </w:instrText>
        </w:r>
        <w:r w:rsidR="00057A65">
          <w:fldChar w:fldCharType="separate"/>
        </w:r>
        <w:r w:rsidR="00057A65">
          <w:t>92</w:t>
        </w:r>
        <w:r w:rsidR="00057A65">
          <w:fldChar w:fldCharType="end"/>
        </w:r>
      </w:hyperlink>
    </w:p>
    <w:p w14:paraId="177F649E" w14:textId="63226BD3" w:rsidR="00057A65" w:rsidRDefault="00210F0A">
      <w:pPr>
        <w:pStyle w:val="TOC2"/>
        <w:rPr>
          <w:rFonts w:eastAsiaTheme="minorEastAsia"/>
          <w:smallCaps w:val="0"/>
          <w:sz w:val="22"/>
        </w:rPr>
      </w:pPr>
      <w:hyperlink w:anchor="_Toc49456905" w:history="1">
        <w:r w:rsidR="00057A65" w:rsidRPr="0083412D">
          <w:rPr>
            <w:rStyle w:val="Hyperlink"/>
          </w:rPr>
          <w:t>Verlängerung von Software Assurance</w:t>
        </w:r>
        <w:r w:rsidR="00057A65">
          <w:tab/>
        </w:r>
        <w:r w:rsidR="00057A65">
          <w:fldChar w:fldCharType="begin"/>
        </w:r>
        <w:r w:rsidR="00057A65">
          <w:instrText xml:space="preserve"> PAGEREF _Toc49456905 \h </w:instrText>
        </w:r>
        <w:r w:rsidR="00057A65">
          <w:fldChar w:fldCharType="separate"/>
        </w:r>
        <w:r w:rsidR="00057A65">
          <w:t>92</w:t>
        </w:r>
        <w:r w:rsidR="00057A65">
          <w:fldChar w:fldCharType="end"/>
        </w:r>
      </w:hyperlink>
    </w:p>
    <w:p w14:paraId="0D43B494" w14:textId="047FD97E" w:rsidR="00057A65" w:rsidRDefault="00210F0A">
      <w:pPr>
        <w:pStyle w:val="TOC2"/>
        <w:rPr>
          <w:rFonts w:eastAsiaTheme="minorEastAsia"/>
          <w:smallCaps w:val="0"/>
          <w:sz w:val="22"/>
        </w:rPr>
      </w:pPr>
      <w:hyperlink w:anchor="_Toc49456906" w:history="1">
        <w:r w:rsidR="00057A65" w:rsidRPr="0083412D">
          <w:rPr>
            <w:rStyle w:val="Hyperlink"/>
          </w:rPr>
          <w:t>Migrationslizenz für Eingestellte Produkte oder Produkte mit Status End-Of-Life</w:t>
        </w:r>
        <w:r w:rsidR="00057A65">
          <w:tab/>
        </w:r>
        <w:r w:rsidR="00057A65">
          <w:fldChar w:fldCharType="begin"/>
        </w:r>
        <w:r w:rsidR="00057A65">
          <w:instrText xml:space="preserve"> PAGEREF _Toc49456906 \h </w:instrText>
        </w:r>
        <w:r w:rsidR="00057A65">
          <w:fldChar w:fldCharType="separate"/>
        </w:r>
        <w:r w:rsidR="00057A65">
          <w:t>93</w:t>
        </w:r>
        <w:r w:rsidR="00057A65">
          <w:fldChar w:fldCharType="end"/>
        </w:r>
      </w:hyperlink>
    </w:p>
    <w:p w14:paraId="79734790" w14:textId="57065394" w:rsidR="00057A65" w:rsidRDefault="00210F0A">
      <w:pPr>
        <w:pStyle w:val="TOC2"/>
        <w:rPr>
          <w:rFonts w:eastAsiaTheme="minorEastAsia"/>
          <w:smallCaps w:val="0"/>
          <w:sz w:val="22"/>
        </w:rPr>
      </w:pPr>
      <w:hyperlink w:anchor="_Toc49456907" w:history="1">
        <w:r w:rsidR="00057A65" w:rsidRPr="0083412D">
          <w:rPr>
            <w:rStyle w:val="Hyperlink"/>
          </w:rPr>
          <w:t>Software Assurance-Vergünstigungen</w:t>
        </w:r>
        <w:r w:rsidR="00057A65">
          <w:tab/>
        </w:r>
        <w:r w:rsidR="00057A65">
          <w:fldChar w:fldCharType="begin"/>
        </w:r>
        <w:r w:rsidR="00057A65">
          <w:instrText xml:space="preserve"> PAGEREF _Toc49456907 \h </w:instrText>
        </w:r>
        <w:r w:rsidR="00057A65">
          <w:fldChar w:fldCharType="separate"/>
        </w:r>
        <w:r w:rsidR="00057A65">
          <w:t>93</w:t>
        </w:r>
        <w:r w:rsidR="00057A65">
          <w:fldChar w:fldCharType="end"/>
        </w:r>
      </w:hyperlink>
    </w:p>
    <w:p w14:paraId="568D492F" w14:textId="67BFE918" w:rsidR="00057A65" w:rsidRDefault="00210F0A">
      <w:pPr>
        <w:pStyle w:val="TOC2"/>
        <w:rPr>
          <w:rFonts w:eastAsiaTheme="minorEastAsia"/>
          <w:smallCaps w:val="0"/>
          <w:sz w:val="22"/>
        </w:rPr>
      </w:pPr>
      <w:hyperlink w:anchor="_Toc49456908" w:history="1">
        <w:r w:rsidR="00057A65" w:rsidRPr="0083412D">
          <w:rPr>
            <w:rStyle w:val="Hyperlink"/>
          </w:rPr>
          <w:t>Erweiterte Sicherheitsaktualisierungen</w:t>
        </w:r>
        <w:r w:rsidR="00057A65">
          <w:tab/>
        </w:r>
        <w:r w:rsidR="00057A65">
          <w:fldChar w:fldCharType="begin"/>
        </w:r>
        <w:r w:rsidR="00057A65">
          <w:instrText xml:space="preserve"> PAGEREF _Toc49456908 \h </w:instrText>
        </w:r>
        <w:r w:rsidR="00057A65">
          <w:fldChar w:fldCharType="separate"/>
        </w:r>
        <w:r w:rsidR="00057A65">
          <w:t>104</w:t>
        </w:r>
        <w:r w:rsidR="00057A65">
          <w:fldChar w:fldCharType="end"/>
        </w:r>
      </w:hyperlink>
    </w:p>
    <w:p w14:paraId="053D833E" w14:textId="1CA249D9" w:rsidR="00057A65" w:rsidRDefault="00210F0A">
      <w:pPr>
        <w:pStyle w:val="TOC1"/>
        <w:rPr>
          <w:rFonts w:eastAsiaTheme="minorEastAsia"/>
          <w:b w:val="0"/>
          <w:caps w:val="0"/>
          <w:noProof/>
          <w:sz w:val="22"/>
          <w:szCs w:val="22"/>
        </w:rPr>
      </w:pPr>
      <w:hyperlink w:anchor="_Toc49456909" w:history="1">
        <w:r w:rsidR="00057A65" w:rsidRPr="0083412D">
          <w:rPr>
            <w:rStyle w:val="Hyperlink"/>
            <w:noProof/>
          </w:rPr>
          <w:t>Anhang C – Add-Ons und andere Übergangslizenzen</w:t>
        </w:r>
        <w:r w:rsidR="00057A65">
          <w:rPr>
            <w:noProof/>
          </w:rPr>
          <w:tab/>
        </w:r>
        <w:r w:rsidR="00057A65">
          <w:rPr>
            <w:noProof/>
          </w:rPr>
          <w:fldChar w:fldCharType="begin"/>
        </w:r>
        <w:r w:rsidR="00057A65">
          <w:rPr>
            <w:noProof/>
          </w:rPr>
          <w:instrText xml:space="preserve"> PAGEREF _Toc49456909 \h </w:instrText>
        </w:r>
        <w:r w:rsidR="00057A65">
          <w:rPr>
            <w:noProof/>
          </w:rPr>
        </w:r>
        <w:r w:rsidR="00057A65">
          <w:rPr>
            <w:noProof/>
          </w:rPr>
          <w:fldChar w:fldCharType="separate"/>
        </w:r>
        <w:r w:rsidR="00057A65">
          <w:rPr>
            <w:noProof/>
          </w:rPr>
          <w:t>106</w:t>
        </w:r>
        <w:r w:rsidR="00057A65">
          <w:rPr>
            <w:noProof/>
          </w:rPr>
          <w:fldChar w:fldCharType="end"/>
        </w:r>
      </w:hyperlink>
    </w:p>
    <w:p w14:paraId="23E09BF8" w14:textId="55AEEA7D" w:rsidR="00057A65" w:rsidRDefault="00210F0A">
      <w:pPr>
        <w:pStyle w:val="TOC2"/>
        <w:rPr>
          <w:rFonts w:eastAsiaTheme="minorEastAsia"/>
          <w:smallCaps w:val="0"/>
          <w:sz w:val="22"/>
        </w:rPr>
      </w:pPr>
      <w:hyperlink w:anchor="_Toc49456910" w:history="1">
        <w:r w:rsidR="00057A65" w:rsidRPr="0083412D">
          <w:rPr>
            <w:rStyle w:val="Hyperlink"/>
          </w:rPr>
          <w:t>Add-Ons</w:t>
        </w:r>
        <w:r w:rsidR="00057A65">
          <w:tab/>
        </w:r>
        <w:r w:rsidR="00057A65">
          <w:fldChar w:fldCharType="begin"/>
        </w:r>
        <w:r w:rsidR="00057A65">
          <w:instrText xml:space="preserve"> PAGEREF _Toc49456910 \h </w:instrText>
        </w:r>
        <w:r w:rsidR="00057A65">
          <w:fldChar w:fldCharType="separate"/>
        </w:r>
        <w:r w:rsidR="00057A65">
          <w:t>106</w:t>
        </w:r>
        <w:r w:rsidR="00057A65">
          <w:fldChar w:fldCharType="end"/>
        </w:r>
      </w:hyperlink>
    </w:p>
    <w:p w14:paraId="7ACC46A4" w14:textId="605A9A65" w:rsidR="00057A65" w:rsidRDefault="00210F0A">
      <w:pPr>
        <w:pStyle w:val="TOC3"/>
        <w:rPr>
          <w:rFonts w:eastAsiaTheme="minorEastAsia"/>
          <w:smallCaps w:val="0"/>
          <w:sz w:val="22"/>
        </w:rPr>
      </w:pPr>
      <w:hyperlink w:anchor="_Toc49456911" w:history="1">
        <w:r w:rsidR="00057A65" w:rsidRPr="0083412D">
          <w:rPr>
            <w:rStyle w:val="Hyperlink"/>
          </w:rPr>
          <w:t>Windows-Desktop-Betriebssystem</w:t>
        </w:r>
        <w:r w:rsidR="00057A65">
          <w:tab/>
        </w:r>
        <w:r w:rsidR="00057A65">
          <w:fldChar w:fldCharType="begin"/>
        </w:r>
        <w:r w:rsidR="00057A65">
          <w:instrText xml:space="preserve"> PAGEREF _Toc49456911 \h </w:instrText>
        </w:r>
        <w:r w:rsidR="00057A65">
          <w:fldChar w:fldCharType="separate"/>
        </w:r>
        <w:r w:rsidR="00057A65">
          <w:t>106</w:t>
        </w:r>
        <w:r w:rsidR="00057A65">
          <w:fldChar w:fldCharType="end"/>
        </w:r>
      </w:hyperlink>
    </w:p>
    <w:p w14:paraId="09BF01B6" w14:textId="64B21EB2" w:rsidR="00057A65" w:rsidRDefault="00210F0A">
      <w:pPr>
        <w:pStyle w:val="TOC3"/>
        <w:rPr>
          <w:rFonts w:eastAsiaTheme="minorEastAsia"/>
          <w:smallCaps w:val="0"/>
          <w:sz w:val="22"/>
        </w:rPr>
      </w:pPr>
      <w:hyperlink w:anchor="_Toc49456912" w:history="1">
        <w:r w:rsidR="00057A65" w:rsidRPr="0083412D">
          <w:rPr>
            <w:rStyle w:val="Hyperlink"/>
          </w:rPr>
          <w:t>Microsoft Azure User Plans</w:t>
        </w:r>
        <w:r w:rsidR="00057A65">
          <w:tab/>
        </w:r>
        <w:r w:rsidR="00057A65">
          <w:fldChar w:fldCharType="begin"/>
        </w:r>
        <w:r w:rsidR="00057A65">
          <w:instrText xml:space="preserve"> PAGEREF _Toc49456912 \h </w:instrText>
        </w:r>
        <w:r w:rsidR="00057A65">
          <w:fldChar w:fldCharType="separate"/>
        </w:r>
        <w:r w:rsidR="00057A65">
          <w:t>106</w:t>
        </w:r>
        <w:r w:rsidR="00057A65">
          <w:fldChar w:fldCharType="end"/>
        </w:r>
      </w:hyperlink>
    </w:p>
    <w:p w14:paraId="7FB1479B" w14:textId="3133D7B9" w:rsidR="00057A65" w:rsidRDefault="00210F0A">
      <w:pPr>
        <w:pStyle w:val="TOC3"/>
        <w:rPr>
          <w:rFonts w:eastAsiaTheme="minorEastAsia"/>
          <w:smallCaps w:val="0"/>
          <w:sz w:val="22"/>
        </w:rPr>
      </w:pPr>
      <w:hyperlink w:anchor="_Toc49456913" w:history="1">
        <w:r w:rsidR="00057A65" w:rsidRPr="0083412D">
          <w:rPr>
            <w:rStyle w:val="Hyperlink"/>
          </w:rPr>
          <w:t>Microsoft 365</w:t>
        </w:r>
        <w:r w:rsidR="00057A65">
          <w:tab/>
        </w:r>
        <w:r w:rsidR="00057A65">
          <w:fldChar w:fldCharType="begin"/>
        </w:r>
        <w:r w:rsidR="00057A65">
          <w:instrText xml:space="preserve"> PAGEREF _Toc49456913 \h </w:instrText>
        </w:r>
        <w:r w:rsidR="00057A65">
          <w:fldChar w:fldCharType="separate"/>
        </w:r>
        <w:r w:rsidR="00057A65">
          <w:t>106</w:t>
        </w:r>
        <w:r w:rsidR="00057A65">
          <w:fldChar w:fldCharType="end"/>
        </w:r>
      </w:hyperlink>
    </w:p>
    <w:p w14:paraId="4F14F0C1" w14:textId="7D112DC9" w:rsidR="00057A65" w:rsidRDefault="00210F0A">
      <w:pPr>
        <w:pStyle w:val="TOC3"/>
        <w:rPr>
          <w:rFonts w:eastAsiaTheme="minorEastAsia"/>
          <w:smallCaps w:val="0"/>
          <w:sz w:val="22"/>
        </w:rPr>
      </w:pPr>
      <w:hyperlink w:anchor="_Toc49456914" w:history="1">
        <w:r w:rsidR="00057A65" w:rsidRPr="0083412D">
          <w:rPr>
            <w:rStyle w:val="Hyperlink"/>
          </w:rPr>
          <w:t>Enterprise Mobility + Security</w:t>
        </w:r>
        <w:r w:rsidR="00057A65">
          <w:tab/>
        </w:r>
        <w:r w:rsidR="00057A65">
          <w:fldChar w:fldCharType="begin"/>
        </w:r>
        <w:r w:rsidR="00057A65">
          <w:instrText xml:space="preserve"> PAGEREF _Toc49456914 \h </w:instrText>
        </w:r>
        <w:r w:rsidR="00057A65">
          <w:fldChar w:fldCharType="separate"/>
        </w:r>
        <w:r w:rsidR="00057A65">
          <w:t>106</w:t>
        </w:r>
        <w:r w:rsidR="00057A65">
          <w:fldChar w:fldCharType="end"/>
        </w:r>
      </w:hyperlink>
    </w:p>
    <w:p w14:paraId="7165083B" w14:textId="635CA22F" w:rsidR="00057A65" w:rsidRDefault="00210F0A">
      <w:pPr>
        <w:pStyle w:val="TOC3"/>
        <w:rPr>
          <w:rFonts w:eastAsiaTheme="minorEastAsia"/>
          <w:smallCaps w:val="0"/>
          <w:sz w:val="22"/>
        </w:rPr>
      </w:pPr>
      <w:hyperlink w:anchor="_Toc49456915" w:history="1">
        <w:r w:rsidR="00057A65" w:rsidRPr="0083412D">
          <w:rPr>
            <w:rStyle w:val="Hyperlink"/>
          </w:rPr>
          <w:t>Microsoft Dynamics 365-Dienste</w:t>
        </w:r>
        <w:r w:rsidR="00057A65">
          <w:tab/>
        </w:r>
        <w:r w:rsidR="00057A65">
          <w:fldChar w:fldCharType="begin"/>
        </w:r>
        <w:r w:rsidR="00057A65">
          <w:instrText xml:space="preserve"> PAGEREF _Toc49456915 \h </w:instrText>
        </w:r>
        <w:r w:rsidR="00057A65">
          <w:fldChar w:fldCharType="separate"/>
        </w:r>
        <w:r w:rsidR="00057A65">
          <w:t>107</w:t>
        </w:r>
        <w:r w:rsidR="00057A65">
          <w:fldChar w:fldCharType="end"/>
        </w:r>
      </w:hyperlink>
    </w:p>
    <w:p w14:paraId="4BF9C3C2" w14:textId="2C763337" w:rsidR="00057A65" w:rsidRDefault="00210F0A">
      <w:pPr>
        <w:pStyle w:val="TOC3"/>
        <w:rPr>
          <w:rFonts w:eastAsiaTheme="minorEastAsia"/>
          <w:smallCaps w:val="0"/>
          <w:sz w:val="22"/>
        </w:rPr>
      </w:pPr>
      <w:hyperlink w:anchor="_Toc49456916" w:history="1">
        <w:r w:rsidR="00057A65" w:rsidRPr="0083412D">
          <w:rPr>
            <w:rStyle w:val="Hyperlink"/>
          </w:rPr>
          <w:t>Visio</w:t>
        </w:r>
        <w:r w:rsidR="00057A65">
          <w:tab/>
        </w:r>
        <w:r w:rsidR="00057A65">
          <w:fldChar w:fldCharType="begin"/>
        </w:r>
        <w:r w:rsidR="00057A65">
          <w:instrText xml:space="preserve"> PAGEREF _Toc49456916 \h </w:instrText>
        </w:r>
        <w:r w:rsidR="00057A65">
          <w:fldChar w:fldCharType="separate"/>
        </w:r>
        <w:r w:rsidR="00057A65">
          <w:t>107</w:t>
        </w:r>
        <w:r w:rsidR="00057A65">
          <w:fldChar w:fldCharType="end"/>
        </w:r>
      </w:hyperlink>
    </w:p>
    <w:p w14:paraId="47D7BAEC" w14:textId="14E48D57" w:rsidR="00057A65" w:rsidRDefault="00210F0A">
      <w:pPr>
        <w:pStyle w:val="TOC3"/>
        <w:rPr>
          <w:rFonts w:eastAsiaTheme="minorEastAsia"/>
          <w:smallCaps w:val="0"/>
          <w:sz w:val="22"/>
        </w:rPr>
      </w:pPr>
      <w:hyperlink w:anchor="_Toc49456917" w:history="1">
        <w:r w:rsidR="00057A65" w:rsidRPr="0083412D">
          <w:rPr>
            <w:rStyle w:val="Hyperlink"/>
          </w:rPr>
          <w:t>Office 365 Suites</w:t>
        </w:r>
        <w:r w:rsidR="00057A65">
          <w:tab/>
        </w:r>
        <w:r w:rsidR="00057A65">
          <w:fldChar w:fldCharType="begin"/>
        </w:r>
        <w:r w:rsidR="00057A65">
          <w:instrText xml:space="preserve"> PAGEREF _Toc49456917 \h </w:instrText>
        </w:r>
        <w:r w:rsidR="00057A65">
          <w:fldChar w:fldCharType="separate"/>
        </w:r>
        <w:r w:rsidR="00057A65">
          <w:t>107</w:t>
        </w:r>
        <w:r w:rsidR="00057A65">
          <w:fldChar w:fldCharType="end"/>
        </w:r>
      </w:hyperlink>
    </w:p>
    <w:p w14:paraId="3A2ADA95" w14:textId="58D28D2A" w:rsidR="00057A65" w:rsidRDefault="00210F0A">
      <w:pPr>
        <w:pStyle w:val="TOC3"/>
        <w:rPr>
          <w:rFonts w:eastAsiaTheme="minorEastAsia"/>
          <w:smallCaps w:val="0"/>
          <w:sz w:val="22"/>
        </w:rPr>
      </w:pPr>
      <w:hyperlink w:anchor="_Toc49456918" w:history="1">
        <w:r w:rsidR="00057A65" w:rsidRPr="0083412D">
          <w:rPr>
            <w:rStyle w:val="Hyperlink"/>
          </w:rPr>
          <w:t>Exchange Online</w:t>
        </w:r>
        <w:r w:rsidR="00057A65">
          <w:tab/>
        </w:r>
        <w:r w:rsidR="00057A65">
          <w:fldChar w:fldCharType="begin"/>
        </w:r>
        <w:r w:rsidR="00057A65">
          <w:instrText xml:space="preserve"> PAGEREF _Toc49456918 \h </w:instrText>
        </w:r>
        <w:r w:rsidR="00057A65">
          <w:fldChar w:fldCharType="separate"/>
        </w:r>
        <w:r w:rsidR="00057A65">
          <w:t>107</w:t>
        </w:r>
        <w:r w:rsidR="00057A65">
          <w:fldChar w:fldCharType="end"/>
        </w:r>
      </w:hyperlink>
    </w:p>
    <w:p w14:paraId="191060B8" w14:textId="0519597C" w:rsidR="00057A65" w:rsidRDefault="00210F0A">
      <w:pPr>
        <w:pStyle w:val="TOC3"/>
        <w:rPr>
          <w:rFonts w:eastAsiaTheme="minorEastAsia"/>
          <w:smallCaps w:val="0"/>
          <w:sz w:val="22"/>
        </w:rPr>
      </w:pPr>
      <w:hyperlink w:anchor="_Toc49456919" w:history="1">
        <w:r w:rsidR="00057A65" w:rsidRPr="0083412D">
          <w:rPr>
            <w:rStyle w:val="Hyperlink"/>
          </w:rPr>
          <w:t>Project</w:t>
        </w:r>
        <w:r w:rsidR="00057A65">
          <w:tab/>
        </w:r>
        <w:r w:rsidR="00057A65">
          <w:fldChar w:fldCharType="begin"/>
        </w:r>
        <w:r w:rsidR="00057A65">
          <w:instrText xml:space="preserve"> PAGEREF _Toc49456919 \h </w:instrText>
        </w:r>
        <w:r w:rsidR="00057A65">
          <w:fldChar w:fldCharType="separate"/>
        </w:r>
        <w:r w:rsidR="00057A65">
          <w:t>107</w:t>
        </w:r>
        <w:r w:rsidR="00057A65">
          <w:fldChar w:fldCharType="end"/>
        </w:r>
      </w:hyperlink>
    </w:p>
    <w:p w14:paraId="245B3D79" w14:textId="17EE4843" w:rsidR="00057A65" w:rsidRDefault="00210F0A">
      <w:pPr>
        <w:pStyle w:val="TOC3"/>
        <w:rPr>
          <w:rFonts w:eastAsiaTheme="minorEastAsia"/>
          <w:smallCaps w:val="0"/>
          <w:sz w:val="22"/>
        </w:rPr>
      </w:pPr>
      <w:hyperlink w:anchor="_Toc49456920" w:history="1">
        <w:r w:rsidR="00057A65" w:rsidRPr="0083412D">
          <w:rPr>
            <w:rStyle w:val="Hyperlink"/>
          </w:rPr>
          <w:t>SharePoint Online</w:t>
        </w:r>
        <w:r w:rsidR="00057A65">
          <w:tab/>
        </w:r>
        <w:r w:rsidR="00057A65">
          <w:fldChar w:fldCharType="begin"/>
        </w:r>
        <w:r w:rsidR="00057A65">
          <w:instrText xml:space="preserve"> PAGEREF _Toc49456920 \h </w:instrText>
        </w:r>
        <w:r w:rsidR="00057A65">
          <w:fldChar w:fldCharType="separate"/>
        </w:r>
        <w:r w:rsidR="00057A65">
          <w:t>108</w:t>
        </w:r>
        <w:r w:rsidR="00057A65">
          <w:fldChar w:fldCharType="end"/>
        </w:r>
      </w:hyperlink>
    </w:p>
    <w:p w14:paraId="5B52217F" w14:textId="1B0DA0DD" w:rsidR="00057A65" w:rsidRDefault="00210F0A">
      <w:pPr>
        <w:pStyle w:val="TOC3"/>
        <w:rPr>
          <w:rFonts w:eastAsiaTheme="minorEastAsia"/>
          <w:smallCaps w:val="0"/>
          <w:sz w:val="22"/>
        </w:rPr>
      </w:pPr>
      <w:hyperlink w:anchor="_Toc49456921" w:history="1">
        <w:r w:rsidR="00057A65" w:rsidRPr="0083412D">
          <w:rPr>
            <w:rStyle w:val="Hyperlink"/>
          </w:rPr>
          <w:t>Microsoft Intune</w:t>
        </w:r>
        <w:r w:rsidR="00057A65">
          <w:tab/>
        </w:r>
        <w:r w:rsidR="00057A65">
          <w:fldChar w:fldCharType="begin"/>
        </w:r>
        <w:r w:rsidR="00057A65">
          <w:instrText xml:space="preserve"> PAGEREF _Toc49456921 \h </w:instrText>
        </w:r>
        <w:r w:rsidR="00057A65">
          <w:fldChar w:fldCharType="separate"/>
        </w:r>
        <w:r w:rsidR="00057A65">
          <w:t>108</w:t>
        </w:r>
        <w:r w:rsidR="00057A65">
          <w:fldChar w:fldCharType="end"/>
        </w:r>
      </w:hyperlink>
    </w:p>
    <w:p w14:paraId="78DBFD78" w14:textId="4BEDCAEF" w:rsidR="00057A65" w:rsidRDefault="00210F0A">
      <w:pPr>
        <w:pStyle w:val="TOC2"/>
        <w:rPr>
          <w:rFonts w:eastAsiaTheme="minorEastAsia"/>
          <w:smallCaps w:val="0"/>
          <w:sz w:val="22"/>
        </w:rPr>
      </w:pPr>
      <w:hyperlink w:anchor="_Toc49456922" w:history="1">
        <w:r w:rsidR="00057A65" w:rsidRPr="0083412D">
          <w:rPr>
            <w:rStyle w:val="Hyperlink"/>
          </w:rPr>
          <w:t>Von SA</w:t>
        </w:r>
        <w:r w:rsidR="00057A65">
          <w:tab/>
        </w:r>
        <w:r w:rsidR="00057A65">
          <w:fldChar w:fldCharType="begin"/>
        </w:r>
        <w:r w:rsidR="00057A65">
          <w:instrText xml:space="preserve"> PAGEREF _Toc49456922 \h </w:instrText>
        </w:r>
        <w:r w:rsidR="00057A65">
          <w:fldChar w:fldCharType="separate"/>
        </w:r>
        <w:r w:rsidR="00057A65">
          <w:t>108</w:t>
        </w:r>
        <w:r w:rsidR="00057A65">
          <w:fldChar w:fldCharType="end"/>
        </w:r>
      </w:hyperlink>
    </w:p>
    <w:p w14:paraId="2A97D9DC" w14:textId="4B099A5F" w:rsidR="00057A65" w:rsidRDefault="00210F0A">
      <w:pPr>
        <w:pStyle w:val="TOC3"/>
        <w:rPr>
          <w:rFonts w:eastAsiaTheme="minorEastAsia"/>
          <w:smallCaps w:val="0"/>
          <w:sz w:val="22"/>
        </w:rPr>
      </w:pPr>
      <w:hyperlink w:anchor="_Toc49456923" w:history="1">
        <w:r w:rsidR="00057A65" w:rsidRPr="0083412D">
          <w:rPr>
            <w:rStyle w:val="Hyperlink"/>
          </w:rPr>
          <w:t>CAL-Suites</w:t>
        </w:r>
        <w:r w:rsidR="00057A65">
          <w:tab/>
        </w:r>
        <w:r w:rsidR="00057A65">
          <w:fldChar w:fldCharType="begin"/>
        </w:r>
        <w:r w:rsidR="00057A65">
          <w:instrText xml:space="preserve"> PAGEREF _Toc49456923 \h </w:instrText>
        </w:r>
        <w:r w:rsidR="00057A65">
          <w:fldChar w:fldCharType="separate"/>
        </w:r>
        <w:r w:rsidR="00057A65">
          <w:t>108</w:t>
        </w:r>
        <w:r w:rsidR="00057A65">
          <w:fldChar w:fldCharType="end"/>
        </w:r>
      </w:hyperlink>
    </w:p>
    <w:p w14:paraId="1E8D8ABD" w14:textId="1A14B726" w:rsidR="00057A65" w:rsidRDefault="00210F0A">
      <w:pPr>
        <w:pStyle w:val="TOC3"/>
        <w:rPr>
          <w:rFonts w:eastAsiaTheme="minorEastAsia"/>
          <w:smallCaps w:val="0"/>
          <w:sz w:val="22"/>
        </w:rPr>
      </w:pPr>
      <w:hyperlink w:anchor="_Toc49456924" w:history="1">
        <w:r w:rsidR="00057A65" w:rsidRPr="0083412D">
          <w:rPr>
            <w:rStyle w:val="Hyperlink"/>
          </w:rPr>
          <w:t>Windows-Desktop-Betriebssystem</w:t>
        </w:r>
        <w:r w:rsidR="00057A65">
          <w:tab/>
        </w:r>
        <w:r w:rsidR="00057A65">
          <w:fldChar w:fldCharType="begin"/>
        </w:r>
        <w:r w:rsidR="00057A65">
          <w:instrText xml:space="preserve"> PAGEREF _Toc49456924 \h </w:instrText>
        </w:r>
        <w:r w:rsidR="00057A65">
          <w:fldChar w:fldCharType="separate"/>
        </w:r>
        <w:r w:rsidR="00057A65">
          <w:t>108</w:t>
        </w:r>
        <w:r w:rsidR="00057A65">
          <w:fldChar w:fldCharType="end"/>
        </w:r>
      </w:hyperlink>
    </w:p>
    <w:p w14:paraId="371048E1" w14:textId="570D1975" w:rsidR="00057A65" w:rsidRDefault="00210F0A">
      <w:pPr>
        <w:pStyle w:val="TOC3"/>
        <w:rPr>
          <w:rFonts w:eastAsiaTheme="minorEastAsia"/>
          <w:smallCaps w:val="0"/>
          <w:sz w:val="22"/>
        </w:rPr>
      </w:pPr>
      <w:hyperlink w:anchor="_Toc49456925" w:history="1">
        <w:r w:rsidR="00057A65" w:rsidRPr="0083412D">
          <w:rPr>
            <w:rStyle w:val="Hyperlink"/>
          </w:rPr>
          <w:t>Microsoft 365</w:t>
        </w:r>
        <w:r w:rsidR="00057A65">
          <w:tab/>
        </w:r>
        <w:r w:rsidR="00057A65">
          <w:fldChar w:fldCharType="begin"/>
        </w:r>
        <w:r w:rsidR="00057A65">
          <w:instrText xml:space="preserve"> PAGEREF _Toc49456925 \h </w:instrText>
        </w:r>
        <w:r w:rsidR="00057A65">
          <w:fldChar w:fldCharType="separate"/>
        </w:r>
        <w:r w:rsidR="00057A65">
          <w:t>109</w:t>
        </w:r>
        <w:r w:rsidR="00057A65">
          <w:fldChar w:fldCharType="end"/>
        </w:r>
      </w:hyperlink>
    </w:p>
    <w:p w14:paraId="06C8BFE0" w14:textId="46BF1A50" w:rsidR="00057A65" w:rsidRDefault="00210F0A">
      <w:pPr>
        <w:pStyle w:val="TOC3"/>
        <w:rPr>
          <w:rFonts w:eastAsiaTheme="minorEastAsia"/>
          <w:smallCaps w:val="0"/>
          <w:sz w:val="22"/>
        </w:rPr>
      </w:pPr>
      <w:hyperlink w:anchor="_Toc49456926" w:history="1">
        <w:r w:rsidR="00057A65" w:rsidRPr="0083412D">
          <w:rPr>
            <w:rStyle w:val="Hyperlink"/>
          </w:rPr>
          <w:t>Enterprise Mobility + Security</w:t>
        </w:r>
        <w:r w:rsidR="00057A65">
          <w:tab/>
        </w:r>
        <w:r w:rsidR="00057A65">
          <w:fldChar w:fldCharType="begin"/>
        </w:r>
        <w:r w:rsidR="00057A65">
          <w:instrText xml:space="preserve"> PAGEREF _Toc49456926 \h </w:instrText>
        </w:r>
        <w:r w:rsidR="00057A65">
          <w:fldChar w:fldCharType="separate"/>
        </w:r>
        <w:r w:rsidR="00057A65">
          <w:t>109</w:t>
        </w:r>
        <w:r w:rsidR="00057A65">
          <w:fldChar w:fldCharType="end"/>
        </w:r>
      </w:hyperlink>
    </w:p>
    <w:p w14:paraId="5E75A993" w14:textId="01122EF8" w:rsidR="00057A65" w:rsidRDefault="00210F0A">
      <w:pPr>
        <w:pStyle w:val="TOC3"/>
        <w:rPr>
          <w:rFonts w:eastAsiaTheme="minorEastAsia"/>
          <w:smallCaps w:val="0"/>
          <w:sz w:val="22"/>
        </w:rPr>
      </w:pPr>
      <w:hyperlink w:anchor="_Toc49456927" w:history="1">
        <w:r w:rsidR="00057A65" w:rsidRPr="0083412D">
          <w:rPr>
            <w:rStyle w:val="Hyperlink"/>
          </w:rPr>
          <w:t>Microsoft Dynamics 365-Dienste</w:t>
        </w:r>
        <w:r w:rsidR="00057A65">
          <w:tab/>
        </w:r>
        <w:r w:rsidR="00057A65">
          <w:fldChar w:fldCharType="begin"/>
        </w:r>
        <w:r w:rsidR="00057A65">
          <w:instrText xml:space="preserve"> PAGEREF _Toc49456927 \h </w:instrText>
        </w:r>
        <w:r w:rsidR="00057A65">
          <w:fldChar w:fldCharType="separate"/>
        </w:r>
        <w:r w:rsidR="00057A65">
          <w:t>109</w:t>
        </w:r>
        <w:r w:rsidR="00057A65">
          <w:fldChar w:fldCharType="end"/>
        </w:r>
      </w:hyperlink>
    </w:p>
    <w:p w14:paraId="62F744E4" w14:textId="33E5FF6B" w:rsidR="00057A65" w:rsidRDefault="00210F0A">
      <w:pPr>
        <w:pStyle w:val="TOC3"/>
        <w:rPr>
          <w:rFonts w:eastAsiaTheme="minorEastAsia"/>
          <w:smallCaps w:val="0"/>
          <w:sz w:val="22"/>
        </w:rPr>
      </w:pPr>
      <w:hyperlink w:anchor="_Toc49456928" w:history="1">
        <w:r w:rsidR="00057A65" w:rsidRPr="0083412D">
          <w:rPr>
            <w:rStyle w:val="Hyperlink"/>
          </w:rPr>
          <w:t>Microsoft 365-Anwendungen</w:t>
        </w:r>
        <w:r w:rsidR="00057A65">
          <w:tab/>
        </w:r>
        <w:r w:rsidR="00057A65">
          <w:fldChar w:fldCharType="begin"/>
        </w:r>
        <w:r w:rsidR="00057A65">
          <w:instrText xml:space="preserve"> PAGEREF _Toc49456928 \h </w:instrText>
        </w:r>
        <w:r w:rsidR="00057A65">
          <w:fldChar w:fldCharType="separate"/>
        </w:r>
        <w:r w:rsidR="00057A65">
          <w:t>111</w:t>
        </w:r>
        <w:r w:rsidR="00057A65">
          <w:fldChar w:fldCharType="end"/>
        </w:r>
      </w:hyperlink>
    </w:p>
    <w:p w14:paraId="431ACC86" w14:textId="6060D6ED" w:rsidR="00057A65" w:rsidRDefault="00210F0A">
      <w:pPr>
        <w:pStyle w:val="TOC3"/>
        <w:rPr>
          <w:rFonts w:eastAsiaTheme="minorEastAsia"/>
          <w:smallCaps w:val="0"/>
          <w:sz w:val="22"/>
        </w:rPr>
      </w:pPr>
      <w:hyperlink w:anchor="_Toc49456929" w:history="1">
        <w:r w:rsidR="00057A65" w:rsidRPr="0083412D">
          <w:rPr>
            <w:rStyle w:val="Hyperlink"/>
          </w:rPr>
          <w:t>Office 365 Suites</w:t>
        </w:r>
        <w:r w:rsidR="00057A65">
          <w:tab/>
        </w:r>
        <w:r w:rsidR="00057A65">
          <w:fldChar w:fldCharType="begin"/>
        </w:r>
        <w:r w:rsidR="00057A65">
          <w:instrText xml:space="preserve"> PAGEREF _Toc49456929 \h </w:instrText>
        </w:r>
        <w:r w:rsidR="00057A65">
          <w:fldChar w:fldCharType="separate"/>
        </w:r>
        <w:r w:rsidR="00057A65">
          <w:t>111</w:t>
        </w:r>
        <w:r w:rsidR="00057A65">
          <w:fldChar w:fldCharType="end"/>
        </w:r>
      </w:hyperlink>
    </w:p>
    <w:p w14:paraId="76250785" w14:textId="544758DC" w:rsidR="00057A65" w:rsidRDefault="00210F0A">
      <w:pPr>
        <w:pStyle w:val="TOC3"/>
        <w:rPr>
          <w:rFonts w:eastAsiaTheme="minorEastAsia"/>
          <w:smallCaps w:val="0"/>
          <w:sz w:val="22"/>
        </w:rPr>
      </w:pPr>
      <w:hyperlink w:anchor="_Toc49456930" w:history="1">
        <w:r w:rsidR="00057A65" w:rsidRPr="0083412D">
          <w:rPr>
            <w:rStyle w:val="Hyperlink"/>
          </w:rPr>
          <w:t>Phone System</w:t>
        </w:r>
        <w:r w:rsidR="00057A65">
          <w:tab/>
        </w:r>
        <w:r w:rsidR="00057A65">
          <w:fldChar w:fldCharType="begin"/>
        </w:r>
        <w:r w:rsidR="00057A65">
          <w:instrText xml:space="preserve"> PAGEREF _Toc49456930 \h </w:instrText>
        </w:r>
        <w:r w:rsidR="00057A65">
          <w:fldChar w:fldCharType="separate"/>
        </w:r>
        <w:r w:rsidR="00057A65">
          <w:t>111</w:t>
        </w:r>
        <w:r w:rsidR="00057A65">
          <w:fldChar w:fldCharType="end"/>
        </w:r>
      </w:hyperlink>
    </w:p>
    <w:p w14:paraId="059E672A" w14:textId="48EFEACF" w:rsidR="00057A65" w:rsidRDefault="00210F0A">
      <w:pPr>
        <w:pStyle w:val="TOC3"/>
        <w:rPr>
          <w:rFonts w:eastAsiaTheme="minorEastAsia"/>
          <w:smallCaps w:val="0"/>
          <w:sz w:val="22"/>
        </w:rPr>
      </w:pPr>
      <w:hyperlink w:anchor="_Toc49456931" w:history="1">
        <w:r w:rsidR="00057A65" w:rsidRPr="0083412D">
          <w:rPr>
            <w:rStyle w:val="Hyperlink"/>
          </w:rPr>
          <w:t>Project</w:t>
        </w:r>
        <w:r w:rsidR="00057A65">
          <w:tab/>
        </w:r>
        <w:r w:rsidR="00057A65">
          <w:fldChar w:fldCharType="begin"/>
        </w:r>
        <w:r w:rsidR="00057A65">
          <w:instrText xml:space="preserve"> PAGEREF _Toc49456931 \h </w:instrText>
        </w:r>
        <w:r w:rsidR="00057A65">
          <w:fldChar w:fldCharType="separate"/>
        </w:r>
        <w:r w:rsidR="00057A65">
          <w:t>112</w:t>
        </w:r>
        <w:r w:rsidR="00057A65">
          <w:fldChar w:fldCharType="end"/>
        </w:r>
      </w:hyperlink>
    </w:p>
    <w:p w14:paraId="28E874D3" w14:textId="4F35CA1B" w:rsidR="00057A65" w:rsidRDefault="00210F0A">
      <w:pPr>
        <w:pStyle w:val="TOC3"/>
        <w:rPr>
          <w:rFonts w:eastAsiaTheme="minorEastAsia"/>
          <w:smallCaps w:val="0"/>
          <w:sz w:val="22"/>
        </w:rPr>
      </w:pPr>
      <w:hyperlink w:anchor="_Toc49456932" w:history="1">
        <w:r w:rsidR="00057A65" w:rsidRPr="0083412D">
          <w:rPr>
            <w:rStyle w:val="Hyperlink"/>
          </w:rPr>
          <w:t>Visio</w:t>
        </w:r>
        <w:r w:rsidR="00057A65">
          <w:tab/>
        </w:r>
        <w:r w:rsidR="00057A65">
          <w:fldChar w:fldCharType="begin"/>
        </w:r>
        <w:r w:rsidR="00057A65">
          <w:instrText xml:space="preserve"> PAGEREF _Toc49456932 \h </w:instrText>
        </w:r>
        <w:r w:rsidR="00057A65">
          <w:fldChar w:fldCharType="separate"/>
        </w:r>
        <w:r w:rsidR="00057A65">
          <w:t>112</w:t>
        </w:r>
        <w:r w:rsidR="00057A65">
          <w:fldChar w:fldCharType="end"/>
        </w:r>
      </w:hyperlink>
    </w:p>
    <w:p w14:paraId="78D68FD3" w14:textId="711377F3" w:rsidR="00057A65" w:rsidRDefault="00210F0A">
      <w:pPr>
        <w:pStyle w:val="TOC1"/>
        <w:rPr>
          <w:rFonts w:eastAsiaTheme="minorEastAsia"/>
          <w:b w:val="0"/>
          <w:caps w:val="0"/>
          <w:noProof/>
          <w:sz w:val="22"/>
          <w:szCs w:val="22"/>
        </w:rPr>
      </w:pPr>
      <w:hyperlink w:anchor="_Toc49456933" w:history="1">
        <w:r w:rsidR="00057A65" w:rsidRPr="0083412D">
          <w:rPr>
            <w:rStyle w:val="Hyperlink"/>
            <w:noProof/>
          </w:rPr>
          <w:t>Anhang D – Professional Services</w:t>
        </w:r>
        <w:r w:rsidR="00057A65">
          <w:rPr>
            <w:noProof/>
          </w:rPr>
          <w:tab/>
        </w:r>
        <w:r w:rsidR="00057A65">
          <w:rPr>
            <w:noProof/>
          </w:rPr>
          <w:fldChar w:fldCharType="begin"/>
        </w:r>
        <w:r w:rsidR="00057A65">
          <w:rPr>
            <w:noProof/>
          </w:rPr>
          <w:instrText xml:space="preserve"> PAGEREF _Toc49456933 \h </w:instrText>
        </w:r>
        <w:r w:rsidR="00057A65">
          <w:rPr>
            <w:noProof/>
          </w:rPr>
        </w:r>
        <w:r w:rsidR="00057A65">
          <w:rPr>
            <w:noProof/>
          </w:rPr>
          <w:fldChar w:fldCharType="separate"/>
        </w:r>
        <w:r w:rsidR="00057A65">
          <w:rPr>
            <w:noProof/>
          </w:rPr>
          <w:t>113</w:t>
        </w:r>
        <w:r w:rsidR="00057A65">
          <w:rPr>
            <w:noProof/>
          </w:rPr>
          <w:fldChar w:fldCharType="end"/>
        </w:r>
      </w:hyperlink>
    </w:p>
    <w:p w14:paraId="5A58954D" w14:textId="023E131E" w:rsidR="00057A65" w:rsidRDefault="00210F0A">
      <w:pPr>
        <w:pStyle w:val="TOC2"/>
        <w:rPr>
          <w:rFonts w:eastAsiaTheme="minorEastAsia"/>
          <w:smallCaps w:val="0"/>
          <w:sz w:val="22"/>
        </w:rPr>
      </w:pPr>
      <w:hyperlink w:anchor="_Toc49456934" w:history="1">
        <w:r w:rsidR="00057A65" w:rsidRPr="0083412D">
          <w:rPr>
            <w:rStyle w:val="Hyperlink"/>
          </w:rPr>
          <w:t>Microsoft Premier Support-Angebote</w:t>
        </w:r>
        <w:r w:rsidR="00057A65">
          <w:tab/>
        </w:r>
        <w:r w:rsidR="00057A65">
          <w:fldChar w:fldCharType="begin"/>
        </w:r>
        <w:r w:rsidR="00057A65">
          <w:instrText xml:space="preserve"> PAGEREF _Toc49456934 \h </w:instrText>
        </w:r>
        <w:r w:rsidR="00057A65">
          <w:fldChar w:fldCharType="separate"/>
        </w:r>
        <w:r w:rsidR="00057A65">
          <w:t>113</w:t>
        </w:r>
        <w:r w:rsidR="00057A65">
          <w:fldChar w:fldCharType="end"/>
        </w:r>
      </w:hyperlink>
    </w:p>
    <w:p w14:paraId="13648A5C" w14:textId="03E1594D" w:rsidR="00057A65" w:rsidRDefault="00210F0A">
      <w:pPr>
        <w:pStyle w:val="TOC2"/>
        <w:rPr>
          <w:rFonts w:eastAsiaTheme="minorEastAsia"/>
          <w:smallCaps w:val="0"/>
          <w:sz w:val="22"/>
        </w:rPr>
      </w:pPr>
      <w:hyperlink w:anchor="_Toc49456935" w:history="1">
        <w:r w:rsidR="00057A65" w:rsidRPr="0083412D">
          <w:rPr>
            <w:rStyle w:val="Hyperlink"/>
          </w:rPr>
          <w:t>Angebote von Microsoft Digital Advisory Services</w:t>
        </w:r>
        <w:r w:rsidR="00057A65">
          <w:tab/>
        </w:r>
        <w:r w:rsidR="00057A65">
          <w:fldChar w:fldCharType="begin"/>
        </w:r>
        <w:r w:rsidR="00057A65">
          <w:instrText xml:space="preserve"> PAGEREF _Toc49456935 \h </w:instrText>
        </w:r>
        <w:r w:rsidR="00057A65">
          <w:fldChar w:fldCharType="separate"/>
        </w:r>
        <w:r w:rsidR="00057A65">
          <w:t>114</w:t>
        </w:r>
        <w:r w:rsidR="00057A65">
          <w:fldChar w:fldCharType="end"/>
        </w:r>
      </w:hyperlink>
    </w:p>
    <w:p w14:paraId="131CA7AB" w14:textId="3C9C03A0" w:rsidR="00057A65" w:rsidRDefault="00210F0A">
      <w:pPr>
        <w:pStyle w:val="TOC2"/>
        <w:rPr>
          <w:rFonts w:eastAsiaTheme="minorEastAsia"/>
          <w:smallCaps w:val="0"/>
          <w:sz w:val="22"/>
        </w:rPr>
      </w:pPr>
      <w:hyperlink w:anchor="_Toc49456936" w:history="1">
        <w:r w:rsidR="00057A65" w:rsidRPr="0083412D">
          <w:rPr>
            <w:rStyle w:val="Hyperlink"/>
          </w:rPr>
          <w:t>Sales Productivity Accelerator-Angebote</w:t>
        </w:r>
        <w:r w:rsidR="00057A65">
          <w:tab/>
        </w:r>
        <w:r w:rsidR="00057A65">
          <w:fldChar w:fldCharType="begin"/>
        </w:r>
        <w:r w:rsidR="00057A65">
          <w:instrText xml:space="preserve"> PAGEREF _Toc49456936 \h </w:instrText>
        </w:r>
        <w:r w:rsidR="00057A65">
          <w:fldChar w:fldCharType="separate"/>
        </w:r>
        <w:r w:rsidR="00057A65">
          <w:t>114</w:t>
        </w:r>
        <w:r w:rsidR="00057A65">
          <w:fldChar w:fldCharType="end"/>
        </w:r>
      </w:hyperlink>
    </w:p>
    <w:p w14:paraId="4D590018" w14:textId="556DE54F" w:rsidR="00057A65" w:rsidRDefault="00210F0A">
      <w:pPr>
        <w:pStyle w:val="TOC1"/>
        <w:rPr>
          <w:rFonts w:eastAsiaTheme="minorEastAsia"/>
          <w:b w:val="0"/>
          <w:caps w:val="0"/>
          <w:noProof/>
          <w:sz w:val="22"/>
          <w:szCs w:val="22"/>
        </w:rPr>
      </w:pPr>
      <w:hyperlink w:anchor="_Toc49456937" w:history="1">
        <w:r w:rsidR="00057A65" w:rsidRPr="0083412D">
          <w:rPr>
            <w:rStyle w:val="Hyperlink"/>
            <w:noProof/>
          </w:rPr>
          <w:t>Anhang E – Ergänzende Geschäftsbedingungen zum Programmvertrag</w:t>
        </w:r>
        <w:r w:rsidR="00057A65">
          <w:rPr>
            <w:noProof/>
          </w:rPr>
          <w:tab/>
        </w:r>
        <w:r w:rsidR="00057A65">
          <w:rPr>
            <w:noProof/>
          </w:rPr>
          <w:fldChar w:fldCharType="begin"/>
        </w:r>
        <w:r w:rsidR="00057A65">
          <w:rPr>
            <w:noProof/>
          </w:rPr>
          <w:instrText xml:space="preserve"> PAGEREF _Toc49456937 \h </w:instrText>
        </w:r>
        <w:r w:rsidR="00057A65">
          <w:rPr>
            <w:noProof/>
          </w:rPr>
        </w:r>
        <w:r w:rsidR="00057A65">
          <w:rPr>
            <w:noProof/>
          </w:rPr>
          <w:fldChar w:fldCharType="separate"/>
        </w:r>
        <w:r w:rsidR="00057A65">
          <w:rPr>
            <w:noProof/>
          </w:rPr>
          <w:t>116</w:t>
        </w:r>
        <w:r w:rsidR="00057A65">
          <w:rPr>
            <w:noProof/>
          </w:rPr>
          <w:fldChar w:fldCharType="end"/>
        </w:r>
      </w:hyperlink>
    </w:p>
    <w:p w14:paraId="6A6582AA" w14:textId="11C3E293" w:rsidR="00057A65" w:rsidRDefault="00210F0A">
      <w:pPr>
        <w:pStyle w:val="TOC2"/>
        <w:rPr>
          <w:rFonts w:eastAsiaTheme="minorEastAsia"/>
          <w:smallCaps w:val="0"/>
          <w:sz w:val="22"/>
        </w:rPr>
      </w:pPr>
      <w:hyperlink w:anchor="_Toc49456938" w:history="1">
        <w:r w:rsidR="00057A65" w:rsidRPr="0083412D">
          <w:rPr>
            <w:rStyle w:val="Hyperlink"/>
          </w:rPr>
          <w:t>Ergänzende Geschäftsbedingungen zum Select Plus-Programm</w:t>
        </w:r>
        <w:r w:rsidR="00057A65">
          <w:tab/>
        </w:r>
        <w:r w:rsidR="00057A65">
          <w:fldChar w:fldCharType="begin"/>
        </w:r>
        <w:r w:rsidR="00057A65">
          <w:instrText xml:space="preserve"> PAGEREF _Toc49456938 \h </w:instrText>
        </w:r>
        <w:r w:rsidR="00057A65">
          <w:fldChar w:fldCharType="separate"/>
        </w:r>
        <w:r w:rsidR="00057A65">
          <w:t>116</w:t>
        </w:r>
        <w:r w:rsidR="00057A65">
          <w:fldChar w:fldCharType="end"/>
        </w:r>
      </w:hyperlink>
    </w:p>
    <w:p w14:paraId="5352ADD1" w14:textId="604B549C" w:rsidR="00057A65" w:rsidRDefault="00210F0A">
      <w:pPr>
        <w:pStyle w:val="TOC2"/>
        <w:rPr>
          <w:rFonts w:eastAsiaTheme="minorEastAsia"/>
          <w:smallCaps w:val="0"/>
          <w:sz w:val="22"/>
        </w:rPr>
      </w:pPr>
      <w:hyperlink w:anchor="_Toc49456939" w:history="1">
        <w:r w:rsidR="00057A65" w:rsidRPr="0083412D">
          <w:rPr>
            <w:rStyle w:val="Hyperlink"/>
          </w:rPr>
          <w:t>Definition von Verwaltung für Qualifizierte Geräte</w:t>
        </w:r>
        <w:r w:rsidR="00057A65">
          <w:tab/>
        </w:r>
        <w:r w:rsidR="00057A65">
          <w:fldChar w:fldCharType="begin"/>
        </w:r>
        <w:r w:rsidR="00057A65">
          <w:instrText xml:space="preserve"> PAGEREF _Toc49456939 \h </w:instrText>
        </w:r>
        <w:r w:rsidR="00057A65">
          <w:fldChar w:fldCharType="separate"/>
        </w:r>
        <w:r w:rsidR="00057A65">
          <w:t>116</w:t>
        </w:r>
        <w:r w:rsidR="00057A65">
          <w:fldChar w:fldCharType="end"/>
        </w:r>
      </w:hyperlink>
    </w:p>
    <w:p w14:paraId="25E300A5" w14:textId="03E7EE5D" w:rsidR="00057A65" w:rsidRDefault="00210F0A">
      <w:pPr>
        <w:pStyle w:val="TOC2"/>
        <w:rPr>
          <w:rFonts w:eastAsiaTheme="minorEastAsia"/>
          <w:smallCaps w:val="0"/>
          <w:sz w:val="22"/>
        </w:rPr>
      </w:pPr>
      <w:hyperlink w:anchor="_Toc49456940" w:history="1">
        <w:r w:rsidR="00057A65" w:rsidRPr="0083412D">
          <w:rPr>
            <w:rStyle w:val="Hyperlink"/>
          </w:rPr>
          <w:t>Onlinedienste in den Open-Programmen</w:t>
        </w:r>
        <w:r w:rsidR="00057A65">
          <w:tab/>
        </w:r>
        <w:r w:rsidR="00057A65">
          <w:fldChar w:fldCharType="begin"/>
        </w:r>
        <w:r w:rsidR="00057A65">
          <w:instrText xml:space="preserve"> PAGEREF _Toc49456940 \h </w:instrText>
        </w:r>
        <w:r w:rsidR="00057A65">
          <w:fldChar w:fldCharType="separate"/>
        </w:r>
        <w:r w:rsidR="00057A65">
          <w:t>116</w:t>
        </w:r>
        <w:r w:rsidR="00057A65">
          <w:fldChar w:fldCharType="end"/>
        </w:r>
      </w:hyperlink>
    </w:p>
    <w:p w14:paraId="109C8BFE" w14:textId="098BE35B" w:rsidR="00057A65" w:rsidRDefault="00210F0A">
      <w:pPr>
        <w:pStyle w:val="TOC2"/>
        <w:rPr>
          <w:rFonts w:eastAsiaTheme="minorEastAsia"/>
          <w:smallCaps w:val="0"/>
          <w:sz w:val="22"/>
        </w:rPr>
      </w:pPr>
      <w:hyperlink w:anchor="_Toc49456941" w:history="1">
        <w:r w:rsidR="00057A65" w:rsidRPr="0083412D">
          <w:rPr>
            <w:rStyle w:val="Hyperlink"/>
          </w:rPr>
          <w:t>Ergänzende Geschäftsbedingungen für Professional Services – Vorgängerverträge</w:t>
        </w:r>
        <w:r w:rsidR="00057A65">
          <w:tab/>
        </w:r>
        <w:r w:rsidR="00057A65">
          <w:fldChar w:fldCharType="begin"/>
        </w:r>
        <w:r w:rsidR="00057A65">
          <w:instrText xml:space="preserve"> PAGEREF _Toc49456941 \h </w:instrText>
        </w:r>
        <w:r w:rsidR="00057A65">
          <w:fldChar w:fldCharType="separate"/>
        </w:r>
        <w:r w:rsidR="00057A65">
          <w:t>116</w:t>
        </w:r>
        <w:r w:rsidR="00057A65">
          <w:fldChar w:fldCharType="end"/>
        </w:r>
      </w:hyperlink>
    </w:p>
    <w:p w14:paraId="60B33EC7" w14:textId="3E9DD0AF" w:rsidR="00057A65" w:rsidRDefault="00210F0A">
      <w:pPr>
        <w:pStyle w:val="TOC1"/>
        <w:rPr>
          <w:rFonts w:eastAsiaTheme="minorEastAsia"/>
          <w:b w:val="0"/>
          <w:caps w:val="0"/>
          <w:noProof/>
          <w:sz w:val="22"/>
          <w:szCs w:val="22"/>
        </w:rPr>
      </w:pPr>
      <w:hyperlink w:anchor="_Toc49456942" w:history="1">
        <w:r w:rsidR="00057A65" w:rsidRPr="0083412D">
          <w:rPr>
            <w:rStyle w:val="Hyperlink"/>
            <w:noProof/>
          </w:rPr>
          <w:t>Anhang F – Promotions</w:t>
        </w:r>
        <w:r w:rsidR="00057A65">
          <w:rPr>
            <w:noProof/>
          </w:rPr>
          <w:tab/>
        </w:r>
        <w:r w:rsidR="00057A65">
          <w:rPr>
            <w:noProof/>
          </w:rPr>
          <w:fldChar w:fldCharType="begin"/>
        </w:r>
        <w:r w:rsidR="00057A65">
          <w:rPr>
            <w:noProof/>
          </w:rPr>
          <w:instrText xml:space="preserve"> PAGEREF _Toc49456942 \h </w:instrText>
        </w:r>
        <w:r w:rsidR="00057A65">
          <w:rPr>
            <w:noProof/>
          </w:rPr>
        </w:r>
        <w:r w:rsidR="00057A65">
          <w:rPr>
            <w:noProof/>
          </w:rPr>
          <w:fldChar w:fldCharType="separate"/>
        </w:r>
        <w:r w:rsidR="00057A65">
          <w:rPr>
            <w:noProof/>
          </w:rPr>
          <w:t>119</w:t>
        </w:r>
        <w:r w:rsidR="00057A65">
          <w:rPr>
            <w:noProof/>
          </w:rPr>
          <w:fldChar w:fldCharType="end"/>
        </w:r>
      </w:hyperlink>
    </w:p>
    <w:p w14:paraId="577C3846" w14:textId="3690FCD9" w:rsidR="00057A65" w:rsidRDefault="00210F0A">
      <w:pPr>
        <w:pStyle w:val="TOC2"/>
        <w:rPr>
          <w:rFonts w:eastAsiaTheme="minorEastAsia"/>
          <w:smallCaps w:val="0"/>
          <w:sz w:val="22"/>
        </w:rPr>
      </w:pPr>
      <w:hyperlink w:anchor="_Toc49456943" w:history="1">
        <w:r w:rsidR="00057A65" w:rsidRPr="0083412D">
          <w:rPr>
            <w:rStyle w:val="Hyperlink"/>
          </w:rPr>
          <w:t>Sicherheits- und Einhaltungs-Promotion für Microsoft 365 F3</w:t>
        </w:r>
        <w:r w:rsidR="00057A65">
          <w:tab/>
        </w:r>
        <w:r w:rsidR="00057A65">
          <w:fldChar w:fldCharType="begin"/>
        </w:r>
        <w:r w:rsidR="00057A65">
          <w:instrText xml:space="preserve"> PAGEREF _Toc49456943 \h </w:instrText>
        </w:r>
        <w:r w:rsidR="00057A65">
          <w:fldChar w:fldCharType="separate"/>
        </w:r>
        <w:r w:rsidR="00057A65">
          <w:t>119</w:t>
        </w:r>
        <w:r w:rsidR="00057A65">
          <w:fldChar w:fldCharType="end"/>
        </w:r>
      </w:hyperlink>
    </w:p>
    <w:p w14:paraId="5387C96B" w14:textId="6E7FB75C" w:rsidR="00057A65" w:rsidRDefault="00210F0A">
      <w:pPr>
        <w:pStyle w:val="TOC2"/>
        <w:rPr>
          <w:rFonts w:eastAsiaTheme="minorEastAsia"/>
          <w:smallCaps w:val="0"/>
          <w:sz w:val="22"/>
        </w:rPr>
      </w:pPr>
      <w:hyperlink w:anchor="_Toc49456944" w:history="1">
        <w:r w:rsidR="00057A65" w:rsidRPr="0083412D">
          <w:rPr>
            <w:rStyle w:val="Hyperlink"/>
          </w:rPr>
          <w:t>Windows 7 ESU-Werbeaktion für Windows E5, M365 E5 und M365 E5 Security-Nutzer</w:t>
        </w:r>
        <w:r w:rsidR="00057A65">
          <w:tab/>
        </w:r>
        <w:r w:rsidR="00057A65">
          <w:fldChar w:fldCharType="begin"/>
        </w:r>
        <w:r w:rsidR="00057A65">
          <w:instrText xml:space="preserve"> PAGEREF _Toc49456944 \h </w:instrText>
        </w:r>
        <w:r w:rsidR="00057A65">
          <w:fldChar w:fldCharType="separate"/>
        </w:r>
        <w:r w:rsidR="00057A65">
          <w:t>119</w:t>
        </w:r>
        <w:r w:rsidR="00057A65">
          <w:fldChar w:fldCharType="end"/>
        </w:r>
      </w:hyperlink>
    </w:p>
    <w:p w14:paraId="1B46EE9B" w14:textId="414FBDF7" w:rsidR="00057A65" w:rsidRDefault="00210F0A">
      <w:pPr>
        <w:pStyle w:val="TOC1"/>
        <w:rPr>
          <w:rFonts w:eastAsiaTheme="minorEastAsia"/>
          <w:b w:val="0"/>
          <w:caps w:val="0"/>
          <w:noProof/>
          <w:sz w:val="22"/>
          <w:szCs w:val="22"/>
        </w:rPr>
      </w:pPr>
      <w:hyperlink w:anchor="_Toc49456945" w:history="1">
        <w:r w:rsidR="00057A65" w:rsidRPr="0083412D">
          <w:rPr>
            <w:rStyle w:val="Hyperlink"/>
            <w:noProof/>
          </w:rPr>
          <w:t>Anhang G - Storage Array und Azure Data Box, Azure Stack Edge und robuster Azure Stack Hub nach den Microsoft-Hardwarebestimmungen</w:t>
        </w:r>
        <w:r w:rsidR="00057A65">
          <w:rPr>
            <w:noProof/>
          </w:rPr>
          <w:tab/>
        </w:r>
        <w:r w:rsidR="00057A65">
          <w:rPr>
            <w:noProof/>
          </w:rPr>
          <w:fldChar w:fldCharType="begin"/>
        </w:r>
        <w:r w:rsidR="00057A65">
          <w:rPr>
            <w:noProof/>
          </w:rPr>
          <w:instrText xml:space="preserve"> PAGEREF _Toc49456945 \h </w:instrText>
        </w:r>
        <w:r w:rsidR="00057A65">
          <w:rPr>
            <w:noProof/>
          </w:rPr>
        </w:r>
        <w:r w:rsidR="00057A65">
          <w:rPr>
            <w:noProof/>
          </w:rPr>
          <w:fldChar w:fldCharType="separate"/>
        </w:r>
        <w:r w:rsidR="00057A65">
          <w:rPr>
            <w:noProof/>
          </w:rPr>
          <w:t>120</w:t>
        </w:r>
        <w:r w:rsidR="00057A65">
          <w:rPr>
            <w:noProof/>
          </w:rPr>
          <w:fldChar w:fldCharType="end"/>
        </w:r>
      </w:hyperlink>
    </w:p>
    <w:p w14:paraId="0B3C76E5" w14:textId="3C656845" w:rsidR="00057A65" w:rsidRDefault="00210F0A">
      <w:pPr>
        <w:pStyle w:val="TOC2"/>
        <w:rPr>
          <w:rFonts w:eastAsiaTheme="minorEastAsia"/>
          <w:smallCaps w:val="0"/>
          <w:sz w:val="22"/>
        </w:rPr>
      </w:pPr>
      <w:hyperlink w:anchor="_Toc49456946" w:history="1">
        <w:r w:rsidR="00057A65" w:rsidRPr="0083412D">
          <w:rPr>
            <w:rStyle w:val="Hyperlink"/>
          </w:rPr>
          <w:t>Bestimmungen für Speicherarrays</w:t>
        </w:r>
        <w:r w:rsidR="00057A65">
          <w:tab/>
        </w:r>
        <w:r w:rsidR="00057A65">
          <w:fldChar w:fldCharType="begin"/>
        </w:r>
        <w:r w:rsidR="00057A65">
          <w:instrText xml:space="preserve"> PAGEREF _Toc49456946 \h </w:instrText>
        </w:r>
        <w:r w:rsidR="00057A65">
          <w:fldChar w:fldCharType="separate"/>
        </w:r>
        <w:r w:rsidR="00057A65">
          <w:t>120</w:t>
        </w:r>
        <w:r w:rsidR="00057A65">
          <w:fldChar w:fldCharType="end"/>
        </w:r>
      </w:hyperlink>
    </w:p>
    <w:p w14:paraId="29A9E6B7" w14:textId="0932CB69" w:rsidR="00057A65" w:rsidRDefault="00210F0A">
      <w:pPr>
        <w:pStyle w:val="TOC2"/>
        <w:rPr>
          <w:rFonts w:eastAsiaTheme="minorEastAsia"/>
          <w:smallCaps w:val="0"/>
          <w:sz w:val="22"/>
        </w:rPr>
      </w:pPr>
      <w:hyperlink w:anchor="_Toc49456947" w:history="1">
        <w:r w:rsidR="00057A65" w:rsidRPr="0083412D">
          <w:rPr>
            <w:rStyle w:val="Hyperlink"/>
          </w:rPr>
          <w:t>Hardwarebestimmungen für Azure Data Box</w:t>
        </w:r>
        <w:r w:rsidR="00057A65">
          <w:tab/>
        </w:r>
        <w:r w:rsidR="00057A65">
          <w:fldChar w:fldCharType="begin"/>
        </w:r>
        <w:r w:rsidR="00057A65">
          <w:instrText xml:space="preserve"> PAGEREF _Toc49456947 \h </w:instrText>
        </w:r>
        <w:r w:rsidR="00057A65">
          <w:fldChar w:fldCharType="separate"/>
        </w:r>
        <w:r w:rsidR="00057A65">
          <w:t>121</w:t>
        </w:r>
        <w:r w:rsidR="00057A65">
          <w:fldChar w:fldCharType="end"/>
        </w:r>
      </w:hyperlink>
    </w:p>
    <w:p w14:paraId="7604C4CE" w14:textId="10BD5C3D" w:rsidR="00057A65" w:rsidRDefault="00210F0A">
      <w:pPr>
        <w:pStyle w:val="TOC2"/>
        <w:rPr>
          <w:rFonts w:eastAsiaTheme="minorEastAsia"/>
          <w:smallCaps w:val="0"/>
          <w:sz w:val="22"/>
        </w:rPr>
      </w:pPr>
      <w:hyperlink w:anchor="_Toc49456948" w:history="1">
        <w:r w:rsidR="00057A65" w:rsidRPr="0083412D">
          <w:rPr>
            <w:rStyle w:val="Hyperlink"/>
          </w:rPr>
          <w:t>Azure Stack Edge-Hardwarebestimmungen</w:t>
        </w:r>
        <w:r w:rsidR="00057A65">
          <w:tab/>
        </w:r>
        <w:r w:rsidR="00057A65">
          <w:fldChar w:fldCharType="begin"/>
        </w:r>
        <w:r w:rsidR="00057A65">
          <w:instrText xml:space="preserve"> PAGEREF _Toc49456948 \h </w:instrText>
        </w:r>
        <w:r w:rsidR="00057A65">
          <w:fldChar w:fldCharType="separate"/>
        </w:r>
        <w:r w:rsidR="00057A65">
          <w:t>125</w:t>
        </w:r>
        <w:r w:rsidR="00057A65">
          <w:fldChar w:fldCharType="end"/>
        </w:r>
      </w:hyperlink>
    </w:p>
    <w:p w14:paraId="2FFF1A3C" w14:textId="0BD84923" w:rsidR="00057A65" w:rsidRDefault="00210F0A">
      <w:pPr>
        <w:pStyle w:val="TOC2"/>
        <w:rPr>
          <w:rFonts w:eastAsiaTheme="minorEastAsia"/>
          <w:smallCaps w:val="0"/>
          <w:sz w:val="22"/>
        </w:rPr>
      </w:pPr>
      <w:hyperlink w:anchor="_Toc49456949" w:history="1">
        <w:r w:rsidR="00057A65" w:rsidRPr="0083412D">
          <w:rPr>
            <w:rStyle w:val="Hyperlink"/>
          </w:rPr>
          <w:t>Robuster Azure Stack-Hub nach den Microsoft-Hardwarebestimmungen</w:t>
        </w:r>
        <w:r w:rsidR="00057A65">
          <w:tab/>
        </w:r>
        <w:r w:rsidR="00057A65">
          <w:fldChar w:fldCharType="begin"/>
        </w:r>
        <w:r w:rsidR="00057A65">
          <w:instrText xml:space="preserve"> PAGEREF _Toc49456949 \h </w:instrText>
        </w:r>
        <w:r w:rsidR="00057A65">
          <w:fldChar w:fldCharType="separate"/>
        </w:r>
        <w:r w:rsidR="00057A65">
          <w:t>128</w:t>
        </w:r>
        <w:r w:rsidR="00057A65">
          <w:fldChar w:fldCharType="end"/>
        </w:r>
      </w:hyperlink>
    </w:p>
    <w:p w14:paraId="689E2BF6" w14:textId="112B1F9D" w:rsidR="00057A65" w:rsidRDefault="00210F0A">
      <w:pPr>
        <w:pStyle w:val="TOC1"/>
        <w:rPr>
          <w:rFonts w:eastAsiaTheme="minorEastAsia"/>
          <w:b w:val="0"/>
          <w:caps w:val="0"/>
          <w:noProof/>
          <w:sz w:val="22"/>
          <w:szCs w:val="22"/>
        </w:rPr>
      </w:pPr>
      <w:hyperlink w:anchor="_Toc49456950" w:history="1">
        <w:r w:rsidR="00057A65" w:rsidRPr="0083412D">
          <w:rPr>
            <w:rStyle w:val="Hyperlink"/>
            <w:noProof/>
          </w:rPr>
          <w:t>Anhang H – Studentenvergünstigungen und Programme für Forschung &amp; Lehre</w:t>
        </w:r>
        <w:r w:rsidR="00057A65">
          <w:rPr>
            <w:noProof/>
          </w:rPr>
          <w:tab/>
        </w:r>
        <w:r w:rsidR="00057A65">
          <w:rPr>
            <w:noProof/>
          </w:rPr>
          <w:fldChar w:fldCharType="begin"/>
        </w:r>
        <w:r w:rsidR="00057A65">
          <w:rPr>
            <w:noProof/>
          </w:rPr>
          <w:instrText xml:space="preserve"> PAGEREF _Toc49456950 \h </w:instrText>
        </w:r>
        <w:r w:rsidR="00057A65">
          <w:rPr>
            <w:noProof/>
          </w:rPr>
        </w:r>
        <w:r w:rsidR="00057A65">
          <w:rPr>
            <w:noProof/>
          </w:rPr>
          <w:fldChar w:fldCharType="separate"/>
        </w:r>
        <w:r w:rsidR="00057A65">
          <w:rPr>
            <w:noProof/>
          </w:rPr>
          <w:t>132</w:t>
        </w:r>
        <w:r w:rsidR="00057A65">
          <w:rPr>
            <w:noProof/>
          </w:rPr>
          <w:fldChar w:fldCharType="end"/>
        </w:r>
      </w:hyperlink>
    </w:p>
    <w:p w14:paraId="1709771A" w14:textId="7E284F58" w:rsidR="00057A65" w:rsidRDefault="00210F0A">
      <w:pPr>
        <w:pStyle w:val="TOC2"/>
        <w:rPr>
          <w:rFonts w:eastAsiaTheme="minorEastAsia"/>
          <w:smallCaps w:val="0"/>
          <w:sz w:val="22"/>
        </w:rPr>
      </w:pPr>
      <w:hyperlink w:anchor="_Toc49456951" w:history="1">
        <w:r w:rsidR="00057A65" w:rsidRPr="0083412D">
          <w:rPr>
            <w:rStyle w:val="Hyperlink"/>
          </w:rPr>
          <w:t>Berechtigung zu Studentenvergünstigungen nach Qualifizierendem Programm</w:t>
        </w:r>
        <w:r w:rsidR="00057A65">
          <w:tab/>
        </w:r>
        <w:r w:rsidR="00057A65">
          <w:fldChar w:fldCharType="begin"/>
        </w:r>
        <w:r w:rsidR="00057A65">
          <w:instrText xml:space="preserve"> PAGEREF _Toc49456951 \h </w:instrText>
        </w:r>
        <w:r w:rsidR="00057A65">
          <w:fldChar w:fldCharType="separate"/>
        </w:r>
        <w:r w:rsidR="00057A65">
          <w:t>132</w:t>
        </w:r>
        <w:r w:rsidR="00057A65">
          <w:fldChar w:fldCharType="end"/>
        </w:r>
      </w:hyperlink>
    </w:p>
    <w:p w14:paraId="612AE826" w14:textId="4112FE4D" w:rsidR="00057A65" w:rsidRDefault="00210F0A">
      <w:pPr>
        <w:pStyle w:val="TOC2"/>
        <w:rPr>
          <w:rFonts w:eastAsiaTheme="minorEastAsia"/>
          <w:smallCaps w:val="0"/>
          <w:sz w:val="22"/>
        </w:rPr>
      </w:pPr>
      <w:hyperlink w:anchor="_Toc49456952" w:history="1">
        <w:r w:rsidR="00057A65" w:rsidRPr="0083412D">
          <w:rPr>
            <w:rStyle w:val="Hyperlink"/>
          </w:rPr>
          <w:t>Szenarien für Gemische Bildungsplattformprodukte (EPP)</w:t>
        </w:r>
        <w:r w:rsidR="00057A65">
          <w:tab/>
        </w:r>
        <w:r w:rsidR="00057A65">
          <w:fldChar w:fldCharType="begin"/>
        </w:r>
        <w:r w:rsidR="00057A65">
          <w:instrText xml:space="preserve"> PAGEREF _Toc49456952 \h </w:instrText>
        </w:r>
        <w:r w:rsidR="00057A65">
          <w:fldChar w:fldCharType="separate"/>
        </w:r>
        <w:r w:rsidR="00057A65">
          <w:t>133</w:t>
        </w:r>
        <w:r w:rsidR="00057A65">
          <w:fldChar w:fldCharType="end"/>
        </w:r>
      </w:hyperlink>
    </w:p>
    <w:p w14:paraId="4618F37D" w14:textId="15501828" w:rsidR="00057A65" w:rsidRDefault="00210F0A">
      <w:pPr>
        <w:pStyle w:val="TOC2"/>
        <w:rPr>
          <w:rFonts w:eastAsiaTheme="minorEastAsia"/>
          <w:smallCaps w:val="0"/>
          <w:sz w:val="22"/>
        </w:rPr>
      </w:pPr>
      <w:hyperlink w:anchor="_Toc49456953" w:history="1">
        <w:r w:rsidR="00057A65" w:rsidRPr="0083412D">
          <w:rPr>
            <w:rStyle w:val="Hyperlink"/>
          </w:rPr>
          <w:t>Beitritt für Bildungslösungen (Version vor 2017) – Programmverfügbarkeit</w:t>
        </w:r>
        <w:r w:rsidR="00057A65">
          <w:tab/>
        </w:r>
        <w:r w:rsidR="00057A65">
          <w:fldChar w:fldCharType="begin"/>
        </w:r>
        <w:r w:rsidR="00057A65">
          <w:instrText xml:space="preserve"> PAGEREF _Toc49456953 \h </w:instrText>
        </w:r>
        <w:r w:rsidR="00057A65">
          <w:fldChar w:fldCharType="separate"/>
        </w:r>
        <w:r w:rsidR="00057A65">
          <w:t>133</w:t>
        </w:r>
        <w:r w:rsidR="00057A65">
          <w:fldChar w:fldCharType="end"/>
        </w:r>
      </w:hyperlink>
    </w:p>
    <w:p w14:paraId="4641DBA6" w14:textId="19245C92" w:rsidR="00057A65" w:rsidRDefault="00210F0A">
      <w:pPr>
        <w:pStyle w:val="TOC1"/>
        <w:rPr>
          <w:rFonts w:eastAsiaTheme="minorEastAsia"/>
          <w:b w:val="0"/>
          <w:caps w:val="0"/>
          <w:noProof/>
          <w:sz w:val="22"/>
          <w:szCs w:val="22"/>
        </w:rPr>
      </w:pPr>
      <w:hyperlink w:anchor="_Toc49456954" w:history="1">
        <w:r w:rsidR="00057A65" w:rsidRPr="0083412D">
          <w:rPr>
            <w:rStyle w:val="Hyperlink"/>
            <w:noProof/>
          </w:rPr>
          <w:t>Index</w:t>
        </w:r>
        <w:r w:rsidR="00057A65">
          <w:rPr>
            <w:noProof/>
          </w:rPr>
          <w:tab/>
        </w:r>
        <w:r w:rsidR="00057A65">
          <w:rPr>
            <w:noProof/>
          </w:rPr>
          <w:fldChar w:fldCharType="begin"/>
        </w:r>
        <w:r w:rsidR="00057A65">
          <w:rPr>
            <w:noProof/>
          </w:rPr>
          <w:instrText xml:space="preserve"> PAGEREF _Toc49456954 \h </w:instrText>
        </w:r>
        <w:r w:rsidR="00057A65">
          <w:rPr>
            <w:noProof/>
          </w:rPr>
        </w:r>
        <w:r w:rsidR="00057A65">
          <w:rPr>
            <w:noProof/>
          </w:rPr>
          <w:fldChar w:fldCharType="separate"/>
        </w:r>
        <w:r w:rsidR="00057A65">
          <w:rPr>
            <w:noProof/>
          </w:rPr>
          <w:t>134</w:t>
        </w:r>
        <w:r w:rsidR="00057A65">
          <w:rPr>
            <w:noProof/>
          </w:rPr>
          <w:fldChar w:fldCharType="end"/>
        </w:r>
      </w:hyperlink>
    </w:p>
    <w:p w14:paraId="689F549C" w14:textId="679455F4" w:rsidR="008E65E4" w:rsidRDefault="00057A65">
      <w:pPr>
        <w:pStyle w:val="ProductList-Body"/>
        <w:sectPr w:rsidR="008E65E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37DC614" w14:textId="77777777" w:rsidR="008E65E4" w:rsidRDefault="008E65E4">
      <w:pPr>
        <w:pStyle w:val="ProductList-Body"/>
      </w:pPr>
    </w:p>
    <w:p w14:paraId="51260790" w14:textId="77777777" w:rsidR="008E65E4" w:rsidRDefault="008E65E4">
      <w:pPr>
        <w:sectPr w:rsidR="008E65E4">
          <w:headerReference w:type="default" r:id="rId18"/>
          <w:footerReference w:type="default" r:id="rId19"/>
          <w:type w:val="continuous"/>
          <w:pgSz w:w="12240" w:h="15840" w:code="1"/>
          <w:pgMar w:top="1170" w:right="720" w:bottom="720" w:left="720" w:header="432" w:footer="288" w:gutter="0"/>
          <w:cols w:space="360"/>
        </w:sectPr>
      </w:pPr>
    </w:p>
    <w:p w14:paraId="3AFD0F55" w14:textId="77777777" w:rsidR="008E65E4" w:rsidRDefault="00057A65">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49456811"/>
      <w:r>
        <w:instrText>Einleitung</w:instrText>
      </w:r>
      <w:bookmarkEnd w:id="2"/>
      <w:r>
        <w:instrText>" \l 1</w:instrText>
      </w:r>
      <w:r>
        <w:fldChar w:fldCharType="end"/>
      </w:r>
    </w:p>
    <w:p w14:paraId="1941F890" w14:textId="77777777" w:rsidR="008E65E4" w:rsidRDefault="008E65E4">
      <w:pPr>
        <w:pStyle w:val="ProductList-Body"/>
      </w:pPr>
    </w:p>
    <w:p w14:paraId="12E96722" w14:textId="77777777" w:rsidR="008E65E4" w:rsidRDefault="00057A65">
      <w:pPr>
        <w:pStyle w:val="ProductList-Offering1Heading"/>
        <w:outlineLvl w:val="1"/>
      </w:pPr>
      <w:bookmarkStart w:id="3" w:name="_Sec532"/>
      <w:r>
        <w:t>Über dieses Dokument</w:t>
      </w:r>
      <w:bookmarkEnd w:id="3"/>
      <w:r>
        <w:fldChar w:fldCharType="begin"/>
      </w:r>
      <w:r>
        <w:instrText xml:space="preserve"> TC "</w:instrText>
      </w:r>
      <w:bookmarkStart w:id="4" w:name="_Toc49456812"/>
      <w:r>
        <w:instrText>Über dieses Dokument</w:instrText>
      </w:r>
      <w:bookmarkEnd w:id="4"/>
      <w:r>
        <w:instrText>" \l 2</w:instrText>
      </w:r>
      <w:r>
        <w:fldChar w:fldCharType="end"/>
      </w:r>
    </w:p>
    <w:p w14:paraId="1F264D62" w14:textId="77777777" w:rsidR="008E65E4" w:rsidRDefault="00057A65">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14:paraId="1B736DC3" w14:textId="77777777" w:rsidR="008E65E4" w:rsidRDefault="008E65E4">
      <w:pPr>
        <w:pStyle w:val="ProductList-Body"/>
      </w:pPr>
    </w:p>
    <w:p w14:paraId="36469E6B" w14:textId="77777777" w:rsidR="008E65E4" w:rsidRDefault="00057A65">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4E383AC6" w14:textId="77777777" w:rsidR="008E65E4" w:rsidRDefault="00057A65">
      <w:pPr>
        <w:pStyle w:val="ProductList-Offering1Heading"/>
        <w:outlineLvl w:val="1"/>
      </w:pPr>
      <w:bookmarkStart w:id="5" w:name="_Sec533"/>
      <w:r>
        <w:t>Inhalt dieses Dokuments</w:t>
      </w:r>
      <w:bookmarkEnd w:id="5"/>
      <w:r>
        <w:fldChar w:fldCharType="begin"/>
      </w:r>
      <w:r>
        <w:instrText xml:space="preserve"> TC "</w:instrText>
      </w:r>
      <w:bookmarkStart w:id="6" w:name="_Toc49456813"/>
      <w:r>
        <w:instrText>Inhalt dieses Dokuments</w:instrText>
      </w:r>
      <w:bookmarkEnd w:id="6"/>
      <w:r>
        <w:instrText>" \l 2</w:instrText>
      </w:r>
      <w:r>
        <w:fldChar w:fldCharType="end"/>
      </w:r>
    </w:p>
    <w:p w14:paraId="5E3397D8" w14:textId="77777777" w:rsidR="008E65E4" w:rsidRDefault="00057A65">
      <w:pPr>
        <w:pStyle w:val="ProductList-Body"/>
      </w:pPr>
      <w:r>
        <w:t xml:space="preserve">Die Produktbestimmungen bestehen aus folgenden Abschnitten: </w:t>
      </w:r>
    </w:p>
    <w:p w14:paraId="7C55121B" w14:textId="77777777" w:rsidR="008E65E4" w:rsidRDefault="00210F0A" w:rsidP="00057A65">
      <w:pPr>
        <w:pStyle w:val="ProductList-Bullet"/>
        <w:numPr>
          <w:ilvl w:val="0"/>
          <w:numId w:val="3"/>
        </w:numPr>
      </w:pPr>
      <w:hyperlink w:anchor="_Sec531">
        <w:r w:rsidR="00057A65">
          <w:rPr>
            <w:color w:val="00467F"/>
            <w:u w:val="single"/>
          </w:rPr>
          <w:t>Einleitung</w:t>
        </w:r>
      </w:hyperlink>
      <w:r w:rsidR="00057A65">
        <w:t>: enthält eine Liste aktueller Änderungen.</w:t>
      </w:r>
    </w:p>
    <w:p w14:paraId="66A49170" w14:textId="77777777" w:rsidR="008E65E4" w:rsidRDefault="00210F0A" w:rsidP="00057A65">
      <w:pPr>
        <w:pStyle w:val="ProductList-Bullet"/>
        <w:numPr>
          <w:ilvl w:val="0"/>
          <w:numId w:val="3"/>
        </w:numPr>
      </w:pPr>
      <w:hyperlink w:anchor="_Sec536">
        <w:r w:rsidR="00057A65">
          <w:rPr>
            <w:color w:val="00467F"/>
            <w:u w:val="single"/>
          </w:rPr>
          <w:t>Lizenzbestimmungen</w:t>
        </w:r>
      </w:hyperlink>
      <w:r w:rsidR="00057A65">
        <w:t>: enthalten die Universellen Lizenzbestimmungen und die Lizenzmodellbestimmungen, die für Softwareprodukte gelten.</w:t>
      </w:r>
    </w:p>
    <w:p w14:paraId="526C6ACD" w14:textId="77777777" w:rsidR="008E65E4" w:rsidRDefault="00210F0A" w:rsidP="00057A65">
      <w:pPr>
        <w:pStyle w:val="ProductList-Bullet"/>
        <w:numPr>
          <w:ilvl w:val="0"/>
          <w:numId w:val="3"/>
        </w:numPr>
      </w:pPr>
      <w:hyperlink w:anchor="_Sec547">
        <w:r w:rsidR="00057A65">
          <w:rPr>
            <w:color w:val="00467F"/>
            <w:u w:val="single"/>
          </w:rPr>
          <w:t>Softwareprodukte</w:t>
        </w:r>
      </w:hyperlink>
      <w:r w:rsidR="00057A65">
        <w:t>: enthält alle Softwareprodukteinträge.</w:t>
      </w:r>
    </w:p>
    <w:p w14:paraId="244A10A4" w14:textId="77777777" w:rsidR="008E65E4" w:rsidRDefault="00210F0A" w:rsidP="00057A65">
      <w:pPr>
        <w:pStyle w:val="ProductList-Bullet"/>
        <w:numPr>
          <w:ilvl w:val="0"/>
          <w:numId w:val="3"/>
        </w:numPr>
      </w:pPr>
      <w:hyperlink w:anchor="_Sec548">
        <w:r w:rsidR="00057A65">
          <w:rPr>
            <w:color w:val="00467F"/>
            <w:u w:val="single"/>
          </w:rPr>
          <w:t>Onlinedienstprodukte</w:t>
        </w:r>
      </w:hyperlink>
      <w:r w:rsidR="00057A65">
        <w:t>: enthält alle Onlinedienstprodukteinträge.</w:t>
      </w:r>
    </w:p>
    <w:p w14:paraId="486D3912" w14:textId="77777777" w:rsidR="008E65E4" w:rsidRDefault="00210F0A" w:rsidP="00057A65">
      <w:pPr>
        <w:pStyle w:val="ProductList-Bullet"/>
        <w:numPr>
          <w:ilvl w:val="0"/>
          <w:numId w:val="3"/>
        </w:numPr>
      </w:pPr>
      <w:hyperlink w:anchor="_Sec549">
        <w:r w:rsidR="00057A65">
          <w:rPr>
            <w:color w:val="00467F"/>
            <w:u w:val="single"/>
          </w:rPr>
          <w:t>Glossar</w:t>
        </w:r>
      </w:hyperlink>
      <w:r w:rsidR="00057A65">
        <w:t>: enthält Definitionen für Eigenschaften, Zellenwerte, Spaltenüberschriften und andere großgeschriebene, in den Produktbestimmungen verwendete Begriffe.</w:t>
      </w:r>
    </w:p>
    <w:p w14:paraId="21334B0C" w14:textId="77777777" w:rsidR="008E65E4" w:rsidRDefault="00057A65" w:rsidP="00057A65">
      <w:pPr>
        <w:pStyle w:val="ProductList-Bullet"/>
        <w:numPr>
          <w:ilvl w:val="0"/>
          <w:numId w:val="3"/>
        </w:numPr>
      </w:pPr>
      <w:r>
        <w:t>Anhänge:</w:t>
      </w:r>
    </w:p>
    <w:p w14:paraId="47D2C73A" w14:textId="77777777" w:rsidR="008E65E4" w:rsidRDefault="00210F0A" w:rsidP="00057A65">
      <w:pPr>
        <w:pStyle w:val="ProductList-Bullet"/>
        <w:numPr>
          <w:ilvl w:val="1"/>
          <w:numId w:val="3"/>
        </w:numPr>
      </w:pPr>
      <w:hyperlink w:anchor="_Sec591">
        <w:r w:rsidR="00057A65">
          <w:rPr>
            <w:color w:val="00467F"/>
            <w:u w:val="single"/>
          </w:rPr>
          <w:t>Anhang A – Tabelle „CAL/ML-äquivalente Lizenzen“</w:t>
        </w:r>
      </w:hyperlink>
      <w:r w:rsidR="00057A65">
        <w:t>: enthält die CAL-Suites und Onlinedienst-Abonnementlizenzen, die zum Bereitstellen von Zugriff auf Serverprodukte verfügbar sind.</w:t>
      </w:r>
    </w:p>
    <w:p w14:paraId="7C31DAED" w14:textId="77777777" w:rsidR="008E65E4" w:rsidRDefault="00210F0A" w:rsidP="00057A65">
      <w:pPr>
        <w:pStyle w:val="ProductList-Bullet"/>
        <w:numPr>
          <w:ilvl w:val="1"/>
          <w:numId w:val="3"/>
        </w:numPr>
      </w:pPr>
      <w:hyperlink w:anchor="_Sec564">
        <w:r w:rsidR="00057A65">
          <w:rPr>
            <w:color w:val="00467F"/>
            <w:u w:val="single"/>
          </w:rPr>
          <w:t>Anhang B – Software Assurance</w:t>
        </w:r>
      </w:hyperlink>
      <w:r w:rsidR="00057A65">
        <w:t>: beschreibt die Regeln zum Erwerb von Software Assurance und zusätzlichen, Software Assurance-Kunden zur Verfügung stehenden Vergünstigungen.</w:t>
      </w:r>
    </w:p>
    <w:p w14:paraId="1FA8B4A7" w14:textId="77777777" w:rsidR="008E65E4" w:rsidRDefault="00210F0A" w:rsidP="00057A65">
      <w:pPr>
        <w:pStyle w:val="ProductList-Bullet"/>
        <w:numPr>
          <w:ilvl w:val="1"/>
          <w:numId w:val="3"/>
        </w:numPr>
      </w:pPr>
      <w:hyperlink w:anchor="_Sec1237">
        <w:r w:rsidR="00057A65">
          <w:rPr>
            <w:color w:val="00467F"/>
            <w:u w:val="single"/>
          </w:rPr>
          <w:t>Anhang C – Add-Ons und andere Übergangslizenzen für Onlinedienste</w:t>
        </w:r>
      </w:hyperlink>
      <w:r w:rsidR="00057A65">
        <w:t>: beschreibt die qualifizierenden Produkte und Bedingungen für Add-Ons für Onlinedienste und Von SA (Nutzer-ALs)</w:t>
      </w:r>
    </w:p>
    <w:p w14:paraId="26273C91" w14:textId="77777777" w:rsidR="008E65E4" w:rsidRDefault="00210F0A" w:rsidP="00057A65">
      <w:pPr>
        <w:pStyle w:val="ProductList-Bullet"/>
        <w:numPr>
          <w:ilvl w:val="1"/>
          <w:numId w:val="3"/>
        </w:numPr>
      </w:pPr>
      <w:hyperlink w:anchor="_Sec562">
        <w:r w:rsidR="00057A65">
          <w:rPr>
            <w:color w:val="00467F"/>
            <w:u w:val="single"/>
          </w:rPr>
          <w:t>Anhang D – Professional Services</w:t>
        </w:r>
      </w:hyperlink>
      <w:r w:rsidR="00057A65">
        <w:t>: enthält die Professional Services, die über Microsoft-Volumenlizenzierung angeboten werden.</w:t>
      </w:r>
    </w:p>
    <w:p w14:paraId="4A4B4E9B" w14:textId="77777777" w:rsidR="008E65E4" w:rsidRDefault="00210F0A" w:rsidP="00057A65">
      <w:pPr>
        <w:pStyle w:val="ProductList-Bullet"/>
        <w:numPr>
          <w:ilvl w:val="1"/>
          <w:numId w:val="3"/>
        </w:numPr>
      </w:pPr>
      <w:hyperlink w:anchor="_Sec563">
        <w:r w:rsidR="00057A65">
          <w:rPr>
            <w:color w:val="00467F"/>
            <w:u w:val="single"/>
          </w:rPr>
          <w:t>Anhang E – Ergänzende Geschäftsbedingungen zum Programmvertrag</w:t>
        </w:r>
      </w:hyperlink>
      <w:r w:rsidR="00057A65">
        <w:t>: enthält zusätzliche Bestimmungen von Verträgen für Microsoft-Volumenlizenzprogramme.</w:t>
      </w:r>
    </w:p>
    <w:p w14:paraId="46137889" w14:textId="77777777" w:rsidR="008E65E4" w:rsidRDefault="00210F0A" w:rsidP="00057A65">
      <w:pPr>
        <w:pStyle w:val="ProductList-Bullet"/>
        <w:numPr>
          <w:ilvl w:val="1"/>
          <w:numId w:val="3"/>
        </w:numPr>
      </w:pPr>
      <w:hyperlink w:anchor="_Sec572">
        <w:r w:rsidR="00057A65">
          <w:rPr>
            <w:color w:val="00467F"/>
            <w:u w:val="single"/>
          </w:rPr>
          <w:t>Anhang F – Product Promotions</w:t>
        </w:r>
      </w:hyperlink>
      <w:r w:rsidR="00057A65">
        <w:t>: enthält die Product Promotions, die nicht anderweitig auf der Preisliste angegeben sind.</w:t>
      </w:r>
    </w:p>
    <w:p w14:paraId="7403ECA5" w14:textId="77777777" w:rsidR="008E65E4" w:rsidRDefault="00210F0A" w:rsidP="00057A65">
      <w:pPr>
        <w:pStyle w:val="ProductList-Bullet"/>
        <w:numPr>
          <w:ilvl w:val="1"/>
          <w:numId w:val="3"/>
        </w:numPr>
      </w:pPr>
      <w:hyperlink w:anchor="_Sec899">
        <w:r w:rsidR="00057A65">
          <w:rPr>
            <w:color w:val="00467F"/>
            <w:u w:val="single"/>
          </w:rPr>
          <w:t>Anhang G – Bestimmungen für Speicherarrays und Azure Data Box</w:t>
        </w:r>
      </w:hyperlink>
      <w:r w:rsidR="00057A65">
        <w:t xml:space="preserve">: enthält zusätzliche Bestimmungen für Speicherarrays und Azure Data Box-Geräte. </w:t>
      </w:r>
    </w:p>
    <w:p w14:paraId="559A5DB7" w14:textId="77777777" w:rsidR="008E65E4" w:rsidRDefault="00210F0A" w:rsidP="00057A65">
      <w:pPr>
        <w:pStyle w:val="ProductList-Bullet"/>
        <w:numPr>
          <w:ilvl w:val="1"/>
          <w:numId w:val="3"/>
        </w:numPr>
      </w:pPr>
      <w:hyperlink w:anchor="_Sec1230">
        <w:r w:rsidR="00057A65">
          <w:rPr>
            <w:color w:val="00467F"/>
            <w:u w:val="single"/>
          </w:rPr>
          <w:t>Anhang H – Studentenvergünstigungen und Programme für Forschung &amp; Lehre</w:t>
        </w:r>
      </w:hyperlink>
      <w:r w:rsidR="00057A65">
        <w:t xml:space="preserve">: enthält die qualifizierenden Produkte und die damit zusammenhängenden </w:t>
      </w:r>
      <w:r w:rsidR="00057A65">
        <w:fldChar w:fldCharType="begin"/>
      </w:r>
      <w:r w:rsidR="00057A65">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057A65">
        <w:fldChar w:fldCharType="separate"/>
      </w:r>
      <w:r w:rsidR="00057A65">
        <w:rPr>
          <w:color w:val="0563C1"/>
        </w:rPr>
        <w:t>Studentenvergünstigungen</w:t>
      </w:r>
      <w:r w:rsidR="00057A65">
        <w:fldChar w:fldCharType="end"/>
      </w:r>
      <w:r w:rsidR="00057A65">
        <w:t>.</w:t>
      </w:r>
    </w:p>
    <w:p w14:paraId="1E0A255A" w14:textId="77777777" w:rsidR="008E65E4" w:rsidRDefault="00210F0A" w:rsidP="00057A65">
      <w:pPr>
        <w:pStyle w:val="ProductList-Bullet"/>
        <w:numPr>
          <w:ilvl w:val="0"/>
          <w:numId w:val="3"/>
        </w:numPr>
      </w:pPr>
      <w:hyperlink w:anchor="_Sec844">
        <w:r w:rsidR="00057A65">
          <w:rPr>
            <w:color w:val="00467F"/>
            <w:u w:val="single"/>
          </w:rPr>
          <w:t>Index</w:t>
        </w:r>
      </w:hyperlink>
      <w:r w:rsidR="00057A65">
        <w:t>: enthält alle Produkte, auf die in den Produktbestimmungen verwiesen wird, und gibt an, wo diese zu finden sind.</w:t>
      </w:r>
    </w:p>
    <w:p w14:paraId="0647A871" w14:textId="77777777" w:rsidR="008E65E4" w:rsidRDefault="00057A65">
      <w:pPr>
        <w:pStyle w:val="ProductList-Offering1Heading"/>
        <w:outlineLvl w:val="1"/>
      </w:pPr>
      <w:bookmarkStart w:id="7" w:name="_Sec534"/>
      <w:r>
        <w:t>Aufbau von Produkteinträgen</w:t>
      </w:r>
      <w:bookmarkEnd w:id="7"/>
      <w:r>
        <w:fldChar w:fldCharType="begin"/>
      </w:r>
      <w:r>
        <w:instrText xml:space="preserve"> TC "</w:instrText>
      </w:r>
      <w:bookmarkStart w:id="8" w:name="_Toc49456814"/>
      <w:r>
        <w:instrText>Aufbau von Produkteinträgen</w:instrText>
      </w:r>
      <w:bookmarkEnd w:id="8"/>
      <w:r>
        <w:instrText>" \l 2</w:instrText>
      </w:r>
      <w:r>
        <w:fldChar w:fldCharType="end"/>
      </w:r>
    </w:p>
    <w:p w14:paraId="0615BA1E" w14:textId="77777777" w:rsidR="008E65E4" w:rsidRDefault="00057A65">
      <w:pPr>
        <w:pStyle w:val="ProductList-Body"/>
      </w:pPr>
      <w:r>
        <w:t>Jeder Softwareprodukteintrag besteht aus vier Abschnitten: Programmverfügbarkeit, Produktbedingungen, Nutzungsrechte und Software Assurance.</w:t>
      </w:r>
    </w:p>
    <w:p w14:paraId="0A91B3D2" w14:textId="77777777" w:rsidR="008E65E4" w:rsidRDefault="00057A65">
      <w:pPr>
        <w:pStyle w:val="ProductList-Body"/>
      </w:pPr>
      <w:r>
        <w:t xml:space="preserve">Jeder Onlinedienst-Produkteintrag besteht aus zwei Abschnitten: Produktverfügbarkeit und Produktbedingungen. </w:t>
      </w:r>
    </w:p>
    <w:p w14:paraId="12AC2522" w14:textId="77777777" w:rsidR="008E65E4" w:rsidRDefault="008E65E4">
      <w:pPr>
        <w:pStyle w:val="ProductList-Body"/>
      </w:pPr>
    </w:p>
    <w:p w14:paraId="71193269" w14:textId="77777777" w:rsidR="008E65E4" w:rsidRDefault="00057A65">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EAFD4A9" w14:textId="77777777" w:rsidR="008E65E4" w:rsidRDefault="00057A65">
      <w:pPr>
        <w:pStyle w:val="ProductList-Body"/>
      </w:pPr>
      <w:r>
        <w:rPr>
          <w:noProof/>
        </w:rPr>
        <w:drawing>
          <wp:inline distT="0" distB="0" distL="0" distR="0" wp14:anchorId="59EC6902" wp14:editId="5D8556B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A7E5499" w14:textId="77777777" w:rsidR="008E65E4" w:rsidRDefault="008E65E4">
      <w:pPr>
        <w:pStyle w:val="ProductList-Body"/>
      </w:pPr>
    </w:p>
    <w:p w14:paraId="0B805F81" w14:textId="77777777" w:rsidR="008E65E4" w:rsidRDefault="00057A65">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56DC9D3F" w14:textId="77777777" w:rsidR="008E65E4" w:rsidRDefault="00057A65">
      <w:pPr>
        <w:pStyle w:val="ProductList-Body"/>
      </w:pPr>
      <w:r>
        <w:rPr>
          <w:noProof/>
        </w:rPr>
        <w:drawing>
          <wp:inline distT="0" distB="0" distL="0" distR="0" wp14:anchorId="5F5D1814" wp14:editId="1171906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8895B5E" w14:textId="77777777" w:rsidR="008E65E4" w:rsidRDefault="008E65E4">
      <w:pPr>
        <w:pStyle w:val="ProductList-Body"/>
      </w:pPr>
    </w:p>
    <w:p w14:paraId="78830B0C" w14:textId="77777777" w:rsidR="008E65E4" w:rsidRDefault="00057A65">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564BCCC2" w14:textId="77777777" w:rsidR="008E65E4" w:rsidRDefault="00057A65">
      <w:pPr>
        <w:pStyle w:val="ProductList-Body"/>
      </w:pPr>
      <w:r>
        <w:rPr>
          <w:noProof/>
        </w:rPr>
        <w:drawing>
          <wp:inline distT="0" distB="0" distL="0" distR="0" wp14:anchorId="4CBEABA5" wp14:editId="49CBB10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4FB22FE" w14:textId="77777777" w:rsidR="008E65E4" w:rsidRDefault="008E65E4">
      <w:pPr>
        <w:pStyle w:val="ProductList-Body"/>
      </w:pPr>
    </w:p>
    <w:p w14:paraId="217A2F0F" w14:textId="77777777" w:rsidR="008E65E4" w:rsidRDefault="00057A65">
      <w:pPr>
        <w:pStyle w:val="ProductList-Body"/>
      </w:pPr>
      <w:r>
        <w:rPr>
          <w:b/>
          <w:color w:val="00188F"/>
        </w:rPr>
        <w:t xml:space="preserve">4. Unter „Software Assurance“ </w:t>
      </w:r>
      <w:r>
        <w:t>werden die Geschäftsbedingungen im Zusammenhang mit Software Assurance aufgeführt.</w:t>
      </w:r>
    </w:p>
    <w:p w14:paraId="676C228C" w14:textId="77777777" w:rsidR="008E65E4" w:rsidRDefault="00057A65">
      <w:pPr>
        <w:pStyle w:val="ProductList-Body"/>
      </w:pPr>
      <w:r>
        <w:rPr>
          <w:noProof/>
        </w:rPr>
        <w:drawing>
          <wp:inline distT="0" distB="0" distL="0" distR="0" wp14:anchorId="2654574E" wp14:editId="0CA6106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A76355E" w14:textId="77777777" w:rsidR="008E65E4" w:rsidRDefault="00057A65">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49456815"/>
      <w:r>
        <w:instrText>Klarstellungen und Zusammenfassung der Änderungen an diesem Dokument</w:instrText>
      </w:r>
      <w:bookmarkEnd w:id="10"/>
      <w:r>
        <w:instrText>" \l 2</w:instrText>
      </w:r>
      <w:r>
        <w:fldChar w:fldCharType="end"/>
      </w:r>
    </w:p>
    <w:p w14:paraId="63EA2F30" w14:textId="77777777" w:rsidR="008E65E4" w:rsidRDefault="00057A65">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0"/>
        <w:gridCol w:w="5446"/>
      </w:tblGrid>
      <w:tr w:rsidR="008E65E4" w14:paraId="2D6553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212EB0" w14:textId="77777777" w:rsidR="008E65E4" w:rsidRDefault="00057A65">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8DF24" w14:textId="77777777" w:rsidR="008E65E4" w:rsidRDefault="00057A65">
            <w:pPr>
              <w:pStyle w:val="ProductList-TableBody"/>
            </w:pPr>
            <w:r>
              <w:rPr>
                <w:color w:val="FFFFFF"/>
              </w:rPr>
              <w:t>Löschungen</w:t>
            </w:r>
          </w:p>
        </w:tc>
      </w:tr>
      <w:tr w:rsidR="008E65E4" w14:paraId="3AFE5D3F" w14:textId="77777777">
        <w:tc>
          <w:tcPr>
            <w:tcW w:w="6120" w:type="dxa"/>
            <w:tcBorders>
              <w:top w:val="single" w:sz="4" w:space="0" w:color="000000"/>
              <w:left w:val="single" w:sz="4" w:space="0" w:color="000000"/>
              <w:bottom w:val="single" w:sz="4" w:space="0" w:color="000000"/>
              <w:right w:val="single" w:sz="4" w:space="0" w:color="000000"/>
            </w:tcBorders>
          </w:tcPr>
          <w:p w14:paraId="2347E765" w14:textId="77777777" w:rsidR="008E65E4" w:rsidRDefault="00057A65">
            <w:pPr>
              <w:pStyle w:val="ProductList-TableBody"/>
            </w:pPr>
            <w:r>
              <w:t>Azure DevOps Server 2020 mit SQL Server-Technologie</w:t>
            </w:r>
          </w:p>
        </w:tc>
        <w:tc>
          <w:tcPr>
            <w:tcW w:w="6120" w:type="dxa"/>
            <w:tcBorders>
              <w:top w:val="single" w:sz="4" w:space="0" w:color="000000"/>
              <w:left w:val="single" w:sz="4" w:space="0" w:color="000000"/>
              <w:bottom w:val="single" w:sz="4" w:space="0" w:color="000000"/>
              <w:right w:val="single" w:sz="4" w:space="0" w:color="000000"/>
            </w:tcBorders>
          </w:tcPr>
          <w:p w14:paraId="1884D57A" w14:textId="77777777" w:rsidR="008E65E4" w:rsidRDefault="00057A65">
            <w:pPr>
              <w:pStyle w:val="ProductList-TableBody"/>
            </w:pPr>
            <w:r>
              <w:t>Azure DevOps Server 2019 mit SQL Server 2017-Technologie</w:t>
            </w:r>
          </w:p>
        </w:tc>
      </w:tr>
      <w:tr w:rsidR="008E65E4" w14:paraId="55924CCD" w14:textId="77777777">
        <w:tc>
          <w:tcPr>
            <w:tcW w:w="6120" w:type="dxa"/>
            <w:tcBorders>
              <w:top w:val="single" w:sz="4" w:space="0" w:color="000000"/>
              <w:left w:val="single" w:sz="4" w:space="0" w:color="000000"/>
              <w:bottom w:val="single" w:sz="4" w:space="0" w:color="000000"/>
              <w:right w:val="single" w:sz="4" w:space="0" w:color="000000"/>
            </w:tcBorders>
          </w:tcPr>
          <w:p w14:paraId="4B4C0F01" w14:textId="77777777" w:rsidR="008E65E4" w:rsidRDefault="00057A65">
            <w:pPr>
              <w:pStyle w:val="ProductList-TableBody"/>
            </w:pPr>
            <w:r>
              <w:t>Azure DevOps Server 2020 CAL (Gerät und Nutzer)</w:t>
            </w:r>
          </w:p>
        </w:tc>
        <w:tc>
          <w:tcPr>
            <w:tcW w:w="6120" w:type="dxa"/>
            <w:tcBorders>
              <w:top w:val="single" w:sz="4" w:space="0" w:color="000000"/>
              <w:left w:val="single" w:sz="4" w:space="0" w:color="000000"/>
              <w:bottom w:val="single" w:sz="4" w:space="0" w:color="000000"/>
              <w:right w:val="single" w:sz="4" w:space="0" w:color="000000"/>
            </w:tcBorders>
          </w:tcPr>
          <w:p w14:paraId="3FE88064" w14:textId="77777777" w:rsidR="008E65E4" w:rsidRDefault="00057A65">
            <w:pPr>
              <w:pStyle w:val="ProductList-TableBody"/>
            </w:pPr>
            <w:r>
              <w:t>Azure DevOps Server 2019 CAL (Gerät und Nutzer)</w:t>
            </w:r>
          </w:p>
        </w:tc>
      </w:tr>
      <w:tr w:rsidR="008E65E4" w14:paraId="42885918" w14:textId="77777777">
        <w:tc>
          <w:tcPr>
            <w:tcW w:w="6120" w:type="dxa"/>
            <w:tcBorders>
              <w:top w:val="single" w:sz="4" w:space="0" w:color="000000"/>
              <w:left w:val="single" w:sz="4" w:space="0" w:color="000000"/>
              <w:bottom w:val="single" w:sz="4" w:space="0" w:color="000000"/>
              <w:right w:val="single" w:sz="4" w:space="0" w:color="000000"/>
            </w:tcBorders>
          </w:tcPr>
          <w:p w14:paraId="68993175" w14:textId="77777777" w:rsidR="008E65E4" w:rsidRDefault="00057A65">
            <w:pPr>
              <w:pStyle w:val="ProductList-TableBody"/>
            </w:pPr>
            <w:r>
              <w:t>Dynamics 365 Sales Premium (Nutzer SL)</w:t>
            </w:r>
          </w:p>
        </w:tc>
        <w:tc>
          <w:tcPr>
            <w:tcW w:w="6120" w:type="dxa"/>
            <w:tcBorders>
              <w:top w:val="single" w:sz="4" w:space="0" w:color="000000"/>
              <w:left w:val="single" w:sz="4" w:space="0" w:color="000000"/>
              <w:bottom w:val="single" w:sz="4" w:space="0" w:color="000000"/>
              <w:right w:val="single" w:sz="4" w:space="0" w:color="000000"/>
            </w:tcBorders>
          </w:tcPr>
          <w:p w14:paraId="580B3F4D" w14:textId="77777777" w:rsidR="008E65E4" w:rsidRDefault="008E65E4">
            <w:pPr>
              <w:pStyle w:val="ProductList-TableBody"/>
            </w:pPr>
          </w:p>
        </w:tc>
      </w:tr>
      <w:tr w:rsidR="008E65E4" w14:paraId="5C558F23" w14:textId="77777777">
        <w:tc>
          <w:tcPr>
            <w:tcW w:w="6120" w:type="dxa"/>
            <w:tcBorders>
              <w:top w:val="single" w:sz="4" w:space="0" w:color="000000"/>
              <w:left w:val="single" w:sz="4" w:space="0" w:color="000000"/>
              <w:bottom w:val="single" w:sz="4" w:space="0" w:color="000000"/>
              <w:right w:val="single" w:sz="4" w:space="0" w:color="000000"/>
            </w:tcBorders>
          </w:tcPr>
          <w:p w14:paraId="03CECBAF" w14:textId="77777777" w:rsidR="008E65E4" w:rsidRDefault="00057A65">
            <w:pPr>
              <w:pStyle w:val="ProductList-TableBody"/>
            </w:pPr>
            <w:r>
              <w:t>Azure SQL Edge (pro Gerät)</w:t>
            </w:r>
          </w:p>
        </w:tc>
        <w:tc>
          <w:tcPr>
            <w:tcW w:w="6120" w:type="dxa"/>
            <w:tcBorders>
              <w:top w:val="single" w:sz="4" w:space="0" w:color="000000"/>
              <w:left w:val="single" w:sz="4" w:space="0" w:color="000000"/>
              <w:bottom w:val="single" w:sz="4" w:space="0" w:color="000000"/>
              <w:right w:val="single" w:sz="4" w:space="0" w:color="000000"/>
            </w:tcBorders>
          </w:tcPr>
          <w:p w14:paraId="2F68A382" w14:textId="77777777" w:rsidR="008E65E4" w:rsidRDefault="008E65E4">
            <w:pPr>
              <w:pStyle w:val="ProductList-TableBody"/>
            </w:pPr>
          </w:p>
        </w:tc>
      </w:tr>
    </w:tbl>
    <w:p w14:paraId="5961148B" w14:textId="77777777" w:rsidR="008E65E4" w:rsidRDefault="008E65E4">
      <w:pPr>
        <w:pStyle w:val="ProductList-Body"/>
      </w:pPr>
    </w:p>
    <w:p w14:paraId="7C5E08BC" w14:textId="77777777" w:rsidR="008E65E4" w:rsidRDefault="00057A65">
      <w:pPr>
        <w:pStyle w:val="ProductList-ClauseHeading"/>
        <w:outlineLvl w:val="2"/>
      </w:pPr>
      <w:r>
        <w:t>Software</w:t>
      </w:r>
    </w:p>
    <w:p w14:paraId="3E82183F" w14:textId="77777777" w:rsidR="008E65E4" w:rsidRDefault="00210F0A">
      <w:pPr>
        <w:pStyle w:val="ProductList-Body"/>
      </w:pPr>
      <w:hyperlink w:anchor="_Sec649">
        <w:r w:rsidR="00057A65">
          <w:rPr>
            <w:color w:val="00467F"/>
            <w:u w:val="single"/>
          </w:rPr>
          <w:t>Visual Studio</w:t>
        </w:r>
      </w:hyperlink>
      <w:r w:rsidR="00057A65">
        <w:t>: Bestimmungen für die produktive Nutzung von Office Professional Plus und M365 Apps for Enterprise für Visual Studio Enterprise Abonnementskunden wurden aktualisiert.</w:t>
      </w:r>
    </w:p>
    <w:p w14:paraId="1FE8FDC8" w14:textId="77777777" w:rsidR="008E65E4" w:rsidRDefault="008E65E4">
      <w:pPr>
        <w:pStyle w:val="ProductList-Body"/>
      </w:pPr>
    </w:p>
    <w:p w14:paraId="485CB3C7" w14:textId="77777777" w:rsidR="008E65E4" w:rsidRDefault="00057A65">
      <w:pPr>
        <w:pStyle w:val="ProductList-ClauseHeading"/>
        <w:outlineLvl w:val="2"/>
      </w:pPr>
      <w:r>
        <w:t>Onlinedienste.</w:t>
      </w:r>
    </w:p>
    <w:p w14:paraId="2769B622" w14:textId="77777777" w:rsidR="008E65E4" w:rsidRDefault="00210F0A">
      <w:pPr>
        <w:pStyle w:val="ProductList-Body"/>
      </w:pPr>
      <w:hyperlink w:anchor="_Sec1197">
        <w:r w:rsidR="00057A65">
          <w:rPr>
            <w:color w:val="00467F"/>
            <w:u w:val="single"/>
          </w:rPr>
          <w:t>Microsoft Azure Infrastructure Plans</w:t>
        </w:r>
      </w:hyperlink>
      <w:r w:rsidR="00057A65">
        <w:t xml:space="preserve">: Bestimmungen des Microsoft Azure Stack Hub-Plans wurden aktualisiert, um klarzustellen, dass Lizenzen verringerungsberechtigt sind, vorausgesetzt, dass die Lizenzen den physischen Kernen im Server entsprechen. </w:t>
      </w:r>
    </w:p>
    <w:p w14:paraId="1D7CEBDA" w14:textId="77777777" w:rsidR="008E65E4" w:rsidRDefault="00210F0A">
      <w:pPr>
        <w:pStyle w:val="ProductList-Body"/>
      </w:pPr>
      <w:hyperlink w:anchor="_Sec629">
        <w:r w:rsidR="00057A65">
          <w:rPr>
            <w:color w:val="00467F"/>
            <w:u w:val="single"/>
          </w:rPr>
          <w:t>Microsoft 365</w:t>
        </w:r>
      </w:hyperlink>
      <w:r w:rsidR="00057A65">
        <w:t>: Hinzufügung von Bestimmungen, die die Nutzung von Exchange Online mit Microsoft 365 F1 verdeutlichen.</w:t>
      </w:r>
    </w:p>
    <w:p w14:paraId="5C70D832" w14:textId="77777777" w:rsidR="008E65E4" w:rsidRDefault="00210F0A">
      <w:pPr>
        <w:pStyle w:val="ProductList-Body"/>
      </w:pPr>
      <w:hyperlink w:anchor="_Sec1151">
        <w:r w:rsidR="00057A65">
          <w:rPr>
            <w:color w:val="00467F"/>
            <w:u w:val="single"/>
          </w:rPr>
          <w:t>Microsoft Dynamics 365-Dienste</w:t>
        </w:r>
      </w:hyperlink>
      <w:r w:rsidR="00057A65">
        <w:t xml:space="preserve">: Hinzufügung von Bestimmungen, die es externen Nutzern erlauben, von Geräten, die mit Dynamic 365 Remote Assist oder Dynamics 365 Guides Device SLs lizenziert sind, auf Dynamic 365 Remote Assist oder Dynamics 365 Guides zuzugreifen. </w:t>
      </w:r>
    </w:p>
    <w:p w14:paraId="7022D35F" w14:textId="77777777" w:rsidR="008E65E4" w:rsidRDefault="008E65E4">
      <w:pPr>
        <w:pStyle w:val="ProductList-Body"/>
      </w:pPr>
    </w:p>
    <w:p w14:paraId="0313E238" w14:textId="77777777" w:rsidR="008E65E4" w:rsidRDefault="00057A65">
      <w:pPr>
        <w:pStyle w:val="ProductList-ClauseHeading"/>
        <w:outlineLvl w:val="2"/>
      </w:pPr>
      <w:r>
        <w:t>Anhang C – Add-Ons und andere Übergangslizenzen</w:t>
      </w:r>
    </w:p>
    <w:p w14:paraId="2CDA37D1" w14:textId="77777777" w:rsidR="008E65E4" w:rsidRDefault="00210F0A">
      <w:pPr>
        <w:pStyle w:val="ProductList-Body"/>
      </w:pPr>
      <w:hyperlink w:anchor="_Sec1238">
        <w:r w:rsidR="00057A65">
          <w:rPr>
            <w:color w:val="00467F"/>
            <w:u w:val="single"/>
          </w:rPr>
          <w:t>Add-ons</w:t>
        </w:r>
      </w:hyperlink>
      <w:r w:rsidR="00057A65">
        <w:t>: Das Diagramm des Microsoft Intune Add-on wurde aktualisiert, um Bridge-CALs als berechtigte Lizenzen aufzunehmen.</w:t>
      </w:r>
    </w:p>
    <w:p w14:paraId="4A9C0C9E" w14:textId="77777777" w:rsidR="008E65E4" w:rsidRDefault="008E65E4">
      <w:pPr>
        <w:pStyle w:val="ProductList-Body"/>
      </w:pPr>
    </w:p>
    <w:p w14:paraId="5F9CE303" w14:textId="77777777" w:rsidR="008E65E4" w:rsidRDefault="00057A65">
      <w:pPr>
        <w:pStyle w:val="ProductList-ClauseHeading"/>
        <w:outlineLvl w:val="2"/>
      </w:pPr>
      <w:r>
        <w:t>Anhang G - Storage Array und Azure Data Box, Azure Stack Edge und robuster Azure Stack Hub nach den Microsoft-Hardwarebestimmungen</w:t>
      </w:r>
    </w:p>
    <w:p w14:paraId="20BDCD39" w14:textId="77777777" w:rsidR="008E65E4" w:rsidRDefault="00210F0A">
      <w:pPr>
        <w:pStyle w:val="ProductList-Body"/>
      </w:pPr>
      <w:hyperlink w:anchor="_Sec1301">
        <w:r w:rsidR="00057A65">
          <w:rPr>
            <w:color w:val="00467F"/>
            <w:u w:val="single"/>
          </w:rPr>
          <w:t>Azure Stack Edge-Hardwarebestimmungen</w:t>
        </w:r>
      </w:hyperlink>
      <w:r w:rsidR="00057A65">
        <w:t>: Hinzufügung von Bestimmungen für Azure Stack Edge.</w:t>
      </w:r>
    </w:p>
    <w:p w14:paraId="2C76C319" w14:textId="77777777" w:rsidR="008E65E4" w:rsidRDefault="00210F0A">
      <w:pPr>
        <w:pStyle w:val="ProductList-Body"/>
      </w:pPr>
      <w:hyperlink w:anchor="_Sec1302">
        <w:r w:rsidR="00057A65">
          <w:rPr>
            <w:color w:val="00467F"/>
            <w:u w:val="single"/>
          </w:rPr>
          <w:t>Robuster Azure Stack-Hub nach den Microsoft-Hardwarebestimmungen</w:t>
        </w:r>
      </w:hyperlink>
      <w:r w:rsidR="00057A65">
        <w:t>: Hinzufügung von Bestimmungen für robusten Azure Stack Hub.</w:t>
      </w:r>
    </w:p>
    <w:p w14:paraId="6327632E"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2FBE5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4D863"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43988D1" w14:textId="77777777" w:rsidR="008E65E4" w:rsidRDefault="008E65E4">
      <w:pPr>
        <w:pStyle w:val="ProductList-Body"/>
      </w:pPr>
    </w:p>
    <w:p w14:paraId="3D29F10E" w14:textId="77777777" w:rsidR="008E65E4" w:rsidRDefault="008E65E4">
      <w:pPr>
        <w:sectPr w:rsidR="008E65E4">
          <w:headerReference w:type="default" r:id="rId27"/>
          <w:footerReference w:type="default" r:id="rId28"/>
          <w:type w:val="continuous"/>
          <w:pgSz w:w="12240" w:h="15840" w:code="1"/>
          <w:pgMar w:top="1170" w:right="720" w:bottom="720" w:left="720" w:header="432" w:footer="288" w:gutter="0"/>
          <w:cols w:space="360"/>
        </w:sectPr>
      </w:pPr>
    </w:p>
    <w:p w14:paraId="0D11730A" w14:textId="77777777" w:rsidR="008E65E4" w:rsidRDefault="00057A65">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49456816"/>
      <w:r>
        <w:instrText>Lizenzbestimmungen</w:instrText>
      </w:r>
      <w:bookmarkEnd w:id="12"/>
      <w:r>
        <w:instrText>" \l 1</w:instrText>
      </w:r>
      <w:r>
        <w:fldChar w:fldCharType="end"/>
      </w:r>
    </w:p>
    <w:p w14:paraId="71770F03" w14:textId="77777777" w:rsidR="008E65E4" w:rsidRDefault="00057A65">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7F87D1C2" w14:textId="77777777" w:rsidR="008E65E4" w:rsidRDefault="008E65E4">
      <w:pPr>
        <w:pStyle w:val="ProductList-Body"/>
      </w:pPr>
    </w:p>
    <w:p w14:paraId="1887006E" w14:textId="77777777" w:rsidR="008E65E4" w:rsidRDefault="00057A65">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0E2846AB" w14:textId="77777777" w:rsidR="008E65E4" w:rsidRDefault="00057A65">
      <w:pPr>
        <w:pStyle w:val="ProductList-OfferingGroupHeading"/>
        <w:outlineLvl w:val="1"/>
      </w:pPr>
      <w:bookmarkStart w:id="13" w:name="_Sec537"/>
      <w:r>
        <w:t>Universelle Lizenzbestimmungen</w:t>
      </w:r>
      <w:bookmarkEnd w:id="13"/>
      <w:r>
        <w:fldChar w:fldCharType="begin"/>
      </w:r>
      <w:r>
        <w:instrText xml:space="preserve"> TC "</w:instrText>
      </w:r>
      <w:bookmarkStart w:id="14" w:name="_Toc49456817"/>
      <w:r>
        <w:instrText>Universelle Lizenzbestimmungen</w:instrText>
      </w:r>
      <w:bookmarkEnd w:id="14"/>
      <w:r>
        <w:instrText>" \l 2</w:instrText>
      </w:r>
      <w:r>
        <w:fldChar w:fldCharType="end"/>
      </w:r>
    </w:p>
    <w:p w14:paraId="3A2BC545" w14:textId="77777777" w:rsidR="008E65E4" w:rsidRDefault="00057A65">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3C3BB5EB" w14:textId="77777777" w:rsidR="008E65E4" w:rsidRDefault="008E65E4">
      <w:pPr>
        <w:pStyle w:val="ProductList-Body"/>
      </w:pPr>
    </w:p>
    <w:p w14:paraId="59BEC7A5" w14:textId="77777777" w:rsidR="008E65E4" w:rsidRDefault="00057A65">
      <w:pPr>
        <w:pStyle w:val="ProductList-ClauseHeading"/>
        <w:outlineLvl w:val="2"/>
      </w:pPr>
      <w:r>
        <w:t>1. Definitionen</w:t>
      </w:r>
    </w:p>
    <w:p w14:paraId="06FDE587" w14:textId="77777777" w:rsidR="008E65E4" w:rsidRDefault="00057A65">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555B24B0" w14:textId="77777777" w:rsidR="008E65E4" w:rsidRDefault="008E65E4">
      <w:pPr>
        <w:pStyle w:val="ProductList-Body"/>
      </w:pPr>
    </w:p>
    <w:p w14:paraId="249B5A11" w14:textId="77777777" w:rsidR="008E65E4" w:rsidRDefault="00057A65">
      <w:pPr>
        <w:pStyle w:val="ProductList-ClauseHeading"/>
        <w:outlineLvl w:val="2"/>
      </w:pPr>
      <w:r>
        <w:t>2. Nutzungsrechte des Kunden</w:t>
      </w:r>
    </w:p>
    <w:p w14:paraId="76DB07C1" w14:textId="77777777" w:rsidR="008E65E4" w:rsidRDefault="00057A65">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4BC55F30" w14:textId="77777777" w:rsidR="008E65E4" w:rsidRDefault="008E65E4">
      <w:pPr>
        <w:pStyle w:val="ProductList-Body"/>
      </w:pPr>
    </w:p>
    <w:p w14:paraId="6DE199D0" w14:textId="77777777" w:rsidR="008E65E4" w:rsidRDefault="00057A65">
      <w:pPr>
        <w:pStyle w:val="ProductList-ClauseHeading"/>
        <w:outlineLvl w:val="2"/>
      </w:pPr>
      <w:r>
        <w:t>3. Rechte zur Nutzung anderer und niedrigerer Versionen</w:t>
      </w:r>
    </w:p>
    <w:p w14:paraId="02D6B78D" w14:textId="77777777" w:rsidR="008E65E4" w:rsidRDefault="00057A65">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024C60C9" w14:textId="77777777" w:rsidR="008E65E4" w:rsidRDefault="008E65E4">
      <w:pPr>
        <w:pStyle w:val="ProductList-Body"/>
      </w:pPr>
    </w:p>
    <w:p w14:paraId="4729BA37" w14:textId="77777777" w:rsidR="008E65E4" w:rsidRDefault="00057A65">
      <w:pPr>
        <w:pStyle w:val="ProductList-ClauseHeading"/>
        <w:outlineLvl w:val="2"/>
      </w:pPr>
      <w:r>
        <w:t>4. Drittanbietersoftware</w:t>
      </w:r>
    </w:p>
    <w:p w14:paraId="26D9AD7D" w14:textId="77777777" w:rsidR="008E65E4" w:rsidRDefault="00057A65">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7E15A9F" w14:textId="77777777" w:rsidR="008E65E4" w:rsidRDefault="008E65E4">
      <w:pPr>
        <w:pStyle w:val="ProductList-Body"/>
      </w:pPr>
    </w:p>
    <w:p w14:paraId="6B5E40CE" w14:textId="77777777" w:rsidR="008E65E4" w:rsidRDefault="00057A65">
      <w:pPr>
        <w:pStyle w:val="ProductList-ClauseHeading"/>
        <w:outlineLvl w:val="2"/>
      </w:pPr>
      <w:r>
        <w:t>5. Vorabversionscode, Updates oder Ergänzungen, Zusätzliche Funktionalität</w:t>
      </w:r>
    </w:p>
    <w:p w14:paraId="19E8FDC6" w14:textId="77777777" w:rsidR="008E65E4" w:rsidRDefault="00057A65">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1A5C4DCE" w14:textId="77777777" w:rsidR="008E65E4" w:rsidRDefault="008E65E4">
      <w:pPr>
        <w:pStyle w:val="ProductList-Body"/>
      </w:pPr>
    </w:p>
    <w:p w14:paraId="62218624" w14:textId="77777777" w:rsidR="008E65E4" w:rsidRDefault="00057A65">
      <w:pPr>
        <w:pStyle w:val="ProductList-ClauseHeading"/>
        <w:outlineLvl w:val="2"/>
      </w:pPr>
      <w:r>
        <w:t>6. Beschränkungen</w:t>
      </w:r>
    </w:p>
    <w:p w14:paraId="3B23F6A9" w14:textId="77777777" w:rsidR="008E65E4" w:rsidRDefault="00057A65">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6DBA743A" w14:textId="77777777" w:rsidR="008E65E4" w:rsidRDefault="008E65E4">
      <w:pPr>
        <w:pStyle w:val="ProductList-Body"/>
      </w:pPr>
    </w:p>
    <w:p w14:paraId="2509D62C" w14:textId="77777777" w:rsidR="008E65E4" w:rsidRDefault="00057A65">
      <w:pPr>
        <w:pStyle w:val="ProductList-ClauseHeading"/>
        <w:outlineLvl w:val="2"/>
      </w:pPr>
      <w:r>
        <w:t>7. Software Assurance</w:t>
      </w:r>
    </w:p>
    <w:p w14:paraId="056A2EA1" w14:textId="77777777" w:rsidR="008E65E4" w:rsidRDefault="00057A65">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558B8564" w14:textId="77777777" w:rsidR="008E65E4" w:rsidRDefault="008E65E4">
      <w:pPr>
        <w:pStyle w:val="ProductList-Body"/>
      </w:pPr>
    </w:p>
    <w:p w14:paraId="6489424A" w14:textId="77777777" w:rsidR="008E65E4" w:rsidRDefault="00057A65">
      <w:pPr>
        <w:pStyle w:val="ProductList-ClauseHeading"/>
        <w:outlineLvl w:val="2"/>
      </w:pPr>
      <w:r>
        <w:t>8. Outsourcing von Software Management</w:t>
      </w:r>
    </w:p>
    <w:p w14:paraId="00C0FF7B" w14:textId="77777777" w:rsidR="008E65E4" w:rsidRDefault="00057A65">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0715C90F" w14:textId="77777777" w:rsidR="008E65E4" w:rsidRDefault="008E65E4">
      <w:pPr>
        <w:pStyle w:val="ProductList-Body"/>
      </w:pPr>
    </w:p>
    <w:p w14:paraId="69CF00D7" w14:textId="77777777" w:rsidR="008E65E4" w:rsidRDefault="00057A65">
      <w:pPr>
        <w:pStyle w:val="ProductList-ClauseHeading"/>
        <w:outlineLvl w:val="2"/>
      </w:pPr>
      <w:r>
        <w:t>9. Zuweisung und Neuzuweisung von Lizenzen</w:t>
      </w:r>
    </w:p>
    <w:p w14:paraId="45602CE2" w14:textId="77777777" w:rsidR="008E65E4" w:rsidRDefault="00057A65">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15A6A422" w14:textId="77777777" w:rsidR="008E65E4" w:rsidRDefault="008E65E4">
      <w:pPr>
        <w:pStyle w:val="ProductList-Body"/>
      </w:pPr>
    </w:p>
    <w:p w14:paraId="34F37183" w14:textId="77777777" w:rsidR="008E65E4" w:rsidRDefault="00057A65">
      <w:pPr>
        <w:pStyle w:val="ProductList-ClauseHeading"/>
        <w:outlineLvl w:val="2"/>
      </w:pPr>
      <w:r>
        <w:t>10. Technische Maßnahmen</w:t>
      </w:r>
    </w:p>
    <w:p w14:paraId="7A567B2A" w14:textId="77777777" w:rsidR="008E65E4" w:rsidRDefault="00057A65">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62BFEC86" w14:textId="77777777" w:rsidR="008E65E4" w:rsidRDefault="008E65E4">
      <w:pPr>
        <w:pStyle w:val="ProductList-Body"/>
      </w:pPr>
    </w:p>
    <w:p w14:paraId="77E1AAAA" w14:textId="77777777" w:rsidR="008E65E4" w:rsidRDefault="00057A65">
      <w:pPr>
        <w:pStyle w:val="ProductList-SubClauseHeading"/>
        <w:outlineLvl w:val="3"/>
      </w:pPr>
      <w:r>
        <w:t>10.1 Aktivierung und Überprüfung</w:t>
      </w:r>
    </w:p>
    <w:p w14:paraId="275D41BB" w14:textId="77777777" w:rsidR="008E65E4" w:rsidRDefault="00057A65">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3FAF7415" w14:textId="77777777" w:rsidR="008E65E4" w:rsidRDefault="008E65E4">
      <w:pPr>
        <w:pStyle w:val="ProductList-BodyIndented"/>
      </w:pPr>
    </w:p>
    <w:p w14:paraId="4905189A" w14:textId="77777777" w:rsidR="008E65E4" w:rsidRDefault="00057A65">
      <w:pPr>
        <w:pStyle w:val="ProductList-SubClauseHeading"/>
        <w:outlineLvl w:val="3"/>
      </w:pPr>
      <w:r>
        <w:t>10.2 Product Keys</w:t>
      </w:r>
    </w:p>
    <w:p w14:paraId="638DB704" w14:textId="77777777" w:rsidR="008E65E4" w:rsidRDefault="00057A65">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4EB303F2" w14:textId="77777777" w:rsidR="008E65E4" w:rsidRDefault="008E65E4">
      <w:pPr>
        <w:pStyle w:val="ProductList-BodyIndented"/>
      </w:pPr>
    </w:p>
    <w:p w14:paraId="44AB3F8B" w14:textId="77777777" w:rsidR="008E65E4" w:rsidRDefault="00057A65">
      <w:pPr>
        <w:pStyle w:val="ProductList-ClauseHeading"/>
        <w:outlineLvl w:val="2"/>
      </w:pPr>
      <w:r>
        <w:t>11. Hinweise</w:t>
      </w:r>
    </w:p>
    <w:p w14:paraId="78B18F29" w14:textId="77777777" w:rsidR="008E65E4" w:rsidRDefault="00057A65">
      <w:pPr>
        <w:pStyle w:val="ProductList-Body"/>
      </w:pPr>
      <w:r>
        <w:t>Die folgenden Hinweise sind anwendbar, sofern dies im Abschnitt „Nutzungsrechte“ des jeweiligen Produkteintrags vermerkt wird:</w:t>
      </w:r>
    </w:p>
    <w:p w14:paraId="4ECE05AA" w14:textId="77777777" w:rsidR="008E65E4" w:rsidRDefault="008E65E4">
      <w:pPr>
        <w:pStyle w:val="ProductList-Body"/>
      </w:pPr>
    </w:p>
    <w:p w14:paraId="50BC28A4" w14:textId="77777777" w:rsidR="008E65E4" w:rsidRDefault="00057A65">
      <w:pPr>
        <w:pStyle w:val="ProductList-SubClauseHeading"/>
        <w:outlineLvl w:val="3"/>
      </w:pPr>
      <w:r>
        <w:t>11.1 Internetbasierte Features</w:t>
      </w:r>
    </w:p>
    <w:p w14:paraId="5D700C45" w14:textId="77777777" w:rsidR="008E65E4" w:rsidRDefault="00057A65">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9">
        <w:r>
          <w:rPr>
            <w:color w:val="00467F"/>
            <w:u w:val="single"/>
          </w:rPr>
          <w:t>aka.ms/privacy</w:t>
        </w:r>
      </w:hyperlink>
      <w:r>
        <w:t>) beschrieben.</w:t>
      </w:r>
    </w:p>
    <w:p w14:paraId="2E93941A" w14:textId="77777777" w:rsidR="008E65E4" w:rsidRDefault="008E65E4">
      <w:pPr>
        <w:pStyle w:val="ProductList-BodyIndented"/>
      </w:pPr>
    </w:p>
    <w:p w14:paraId="6EA56589" w14:textId="77777777" w:rsidR="008E65E4" w:rsidRDefault="00057A65">
      <w:pPr>
        <w:pStyle w:val="ProductList-SubClauseHeading"/>
        <w:outlineLvl w:val="3"/>
      </w:pPr>
      <w:r>
        <w:t>11.2 Bing Maps</w:t>
      </w:r>
    </w:p>
    <w:p w14:paraId="5A352C88" w14:textId="77777777" w:rsidR="008E65E4" w:rsidRDefault="00057A65">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0">
        <w:r>
          <w:rPr>
            <w:color w:val="00467F"/>
            <w:u w:val="single"/>
          </w:rPr>
          <w:t>http://go.microsoft.com/?linkid=9710837</w:t>
        </w:r>
      </w:hyperlink>
      <w:r>
        <w:t xml:space="preserve"> und der Datenschutzerklärung von Microsoft unter </w:t>
      </w:r>
      <w:hyperlink r:id="rId31">
        <w:r>
          <w:rPr>
            <w:color w:val="00467F"/>
            <w:u w:val="single"/>
          </w:rPr>
          <w:t>http://go.microsoft.com/fwlink/?LinkID=248686</w:t>
        </w:r>
      </w:hyperlink>
      <w:r>
        <w:t>.</w:t>
      </w:r>
    </w:p>
    <w:p w14:paraId="44FA4FAC" w14:textId="77777777" w:rsidR="008E65E4" w:rsidRDefault="008E65E4">
      <w:pPr>
        <w:pStyle w:val="ProductList-BodyIndented"/>
      </w:pPr>
    </w:p>
    <w:p w14:paraId="51CF5366" w14:textId="77777777" w:rsidR="008E65E4" w:rsidRDefault="00057A65">
      <w:pPr>
        <w:pStyle w:val="ProductList-SubClauseHeading"/>
        <w:outlineLvl w:val="3"/>
      </w:pPr>
      <w:r>
        <w:t>11.3 Hinweis zum H.264/AVC Visual Standard, dem VC-1 Video Standard und dem MPEG-4 Part 2 Visual Standard</w:t>
      </w:r>
    </w:p>
    <w:p w14:paraId="19BF48B3" w14:textId="77777777" w:rsidR="008E65E4" w:rsidRDefault="00057A65">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5A54A9EE" w14:textId="77777777" w:rsidR="008E65E4" w:rsidRDefault="008E65E4">
      <w:pPr>
        <w:pStyle w:val="ProductList-BodyIndented"/>
      </w:pPr>
    </w:p>
    <w:p w14:paraId="7D08046C" w14:textId="77777777" w:rsidR="008E65E4" w:rsidRDefault="00057A65">
      <w:pPr>
        <w:pStyle w:val="ProductList-SubClauseHeading"/>
        <w:outlineLvl w:val="3"/>
      </w:pPr>
      <w:r>
        <w:t>11.4 Schutz gegen Malware</w:t>
      </w:r>
    </w:p>
    <w:p w14:paraId="379E91D4" w14:textId="77777777" w:rsidR="008E65E4" w:rsidRDefault="00057A65">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594D4FC0" w14:textId="77777777" w:rsidR="008E65E4" w:rsidRDefault="008E65E4">
      <w:pPr>
        <w:pStyle w:val="ProductList-BodyIndented"/>
      </w:pPr>
    </w:p>
    <w:p w14:paraId="05F95B82" w14:textId="77777777" w:rsidR="008E65E4" w:rsidRDefault="00057A65">
      <w:pPr>
        <w:pStyle w:val="ProductList-ClauseHeading"/>
        <w:outlineLvl w:val="2"/>
      </w:pPr>
      <w:r>
        <w:t>12. Schriftartkomponenten, Bilder und Ton</w:t>
      </w:r>
    </w:p>
    <w:p w14:paraId="4A384D23" w14:textId="77777777" w:rsidR="008E65E4" w:rsidRDefault="00057A65">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6CF4196B" w14:textId="77777777" w:rsidR="008E65E4" w:rsidRDefault="008E65E4">
      <w:pPr>
        <w:pStyle w:val="ProductList-Body"/>
      </w:pPr>
    </w:p>
    <w:p w14:paraId="6B8018AD" w14:textId="77777777" w:rsidR="008E65E4" w:rsidRDefault="00057A65">
      <w:pPr>
        <w:pStyle w:val="ProductList-ClauseHeading"/>
        <w:outlineLvl w:val="2"/>
      </w:pPr>
      <w:r>
        <w:t>13. Enthaltene Technologien</w:t>
      </w:r>
    </w:p>
    <w:p w14:paraId="2C3F99F6" w14:textId="77777777" w:rsidR="008E65E4" w:rsidRDefault="00057A65">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1F02489D" w14:textId="77777777" w:rsidR="008E65E4" w:rsidRDefault="008E65E4">
      <w:pPr>
        <w:pStyle w:val="ProductList-Body"/>
      </w:pPr>
    </w:p>
    <w:p w14:paraId="35A86522" w14:textId="77777777" w:rsidR="008E65E4" w:rsidRDefault="00057A65">
      <w:pPr>
        <w:pStyle w:val="ProductList-ClauseHeading"/>
        <w:outlineLvl w:val="2"/>
      </w:pPr>
      <w:r>
        <w:t>14. Vergleichstests</w:t>
      </w:r>
    </w:p>
    <w:p w14:paraId="183CA8BD" w14:textId="77777777" w:rsidR="008E65E4" w:rsidRDefault="00057A65">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6A2216E6" w14:textId="77777777" w:rsidR="008E65E4" w:rsidRDefault="008E65E4">
      <w:pPr>
        <w:pStyle w:val="ProductList-Body"/>
      </w:pPr>
    </w:p>
    <w:p w14:paraId="38D57742" w14:textId="77777777" w:rsidR="008E65E4" w:rsidRDefault="00057A65">
      <w:pPr>
        <w:pStyle w:val="ProductList-ClauseHeading"/>
        <w:outlineLvl w:val="2"/>
      </w:pPr>
      <w:r>
        <w:t>15. Multiplexing</w:t>
      </w:r>
    </w:p>
    <w:p w14:paraId="704CE28F" w14:textId="77777777" w:rsidR="008E65E4" w:rsidRDefault="00057A65">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509C8202" w14:textId="77777777" w:rsidR="008E65E4" w:rsidRDefault="008E65E4">
      <w:pPr>
        <w:pStyle w:val="ProductList-Body"/>
      </w:pPr>
    </w:p>
    <w:p w14:paraId="1F345C86" w14:textId="77777777" w:rsidR="008E65E4" w:rsidRDefault="00057A65">
      <w:pPr>
        <w:pStyle w:val="ProductList-ClauseHeading"/>
        <w:outlineLvl w:val="2"/>
      </w:pPr>
      <w:r>
        <w:t>16. Verwaltungs- und Supportrechte.</w:t>
      </w:r>
    </w:p>
    <w:p w14:paraId="36CE3355" w14:textId="77777777" w:rsidR="008E65E4" w:rsidRDefault="00057A65">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1F9415A1" w14:textId="77777777" w:rsidR="008E65E4" w:rsidRDefault="008E65E4">
      <w:pPr>
        <w:pStyle w:val="ProductList-Body"/>
      </w:pPr>
    </w:p>
    <w:p w14:paraId="0F0E7B7C" w14:textId="77777777" w:rsidR="008E65E4" w:rsidRDefault="00057A65">
      <w:pPr>
        <w:pStyle w:val="ProductList-ClauseHeading"/>
        <w:outlineLvl w:val="2"/>
      </w:pPr>
      <w:r>
        <w:t>17. Vertreibbarer Code</w:t>
      </w:r>
    </w:p>
    <w:p w14:paraId="39A40E27" w14:textId="77777777" w:rsidR="008E65E4" w:rsidRDefault="00057A65">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65BFBA4B" w14:textId="77777777" w:rsidR="008E65E4" w:rsidRDefault="008E65E4">
      <w:pPr>
        <w:pStyle w:val="ProductList-Body"/>
      </w:pPr>
    </w:p>
    <w:p w14:paraId="075ABE12" w14:textId="77777777" w:rsidR="008E65E4" w:rsidRDefault="00057A65">
      <w:pPr>
        <w:pStyle w:val="ProductList-SubClauseHeading"/>
        <w:outlineLvl w:val="3"/>
      </w:pPr>
      <w:r>
        <w:t>17.1 Recht zur Nutzung und zum Vertrieb</w:t>
      </w:r>
    </w:p>
    <w:p w14:paraId="3F3A5E74" w14:textId="77777777" w:rsidR="008E65E4" w:rsidRDefault="00057A65">
      <w:pPr>
        <w:pStyle w:val="ProductList-BodyIndented"/>
      </w:pPr>
      <w:r>
        <w:t xml:space="preserve">Bei dem Code und den Textdateien, die nachstehend aufgeführt sind, handelt es sich um „Vertreibbaren Code“. </w:t>
      </w:r>
    </w:p>
    <w:p w14:paraId="3D465E89" w14:textId="77777777" w:rsidR="008E65E4" w:rsidRDefault="00057A65" w:rsidP="00057A65">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4FA571CE" w14:textId="77777777" w:rsidR="008E65E4" w:rsidRDefault="00057A65" w:rsidP="00057A65">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190BC2FB" w14:textId="77777777" w:rsidR="008E65E4" w:rsidRDefault="00057A65" w:rsidP="00057A65">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14:paraId="7343D42C" w14:textId="77777777" w:rsidR="008E65E4" w:rsidRDefault="00057A65" w:rsidP="00057A65">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0C2F96A5" w14:textId="77777777" w:rsidR="008E65E4" w:rsidRDefault="008E65E4">
      <w:pPr>
        <w:pStyle w:val="ProductList-BodyIndented"/>
      </w:pPr>
    </w:p>
    <w:p w14:paraId="18B2F8C2" w14:textId="77777777" w:rsidR="008E65E4" w:rsidRDefault="00057A65">
      <w:pPr>
        <w:pStyle w:val="ProductList-SubClauseHeading"/>
        <w:outlineLvl w:val="3"/>
      </w:pPr>
      <w:r>
        <w:t>17.2 Vertriebsbedingungen</w:t>
      </w:r>
    </w:p>
    <w:p w14:paraId="24FDE286" w14:textId="77777777" w:rsidR="008E65E4" w:rsidRDefault="00057A65">
      <w:pPr>
        <w:pStyle w:val="ProductList-BodyIndented"/>
      </w:pPr>
      <w:r>
        <w:t>Wenn der Kunde Vertreibbaren Code vertreibt. Der Kunde ist verpflichtet:</w:t>
      </w:r>
    </w:p>
    <w:p w14:paraId="3AE8036D" w14:textId="77777777" w:rsidR="008E65E4" w:rsidRDefault="00057A65" w:rsidP="00057A65">
      <w:pPr>
        <w:pStyle w:val="ProductList-Bullet"/>
        <w:numPr>
          <w:ilvl w:val="1"/>
          <w:numId w:val="5"/>
        </w:numPr>
      </w:pPr>
      <w:r>
        <w:t xml:space="preserve">den Vertreibbaren Code nur mit seinen Programmen zu vertreiben, wenn diese Programme dem Vertreibbaren Code wesentliche primäre Funktionalität hinzufügen, </w:t>
      </w:r>
    </w:p>
    <w:p w14:paraId="71D830C8" w14:textId="77777777" w:rsidR="008E65E4" w:rsidRDefault="00057A65" w:rsidP="00057A65">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0DD44DBD" w14:textId="77777777" w:rsidR="008E65E4" w:rsidRDefault="00057A65" w:rsidP="00057A65">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24B7007D" w14:textId="77777777" w:rsidR="008E65E4" w:rsidRDefault="008E65E4">
      <w:pPr>
        <w:pStyle w:val="ProductList-BodyIndented"/>
      </w:pPr>
    </w:p>
    <w:p w14:paraId="1B9A7110" w14:textId="77777777" w:rsidR="008E65E4" w:rsidRDefault="00057A65">
      <w:pPr>
        <w:pStyle w:val="ProductList-SubClauseHeading"/>
        <w:outlineLvl w:val="3"/>
      </w:pPr>
      <w:r>
        <w:t>17.3 Vertriebsbeschränkungen</w:t>
      </w:r>
    </w:p>
    <w:p w14:paraId="0EF02864" w14:textId="77777777" w:rsidR="008E65E4" w:rsidRDefault="00057A65">
      <w:pPr>
        <w:pStyle w:val="ProductList-BodyIndented"/>
      </w:pPr>
      <w:r>
        <w:t>Der Kunde ist nicht berechtigt:</w:t>
      </w:r>
    </w:p>
    <w:p w14:paraId="2E4A32EF" w14:textId="77777777" w:rsidR="008E65E4" w:rsidRDefault="00057A65" w:rsidP="00057A65">
      <w:pPr>
        <w:pStyle w:val="ProductList-Bullet"/>
        <w:numPr>
          <w:ilvl w:val="1"/>
          <w:numId w:val="6"/>
        </w:numPr>
      </w:pPr>
      <w:r>
        <w:t>Urheberrechts-, Markenrechts- oder Patenthinweise im vertreibbaren Code zu ändern</w:t>
      </w:r>
    </w:p>
    <w:p w14:paraId="6F90D3E9" w14:textId="77777777" w:rsidR="008E65E4" w:rsidRDefault="00057A65" w:rsidP="00057A65">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221E90BA" w14:textId="77777777" w:rsidR="008E65E4" w:rsidRDefault="00057A65" w:rsidP="00057A65">
      <w:pPr>
        <w:pStyle w:val="ProductList-Bullet"/>
        <w:numPr>
          <w:ilvl w:val="1"/>
          <w:numId w:val="6"/>
        </w:numPr>
      </w:pPr>
      <w:r>
        <w:t xml:space="preserve">Vertreibbaren Code mit oder in bösartigen, täuschenden oder rechtswidrigen Programmen zu vertreiben oder </w:t>
      </w:r>
    </w:p>
    <w:p w14:paraId="09A2E573" w14:textId="77777777" w:rsidR="008E65E4" w:rsidRDefault="00057A65" w:rsidP="00057A65">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494910E4" w14:textId="77777777" w:rsidR="008E65E4" w:rsidRDefault="008E65E4">
      <w:pPr>
        <w:pStyle w:val="ProductList-BodyIndented"/>
      </w:pPr>
    </w:p>
    <w:p w14:paraId="1319E9CD" w14:textId="77777777" w:rsidR="008E65E4" w:rsidRDefault="00057A65">
      <w:pPr>
        <w:pStyle w:val="ProductList-ClauseHeading"/>
        <w:outlineLvl w:val="2"/>
      </w:pPr>
      <w:r>
        <w:t>18. Software plus Services</w:t>
      </w:r>
    </w:p>
    <w:p w14:paraId="642B1152" w14:textId="77777777" w:rsidR="008E65E4" w:rsidRDefault="00057A65">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63446B4D" w14:textId="77777777" w:rsidR="008E65E4" w:rsidRDefault="008E65E4">
      <w:pPr>
        <w:pStyle w:val="ProductList-Body"/>
      </w:pPr>
    </w:p>
    <w:p w14:paraId="52D5541F" w14:textId="77777777" w:rsidR="008E65E4" w:rsidRDefault="00057A65">
      <w:pPr>
        <w:pStyle w:val="ProductList-ClauseHeading"/>
        <w:outlineLvl w:val="2"/>
      </w:pPr>
      <w:r>
        <w:t>19. Verarbeitung personenbezogener Daten („General Data Protection Regulation“ oder GDPR“);</w:t>
      </w:r>
    </w:p>
    <w:p w14:paraId="5D08F95C" w14:textId="77777777" w:rsidR="008E65E4" w:rsidRDefault="00057A65">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3">
        <w:r>
          <w:rPr>
            <w:color w:val="00467F"/>
            <w:u w:val="single"/>
          </w:rPr>
          <w:t>Anhangs zu den Datenschutzbestimmungen für Onlinedienste</w:t>
        </w:r>
      </w:hyperlink>
      <w:r>
        <w:t xml:space="preserve"> und (b) aus den Bestimmungen der EU-Datenschutz-Grundverordnung in Anlage 3 des </w:t>
      </w:r>
      <w:hyperlink r:id="rId34">
        <w:r>
          <w:rPr>
            <w:color w:val="00467F"/>
            <w:u w:val="single"/>
          </w:rPr>
          <w:t>Anhangs zu den Datenschutzbestimmungen für Onlinedienste</w:t>
        </w:r>
      </w:hyperlink>
      <w:r>
        <w:t xml:space="preserve">. </w:t>
      </w:r>
    </w:p>
    <w:p w14:paraId="3C531EEE"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4B73E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66880"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781EEF5" w14:textId="77777777" w:rsidR="008E65E4" w:rsidRDefault="008E65E4">
      <w:pPr>
        <w:pStyle w:val="ProductList-Body"/>
      </w:pPr>
    </w:p>
    <w:p w14:paraId="0EB8F23E" w14:textId="77777777" w:rsidR="008E65E4" w:rsidRDefault="00057A65">
      <w:pPr>
        <w:pStyle w:val="ProductList-OfferingGroupHeading"/>
        <w:outlineLvl w:val="1"/>
      </w:pPr>
      <w:bookmarkStart w:id="15" w:name="_Sec538"/>
      <w:r>
        <w:t>Lizenzmodellbestimmungen</w:t>
      </w:r>
      <w:bookmarkEnd w:id="15"/>
      <w:r>
        <w:fldChar w:fldCharType="begin"/>
      </w:r>
      <w:r>
        <w:instrText xml:space="preserve"> TC "</w:instrText>
      </w:r>
      <w:bookmarkStart w:id="16" w:name="_Toc49456818"/>
      <w:r>
        <w:instrText>Lizenzmodellbestimmungen</w:instrText>
      </w:r>
      <w:bookmarkEnd w:id="16"/>
      <w:r>
        <w:instrText>" \l 2</w:instrText>
      </w:r>
      <w:r>
        <w:fldChar w:fldCharType="end"/>
      </w:r>
    </w:p>
    <w:p w14:paraId="6831E1B4" w14:textId="77777777" w:rsidR="008E65E4" w:rsidRDefault="00057A65">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5CACA489" w14:textId="77777777" w:rsidR="008E65E4" w:rsidRDefault="00057A65">
      <w:pPr>
        <w:pStyle w:val="ProductList-Offering2Heading"/>
        <w:outlineLvl w:val="2"/>
      </w:pPr>
      <w:bookmarkStart w:id="17" w:name="_Sec539"/>
      <w:r>
        <w:t>Desktop-Anwendungen</w:t>
      </w:r>
      <w:bookmarkEnd w:id="17"/>
      <w:r>
        <w:fldChar w:fldCharType="begin"/>
      </w:r>
      <w:r>
        <w:instrText xml:space="preserve"> TC "</w:instrText>
      </w:r>
      <w:bookmarkStart w:id="18" w:name="_Toc49456819"/>
      <w:r>
        <w:instrText>Desktop-Anwendungen</w:instrText>
      </w:r>
      <w:bookmarkEnd w:id="18"/>
      <w:r>
        <w:instrText>" \l 3</w:instrText>
      </w:r>
      <w:r>
        <w:fldChar w:fldCharType="end"/>
      </w:r>
    </w:p>
    <w:p w14:paraId="6630F60E" w14:textId="77777777" w:rsidR="008E65E4" w:rsidRDefault="00057A65">
      <w:pPr>
        <w:pStyle w:val="ProductList-ClauseHeading"/>
        <w:outlineLvl w:val="3"/>
      </w:pPr>
      <w:r>
        <w:t>Gerätelizenz</w:t>
      </w:r>
    </w:p>
    <w:p w14:paraId="7F5C7290" w14:textId="77777777" w:rsidR="008E65E4" w:rsidRDefault="00057A65" w:rsidP="00057A65">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18A40BB4" w14:textId="77777777" w:rsidR="008E65E4" w:rsidRDefault="00057A65" w:rsidP="00057A65">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6861C8F0" w14:textId="77777777" w:rsidR="008E65E4" w:rsidRDefault="00057A65" w:rsidP="00057A65">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0A668325" w14:textId="77777777" w:rsidR="008E65E4" w:rsidRDefault="00057A65" w:rsidP="00057A65">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19C1E1C2" w14:textId="77777777" w:rsidR="008E65E4" w:rsidRDefault="00057A65" w:rsidP="00057A65">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3DFE959C" w14:textId="77777777" w:rsidR="008E65E4" w:rsidRDefault="008E65E4">
      <w:pPr>
        <w:pStyle w:val="ProductList-Body"/>
      </w:pPr>
    </w:p>
    <w:p w14:paraId="6ABE5C1C" w14:textId="77777777" w:rsidR="008E65E4" w:rsidRDefault="00057A65">
      <w:pPr>
        <w:pStyle w:val="ProductList-ClauseHeading"/>
        <w:outlineLvl w:val="3"/>
      </w:pPr>
      <w:r>
        <w:t>Medienelemente und Vorlagen</w:t>
      </w:r>
    </w:p>
    <w:p w14:paraId="23E0813B" w14:textId="77777777" w:rsidR="008E65E4" w:rsidRDefault="00057A65">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76CA6CDA" w14:textId="77777777" w:rsidR="008E65E4" w:rsidRDefault="00057A65">
      <w:pPr>
        <w:pStyle w:val="ProductList-Offering2Heading"/>
        <w:outlineLvl w:val="2"/>
      </w:pPr>
      <w:bookmarkStart w:id="19" w:name="_Sec540"/>
      <w:r>
        <w:t>Desktopbetriebssysteme</w:t>
      </w:r>
      <w:bookmarkEnd w:id="19"/>
      <w:r>
        <w:fldChar w:fldCharType="begin"/>
      </w:r>
      <w:r>
        <w:instrText xml:space="preserve"> TC "</w:instrText>
      </w:r>
      <w:bookmarkStart w:id="20" w:name="_Toc49456820"/>
      <w:r>
        <w:instrText>Desktopbetriebssysteme</w:instrText>
      </w:r>
      <w:bookmarkEnd w:id="20"/>
      <w:r>
        <w:instrText>" \l 3</w:instrText>
      </w:r>
      <w:r>
        <w:fldChar w:fldCharType="end"/>
      </w:r>
    </w:p>
    <w:p w14:paraId="4EBEDEC8" w14:textId="77777777" w:rsidR="008E65E4" w:rsidRDefault="00057A65">
      <w:pPr>
        <w:pStyle w:val="ProductList-ClauseHeading"/>
        <w:outlineLvl w:val="3"/>
      </w:pPr>
      <w:r>
        <w:t>Gerätelizenz</w:t>
      </w:r>
    </w:p>
    <w:p w14:paraId="0B75749A" w14:textId="77777777" w:rsidR="008E65E4" w:rsidRDefault="00057A65" w:rsidP="00057A65">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406F889" w14:textId="77777777" w:rsidR="008E65E4" w:rsidRDefault="00057A65" w:rsidP="00057A65">
      <w:pPr>
        <w:pStyle w:val="ProductList-Bullet"/>
        <w:numPr>
          <w:ilvl w:val="0"/>
          <w:numId w:val="8"/>
        </w:numPr>
      </w:pPr>
      <w:r>
        <w:t>Der Kunde ist berechtigt, die Software auf bis zu zwei Prozessoren zu verwenden.</w:t>
      </w:r>
    </w:p>
    <w:p w14:paraId="0A796947" w14:textId="77777777" w:rsidR="008E65E4" w:rsidRDefault="00057A65" w:rsidP="00057A65">
      <w:pPr>
        <w:pStyle w:val="ProductList-Bullet"/>
        <w:numPr>
          <w:ilvl w:val="0"/>
          <w:numId w:val="8"/>
        </w:numPr>
      </w:pPr>
      <w:r>
        <w:t>Die lokale Nutzung ist für jeden Nutzer gestattet.</w:t>
      </w:r>
    </w:p>
    <w:p w14:paraId="6EC88389" w14:textId="77777777" w:rsidR="008E65E4" w:rsidRDefault="00057A65" w:rsidP="00057A65">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1D6B0832" w14:textId="77777777" w:rsidR="008E65E4" w:rsidRDefault="00057A65" w:rsidP="00057A65">
      <w:pPr>
        <w:pStyle w:val="ProductList-Bullet"/>
        <w:numPr>
          <w:ilvl w:val="0"/>
          <w:numId w:val="8"/>
        </w:numPr>
      </w:pPr>
      <w:r>
        <w:t>Nur ein Nutzer ist jeweils berechtigt, auf die Software zuzugreifen und sie zu verwenden.</w:t>
      </w:r>
    </w:p>
    <w:p w14:paraId="2E262F85" w14:textId="77777777" w:rsidR="008E65E4" w:rsidRDefault="00057A65" w:rsidP="00057A65">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09F9D47E" w14:textId="77777777" w:rsidR="008E65E4" w:rsidRDefault="00057A65" w:rsidP="00057A65">
      <w:pPr>
        <w:pStyle w:val="ProductList-Bullet"/>
        <w:numPr>
          <w:ilvl w:val="0"/>
          <w:numId w:val="8"/>
        </w:numPr>
      </w:pPr>
      <w:r>
        <w:t>Für KMS-Aktivierung oder eine ähnliche Technologie ist eine unbegrenzte Anzahl von Verbindungen zulässig.</w:t>
      </w:r>
    </w:p>
    <w:p w14:paraId="50598AB6" w14:textId="77777777" w:rsidR="008E65E4" w:rsidRDefault="008E65E4">
      <w:pPr>
        <w:pStyle w:val="ProductList-Body"/>
      </w:pPr>
    </w:p>
    <w:p w14:paraId="162B5704" w14:textId="77777777" w:rsidR="008E65E4" w:rsidRDefault="00057A65">
      <w:pPr>
        <w:pStyle w:val="ProductList-ClauseHeading"/>
        <w:outlineLvl w:val="3"/>
      </w:pPr>
      <w:r>
        <w:t>Adobe Flash Player</w:t>
      </w:r>
    </w:p>
    <w:p w14:paraId="17B5E157" w14:textId="77777777" w:rsidR="008E65E4" w:rsidRDefault="00057A65">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37927284" w14:textId="77777777" w:rsidR="008E65E4" w:rsidRDefault="00057A65">
      <w:pPr>
        <w:pStyle w:val="ProductList-Offering2Heading"/>
        <w:outlineLvl w:val="2"/>
      </w:pPr>
      <w:bookmarkStart w:id="21" w:name="_Sec541"/>
      <w:r>
        <w:t>Pro Core/CAL</w:t>
      </w:r>
      <w:bookmarkEnd w:id="21"/>
      <w:r>
        <w:fldChar w:fldCharType="begin"/>
      </w:r>
      <w:r>
        <w:instrText xml:space="preserve"> TC "</w:instrText>
      </w:r>
      <w:bookmarkStart w:id="22" w:name="_Toc49456821"/>
      <w:r>
        <w:instrText>Pro Core/CAL</w:instrText>
      </w:r>
      <w:bookmarkEnd w:id="22"/>
      <w:r>
        <w:instrText>" \l 3</w:instrText>
      </w:r>
      <w:r>
        <w:fldChar w:fldCharType="end"/>
      </w:r>
    </w:p>
    <w:p w14:paraId="083FF65E" w14:textId="77777777" w:rsidR="008E65E4" w:rsidRDefault="00057A65">
      <w:pPr>
        <w:pStyle w:val="ProductList-ClauseHeading"/>
        <w:outlineLvl w:val="3"/>
      </w:pPr>
      <w:r>
        <w:t>Serverlizenzen (pro Core)</w:t>
      </w:r>
    </w:p>
    <w:p w14:paraId="18DB2168" w14:textId="77777777" w:rsidR="008E65E4" w:rsidRDefault="00057A65" w:rsidP="00057A65">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299D6188" w14:textId="77777777" w:rsidR="008E65E4" w:rsidRDefault="00057A65" w:rsidP="00057A65">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15B37494" w14:textId="77777777" w:rsidR="008E65E4" w:rsidRDefault="00057A65" w:rsidP="00057A65">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08C00E6" w14:textId="77777777" w:rsidR="008E65E4" w:rsidRDefault="00057A65" w:rsidP="00057A65">
      <w:pPr>
        <w:pStyle w:val="ProductList-Bullet"/>
        <w:numPr>
          <w:ilvl w:val="0"/>
          <w:numId w:val="9"/>
        </w:numPr>
      </w:pPr>
      <w:r>
        <w:t>Standard Edition:</w:t>
      </w:r>
    </w:p>
    <w:p w14:paraId="360B34B2" w14:textId="77777777" w:rsidR="008E65E4" w:rsidRDefault="00057A65" w:rsidP="00057A65">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66F172E5" w14:textId="77777777" w:rsidR="008E65E4" w:rsidRDefault="00057A65" w:rsidP="00057A65">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57D19A0D" w14:textId="77777777" w:rsidR="008E65E4" w:rsidRDefault="00057A65" w:rsidP="00057A65">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1F0FBCEA" w14:textId="77777777" w:rsidR="008E65E4" w:rsidRDefault="00057A65" w:rsidP="00057A65">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39CF2ED5" w14:textId="77777777" w:rsidR="008E65E4" w:rsidRDefault="00057A65" w:rsidP="00057A65">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5C446257" w14:textId="77777777" w:rsidR="008E65E4" w:rsidRDefault="008E65E4">
      <w:pPr>
        <w:pStyle w:val="ProductList-Body"/>
      </w:pPr>
    </w:p>
    <w:p w14:paraId="467D8FF4" w14:textId="77777777" w:rsidR="008E65E4" w:rsidRDefault="00057A65">
      <w:pPr>
        <w:pStyle w:val="ProductList-ClauseHeading"/>
        <w:outlineLvl w:val="3"/>
      </w:pPr>
      <w:r>
        <w:t>Zugriffslizenzen</w:t>
      </w:r>
    </w:p>
    <w:p w14:paraId="5A085024" w14:textId="77777777" w:rsidR="008E65E4" w:rsidRDefault="00057A65" w:rsidP="00057A65">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BF76061" w14:textId="77777777" w:rsidR="008E65E4" w:rsidRDefault="00057A65" w:rsidP="00057A65">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2C3920E9" w14:textId="77777777" w:rsidR="008E65E4" w:rsidRDefault="00057A65" w:rsidP="00057A65">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6B062E9" w14:textId="77777777" w:rsidR="008E65E4" w:rsidRDefault="00057A65" w:rsidP="00057A65">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57CF5D6F" w14:textId="77777777" w:rsidR="008E65E4" w:rsidRDefault="00057A65">
      <w:pPr>
        <w:pStyle w:val="ProductList-Offering2Heading"/>
        <w:outlineLvl w:val="2"/>
      </w:pPr>
      <w:bookmarkStart w:id="23" w:name="_Sec542"/>
      <w:r>
        <w:t>Server/CAL</w:t>
      </w:r>
      <w:bookmarkEnd w:id="23"/>
      <w:r>
        <w:fldChar w:fldCharType="begin"/>
      </w:r>
      <w:r>
        <w:instrText xml:space="preserve"> TC "</w:instrText>
      </w:r>
      <w:bookmarkStart w:id="24" w:name="_Toc49456822"/>
      <w:r>
        <w:instrText>Server/CAL</w:instrText>
      </w:r>
      <w:bookmarkEnd w:id="24"/>
      <w:r>
        <w:instrText>" \l 3</w:instrText>
      </w:r>
      <w:r>
        <w:fldChar w:fldCharType="end"/>
      </w:r>
    </w:p>
    <w:p w14:paraId="49404E87" w14:textId="77777777" w:rsidR="008E65E4" w:rsidRDefault="00057A65">
      <w:pPr>
        <w:pStyle w:val="ProductList-ClauseHeading"/>
        <w:outlineLvl w:val="3"/>
      </w:pPr>
      <w:r>
        <w:t>Serverlizenzen (pro Instanz)</w:t>
      </w:r>
    </w:p>
    <w:p w14:paraId="43117DC4" w14:textId="77777777" w:rsidR="008E65E4" w:rsidRDefault="00057A65">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11129130" w14:textId="77777777" w:rsidR="008E65E4" w:rsidRDefault="008E65E4">
      <w:pPr>
        <w:pStyle w:val="ProductList-Body"/>
      </w:pPr>
    </w:p>
    <w:p w14:paraId="10588EC5" w14:textId="77777777" w:rsidR="008E65E4" w:rsidRDefault="00057A65">
      <w:pPr>
        <w:pStyle w:val="ProductList-ClauseHeading"/>
        <w:outlineLvl w:val="3"/>
      </w:pPr>
      <w:r>
        <w:t>Zugriffslizenzen</w:t>
      </w:r>
    </w:p>
    <w:p w14:paraId="3069D51D" w14:textId="77777777" w:rsidR="008E65E4" w:rsidRDefault="00057A65" w:rsidP="00057A65">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7218031" w14:textId="77777777" w:rsidR="008E65E4" w:rsidRDefault="00057A65" w:rsidP="00057A65">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0B3FBCA8" w14:textId="77777777" w:rsidR="008E65E4" w:rsidRDefault="00057A65">
      <w:pPr>
        <w:pStyle w:val="ProductList-Offering2Heading"/>
        <w:outlineLvl w:val="2"/>
      </w:pPr>
      <w:bookmarkStart w:id="25" w:name="_Sec543"/>
      <w:r>
        <w:t>Pro Core</w:t>
      </w:r>
      <w:bookmarkEnd w:id="25"/>
      <w:r>
        <w:fldChar w:fldCharType="begin"/>
      </w:r>
      <w:r>
        <w:instrText xml:space="preserve"> TC "</w:instrText>
      </w:r>
      <w:bookmarkStart w:id="26" w:name="_Toc49456823"/>
      <w:r>
        <w:instrText>Pro Core</w:instrText>
      </w:r>
      <w:bookmarkEnd w:id="26"/>
      <w:r>
        <w:instrText>" \l 3</w:instrText>
      </w:r>
      <w:r>
        <w:fldChar w:fldCharType="end"/>
      </w:r>
    </w:p>
    <w:p w14:paraId="27353F3E" w14:textId="77777777" w:rsidR="008E65E4" w:rsidRDefault="00057A65">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0C7E891" w14:textId="77777777" w:rsidR="008E65E4" w:rsidRDefault="008E65E4">
      <w:pPr>
        <w:pStyle w:val="ProductList-Body"/>
      </w:pPr>
    </w:p>
    <w:p w14:paraId="5031E19C" w14:textId="77777777" w:rsidR="008E65E4" w:rsidRDefault="00057A65">
      <w:pPr>
        <w:pStyle w:val="ProductList-ClauseHeading"/>
        <w:outlineLvl w:val="3"/>
      </w:pPr>
      <w:r>
        <w:t>Serverlizenzen (pro Core) – Lizenzierung nach Physischen Cores auf einem Server</w:t>
      </w:r>
    </w:p>
    <w:p w14:paraId="24A8FCD5" w14:textId="77777777" w:rsidR="008E65E4" w:rsidRDefault="00057A65" w:rsidP="00057A65">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01F84515" w14:textId="77777777" w:rsidR="008E65E4" w:rsidRDefault="00057A65" w:rsidP="00057A65">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C7EF7F8" w14:textId="77777777" w:rsidR="008E65E4" w:rsidRDefault="00057A65" w:rsidP="00057A65">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1DFBA78F" w14:textId="77777777" w:rsidR="008E65E4" w:rsidRDefault="00057A65" w:rsidP="00057A65">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5A57E7D9" w14:textId="77777777" w:rsidR="008E65E4" w:rsidRDefault="00057A65" w:rsidP="00057A65">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96653EF" w14:textId="77777777" w:rsidR="008E65E4" w:rsidRDefault="008E65E4">
      <w:pPr>
        <w:pStyle w:val="ProductList-Body"/>
      </w:pPr>
    </w:p>
    <w:p w14:paraId="65AEEB70" w14:textId="77777777" w:rsidR="008E65E4" w:rsidRDefault="00057A65">
      <w:pPr>
        <w:pStyle w:val="ProductList-ClauseHeading"/>
        <w:outlineLvl w:val="3"/>
      </w:pPr>
      <w:r>
        <w:t>Serverlizenzen (pro Core) – Lizenzierung nach Einzelner Virtueller OSE</w:t>
      </w:r>
    </w:p>
    <w:p w14:paraId="028B0C05" w14:textId="77777777" w:rsidR="008E65E4" w:rsidRDefault="00057A65" w:rsidP="00057A65">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2B58D79C" w14:textId="77777777" w:rsidR="008E65E4" w:rsidRDefault="00057A65" w:rsidP="00057A65">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0A545392" w14:textId="77777777" w:rsidR="008E65E4" w:rsidRDefault="00057A65" w:rsidP="00057A65">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6016AEA0" w14:textId="77777777" w:rsidR="008E65E4" w:rsidRDefault="00057A65">
      <w:pPr>
        <w:pStyle w:val="ProductList-Offering2Heading"/>
        <w:outlineLvl w:val="2"/>
      </w:pPr>
      <w:bookmarkStart w:id="27" w:name="_Sec544"/>
      <w:r>
        <w:t>Verwaltungsserver</w:t>
      </w:r>
      <w:bookmarkEnd w:id="27"/>
      <w:r>
        <w:fldChar w:fldCharType="begin"/>
      </w:r>
      <w:r>
        <w:instrText xml:space="preserve"> TC "</w:instrText>
      </w:r>
      <w:bookmarkStart w:id="28" w:name="_Toc49456824"/>
      <w:r>
        <w:instrText>Verwaltungsserver</w:instrText>
      </w:r>
      <w:bookmarkEnd w:id="28"/>
      <w:r>
        <w:instrText>" \l 3</w:instrText>
      </w:r>
      <w:r>
        <w:fldChar w:fldCharType="end"/>
      </w:r>
    </w:p>
    <w:p w14:paraId="61361EDE" w14:textId="77777777" w:rsidR="008E65E4" w:rsidRDefault="00057A65">
      <w:pPr>
        <w:pStyle w:val="ProductList-ClauseHeading"/>
        <w:outlineLvl w:val="3"/>
      </w:pPr>
      <w:r>
        <w:t>Management-Lizenzen</w:t>
      </w:r>
    </w:p>
    <w:p w14:paraId="744B1651" w14:textId="77777777" w:rsidR="008E65E4" w:rsidRDefault="00057A65">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7FA4224D" w14:textId="77777777" w:rsidR="008E65E4" w:rsidRDefault="008E65E4">
      <w:pPr>
        <w:pStyle w:val="ProductList-Body"/>
      </w:pPr>
    </w:p>
    <w:p w14:paraId="56C4CDFF" w14:textId="77777777" w:rsidR="008E65E4" w:rsidRDefault="00057A65">
      <w:pPr>
        <w:pStyle w:val="ProductList-ClauseHeading"/>
        <w:outlineLvl w:val="3"/>
      </w:pPr>
      <w:r>
        <w:t>Server-Management-Lizenzen (pro Core)</w:t>
      </w:r>
    </w:p>
    <w:p w14:paraId="571F8A60" w14:textId="77777777" w:rsidR="008E65E4" w:rsidRDefault="00057A65" w:rsidP="00057A65">
      <w:pPr>
        <w:pStyle w:val="ProductList-Bullet"/>
        <w:numPr>
          <w:ilvl w:val="0"/>
          <w:numId w:val="14"/>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700C5D70" w14:textId="77777777" w:rsidR="008E65E4" w:rsidRDefault="00057A65" w:rsidP="00057A65">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569865A" w14:textId="77777777" w:rsidR="008E65E4" w:rsidRDefault="00057A65" w:rsidP="00057A65">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5C53FD7D" w14:textId="77777777" w:rsidR="008E65E4" w:rsidRDefault="00057A65" w:rsidP="00057A65">
      <w:pPr>
        <w:pStyle w:val="ProductList-Bullet"/>
        <w:numPr>
          <w:ilvl w:val="0"/>
          <w:numId w:val="14"/>
        </w:numPr>
      </w:pPr>
      <w:r>
        <w:t xml:space="preserve">Standard Edition: </w:t>
      </w:r>
    </w:p>
    <w:p w14:paraId="1D30999A" w14:textId="77777777" w:rsidR="008E65E4" w:rsidRDefault="00057A65" w:rsidP="00057A65">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6C815FB7" w14:textId="77777777" w:rsidR="008E65E4" w:rsidRDefault="00057A65" w:rsidP="00057A65">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3A41E737" w14:textId="77777777" w:rsidR="008E65E4" w:rsidRDefault="00057A65" w:rsidP="00057A65">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0D500D03" w14:textId="77777777" w:rsidR="008E65E4" w:rsidRDefault="00057A65" w:rsidP="00057A65">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530FF25F" w14:textId="77777777" w:rsidR="008E65E4" w:rsidRDefault="008E65E4">
      <w:pPr>
        <w:pStyle w:val="ProductList-Body"/>
      </w:pPr>
    </w:p>
    <w:p w14:paraId="25D20EE4" w14:textId="77777777" w:rsidR="008E65E4" w:rsidRDefault="00057A65">
      <w:pPr>
        <w:pStyle w:val="ProductList-ClauseHeading"/>
        <w:outlineLvl w:val="3"/>
      </w:pPr>
      <w:r>
        <w:t>Client-Management-Lizenzen (pro OSE oder Nutzer)</w:t>
      </w:r>
    </w:p>
    <w:p w14:paraId="0691F548" w14:textId="77777777" w:rsidR="008E65E4" w:rsidRDefault="00057A65" w:rsidP="00057A65">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287B8454" w14:textId="77777777" w:rsidR="008E65E4" w:rsidRDefault="00057A65" w:rsidP="00057A65">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259054B2" w14:textId="77777777" w:rsidR="008E65E4" w:rsidRDefault="00057A65" w:rsidP="00057A65">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2D0E03C3" w14:textId="77777777" w:rsidR="008E65E4" w:rsidRDefault="00057A65" w:rsidP="00057A65">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0DB3142E" w14:textId="77777777" w:rsidR="008E65E4" w:rsidRDefault="00057A65">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2A19CF00" w14:textId="77777777" w:rsidR="008E65E4" w:rsidRDefault="008E65E4">
      <w:pPr>
        <w:pStyle w:val="ProductList-Body"/>
      </w:pPr>
    </w:p>
    <w:p w14:paraId="3B2705DF" w14:textId="77777777" w:rsidR="008E65E4" w:rsidRDefault="00057A65">
      <w:pPr>
        <w:pStyle w:val="ProductList-ClauseHeading"/>
        <w:outlineLvl w:val="3"/>
      </w:pPr>
      <w:r>
        <w:t>Management-Lizenzen sind nicht erforderlich für:</w:t>
      </w:r>
    </w:p>
    <w:p w14:paraId="631911CE" w14:textId="77777777" w:rsidR="008E65E4" w:rsidRDefault="00057A65" w:rsidP="00057A65">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53CCE4DA" w14:textId="77777777" w:rsidR="008E65E4" w:rsidRDefault="00057A65" w:rsidP="00057A65">
      <w:pPr>
        <w:pStyle w:val="ProductList-Bullet"/>
        <w:numPr>
          <w:ilvl w:val="0"/>
          <w:numId w:val="16"/>
        </w:numPr>
      </w:pPr>
      <w:r>
        <w:t>Netzwerkinfrastrukturgeräte des Kunden, die ausschließlich der Übertragung von Netzwerkdaten und nicht der Ausführung von Windows-Serversoftware dienen,</w:t>
      </w:r>
    </w:p>
    <w:p w14:paraId="767450F0" w14:textId="77777777" w:rsidR="008E65E4" w:rsidRDefault="00057A65" w:rsidP="00057A65">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67520DE8" w14:textId="77777777" w:rsidR="008E65E4" w:rsidRDefault="00057A65" w:rsidP="00057A65">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51EC6DE6" w14:textId="77777777" w:rsidR="008E65E4" w:rsidRDefault="008E65E4">
      <w:pPr>
        <w:pStyle w:val="ProductList-Body"/>
      </w:pPr>
    </w:p>
    <w:p w14:paraId="7640EA9E" w14:textId="77777777" w:rsidR="008E65E4" w:rsidRDefault="00057A65">
      <w:pPr>
        <w:pStyle w:val="ProductList-ClauseHeading"/>
        <w:outlineLvl w:val="3"/>
      </w:pPr>
      <w:r>
        <w:t>Datasets</w:t>
      </w:r>
    </w:p>
    <w:p w14:paraId="337595FA" w14:textId="77777777" w:rsidR="008E65E4" w:rsidRDefault="00057A65">
      <w:pPr>
        <w:pStyle w:val="ProductList-Body"/>
      </w:pPr>
      <w:r>
        <w:t>Der Kunde ist nicht berechtigt, in der Software enthaltene Datasets (oder Teile von Datasets) zu kopieren oder zu vertreiben.</w:t>
      </w:r>
    </w:p>
    <w:p w14:paraId="410764EC" w14:textId="77777777" w:rsidR="008E65E4" w:rsidRDefault="00057A65">
      <w:pPr>
        <w:pStyle w:val="ProductList-Offering2Heading"/>
        <w:outlineLvl w:val="2"/>
      </w:pPr>
      <w:bookmarkStart w:id="29" w:name="_Sec545"/>
      <w:r>
        <w:t>Spezialserver</w:t>
      </w:r>
      <w:bookmarkEnd w:id="29"/>
      <w:r>
        <w:fldChar w:fldCharType="begin"/>
      </w:r>
      <w:r>
        <w:instrText xml:space="preserve"> TC "</w:instrText>
      </w:r>
      <w:bookmarkStart w:id="30" w:name="_Toc49456825"/>
      <w:r>
        <w:instrText>Spezialserver</w:instrText>
      </w:r>
      <w:bookmarkEnd w:id="30"/>
      <w:r>
        <w:instrText>" \l 3</w:instrText>
      </w:r>
      <w:r>
        <w:fldChar w:fldCharType="end"/>
      </w:r>
    </w:p>
    <w:p w14:paraId="53B7880D" w14:textId="77777777" w:rsidR="008E65E4" w:rsidRDefault="00057A65">
      <w:pPr>
        <w:pStyle w:val="ProductList-ClauseHeading"/>
        <w:outlineLvl w:val="3"/>
      </w:pPr>
      <w:r>
        <w:t>Serverlizenzen (pro Instanz)</w:t>
      </w:r>
    </w:p>
    <w:p w14:paraId="42EB3E27" w14:textId="77777777" w:rsidR="008E65E4" w:rsidRDefault="00057A65">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55BC396E" w14:textId="77777777" w:rsidR="008E65E4" w:rsidRDefault="00057A65">
      <w:pPr>
        <w:pStyle w:val="ProductList-Offering2Heading"/>
        <w:outlineLvl w:val="2"/>
      </w:pPr>
      <w:bookmarkStart w:id="31" w:name="_Sec546"/>
      <w:r>
        <w:t>Entwicklertools</w:t>
      </w:r>
      <w:bookmarkEnd w:id="31"/>
      <w:r>
        <w:fldChar w:fldCharType="begin"/>
      </w:r>
      <w:r>
        <w:instrText xml:space="preserve"> TC "</w:instrText>
      </w:r>
      <w:bookmarkStart w:id="32" w:name="_Toc49456826"/>
      <w:r>
        <w:instrText>Entwicklertools</w:instrText>
      </w:r>
      <w:bookmarkEnd w:id="32"/>
      <w:r>
        <w:instrText>" \l 3</w:instrText>
      </w:r>
      <w:r>
        <w:fldChar w:fldCharType="end"/>
      </w:r>
    </w:p>
    <w:p w14:paraId="30F413F1" w14:textId="77777777" w:rsidR="008E65E4" w:rsidRDefault="00057A65">
      <w:pPr>
        <w:pStyle w:val="ProductList-ClauseHeading"/>
        <w:outlineLvl w:val="3"/>
      </w:pPr>
      <w:r>
        <w:t>Nutzerlizenzen</w:t>
      </w:r>
    </w:p>
    <w:p w14:paraId="1EADDC5E" w14:textId="77777777" w:rsidR="008E65E4" w:rsidRDefault="00057A65" w:rsidP="00057A65">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0EEBD77F" w14:textId="77777777" w:rsidR="008E65E4" w:rsidRDefault="00057A65" w:rsidP="00057A65">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08B6D258" w14:textId="77777777" w:rsidR="008E65E4" w:rsidRDefault="00057A65" w:rsidP="00057A65">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68B03E14" w14:textId="77777777" w:rsidR="008E65E4" w:rsidRDefault="008E65E4">
      <w:pPr>
        <w:pStyle w:val="ProductList-Body"/>
      </w:pPr>
    </w:p>
    <w:p w14:paraId="4C4A6360" w14:textId="77777777" w:rsidR="008E65E4" w:rsidRDefault="00057A65">
      <w:pPr>
        <w:pStyle w:val="ProductList-ClauseHeading"/>
        <w:outlineLvl w:val="3"/>
      </w:pPr>
      <w:r>
        <w:t>Zusätzliche Lizenzbestimmungen für Visual Studio-Abonnements</w:t>
      </w:r>
    </w:p>
    <w:p w14:paraId="5CD3391C" w14:textId="77777777" w:rsidR="008E65E4" w:rsidRDefault="00057A65">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2E42BBD8" w14:textId="77777777" w:rsidR="008E65E4" w:rsidRDefault="008E65E4">
      <w:pPr>
        <w:pStyle w:val="ProductList-Body"/>
      </w:pPr>
    </w:p>
    <w:p w14:paraId="512D0AAF" w14:textId="77777777" w:rsidR="008E65E4" w:rsidRDefault="00057A65">
      <w:pPr>
        <w:pStyle w:val="ProductList-SubClauseHeading"/>
        <w:outlineLvl w:val="4"/>
      </w:pPr>
      <w:r>
        <w:t>Ausführung der Software auf Microsoft Azure-Diensten</w:t>
      </w:r>
    </w:p>
    <w:p w14:paraId="47FFC4C6" w14:textId="77777777" w:rsidR="008E65E4" w:rsidRDefault="00057A65" w:rsidP="00057A65">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3A2CBAAB" w14:textId="77777777" w:rsidR="008E65E4" w:rsidRDefault="00057A65" w:rsidP="00057A65">
      <w:pPr>
        <w:pStyle w:val="ProductList-Bullet"/>
        <w:numPr>
          <w:ilvl w:val="1"/>
          <w:numId w:val="18"/>
        </w:numPr>
      </w:pPr>
      <w:r>
        <w:t>Die Nutzung der Software unterliegt weiterhin den Geschäftsbedingungen des Volumenlizenzvertrages des Kunden sowie etwaigen der Software beiliegenden Bestimmungen.</w:t>
      </w:r>
    </w:p>
    <w:p w14:paraId="61020AAF" w14:textId="77777777" w:rsidR="008E65E4" w:rsidRDefault="00057A65" w:rsidP="00057A65">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2660D03D" w14:textId="77777777" w:rsidR="008E65E4" w:rsidRDefault="008E65E4">
      <w:pPr>
        <w:pStyle w:val="ProductList-BodyIndented"/>
      </w:pPr>
    </w:p>
    <w:p w14:paraId="6B2186E1" w14:textId="77777777" w:rsidR="008E65E4" w:rsidRDefault="00057A65">
      <w:pPr>
        <w:pStyle w:val="ProductList-SubClauseHeading"/>
        <w:outlineLvl w:val="4"/>
      </w:pPr>
      <w:r>
        <w:t>Zusätzliche Anforderungen</w:t>
      </w:r>
    </w:p>
    <w:p w14:paraId="004053F6" w14:textId="77777777" w:rsidR="008E65E4" w:rsidRDefault="00057A65">
      <w:pPr>
        <w:pStyle w:val="ProductList-BodyIndented"/>
      </w:pPr>
      <w:r>
        <w:t>Um Software auf Microsoft Azure-Diensten ausführen zu können, muss der Kunde sein Visual Studio-Abonnement aktivieren, indem er sein Microsoft-Account mit dem Visual Studio-Abonnement verknüpft.</w:t>
      </w:r>
    </w:p>
    <w:p w14:paraId="3EE1BF56" w14:textId="77777777" w:rsidR="008E65E4" w:rsidRDefault="008E65E4">
      <w:pPr>
        <w:pStyle w:val="ProductList-BodyIndented"/>
      </w:pPr>
    </w:p>
    <w:p w14:paraId="75761E35" w14:textId="77777777" w:rsidR="008E65E4" w:rsidRDefault="00057A65">
      <w:pPr>
        <w:pStyle w:val="ProductList-SubClauseHeading"/>
        <w:outlineLvl w:val="4"/>
      </w:pPr>
      <w:r>
        <w:t>Akzeptanztests und Feedback</w:t>
      </w:r>
    </w:p>
    <w:p w14:paraId="4F71C8EB" w14:textId="77777777" w:rsidR="008E65E4" w:rsidRDefault="00057A65">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5B35CE57" w14:textId="77777777" w:rsidR="008E65E4" w:rsidRDefault="008E65E4">
      <w:pPr>
        <w:pStyle w:val="ProductList-BodyIndented"/>
      </w:pPr>
    </w:p>
    <w:p w14:paraId="3A39B9D2" w14:textId="77777777" w:rsidR="008E65E4" w:rsidRDefault="00057A65">
      <w:pPr>
        <w:pStyle w:val="ProductList-SubClauseHeading"/>
        <w:outlineLvl w:val="4"/>
      </w:pPr>
      <w:r>
        <w:t>Windows Server 2016-Remotedesktopdienste</w:t>
      </w:r>
    </w:p>
    <w:p w14:paraId="539A7B70" w14:textId="77777777" w:rsidR="008E65E4" w:rsidRDefault="00057A65">
      <w:pPr>
        <w:pStyle w:val="ProductList-BodyIndented"/>
      </w:pPr>
      <w:r>
        <w:t>Bis zu 200 anonyme Nutzer sind gleichzeitig berechtigt, das Feature „Remotedesktopdienste“ der Windows Server-Software zum Zugriff auf Onlinedemonstrationen der Programme des Kunden zu verwenden.</w:t>
      </w:r>
    </w:p>
    <w:p w14:paraId="687E62D5" w14:textId="77777777" w:rsidR="008E65E4" w:rsidRDefault="008E65E4">
      <w:pPr>
        <w:pStyle w:val="ProductList-BodyIndented"/>
      </w:pPr>
    </w:p>
    <w:p w14:paraId="53A27BD7" w14:textId="77777777" w:rsidR="008E65E4" w:rsidRDefault="00057A65">
      <w:pPr>
        <w:pStyle w:val="ProductList-SubClauseHeading"/>
        <w:outlineLvl w:val="4"/>
      </w:pPr>
      <w:r>
        <w:t>Windows Embedded-Produkte</w:t>
      </w:r>
    </w:p>
    <w:p w14:paraId="1B75C79E" w14:textId="77777777" w:rsidR="008E65E4" w:rsidRDefault="00057A65">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1077AA14" w14:textId="77777777" w:rsidR="008E65E4" w:rsidRDefault="008E65E4">
      <w:pPr>
        <w:pStyle w:val="ProductList-BodyIndented"/>
        <w:jc w:val="right"/>
      </w:pPr>
    </w:p>
    <w:tbl>
      <w:tblPr>
        <w:tblStyle w:val="PURTable0"/>
        <w:tblW w:w="0" w:type="dxa"/>
        <w:tblLook w:val="04A0" w:firstRow="1" w:lastRow="0" w:firstColumn="1" w:lastColumn="0" w:noHBand="0" w:noVBand="1"/>
      </w:tblPr>
      <w:tblGrid>
        <w:gridCol w:w="10556"/>
      </w:tblGrid>
      <w:tr w:rsidR="008E65E4" w14:paraId="6334F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48526"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0143121D" w14:textId="77777777" w:rsidR="008E65E4" w:rsidRDefault="008E65E4">
      <w:pPr>
        <w:pStyle w:val="ProductList-BodyIndented"/>
      </w:pPr>
    </w:p>
    <w:p w14:paraId="5E17A20F" w14:textId="77777777" w:rsidR="008E65E4" w:rsidRDefault="008E65E4">
      <w:pPr>
        <w:sectPr w:rsidR="008E65E4">
          <w:headerReference w:type="default" r:id="rId36"/>
          <w:footerReference w:type="default" r:id="rId37"/>
          <w:type w:val="continuous"/>
          <w:pgSz w:w="12240" w:h="15840" w:code="1"/>
          <w:pgMar w:top="1170" w:right="720" w:bottom="720" w:left="720" w:header="432" w:footer="288" w:gutter="0"/>
          <w:cols w:space="360"/>
        </w:sectPr>
      </w:pPr>
    </w:p>
    <w:p w14:paraId="4BB0EF04" w14:textId="77777777" w:rsidR="008E65E4" w:rsidRDefault="00057A65">
      <w:pPr>
        <w:pStyle w:val="ProductList-SectionHeading"/>
        <w:pageBreakBefore/>
        <w:outlineLvl w:val="0"/>
      </w:pPr>
      <w:bookmarkStart w:id="33" w:name="_Sec547"/>
      <w:bookmarkEnd w:id="11"/>
      <w:r>
        <w:t>Software</w:t>
      </w:r>
      <w:r>
        <w:fldChar w:fldCharType="begin"/>
      </w:r>
      <w:r>
        <w:instrText xml:space="preserve"> TC "</w:instrText>
      </w:r>
      <w:bookmarkStart w:id="34" w:name="_Toc49456827"/>
      <w:r>
        <w:instrText>Software</w:instrText>
      </w:r>
      <w:bookmarkEnd w:id="34"/>
      <w:r>
        <w:instrText>" \l 1</w:instrText>
      </w:r>
      <w:r>
        <w:fldChar w:fldCharType="end"/>
      </w:r>
    </w:p>
    <w:p w14:paraId="5DCE56ED" w14:textId="77777777" w:rsidR="008E65E4" w:rsidRDefault="00057A65">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6828"/>
      <w:r>
        <w:instrText>Advanced Threat Analytics</w:instrText>
      </w:r>
      <w:bookmarkEnd w:id="36"/>
      <w:r>
        <w:instrText>" \l 2</w:instrText>
      </w:r>
      <w:r>
        <w:fldChar w:fldCharType="end"/>
      </w:r>
    </w:p>
    <w:p w14:paraId="4FE9A035" w14:textId="77777777" w:rsidR="008E65E4" w:rsidRDefault="00057A65">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E65E4" w14:paraId="2B084E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3F07D"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C015"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A2D8"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A21AB"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A77DB"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0B7C"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88DD"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D40A7"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6339D"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6EC12"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46CF"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825A0"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1B1F4BFB" w14:textId="77777777">
        <w:tc>
          <w:tcPr>
            <w:tcW w:w="4160" w:type="dxa"/>
            <w:tcBorders>
              <w:top w:val="single" w:sz="6" w:space="0" w:color="FFFFFF"/>
              <w:left w:val="none" w:sz="4" w:space="0" w:color="6E6E6E"/>
              <w:bottom w:val="dashed" w:sz="4" w:space="0" w:color="BFBFBF"/>
              <w:right w:val="none" w:sz="4" w:space="0" w:color="6E6E6E"/>
            </w:tcBorders>
          </w:tcPr>
          <w:p w14:paraId="78B1D93C" w14:textId="77777777" w:rsidR="008E65E4" w:rsidRDefault="00057A65">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E7C224" w14:textId="77777777" w:rsidR="008E65E4" w:rsidRDefault="00057A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B0FB5EC"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C2E638"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06B0C3"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E81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2CC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464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010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D8C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704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346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0BB96910" w14:textId="77777777">
        <w:tc>
          <w:tcPr>
            <w:tcW w:w="4160" w:type="dxa"/>
            <w:tcBorders>
              <w:top w:val="dashed" w:sz="4" w:space="0" w:color="BFBFBF"/>
              <w:left w:val="none" w:sz="4" w:space="0" w:color="6E6E6E"/>
              <w:bottom w:val="none" w:sz="4" w:space="0" w:color="FFFFFF"/>
              <w:right w:val="none" w:sz="4" w:space="0" w:color="6E6E6E"/>
            </w:tcBorders>
          </w:tcPr>
          <w:p w14:paraId="1AB299A1" w14:textId="77777777" w:rsidR="008E65E4" w:rsidRDefault="00057A65">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0BC66DE" w14:textId="77777777" w:rsidR="008E65E4" w:rsidRDefault="00057A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6C32105"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D6BCDE" w14:textId="77777777" w:rsidR="008E65E4" w:rsidRDefault="00057A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187ABF"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D30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344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F40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18D1"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0D6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2E00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F0D7" w14:textId="77777777" w:rsidR="008E65E4" w:rsidRDefault="008E65E4">
            <w:pPr>
              <w:pStyle w:val="ProductList-TableBody"/>
              <w:jc w:val="center"/>
            </w:pPr>
          </w:p>
        </w:tc>
      </w:tr>
    </w:tbl>
    <w:p w14:paraId="63002F27" w14:textId="77777777" w:rsidR="008E65E4" w:rsidRDefault="00057A65">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8E65E4" w14:paraId="2FECF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DC8AE" w14:textId="77777777" w:rsidR="008E65E4" w:rsidRDefault="00057A6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6A88910"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EFA17" w14:textId="77777777" w:rsidR="008E65E4" w:rsidRDefault="00057A65">
            <w:pPr>
              <w:pStyle w:val="ProductList-TableBody"/>
            </w:pPr>
            <w:r>
              <w:rPr>
                <w:color w:val="404040"/>
              </w:rPr>
              <w:t>Down-Editionen: n. z.</w:t>
            </w:r>
          </w:p>
        </w:tc>
      </w:tr>
      <w:tr w:rsidR="008E65E4" w14:paraId="4A2D0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2C6A"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9E46"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0CFAD02"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8E65E4" w14:paraId="07E42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56C7"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D9F3"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07F5" w14:textId="77777777" w:rsidR="008E65E4" w:rsidRDefault="00057A65">
            <w:pPr>
              <w:pStyle w:val="ProductList-TableBody"/>
            </w:pPr>
            <w:r>
              <w:rPr>
                <w:color w:val="404040"/>
              </w:rPr>
              <w:t>Zur Verringerung berechtigt: n. z.</w:t>
            </w:r>
          </w:p>
        </w:tc>
      </w:tr>
      <w:tr w:rsidR="008E65E4" w14:paraId="09556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B277"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96AC1"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3AB2" w14:textId="77777777" w:rsidR="008E65E4" w:rsidRDefault="00057A65">
            <w:pPr>
              <w:pStyle w:val="ProductList-TableBody"/>
            </w:pPr>
            <w:r>
              <w:rPr>
                <w:color w:val="404040"/>
              </w:rPr>
              <w:t>True-up-berechtigt: n. z.</w:t>
            </w:r>
          </w:p>
        </w:tc>
      </w:tr>
      <w:tr w:rsidR="008E65E4" w14:paraId="05A67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F8CE"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CF79"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5097" w14:textId="77777777" w:rsidR="008E65E4" w:rsidRDefault="008E65E4">
            <w:pPr>
              <w:pStyle w:val="ProductList-TableBody"/>
            </w:pPr>
          </w:p>
        </w:tc>
      </w:tr>
    </w:tbl>
    <w:p w14:paraId="5F7A3379" w14:textId="77777777" w:rsidR="008E65E4" w:rsidRDefault="008E65E4">
      <w:pPr>
        <w:pStyle w:val="ProductList-Body"/>
      </w:pPr>
    </w:p>
    <w:p w14:paraId="6E15A4D0" w14:textId="77777777" w:rsidR="008E65E4" w:rsidRDefault="00057A65">
      <w:pPr>
        <w:pStyle w:val="ProductList-ClauseHeading"/>
        <w:outlineLvl w:val="3"/>
      </w:pPr>
      <w:r>
        <w:t>21. Beschränkungen für einzelne Länder</w:t>
      </w:r>
    </w:p>
    <w:p w14:paraId="4F60A311" w14:textId="77777777" w:rsidR="008E65E4" w:rsidRDefault="00057A65">
      <w:pPr>
        <w:pStyle w:val="ProductList-Body"/>
      </w:pPr>
      <w:r>
        <w:t>Der Kunde ist nicht berechtigt, Advanced Threat Analytics 2016 zur Nutzung oder Verbreitung in der Volksrepublik China herunterzuladen.</w:t>
      </w:r>
    </w:p>
    <w:p w14:paraId="495CA568" w14:textId="77777777" w:rsidR="008E65E4" w:rsidRDefault="008E65E4">
      <w:pPr>
        <w:pStyle w:val="ProductList-Body"/>
      </w:pPr>
    </w:p>
    <w:p w14:paraId="024265A5" w14:textId="77777777" w:rsidR="008E65E4" w:rsidRDefault="00057A65">
      <w:pPr>
        <w:pStyle w:val="ProductList-ClauseHeading"/>
        <w:outlineLvl w:val="3"/>
      </w:pPr>
      <w:r>
        <w:t>2.2 Kunden aus Forschung &amp; Lehre</w:t>
      </w:r>
    </w:p>
    <w:p w14:paraId="48421CC5" w14:textId="77777777" w:rsidR="008E65E4" w:rsidRDefault="00057A65">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2B568364" w14:textId="77777777" w:rsidR="008E65E4" w:rsidRDefault="00057A65">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8E65E4" w14:paraId="645D2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B6B4C"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84FFF87" w14:textId="77777777" w:rsidR="008E65E4" w:rsidRDefault="00057A65">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AAB5E" w14:textId="77777777" w:rsidR="008E65E4" w:rsidRDefault="00057A65">
            <w:pPr>
              <w:pStyle w:val="ProductList-TableBody"/>
            </w:pPr>
            <w:r>
              <w:rPr>
                <w:color w:val="404040"/>
              </w:rPr>
              <w:t>Zusätzliche Software: n. z.</w:t>
            </w:r>
          </w:p>
        </w:tc>
      </w:tr>
      <w:tr w:rsidR="008E65E4" w14:paraId="1C84D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B3A7"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68BF105" w14:textId="77777777" w:rsidR="008E65E4" w:rsidRDefault="00057A65">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A477A"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E65E4" w14:paraId="496B9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81AE4" w14:textId="77777777" w:rsidR="008E65E4" w:rsidRDefault="00057A6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75B1"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F179" w14:textId="77777777" w:rsidR="008E65E4" w:rsidRDefault="008E65E4">
            <w:pPr>
              <w:pStyle w:val="ProductList-TableBody"/>
            </w:pPr>
          </w:p>
        </w:tc>
      </w:tr>
    </w:tbl>
    <w:p w14:paraId="3FA2124E" w14:textId="77777777" w:rsidR="008E65E4" w:rsidRDefault="008E65E4">
      <w:pPr>
        <w:pStyle w:val="ProductList-Body"/>
      </w:pPr>
    </w:p>
    <w:p w14:paraId="47A50D82" w14:textId="77777777" w:rsidR="008E65E4" w:rsidRDefault="00057A65">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8E65E4" w14:paraId="5880C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3FF88" w14:textId="77777777" w:rsidR="008E65E4" w:rsidRDefault="00057A6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E6ECCF1" w14:textId="77777777" w:rsidR="008E65E4" w:rsidRDefault="00057A65">
            <w:pPr>
              <w:pStyle w:val="ProductList-TableBody"/>
            </w:pPr>
            <w:r>
              <w:t>Advanced Threat Analytics 2016 (Nutzer- oder OSE-ML)</w:t>
            </w:r>
          </w:p>
          <w:p w14:paraId="4BB8E66F" w14:textId="77777777" w:rsidR="008E65E4" w:rsidRDefault="00057A65">
            <w:pPr>
              <w:pStyle w:val="ProductList-TableBody"/>
            </w:pPr>
            <w:r>
              <w:t>Microsoft 365 F3 (Nutzer-AL)</w:t>
            </w:r>
          </w:p>
        </w:tc>
        <w:tc>
          <w:tcPr>
            <w:tcW w:w="4040" w:type="dxa"/>
            <w:tcBorders>
              <w:top w:val="single" w:sz="18" w:space="0" w:color="0072C6"/>
              <w:left w:val="none" w:sz="4" w:space="0" w:color="000000"/>
              <w:bottom w:val="single" w:sz="4" w:space="0" w:color="000000"/>
              <w:right w:val="single" w:sz="4" w:space="0" w:color="000000"/>
            </w:tcBorders>
          </w:tcPr>
          <w:p w14:paraId="0F6D0299" w14:textId="77777777" w:rsidR="008E65E4" w:rsidRDefault="00057A65">
            <w:pPr>
              <w:pStyle w:val="ProductList-TableBody"/>
            </w:pPr>
            <w:r>
              <w:t>Azure Advanced Threat Protection für Nutzer (Nutzer-SL)</w:t>
            </w:r>
          </w:p>
          <w:p w14:paraId="64096BFD" w14:textId="77777777" w:rsidR="008E65E4" w:rsidRDefault="00057A65">
            <w:pPr>
              <w:pStyle w:val="ProductList-TableBody"/>
            </w:pPr>
            <w:r>
              <w:t xml:space="preserve">Managementlizenz-äquivalente Lizenz (siehe </w:t>
            </w:r>
            <w:hyperlink w:anchor="_Sec591">
              <w:r>
                <w:rPr>
                  <w:color w:val="00467F"/>
                  <w:u w:val="single"/>
                </w:rPr>
                <w:t>Anhang A</w:t>
              </w:r>
            </w:hyperlink>
            <w:r>
              <w:t>)</w:t>
            </w:r>
          </w:p>
        </w:tc>
      </w:tr>
    </w:tbl>
    <w:p w14:paraId="5EC199F1" w14:textId="77777777" w:rsidR="008E65E4" w:rsidRDefault="008E65E4">
      <w:pPr>
        <w:pStyle w:val="ProductList-Body"/>
      </w:pPr>
    </w:p>
    <w:p w14:paraId="443B88B8" w14:textId="77777777" w:rsidR="008E65E4" w:rsidRDefault="00057A65">
      <w:pPr>
        <w:pStyle w:val="ProductList-ClauseHeading"/>
        <w:outlineLvl w:val="3"/>
      </w:pPr>
      <w:r>
        <w:t>3.2 Nutzung erfordert eine Management-Lizenz</w:t>
      </w:r>
    </w:p>
    <w:p w14:paraId="3AF8D056" w14:textId="77777777" w:rsidR="008E65E4" w:rsidRDefault="00057A6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765D56BE" w14:textId="77777777" w:rsidR="008E65E4" w:rsidRDefault="008E65E4">
      <w:pPr>
        <w:pStyle w:val="ProductList-Body"/>
      </w:pPr>
    </w:p>
    <w:p w14:paraId="75D5BF9D" w14:textId="77777777" w:rsidR="008E65E4" w:rsidRDefault="00057A65">
      <w:pPr>
        <w:pStyle w:val="ProductList-ClauseHeading"/>
        <w:outlineLvl w:val="3"/>
      </w:pPr>
      <w:r>
        <w:t>3.3 Lizenzbestimmungen von Dritten für Open-Source-Komponenten</w:t>
      </w:r>
    </w:p>
    <w:p w14:paraId="2424EF56" w14:textId="77777777" w:rsidR="008E65E4" w:rsidRDefault="00057A65">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7FE6F1D" w14:textId="77777777" w:rsidR="008E65E4" w:rsidRDefault="00057A6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8E65E4" w14:paraId="63CE3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98034"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B82E79"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B9ACB" w14:textId="77777777" w:rsidR="008E65E4" w:rsidRDefault="00057A65">
            <w:pPr>
              <w:pStyle w:val="ProductList-TableBody"/>
            </w:pPr>
            <w:r>
              <w:rPr>
                <w:color w:val="404040"/>
              </w:rPr>
              <w:t>Failoverrechte: n. z.</w:t>
            </w:r>
          </w:p>
        </w:tc>
      </w:tr>
      <w:tr w:rsidR="008E65E4" w14:paraId="315A0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C59C"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E657"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4409" w14:textId="77777777" w:rsidR="008E65E4" w:rsidRDefault="00057A65">
            <w:pPr>
              <w:pStyle w:val="ProductList-TableBody"/>
            </w:pPr>
            <w:r>
              <w:rPr>
                <w:color w:val="404040"/>
              </w:rPr>
              <w:t>Roamingrechte: n. z.</w:t>
            </w:r>
          </w:p>
        </w:tc>
      </w:tr>
      <w:tr w:rsidR="008E65E4" w14:paraId="1B89523E" w14:textId="77777777">
        <w:tc>
          <w:tcPr>
            <w:tcW w:w="4040" w:type="dxa"/>
            <w:tcBorders>
              <w:top w:val="single" w:sz="4" w:space="0" w:color="000000"/>
              <w:left w:val="single" w:sz="4" w:space="0" w:color="000000"/>
              <w:bottom w:val="single" w:sz="4" w:space="0" w:color="000000"/>
              <w:right w:val="single" w:sz="4" w:space="0" w:color="000000"/>
            </w:tcBorders>
          </w:tcPr>
          <w:p w14:paraId="651D1FA3"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A7F4"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F929" w14:textId="77777777" w:rsidR="008E65E4" w:rsidRDefault="008E65E4">
            <w:pPr>
              <w:pStyle w:val="ProductList-TableBody"/>
            </w:pPr>
          </w:p>
        </w:tc>
      </w:tr>
    </w:tbl>
    <w:p w14:paraId="7E24DEC6"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3FB5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3525B"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BCA20FB" w14:textId="77777777" w:rsidR="008E65E4" w:rsidRDefault="008E65E4">
      <w:pPr>
        <w:pStyle w:val="ProductList-Body"/>
      </w:pPr>
    </w:p>
    <w:p w14:paraId="24602AA8" w14:textId="77777777" w:rsidR="008E65E4" w:rsidRDefault="00057A65">
      <w:pPr>
        <w:pStyle w:val="ProductList-OfferingGroupHeading"/>
        <w:outlineLvl w:val="1"/>
      </w:pPr>
      <w:bookmarkStart w:id="41" w:name="_Sec1292"/>
      <w:r>
        <w:t>Azure FXT Edge Filer</w:t>
      </w:r>
      <w:bookmarkEnd w:id="41"/>
      <w:r>
        <w:fldChar w:fldCharType="begin"/>
      </w:r>
      <w:r>
        <w:instrText xml:space="preserve"> TC "</w:instrText>
      </w:r>
      <w:bookmarkStart w:id="42" w:name="_Toc49456829"/>
      <w:r>
        <w:instrText>Azure FXT Edge Filer</w:instrText>
      </w:r>
      <w:bookmarkEnd w:id="42"/>
      <w:r>
        <w:instrText>" \l 2</w:instrText>
      </w:r>
      <w:r>
        <w:fldChar w:fldCharType="end"/>
      </w:r>
    </w:p>
    <w:p w14:paraId="185130F9" w14:textId="77777777" w:rsidR="008E65E4" w:rsidRDefault="00057A65">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E65E4" w14:paraId="5C9C4A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06DEF"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673D8"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EF6C"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BE6C9"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1A414"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08528"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12CF8"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ECFA"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E0638"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4C30"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AFF7"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F9177"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0EC46D3F" w14:textId="77777777">
        <w:tc>
          <w:tcPr>
            <w:tcW w:w="4160" w:type="dxa"/>
            <w:tcBorders>
              <w:top w:val="single" w:sz="6" w:space="0" w:color="FFFFFF"/>
              <w:left w:val="none" w:sz="4" w:space="0" w:color="6E6E6E"/>
              <w:bottom w:val="dashed" w:sz="4" w:space="0" w:color="BFBFBF"/>
              <w:right w:val="none" w:sz="4" w:space="0" w:color="6E6E6E"/>
            </w:tcBorders>
          </w:tcPr>
          <w:p w14:paraId="72D30F3F" w14:textId="77777777" w:rsidR="008E65E4" w:rsidRDefault="00057A65">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25FCDB40" w14:textId="77777777" w:rsidR="008E65E4" w:rsidRDefault="00057A6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073E75C"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7FAEB5"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5E1A0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8D12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02B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AF2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078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5FA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1019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7305" w14:textId="77777777" w:rsidR="008E65E4" w:rsidRDefault="008E65E4">
            <w:pPr>
              <w:pStyle w:val="ProductList-TableBody"/>
              <w:jc w:val="center"/>
            </w:pPr>
          </w:p>
        </w:tc>
      </w:tr>
      <w:tr w:rsidR="008E65E4" w14:paraId="41649027" w14:textId="77777777">
        <w:tc>
          <w:tcPr>
            <w:tcW w:w="4160" w:type="dxa"/>
            <w:tcBorders>
              <w:top w:val="dashed" w:sz="4" w:space="0" w:color="BFBFBF"/>
              <w:left w:val="none" w:sz="4" w:space="0" w:color="6E6E6E"/>
              <w:bottom w:val="none" w:sz="4" w:space="0" w:color="FFFFFF"/>
              <w:right w:val="none" w:sz="4" w:space="0" w:color="6E6E6E"/>
            </w:tcBorders>
          </w:tcPr>
          <w:p w14:paraId="209FC90E" w14:textId="77777777" w:rsidR="008E65E4" w:rsidRDefault="00057A65">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2CF0D649" w14:textId="77777777" w:rsidR="008E65E4" w:rsidRDefault="00057A6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E596AD7"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64760D"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11903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5558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E2E6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7C90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5C6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9D4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979F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7D649" w14:textId="77777777" w:rsidR="008E65E4" w:rsidRDefault="008E65E4">
            <w:pPr>
              <w:pStyle w:val="ProductList-TableBody"/>
              <w:jc w:val="center"/>
            </w:pPr>
          </w:p>
        </w:tc>
      </w:tr>
    </w:tbl>
    <w:p w14:paraId="49FAF5A5" w14:textId="77777777" w:rsidR="008E65E4" w:rsidRDefault="00057A65">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8E65E4" w14:paraId="2FA4F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E8DBD"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32805A7C"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C2430" w14:textId="77777777" w:rsidR="008E65E4" w:rsidRDefault="00057A65">
            <w:pPr>
              <w:pStyle w:val="ProductList-TableBody"/>
            </w:pPr>
            <w:r>
              <w:rPr>
                <w:color w:val="404040"/>
              </w:rPr>
              <w:t>Down-Editionen: N. z.</w:t>
            </w:r>
          </w:p>
        </w:tc>
      </w:tr>
      <w:tr w:rsidR="008E65E4" w14:paraId="1AA1A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294B"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5A20C75"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BD5E" w14:textId="77777777" w:rsidR="008E65E4" w:rsidRDefault="00057A65">
            <w:pPr>
              <w:pStyle w:val="ProductList-TableBody"/>
            </w:pPr>
            <w:r>
              <w:rPr>
                <w:color w:val="404040"/>
              </w:rPr>
              <w:t>Voraussetzung (Software Assurance): N. z.</w:t>
            </w:r>
          </w:p>
        </w:tc>
      </w:tr>
      <w:tr w:rsidR="008E65E4" w14:paraId="5DE76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9764"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A0B0"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2CBE" w14:textId="77777777" w:rsidR="008E65E4" w:rsidRDefault="00057A65">
            <w:pPr>
              <w:pStyle w:val="ProductList-TableBody"/>
            </w:pPr>
            <w:r>
              <w:rPr>
                <w:color w:val="404040"/>
              </w:rPr>
              <w:t>Zur Verringerung berechtigt: n. z.</w:t>
            </w:r>
          </w:p>
        </w:tc>
      </w:tr>
      <w:tr w:rsidR="008E65E4" w14:paraId="18D22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5CD6"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2A9F"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0E65" w14:textId="77777777" w:rsidR="008E65E4" w:rsidRDefault="00057A65">
            <w:pPr>
              <w:pStyle w:val="ProductList-TableBody"/>
            </w:pPr>
            <w:r>
              <w:rPr>
                <w:color w:val="404040"/>
              </w:rPr>
              <w:t>True-up-berechtigt: N. z.</w:t>
            </w:r>
          </w:p>
        </w:tc>
      </w:tr>
      <w:tr w:rsidR="008E65E4" w14:paraId="2589F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1F97"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D0BB"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467E" w14:textId="77777777" w:rsidR="008E65E4" w:rsidRDefault="008E65E4">
            <w:pPr>
              <w:pStyle w:val="ProductList-TableBody"/>
            </w:pPr>
          </w:p>
        </w:tc>
      </w:tr>
    </w:tbl>
    <w:p w14:paraId="38F69395" w14:textId="77777777" w:rsidR="008E65E4" w:rsidRDefault="008E65E4">
      <w:pPr>
        <w:pStyle w:val="ProductList-Body"/>
      </w:pPr>
    </w:p>
    <w:p w14:paraId="66887ABE" w14:textId="77777777" w:rsidR="008E65E4" w:rsidRDefault="00057A65">
      <w:pPr>
        <w:pStyle w:val="ProductList-ClauseHeading"/>
        <w:outlineLvl w:val="3"/>
      </w:pPr>
      <w:r>
        <w:t>2.1 Azure FXT Edge Filer Step-up-Lizenz (AL)</w:t>
      </w:r>
    </w:p>
    <w:p w14:paraId="1CD9AD08" w14:textId="77777777" w:rsidR="008E65E4" w:rsidRDefault="00057A65">
      <w:pPr>
        <w:pStyle w:val="ProductList-Body"/>
      </w:pPr>
      <w:r>
        <w:t>Für jede Azure FXT Edge Filer-AL, die der Kunde erwirbt, kann er eine Step-up-AL erwerben.</w:t>
      </w:r>
    </w:p>
    <w:p w14:paraId="65CFD5DC" w14:textId="77777777" w:rsidR="008E65E4" w:rsidRDefault="00057A65">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8E65E4" w14:paraId="66AF3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C3D79"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14DF4205" w14:textId="77777777" w:rsidR="008E65E4" w:rsidRDefault="00057A65">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4856B" w14:textId="77777777" w:rsidR="008E65E4" w:rsidRDefault="00057A65">
            <w:pPr>
              <w:pStyle w:val="ProductList-TableBody"/>
            </w:pPr>
            <w:r>
              <w:rPr>
                <w:color w:val="404040"/>
              </w:rPr>
              <w:t>Zusätzliche Software: n. z.</w:t>
            </w:r>
          </w:p>
        </w:tc>
      </w:tr>
      <w:tr w:rsidR="008E65E4" w14:paraId="7B881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EC8D"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D75B" w14:textId="77777777" w:rsidR="008E65E4" w:rsidRDefault="00057A65">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9AE5" w14:textId="77777777" w:rsidR="008E65E4" w:rsidRDefault="00057A65">
            <w:pPr>
              <w:pStyle w:val="ProductList-TableBody"/>
            </w:pPr>
            <w:r>
              <w:rPr>
                <w:color w:val="404040"/>
              </w:rPr>
              <w:t>Inbegriffene Technologien: Windows-Softwarekomponenten</w:t>
            </w:r>
          </w:p>
        </w:tc>
      </w:tr>
      <w:tr w:rsidR="008E65E4" w14:paraId="445F5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2A16"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6B47"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621A" w14:textId="77777777" w:rsidR="008E65E4" w:rsidRDefault="008E65E4">
            <w:pPr>
              <w:pStyle w:val="ProductList-TableBody"/>
            </w:pPr>
          </w:p>
        </w:tc>
      </w:tr>
    </w:tbl>
    <w:p w14:paraId="19361417" w14:textId="77777777" w:rsidR="008E65E4" w:rsidRDefault="008E65E4">
      <w:pPr>
        <w:pStyle w:val="ProductList-Body"/>
      </w:pPr>
    </w:p>
    <w:p w14:paraId="4AAD7991" w14:textId="77777777" w:rsidR="008E65E4" w:rsidRDefault="00057A65">
      <w:pPr>
        <w:pStyle w:val="ProductList-ClauseHeading"/>
        <w:outlineLvl w:val="3"/>
      </w:pPr>
      <w:r>
        <w:t>3.1 Speicherung der verarbeiteten Daten auf Servern von Dritten</w:t>
      </w:r>
    </w:p>
    <w:p w14:paraId="7C1D86E4" w14:textId="77777777" w:rsidR="008E65E4" w:rsidRDefault="00057A65">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13CCC328" w14:textId="77777777" w:rsidR="008E65E4" w:rsidRDefault="00057A65">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8E65E4" w14:paraId="0EBA5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77F6B" w14:textId="77777777" w:rsidR="008E65E4" w:rsidRDefault="00057A65">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FF3F3"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EA771" w14:textId="77777777" w:rsidR="008E65E4" w:rsidRDefault="00057A65">
            <w:pPr>
              <w:pStyle w:val="ProductList-TableBody"/>
            </w:pPr>
            <w:r>
              <w:rPr>
                <w:color w:val="404040"/>
              </w:rPr>
              <w:t>Failoverrechte: n. z.</w:t>
            </w:r>
          </w:p>
        </w:tc>
      </w:tr>
      <w:tr w:rsidR="008E65E4" w14:paraId="25DF9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481A"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CFD6"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F5AB" w14:textId="77777777" w:rsidR="008E65E4" w:rsidRDefault="00057A65">
            <w:pPr>
              <w:pStyle w:val="ProductList-TableBody"/>
            </w:pPr>
            <w:r>
              <w:rPr>
                <w:color w:val="404040"/>
              </w:rPr>
              <w:t>Roamingrechte: n. z.</w:t>
            </w:r>
          </w:p>
        </w:tc>
      </w:tr>
      <w:tr w:rsidR="008E65E4" w14:paraId="7AA7F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B890"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2DCC"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E1E0" w14:textId="77777777" w:rsidR="008E65E4" w:rsidRDefault="008E65E4">
            <w:pPr>
              <w:pStyle w:val="ProductList-TableBody"/>
            </w:pPr>
          </w:p>
        </w:tc>
      </w:tr>
    </w:tbl>
    <w:p w14:paraId="19CC2056"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16ADE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14481"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2912773A" w14:textId="77777777" w:rsidR="008E65E4" w:rsidRDefault="008E65E4">
      <w:pPr>
        <w:pStyle w:val="ProductList-Body"/>
      </w:pPr>
    </w:p>
    <w:p w14:paraId="4474B281" w14:textId="77777777" w:rsidR="008E65E4" w:rsidRDefault="00057A65">
      <w:pPr>
        <w:pStyle w:val="ProductList-Offering1HeadingNoBorder"/>
        <w:outlineLvl w:val="1"/>
      </w:pPr>
      <w:bookmarkStart w:id="47" w:name="_Sec592"/>
      <w:r>
        <w:t>BizTalk</w:t>
      </w:r>
      <w:bookmarkEnd w:id="47"/>
      <w:r>
        <w:fldChar w:fldCharType="begin"/>
      </w:r>
      <w:r>
        <w:instrText xml:space="preserve"> TC "</w:instrText>
      </w:r>
      <w:bookmarkStart w:id="48" w:name="_Toc49456830"/>
      <w:r>
        <w:instrText>BizTalk</w:instrText>
      </w:r>
      <w:bookmarkEnd w:id="48"/>
      <w:r>
        <w:instrText>" \l 2</w:instrText>
      </w:r>
      <w:r>
        <w:fldChar w:fldCharType="end"/>
      </w:r>
    </w:p>
    <w:p w14:paraId="4BF0CED0" w14:textId="77777777" w:rsidR="008E65E4" w:rsidRDefault="00057A65">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E65E4" w14:paraId="1BCCD2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AD422"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FCA3"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BC6D"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78D0"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ADE3"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7ADB6"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00D8F"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51D1D"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AA62C"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A826"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07C31"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3B17"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2BCFD827" w14:textId="77777777">
        <w:tc>
          <w:tcPr>
            <w:tcW w:w="4160" w:type="dxa"/>
            <w:tcBorders>
              <w:top w:val="single" w:sz="6" w:space="0" w:color="FFFFFF"/>
              <w:left w:val="none" w:sz="4" w:space="0" w:color="6E6E6E"/>
              <w:bottom w:val="dashed" w:sz="4" w:space="0" w:color="BFBFBF"/>
              <w:right w:val="none" w:sz="4" w:space="0" w:color="6E6E6E"/>
            </w:tcBorders>
          </w:tcPr>
          <w:p w14:paraId="1BB9F65C" w14:textId="77777777" w:rsidR="008E65E4" w:rsidRDefault="00057A6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2CE8E9" w14:textId="77777777" w:rsidR="008E65E4" w:rsidRDefault="00057A6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F0030A" w14:textId="77777777" w:rsidR="008E65E4" w:rsidRDefault="00057A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B19303" w14:textId="77777777" w:rsidR="008E65E4" w:rsidRDefault="00057A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61C802" w14:textId="77777777" w:rsidR="008E65E4" w:rsidRDefault="00057A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E08C"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435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0F7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BD19"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32A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7DC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A1D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7AFBAFD8" w14:textId="77777777">
        <w:tc>
          <w:tcPr>
            <w:tcW w:w="4160" w:type="dxa"/>
            <w:tcBorders>
              <w:top w:val="dashed" w:sz="4" w:space="0" w:color="BFBFBF"/>
              <w:left w:val="none" w:sz="4" w:space="0" w:color="6E6E6E"/>
              <w:bottom w:val="dashed" w:sz="4" w:space="0" w:color="BFBFBF"/>
              <w:right w:val="none" w:sz="4" w:space="0" w:color="6E6E6E"/>
            </w:tcBorders>
          </w:tcPr>
          <w:p w14:paraId="5FA40D3C" w14:textId="77777777" w:rsidR="008E65E4" w:rsidRDefault="00057A6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9C9210" w14:textId="77777777" w:rsidR="008E65E4" w:rsidRDefault="00057A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9C2C6F"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614FC7"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3E5AA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7F4C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6872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ADB2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0D2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BAF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F398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DC92D" w14:textId="77777777" w:rsidR="008E65E4" w:rsidRDefault="008E65E4">
            <w:pPr>
              <w:pStyle w:val="ProductList-TableBody"/>
              <w:jc w:val="center"/>
            </w:pPr>
          </w:p>
        </w:tc>
      </w:tr>
      <w:tr w:rsidR="008E65E4" w14:paraId="7C561FE4" w14:textId="77777777">
        <w:tc>
          <w:tcPr>
            <w:tcW w:w="4160" w:type="dxa"/>
            <w:tcBorders>
              <w:top w:val="dashed" w:sz="4" w:space="0" w:color="BFBFBF"/>
              <w:left w:val="none" w:sz="4" w:space="0" w:color="6E6E6E"/>
              <w:bottom w:val="dashed" w:sz="4" w:space="0" w:color="BFBFBF"/>
              <w:right w:val="none" w:sz="4" w:space="0" w:color="6E6E6E"/>
            </w:tcBorders>
          </w:tcPr>
          <w:p w14:paraId="2495DA4C" w14:textId="77777777" w:rsidR="008E65E4" w:rsidRDefault="00057A6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E44D95" w14:textId="77777777" w:rsidR="008E65E4" w:rsidRDefault="00057A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811AE8" w14:textId="77777777" w:rsidR="008E65E4" w:rsidRDefault="00057A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F1FE96" w14:textId="77777777" w:rsidR="008E65E4" w:rsidRDefault="00057A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C0A531" w14:textId="77777777" w:rsidR="008E65E4" w:rsidRDefault="00057A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4DCD"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74D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F48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E7A3"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371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C31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5ED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55D24A9F" w14:textId="77777777">
        <w:tc>
          <w:tcPr>
            <w:tcW w:w="4160" w:type="dxa"/>
            <w:tcBorders>
              <w:top w:val="dashed" w:sz="4" w:space="0" w:color="BFBFBF"/>
              <w:left w:val="none" w:sz="4" w:space="0" w:color="6E6E6E"/>
              <w:bottom w:val="dashed" w:sz="4" w:space="0" w:color="BFBFBF"/>
              <w:right w:val="none" w:sz="4" w:space="0" w:color="6E6E6E"/>
            </w:tcBorders>
          </w:tcPr>
          <w:p w14:paraId="0F125A1A" w14:textId="77777777" w:rsidR="008E65E4" w:rsidRDefault="00057A6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175D0E" w14:textId="77777777" w:rsidR="008E65E4" w:rsidRDefault="00057A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59B21B" w14:textId="77777777" w:rsidR="008E65E4" w:rsidRDefault="00057A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12B5B7" w14:textId="77777777" w:rsidR="008E65E4" w:rsidRDefault="00057A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D1E35A" w14:textId="77777777" w:rsidR="008E65E4" w:rsidRDefault="00057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E489"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4AE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CEB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294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6AF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7DF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876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4203E1A7" w14:textId="77777777">
        <w:tc>
          <w:tcPr>
            <w:tcW w:w="4160" w:type="dxa"/>
            <w:tcBorders>
              <w:top w:val="dashed" w:sz="4" w:space="0" w:color="BFBFBF"/>
              <w:left w:val="none" w:sz="4" w:space="0" w:color="6E6E6E"/>
              <w:bottom w:val="none" w:sz="4" w:space="0" w:color="6E6E6E"/>
              <w:right w:val="none" w:sz="4" w:space="0" w:color="6E6E6E"/>
            </w:tcBorders>
          </w:tcPr>
          <w:p w14:paraId="7F85906C" w14:textId="77777777" w:rsidR="008E65E4" w:rsidRDefault="00057A6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027732" w14:textId="77777777" w:rsidR="008E65E4" w:rsidRDefault="00057A6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A38BA8"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31ABB5"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952C5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2EB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2475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82C1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A43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8590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C264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454BE" w14:textId="77777777" w:rsidR="008E65E4" w:rsidRDefault="008E65E4">
            <w:pPr>
              <w:pStyle w:val="ProductList-TableBody"/>
              <w:jc w:val="center"/>
            </w:pPr>
          </w:p>
        </w:tc>
      </w:tr>
    </w:tbl>
    <w:p w14:paraId="29F49B56" w14:textId="77777777" w:rsidR="008E65E4" w:rsidRDefault="00057A65">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8E65E4" w14:paraId="2D6FC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7F9A7"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F31331D"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2C942" w14:textId="77777777" w:rsidR="008E65E4" w:rsidRDefault="00057A65">
            <w:pPr>
              <w:pStyle w:val="ProductList-TableBody"/>
            </w:pPr>
            <w:r>
              <w:rPr>
                <w:color w:val="404040"/>
              </w:rPr>
              <w:t>Down-Editionen: n. z.</w:t>
            </w:r>
          </w:p>
        </w:tc>
      </w:tr>
      <w:tr w:rsidR="008E65E4" w14:paraId="7A145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89F1"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AF5A"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D21F080"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8E65E4" w14:paraId="2B15C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8645"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0EDF649"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13AF" w14:textId="77777777" w:rsidR="008E65E4" w:rsidRDefault="00057A65">
            <w:pPr>
              <w:pStyle w:val="ProductList-TableBody"/>
            </w:pPr>
            <w:r>
              <w:rPr>
                <w:color w:val="404040"/>
              </w:rPr>
              <w:t>Zur Verringerung berechtigt: n. z.</w:t>
            </w:r>
          </w:p>
        </w:tc>
      </w:tr>
      <w:tr w:rsidR="008E65E4" w14:paraId="4062C013" w14:textId="77777777">
        <w:tc>
          <w:tcPr>
            <w:tcW w:w="4040" w:type="dxa"/>
            <w:tcBorders>
              <w:top w:val="single" w:sz="4" w:space="0" w:color="000000"/>
              <w:left w:val="single" w:sz="4" w:space="0" w:color="000000"/>
              <w:bottom w:val="single" w:sz="4" w:space="0" w:color="000000"/>
              <w:right w:val="single" w:sz="4" w:space="0" w:color="000000"/>
            </w:tcBorders>
          </w:tcPr>
          <w:p w14:paraId="7D77FF48"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6D6E"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13F7" w14:textId="77777777" w:rsidR="008E65E4" w:rsidRDefault="00057A65">
            <w:pPr>
              <w:pStyle w:val="ProductList-TableBody"/>
            </w:pPr>
            <w:r>
              <w:rPr>
                <w:color w:val="404040"/>
              </w:rPr>
              <w:t>True-up-berechtigt: n. z.</w:t>
            </w:r>
          </w:p>
        </w:tc>
      </w:tr>
      <w:tr w:rsidR="008E65E4" w14:paraId="6B9B0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6E79"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DC10"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5649" w14:textId="77777777" w:rsidR="008E65E4" w:rsidRDefault="008E65E4">
            <w:pPr>
              <w:pStyle w:val="ProductList-TableBody"/>
            </w:pPr>
          </w:p>
        </w:tc>
      </w:tr>
    </w:tbl>
    <w:p w14:paraId="366B79C8" w14:textId="77777777" w:rsidR="008E65E4" w:rsidRDefault="00057A65">
      <w:pPr>
        <w:pStyle w:val="ProductList-Offering1SubSection"/>
        <w:outlineLvl w:val="2"/>
      </w:pPr>
      <w:bookmarkStart w:id="51" w:name="_Sec595"/>
      <w:r>
        <w:t>3. Nutzungsrechte</w:t>
      </w:r>
      <w:bookmarkEnd w:id="51"/>
    </w:p>
    <w:tbl>
      <w:tblPr>
        <w:tblStyle w:val="PURTable"/>
        <w:tblW w:w="0" w:type="dxa"/>
        <w:tblLook w:val="04A0" w:firstRow="1" w:lastRow="0" w:firstColumn="1" w:lastColumn="0" w:noHBand="0" w:noVBand="1"/>
      </w:tblPr>
      <w:tblGrid>
        <w:gridCol w:w="3700"/>
        <w:gridCol w:w="3601"/>
        <w:gridCol w:w="3615"/>
      </w:tblGrid>
      <w:tr w:rsidR="008E65E4" w14:paraId="43E9B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BD163"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00C93BD" w14:textId="77777777" w:rsidR="008E65E4" w:rsidRDefault="00057A6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6D8C8C27"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E65E4" w14:paraId="0EB2A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5316"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693B"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5DEC830"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E65E4" w14:paraId="707E9965" w14:textId="77777777">
        <w:tc>
          <w:tcPr>
            <w:tcW w:w="4040" w:type="dxa"/>
            <w:tcBorders>
              <w:top w:val="single" w:sz="4" w:space="0" w:color="000000"/>
              <w:left w:val="single" w:sz="4" w:space="0" w:color="000000"/>
              <w:bottom w:val="single" w:sz="4" w:space="0" w:color="000000"/>
              <w:right w:val="single" w:sz="4" w:space="0" w:color="000000"/>
            </w:tcBorders>
          </w:tcPr>
          <w:p w14:paraId="7680B463" w14:textId="77777777" w:rsidR="008E65E4" w:rsidRDefault="00057A6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34D9"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3E79" w14:textId="77777777" w:rsidR="008E65E4" w:rsidRDefault="008E65E4">
            <w:pPr>
              <w:pStyle w:val="ProductList-TableBody"/>
            </w:pPr>
          </w:p>
        </w:tc>
      </w:tr>
    </w:tbl>
    <w:p w14:paraId="43CFB832" w14:textId="77777777" w:rsidR="008E65E4" w:rsidRDefault="008E65E4">
      <w:pPr>
        <w:pStyle w:val="ProductList-Body"/>
      </w:pPr>
    </w:p>
    <w:p w14:paraId="12DA1D6D" w14:textId="77777777" w:rsidR="008E65E4" w:rsidRDefault="00057A65">
      <w:pPr>
        <w:pStyle w:val="ProductList-ClauseHeading"/>
        <w:outlineLvl w:val="3"/>
      </w:pPr>
      <w:r>
        <w:t>3.1 BizTalk Server Branch und Standard Edition</w:t>
      </w:r>
    </w:p>
    <w:p w14:paraId="54A7881B" w14:textId="77777777" w:rsidR="008E65E4" w:rsidRDefault="00057A65">
      <w:pPr>
        <w:pStyle w:val="ProductList-SubClauseHeading"/>
        <w:outlineLvl w:val="4"/>
      </w:pPr>
      <w:r>
        <w:t>3.1.1 Nutzungsbeschränkung</w:t>
      </w:r>
    </w:p>
    <w:p w14:paraId="3A1D65C6" w14:textId="77777777" w:rsidR="008E65E4" w:rsidRDefault="00057A65">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14D64156" w14:textId="77777777" w:rsidR="008E65E4" w:rsidRDefault="008E65E4">
      <w:pPr>
        <w:pStyle w:val="ProductList-BodyIndented"/>
      </w:pPr>
    </w:p>
    <w:p w14:paraId="7A954300" w14:textId="77777777" w:rsidR="008E65E4" w:rsidRDefault="00057A65">
      <w:pPr>
        <w:pStyle w:val="ProductList-SubClauseHeading"/>
        <w:outlineLvl w:val="4"/>
      </w:pPr>
      <w:r>
        <w:t>3.1.2 Office Web Component.</w:t>
      </w:r>
    </w:p>
    <w:p w14:paraId="4B385122" w14:textId="77777777" w:rsidR="008E65E4" w:rsidRDefault="00057A65">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4A8D6230" w14:textId="77777777" w:rsidR="008E65E4" w:rsidRDefault="008E65E4">
      <w:pPr>
        <w:pStyle w:val="ProductList-BodyIndented"/>
      </w:pPr>
    </w:p>
    <w:p w14:paraId="2CFCA74D" w14:textId="77777777" w:rsidR="008E65E4" w:rsidRDefault="00057A65">
      <w:pPr>
        <w:pStyle w:val="ProductList-ClauseHeading"/>
        <w:outlineLvl w:val="3"/>
      </w:pPr>
      <w:r>
        <w:t>3.2 BizTalk Server Branch Edition</w:t>
      </w:r>
    </w:p>
    <w:p w14:paraId="73AB02F8" w14:textId="77777777" w:rsidR="008E65E4" w:rsidRDefault="00057A65">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029DE7AC" w14:textId="77777777" w:rsidR="008E65E4" w:rsidRDefault="00057A65" w:rsidP="00057A65">
      <w:pPr>
        <w:pStyle w:val="ProductList-Bullet"/>
        <w:numPr>
          <w:ilvl w:val="0"/>
          <w:numId w:val="19"/>
        </w:numPr>
      </w:pPr>
      <w:r>
        <w:t>als zentraler Knoten in einem „Hub-and-Spoke“-Netzwerkmodell zu fungieren,</w:t>
      </w:r>
    </w:p>
    <w:p w14:paraId="7ECD6375" w14:textId="77777777" w:rsidR="008E65E4" w:rsidRDefault="00057A65" w:rsidP="00057A65">
      <w:pPr>
        <w:pStyle w:val="ProductList-Bullet"/>
        <w:numPr>
          <w:ilvl w:val="0"/>
          <w:numId w:val="19"/>
        </w:numPr>
      </w:pPr>
      <w:r>
        <w:t>die unternehmensweite Kommunikation mit anderen Servern oder Geräten zu zentralisieren oder</w:t>
      </w:r>
    </w:p>
    <w:p w14:paraId="286D85A1" w14:textId="77777777" w:rsidR="008E65E4" w:rsidRDefault="00057A65" w:rsidP="00057A65">
      <w:pPr>
        <w:pStyle w:val="ProductList-Bullet"/>
        <w:numPr>
          <w:ilvl w:val="0"/>
          <w:numId w:val="19"/>
        </w:numPr>
      </w:pPr>
      <w:r>
        <w:t>Geschäftsprozesse über Betriebseinheiten, Geschäftsbereiche oder Zweigstellen hinweg zu automatisieren.</w:t>
      </w:r>
    </w:p>
    <w:p w14:paraId="0CAC414A" w14:textId="77777777" w:rsidR="008E65E4" w:rsidRDefault="008E65E4">
      <w:pPr>
        <w:pStyle w:val="ProductList-Body"/>
      </w:pPr>
    </w:p>
    <w:p w14:paraId="47517884" w14:textId="77777777" w:rsidR="008E65E4" w:rsidRDefault="00057A65">
      <w:pPr>
        <w:pStyle w:val="ProductList-ClauseHeading"/>
        <w:outlineLvl w:val="3"/>
      </w:pPr>
      <w:r>
        <w:t>3.3 Lizenzierung der Nutzung des Host Integration Servers (HIS)</w:t>
      </w:r>
    </w:p>
    <w:p w14:paraId="1B89487B" w14:textId="77777777" w:rsidR="008E65E4" w:rsidRDefault="00057A65">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7CAE5911" w14:textId="77777777" w:rsidR="008E65E4" w:rsidRDefault="008E65E4">
      <w:pPr>
        <w:pStyle w:val="ProductList-Body"/>
      </w:pPr>
    </w:p>
    <w:p w14:paraId="479BDED5" w14:textId="77777777" w:rsidR="008E65E4" w:rsidRDefault="00057A65">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8E65E4" w14:paraId="64D50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C05C62" w14:textId="77777777" w:rsidR="008E65E4" w:rsidRDefault="00057A65">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0BA4EEA0" w14:textId="77777777" w:rsidR="008E65E4" w:rsidRDefault="00057A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1632D7E" w14:textId="77777777" w:rsidR="008E65E4" w:rsidRDefault="00057A65">
            <w:pPr>
              <w:pStyle w:val="ProductList-TableBody"/>
            </w:pPr>
            <w:r>
              <w:t>Schemas und Vorlagen im Zusammenhang mit BizTalk Server</w:t>
            </w:r>
          </w:p>
        </w:tc>
      </w:tr>
      <w:tr w:rsidR="008E65E4" w14:paraId="25AF823A" w14:textId="77777777">
        <w:tc>
          <w:tcPr>
            <w:tcW w:w="4040" w:type="dxa"/>
            <w:tcBorders>
              <w:top w:val="single" w:sz="4" w:space="0" w:color="000000"/>
              <w:left w:val="single" w:sz="4" w:space="0" w:color="000000"/>
              <w:bottom w:val="single" w:sz="4" w:space="0" w:color="000000"/>
              <w:right w:val="single" w:sz="4" w:space="0" w:color="000000"/>
            </w:tcBorders>
          </w:tcPr>
          <w:p w14:paraId="5C28CC5B" w14:textId="77777777" w:rsidR="008E65E4" w:rsidRDefault="00057A6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4349860" w14:textId="77777777" w:rsidR="008E65E4" w:rsidRDefault="00057A65">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0C66223" w14:textId="77777777" w:rsidR="008E65E4" w:rsidRDefault="00057A65">
            <w:pPr>
              <w:pStyle w:val="ProductList-TableBody"/>
            </w:pPr>
            <w:r>
              <w:t>BAM Ereignis-APIs und Interceptors &amp; Administrations-Tools</w:t>
            </w:r>
          </w:p>
        </w:tc>
      </w:tr>
      <w:tr w:rsidR="008E65E4" w14:paraId="4B1D95A0" w14:textId="77777777">
        <w:tc>
          <w:tcPr>
            <w:tcW w:w="4040" w:type="dxa"/>
            <w:tcBorders>
              <w:top w:val="single" w:sz="4" w:space="0" w:color="000000"/>
              <w:left w:val="single" w:sz="4" w:space="0" w:color="000000"/>
              <w:bottom w:val="single" w:sz="4" w:space="0" w:color="000000"/>
              <w:right w:val="single" w:sz="4" w:space="0" w:color="000000"/>
            </w:tcBorders>
          </w:tcPr>
          <w:p w14:paraId="5923B6AC" w14:textId="77777777" w:rsidR="008E65E4" w:rsidRDefault="00057A65">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4A23C8E3" w14:textId="77777777" w:rsidR="008E65E4" w:rsidRDefault="00057A65">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9DE9597" w14:textId="77777777" w:rsidR="008E65E4" w:rsidRDefault="00057A65">
            <w:pPr>
              <w:pStyle w:val="ProductList-TableBody"/>
            </w:pPr>
            <w:r>
              <w:t>Entwicklungstools</w:t>
            </w:r>
          </w:p>
        </w:tc>
      </w:tr>
      <w:tr w:rsidR="008E65E4" w14:paraId="4380E434" w14:textId="77777777">
        <w:tc>
          <w:tcPr>
            <w:tcW w:w="4040" w:type="dxa"/>
            <w:tcBorders>
              <w:top w:val="single" w:sz="4" w:space="0" w:color="000000"/>
              <w:left w:val="single" w:sz="4" w:space="0" w:color="000000"/>
              <w:bottom w:val="single" w:sz="4" w:space="0" w:color="000000"/>
              <w:right w:val="single" w:sz="4" w:space="0" w:color="000000"/>
            </w:tcBorders>
          </w:tcPr>
          <w:p w14:paraId="4901F7D0" w14:textId="77777777" w:rsidR="008E65E4" w:rsidRDefault="00057A65">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6B8CB47C" w14:textId="77777777" w:rsidR="008E65E4" w:rsidRDefault="00057A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FF4F5A8" w14:textId="77777777" w:rsidR="008E65E4" w:rsidRDefault="00057A65">
            <w:pPr>
              <w:pStyle w:val="ProductList-TableBody"/>
            </w:pPr>
            <w:r>
              <w:t>MQHelper.dll</w:t>
            </w:r>
          </w:p>
        </w:tc>
      </w:tr>
      <w:tr w:rsidR="008E65E4" w14:paraId="2726011E" w14:textId="77777777">
        <w:tc>
          <w:tcPr>
            <w:tcW w:w="4040" w:type="dxa"/>
            <w:tcBorders>
              <w:top w:val="single" w:sz="4" w:space="0" w:color="000000"/>
              <w:left w:val="single" w:sz="4" w:space="0" w:color="000000"/>
              <w:bottom w:val="single" w:sz="4" w:space="0" w:color="000000"/>
              <w:right w:val="single" w:sz="4" w:space="0" w:color="000000"/>
            </w:tcBorders>
          </w:tcPr>
          <w:p w14:paraId="42BF853E" w14:textId="77777777" w:rsidR="008E65E4" w:rsidRDefault="00057A65">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48677A02" w14:textId="77777777" w:rsidR="008E65E4" w:rsidRDefault="00057A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4C07A70" w14:textId="77777777" w:rsidR="008E65E4" w:rsidRDefault="00057A65">
            <w:pPr>
              <w:pStyle w:val="ProductList-TableBody"/>
            </w:pPr>
            <w:r>
              <w:t>SOAP-Empfangsadapter</w:t>
            </w:r>
          </w:p>
        </w:tc>
      </w:tr>
      <w:tr w:rsidR="008E65E4" w14:paraId="31A377C7" w14:textId="77777777">
        <w:tc>
          <w:tcPr>
            <w:tcW w:w="4040" w:type="dxa"/>
            <w:tcBorders>
              <w:top w:val="single" w:sz="4" w:space="0" w:color="000000"/>
              <w:left w:val="single" w:sz="4" w:space="0" w:color="000000"/>
              <w:bottom w:val="single" w:sz="4" w:space="0" w:color="000000"/>
              <w:right w:val="single" w:sz="4" w:space="0" w:color="000000"/>
            </w:tcBorders>
          </w:tcPr>
          <w:p w14:paraId="78059AFC" w14:textId="77777777" w:rsidR="008E65E4" w:rsidRDefault="00057A6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A17B381" w14:textId="77777777" w:rsidR="008E65E4" w:rsidRDefault="00057A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A4E1C60" w14:textId="77777777" w:rsidR="008E65E4" w:rsidRDefault="00057A65">
            <w:pPr>
              <w:pStyle w:val="ProductList-TableBody"/>
            </w:pPr>
            <w:r>
              <w:t>UDDI</w:t>
            </w:r>
          </w:p>
        </w:tc>
      </w:tr>
      <w:tr w:rsidR="008E65E4" w14:paraId="34878645" w14:textId="77777777">
        <w:tc>
          <w:tcPr>
            <w:tcW w:w="4040" w:type="dxa"/>
            <w:tcBorders>
              <w:top w:val="single" w:sz="4" w:space="0" w:color="000000"/>
              <w:left w:val="single" w:sz="4" w:space="0" w:color="000000"/>
              <w:bottom w:val="single" w:sz="4" w:space="0" w:color="000000"/>
              <w:right w:val="single" w:sz="4" w:space="0" w:color="000000"/>
            </w:tcBorders>
          </w:tcPr>
          <w:p w14:paraId="6736CC28" w14:textId="77777777" w:rsidR="008E65E4" w:rsidRDefault="00057A65">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3C430395" w14:textId="77777777" w:rsidR="008E65E4" w:rsidRDefault="00057A65">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71ED37ED" w14:textId="77777777" w:rsidR="008E65E4" w:rsidRDefault="008E65E4">
            <w:pPr>
              <w:pStyle w:val="ProductList-TableBody"/>
            </w:pPr>
          </w:p>
        </w:tc>
      </w:tr>
    </w:tbl>
    <w:p w14:paraId="4E36D29E" w14:textId="77777777" w:rsidR="008E65E4" w:rsidRDefault="00057A65">
      <w:pPr>
        <w:pStyle w:val="ProductList-Offering1SubSection"/>
        <w:outlineLvl w:val="2"/>
      </w:pPr>
      <w:bookmarkStart w:id="52" w:name="_Sec596"/>
      <w:r>
        <w:t>4. Software Assurance</w:t>
      </w:r>
      <w:bookmarkEnd w:id="52"/>
    </w:p>
    <w:p w14:paraId="283AD12A" w14:textId="77777777" w:rsidR="008E65E4" w:rsidRDefault="008E65E4">
      <w:pPr>
        <w:pStyle w:val="ProductList-Body"/>
      </w:pPr>
    </w:p>
    <w:tbl>
      <w:tblPr>
        <w:tblStyle w:val="PURTable"/>
        <w:tblW w:w="0" w:type="dxa"/>
        <w:tblLook w:val="04A0" w:firstRow="1" w:lastRow="0" w:firstColumn="1" w:lastColumn="0" w:noHBand="0" w:noVBand="1"/>
      </w:tblPr>
      <w:tblGrid>
        <w:gridCol w:w="3619"/>
        <w:gridCol w:w="3695"/>
        <w:gridCol w:w="3602"/>
      </w:tblGrid>
      <w:tr w:rsidR="008E65E4" w14:paraId="1A07D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702F5"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B974E1"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5A996" w14:textId="77777777" w:rsidR="008E65E4" w:rsidRDefault="00057A65">
            <w:pPr>
              <w:pStyle w:val="ProductList-TableBody"/>
            </w:pPr>
            <w:r>
              <w:rPr>
                <w:color w:val="404040"/>
              </w:rPr>
              <w:t>Failoverrechte: n. z.</w:t>
            </w:r>
          </w:p>
        </w:tc>
      </w:tr>
      <w:tr w:rsidR="008E65E4" w14:paraId="646BEDFD" w14:textId="77777777">
        <w:tc>
          <w:tcPr>
            <w:tcW w:w="4040" w:type="dxa"/>
            <w:tcBorders>
              <w:top w:val="single" w:sz="4" w:space="0" w:color="000000"/>
              <w:left w:val="single" w:sz="4" w:space="0" w:color="000000"/>
              <w:bottom w:val="single" w:sz="4" w:space="0" w:color="000000"/>
              <w:right w:val="single" w:sz="4" w:space="0" w:color="000000"/>
            </w:tcBorders>
          </w:tcPr>
          <w:p w14:paraId="39883392"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92F470D"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7D7C" w14:textId="77777777" w:rsidR="008E65E4" w:rsidRDefault="00057A65">
            <w:pPr>
              <w:pStyle w:val="ProductList-TableBody"/>
            </w:pPr>
            <w:r>
              <w:rPr>
                <w:color w:val="404040"/>
              </w:rPr>
              <w:t>Roamingrechte: n. z.</w:t>
            </w:r>
          </w:p>
        </w:tc>
      </w:tr>
      <w:tr w:rsidR="008E65E4" w14:paraId="597411E0" w14:textId="77777777">
        <w:tc>
          <w:tcPr>
            <w:tcW w:w="4040" w:type="dxa"/>
            <w:tcBorders>
              <w:top w:val="single" w:sz="4" w:space="0" w:color="000000"/>
              <w:left w:val="single" w:sz="4" w:space="0" w:color="000000"/>
              <w:bottom w:val="single" w:sz="4" w:space="0" w:color="000000"/>
              <w:right w:val="single" w:sz="4" w:space="0" w:color="000000"/>
            </w:tcBorders>
          </w:tcPr>
          <w:p w14:paraId="1B95EAFD"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AAD9" w14:textId="77777777" w:rsidR="008E65E4" w:rsidRDefault="00057A65">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36D9" w14:textId="77777777" w:rsidR="008E65E4" w:rsidRDefault="008E65E4">
            <w:pPr>
              <w:pStyle w:val="ProductList-TableBody"/>
            </w:pPr>
          </w:p>
        </w:tc>
      </w:tr>
    </w:tbl>
    <w:p w14:paraId="54DE9FB5" w14:textId="77777777" w:rsidR="008E65E4" w:rsidRDefault="008E65E4">
      <w:pPr>
        <w:pStyle w:val="ProductList-Body"/>
      </w:pPr>
    </w:p>
    <w:p w14:paraId="7BA1BAB7" w14:textId="77777777" w:rsidR="008E65E4" w:rsidRDefault="00057A65">
      <w:pPr>
        <w:pStyle w:val="ProductList-ClauseHeading"/>
        <w:outlineLvl w:val="3"/>
      </w:pPr>
      <w:r>
        <w:t>4.1 Biz Talk Server 2020 Enterprise – Unbegrenzte Virtualisierung</w:t>
      </w:r>
    </w:p>
    <w:p w14:paraId="06850821" w14:textId="77777777" w:rsidR="008E65E4" w:rsidRDefault="00057A65">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38958107" w14:textId="77777777" w:rsidR="008E65E4" w:rsidRDefault="008E65E4">
      <w:pPr>
        <w:pStyle w:val="ProductList-Body"/>
      </w:pPr>
    </w:p>
    <w:p w14:paraId="5A83B55E" w14:textId="77777777" w:rsidR="008E65E4" w:rsidRDefault="00057A65">
      <w:pPr>
        <w:pStyle w:val="ProductList-ClauseHeading"/>
        <w:outlineLvl w:val="3"/>
      </w:pPr>
      <w:r>
        <w:t>4.2 Biz Talk Server Feature Packs</w:t>
      </w:r>
    </w:p>
    <w:p w14:paraId="09D1D076" w14:textId="77777777" w:rsidR="008E65E4" w:rsidRDefault="00057A65">
      <w:pPr>
        <w:pStyle w:val="ProductList-Body"/>
      </w:pPr>
      <w:r>
        <w:t>Der Kunden ist berechtigt, die Feature Packs zu verwenden, die während der Laufzeit seiner Software Assurance veröffentlicht werden.</w:t>
      </w:r>
    </w:p>
    <w:p w14:paraId="5136F544" w14:textId="77777777" w:rsidR="008E65E4" w:rsidRDefault="008E65E4">
      <w:pPr>
        <w:pStyle w:val="ProductList-Body"/>
      </w:pPr>
    </w:p>
    <w:p w14:paraId="446C0699"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8BCE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5EDB3"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3326002" w14:textId="77777777" w:rsidR="008E65E4" w:rsidRDefault="008E65E4">
      <w:pPr>
        <w:pStyle w:val="ProductList-Body"/>
      </w:pPr>
    </w:p>
    <w:p w14:paraId="7E9A01B1" w14:textId="77777777" w:rsidR="008E65E4" w:rsidRDefault="00057A65">
      <w:pPr>
        <w:pStyle w:val="ProductList-Offering1HeadingNoBorder"/>
        <w:outlineLvl w:val="1"/>
      </w:pPr>
      <w:bookmarkStart w:id="53" w:name="_Sec597"/>
      <w:r>
        <w:t>CAL-Suites</w:t>
      </w:r>
      <w:bookmarkEnd w:id="53"/>
      <w:r>
        <w:fldChar w:fldCharType="begin"/>
      </w:r>
      <w:r>
        <w:instrText xml:space="preserve"> TC "</w:instrText>
      </w:r>
      <w:bookmarkStart w:id="54" w:name="_Toc49456831"/>
      <w:r>
        <w:instrText>CAL-Suites</w:instrText>
      </w:r>
      <w:bookmarkEnd w:id="54"/>
      <w:r>
        <w:instrText>" \l 2</w:instrText>
      </w:r>
      <w:r>
        <w:fldChar w:fldCharType="end"/>
      </w:r>
    </w:p>
    <w:p w14:paraId="753FE2C0" w14:textId="77777777" w:rsidR="008E65E4" w:rsidRDefault="00057A65">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8E65E4" w14:paraId="0EECAC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ADEE8"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2734"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A9CDA"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0426C"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D9EF"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5A894"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E7E4"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0387"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D0285"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6962A"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87AC"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B716"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0B887AE5" w14:textId="77777777">
        <w:tc>
          <w:tcPr>
            <w:tcW w:w="4160" w:type="dxa"/>
            <w:tcBorders>
              <w:top w:val="single" w:sz="6" w:space="0" w:color="FFFFFF"/>
              <w:left w:val="none" w:sz="4" w:space="0" w:color="6E6E6E"/>
              <w:bottom w:val="dashed" w:sz="4" w:space="0" w:color="BFBFBF"/>
              <w:right w:val="none" w:sz="4" w:space="0" w:color="6E6E6E"/>
            </w:tcBorders>
          </w:tcPr>
          <w:p w14:paraId="28A348E1" w14:textId="77777777" w:rsidR="008E65E4" w:rsidRDefault="00057A65">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B2F9C0F"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82A765" w14:textId="77777777" w:rsidR="008E65E4" w:rsidRDefault="00057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5C8D29"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A00B99"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E52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79F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8AB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58BC"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FE5C"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F600"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2B07" w14:textId="77777777" w:rsidR="008E65E4" w:rsidRDefault="00057A65">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8E65E4" w14:paraId="09DF5D7C" w14:textId="77777777">
        <w:tc>
          <w:tcPr>
            <w:tcW w:w="4160" w:type="dxa"/>
            <w:tcBorders>
              <w:top w:val="dashed" w:sz="4" w:space="0" w:color="BFBFBF"/>
              <w:left w:val="none" w:sz="4" w:space="0" w:color="6E6E6E"/>
              <w:bottom w:val="dashed" w:sz="4" w:space="0" w:color="BFBFBF"/>
              <w:right w:val="none" w:sz="4" w:space="0" w:color="6E6E6E"/>
            </w:tcBorders>
          </w:tcPr>
          <w:p w14:paraId="0DDF6462" w14:textId="77777777" w:rsidR="008E65E4" w:rsidRDefault="00057A65">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E1AB820"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68A20"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DDA0B"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2D1E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791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0351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1FB9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AA5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F9C14"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3884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EE90D" w14:textId="77777777" w:rsidR="008E65E4" w:rsidRDefault="008E65E4">
            <w:pPr>
              <w:pStyle w:val="ProductList-TableBody"/>
              <w:jc w:val="center"/>
            </w:pPr>
          </w:p>
        </w:tc>
      </w:tr>
      <w:tr w:rsidR="008E65E4" w14:paraId="17ABFBE4" w14:textId="77777777">
        <w:tc>
          <w:tcPr>
            <w:tcW w:w="4160" w:type="dxa"/>
            <w:tcBorders>
              <w:top w:val="dashed" w:sz="4" w:space="0" w:color="BFBFBF"/>
              <w:left w:val="none" w:sz="4" w:space="0" w:color="6E6E6E"/>
              <w:bottom w:val="dashed" w:sz="4" w:space="0" w:color="BFBFBF"/>
              <w:right w:val="none" w:sz="4" w:space="0" w:color="6E6E6E"/>
            </w:tcBorders>
          </w:tcPr>
          <w:p w14:paraId="591215A4" w14:textId="77777777" w:rsidR="008E65E4" w:rsidRDefault="00057A65">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52C3E"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EFD11"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F7E5F"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FCC7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3D5C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D50B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E6E6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D0FF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A429"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B8C4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D317" w14:textId="77777777" w:rsidR="008E65E4" w:rsidRDefault="008E65E4">
            <w:pPr>
              <w:pStyle w:val="ProductList-TableBody"/>
              <w:jc w:val="center"/>
            </w:pPr>
          </w:p>
        </w:tc>
      </w:tr>
      <w:tr w:rsidR="008E65E4" w14:paraId="096E1CC7" w14:textId="77777777">
        <w:tc>
          <w:tcPr>
            <w:tcW w:w="4160" w:type="dxa"/>
            <w:tcBorders>
              <w:top w:val="dashed" w:sz="4" w:space="0" w:color="BFBFBF"/>
              <w:left w:val="none" w:sz="4" w:space="0" w:color="6E6E6E"/>
              <w:bottom w:val="dashed" w:sz="4" w:space="0" w:color="BFBFBF"/>
              <w:right w:val="none" w:sz="4" w:space="0" w:color="6E6E6E"/>
            </w:tcBorders>
          </w:tcPr>
          <w:p w14:paraId="3BEB07D6" w14:textId="77777777" w:rsidR="008E65E4" w:rsidRDefault="00057A65">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986473"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526318"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08F52"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77238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A59E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537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57A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9429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17F6"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D288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8E677" w14:textId="77777777" w:rsidR="008E65E4" w:rsidRDefault="008E65E4">
            <w:pPr>
              <w:pStyle w:val="ProductList-TableBody"/>
              <w:jc w:val="center"/>
            </w:pPr>
          </w:p>
        </w:tc>
      </w:tr>
      <w:tr w:rsidR="008E65E4" w14:paraId="120D091D" w14:textId="77777777">
        <w:tc>
          <w:tcPr>
            <w:tcW w:w="4160" w:type="dxa"/>
            <w:tcBorders>
              <w:top w:val="dashed" w:sz="4" w:space="0" w:color="BFBFBF"/>
              <w:left w:val="none" w:sz="4" w:space="0" w:color="6E6E6E"/>
              <w:bottom w:val="dashed" w:sz="4" w:space="0" w:color="BFBFBF"/>
              <w:right w:val="none" w:sz="4" w:space="0" w:color="6E6E6E"/>
            </w:tcBorders>
          </w:tcPr>
          <w:p w14:paraId="6052C4F3" w14:textId="77777777" w:rsidR="008E65E4" w:rsidRDefault="00057A65">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25A8321"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5758F"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BD05B"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511F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1C7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F9C0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79E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D959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9394"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353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F250B" w14:textId="77777777" w:rsidR="008E65E4" w:rsidRDefault="008E65E4">
            <w:pPr>
              <w:pStyle w:val="ProductList-TableBody"/>
              <w:jc w:val="center"/>
            </w:pPr>
          </w:p>
        </w:tc>
      </w:tr>
      <w:tr w:rsidR="008E65E4" w14:paraId="7EFA38EB" w14:textId="77777777">
        <w:tc>
          <w:tcPr>
            <w:tcW w:w="4160" w:type="dxa"/>
            <w:tcBorders>
              <w:top w:val="dashed" w:sz="4" w:space="0" w:color="BFBFBF"/>
              <w:left w:val="none" w:sz="4" w:space="0" w:color="6E6E6E"/>
              <w:bottom w:val="dashed" w:sz="4" w:space="0" w:color="BFBFBF"/>
              <w:right w:val="none" w:sz="4" w:space="0" w:color="6E6E6E"/>
            </w:tcBorders>
          </w:tcPr>
          <w:p w14:paraId="19236984" w14:textId="77777777" w:rsidR="008E65E4" w:rsidRDefault="00057A65">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E93A778"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CA17B"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B9AF8"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14C0C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5AAB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2103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58FA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134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25D7"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98E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789B2" w14:textId="77777777" w:rsidR="008E65E4" w:rsidRDefault="008E65E4">
            <w:pPr>
              <w:pStyle w:val="ProductList-TableBody"/>
              <w:jc w:val="center"/>
            </w:pPr>
          </w:p>
        </w:tc>
      </w:tr>
      <w:tr w:rsidR="008E65E4" w14:paraId="368DB496" w14:textId="77777777">
        <w:tc>
          <w:tcPr>
            <w:tcW w:w="4160" w:type="dxa"/>
            <w:tcBorders>
              <w:top w:val="dashed" w:sz="4" w:space="0" w:color="BFBFBF"/>
              <w:left w:val="none" w:sz="4" w:space="0" w:color="6E6E6E"/>
              <w:bottom w:val="dashed" w:sz="4" w:space="0" w:color="BFBFBF"/>
              <w:right w:val="none" w:sz="4" w:space="0" w:color="6E6E6E"/>
            </w:tcBorders>
          </w:tcPr>
          <w:p w14:paraId="6066859B" w14:textId="77777777" w:rsidR="008E65E4" w:rsidRDefault="00057A65">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8207D6C"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88A92"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8690A49" w14:textId="77777777" w:rsidR="008E65E4" w:rsidRDefault="00057A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BC671D" w14:textId="77777777" w:rsidR="008E65E4" w:rsidRDefault="00057A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A02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98C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4B3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E5FA"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8ABB"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D26A"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2C55" w14:textId="77777777" w:rsidR="008E65E4" w:rsidRDefault="00057A65">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8E65E4" w14:paraId="6958F6F5" w14:textId="77777777">
        <w:tc>
          <w:tcPr>
            <w:tcW w:w="4160" w:type="dxa"/>
            <w:tcBorders>
              <w:top w:val="dashed" w:sz="4" w:space="0" w:color="BFBFBF"/>
              <w:left w:val="none" w:sz="4" w:space="0" w:color="6E6E6E"/>
              <w:bottom w:val="dashed" w:sz="4" w:space="0" w:color="BFBFBF"/>
              <w:right w:val="none" w:sz="4" w:space="0" w:color="6E6E6E"/>
            </w:tcBorders>
          </w:tcPr>
          <w:p w14:paraId="7555B40F" w14:textId="77777777" w:rsidR="008E65E4" w:rsidRDefault="00057A65">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3E98DEB"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674EB"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041A6"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1354D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9DC2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775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210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4277"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B429"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A561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4CDD4" w14:textId="77777777" w:rsidR="008E65E4" w:rsidRDefault="008E65E4">
            <w:pPr>
              <w:pStyle w:val="ProductList-TableBody"/>
              <w:jc w:val="center"/>
            </w:pPr>
          </w:p>
        </w:tc>
      </w:tr>
      <w:tr w:rsidR="008E65E4" w14:paraId="6946B0F8" w14:textId="77777777">
        <w:tc>
          <w:tcPr>
            <w:tcW w:w="4160" w:type="dxa"/>
            <w:tcBorders>
              <w:top w:val="dashed" w:sz="4" w:space="0" w:color="BFBFBF"/>
              <w:left w:val="none" w:sz="4" w:space="0" w:color="6E6E6E"/>
              <w:bottom w:val="dashed" w:sz="4" w:space="0" w:color="BFBFBF"/>
              <w:right w:val="none" w:sz="4" w:space="0" w:color="6E6E6E"/>
            </w:tcBorders>
          </w:tcPr>
          <w:p w14:paraId="15071702" w14:textId="77777777" w:rsidR="008E65E4" w:rsidRDefault="00057A65">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C0A60D2"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141DD"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89281"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D922D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9C8D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A2E4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E3BA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331B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F35F"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6537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CA870" w14:textId="77777777" w:rsidR="008E65E4" w:rsidRDefault="008E65E4">
            <w:pPr>
              <w:pStyle w:val="ProductList-TableBody"/>
              <w:jc w:val="center"/>
            </w:pPr>
          </w:p>
        </w:tc>
      </w:tr>
      <w:tr w:rsidR="008E65E4" w14:paraId="1E10F1E9" w14:textId="77777777">
        <w:tc>
          <w:tcPr>
            <w:tcW w:w="4160" w:type="dxa"/>
            <w:tcBorders>
              <w:top w:val="dashed" w:sz="4" w:space="0" w:color="BFBFBF"/>
              <w:left w:val="none" w:sz="4" w:space="0" w:color="6E6E6E"/>
              <w:bottom w:val="dashed" w:sz="4" w:space="0" w:color="BFBFBF"/>
              <w:right w:val="none" w:sz="4" w:space="0" w:color="6E6E6E"/>
            </w:tcBorders>
          </w:tcPr>
          <w:p w14:paraId="58000397" w14:textId="77777777" w:rsidR="008E65E4" w:rsidRDefault="00057A65">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396AE78"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FF9AD"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A31A5"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1F71F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ECB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FEAD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21DF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3717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47BD"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DDF2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68534" w14:textId="77777777" w:rsidR="008E65E4" w:rsidRDefault="008E65E4">
            <w:pPr>
              <w:pStyle w:val="ProductList-TableBody"/>
              <w:jc w:val="center"/>
            </w:pPr>
          </w:p>
        </w:tc>
      </w:tr>
      <w:tr w:rsidR="008E65E4" w14:paraId="2E32D46C" w14:textId="77777777">
        <w:tc>
          <w:tcPr>
            <w:tcW w:w="4160" w:type="dxa"/>
            <w:tcBorders>
              <w:top w:val="dashed" w:sz="4" w:space="0" w:color="BFBFBF"/>
              <w:left w:val="none" w:sz="4" w:space="0" w:color="6E6E6E"/>
              <w:bottom w:val="dashed" w:sz="4" w:space="0" w:color="BFBFBF"/>
              <w:right w:val="none" w:sz="4" w:space="0" w:color="6E6E6E"/>
            </w:tcBorders>
          </w:tcPr>
          <w:p w14:paraId="0B1D3F34" w14:textId="77777777" w:rsidR="008E65E4" w:rsidRDefault="00057A65">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C0E7345"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925E9"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0419F"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4252C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E198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5E7D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D26D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9F7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4E07"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04C6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07199" w14:textId="77777777" w:rsidR="008E65E4" w:rsidRDefault="008E65E4">
            <w:pPr>
              <w:pStyle w:val="ProductList-TableBody"/>
              <w:jc w:val="center"/>
            </w:pPr>
          </w:p>
        </w:tc>
      </w:tr>
      <w:tr w:rsidR="008E65E4" w14:paraId="310302D7" w14:textId="77777777">
        <w:tc>
          <w:tcPr>
            <w:tcW w:w="4160" w:type="dxa"/>
            <w:tcBorders>
              <w:top w:val="dashed" w:sz="4" w:space="0" w:color="BFBFBF"/>
              <w:left w:val="none" w:sz="4" w:space="0" w:color="6E6E6E"/>
              <w:bottom w:val="dashed" w:sz="4" w:space="0" w:color="BFBFBF"/>
              <w:right w:val="none" w:sz="4" w:space="0" w:color="6E6E6E"/>
            </w:tcBorders>
          </w:tcPr>
          <w:p w14:paraId="6F0C04E7" w14:textId="77777777" w:rsidR="008E65E4" w:rsidRDefault="00057A65">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B2511AC"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3C1CA"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E0EBE"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856E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D6F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9C5A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FBF5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CD6F"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05F3"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200F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BB45B" w14:textId="77777777" w:rsidR="008E65E4" w:rsidRDefault="008E65E4">
            <w:pPr>
              <w:pStyle w:val="ProductList-TableBody"/>
              <w:jc w:val="center"/>
            </w:pPr>
          </w:p>
        </w:tc>
      </w:tr>
      <w:tr w:rsidR="008E65E4" w14:paraId="1062B5E1" w14:textId="77777777">
        <w:tc>
          <w:tcPr>
            <w:tcW w:w="4160" w:type="dxa"/>
            <w:tcBorders>
              <w:top w:val="dashed" w:sz="4" w:space="0" w:color="BFBFBF"/>
              <w:left w:val="none" w:sz="4" w:space="0" w:color="6E6E6E"/>
              <w:bottom w:val="none" w:sz="4" w:space="0" w:color="BFBFBF"/>
              <w:right w:val="none" w:sz="4" w:space="0" w:color="6E6E6E"/>
            </w:tcBorders>
          </w:tcPr>
          <w:p w14:paraId="5B90CEA4" w14:textId="77777777" w:rsidR="008E65E4" w:rsidRDefault="00057A65">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5D544FEE"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8B3BF3"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878EA1"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77768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E4A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0987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E77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1885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5AF5"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62B5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892C1" w14:textId="77777777" w:rsidR="008E65E4" w:rsidRDefault="008E65E4">
            <w:pPr>
              <w:pStyle w:val="ProductList-TableBody"/>
              <w:jc w:val="center"/>
            </w:pPr>
          </w:p>
        </w:tc>
      </w:tr>
    </w:tbl>
    <w:p w14:paraId="35E84252" w14:textId="77777777" w:rsidR="008E65E4" w:rsidRDefault="008E65E4">
      <w:pPr>
        <w:pStyle w:val="ProductList-Body"/>
      </w:pPr>
    </w:p>
    <w:p w14:paraId="2A450581" w14:textId="77777777" w:rsidR="008E65E4" w:rsidRDefault="00057A65">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8E65E4" w14:paraId="37FE6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0E4CE" w14:textId="77777777" w:rsidR="008E65E4" w:rsidRDefault="00057A65">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18867C7E"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2B673" w14:textId="77777777" w:rsidR="008E65E4" w:rsidRDefault="00057A65">
            <w:pPr>
              <w:pStyle w:val="ProductList-TableBody"/>
            </w:pPr>
            <w:r>
              <w:rPr>
                <w:color w:val="404040"/>
              </w:rPr>
              <w:t>Down-Editionen: n. z.</w:t>
            </w:r>
          </w:p>
        </w:tc>
      </w:tr>
      <w:tr w:rsidR="008E65E4" w14:paraId="7EEE8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7742"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533EB1A"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43CF3344"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7B163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0A94"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93DF" w14:textId="77777777" w:rsidR="008E65E4" w:rsidRDefault="00057A65">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5729D67C"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8E65E4" w14:paraId="1927A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C8D4" w14:textId="77777777" w:rsidR="008E65E4" w:rsidRDefault="00057A65">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2A62" w14:textId="77777777" w:rsidR="008E65E4" w:rsidRDefault="00057A65">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C260" w14:textId="77777777" w:rsidR="008E65E4" w:rsidRDefault="00057A65">
            <w:pPr>
              <w:pStyle w:val="ProductList-TableBody"/>
            </w:pPr>
            <w:r>
              <w:rPr>
                <w:color w:val="404040"/>
              </w:rPr>
              <w:t>True-Up berechtigt (Lizenzabgleich): n. z.</w:t>
            </w:r>
          </w:p>
        </w:tc>
      </w:tr>
      <w:tr w:rsidR="008E65E4" w14:paraId="7511A8F0" w14:textId="77777777">
        <w:tc>
          <w:tcPr>
            <w:tcW w:w="4040" w:type="dxa"/>
            <w:tcBorders>
              <w:top w:val="single" w:sz="4" w:space="0" w:color="000000"/>
              <w:left w:val="single" w:sz="4" w:space="0" w:color="000000"/>
              <w:bottom w:val="single" w:sz="4" w:space="0" w:color="000000"/>
              <w:right w:val="single" w:sz="4" w:space="0" w:color="000000"/>
            </w:tcBorders>
          </w:tcPr>
          <w:p w14:paraId="227FA8D4" w14:textId="77777777" w:rsidR="008E65E4" w:rsidRDefault="00057A65">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9446"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51114E"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18AE397" w14:textId="77777777" w:rsidR="008E65E4" w:rsidRDefault="008E65E4">
      <w:pPr>
        <w:pStyle w:val="ProductList-Body"/>
      </w:pPr>
    </w:p>
    <w:p w14:paraId="084A00FC" w14:textId="77777777" w:rsidR="008E65E4" w:rsidRDefault="00057A65">
      <w:pPr>
        <w:pStyle w:val="ProductList-ClauseHeading"/>
        <w:outlineLvl w:val="3"/>
      </w:pPr>
      <w:r>
        <w:t>2.1 Vorgang zur Bestimmung der für CAL-Suites geltenden Nutzungsrechte</w:t>
      </w:r>
    </w:p>
    <w:p w14:paraId="1A1470F5" w14:textId="77777777" w:rsidR="008E65E4" w:rsidRDefault="00057A65">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1D3E1D54" w14:textId="77777777" w:rsidR="008E65E4" w:rsidRDefault="008E65E4">
      <w:pPr>
        <w:pStyle w:val="ProductList-Body"/>
      </w:pPr>
    </w:p>
    <w:p w14:paraId="72F7ED70" w14:textId="77777777" w:rsidR="008E65E4" w:rsidRDefault="00057A65">
      <w:pPr>
        <w:pStyle w:val="ProductList-ClauseHeading"/>
        <w:outlineLvl w:val="3"/>
      </w:pPr>
      <w:r>
        <w:t>2.2 Komponenten von CAL Suite</w:t>
      </w:r>
    </w:p>
    <w:p w14:paraId="2C5CDE4B" w14:textId="77777777" w:rsidR="008E65E4" w:rsidRDefault="00057A65">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01C8BFC9" w14:textId="77777777" w:rsidR="008E65E4" w:rsidRDefault="008E65E4">
      <w:pPr>
        <w:pStyle w:val="ProductList-Body"/>
      </w:pPr>
    </w:p>
    <w:p w14:paraId="0D724203" w14:textId="77777777" w:rsidR="008E65E4" w:rsidRDefault="00057A65">
      <w:pPr>
        <w:pStyle w:val="ProductList-ClauseHeading"/>
        <w:outlineLvl w:val="3"/>
      </w:pPr>
      <w:r>
        <w:t>2.3 CAL Suite Bridge</w:t>
      </w:r>
    </w:p>
    <w:p w14:paraId="735B2536" w14:textId="77777777" w:rsidR="008E65E4" w:rsidRDefault="00057A65">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8E65E4" w14:paraId="6832F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AF7B56" w14:textId="77777777" w:rsidR="008E65E4" w:rsidRDefault="00057A6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B4951" w14:textId="77777777" w:rsidR="008E65E4" w:rsidRDefault="00057A65">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86F4E" w14:textId="77777777" w:rsidR="008E65E4" w:rsidRDefault="00057A65">
            <w:pPr>
              <w:pStyle w:val="ProductList-TableBody"/>
            </w:pPr>
            <w:r>
              <w:rPr>
                <w:color w:val="FFFFFF"/>
              </w:rPr>
              <w:t>Qualifizierende Onlinedienste</w:t>
            </w:r>
          </w:p>
        </w:tc>
      </w:tr>
      <w:tr w:rsidR="008E65E4" w14:paraId="27EAAED5" w14:textId="77777777">
        <w:tc>
          <w:tcPr>
            <w:tcW w:w="4040" w:type="dxa"/>
            <w:tcBorders>
              <w:top w:val="single" w:sz="4" w:space="0" w:color="000000"/>
              <w:left w:val="single" w:sz="4" w:space="0" w:color="000000"/>
              <w:bottom w:val="single" w:sz="4" w:space="0" w:color="000000"/>
              <w:right w:val="single" w:sz="4" w:space="0" w:color="000000"/>
            </w:tcBorders>
          </w:tcPr>
          <w:p w14:paraId="07246201" w14:textId="77777777" w:rsidR="008E65E4" w:rsidRDefault="00057A65">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9D08380" w14:textId="77777777" w:rsidR="008E65E4" w:rsidRDefault="00057A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5195BF" w14:textId="77777777" w:rsidR="008E65E4" w:rsidRDefault="00057A65">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8E65E4" w14:paraId="55DCC89A" w14:textId="77777777">
        <w:tc>
          <w:tcPr>
            <w:tcW w:w="4040" w:type="dxa"/>
            <w:tcBorders>
              <w:top w:val="single" w:sz="4" w:space="0" w:color="000000"/>
              <w:left w:val="single" w:sz="4" w:space="0" w:color="000000"/>
              <w:bottom w:val="single" w:sz="4" w:space="0" w:color="000000"/>
              <w:right w:val="single" w:sz="4" w:space="0" w:color="000000"/>
            </w:tcBorders>
          </w:tcPr>
          <w:p w14:paraId="7141F153" w14:textId="77777777" w:rsidR="008E65E4" w:rsidRDefault="00057A65">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9D3F617" w14:textId="77777777" w:rsidR="008E65E4" w:rsidRDefault="00057A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948A6D" w14:textId="77777777" w:rsidR="008E65E4" w:rsidRDefault="00057A65">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148F48AC" w14:textId="77777777" w:rsidR="008E65E4" w:rsidRDefault="00057A65">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57E3B67D" w14:textId="77777777" w:rsidR="008E65E4" w:rsidRDefault="00057A65">
            <w:pPr>
              <w:pStyle w:val="ProductList-TableBody"/>
            </w:pPr>
            <w:r>
              <w:t>Office 365 E5 und Microsoft Intune</w:t>
            </w:r>
            <w:r>
              <w:fldChar w:fldCharType="begin"/>
            </w:r>
            <w:r>
              <w:instrText xml:space="preserve"> XE "Office 365 E5 und Microsoft Intune" </w:instrText>
            </w:r>
            <w:r>
              <w:fldChar w:fldCharType="end"/>
            </w:r>
          </w:p>
        </w:tc>
      </w:tr>
      <w:tr w:rsidR="008E65E4" w14:paraId="6EB12A2F" w14:textId="77777777">
        <w:tc>
          <w:tcPr>
            <w:tcW w:w="4040" w:type="dxa"/>
            <w:tcBorders>
              <w:top w:val="single" w:sz="4" w:space="0" w:color="000000"/>
              <w:left w:val="single" w:sz="4" w:space="0" w:color="000000"/>
              <w:bottom w:val="single" w:sz="4" w:space="0" w:color="000000"/>
              <w:right w:val="single" w:sz="4" w:space="0" w:color="000000"/>
            </w:tcBorders>
          </w:tcPr>
          <w:p w14:paraId="1208AB11" w14:textId="77777777" w:rsidR="008E65E4" w:rsidRDefault="00057A65">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1976CF6" w14:textId="77777777" w:rsidR="008E65E4" w:rsidRDefault="00057A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3C05A3" w14:textId="77777777" w:rsidR="008E65E4" w:rsidRDefault="00057A65">
            <w:pPr>
              <w:pStyle w:val="ProductList-TableBody"/>
            </w:pPr>
            <w:r>
              <w:t>Microsoft Intune</w:t>
            </w:r>
            <w:r>
              <w:fldChar w:fldCharType="begin"/>
            </w:r>
            <w:r>
              <w:instrText xml:space="preserve"> XE "Microsoft Intune" </w:instrText>
            </w:r>
            <w:r>
              <w:fldChar w:fldCharType="end"/>
            </w:r>
          </w:p>
        </w:tc>
      </w:tr>
      <w:tr w:rsidR="008E65E4" w14:paraId="3D2E8124" w14:textId="77777777">
        <w:tc>
          <w:tcPr>
            <w:tcW w:w="4040" w:type="dxa"/>
            <w:tcBorders>
              <w:top w:val="single" w:sz="4" w:space="0" w:color="000000"/>
              <w:left w:val="single" w:sz="4" w:space="0" w:color="000000"/>
              <w:bottom w:val="single" w:sz="4" w:space="0" w:color="000000"/>
              <w:right w:val="single" w:sz="4" w:space="0" w:color="000000"/>
            </w:tcBorders>
          </w:tcPr>
          <w:p w14:paraId="1DAC4377" w14:textId="77777777" w:rsidR="008E65E4" w:rsidRDefault="00057A65">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A4DF67" w14:textId="77777777" w:rsidR="008E65E4" w:rsidRDefault="00057A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1B74F1" w14:textId="77777777" w:rsidR="008E65E4" w:rsidRDefault="00057A65">
            <w:pPr>
              <w:pStyle w:val="ProductList-TableBody"/>
            </w:pPr>
            <w:r>
              <w:t>Enterprise Mobility + Security E3</w:t>
            </w:r>
            <w:r>
              <w:fldChar w:fldCharType="begin"/>
            </w:r>
            <w:r>
              <w:instrText xml:space="preserve"> XE "Enterprise Mobility + Security E3" </w:instrText>
            </w:r>
            <w:r>
              <w:fldChar w:fldCharType="end"/>
            </w:r>
            <w:r>
              <w:t>, oder</w:t>
            </w:r>
          </w:p>
          <w:p w14:paraId="5C622B93" w14:textId="77777777" w:rsidR="008E65E4" w:rsidRDefault="00057A65">
            <w:pPr>
              <w:pStyle w:val="ProductList-TableBody"/>
            </w:pPr>
            <w:r>
              <w:t>Enterprise Mobility + Security E5</w:t>
            </w:r>
            <w:r>
              <w:fldChar w:fldCharType="begin"/>
            </w:r>
            <w:r>
              <w:instrText xml:space="preserve"> XE "Enterprise Mobility + Security E5" </w:instrText>
            </w:r>
            <w:r>
              <w:fldChar w:fldCharType="end"/>
            </w:r>
          </w:p>
        </w:tc>
      </w:tr>
      <w:tr w:rsidR="008E65E4" w14:paraId="74855947" w14:textId="77777777">
        <w:tc>
          <w:tcPr>
            <w:tcW w:w="4040" w:type="dxa"/>
            <w:tcBorders>
              <w:top w:val="single" w:sz="4" w:space="0" w:color="000000"/>
              <w:left w:val="single" w:sz="4" w:space="0" w:color="000000"/>
              <w:bottom w:val="single" w:sz="4" w:space="0" w:color="000000"/>
              <w:right w:val="single" w:sz="4" w:space="0" w:color="000000"/>
            </w:tcBorders>
          </w:tcPr>
          <w:p w14:paraId="3C1D1AA5" w14:textId="77777777" w:rsidR="008E65E4" w:rsidRDefault="00057A65">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393FA3E" w14:textId="77777777" w:rsidR="008E65E4" w:rsidRDefault="00057A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F3EF3F" w14:textId="77777777" w:rsidR="008E65E4" w:rsidRDefault="00057A65">
            <w:pPr>
              <w:pStyle w:val="ProductList-TableBody"/>
            </w:pPr>
            <w:r>
              <w:t>Office 365 E3</w:t>
            </w:r>
            <w:r>
              <w:fldChar w:fldCharType="begin"/>
            </w:r>
            <w:r>
              <w:instrText xml:space="preserve"> XE "Office 365 E3" </w:instrText>
            </w:r>
            <w:r>
              <w:fldChar w:fldCharType="end"/>
            </w:r>
            <w:r>
              <w:t xml:space="preserve"> oder</w:t>
            </w:r>
          </w:p>
          <w:p w14:paraId="0F2E0BBF" w14:textId="77777777" w:rsidR="008E65E4" w:rsidRDefault="00057A65">
            <w:pPr>
              <w:pStyle w:val="ProductList-TableBody"/>
            </w:pPr>
            <w:r>
              <w:t>Office 365 E5</w:t>
            </w:r>
            <w:r>
              <w:fldChar w:fldCharType="begin"/>
            </w:r>
            <w:r>
              <w:instrText xml:space="preserve"> XE "Office 365 E5" </w:instrText>
            </w:r>
            <w:r>
              <w:fldChar w:fldCharType="end"/>
            </w:r>
          </w:p>
        </w:tc>
      </w:tr>
      <w:tr w:rsidR="008E65E4" w14:paraId="68F53A8A" w14:textId="77777777">
        <w:tc>
          <w:tcPr>
            <w:tcW w:w="4040" w:type="dxa"/>
            <w:tcBorders>
              <w:top w:val="single" w:sz="4" w:space="0" w:color="000000"/>
              <w:left w:val="single" w:sz="4" w:space="0" w:color="000000"/>
              <w:bottom w:val="single" w:sz="4" w:space="0" w:color="000000"/>
              <w:right w:val="single" w:sz="4" w:space="0" w:color="000000"/>
            </w:tcBorders>
          </w:tcPr>
          <w:p w14:paraId="3ABEF028" w14:textId="77777777" w:rsidR="008E65E4" w:rsidRDefault="00057A65">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4A0FEFA5" w14:textId="77777777" w:rsidR="008E65E4" w:rsidRDefault="00057A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6960DC" w14:textId="77777777" w:rsidR="008E65E4" w:rsidRDefault="00057A65">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45B5C28B" w14:textId="77777777" w:rsidR="008E65E4" w:rsidRDefault="00057A65">
            <w:pPr>
              <w:pStyle w:val="ProductList-TableBody"/>
            </w:pPr>
            <w:r>
              <w:t>Office 365 E5 und Microsoft Intune</w:t>
            </w:r>
            <w:r>
              <w:fldChar w:fldCharType="begin"/>
            </w:r>
            <w:r>
              <w:instrText xml:space="preserve"> XE "Office 365 E5 und Microsoft Intune" </w:instrText>
            </w:r>
            <w:r>
              <w:fldChar w:fldCharType="end"/>
            </w:r>
          </w:p>
        </w:tc>
      </w:tr>
      <w:tr w:rsidR="008E65E4" w14:paraId="04214594" w14:textId="77777777">
        <w:tc>
          <w:tcPr>
            <w:tcW w:w="4040" w:type="dxa"/>
            <w:tcBorders>
              <w:top w:val="single" w:sz="4" w:space="0" w:color="000000"/>
              <w:left w:val="single" w:sz="4" w:space="0" w:color="000000"/>
              <w:bottom w:val="single" w:sz="4" w:space="0" w:color="000000"/>
              <w:right w:val="single" w:sz="4" w:space="0" w:color="000000"/>
            </w:tcBorders>
          </w:tcPr>
          <w:p w14:paraId="22D3BD7D" w14:textId="77777777" w:rsidR="008E65E4" w:rsidRDefault="00057A65">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01939D4" w14:textId="77777777" w:rsidR="008E65E4" w:rsidRDefault="00057A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CC568D" w14:textId="77777777" w:rsidR="008E65E4" w:rsidRDefault="00057A65">
            <w:pPr>
              <w:pStyle w:val="ProductList-TableBody"/>
            </w:pPr>
            <w:r>
              <w:t>Microsoft Intune</w:t>
            </w:r>
            <w:r>
              <w:fldChar w:fldCharType="begin"/>
            </w:r>
            <w:r>
              <w:instrText xml:space="preserve"> XE "Microsoft Intune" </w:instrText>
            </w:r>
            <w:r>
              <w:fldChar w:fldCharType="end"/>
            </w:r>
          </w:p>
        </w:tc>
      </w:tr>
      <w:tr w:rsidR="008E65E4" w14:paraId="299E0E11" w14:textId="77777777">
        <w:tc>
          <w:tcPr>
            <w:tcW w:w="4040" w:type="dxa"/>
            <w:tcBorders>
              <w:top w:val="single" w:sz="4" w:space="0" w:color="000000"/>
              <w:left w:val="single" w:sz="4" w:space="0" w:color="000000"/>
              <w:bottom w:val="single" w:sz="4" w:space="0" w:color="000000"/>
              <w:right w:val="single" w:sz="4" w:space="0" w:color="000000"/>
            </w:tcBorders>
          </w:tcPr>
          <w:p w14:paraId="0B76F6E4" w14:textId="77777777" w:rsidR="008E65E4" w:rsidRDefault="00057A65">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EA3E2D" w14:textId="77777777" w:rsidR="008E65E4" w:rsidRDefault="00057A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602AC6" w14:textId="77777777" w:rsidR="008E65E4" w:rsidRDefault="00057A65">
            <w:pPr>
              <w:pStyle w:val="ProductList-TableBody"/>
            </w:pPr>
            <w:r>
              <w:t>Enterprise Mobility + Security E3</w:t>
            </w:r>
            <w:r>
              <w:fldChar w:fldCharType="begin"/>
            </w:r>
            <w:r>
              <w:instrText xml:space="preserve"> XE "Enterprise Mobility + Security E3" </w:instrText>
            </w:r>
            <w:r>
              <w:fldChar w:fldCharType="end"/>
            </w:r>
            <w:r>
              <w:t>, oder</w:t>
            </w:r>
          </w:p>
          <w:p w14:paraId="5A55D375" w14:textId="77777777" w:rsidR="008E65E4" w:rsidRDefault="00057A65">
            <w:pPr>
              <w:pStyle w:val="ProductList-TableBody"/>
            </w:pPr>
            <w:r>
              <w:t>Enterprise Mobility + Security E5</w:t>
            </w:r>
            <w:r>
              <w:fldChar w:fldCharType="begin"/>
            </w:r>
            <w:r>
              <w:instrText xml:space="preserve"> XE "Enterprise Mobility + Security E5" </w:instrText>
            </w:r>
            <w:r>
              <w:fldChar w:fldCharType="end"/>
            </w:r>
          </w:p>
        </w:tc>
      </w:tr>
    </w:tbl>
    <w:p w14:paraId="2F8E5E7F" w14:textId="77777777" w:rsidR="008E65E4" w:rsidRDefault="008E65E4">
      <w:pPr>
        <w:pStyle w:val="ProductList-Body"/>
      </w:pPr>
    </w:p>
    <w:p w14:paraId="03CBEA15" w14:textId="77777777" w:rsidR="008E65E4" w:rsidRDefault="00057A65">
      <w:pPr>
        <w:pStyle w:val="ProductList-ClauseHeading"/>
        <w:outlineLvl w:val="3"/>
      </w:pPr>
      <w:r>
        <w:t>2.4 CALs für Studenten (Open- und Select-Lizenz für Forschung &amp; Lehre)</w:t>
      </w:r>
    </w:p>
    <w:p w14:paraId="40DFE718" w14:textId="77777777" w:rsidR="008E65E4" w:rsidRDefault="00057A65">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68B157C9" w14:textId="77777777" w:rsidR="008E65E4" w:rsidRDefault="00057A65">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8E65E4" w14:paraId="58C57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1B293"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CBB91" w14:textId="77777777" w:rsidR="008E65E4" w:rsidRDefault="00057A6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4A7C8" w14:textId="77777777" w:rsidR="008E65E4" w:rsidRDefault="00057A65">
            <w:pPr>
              <w:pStyle w:val="ProductList-TableBody"/>
            </w:pPr>
            <w:r>
              <w:rPr>
                <w:color w:val="404040"/>
              </w:rPr>
              <w:t>Zusätzliche Software: n. z.</w:t>
            </w:r>
          </w:p>
        </w:tc>
      </w:tr>
      <w:tr w:rsidR="008E65E4" w14:paraId="704D2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7699"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8F52"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F80F" w14:textId="77777777" w:rsidR="008E65E4" w:rsidRDefault="00057A65">
            <w:pPr>
              <w:pStyle w:val="ProductList-TableBody"/>
            </w:pPr>
            <w:r>
              <w:rPr>
                <w:color w:val="404040"/>
              </w:rPr>
              <w:t>Enthaltene Technologien: n. z.</w:t>
            </w:r>
          </w:p>
        </w:tc>
      </w:tr>
      <w:tr w:rsidR="008E65E4" w14:paraId="4509E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6AE4"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A218"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3076" w14:textId="77777777" w:rsidR="008E65E4" w:rsidRDefault="008E65E4">
            <w:pPr>
              <w:pStyle w:val="ProductList-TableBody"/>
            </w:pPr>
          </w:p>
        </w:tc>
      </w:tr>
    </w:tbl>
    <w:p w14:paraId="28B41F27" w14:textId="77777777" w:rsidR="008E65E4" w:rsidRDefault="008E65E4">
      <w:pPr>
        <w:pStyle w:val="ProductList-Body"/>
      </w:pPr>
    </w:p>
    <w:p w14:paraId="211BF65C" w14:textId="77777777" w:rsidR="008E65E4" w:rsidRDefault="00057A65">
      <w:pPr>
        <w:pStyle w:val="ProductList-ClauseHeading"/>
        <w:outlineLvl w:val="3"/>
      </w:pPr>
      <w:r>
        <w:t>3.1 Programme für Forschung &amp; Lehre</w:t>
      </w:r>
    </w:p>
    <w:p w14:paraId="48C6DD12" w14:textId="77777777" w:rsidR="008E65E4" w:rsidRDefault="00057A65">
      <w:pPr>
        <w:pStyle w:val="ProductList-Body"/>
      </w:pPr>
      <w:r>
        <w:t>Die folgende Tabelle gilt für Kunden in Volumenlizenz-Programmen für Forschung &amp; Lehre.</w:t>
      </w:r>
    </w:p>
    <w:p w14:paraId="101BD77B" w14:textId="77777777" w:rsidR="008E65E4" w:rsidRDefault="008E65E4">
      <w:pPr>
        <w:pStyle w:val="ProductList-Body"/>
      </w:pPr>
    </w:p>
    <w:p w14:paraId="1726384B" w14:textId="77777777" w:rsidR="008E65E4" w:rsidRDefault="00057A65">
      <w:pPr>
        <w:pStyle w:val="ProductList-SubClauseHeading"/>
        <w:outlineLvl w:val="4"/>
      </w:pPr>
      <w:r>
        <w:t>3.1.1 Exchange Online-Archivierung für Exchange Server A</w:t>
      </w:r>
    </w:p>
    <w:p w14:paraId="304A47F9" w14:textId="77777777" w:rsidR="008E65E4" w:rsidRDefault="00057A65">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2CB7F42C" w14:textId="77777777" w:rsidR="008E65E4" w:rsidRDefault="00057A65">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8E65E4" w14:paraId="32488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F1839"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10D2F"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3B30A" w14:textId="77777777" w:rsidR="008E65E4" w:rsidRDefault="00057A65">
            <w:pPr>
              <w:pStyle w:val="ProductList-TableBody"/>
            </w:pPr>
            <w:r>
              <w:rPr>
                <w:color w:val="404040"/>
              </w:rPr>
              <w:t>Failoverrechte: n. z.</w:t>
            </w:r>
          </w:p>
        </w:tc>
      </w:tr>
      <w:tr w:rsidR="008E65E4" w14:paraId="52AEB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F0C5"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B5C7A5A"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9ECB" w14:textId="77777777" w:rsidR="008E65E4" w:rsidRDefault="00057A65">
            <w:pPr>
              <w:pStyle w:val="ProductList-TableBody"/>
            </w:pPr>
            <w:r>
              <w:rPr>
                <w:color w:val="404040"/>
              </w:rPr>
              <w:t>Roamingrechte: n. z.</w:t>
            </w:r>
          </w:p>
        </w:tc>
      </w:tr>
      <w:tr w:rsidR="008E65E4" w14:paraId="03A29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3FA8"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D3EA"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A794" w14:textId="77777777" w:rsidR="008E65E4" w:rsidRDefault="008E65E4">
            <w:pPr>
              <w:pStyle w:val="ProductList-TableBody"/>
            </w:pPr>
          </w:p>
        </w:tc>
      </w:tr>
    </w:tbl>
    <w:p w14:paraId="1097196B" w14:textId="77777777" w:rsidR="008E65E4" w:rsidRDefault="008E65E4">
      <w:pPr>
        <w:pStyle w:val="ProductList-Body"/>
        <w:jc w:val="right"/>
      </w:pPr>
    </w:p>
    <w:p w14:paraId="0FB6E189" w14:textId="77777777" w:rsidR="008E65E4" w:rsidRDefault="00057A65">
      <w:pPr>
        <w:pStyle w:val="ProductList-ClauseHeading"/>
        <w:outlineLvl w:val="3"/>
      </w:pPr>
      <w:r>
        <w:t>4.1 Verlängerte Nutzungsrechte für Microsoft 365 Kunden</w:t>
      </w:r>
    </w:p>
    <w:p w14:paraId="75F6F911" w14:textId="77777777" w:rsidR="008E65E4" w:rsidRDefault="00057A65">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1EBDF923" w14:textId="77777777" w:rsidR="008E65E4" w:rsidRDefault="008E65E4">
      <w:pPr>
        <w:pStyle w:val="ProductList-Body"/>
      </w:pPr>
    </w:p>
    <w:p w14:paraId="790B8635" w14:textId="77777777" w:rsidR="008E65E4" w:rsidRDefault="00057A65">
      <w:pPr>
        <w:pStyle w:val="ProductList-ClauseHeading"/>
        <w:outlineLvl w:val="3"/>
      </w:pPr>
      <w:r>
        <w:t>4.2 In Enterprise CAL Suite enthaltene Onlinedienste</w:t>
      </w:r>
    </w:p>
    <w:p w14:paraId="4A289EEE" w14:textId="77777777" w:rsidR="008E65E4" w:rsidRDefault="00057A65">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1365FE16" w14:textId="77777777" w:rsidR="008E65E4" w:rsidRDefault="008E65E4">
      <w:pPr>
        <w:pStyle w:val="ProductList-Body"/>
      </w:pPr>
    </w:p>
    <w:p w14:paraId="4AD13B81"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7660A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48F77"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5CBABF9" w14:textId="77777777" w:rsidR="008E65E4" w:rsidRDefault="008E65E4">
      <w:pPr>
        <w:pStyle w:val="ProductList-Body"/>
      </w:pPr>
    </w:p>
    <w:p w14:paraId="219169AB" w14:textId="77777777" w:rsidR="008E65E4" w:rsidRDefault="00057A6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6832"/>
      <w:r>
        <w:instrText>Core Infrastructure Server (CIS) Suite</w:instrText>
      </w:r>
      <w:bookmarkEnd w:id="60"/>
      <w:r>
        <w:instrText>" \l 2</w:instrText>
      </w:r>
      <w:r>
        <w:fldChar w:fldCharType="end"/>
      </w:r>
    </w:p>
    <w:p w14:paraId="628F827C" w14:textId="77777777" w:rsidR="008E65E4" w:rsidRDefault="00057A65">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E65E4" w14:paraId="2CEBC5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DC62F"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CB91"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6795B"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A5F50"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764D"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233B9"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328C"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B05BE"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1E8B"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89024"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E8028"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5885"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22A49DB8" w14:textId="77777777">
        <w:tc>
          <w:tcPr>
            <w:tcW w:w="4160" w:type="dxa"/>
            <w:tcBorders>
              <w:top w:val="single" w:sz="6" w:space="0" w:color="FFFFFF"/>
              <w:left w:val="none" w:sz="4" w:space="0" w:color="6E6E6E"/>
              <w:bottom w:val="dashed" w:sz="4" w:space="0" w:color="BFBFBF"/>
              <w:right w:val="none" w:sz="4" w:space="0" w:color="6E6E6E"/>
            </w:tcBorders>
          </w:tcPr>
          <w:p w14:paraId="6C14E63E" w14:textId="77777777" w:rsidR="008E65E4" w:rsidRDefault="00057A65">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D1CDDC"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D35C25"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82CE94" w14:textId="77777777" w:rsidR="008E65E4" w:rsidRDefault="00057A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B3C0D7B" w14:textId="77777777" w:rsidR="008E65E4" w:rsidRDefault="00057A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227E"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0A8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8CD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3653"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F1A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9C4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953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34B58363" w14:textId="77777777">
        <w:tc>
          <w:tcPr>
            <w:tcW w:w="4160" w:type="dxa"/>
            <w:tcBorders>
              <w:top w:val="dashed" w:sz="4" w:space="0" w:color="BFBFBF"/>
              <w:left w:val="none" w:sz="4" w:space="0" w:color="6E6E6E"/>
              <w:bottom w:val="dashed" w:sz="4" w:space="0" w:color="BFBFBF"/>
              <w:right w:val="none" w:sz="4" w:space="0" w:color="6E6E6E"/>
            </w:tcBorders>
          </w:tcPr>
          <w:p w14:paraId="20436DAB" w14:textId="77777777" w:rsidR="008E65E4" w:rsidRDefault="00057A65">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D2FA15"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0E3FA"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6BA52" w14:textId="77777777" w:rsidR="008E65E4" w:rsidRDefault="00057A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E6C716" w14:textId="77777777" w:rsidR="008E65E4" w:rsidRDefault="00057A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7506"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65C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8F2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22DC"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100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195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D46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707E5A15" w14:textId="77777777">
        <w:tc>
          <w:tcPr>
            <w:tcW w:w="4160" w:type="dxa"/>
            <w:tcBorders>
              <w:top w:val="dashed" w:sz="4" w:space="0" w:color="BFBFBF"/>
              <w:left w:val="none" w:sz="4" w:space="0" w:color="6E6E6E"/>
              <w:bottom w:val="dashed" w:sz="4" w:space="0" w:color="BFBFBF"/>
              <w:right w:val="none" w:sz="4" w:space="0" w:color="6E6E6E"/>
            </w:tcBorders>
          </w:tcPr>
          <w:p w14:paraId="327E375F" w14:textId="77777777" w:rsidR="008E65E4" w:rsidRDefault="00057A65">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1EF926"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90523"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5703DA" w14:textId="77777777" w:rsidR="008E65E4" w:rsidRDefault="00057A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3BB0DD" w14:textId="77777777" w:rsidR="008E65E4" w:rsidRDefault="00057A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F2FE"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B28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682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31A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AD6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1FE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F3A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497C05D2" w14:textId="77777777">
        <w:tc>
          <w:tcPr>
            <w:tcW w:w="4160" w:type="dxa"/>
            <w:tcBorders>
              <w:top w:val="dashed" w:sz="4" w:space="0" w:color="BFBFBF"/>
              <w:left w:val="none" w:sz="4" w:space="0" w:color="6E6E6E"/>
              <w:bottom w:val="none" w:sz="4" w:space="0" w:color="BFBFBF"/>
              <w:right w:val="none" w:sz="4" w:space="0" w:color="6E6E6E"/>
            </w:tcBorders>
          </w:tcPr>
          <w:p w14:paraId="3A52C09B" w14:textId="77777777" w:rsidR="008E65E4" w:rsidRDefault="00057A65">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3B3C038" w14:textId="77777777" w:rsidR="008E65E4" w:rsidRDefault="008E65E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E1E9E0" w14:textId="77777777" w:rsidR="008E65E4" w:rsidRDefault="008E65E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2D625CC" w14:textId="77777777" w:rsidR="008E65E4" w:rsidRDefault="00057A6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C74BA7B" w14:textId="77777777" w:rsidR="008E65E4" w:rsidRDefault="00057A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E37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400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9F3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DEA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3B7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E29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10E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5F82108" w14:textId="77777777" w:rsidR="008E65E4" w:rsidRDefault="00057A65">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8E65E4" w14:paraId="5913B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7FE49" w14:textId="77777777" w:rsidR="008E65E4" w:rsidRDefault="00057A6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282E9D9"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1ED91" w14:textId="77777777" w:rsidR="008E65E4" w:rsidRDefault="00057A65">
            <w:pPr>
              <w:pStyle w:val="ProductList-TableBody"/>
            </w:pPr>
            <w:r>
              <w:rPr>
                <w:color w:val="404040"/>
              </w:rPr>
              <w:t>Down-Editionen: n. z.</w:t>
            </w:r>
          </w:p>
        </w:tc>
      </w:tr>
      <w:tr w:rsidR="008E65E4" w14:paraId="480C9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652C"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4225"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DEB5443"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45BFE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B68E"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2A12"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CF21" w14:textId="77777777" w:rsidR="008E65E4" w:rsidRDefault="00057A65">
            <w:pPr>
              <w:pStyle w:val="ProductList-TableBody"/>
            </w:pPr>
            <w:r>
              <w:rPr>
                <w:color w:val="404040"/>
              </w:rPr>
              <w:t>Zur Verringerung berechtigt: n. z.</w:t>
            </w:r>
          </w:p>
        </w:tc>
      </w:tr>
      <w:tr w:rsidR="008E65E4" w14:paraId="34959D9D" w14:textId="77777777">
        <w:tc>
          <w:tcPr>
            <w:tcW w:w="4040" w:type="dxa"/>
            <w:tcBorders>
              <w:top w:val="single" w:sz="4" w:space="0" w:color="000000"/>
              <w:left w:val="single" w:sz="4" w:space="0" w:color="000000"/>
              <w:bottom w:val="single" w:sz="4" w:space="0" w:color="000000"/>
              <w:right w:val="single" w:sz="4" w:space="0" w:color="000000"/>
            </w:tcBorders>
          </w:tcPr>
          <w:p w14:paraId="6F5856F0"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2D86"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3CBC" w14:textId="77777777" w:rsidR="008E65E4" w:rsidRDefault="00057A65">
            <w:pPr>
              <w:pStyle w:val="ProductList-TableBody"/>
            </w:pPr>
            <w:r>
              <w:rPr>
                <w:color w:val="404040"/>
              </w:rPr>
              <w:t>True-up-berechtigt: n. z.</w:t>
            </w:r>
          </w:p>
        </w:tc>
      </w:tr>
      <w:tr w:rsidR="008E65E4" w14:paraId="4DA33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550B"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6C00"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1025" w14:textId="77777777" w:rsidR="008E65E4" w:rsidRDefault="008E65E4">
            <w:pPr>
              <w:pStyle w:val="ProductList-TableBody"/>
            </w:pPr>
          </w:p>
        </w:tc>
      </w:tr>
    </w:tbl>
    <w:p w14:paraId="0925FDFF" w14:textId="77777777" w:rsidR="008E65E4" w:rsidRDefault="008E65E4">
      <w:pPr>
        <w:pStyle w:val="ProductList-Body"/>
      </w:pPr>
    </w:p>
    <w:p w14:paraId="118DD164" w14:textId="77777777" w:rsidR="008E65E4" w:rsidRDefault="00057A65">
      <w:pPr>
        <w:pStyle w:val="ProductList-ClauseHeading"/>
        <w:outlineLvl w:val="3"/>
      </w:pPr>
      <w:r>
        <w:t>2.1 In CIS Suite Standard enthaltene Software</w:t>
      </w:r>
    </w:p>
    <w:p w14:paraId="08A6B42F" w14:textId="77777777" w:rsidR="008E65E4" w:rsidRDefault="00057A65">
      <w:pPr>
        <w:pStyle w:val="ProductList-Body"/>
      </w:pPr>
      <w:r>
        <w:t>CIS Suite Standard enthält die neuesten Versionen von Windows Server Standard und System Center Standard, die während der SA-Abdeckung des Kunden zur Verfügung gestellt werden.</w:t>
      </w:r>
    </w:p>
    <w:p w14:paraId="7E5B3428" w14:textId="77777777" w:rsidR="008E65E4" w:rsidRDefault="008E65E4">
      <w:pPr>
        <w:pStyle w:val="ProductList-Body"/>
      </w:pPr>
    </w:p>
    <w:p w14:paraId="0BECCE82" w14:textId="77777777" w:rsidR="008E65E4" w:rsidRDefault="00057A65">
      <w:pPr>
        <w:pStyle w:val="ProductList-ClauseHeading"/>
        <w:outlineLvl w:val="3"/>
      </w:pPr>
      <w:r>
        <w:t>2.2 In CIS Suite Datacenter enthaltene Software</w:t>
      </w:r>
    </w:p>
    <w:p w14:paraId="16BAFAF7" w14:textId="77777777" w:rsidR="008E65E4" w:rsidRDefault="00057A65">
      <w:pPr>
        <w:pStyle w:val="ProductList-Body"/>
      </w:pPr>
      <w:r>
        <w:t>CIS Suite Datacenter enthält die neuesten Versionen von Windows Server Datacenter und System Center Datacenter, die während der SA-Abdeckung des Kunden zur Verfügung gestellt werden.</w:t>
      </w:r>
    </w:p>
    <w:p w14:paraId="1E3A8FE1" w14:textId="77777777" w:rsidR="008E65E4" w:rsidRDefault="00057A65">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8E65E4" w14:paraId="625D8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E5C6A"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71C38C3" w14:textId="77777777" w:rsidR="008E65E4" w:rsidRDefault="00057A65">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A33AE" w14:textId="77777777" w:rsidR="008E65E4" w:rsidRDefault="00057A65">
            <w:pPr>
              <w:pStyle w:val="ProductList-TableBody"/>
            </w:pPr>
            <w:r>
              <w:rPr>
                <w:color w:val="404040"/>
              </w:rPr>
              <w:t>Zusätzliche Software: n. z.</w:t>
            </w:r>
          </w:p>
        </w:tc>
      </w:tr>
      <w:tr w:rsidR="008E65E4" w14:paraId="6B58A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29BF"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4C2A"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E7EA" w14:textId="77777777" w:rsidR="008E65E4" w:rsidRDefault="00057A65">
            <w:pPr>
              <w:pStyle w:val="ProductList-TableBody"/>
            </w:pPr>
            <w:r>
              <w:rPr>
                <w:color w:val="404040"/>
              </w:rPr>
              <w:t>Enthaltene Technologien: n. z.</w:t>
            </w:r>
          </w:p>
        </w:tc>
      </w:tr>
      <w:tr w:rsidR="008E65E4" w14:paraId="24E24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C1BD"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3C03"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1C73" w14:textId="77777777" w:rsidR="008E65E4" w:rsidRDefault="008E65E4">
            <w:pPr>
              <w:pStyle w:val="ProductList-TableBody"/>
            </w:pPr>
          </w:p>
        </w:tc>
      </w:tr>
    </w:tbl>
    <w:p w14:paraId="18D9469B" w14:textId="77777777" w:rsidR="008E65E4" w:rsidRDefault="008E65E4">
      <w:pPr>
        <w:pStyle w:val="ProductList-Body"/>
      </w:pPr>
    </w:p>
    <w:p w14:paraId="627661C7" w14:textId="77777777" w:rsidR="008E65E4" w:rsidRDefault="00057A65">
      <w:pPr>
        <w:pStyle w:val="ProductList-ClauseHeading"/>
        <w:outlineLvl w:val="3"/>
      </w:pPr>
      <w:r>
        <w:t>3.1 Anwendbare Nutzungsrechte</w:t>
      </w:r>
    </w:p>
    <w:p w14:paraId="7291F558" w14:textId="77777777" w:rsidR="008E65E4" w:rsidRDefault="00057A65">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47E19F1" w14:textId="77777777" w:rsidR="008E65E4" w:rsidRDefault="008E65E4">
      <w:pPr>
        <w:pStyle w:val="ProductList-Body"/>
      </w:pPr>
    </w:p>
    <w:p w14:paraId="54B61ED2" w14:textId="77777777" w:rsidR="008E65E4" w:rsidRDefault="00057A65">
      <w:pPr>
        <w:pStyle w:val="ProductList-ClauseHeading"/>
        <w:outlineLvl w:val="3"/>
      </w:pPr>
      <w:r>
        <w:t>3.2 Zuweisung von Serverlizenzen und Management-Lizenzen</w:t>
      </w:r>
    </w:p>
    <w:p w14:paraId="69C94A2F" w14:textId="77777777" w:rsidR="008E65E4" w:rsidRDefault="00057A65">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6A2FDC7E" w14:textId="77777777" w:rsidR="008E65E4" w:rsidRDefault="008E65E4">
      <w:pPr>
        <w:pStyle w:val="ProductList-Body"/>
      </w:pPr>
    </w:p>
    <w:p w14:paraId="492AAB6F" w14:textId="77777777" w:rsidR="008E65E4" w:rsidRDefault="00057A65">
      <w:pPr>
        <w:pStyle w:val="ProductList-ClauseHeading"/>
        <w:outlineLvl w:val="3"/>
      </w:pPr>
      <w:r>
        <w:t>3.3 Zusätzliche Bestimmungen</w:t>
      </w:r>
    </w:p>
    <w:p w14:paraId="04FF9D1E" w14:textId="77777777" w:rsidR="008E65E4" w:rsidRDefault="00057A65">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5D3B2891" w14:textId="77777777" w:rsidR="008E65E4" w:rsidRDefault="008E65E4">
      <w:pPr>
        <w:pStyle w:val="ProductList-Body"/>
      </w:pPr>
    </w:p>
    <w:p w14:paraId="41902402" w14:textId="77777777" w:rsidR="008E65E4" w:rsidRDefault="00057A65">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51C238B1" w14:textId="77777777" w:rsidR="008E65E4" w:rsidRDefault="00057A65">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8E65E4" w14:paraId="12616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5C195"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E03E75"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8D35C" w14:textId="77777777" w:rsidR="008E65E4" w:rsidRDefault="00057A65">
            <w:pPr>
              <w:pStyle w:val="ProductList-TableBody"/>
            </w:pPr>
            <w:r>
              <w:rPr>
                <w:color w:val="404040"/>
              </w:rPr>
              <w:t>Failoverrechte: n. z.</w:t>
            </w:r>
          </w:p>
        </w:tc>
      </w:tr>
      <w:tr w:rsidR="008E65E4" w14:paraId="4B8B2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20BB"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BB48C49"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AB02" w14:textId="77777777" w:rsidR="008E65E4" w:rsidRDefault="00057A65">
            <w:pPr>
              <w:pStyle w:val="ProductList-TableBody"/>
            </w:pPr>
            <w:r>
              <w:rPr>
                <w:color w:val="404040"/>
              </w:rPr>
              <w:t>Roamingrechte: n. z.</w:t>
            </w:r>
          </w:p>
        </w:tc>
      </w:tr>
      <w:tr w:rsidR="008E65E4" w14:paraId="534C93BE" w14:textId="77777777">
        <w:tc>
          <w:tcPr>
            <w:tcW w:w="4040" w:type="dxa"/>
            <w:tcBorders>
              <w:top w:val="single" w:sz="4" w:space="0" w:color="000000"/>
              <w:left w:val="single" w:sz="4" w:space="0" w:color="000000"/>
              <w:bottom w:val="single" w:sz="4" w:space="0" w:color="000000"/>
              <w:right w:val="single" w:sz="4" w:space="0" w:color="000000"/>
            </w:tcBorders>
          </w:tcPr>
          <w:p w14:paraId="33839C33" w14:textId="77777777" w:rsidR="008E65E4" w:rsidRDefault="00057A65">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B0C31DC" w14:textId="77777777" w:rsidR="008E65E4" w:rsidRDefault="00057A65">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9CE2" w14:textId="77777777" w:rsidR="008E65E4" w:rsidRDefault="008E65E4">
            <w:pPr>
              <w:pStyle w:val="ProductList-TableBody"/>
            </w:pPr>
          </w:p>
        </w:tc>
      </w:tr>
    </w:tbl>
    <w:p w14:paraId="3BCCD3CA" w14:textId="77777777" w:rsidR="008E65E4" w:rsidRDefault="008E65E4">
      <w:pPr>
        <w:pStyle w:val="ProductList-Body"/>
      </w:pPr>
    </w:p>
    <w:p w14:paraId="3BE5B836" w14:textId="77777777" w:rsidR="008E65E4" w:rsidRDefault="00057A65">
      <w:pPr>
        <w:pStyle w:val="ProductList-ClauseHeading"/>
        <w:outlineLvl w:val="3"/>
      </w:pPr>
      <w:r>
        <w:t>4.1 Microsoft Azure Hybrid-Nutzungsvorteil für Windows Server</w:t>
      </w:r>
    </w:p>
    <w:p w14:paraId="76D8C28F" w14:textId="77777777" w:rsidR="008E65E4" w:rsidRDefault="00057A65">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4ACEB12" w14:textId="77777777" w:rsidR="008E65E4" w:rsidRDefault="008E65E4">
      <w:pPr>
        <w:pStyle w:val="ProductList-Body"/>
      </w:pPr>
    </w:p>
    <w:p w14:paraId="28C30CF3" w14:textId="77777777" w:rsidR="008E65E4" w:rsidRDefault="00057A65">
      <w:pPr>
        <w:pStyle w:val="ProductList-ClauseHeading"/>
        <w:outlineLvl w:val="3"/>
      </w:pPr>
      <w:r>
        <w:t>4.2 Halbjährliche Channel-Releases</w:t>
      </w:r>
    </w:p>
    <w:p w14:paraId="5DD4800C" w14:textId="77777777" w:rsidR="008E65E4" w:rsidRDefault="00057A65">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3C4127EC" w14:textId="77777777" w:rsidR="008E65E4" w:rsidRDefault="008E65E4">
      <w:pPr>
        <w:pStyle w:val="ProductList-Body"/>
      </w:pPr>
    </w:p>
    <w:p w14:paraId="2AA5613A" w14:textId="77777777" w:rsidR="008E65E4" w:rsidRDefault="00057A65">
      <w:pPr>
        <w:pStyle w:val="ProductList-ClauseHeading"/>
        <w:outlineLvl w:val="3"/>
      </w:pPr>
      <w:r>
        <w:t>4.3 Rechte für Microsoft Endpoint Configuration Manager (ehemals System Center Configuration Manager)) Current Branch</w:t>
      </w:r>
    </w:p>
    <w:p w14:paraId="258FB567" w14:textId="77777777" w:rsidR="008E65E4" w:rsidRDefault="00057A65">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Current Branch-Option von Microsoft Endpoint Configuration Manager berechtigt.</w:t>
      </w:r>
    </w:p>
    <w:p w14:paraId="152F0743" w14:textId="77777777" w:rsidR="008E65E4" w:rsidRDefault="008E65E4">
      <w:pPr>
        <w:pStyle w:val="ProductList-Body"/>
      </w:pPr>
    </w:p>
    <w:p w14:paraId="48365CD2" w14:textId="77777777" w:rsidR="008E65E4" w:rsidRDefault="00057A65">
      <w:pPr>
        <w:pStyle w:val="ProductList-ClauseHeading"/>
        <w:outlineLvl w:val="3"/>
      </w:pPr>
      <w:r>
        <w:t>4.4 Software Assurance-Rechte und -Vergünstigungen für Abonnementlizenzen</w:t>
      </w:r>
    </w:p>
    <w:p w14:paraId="6893C911" w14:textId="77777777" w:rsidR="008E65E4" w:rsidRDefault="00057A65">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89576C8" w14:textId="77777777" w:rsidR="008E65E4" w:rsidRDefault="008E65E4">
      <w:pPr>
        <w:pStyle w:val="ProductList-Body"/>
      </w:pPr>
    </w:p>
    <w:p w14:paraId="68FA95D2" w14:textId="77777777" w:rsidR="008E65E4" w:rsidRDefault="00057A65">
      <w:pPr>
        <w:pStyle w:val="ProductList-ClauseHeading"/>
        <w:outlineLvl w:val="3"/>
      </w:pPr>
      <w:r>
        <w:t>4.5 Server- und Cloud-Beitritt (SCE) – Recht zur Verwaltung von OSEs auf Microsoft Azure mit CIS Suite-Lizenzen</w:t>
      </w:r>
    </w:p>
    <w:p w14:paraId="705277D9" w14:textId="77777777" w:rsidR="008E65E4" w:rsidRDefault="00057A65">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26CCA284" w14:textId="77777777" w:rsidR="008E65E4" w:rsidRDefault="00057A65">
      <w:pPr>
        <w:pStyle w:val="ProductList-Body"/>
        <w:ind w:left="720"/>
      </w:pPr>
      <w:r>
        <w:t>• Windows Server Virtual Machine-Instanzen (einschließlich unter Azure HUB bereitgestellte Instanzen)</w:t>
      </w:r>
    </w:p>
    <w:p w14:paraId="13835DF9" w14:textId="77777777" w:rsidR="008E65E4" w:rsidRDefault="00057A65">
      <w:pPr>
        <w:pStyle w:val="ProductList-Body"/>
        <w:ind w:left="720"/>
      </w:pPr>
      <w:r>
        <w:t>• Clouddienstinstanzen (Webrolle und Workerrolle)</w:t>
      </w:r>
    </w:p>
    <w:p w14:paraId="31B8DFE4" w14:textId="77777777" w:rsidR="008E65E4" w:rsidRDefault="00057A65">
      <w:pPr>
        <w:pStyle w:val="ProductList-Body"/>
        <w:ind w:left="720"/>
      </w:pPr>
      <w:r>
        <w:t>• Speicherkonten</w:t>
      </w:r>
    </w:p>
    <w:p w14:paraId="1C71FDC7" w14:textId="77777777" w:rsidR="008E65E4" w:rsidRDefault="00057A65">
      <w:pPr>
        <w:pStyle w:val="ProductList-Body"/>
        <w:ind w:left="720"/>
      </w:pPr>
      <w:r>
        <w:t>• SQL-Datenbanken</w:t>
      </w:r>
    </w:p>
    <w:p w14:paraId="5C218DDD" w14:textId="77777777" w:rsidR="008E65E4" w:rsidRDefault="00057A65">
      <w:pPr>
        <w:pStyle w:val="ProductList-Body"/>
        <w:ind w:left="720"/>
      </w:pPr>
      <w:r>
        <w:t>• Website-Instanzen</w:t>
      </w:r>
    </w:p>
    <w:p w14:paraId="0E4C3792" w14:textId="77777777" w:rsidR="008E65E4" w:rsidRDefault="008E65E4">
      <w:pPr>
        <w:pStyle w:val="ProductList-Body"/>
      </w:pPr>
    </w:p>
    <w:p w14:paraId="1CFC9F2D" w14:textId="77777777" w:rsidR="008E65E4" w:rsidRDefault="00057A65">
      <w:pPr>
        <w:pStyle w:val="ProductList-ClauseHeading"/>
        <w:outlineLvl w:val="3"/>
      </w:pPr>
      <w:r>
        <w:t>4.6 Verlängerungsangebot für Software Assurance für Windows Server und System Center</w:t>
      </w:r>
    </w:p>
    <w:p w14:paraId="22735199" w14:textId="77777777" w:rsidR="008E65E4" w:rsidRDefault="00057A65">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8E65E4" w14:paraId="641369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0E22AA" w14:textId="77777777" w:rsidR="008E65E4" w:rsidRDefault="00057A65">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54A38E" w14:textId="77777777" w:rsidR="008E65E4" w:rsidRDefault="00057A65">
            <w:pPr>
              <w:pStyle w:val="ProductList-TableBody"/>
            </w:pPr>
            <w:r>
              <w:rPr>
                <w:color w:val="FFFFFF"/>
              </w:rPr>
              <w:t>Spalte B</w:t>
            </w:r>
          </w:p>
        </w:tc>
      </w:tr>
      <w:tr w:rsidR="008E65E4" w14:paraId="58BDDC29" w14:textId="77777777">
        <w:tc>
          <w:tcPr>
            <w:tcW w:w="6120" w:type="dxa"/>
            <w:tcBorders>
              <w:top w:val="single" w:sz="4" w:space="0" w:color="000000"/>
              <w:left w:val="single" w:sz="4" w:space="0" w:color="000000"/>
              <w:bottom w:val="single" w:sz="4" w:space="0" w:color="000000"/>
              <w:right w:val="single" w:sz="4" w:space="0" w:color="000000"/>
            </w:tcBorders>
          </w:tcPr>
          <w:p w14:paraId="57C661A7" w14:textId="77777777" w:rsidR="008E65E4" w:rsidRDefault="00057A65">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D2C6A" w14:textId="77777777" w:rsidR="008E65E4" w:rsidRDefault="00057A65">
            <w:pPr>
              <w:pStyle w:val="ProductList-TableBody"/>
            </w:pPr>
            <w:r>
              <w:t>Core Infrastructure Server Suite Standard (2 Core-Lizenzen im Pack)</w:t>
            </w:r>
          </w:p>
        </w:tc>
      </w:tr>
      <w:tr w:rsidR="008E65E4" w14:paraId="7E068826" w14:textId="77777777">
        <w:tc>
          <w:tcPr>
            <w:tcW w:w="6120" w:type="dxa"/>
            <w:tcBorders>
              <w:top w:val="single" w:sz="4" w:space="0" w:color="000000"/>
              <w:left w:val="single" w:sz="4" w:space="0" w:color="000000"/>
              <w:bottom w:val="single" w:sz="4" w:space="0" w:color="000000"/>
              <w:right w:val="single" w:sz="4" w:space="0" w:color="000000"/>
            </w:tcBorders>
          </w:tcPr>
          <w:p w14:paraId="06B40244" w14:textId="77777777" w:rsidR="008E65E4" w:rsidRDefault="00057A65">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7975C" w14:textId="77777777" w:rsidR="008E65E4" w:rsidRDefault="00057A65">
            <w:pPr>
              <w:pStyle w:val="ProductList-TableBody"/>
            </w:pPr>
            <w:r>
              <w:t>Core Infrastructure Server Suite Datacenter (2 Core-Lizenzen im Pack)</w:t>
            </w:r>
          </w:p>
        </w:tc>
      </w:tr>
    </w:tbl>
    <w:p w14:paraId="5BA210F0" w14:textId="77777777" w:rsidR="008E65E4" w:rsidRDefault="00057A65">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7370C032"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19CA3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A256A"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DFAECD3" w14:textId="77777777" w:rsidR="008E65E4" w:rsidRDefault="008E65E4">
      <w:pPr>
        <w:pStyle w:val="ProductList-Body"/>
      </w:pPr>
    </w:p>
    <w:p w14:paraId="1E5C63B3" w14:textId="77777777" w:rsidR="008E65E4" w:rsidRDefault="00057A65">
      <w:pPr>
        <w:pStyle w:val="ProductList-Offering1HeadingNoBorder"/>
        <w:outlineLvl w:val="1"/>
      </w:pPr>
      <w:bookmarkStart w:id="65" w:name="_Sec862"/>
      <w:r>
        <w:t>Forefront</w:t>
      </w:r>
      <w:bookmarkEnd w:id="65"/>
      <w:r>
        <w:fldChar w:fldCharType="begin"/>
      </w:r>
      <w:r>
        <w:instrText xml:space="preserve"> TC "</w:instrText>
      </w:r>
      <w:bookmarkStart w:id="66" w:name="_Toc49456833"/>
      <w:r>
        <w:instrText>Forefront</w:instrText>
      </w:r>
      <w:bookmarkEnd w:id="66"/>
      <w:r>
        <w:instrText>" \l 2</w:instrText>
      </w:r>
      <w:r>
        <w:fldChar w:fldCharType="end"/>
      </w:r>
    </w:p>
    <w:p w14:paraId="5969860B" w14:textId="77777777" w:rsidR="008E65E4" w:rsidRDefault="00057A65">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E65E4" w14:paraId="20454D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4840CB"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A7BB2"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82E3B"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29415"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7ACD6"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E8B52"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B31E"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2FC8"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4FA1B"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B9E40"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B8D2"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591347"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5AA708DD" w14:textId="77777777">
        <w:tc>
          <w:tcPr>
            <w:tcW w:w="4160" w:type="dxa"/>
            <w:tcBorders>
              <w:top w:val="single" w:sz="6" w:space="0" w:color="FFFFFF"/>
              <w:left w:val="none" w:sz="4" w:space="0" w:color="BFBFBF"/>
              <w:bottom w:val="none" w:sz="4" w:space="0" w:color="BFBFBF"/>
              <w:right w:val="none" w:sz="4" w:space="0" w:color="6E6E6E"/>
            </w:tcBorders>
          </w:tcPr>
          <w:p w14:paraId="1DABD522" w14:textId="77777777" w:rsidR="008E65E4" w:rsidRDefault="00057A6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1C4866" w14:textId="77777777" w:rsidR="008E65E4" w:rsidRDefault="00057A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C126319" w14:textId="77777777" w:rsidR="008E65E4" w:rsidRDefault="00057A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707B17" w14:textId="77777777" w:rsidR="008E65E4" w:rsidRDefault="00057A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E2F065B" w14:textId="77777777" w:rsidR="008E65E4" w:rsidRDefault="00057A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CB9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52E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C1A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4446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07BA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BE7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68C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50BED50" w14:textId="77777777" w:rsidR="008E65E4" w:rsidRDefault="00057A65">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8E65E4" w14:paraId="78C73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BE689"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08E7F2C2"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8BFE9" w14:textId="77777777" w:rsidR="008E65E4" w:rsidRDefault="00057A65">
            <w:pPr>
              <w:pStyle w:val="ProductList-TableBody"/>
            </w:pPr>
            <w:r>
              <w:rPr>
                <w:color w:val="404040"/>
              </w:rPr>
              <w:t>Down-Editionen: n. z.</w:t>
            </w:r>
          </w:p>
        </w:tc>
      </w:tr>
      <w:tr w:rsidR="008E65E4" w14:paraId="57288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F22B"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06B5"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8E0123D"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596BC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F861"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77C7"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05A0" w14:textId="77777777" w:rsidR="008E65E4" w:rsidRDefault="00057A65">
            <w:pPr>
              <w:pStyle w:val="ProductList-TableBody"/>
            </w:pPr>
            <w:r>
              <w:rPr>
                <w:color w:val="404040"/>
              </w:rPr>
              <w:t>Zur Verringerung berechtigt: n. z.</w:t>
            </w:r>
          </w:p>
        </w:tc>
      </w:tr>
      <w:tr w:rsidR="008E65E4" w14:paraId="3D774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39E3"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8571"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20EE" w14:textId="77777777" w:rsidR="008E65E4" w:rsidRDefault="00057A65">
            <w:pPr>
              <w:pStyle w:val="ProductList-TableBody"/>
            </w:pPr>
            <w:r>
              <w:rPr>
                <w:color w:val="404040"/>
              </w:rPr>
              <w:t>True-up-berechtigt: n. z.</w:t>
            </w:r>
          </w:p>
        </w:tc>
      </w:tr>
      <w:tr w:rsidR="008E65E4" w14:paraId="1807C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F67C"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BA02"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92BA" w14:textId="77777777" w:rsidR="008E65E4" w:rsidRDefault="008E65E4">
            <w:pPr>
              <w:pStyle w:val="ProductList-TableBody"/>
            </w:pPr>
          </w:p>
        </w:tc>
      </w:tr>
    </w:tbl>
    <w:p w14:paraId="7D36A0EF" w14:textId="77777777" w:rsidR="008E65E4" w:rsidRDefault="008E65E4">
      <w:pPr>
        <w:pStyle w:val="ProductList-Body"/>
      </w:pPr>
    </w:p>
    <w:p w14:paraId="33C8E809" w14:textId="77777777" w:rsidR="008E65E4" w:rsidRDefault="00057A65">
      <w:pPr>
        <w:pStyle w:val="ProductList-ClauseHeading"/>
        <w:outlineLvl w:val="3"/>
      </w:pPr>
      <w:r>
        <w:t>2.1 Forefront Identity Manager 2010 – Windows Live Edition</w:t>
      </w:r>
    </w:p>
    <w:p w14:paraId="3D7A7ACF" w14:textId="77777777" w:rsidR="008E65E4" w:rsidRDefault="00057A65">
      <w:pPr>
        <w:pStyle w:val="ProductList-Body"/>
      </w:pPr>
      <w:r>
        <w:t>Forefront Identity Manager 2010 – Windows Live Edition ist die nächste Version von Identity Lifecycle Manager 2007 – Windows Live Edition.</w:t>
      </w:r>
    </w:p>
    <w:p w14:paraId="1EC6335D" w14:textId="77777777" w:rsidR="008E65E4" w:rsidRDefault="00057A65">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8E65E4" w14:paraId="61977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D3A4C"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4A24255" w14:textId="77777777" w:rsidR="008E65E4" w:rsidRDefault="00057A65">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FD7B716"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E65E4" w14:paraId="3E6AB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AD3D"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A0E6"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8A0C" w14:textId="77777777" w:rsidR="008E65E4" w:rsidRDefault="00057A65">
            <w:pPr>
              <w:pStyle w:val="ProductList-TableBody"/>
            </w:pPr>
            <w:r>
              <w:rPr>
                <w:color w:val="404040"/>
              </w:rPr>
              <w:t>Enthaltene Technologien: n. z.</w:t>
            </w:r>
          </w:p>
        </w:tc>
      </w:tr>
      <w:tr w:rsidR="008E65E4" w14:paraId="722B1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3C35"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6D49"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4D8D" w14:textId="77777777" w:rsidR="008E65E4" w:rsidRDefault="008E65E4">
            <w:pPr>
              <w:pStyle w:val="ProductList-TableBody"/>
            </w:pPr>
          </w:p>
        </w:tc>
      </w:tr>
    </w:tbl>
    <w:p w14:paraId="7A3A1DEC" w14:textId="77777777" w:rsidR="008E65E4" w:rsidRDefault="008E65E4">
      <w:pPr>
        <w:pStyle w:val="ProductList-Body"/>
      </w:pPr>
    </w:p>
    <w:p w14:paraId="229AE18B" w14:textId="77777777" w:rsidR="008E65E4" w:rsidRDefault="00057A65">
      <w:pPr>
        <w:pStyle w:val="ProductList-ClauseHeading"/>
        <w:outlineLvl w:val="3"/>
      </w:pPr>
      <w:r>
        <w:t>3.1 Importieren von Identitätsdaten: Forefront Identity Manager 2010 R2 – Windows Live Edition</w:t>
      </w:r>
    </w:p>
    <w:p w14:paraId="2ACB603F" w14:textId="77777777" w:rsidR="008E65E4" w:rsidRDefault="00057A65">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5738270E" w14:textId="77777777" w:rsidR="008E65E4" w:rsidRDefault="008E65E4">
      <w:pPr>
        <w:pStyle w:val="ProductList-Body"/>
      </w:pPr>
    </w:p>
    <w:p w14:paraId="203F1995" w14:textId="77777777" w:rsidR="008E65E4" w:rsidRDefault="00057A65">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8E65E4" w14:paraId="44954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C52646" w14:textId="77777777" w:rsidR="008E65E4" w:rsidRDefault="00057A65">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395A074C" w14:textId="77777777" w:rsidR="008E65E4" w:rsidRDefault="008E65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D6CD78" w14:textId="77777777" w:rsidR="008E65E4" w:rsidRDefault="008E65E4">
            <w:pPr>
              <w:pStyle w:val="ProductList-TableBody"/>
            </w:pPr>
          </w:p>
        </w:tc>
      </w:tr>
    </w:tbl>
    <w:p w14:paraId="2EAF8CD8" w14:textId="77777777" w:rsidR="008E65E4" w:rsidRDefault="00057A65">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9"/>
        <w:gridCol w:w="3695"/>
        <w:gridCol w:w="3602"/>
      </w:tblGrid>
      <w:tr w:rsidR="008E65E4" w14:paraId="46D75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AFB6F"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C974E"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57E34" w14:textId="77777777" w:rsidR="008E65E4" w:rsidRDefault="00057A65">
            <w:pPr>
              <w:pStyle w:val="ProductList-TableBody"/>
            </w:pPr>
            <w:r>
              <w:rPr>
                <w:color w:val="404040"/>
              </w:rPr>
              <w:t>Failoverrechte: n. z.</w:t>
            </w:r>
          </w:p>
        </w:tc>
      </w:tr>
      <w:tr w:rsidR="008E65E4" w14:paraId="25B8F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5DB0"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0135"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00AF" w14:textId="77777777" w:rsidR="008E65E4" w:rsidRDefault="00057A65">
            <w:pPr>
              <w:pStyle w:val="ProductList-TableBody"/>
            </w:pPr>
            <w:r>
              <w:rPr>
                <w:color w:val="404040"/>
              </w:rPr>
              <w:t>Roamingrechte: n. z.</w:t>
            </w:r>
          </w:p>
        </w:tc>
      </w:tr>
      <w:tr w:rsidR="008E65E4" w14:paraId="70573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2D3B"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F969"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2E34" w14:textId="77777777" w:rsidR="008E65E4" w:rsidRDefault="008E65E4">
            <w:pPr>
              <w:pStyle w:val="ProductList-TableBody"/>
            </w:pPr>
          </w:p>
        </w:tc>
      </w:tr>
    </w:tbl>
    <w:p w14:paraId="5D6C8137"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48B66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5FBB7"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7DCDDB3" w14:textId="77777777" w:rsidR="008E65E4" w:rsidRDefault="008E65E4">
      <w:pPr>
        <w:pStyle w:val="ProductList-Body"/>
      </w:pPr>
    </w:p>
    <w:p w14:paraId="0F31E65C" w14:textId="77777777" w:rsidR="008E65E4" w:rsidRDefault="00057A65">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456834"/>
      <w:r>
        <w:instrText>Microsoft Dynamics 365 On-premises</w:instrText>
      </w:r>
      <w:bookmarkEnd w:id="72"/>
      <w:r>
        <w:instrText>" \l 2</w:instrText>
      </w:r>
      <w:r>
        <w:fldChar w:fldCharType="end"/>
      </w:r>
    </w:p>
    <w:p w14:paraId="085F1218" w14:textId="77777777" w:rsidR="008E65E4" w:rsidRDefault="00057A65">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E65E4" w14:paraId="6672FD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5DED0"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9EF8"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C358F"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F81E6"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70AF3"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0789"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9E4E4"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EDBAA"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DE49E"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875C4"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9720"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85EE"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3E421395" w14:textId="77777777">
        <w:tc>
          <w:tcPr>
            <w:tcW w:w="4160" w:type="dxa"/>
            <w:tcBorders>
              <w:top w:val="single" w:sz="6" w:space="0" w:color="FFFFFF"/>
              <w:left w:val="none" w:sz="4" w:space="0" w:color="6E6E6E"/>
              <w:bottom w:val="dashed" w:sz="4" w:space="0" w:color="BFBFBF"/>
              <w:right w:val="none" w:sz="4" w:space="0" w:color="6E6E6E"/>
            </w:tcBorders>
          </w:tcPr>
          <w:p w14:paraId="64727766" w14:textId="77777777" w:rsidR="008E65E4" w:rsidRDefault="00057A65">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65B749A" w14:textId="77777777" w:rsidR="008E65E4" w:rsidRDefault="00057A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94E4AD" w14:textId="77777777" w:rsidR="008E65E4" w:rsidRDefault="00057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15AB8B"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62E683"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0276"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3EA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B26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637E4"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063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298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85A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28AACCBD" w14:textId="77777777">
        <w:tc>
          <w:tcPr>
            <w:tcW w:w="4160" w:type="dxa"/>
            <w:tcBorders>
              <w:top w:val="dashed" w:sz="4" w:space="0" w:color="BFBFBF"/>
              <w:left w:val="none" w:sz="4" w:space="0" w:color="6E6E6E"/>
              <w:bottom w:val="dashed" w:sz="4" w:space="0" w:color="BFBFBF"/>
              <w:right w:val="none" w:sz="4" w:space="0" w:color="6E6E6E"/>
            </w:tcBorders>
          </w:tcPr>
          <w:p w14:paraId="07F60769" w14:textId="77777777" w:rsidR="008E65E4" w:rsidRDefault="00057A65">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486F72D" w14:textId="77777777" w:rsidR="008E65E4" w:rsidRDefault="00057A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C53D62"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D0AFBE"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2EF61" w14:textId="77777777" w:rsidR="008E65E4" w:rsidRDefault="00057A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3087"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B88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2AA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BAFD"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3FB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5E7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04C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0539780A" w14:textId="77777777">
        <w:tc>
          <w:tcPr>
            <w:tcW w:w="4160" w:type="dxa"/>
            <w:tcBorders>
              <w:top w:val="dashed" w:sz="4" w:space="0" w:color="BFBFBF"/>
              <w:left w:val="none" w:sz="4" w:space="0" w:color="6E6E6E"/>
              <w:bottom w:val="dashed" w:sz="4" w:space="0" w:color="9F9F9F"/>
              <w:right w:val="none" w:sz="4" w:space="0" w:color="6E6E6E"/>
            </w:tcBorders>
          </w:tcPr>
          <w:p w14:paraId="3B7D39F7" w14:textId="77777777" w:rsidR="008E65E4" w:rsidRDefault="00057A65">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4E258143" w14:textId="77777777" w:rsidR="008E65E4" w:rsidRDefault="00057A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FDCBA97"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EEDEC4"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3E4C99C"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5FA7"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7EC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94D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3825"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C6F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142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AE6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2314E7F6" w14:textId="77777777">
        <w:tc>
          <w:tcPr>
            <w:tcW w:w="4160" w:type="dxa"/>
            <w:tcBorders>
              <w:top w:val="dashed" w:sz="4" w:space="0" w:color="9F9F9F"/>
              <w:left w:val="none" w:sz="4" w:space="0" w:color="6E6E6E"/>
              <w:bottom w:val="dashed" w:sz="4" w:space="0" w:color="BFBFBF"/>
              <w:right w:val="none" w:sz="4" w:space="0" w:color="6E6E6E"/>
            </w:tcBorders>
          </w:tcPr>
          <w:p w14:paraId="08BEBEF9" w14:textId="77777777" w:rsidR="008E65E4" w:rsidRDefault="00057A65">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18B117CC" w14:textId="77777777" w:rsidR="008E65E4" w:rsidRDefault="00057A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CEAAF92" w14:textId="77777777" w:rsidR="008E65E4" w:rsidRDefault="00057A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25E524D" w14:textId="77777777" w:rsidR="008E65E4" w:rsidRDefault="008E65E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881AC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371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604F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90D3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D95B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062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7745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FE5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3C9AF977" w14:textId="77777777">
        <w:tc>
          <w:tcPr>
            <w:tcW w:w="4160" w:type="dxa"/>
            <w:tcBorders>
              <w:top w:val="dashed" w:sz="4" w:space="0" w:color="BFBFBF"/>
              <w:left w:val="none" w:sz="4" w:space="0" w:color="6E6E6E"/>
              <w:bottom w:val="dashed" w:sz="4" w:space="0" w:color="BFBFBF"/>
              <w:right w:val="none" w:sz="4" w:space="0" w:color="6E6E6E"/>
            </w:tcBorders>
          </w:tcPr>
          <w:p w14:paraId="74137D1D" w14:textId="77777777" w:rsidR="008E65E4" w:rsidRDefault="00057A65">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2AB3BCF2" w14:textId="77777777" w:rsidR="008E65E4" w:rsidRDefault="00057A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6449AF" w14:textId="77777777" w:rsidR="008E65E4" w:rsidRDefault="00057A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6B9A23"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05093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FD9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33A5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1BCC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4C9D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C38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A79B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09F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14D5DDA5" w14:textId="77777777">
        <w:tc>
          <w:tcPr>
            <w:tcW w:w="4160" w:type="dxa"/>
            <w:tcBorders>
              <w:top w:val="dashed" w:sz="4" w:space="0" w:color="BFBFBF"/>
              <w:left w:val="none" w:sz="4" w:space="0" w:color="6E6E6E"/>
              <w:bottom w:val="dashed" w:sz="4" w:space="0" w:color="BFBFBF"/>
              <w:right w:val="none" w:sz="4" w:space="0" w:color="6E6E6E"/>
            </w:tcBorders>
          </w:tcPr>
          <w:p w14:paraId="206119CE" w14:textId="77777777" w:rsidR="008E65E4" w:rsidRDefault="00057A65">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4827C9EE" w14:textId="77777777" w:rsidR="008E65E4" w:rsidRDefault="00057A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7A7DFD" w14:textId="77777777" w:rsidR="008E65E4" w:rsidRDefault="00057A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40142D"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52BDD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9C37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58D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6266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CA98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143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3F46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8B6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61A6F2E0" w14:textId="77777777">
        <w:tc>
          <w:tcPr>
            <w:tcW w:w="4160" w:type="dxa"/>
            <w:tcBorders>
              <w:top w:val="dashed" w:sz="4" w:space="0" w:color="BFBFBF"/>
              <w:left w:val="none" w:sz="4" w:space="0" w:color="6E6E6E"/>
              <w:bottom w:val="none" w:sz="4" w:space="0" w:color="BFBFBF"/>
              <w:right w:val="none" w:sz="4" w:space="0" w:color="6E6E6E"/>
            </w:tcBorders>
          </w:tcPr>
          <w:p w14:paraId="6BA4BEE2" w14:textId="77777777" w:rsidR="008E65E4" w:rsidRDefault="00057A6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3BC9EE" w14:textId="77777777" w:rsidR="008E65E4" w:rsidRDefault="00057A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BE839B" w14:textId="77777777" w:rsidR="008E65E4" w:rsidRDefault="00057A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1CBAA78"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57C3A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942C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3516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62A4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1453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B4F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F201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234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CC0542A" w14:textId="77777777" w:rsidR="008E65E4" w:rsidRDefault="00057A65">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8E65E4" w14:paraId="49373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9B276"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F04597"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A7AD7" w14:textId="77777777" w:rsidR="008E65E4" w:rsidRDefault="00057A65">
            <w:pPr>
              <w:pStyle w:val="ProductList-TableBody"/>
            </w:pPr>
            <w:r>
              <w:rPr>
                <w:color w:val="404040"/>
              </w:rPr>
              <w:t>Niedrigere Editionen: n. z.</w:t>
            </w:r>
          </w:p>
        </w:tc>
      </w:tr>
      <w:tr w:rsidR="008E65E4" w14:paraId="7EF13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943B"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8874"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7AEFF"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0A4D8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69E1"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954F"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D6DC" w14:textId="77777777" w:rsidR="008E65E4" w:rsidRDefault="00057A65">
            <w:pPr>
              <w:pStyle w:val="ProductList-TableBody"/>
            </w:pPr>
            <w:r>
              <w:rPr>
                <w:color w:val="404040"/>
              </w:rPr>
              <w:t>Zur Verringerung berechtigt: n. z.</w:t>
            </w:r>
          </w:p>
        </w:tc>
      </w:tr>
      <w:tr w:rsidR="008E65E4" w14:paraId="2E95D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5276"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61B0"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A190" w14:textId="77777777" w:rsidR="008E65E4" w:rsidRDefault="00057A65">
            <w:pPr>
              <w:pStyle w:val="ProductList-TableBody"/>
            </w:pPr>
            <w:r>
              <w:rPr>
                <w:color w:val="404040"/>
              </w:rPr>
              <w:t>True-up-berechtigt: n. z.</w:t>
            </w:r>
          </w:p>
        </w:tc>
      </w:tr>
      <w:tr w:rsidR="008E65E4" w14:paraId="1461F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A96E"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BD0C"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5844" w14:textId="77777777" w:rsidR="008E65E4" w:rsidRDefault="008E65E4">
            <w:pPr>
              <w:pStyle w:val="ProductList-TableBody"/>
            </w:pPr>
          </w:p>
        </w:tc>
      </w:tr>
    </w:tbl>
    <w:p w14:paraId="0DAF6FB1" w14:textId="77777777" w:rsidR="008E65E4" w:rsidRDefault="00057A65">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8E65E4" w14:paraId="4B810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C8822"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DF47FB" w14:textId="77777777" w:rsidR="008E65E4" w:rsidRDefault="00057A6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6D95AE6"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E65E4" w14:paraId="7BAD417F" w14:textId="77777777">
        <w:tc>
          <w:tcPr>
            <w:tcW w:w="4040" w:type="dxa"/>
            <w:tcBorders>
              <w:top w:val="single" w:sz="4" w:space="0" w:color="000000"/>
              <w:left w:val="single" w:sz="4" w:space="0" w:color="000000"/>
              <w:bottom w:val="single" w:sz="4" w:space="0" w:color="000000"/>
              <w:right w:val="single" w:sz="4" w:space="0" w:color="000000"/>
            </w:tcBorders>
          </w:tcPr>
          <w:p w14:paraId="2FF32549"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DEA390A" w14:textId="77777777" w:rsidR="008E65E4" w:rsidRDefault="00057A6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EE1A" w14:textId="77777777" w:rsidR="008E65E4" w:rsidRDefault="00057A65">
            <w:pPr>
              <w:pStyle w:val="ProductList-TableBody"/>
            </w:pPr>
            <w:r>
              <w:rPr>
                <w:color w:val="404040"/>
              </w:rPr>
              <w:t>Inbegriffene Technologien: n. z.</w:t>
            </w:r>
          </w:p>
        </w:tc>
      </w:tr>
      <w:tr w:rsidR="008E65E4" w14:paraId="157CB956" w14:textId="77777777">
        <w:tc>
          <w:tcPr>
            <w:tcW w:w="4040" w:type="dxa"/>
            <w:tcBorders>
              <w:top w:val="single" w:sz="4" w:space="0" w:color="000000"/>
              <w:left w:val="single" w:sz="4" w:space="0" w:color="000000"/>
              <w:bottom w:val="single" w:sz="4" w:space="0" w:color="000000"/>
              <w:right w:val="single" w:sz="4" w:space="0" w:color="000000"/>
            </w:tcBorders>
          </w:tcPr>
          <w:p w14:paraId="40B68E1D" w14:textId="77777777" w:rsidR="008E65E4" w:rsidRDefault="00057A6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B472"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3EF4" w14:textId="77777777" w:rsidR="008E65E4" w:rsidRDefault="008E65E4">
            <w:pPr>
              <w:pStyle w:val="ProductList-TableBody"/>
            </w:pPr>
          </w:p>
        </w:tc>
      </w:tr>
    </w:tbl>
    <w:p w14:paraId="6CDECF8A" w14:textId="77777777" w:rsidR="008E65E4" w:rsidRDefault="008E65E4">
      <w:pPr>
        <w:pStyle w:val="ProductList-Body"/>
      </w:pPr>
    </w:p>
    <w:p w14:paraId="3ACCD3EC" w14:textId="77777777" w:rsidR="008E65E4" w:rsidRDefault="00057A65">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8E65E4" w14:paraId="7FBEBDF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EEAE910" w14:textId="77777777" w:rsidR="008E65E4" w:rsidRDefault="00057A65">
            <w:pPr>
              <w:pStyle w:val="ProductList-TableBody"/>
            </w:pPr>
            <w:r>
              <w:rPr>
                <w:color w:val="FFFFFF"/>
              </w:rPr>
              <w:t>Lizenz</w:t>
            </w:r>
          </w:p>
        </w:tc>
        <w:tc>
          <w:tcPr>
            <w:tcW w:w="6120" w:type="dxa"/>
            <w:shd w:val="clear" w:color="auto" w:fill="0072C6"/>
          </w:tcPr>
          <w:p w14:paraId="74FBECF7" w14:textId="77777777" w:rsidR="008E65E4" w:rsidRDefault="00057A65">
            <w:pPr>
              <w:pStyle w:val="ProductList-TableBody"/>
            </w:pPr>
            <w:r>
              <w:rPr>
                <w:color w:val="FFFFFF"/>
              </w:rPr>
              <w:t>Server-Zugriffsberechtigung</w:t>
            </w:r>
          </w:p>
        </w:tc>
      </w:tr>
      <w:tr w:rsidR="008E65E4" w14:paraId="595FD7C2" w14:textId="77777777">
        <w:tc>
          <w:tcPr>
            <w:tcW w:w="6120" w:type="dxa"/>
            <w:tcBorders>
              <w:left w:val="single" w:sz="4" w:space="0" w:color="000000"/>
              <w:bottom w:val="single" w:sz="4" w:space="0" w:color="000000"/>
              <w:right w:val="single" w:sz="4" w:space="0" w:color="000000"/>
            </w:tcBorders>
          </w:tcPr>
          <w:p w14:paraId="538B48EF" w14:textId="77777777" w:rsidR="008E65E4" w:rsidRDefault="00057A65">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2179D151" w14:textId="77777777" w:rsidR="008E65E4" w:rsidRDefault="00057A65">
            <w:pPr>
              <w:pStyle w:val="ProductList-TableBody"/>
            </w:pPr>
            <w:r>
              <w:t>Für Nutzung durch Teammitglieder (mit der Ausnahme jedoch, dass die Geräte-CALs keinen Zugriff auf die Betriebsfunktionalität einschließen)</w:t>
            </w:r>
          </w:p>
        </w:tc>
      </w:tr>
      <w:tr w:rsidR="008E65E4" w14:paraId="1B7C8CD9" w14:textId="77777777">
        <w:tc>
          <w:tcPr>
            <w:tcW w:w="6120" w:type="dxa"/>
            <w:tcBorders>
              <w:top w:val="single" w:sz="4" w:space="0" w:color="000000"/>
              <w:left w:val="single" w:sz="4" w:space="0" w:color="000000"/>
              <w:bottom w:val="single" w:sz="4" w:space="0" w:color="000000"/>
              <w:right w:val="single" w:sz="4" w:space="0" w:color="000000"/>
            </w:tcBorders>
          </w:tcPr>
          <w:p w14:paraId="4CE50451" w14:textId="77777777" w:rsidR="008E65E4" w:rsidRDefault="00057A65">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08E38546" w14:textId="77777777" w:rsidR="008E65E4" w:rsidRDefault="008E65E4">
            <w:pPr>
              <w:pStyle w:val="ProductList-TableBody"/>
            </w:pPr>
          </w:p>
        </w:tc>
      </w:tr>
      <w:tr w:rsidR="008E65E4" w14:paraId="78D6C2BB" w14:textId="77777777">
        <w:tc>
          <w:tcPr>
            <w:tcW w:w="6120" w:type="dxa"/>
            <w:tcBorders>
              <w:top w:val="single" w:sz="4" w:space="0" w:color="000000"/>
              <w:left w:val="single" w:sz="4" w:space="0" w:color="000000"/>
              <w:bottom w:val="single" w:sz="4" w:space="0" w:color="000000"/>
              <w:right w:val="single" w:sz="4" w:space="0" w:color="000000"/>
            </w:tcBorders>
          </w:tcPr>
          <w:p w14:paraId="14342013" w14:textId="77777777" w:rsidR="008E65E4" w:rsidRDefault="00057A65">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2EBF3811" w14:textId="77777777" w:rsidR="008E65E4" w:rsidRDefault="00057A65">
            <w:pPr>
              <w:pStyle w:val="ProductList-TableBody"/>
            </w:pPr>
            <w:r>
              <w:t>Vertrieb</w:t>
            </w:r>
          </w:p>
        </w:tc>
      </w:tr>
      <w:tr w:rsidR="008E65E4" w14:paraId="13E8AE54" w14:textId="77777777">
        <w:tc>
          <w:tcPr>
            <w:tcW w:w="6120" w:type="dxa"/>
            <w:tcBorders>
              <w:top w:val="single" w:sz="4" w:space="0" w:color="000000"/>
              <w:left w:val="single" w:sz="4" w:space="0" w:color="000000"/>
              <w:bottom w:val="single" w:sz="4" w:space="0" w:color="000000"/>
              <w:right w:val="single" w:sz="4" w:space="0" w:color="000000"/>
            </w:tcBorders>
          </w:tcPr>
          <w:p w14:paraId="61F988FA" w14:textId="77777777" w:rsidR="008E65E4" w:rsidRDefault="00057A65">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3D08C134" w14:textId="77777777" w:rsidR="008E65E4" w:rsidRDefault="008E65E4">
            <w:pPr>
              <w:pStyle w:val="ProductList-TableBody"/>
            </w:pPr>
          </w:p>
        </w:tc>
      </w:tr>
      <w:tr w:rsidR="008E65E4" w14:paraId="2BFEF7BD" w14:textId="77777777">
        <w:tc>
          <w:tcPr>
            <w:tcW w:w="6120" w:type="dxa"/>
            <w:tcBorders>
              <w:top w:val="single" w:sz="4" w:space="0" w:color="000000"/>
              <w:left w:val="single" w:sz="4" w:space="0" w:color="000000"/>
              <w:bottom w:val="single" w:sz="4" w:space="0" w:color="000000"/>
              <w:right w:val="single" w:sz="4" w:space="0" w:color="000000"/>
            </w:tcBorders>
          </w:tcPr>
          <w:p w14:paraId="60747619" w14:textId="77777777" w:rsidR="008E65E4" w:rsidRDefault="00057A65">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6EE39604" w14:textId="77777777" w:rsidR="008E65E4" w:rsidRDefault="00057A65">
            <w:pPr>
              <w:pStyle w:val="ProductList-TableBody"/>
            </w:pPr>
            <w:r>
              <w:t>Kundendienst</w:t>
            </w:r>
          </w:p>
        </w:tc>
      </w:tr>
      <w:tr w:rsidR="008E65E4" w14:paraId="4D64E565" w14:textId="77777777">
        <w:tc>
          <w:tcPr>
            <w:tcW w:w="6120" w:type="dxa"/>
            <w:tcBorders>
              <w:top w:val="single" w:sz="4" w:space="0" w:color="000000"/>
              <w:left w:val="single" w:sz="4" w:space="0" w:color="000000"/>
              <w:bottom w:val="single" w:sz="4" w:space="0" w:color="000000"/>
              <w:right w:val="single" w:sz="4" w:space="0" w:color="000000"/>
            </w:tcBorders>
          </w:tcPr>
          <w:p w14:paraId="6F72D0DE" w14:textId="77777777" w:rsidR="008E65E4" w:rsidRDefault="00057A65">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2C3D23B" w14:textId="77777777" w:rsidR="008E65E4" w:rsidRDefault="008E65E4">
            <w:pPr>
              <w:pStyle w:val="ProductList-TableBody"/>
            </w:pPr>
          </w:p>
        </w:tc>
      </w:tr>
      <w:tr w:rsidR="008E65E4" w14:paraId="5D1B58C2" w14:textId="77777777">
        <w:tc>
          <w:tcPr>
            <w:tcW w:w="6120" w:type="dxa"/>
            <w:tcBorders>
              <w:top w:val="single" w:sz="4" w:space="0" w:color="000000"/>
              <w:left w:val="single" w:sz="4" w:space="0" w:color="000000"/>
              <w:bottom w:val="single" w:sz="4" w:space="0" w:color="000000"/>
              <w:right w:val="single" w:sz="4" w:space="0" w:color="000000"/>
            </w:tcBorders>
          </w:tcPr>
          <w:p w14:paraId="32C123DE" w14:textId="77777777" w:rsidR="008E65E4" w:rsidRDefault="00057A65">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3689BCC3" w14:textId="77777777" w:rsidR="008E65E4" w:rsidRDefault="00057A65">
            <w:pPr>
              <w:pStyle w:val="ProductList-TableBody"/>
            </w:pPr>
            <w:r>
              <w:t>Betrieb</w:t>
            </w:r>
          </w:p>
        </w:tc>
      </w:tr>
      <w:tr w:rsidR="008E65E4" w14:paraId="368B4521" w14:textId="77777777">
        <w:tc>
          <w:tcPr>
            <w:tcW w:w="6120" w:type="dxa"/>
            <w:tcBorders>
              <w:top w:val="single" w:sz="4" w:space="0" w:color="000000"/>
              <w:left w:val="single" w:sz="4" w:space="0" w:color="000000"/>
              <w:bottom w:val="single" w:sz="4" w:space="0" w:color="000000"/>
              <w:right w:val="single" w:sz="4" w:space="0" w:color="000000"/>
            </w:tcBorders>
          </w:tcPr>
          <w:p w14:paraId="7D28F519" w14:textId="77777777" w:rsidR="008E65E4" w:rsidRDefault="00057A65">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274FAC21" w14:textId="77777777" w:rsidR="008E65E4" w:rsidRDefault="008E65E4">
            <w:pPr>
              <w:pStyle w:val="ProductList-TableBody"/>
            </w:pPr>
          </w:p>
        </w:tc>
      </w:tr>
      <w:tr w:rsidR="008E65E4" w14:paraId="6403FB70" w14:textId="77777777">
        <w:tc>
          <w:tcPr>
            <w:tcW w:w="6120" w:type="dxa"/>
            <w:tcBorders>
              <w:top w:val="single" w:sz="4" w:space="0" w:color="000000"/>
              <w:left w:val="single" w:sz="4" w:space="0" w:color="000000"/>
              <w:bottom w:val="single" w:sz="4" w:space="0" w:color="000000"/>
              <w:right w:val="single" w:sz="4" w:space="0" w:color="000000"/>
            </w:tcBorders>
          </w:tcPr>
          <w:p w14:paraId="17E7E659" w14:textId="77777777" w:rsidR="008E65E4" w:rsidRDefault="00057A65">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367C9244" w14:textId="77777777" w:rsidR="008E65E4" w:rsidRDefault="008E65E4">
            <w:pPr>
              <w:pStyle w:val="ProductList-TableBody"/>
            </w:pPr>
          </w:p>
        </w:tc>
      </w:tr>
      <w:tr w:rsidR="008E65E4" w14:paraId="1C024664" w14:textId="77777777">
        <w:tc>
          <w:tcPr>
            <w:tcW w:w="6120" w:type="dxa"/>
            <w:tcBorders>
              <w:top w:val="single" w:sz="4" w:space="0" w:color="000000"/>
              <w:left w:val="single" w:sz="4" w:space="0" w:color="000000"/>
              <w:bottom w:val="single" w:sz="4" w:space="0" w:color="000000"/>
              <w:right w:val="single" w:sz="4" w:space="0" w:color="000000"/>
            </w:tcBorders>
          </w:tcPr>
          <w:p w14:paraId="07D1F57F" w14:textId="77777777" w:rsidR="008E65E4" w:rsidRDefault="00057A65">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1CC3BBA4" w14:textId="77777777" w:rsidR="008E65E4" w:rsidRDefault="00057A65">
            <w:pPr>
              <w:pStyle w:val="ProductList-TableBody"/>
            </w:pPr>
            <w:r>
              <w:t>Betriebstätigkeit</w:t>
            </w:r>
          </w:p>
        </w:tc>
      </w:tr>
      <w:tr w:rsidR="008E65E4" w14:paraId="20F98614" w14:textId="77777777">
        <w:tc>
          <w:tcPr>
            <w:tcW w:w="6120" w:type="dxa"/>
            <w:tcBorders>
              <w:top w:val="single" w:sz="4" w:space="0" w:color="000000"/>
              <w:left w:val="single" w:sz="4" w:space="0" w:color="000000"/>
              <w:bottom w:val="single" w:sz="4" w:space="0" w:color="000000"/>
              <w:right w:val="single" w:sz="4" w:space="0" w:color="000000"/>
            </w:tcBorders>
          </w:tcPr>
          <w:p w14:paraId="1E532C91" w14:textId="77777777" w:rsidR="008E65E4" w:rsidRDefault="00057A65">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7E18007" w14:textId="77777777" w:rsidR="008E65E4" w:rsidRDefault="008E65E4">
            <w:pPr>
              <w:pStyle w:val="ProductList-TableBody"/>
            </w:pPr>
          </w:p>
        </w:tc>
      </w:tr>
      <w:tr w:rsidR="008E65E4" w14:paraId="1D742511" w14:textId="77777777">
        <w:tc>
          <w:tcPr>
            <w:tcW w:w="6120" w:type="dxa"/>
            <w:tcBorders>
              <w:top w:val="single" w:sz="4" w:space="0" w:color="000000"/>
              <w:left w:val="single" w:sz="4" w:space="0" w:color="000000"/>
              <w:bottom w:val="single" w:sz="4" w:space="0" w:color="000000"/>
              <w:right w:val="single" w:sz="4" w:space="0" w:color="000000"/>
            </w:tcBorders>
          </w:tcPr>
          <w:p w14:paraId="1F9978B9" w14:textId="77777777" w:rsidR="008E65E4" w:rsidRDefault="00057A65">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5DB9014F" w14:textId="77777777" w:rsidR="008E65E4" w:rsidRDefault="00057A65">
            <w:pPr>
              <w:pStyle w:val="ProductList-TableBody"/>
            </w:pPr>
            <w:r>
              <w:t>Betriebsgerät</w:t>
            </w:r>
          </w:p>
        </w:tc>
      </w:tr>
      <w:tr w:rsidR="008E65E4" w14:paraId="405DAEF7" w14:textId="77777777">
        <w:tc>
          <w:tcPr>
            <w:tcW w:w="6120" w:type="dxa"/>
            <w:tcBorders>
              <w:top w:val="single" w:sz="4" w:space="0" w:color="000000"/>
              <w:left w:val="single" w:sz="4" w:space="0" w:color="000000"/>
              <w:bottom w:val="single" w:sz="4" w:space="0" w:color="000000"/>
              <w:right w:val="single" w:sz="4" w:space="0" w:color="000000"/>
            </w:tcBorders>
          </w:tcPr>
          <w:p w14:paraId="0BBED033" w14:textId="77777777" w:rsidR="008E65E4" w:rsidRDefault="00057A65">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3245F1E5" w14:textId="77777777" w:rsidR="008E65E4" w:rsidRDefault="008E65E4">
            <w:pPr>
              <w:pStyle w:val="ProductList-TableBody"/>
            </w:pPr>
          </w:p>
        </w:tc>
      </w:tr>
    </w:tbl>
    <w:p w14:paraId="650E0C39" w14:textId="77777777" w:rsidR="008E65E4" w:rsidRDefault="008E65E4">
      <w:pPr>
        <w:pStyle w:val="ProductList-Body"/>
      </w:pPr>
    </w:p>
    <w:p w14:paraId="66F7E662" w14:textId="77777777" w:rsidR="008E65E4" w:rsidRDefault="00057A65">
      <w:pPr>
        <w:pStyle w:val="ProductList-ClauseHeading"/>
        <w:outlineLvl w:val="3"/>
      </w:pPr>
      <w:r>
        <w:t>3.2 Nutzungsrechte für Dynamics 365 Operations Server</w:t>
      </w:r>
    </w:p>
    <w:p w14:paraId="4F4E2B39" w14:textId="77777777" w:rsidR="008E65E4" w:rsidRDefault="00057A65">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04DCF996" w14:textId="77777777" w:rsidR="008E65E4" w:rsidRDefault="008E65E4">
      <w:pPr>
        <w:pStyle w:val="ProductList-Body"/>
      </w:pPr>
    </w:p>
    <w:p w14:paraId="2C5F94BC" w14:textId="77777777" w:rsidR="008E65E4" w:rsidRDefault="00057A65">
      <w:pPr>
        <w:pStyle w:val="ProductList-ClauseHeading"/>
        <w:outlineLvl w:val="3"/>
      </w:pPr>
      <w:r>
        <w:t>3.3 Nutzungsrechte für Dynamik 365 On-Premises</w:t>
      </w:r>
    </w:p>
    <w:p w14:paraId="69D9AE56" w14:textId="77777777" w:rsidR="008E65E4" w:rsidRDefault="00057A65">
      <w:pPr>
        <w:pStyle w:val="ProductList-SubClauseHeading"/>
        <w:outlineLvl w:val="4"/>
      </w:pPr>
      <w:r>
        <w:t>3.3.1 Servernutzungsrechte für Dynamics 365 CALs</w:t>
      </w:r>
    </w:p>
    <w:p w14:paraId="5F02025D" w14:textId="77777777" w:rsidR="008E65E4" w:rsidRDefault="00057A65">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6B21A3EA" w14:textId="77777777" w:rsidR="008E65E4" w:rsidRDefault="008E65E4">
      <w:pPr>
        <w:pStyle w:val="ProductList-BodyIndented"/>
      </w:pPr>
    </w:p>
    <w:p w14:paraId="049A4B10" w14:textId="77777777" w:rsidR="008E65E4" w:rsidRDefault="00057A65">
      <w:pPr>
        <w:pStyle w:val="ProductList-SubClauseHeading"/>
        <w:outlineLvl w:val="4"/>
      </w:pPr>
      <w:r>
        <w:t>3.3.2 Berechtigung für qualifizierte Angebote</w:t>
      </w:r>
    </w:p>
    <w:p w14:paraId="2E3E4C73" w14:textId="77777777" w:rsidR="008E65E4" w:rsidRDefault="00057A65">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2707B4FD" w14:textId="77777777" w:rsidR="008E65E4" w:rsidRDefault="008E65E4">
      <w:pPr>
        <w:pStyle w:val="ProductList-BodyIndented"/>
      </w:pPr>
    </w:p>
    <w:p w14:paraId="6DB72640" w14:textId="77777777" w:rsidR="008E65E4" w:rsidRDefault="00057A65">
      <w:pPr>
        <w:pStyle w:val="ProductList-SubClauseHeading"/>
        <w:outlineLvl w:val="4"/>
      </w:pPr>
      <w:r>
        <w:t>3.3.3 Dynamics 365 Team Members CALs</w:t>
      </w:r>
    </w:p>
    <w:p w14:paraId="26434503" w14:textId="77777777" w:rsidR="008E65E4" w:rsidRDefault="00057A65">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5">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7DBB3CF5" w14:textId="77777777" w:rsidR="008E65E4" w:rsidRDefault="008E65E4">
      <w:pPr>
        <w:pStyle w:val="ProductList-BodyIndented"/>
      </w:pPr>
    </w:p>
    <w:p w14:paraId="131E7E0A" w14:textId="77777777" w:rsidR="008E65E4" w:rsidRDefault="00057A65">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8E65E4" w14:paraId="39665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60301" w14:textId="77777777" w:rsidR="008E65E4" w:rsidRDefault="00057A65">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3DE7C7" w14:textId="77777777" w:rsidR="008E65E4" w:rsidRDefault="00057A65">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5F1696D" w14:textId="77777777" w:rsidR="008E65E4" w:rsidRDefault="00057A65">
            <w:pPr>
              <w:pStyle w:val="ProductList-TableBody"/>
            </w:pPr>
            <w:r>
              <w:t>Microsoft Dynamics Reporting Extensions für Microsoft Dynamics 365</w:t>
            </w:r>
          </w:p>
        </w:tc>
      </w:tr>
      <w:tr w:rsidR="008E65E4" w14:paraId="40726A8D" w14:textId="77777777">
        <w:tc>
          <w:tcPr>
            <w:tcW w:w="4040" w:type="dxa"/>
            <w:tcBorders>
              <w:top w:val="single" w:sz="4" w:space="0" w:color="000000"/>
              <w:left w:val="single" w:sz="4" w:space="0" w:color="000000"/>
              <w:bottom w:val="single" w:sz="4" w:space="0" w:color="000000"/>
              <w:right w:val="single" w:sz="4" w:space="0" w:color="000000"/>
            </w:tcBorders>
          </w:tcPr>
          <w:p w14:paraId="25ADFF44" w14:textId="77777777" w:rsidR="008E65E4" w:rsidRDefault="00057A6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F26A394" w14:textId="77777777" w:rsidR="008E65E4" w:rsidRDefault="00057A6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85E305F" w14:textId="77777777" w:rsidR="008E65E4" w:rsidRDefault="00057A65">
            <w:pPr>
              <w:pStyle w:val="ProductList-TableBody"/>
            </w:pPr>
            <w:r>
              <w:t>Microsoft Dynamics 365 für unterstützte Geräte</w:t>
            </w:r>
          </w:p>
        </w:tc>
      </w:tr>
    </w:tbl>
    <w:p w14:paraId="006E8C5A" w14:textId="77777777" w:rsidR="008E65E4" w:rsidRDefault="00057A6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8E65E4" w14:paraId="62BEB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0B061A"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DF5F022"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F0A21C8" w14:textId="77777777" w:rsidR="008E65E4" w:rsidRDefault="00057A65">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8E65E4" w14:paraId="27A4BCB3" w14:textId="77777777">
        <w:tc>
          <w:tcPr>
            <w:tcW w:w="4040" w:type="dxa"/>
            <w:tcBorders>
              <w:top w:val="single" w:sz="4" w:space="0" w:color="000000"/>
              <w:left w:val="single" w:sz="4" w:space="0" w:color="000000"/>
              <w:bottom w:val="single" w:sz="4" w:space="0" w:color="000000"/>
              <w:right w:val="single" w:sz="4" w:space="0" w:color="000000"/>
            </w:tcBorders>
          </w:tcPr>
          <w:p w14:paraId="4911DC03"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D32407F"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2713" w14:textId="77777777" w:rsidR="008E65E4" w:rsidRDefault="00057A65">
            <w:pPr>
              <w:pStyle w:val="ProductList-TableBody"/>
            </w:pPr>
            <w:r>
              <w:rPr>
                <w:color w:val="404040"/>
              </w:rPr>
              <w:t>Roamingrechte: n. z.</w:t>
            </w:r>
          </w:p>
        </w:tc>
      </w:tr>
      <w:tr w:rsidR="008E65E4" w14:paraId="4ED1C716" w14:textId="77777777">
        <w:tc>
          <w:tcPr>
            <w:tcW w:w="4040" w:type="dxa"/>
            <w:tcBorders>
              <w:top w:val="single" w:sz="4" w:space="0" w:color="000000"/>
              <w:left w:val="single" w:sz="4" w:space="0" w:color="000000"/>
              <w:bottom w:val="single" w:sz="4" w:space="0" w:color="000000"/>
              <w:right w:val="single" w:sz="4" w:space="0" w:color="000000"/>
            </w:tcBorders>
          </w:tcPr>
          <w:p w14:paraId="75E7ECBA"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8345" w14:textId="77777777" w:rsidR="008E65E4" w:rsidRDefault="00057A65">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D6E4" w14:textId="77777777" w:rsidR="008E65E4" w:rsidRDefault="008E65E4">
            <w:pPr>
              <w:pStyle w:val="ProductList-TableBody"/>
            </w:pPr>
          </w:p>
        </w:tc>
      </w:tr>
    </w:tbl>
    <w:p w14:paraId="60CF8429" w14:textId="77777777" w:rsidR="008E65E4" w:rsidRDefault="008E65E4">
      <w:pPr>
        <w:pStyle w:val="ProductList-Body"/>
      </w:pPr>
    </w:p>
    <w:p w14:paraId="140E0BB0" w14:textId="77777777" w:rsidR="008E65E4" w:rsidRDefault="00057A65">
      <w:pPr>
        <w:pStyle w:val="ProductList-ClauseHeading"/>
        <w:outlineLvl w:val="3"/>
      </w:pPr>
      <w:r>
        <w:t>4.1 Dynamics 365-Serverrechte</w:t>
      </w:r>
    </w:p>
    <w:p w14:paraId="79E31CE6" w14:textId="77777777" w:rsidR="008E65E4" w:rsidRDefault="00057A65">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18D8AC14" w14:textId="77777777" w:rsidR="008E65E4" w:rsidRDefault="008E65E4">
      <w:pPr>
        <w:pStyle w:val="ProductList-Body"/>
      </w:pPr>
    </w:p>
    <w:p w14:paraId="4B4E2CF1" w14:textId="77777777" w:rsidR="008E65E4" w:rsidRDefault="00057A65">
      <w:pPr>
        <w:pStyle w:val="ProductList-ClauseHeading"/>
        <w:outlineLvl w:val="3"/>
      </w:pPr>
      <w:r>
        <w:t>4.2 Dynamics 365 Operations Server Rights (Serverrechte)</w:t>
      </w:r>
    </w:p>
    <w:p w14:paraId="111F03CD" w14:textId="77777777" w:rsidR="008E65E4" w:rsidRDefault="00057A65">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6DE198AD" w14:textId="77777777" w:rsidR="008E65E4" w:rsidRDefault="008E65E4">
      <w:pPr>
        <w:pStyle w:val="ProductList-Body"/>
      </w:pPr>
    </w:p>
    <w:p w14:paraId="02AB1073" w14:textId="77777777" w:rsidR="008E65E4" w:rsidRDefault="00057A65">
      <w:pPr>
        <w:pStyle w:val="ProductList-ClauseHeading"/>
        <w:outlineLvl w:val="3"/>
      </w:pPr>
      <w:r>
        <w:t>4.3 Failover-Rechte für Dynamics 365 Operations Server</w:t>
      </w:r>
    </w:p>
    <w:p w14:paraId="77A2B8F5" w14:textId="77777777" w:rsidR="008E65E4" w:rsidRDefault="00057A65">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389E7D27" w14:textId="77777777" w:rsidR="008E65E4" w:rsidRDefault="008E65E4">
      <w:pPr>
        <w:pStyle w:val="ProductList-Body"/>
      </w:pPr>
    </w:p>
    <w:p w14:paraId="33340C2C" w14:textId="77777777" w:rsidR="008E65E4" w:rsidRDefault="00057A65">
      <w:pPr>
        <w:pStyle w:val="ProductList-ClauseHeading"/>
        <w:outlineLvl w:val="3"/>
      </w:pPr>
      <w:r>
        <w:t>4.4 Lokalisierung und Updates</w:t>
      </w:r>
    </w:p>
    <w:p w14:paraId="6EC3C701" w14:textId="77777777" w:rsidR="008E65E4" w:rsidRDefault="00057A65">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67B65517" w14:textId="77777777" w:rsidR="008E65E4" w:rsidRDefault="008E65E4">
      <w:pPr>
        <w:pStyle w:val="ProductList-Body"/>
      </w:pPr>
    </w:p>
    <w:p w14:paraId="58EB4A91" w14:textId="77777777" w:rsidR="008E65E4" w:rsidRDefault="00057A65">
      <w:pPr>
        <w:pStyle w:val="ProductList-ClauseHeading"/>
        <w:outlineLvl w:val="3"/>
      </w:pPr>
      <w:r>
        <w:t>4.5 Unified Service Desk (USD)</w:t>
      </w:r>
    </w:p>
    <w:p w14:paraId="55987624" w14:textId="77777777" w:rsidR="008E65E4" w:rsidRDefault="00057A65">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54F91845" w14:textId="77777777" w:rsidR="008E65E4" w:rsidRDefault="008E65E4">
      <w:pPr>
        <w:pStyle w:val="ProductList-Body"/>
      </w:pPr>
    </w:p>
    <w:p w14:paraId="7324FD0F" w14:textId="77777777" w:rsidR="008E65E4" w:rsidRDefault="00057A65">
      <w:pPr>
        <w:pStyle w:val="ProductList-ClauseHeading"/>
        <w:outlineLvl w:val="3"/>
      </w:pPr>
      <w:r>
        <w:t>4.6 Dynamics CustomerSource</w:t>
      </w:r>
    </w:p>
    <w:p w14:paraId="6D0D1B29" w14:textId="77777777" w:rsidR="008E65E4" w:rsidRDefault="00057A65">
      <w:pPr>
        <w:pStyle w:val="ProductList-Body"/>
      </w:pPr>
      <w:r>
        <w:t xml:space="preserve">Kunden mit Dynamics 365 On-premises CAL mit aktiver SA haben Zugriff auf CustomerSource. </w:t>
      </w:r>
    </w:p>
    <w:p w14:paraId="2AD7F7B2"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31776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62E9F"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C48FBB6" w14:textId="77777777" w:rsidR="008E65E4" w:rsidRDefault="008E65E4">
      <w:pPr>
        <w:pStyle w:val="ProductList-Body"/>
      </w:pPr>
    </w:p>
    <w:p w14:paraId="26ED5806" w14:textId="77777777" w:rsidR="008E65E4" w:rsidRDefault="00057A6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6835"/>
      <w:r>
        <w:instrText>Microsoft Identity Manager</w:instrText>
      </w:r>
      <w:bookmarkEnd w:id="78"/>
      <w:r>
        <w:instrText>" \l 2</w:instrText>
      </w:r>
      <w:r>
        <w:fldChar w:fldCharType="end"/>
      </w:r>
    </w:p>
    <w:p w14:paraId="7A56AF06" w14:textId="77777777" w:rsidR="008E65E4" w:rsidRDefault="00057A65">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E65E4" w14:paraId="70357E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57901"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01713"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E31B"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26D49"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4144"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FACF1"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47DB"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38024"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7A7EA"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96C0"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F5F3"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685FF1"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709FC1BC" w14:textId="77777777">
        <w:tc>
          <w:tcPr>
            <w:tcW w:w="4160" w:type="dxa"/>
            <w:tcBorders>
              <w:top w:val="single" w:sz="6" w:space="0" w:color="FFFFFF"/>
              <w:left w:val="none" w:sz="4" w:space="0" w:color="BFBFBF"/>
              <w:bottom w:val="dashed" w:sz="4" w:space="0" w:color="BFBFBF"/>
              <w:right w:val="none" w:sz="4" w:space="0" w:color="6E6E6E"/>
            </w:tcBorders>
          </w:tcPr>
          <w:p w14:paraId="4F4BD880" w14:textId="77777777" w:rsidR="008E65E4" w:rsidRDefault="00057A65">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2BBD770D" w14:textId="77777777" w:rsidR="008E65E4" w:rsidRDefault="00057A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8CEB51" w14:textId="77777777" w:rsidR="008E65E4" w:rsidRDefault="00057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2C41BE"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E2DC27"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C4F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413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0D7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34F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E46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739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A9AA"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1EB2F690" w14:textId="77777777">
        <w:tc>
          <w:tcPr>
            <w:tcW w:w="4160" w:type="dxa"/>
            <w:tcBorders>
              <w:top w:val="dashed" w:sz="4" w:space="0" w:color="BFBFBF"/>
              <w:left w:val="none" w:sz="4" w:space="0" w:color="BFBFBF"/>
              <w:bottom w:val="none" w:sz="4" w:space="0" w:color="BFBFBF"/>
              <w:right w:val="none" w:sz="4" w:space="0" w:color="6E6E6E"/>
            </w:tcBorders>
          </w:tcPr>
          <w:p w14:paraId="3BD8477A" w14:textId="77777777" w:rsidR="008E65E4" w:rsidRDefault="00057A65">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3AE8A9" w14:textId="77777777" w:rsidR="008E65E4" w:rsidRDefault="00057A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FC9754" w14:textId="77777777" w:rsidR="008E65E4" w:rsidRDefault="00057A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4635C7" w14:textId="77777777" w:rsidR="008E65E4" w:rsidRDefault="00057A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89D8FA" w14:textId="77777777" w:rsidR="008E65E4" w:rsidRDefault="00057A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C5D0"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91F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26B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474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078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50E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BB1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2A9B54C" w14:textId="77777777" w:rsidR="008E65E4" w:rsidRDefault="00057A65">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8E65E4" w14:paraId="48D71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D0D49"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B1379D8"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62285" w14:textId="77777777" w:rsidR="008E65E4" w:rsidRDefault="00057A65">
            <w:pPr>
              <w:pStyle w:val="ProductList-TableBody"/>
            </w:pPr>
            <w:r>
              <w:rPr>
                <w:color w:val="404040"/>
              </w:rPr>
              <w:t>Down-Editionen: n. z.</w:t>
            </w:r>
          </w:p>
        </w:tc>
      </w:tr>
      <w:tr w:rsidR="008E65E4" w14:paraId="5AF64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E2A4"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B8F2"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CB0F00E"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0413F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8EDF"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C0B3"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7C01" w14:textId="77777777" w:rsidR="008E65E4" w:rsidRDefault="00057A65">
            <w:pPr>
              <w:pStyle w:val="ProductList-TableBody"/>
            </w:pPr>
            <w:r>
              <w:rPr>
                <w:color w:val="404040"/>
              </w:rPr>
              <w:t>Zur Verringerung berechtigt: n. z.</w:t>
            </w:r>
          </w:p>
        </w:tc>
      </w:tr>
      <w:tr w:rsidR="008E65E4" w14:paraId="1C5A9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7B19"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14E4"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727B" w14:textId="77777777" w:rsidR="008E65E4" w:rsidRDefault="00057A65">
            <w:pPr>
              <w:pStyle w:val="ProductList-TableBody"/>
            </w:pPr>
            <w:r>
              <w:rPr>
                <w:color w:val="404040"/>
              </w:rPr>
              <w:t>True-up-berechtigt: n. z.</w:t>
            </w:r>
          </w:p>
        </w:tc>
      </w:tr>
      <w:tr w:rsidR="008E65E4" w14:paraId="10C37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88FF"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79FA"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2F69" w14:textId="77777777" w:rsidR="008E65E4" w:rsidRDefault="008E65E4">
            <w:pPr>
              <w:pStyle w:val="ProductList-TableBody"/>
            </w:pPr>
          </w:p>
        </w:tc>
      </w:tr>
    </w:tbl>
    <w:p w14:paraId="368B2A0A" w14:textId="77777777" w:rsidR="008E65E4" w:rsidRDefault="00057A65">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8E65E4" w14:paraId="6C993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893AF"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76A65013" w14:textId="77777777" w:rsidR="008E65E4" w:rsidRDefault="00057A6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55AEF3F"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E65E4" w14:paraId="7871D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4CFA"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FBA5"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C733" w14:textId="77777777" w:rsidR="008E65E4" w:rsidRDefault="00057A65">
            <w:pPr>
              <w:pStyle w:val="ProductList-TableBody"/>
            </w:pPr>
            <w:r>
              <w:rPr>
                <w:color w:val="404040"/>
              </w:rPr>
              <w:t>Enthaltene Technologien: n. z.</w:t>
            </w:r>
          </w:p>
        </w:tc>
      </w:tr>
      <w:tr w:rsidR="008E65E4" w14:paraId="16179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8B74"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C579"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6EC0" w14:textId="77777777" w:rsidR="008E65E4" w:rsidRDefault="008E65E4">
            <w:pPr>
              <w:pStyle w:val="ProductList-TableBody"/>
            </w:pPr>
          </w:p>
        </w:tc>
      </w:tr>
    </w:tbl>
    <w:p w14:paraId="2187D6E4" w14:textId="77777777" w:rsidR="008E65E4" w:rsidRDefault="008E65E4">
      <w:pPr>
        <w:pStyle w:val="ProductList-Body"/>
      </w:pPr>
    </w:p>
    <w:p w14:paraId="734BBA46" w14:textId="77777777" w:rsidR="008E65E4" w:rsidRDefault="00057A65">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8E65E4" w14:paraId="658FA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35FA47" w14:textId="77777777" w:rsidR="008E65E4" w:rsidRDefault="00057A65">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20CF5089" w14:textId="77777777" w:rsidR="008E65E4" w:rsidRDefault="008E65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5149F9" w14:textId="77777777" w:rsidR="008E65E4" w:rsidRDefault="008E65E4">
            <w:pPr>
              <w:pStyle w:val="ProductList-TableBody"/>
            </w:pPr>
          </w:p>
        </w:tc>
      </w:tr>
    </w:tbl>
    <w:p w14:paraId="528A1C32" w14:textId="77777777" w:rsidR="008E65E4" w:rsidRDefault="00057A6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8E65E4" w14:paraId="4C40C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89863"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AAC8DC"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870EC" w14:textId="77777777" w:rsidR="008E65E4" w:rsidRDefault="00057A65">
            <w:pPr>
              <w:pStyle w:val="ProductList-TableBody"/>
            </w:pPr>
            <w:r>
              <w:rPr>
                <w:color w:val="404040"/>
              </w:rPr>
              <w:t>Failoverrechte: n. z.</w:t>
            </w:r>
          </w:p>
        </w:tc>
      </w:tr>
      <w:tr w:rsidR="008E65E4" w14:paraId="706C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4EE1"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FC7C"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E682" w14:textId="77777777" w:rsidR="008E65E4" w:rsidRDefault="00057A65">
            <w:pPr>
              <w:pStyle w:val="ProductList-TableBody"/>
            </w:pPr>
            <w:r>
              <w:rPr>
                <w:color w:val="404040"/>
              </w:rPr>
              <w:t>Roamingrechte: n. z.</w:t>
            </w:r>
          </w:p>
        </w:tc>
      </w:tr>
      <w:tr w:rsidR="008E65E4" w14:paraId="74514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9DD9"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42F5"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8286" w14:textId="77777777" w:rsidR="008E65E4" w:rsidRDefault="008E65E4">
            <w:pPr>
              <w:pStyle w:val="ProductList-TableBody"/>
            </w:pPr>
          </w:p>
        </w:tc>
      </w:tr>
    </w:tbl>
    <w:p w14:paraId="6C241EAD"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2B77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9CB42"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3A6B653" w14:textId="77777777" w:rsidR="008E65E4" w:rsidRDefault="008E65E4">
      <w:pPr>
        <w:pStyle w:val="ProductList-Body"/>
      </w:pPr>
    </w:p>
    <w:p w14:paraId="6DAD57A8" w14:textId="77777777" w:rsidR="008E65E4" w:rsidRDefault="00057A65">
      <w:pPr>
        <w:pStyle w:val="ProductList-OfferingGroupHeading"/>
        <w:outlineLvl w:val="1"/>
      </w:pPr>
      <w:bookmarkStart w:id="83" w:name="_Sec611"/>
      <w:r>
        <w:t>Office-Anwendungen</w:t>
      </w:r>
      <w:bookmarkEnd w:id="83"/>
      <w:r>
        <w:fldChar w:fldCharType="begin"/>
      </w:r>
      <w:r>
        <w:instrText xml:space="preserve"> TC "</w:instrText>
      </w:r>
      <w:bookmarkStart w:id="84" w:name="_Toc49456836"/>
      <w:r>
        <w:instrText>Office-Anwendungen</w:instrText>
      </w:r>
      <w:bookmarkEnd w:id="84"/>
      <w:r>
        <w:instrText>" \l 2</w:instrText>
      </w:r>
      <w:r>
        <w:fldChar w:fldCharType="end"/>
      </w:r>
    </w:p>
    <w:p w14:paraId="2E08A924" w14:textId="77777777" w:rsidR="008E65E4" w:rsidRDefault="00057A65">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49456837"/>
      <w:r>
        <w:instrText>Office 365-Desktop-Anwendungen</w:instrText>
      </w:r>
      <w:bookmarkEnd w:id="86"/>
      <w:r>
        <w:instrText>" \l 3</w:instrText>
      </w:r>
      <w:r>
        <w:fldChar w:fldCharType="end"/>
      </w:r>
    </w:p>
    <w:p w14:paraId="1D4D8D24" w14:textId="77777777" w:rsidR="008E65E4" w:rsidRDefault="00057A65">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8E65E4" w14:paraId="59165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C675C"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600A0"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C98D"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AEE60"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E7D602"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CB3D"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6CC10"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8F40AD"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15E6"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E55B"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8B4DD"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7634"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61065037" w14:textId="77777777">
        <w:tc>
          <w:tcPr>
            <w:tcW w:w="4160" w:type="dxa"/>
            <w:tcBorders>
              <w:top w:val="single" w:sz="6" w:space="0" w:color="FFFFFF"/>
              <w:left w:val="none" w:sz="4" w:space="0" w:color="000000"/>
              <w:bottom w:val="dashed" w:sz="4" w:space="0" w:color="BFBFBF"/>
              <w:right w:val="single" w:sz="6" w:space="0" w:color="FFFFFF"/>
            </w:tcBorders>
          </w:tcPr>
          <w:p w14:paraId="49E253D2" w14:textId="77777777" w:rsidR="008E65E4" w:rsidRDefault="00057A6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B678AF" w14:textId="77777777" w:rsidR="008E65E4" w:rsidRDefault="00057A6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5407970"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7F8970" w14:textId="77777777" w:rsidR="008E65E4" w:rsidRDefault="00057A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8C88007"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6D6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C31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2B8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3E9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676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746F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93657" w14:textId="77777777" w:rsidR="008E65E4" w:rsidRDefault="008E65E4">
            <w:pPr>
              <w:pStyle w:val="ProductList-TableBody"/>
              <w:jc w:val="center"/>
            </w:pPr>
          </w:p>
        </w:tc>
      </w:tr>
      <w:tr w:rsidR="008E65E4" w14:paraId="03B049DC" w14:textId="77777777">
        <w:tc>
          <w:tcPr>
            <w:tcW w:w="4160" w:type="dxa"/>
            <w:tcBorders>
              <w:top w:val="dashed" w:sz="4" w:space="0" w:color="BFBFBF"/>
              <w:left w:val="none" w:sz="4" w:space="0" w:color="000000"/>
              <w:bottom w:val="dashed" w:sz="4" w:space="0" w:color="BFBFBF"/>
              <w:right w:val="single" w:sz="6" w:space="0" w:color="FFFFFF"/>
            </w:tcBorders>
          </w:tcPr>
          <w:p w14:paraId="4A40390D" w14:textId="77777777" w:rsidR="008E65E4" w:rsidRDefault="00057A6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D99738"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8AFD9B"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302157"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7BCE04"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26E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2F4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9BF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74F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2B9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1ED6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C99AD" w14:textId="77777777" w:rsidR="008E65E4" w:rsidRDefault="008E65E4">
            <w:pPr>
              <w:pStyle w:val="ProductList-TableBody"/>
              <w:jc w:val="center"/>
            </w:pPr>
          </w:p>
        </w:tc>
      </w:tr>
      <w:tr w:rsidR="008E65E4" w14:paraId="0DCA7108" w14:textId="77777777">
        <w:tc>
          <w:tcPr>
            <w:tcW w:w="4160" w:type="dxa"/>
            <w:tcBorders>
              <w:top w:val="dashed" w:sz="4" w:space="0" w:color="BFBFBF"/>
              <w:left w:val="none" w:sz="4" w:space="0" w:color="000000"/>
              <w:bottom w:val="dashed" w:sz="4" w:space="0" w:color="BFBFBF"/>
              <w:right w:val="single" w:sz="6" w:space="0" w:color="FFFFFF"/>
            </w:tcBorders>
          </w:tcPr>
          <w:p w14:paraId="1D0E1F64" w14:textId="77777777" w:rsidR="008E65E4" w:rsidRDefault="00057A6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D70815"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5DF5C7" w14:textId="77777777" w:rsidR="008E65E4" w:rsidRDefault="00057A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AABF91" w14:textId="77777777" w:rsidR="008E65E4" w:rsidRDefault="00057A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83E348"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378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A90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9A6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57D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A797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2CA6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D600" w14:textId="77777777" w:rsidR="008E65E4" w:rsidRDefault="008E65E4">
            <w:pPr>
              <w:pStyle w:val="ProductList-TableBody"/>
              <w:jc w:val="center"/>
            </w:pPr>
          </w:p>
        </w:tc>
      </w:tr>
      <w:tr w:rsidR="008E65E4" w14:paraId="07C0FA89" w14:textId="77777777">
        <w:tc>
          <w:tcPr>
            <w:tcW w:w="4160" w:type="dxa"/>
            <w:tcBorders>
              <w:top w:val="dashed" w:sz="4" w:space="0" w:color="BFBFBF"/>
              <w:left w:val="none" w:sz="4" w:space="0" w:color="000000"/>
              <w:bottom w:val="dashed" w:sz="4" w:space="0" w:color="BFBFBF"/>
              <w:right w:val="single" w:sz="6" w:space="0" w:color="FFFFFF"/>
            </w:tcBorders>
          </w:tcPr>
          <w:p w14:paraId="2A5EE7C5" w14:textId="77777777" w:rsidR="008E65E4" w:rsidRDefault="00057A6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EE3C52"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CE1C4" w14:textId="77777777" w:rsidR="008E65E4" w:rsidRDefault="00057A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BDFD17" w14:textId="77777777" w:rsidR="008E65E4" w:rsidRDefault="00057A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A30996"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9C1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7EC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FF9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39C3"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D0BF"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003C"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D744" w14:textId="77777777" w:rsidR="008E65E4" w:rsidRDefault="00057A65">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5E641287" w14:textId="77777777">
        <w:tc>
          <w:tcPr>
            <w:tcW w:w="4160" w:type="dxa"/>
            <w:tcBorders>
              <w:top w:val="dashed" w:sz="4" w:space="0" w:color="BFBFBF"/>
              <w:left w:val="none" w:sz="4" w:space="0" w:color="000000"/>
              <w:bottom w:val="dashed" w:sz="4" w:space="0" w:color="BFBFBF"/>
              <w:right w:val="single" w:sz="6" w:space="0" w:color="FFFFFF"/>
            </w:tcBorders>
          </w:tcPr>
          <w:p w14:paraId="11582167" w14:textId="77777777" w:rsidR="008E65E4" w:rsidRDefault="00057A65">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638C4" w14:textId="77777777" w:rsidR="008E65E4" w:rsidRDefault="00057A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BCBAED"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5BFC86"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F38635"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7DD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773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67D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A15D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4D38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275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5A551" w14:textId="77777777" w:rsidR="008E65E4" w:rsidRDefault="008E65E4">
            <w:pPr>
              <w:pStyle w:val="ProductList-TableBody"/>
              <w:jc w:val="center"/>
            </w:pPr>
          </w:p>
        </w:tc>
      </w:tr>
      <w:tr w:rsidR="008E65E4" w14:paraId="1E96ACF7" w14:textId="77777777">
        <w:tc>
          <w:tcPr>
            <w:tcW w:w="4160" w:type="dxa"/>
            <w:tcBorders>
              <w:top w:val="dashed" w:sz="4" w:space="0" w:color="BFBFBF"/>
              <w:left w:val="none" w:sz="4" w:space="0" w:color="000000"/>
              <w:bottom w:val="dashed" w:sz="4" w:space="0" w:color="BFBFBF"/>
              <w:right w:val="single" w:sz="6" w:space="0" w:color="FFFFFF"/>
            </w:tcBorders>
          </w:tcPr>
          <w:p w14:paraId="4027B9C8" w14:textId="77777777" w:rsidR="008E65E4" w:rsidRDefault="00057A6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F0758" w14:textId="77777777" w:rsidR="008E65E4" w:rsidRDefault="00057A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99A512"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5E5ECF"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67F8AD"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D7A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A3C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735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A1F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D7B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5CCD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F18C8" w14:textId="77777777" w:rsidR="008E65E4" w:rsidRDefault="008E65E4">
            <w:pPr>
              <w:pStyle w:val="ProductList-TableBody"/>
              <w:jc w:val="center"/>
            </w:pPr>
          </w:p>
        </w:tc>
      </w:tr>
      <w:tr w:rsidR="008E65E4" w14:paraId="17479A42" w14:textId="77777777">
        <w:tc>
          <w:tcPr>
            <w:tcW w:w="4160" w:type="dxa"/>
            <w:tcBorders>
              <w:top w:val="dashed" w:sz="4" w:space="0" w:color="BFBFBF"/>
              <w:left w:val="none" w:sz="4" w:space="0" w:color="000000"/>
              <w:bottom w:val="dashed" w:sz="4" w:space="0" w:color="BFBFBF"/>
              <w:right w:val="single" w:sz="6" w:space="0" w:color="FFFFFF"/>
            </w:tcBorders>
          </w:tcPr>
          <w:p w14:paraId="15764066" w14:textId="77777777" w:rsidR="008E65E4" w:rsidRDefault="00057A6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913329"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64AF3F"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A3C767"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2560C8"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BE0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BFF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63B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479D"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438E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2B8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B58B9" w14:textId="77777777" w:rsidR="008E65E4" w:rsidRDefault="008E65E4">
            <w:pPr>
              <w:pStyle w:val="ProductList-TableBody"/>
              <w:jc w:val="center"/>
            </w:pPr>
          </w:p>
        </w:tc>
      </w:tr>
      <w:tr w:rsidR="008E65E4" w14:paraId="2C0598DE" w14:textId="77777777">
        <w:tc>
          <w:tcPr>
            <w:tcW w:w="4160" w:type="dxa"/>
            <w:tcBorders>
              <w:top w:val="dashed" w:sz="4" w:space="0" w:color="BFBFBF"/>
              <w:left w:val="none" w:sz="4" w:space="0" w:color="000000"/>
              <w:bottom w:val="dashed" w:sz="4" w:space="0" w:color="BFBFBF"/>
              <w:right w:val="single" w:sz="6" w:space="0" w:color="FFFFFF"/>
            </w:tcBorders>
          </w:tcPr>
          <w:p w14:paraId="30F5A2EE" w14:textId="77777777" w:rsidR="008E65E4" w:rsidRDefault="00057A6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784CD7"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8BFC7"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520FCF"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353BDB"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419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E93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A98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1D6B"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F845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5AC3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92CD" w14:textId="77777777" w:rsidR="008E65E4" w:rsidRDefault="008E65E4">
            <w:pPr>
              <w:pStyle w:val="ProductList-TableBody"/>
              <w:jc w:val="center"/>
            </w:pPr>
          </w:p>
        </w:tc>
      </w:tr>
      <w:tr w:rsidR="008E65E4" w14:paraId="1E1EE921" w14:textId="77777777">
        <w:tc>
          <w:tcPr>
            <w:tcW w:w="4160" w:type="dxa"/>
            <w:tcBorders>
              <w:top w:val="dashed" w:sz="4" w:space="0" w:color="BFBFBF"/>
              <w:left w:val="none" w:sz="4" w:space="0" w:color="000000"/>
              <w:bottom w:val="dashed" w:sz="4" w:space="0" w:color="BFBFBF"/>
              <w:right w:val="single" w:sz="6" w:space="0" w:color="FFFFFF"/>
            </w:tcBorders>
          </w:tcPr>
          <w:p w14:paraId="6DC640AE" w14:textId="77777777" w:rsidR="008E65E4" w:rsidRDefault="00057A6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C50B7"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A15FEA" w14:textId="77777777" w:rsidR="008E65E4" w:rsidRDefault="00057A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E948E8" w14:textId="77777777" w:rsidR="008E65E4" w:rsidRDefault="00057A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9ECF43" w14:textId="77777777" w:rsidR="008E65E4" w:rsidRDefault="00057A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152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74E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8AF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2A0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064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241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67A5" w14:textId="77777777" w:rsidR="008E65E4" w:rsidRDefault="008E65E4">
            <w:pPr>
              <w:pStyle w:val="ProductList-TableBody"/>
              <w:jc w:val="center"/>
            </w:pPr>
          </w:p>
        </w:tc>
      </w:tr>
      <w:tr w:rsidR="008E65E4" w14:paraId="5D69400F" w14:textId="77777777">
        <w:tc>
          <w:tcPr>
            <w:tcW w:w="4160" w:type="dxa"/>
            <w:tcBorders>
              <w:top w:val="dashed" w:sz="4" w:space="0" w:color="BFBFBF"/>
              <w:left w:val="none" w:sz="4" w:space="0" w:color="000000"/>
              <w:bottom w:val="dashed" w:sz="4" w:space="0" w:color="BFBFBF"/>
              <w:right w:val="single" w:sz="6" w:space="0" w:color="FFFFFF"/>
            </w:tcBorders>
          </w:tcPr>
          <w:p w14:paraId="22E255B5" w14:textId="77777777" w:rsidR="008E65E4" w:rsidRDefault="00057A6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EB580"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85EAE8" w14:textId="77777777" w:rsidR="008E65E4" w:rsidRDefault="00057A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191A657" w14:textId="77777777" w:rsidR="008E65E4" w:rsidRDefault="00057A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BA72C33" w14:textId="77777777" w:rsidR="008E65E4" w:rsidRDefault="00057A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7D2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950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54A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A6F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281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F19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212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9243745"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702C1EB8" w14:textId="77777777">
        <w:tc>
          <w:tcPr>
            <w:tcW w:w="4160" w:type="dxa"/>
            <w:tcBorders>
              <w:top w:val="dashed" w:sz="4" w:space="0" w:color="BFBFBF"/>
              <w:left w:val="none" w:sz="4" w:space="0" w:color="000000"/>
              <w:bottom w:val="dashed" w:sz="4" w:space="0" w:color="BFBFBF"/>
              <w:right w:val="single" w:sz="6" w:space="0" w:color="FFFFFF"/>
            </w:tcBorders>
          </w:tcPr>
          <w:p w14:paraId="29CB722B" w14:textId="77777777" w:rsidR="008E65E4" w:rsidRDefault="00057A6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7929D"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F09DAD"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DDCD70"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1F287D"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255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63F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705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A3D3"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FABA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9AD0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04462" w14:textId="77777777" w:rsidR="008E65E4" w:rsidRDefault="008E65E4">
            <w:pPr>
              <w:pStyle w:val="ProductList-TableBody"/>
              <w:jc w:val="center"/>
            </w:pPr>
          </w:p>
        </w:tc>
      </w:tr>
      <w:tr w:rsidR="008E65E4" w14:paraId="05E6C41A" w14:textId="77777777">
        <w:tc>
          <w:tcPr>
            <w:tcW w:w="4160" w:type="dxa"/>
            <w:tcBorders>
              <w:top w:val="dashed" w:sz="4" w:space="0" w:color="BFBFBF"/>
              <w:left w:val="none" w:sz="4" w:space="0" w:color="000000"/>
              <w:bottom w:val="dashed" w:sz="4" w:space="0" w:color="BFBFBF"/>
              <w:right w:val="single" w:sz="6" w:space="0" w:color="FFFFFF"/>
            </w:tcBorders>
          </w:tcPr>
          <w:p w14:paraId="67A36A3F" w14:textId="77777777" w:rsidR="008E65E4" w:rsidRDefault="00057A65">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FDC9D"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2F31D3"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974DBC"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8E0D38"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1B1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79F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352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AC92"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5EF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026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CBD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8FC6620"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5D2B529C" w14:textId="77777777">
        <w:tc>
          <w:tcPr>
            <w:tcW w:w="4160" w:type="dxa"/>
            <w:tcBorders>
              <w:top w:val="dashed" w:sz="4" w:space="0" w:color="BFBFBF"/>
              <w:left w:val="none" w:sz="4" w:space="0" w:color="000000"/>
              <w:bottom w:val="dashed" w:sz="4" w:space="0" w:color="BFBFBF"/>
              <w:right w:val="single" w:sz="6" w:space="0" w:color="FFFFFF"/>
            </w:tcBorders>
          </w:tcPr>
          <w:p w14:paraId="00FDD145" w14:textId="77777777" w:rsidR="008E65E4" w:rsidRDefault="00057A6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5203E8"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6CABD4"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08D378"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A596F5"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123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A05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498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5EF1"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30A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15C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6C25E" w14:textId="77777777" w:rsidR="008E65E4" w:rsidRDefault="008E65E4">
            <w:pPr>
              <w:pStyle w:val="ProductList-TableBody"/>
              <w:jc w:val="center"/>
            </w:pPr>
          </w:p>
        </w:tc>
      </w:tr>
      <w:tr w:rsidR="008E65E4" w14:paraId="08592D6C" w14:textId="77777777">
        <w:tc>
          <w:tcPr>
            <w:tcW w:w="4160" w:type="dxa"/>
            <w:tcBorders>
              <w:top w:val="dashed" w:sz="4" w:space="0" w:color="BFBFBF"/>
              <w:left w:val="none" w:sz="4" w:space="0" w:color="000000"/>
              <w:bottom w:val="dashed" w:sz="4" w:space="0" w:color="BFBFBF"/>
              <w:right w:val="single" w:sz="6" w:space="0" w:color="FFFFFF"/>
            </w:tcBorders>
          </w:tcPr>
          <w:p w14:paraId="620D08EE" w14:textId="77777777" w:rsidR="008E65E4" w:rsidRDefault="00057A6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1C7FA2"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593647" w14:textId="77777777" w:rsidR="008E65E4" w:rsidRDefault="00057A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842620" w14:textId="77777777" w:rsidR="008E65E4" w:rsidRDefault="00057A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B7556C"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C1C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322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D39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18F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50A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94AB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3B1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29EFCE8"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29A96DC3" w14:textId="77777777">
        <w:tc>
          <w:tcPr>
            <w:tcW w:w="4160" w:type="dxa"/>
            <w:tcBorders>
              <w:top w:val="dashed" w:sz="4" w:space="0" w:color="BFBFBF"/>
              <w:left w:val="none" w:sz="4" w:space="0" w:color="000000"/>
              <w:bottom w:val="dashed" w:sz="4" w:space="0" w:color="BFBFBF"/>
              <w:right w:val="single" w:sz="6" w:space="0" w:color="FFFFFF"/>
            </w:tcBorders>
          </w:tcPr>
          <w:p w14:paraId="603041A1" w14:textId="77777777" w:rsidR="008E65E4" w:rsidRDefault="00057A6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529C93"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4D7A23" w14:textId="77777777" w:rsidR="008E65E4" w:rsidRDefault="00057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53562D" w14:textId="77777777" w:rsidR="008E65E4" w:rsidRDefault="00057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1DBE6E"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8A1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09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B7A3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15AC"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8603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298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988FE" w14:textId="77777777" w:rsidR="008E65E4" w:rsidRDefault="008E65E4">
            <w:pPr>
              <w:pStyle w:val="ProductList-TableBody"/>
              <w:jc w:val="center"/>
            </w:pPr>
          </w:p>
        </w:tc>
      </w:tr>
      <w:tr w:rsidR="008E65E4" w14:paraId="1C2FC5DC" w14:textId="77777777">
        <w:tc>
          <w:tcPr>
            <w:tcW w:w="4160" w:type="dxa"/>
            <w:tcBorders>
              <w:top w:val="dashed" w:sz="4" w:space="0" w:color="BFBFBF"/>
              <w:left w:val="none" w:sz="4" w:space="0" w:color="000000"/>
              <w:bottom w:val="dashed" w:sz="4" w:space="0" w:color="BFBFBF"/>
              <w:right w:val="single" w:sz="6" w:space="0" w:color="FFFFFF"/>
            </w:tcBorders>
          </w:tcPr>
          <w:p w14:paraId="63E4A47C" w14:textId="77777777" w:rsidR="008E65E4" w:rsidRDefault="00057A65">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7104C"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918FD" w14:textId="77777777" w:rsidR="008E65E4" w:rsidRDefault="00057A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907288" w14:textId="77777777" w:rsidR="008E65E4" w:rsidRDefault="008E65E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F86B65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961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1D6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1C2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402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34E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ECED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1066A" w14:textId="77777777" w:rsidR="008E65E4" w:rsidRDefault="008E65E4">
            <w:pPr>
              <w:pStyle w:val="ProductList-TableBody"/>
              <w:jc w:val="center"/>
            </w:pPr>
          </w:p>
        </w:tc>
      </w:tr>
      <w:tr w:rsidR="008E65E4" w14:paraId="4F1D31D9" w14:textId="77777777">
        <w:tc>
          <w:tcPr>
            <w:tcW w:w="4160" w:type="dxa"/>
            <w:tcBorders>
              <w:top w:val="dashed" w:sz="4" w:space="0" w:color="BFBFBF"/>
              <w:left w:val="none" w:sz="4" w:space="0" w:color="000000"/>
              <w:bottom w:val="none" w:sz="4" w:space="0" w:color="BFBFBF"/>
              <w:right w:val="single" w:sz="6" w:space="0" w:color="FFFFFF"/>
            </w:tcBorders>
          </w:tcPr>
          <w:p w14:paraId="6FC648FC" w14:textId="77777777" w:rsidR="008E65E4" w:rsidRDefault="00057A65">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4EAD100" w14:textId="77777777" w:rsidR="008E65E4" w:rsidRDefault="00057A6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60C4BD" w14:textId="77777777" w:rsidR="008E65E4" w:rsidRDefault="00057A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E687B67" w14:textId="77777777" w:rsidR="008E65E4" w:rsidRDefault="008E65E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952D1B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5501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96E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9CA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31EE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EC3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3174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B658" w14:textId="77777777" w:rsidR="008E65E4" w:rsidRDefault="008E65E4">
            <w:pPr>
              <w:pStyle w:val="ProductList-TableBody"/>
              <w:jc w:val="center"/>
            </w:pPr>
          </w:p>
        </w:tc>
      </w:tr>
    </w:tbl>
    <w:p w14:paraId="2E0E308B" w14:textId="77777777" w:rsidR="008E65E4" w:rsidRDefault="00057A65">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8E65E4" w14:paraId="07D49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90EBF"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6667B5D0"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D34A" w14:textId="77777777" w:rsidR="008E65E4" w:rsidRDefault="00057A65">
            <w:pPr>
              <w:pStyle w:val="ProductList-TableBody"/>
            </w:pPr>
            <w:r>
              <w:rPr>
                <w:color w:val="404040"/>
              </w:rPr>
              <w:t>Niedrigere Editionen: n. z.</w:t>
            </w:r>
          </w:p>
        </w:tc>
      </w:tr>
      <w:tr w:rsidR="008E65E4" w14:paraId="1CFC5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83F1"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5EA767D"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ED06D41"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44B35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AB3F"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47EE"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7091" w14:textId="77777777" w:rsidR="008E65E4" w:rsidRDefault="00057A65">
            <w:pPr>
              <w:pStyle w:val="ProductList-TableBody"/>
            </w:pPr>
            <w:r>
              <w:rPr>
                <w:color w:val="404040"/>
              </w:rPr>
              <w:t>Zur Verringerung berechtigt: n. z.</w:t>
            </w:r>
          </w:p>
        </w:tc>
      </w:tr>
      <w:tr w:rsidR="008E65E4" w14:paraId="4FDBF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50C9"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1FD0A21"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8F65" w14:textId="77777777" w:rsidR="008E65E4" w:rsidRDefault="00057A65">
            <w:pPr>
              <w:pStyle w:val="ProductList-TableBody"/>
            </w:pPr>
            <w:r>
              <w:rPr>
                <w:color w:val="404040"/>
              </w:rPr>
              <w:t>True-up-berechtigt: n. z.</w:t>
            </w:r>
          </w:p>
        </w:tc>
      </w:tr>
      <w:tr w:rsidR="008E65E4" w14:paraId="6B68685A" w14:textId="77777777">
        <w:tc>
          <w:tcPr>
            <w:tcW w:w="4040" w:type="dxa"/>
            <w:tcBorders>
              <w:top w:val="single" w:sz="4" w:space="0" w:color="000000"/>
              <w:left w:val="single" w:sz="4" w:space="0" w:color="000000"/>
              <w:bottom w:val="single" w:sz="4" w:space="0" w:color="000000"/>
              <w:right w:val="single" w:sz="4" w:space="0" w:color="000000"/>
            </w:tcBorders>
          </w:tcPr>
          <w:p w14:paraId="446F9B58" w14:textId="77777777" w:rsidR="008E65E4" w:rsidRDefault="00057A65">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5B95"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712A17" w14:textId="77777777" w:rsidR="008E65E4" w:rsidRDefault="00057A65">
            <w:pPr>
              <w:pStyle w:val="ProductList-TableBody"/>
            </w:pPr>
            <w:r>
              <w:t xml:space="preserve">Add-Ons und aus SA: </w:t>
            </w:r>
            <w:hyperlink w:anchor="_Sec1237">
              <w:r>
                <w:rPr>
                  <w:color w:val="00467F"/>
                  <w:u w:val="single"/>
                </w:rPr>
                <w:t>Siehe Anhang C</w:t>
              </w:r>
            </w:hyperlink>
          </w:p>
        </w:tc>
      </w:tr>
    </w:tbl>
    <w:p w14:paraId="1F784726" w14:textId="77777777" w:rsidR="008E65E4" w:rsidRDefault="008E65E4">
      <w:pPr>
        <w:pStyle w:val="ProductList-Body"/>
      </w:pPr>
    </w:p>
    <w:p w14:paraId="644E396B" w14:textId="77777777" w:rsidR="008E65E4" w:rsidRDefault="00057A65">
      <w:pPr>
        <w:pStyle w:val="ProductList-ClauseHeading"/>
        <w:outlineLvl w:val="4"/>
      </w:pPr>
      <w:r>
        <w:t>2.1 Work at Home</w:t>
      </w:r>
    </w:p>
    <w:p w14:paraId="27FDBC0D" w14:textId="77777777" w:rsidR="008E65E4" w:rsidRDefault="00057A65">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8E65E4" w14:paraId="0F3D54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C241411" w14:textId="77777777" w:rsidR="008E65E4" w:rsidRDefault="00057A65">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1F22A5BF" w14:textId="77777777" w:rsidR="008E65E4" w:rsidRDefault="00057A65">
            <w:pPr>
              <w:pStyle w:val="ProductList-TableBody"/>
            </w:pPr>
            <w:r>
              <w:rPr>
                <w:color w:val="FFFFFF"/>
              </w:rPr>
              <w:t>Work-at-Home-Lizenz</w:t>
            </w:r>
          </w:p>
        </w:tc>
      </w:tr>
      <w:tr w:rsidR="008E65E4" w14:paraId="26B8C3EF" w14:textId="77777777">
        <w:tc>
          <w:tcPr>
            <w:tcW w:w="5880" w:type="dxa"/>
            <w:tcBorders>
              <w:left w:val="single" w:sz="4" w:space="0" w:color="6E6E6E"/>
              <w:bottom w:val="single" w:sz="4" w:space="0" w:color="6E6E6E"/>
              <w:right w:val="single" w:sz="4" w:space="0" w:color="6E6E6E"/>
            </w:tcBorders>
          </w:tcPr>
          <w:p w14:paraId="3EDF6A3F" w14:textId="77777777" w:rsidR="008E65E4" w:rsidRDefault="00057A6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BFBD220" w14:textId="77777777" w:rsidR="008E65E4" w:rsidRDefault="00057A65">
            <w:pPr>
              <w:pStyle w:val="ProductList-TableBody"/>
            </w:pPr>
            <w:r>
              <w:t>Work-at-Home-Lizenz für Office Standard 2019</w:t>
            </w:r>
          </w:p>
        </w:tc>
      </w:tr>
      <w:tr w:rsidR="008E65E4" w14:paraId="09C1DB1F" w14:textId="77777777">
        <w:tc>
          <w:tcPr>
            <w:tcW w:w="5880" w:type="dxa"/>
            <w:tcBorders>
              <w:top w:val="single" w:sz="4" w:space="0" w:color="6E6E6E"/>
              <w:left w:val="single" w:sz="4" w:space="0" w:color="6E6E6E"/>
              <w:bottom w:val="single" w:sz="4" w:space="0" w:color="6E6E6E"/>
              <w:right w:val="single" w:sz="4" w:space="0" w:color="6E6E6E"/>
            </w:tcBorders>
          </w:tcPr>
          <w:p w14:paraId="1941650B" w14:textId="77777777" w:rsidR="008E65E4" w:rsidRDefault="00057A6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CCE19D4" w14:textId="77777777" w:rsidR="008E65E4" w:rsidRDefault="00057A65">
            <w:pPr>
              <w:pStyle w:val="ProductList-TableBody"/>
            </w:pPr>
            <w:r>
              <w:t>Work at Home für Office Professional Plus 2019</w:t>
            </w:r>
          </w:p>
        </w:tc>
      </w:tr>
    </w:tbl>
    <w:p w14:paraId="6CFFE689" w14:textId="77777777" w:rsidR="008E65E4" w:rsidRDefault="008E65E4">
      <w:pPr>
        <w:pStyle w:val="ProductList-Body"/>
      </w:pPr>
    </w:p>
    <w:p w14:paraId="303C1167" w14:textId="77777777" w:rsidR="008E65E4" w:rsidRDefault="00057A65">
      <w:pPr>
        <w:pStyle w:val="ProductList-ClauseHeading"/>
        <w:outlineLvl w:val="4"/>
      </w:pPr>
      <w:r>
        <w:t>2.2 Plattformunabhängige Lizenzen</w:t>
      </w:r>
    </w:p>
    <w:p w14:paraId="0B746B2C" w14:textId="77777777" w:rsidR="008E65E4" w:rsidRDefault="00057A65">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0C4026CB" w14:textId="77777777" w:rsidR="008E65E4" w:rsidRDefault="008E65E4">
      <w:pPr>
        <w:pStyle w:val="ProductList-Body"/>
      </w:pPr>
    </w:p>
    <w:p w14:paraId="141CE8E1" w14:textId="77777777" w:rsidR="008E65E4" w:rsidRDefault="00057A65">
      <w:pPr>
        <w:pStyle w:val="ProductList-ClauseHeading"/>
        <w:outlineLvl w:val="4"/>
      </w:pPr>
      <w:r>
        <w:t>2.3 Office Online Server</w:t>
      </w:r>
    </w:p>
    <w:p w14:paraId="341EBCE1" w14:textId="77777777" w:rsidR="008E65E4" w:rsidRDefault="00057A65">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1A40E5F9" w14:textId="77777777" w:rsidR="008E65E4" w:rsidRDefault="00057A65">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8E65E4" w14:paraId="6B4DF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339F4"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A931DD5" w14:textId="77777777" w:rsidR="008E65E4" w:rsidRDefault="00057A65">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C4634" w14:textId="77777777" w:rsidR="008E65E4" w:rsidRDefault="00057A65">
            <w:pPr>
              <w:pStyle w:val="ProductList-TableBody"/>
            </w:pPr>
            <w:r>
              <w:rPr>
                <w:color w:val="404040"/>
              </w:rPr>
              <w:t>Zusätzliche Software: n. z.</w:t>
            </w:r>
          </w:p>
        </w:tc>
      </w:tr>
      <w:tr w:rsidR="008E65E4" w14:paraId="25705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0C8B"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FD26"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A846DAD"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8E65E4" w14:paraId="4FA4CF75" w14:textId="77777777">
        <w:tc>
          <w:tcPr>
            <w:tcW w:w="4040" w:type="dxa"/>
            <w:tcBorders>
              <w:top w:val="single" w:sz="4" w:space="0" w:color="000000"/>
              <w:left w:val="single" w:sz="4" w:space="0" w:color="000000"/>
              <w:bottom w:val="single" w:sz="4" w:space="0" w:color="000000"/>
              <w:right w:val="single" w:sz="4" w:space="0" w:color="000000"/>
            </w:tcBorders>
          </w:tcPr>
          <w:p w14:paraId="62787B97"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47F7"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AF17" w14:textId="77777777" w:rsidR="008E65E4" w:rsidRDefault="008E65E4">
            <w:pPr>
              <w:pStyle w:val="ProductList-TableBody"/>
            </w:pPr>
          </w:p>
        </w:tc>
      </w:tr>
    </w:tbl>
    <w:p w14:paraId="00B7AE00" w14:textId="77777777" w:rsidR="008E65E4" w:rsidRDefault="008E65E4">
      <w:pPr>
        <w:pStyle w:val="ProductList-Body"/>
      </w:pPr>
    </w:p>
    <w:p w14:paraId="219AD818" w14:textId="77777777" w:rsidR="008E65E4" w:rsidRDefault="00057A65">
      <w:pPr>
        <w:pStyle w:val="ProductList-ClauseHeading"/>
        <w:outlineLvl w:val="4"/>
      </w:pPr>
      <w:r>
        <w:t>3.1 Kommerzielle Nutzungsrechte für Office Home &amp; Student 2013 RT</w:t>
      </w:r>
    </w:p>
    <w:p w14:paraId="4C60DCFF" w14:textId="77777777" w:rsidR="008E65E4" w:rsidRDefault="00057A65">
      <w:pPr>
        <w:pStyle w:val="ProductList-Body"/>
      </w:pPr>
      <w:r>
        <w:t>Die Einschränkung bezüglich der gewerblichen Nutzung von Office Home &amp; Student 2013 RT gilt nicht:</w:t>
      </w:r>
    </w:p>
    <w:p w14:paraId="3B0B0488" w14:textId="77777777" w:rsidR="008E65E4" w:rsidRDefault="00057A65" w:rsidP="00057A65">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30B9A821" w14:textId="77777777" w:rsidR="008E65E4" w:rsidRDefault="00057A65" w:rsidP="00057A65">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5D73C1D8" w14:textId="77777777" w:rsidR="008E65E4" w:rsidRDefault="00057A65">
      <w:pPr>
        <w:pStyle w:val="ProductList-Body"/>
      </w:pPr>
      <w:r>
        <w:t>Mit Ausnahme der abweichenden Regelung in diesem Abschnitt gelten die Bestimmungen der Office Home &amp; Student 2013 RT-Lizenz.</w:t>
      </w:r>
    </w:p>
    <w:p w14:paraId="3CE05CBA" w14:textId="77777777" w:rsidR="008E65E4" w:rsidRDefault="008E65E4">
      <w:pPr>
        <w:pStyle w:val="ProductList-Body"/>
      </w:pPr>
    </w:p>
    <w:p w14:paraId="06521C92" w14:textId="77777777" w:rsidR="008E65E4" w:rsidRDefault="00057A65">
      <w:pPr>
        <w:pStyle w:val="ProductList-ClauseHeading"/>
        <w:outlineLvl w:val="4"/>
      </w:pPr>
      <w:r>
        <w:t>3.2 Programme für Forschung &amp; Lehre</w:t>
      </w:r>
    </w:p>
    <w:p w14:paraId="171ECE14" w14:textId="77777777" w:rsidR="008E65E4" w:rsidRDefault="00057A65">
      <w:pPr>
        <w:pStyle w:val="ProductList-Body"/>
      </w:pPr>
      <w:r>
        <w:t>Die folgende Tabelle gilt für Kunden in Volumenlizenz-Programmen für Forschung &amp; Lehre.</w:t>
      </w:r>
    </w:p>
    <w:p w14:paraId="13D4A238" w14:textId="77777777" w:rsidR="008E65E4" w:rsidRDefault="008E65E4">
      <w:pPr>
        <w:pStyle w:val="ProductList-Body"/>
      </w:pPr>
    </w:p>
    <w:p w14:paraId="5F6006B9" w14:textId="77777777" w:rsidR="008E65E4" w:rsidRDefault="00057A65">
      <w:pPr>
        <w:pStyle w:val="ProductList-SubClauseHeading"/>
        <w:outlineLvl w:val="5"/>
      </w:pPr>
      <w:r>
        <w:t>3.2.1 Erweiterte Nutzungsrechte für Microsoft 365 Apps für Enterprise</w:t>
      </w:r>
    </w:p>
    <w:p w14:paraId="01EED2E2" w14:textId="77777777" w:rsidR="008E65E4" w:rsidRDefault="00057A65">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421CDC40" w14:textId="77777777" w:rsidR="008E65E4" w:rsidRDefault="008E65E4">
      <w:pPr>
        <w:pStyle w:val="ProductList-BodyIndented"/>
      </w:pPr>
    </w:p>
    <w:p w14:paraId="683A6D46" w14:textId="77777777" w:rsidR="008E65E4" w:rsidRDefault="00057A65">
      <w:pPr>
        <w:pStyle w:val="ProductList-SubClauseHeading"/>
        <w:outlineLvl w:val="5"/>
      </w:pPr>
      <w:r>
        <w:t>3.2.2 Absolventenvergünstigungen</w:t>
      </w:r>
    </w:p>
    <w:p w14:paraId="247F0819" w14:textId="77777777" w:rsidR="008E65E4" w:rsidRDefault="00057A65">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38666F9D" w14:textId="77777777" w:rsidR="008E65E4" w:rsidRDefault="00057A6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8E65E4" w14:paraId="22402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4AD48"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8756E"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DC15E" w14:textId="77777777" w:rsidR="008E65E4" w:rsidRDefault="00057A65">
            <w:pPr>
              <w:pStyle w:val="ProductList-TableBody"/>
            </w:pPr>
            <w:r>
              <w:rPr>
                <w:color w:val="404040"/>
              </w:rPr>
              <w:t>Failoverrechte: n. z.</w:t>
            </w:r>
          </w:p>
        </w:tc>
      </w:tr>
      <w:tr w:rsidR="008E65E4" w14:paraId="4D81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401B"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177FB9C"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22FC8B88" w14:textId="77777777" w:rsidR="008E65E4" w:rsidRDefault="00057A65">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8E65E4" w14:paraId="048B6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C5F7"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491C" w14:textId="77777777" w:rsidR="008E65E4" w:rsidRDefault="00057A65">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6960" w14:textId="77777777" w:rsidR="008E65E4" w:rsidRDefault="008E65E4">
            <w:pPr>
              <w:pStyle w:val="ProductList-TableBody"/>
            </w:pPr>
          </w:p>
        </w:tc>
      </w:tr>
    </w:tbl>
    <w:p w14:paraId="722F0B40" w14:textId="77777777" w:rsidR="008E65E4" w:rsidRDefault="008E65E4">
      <w:pPr>
        <w:pStyle w:val="ProductList-Body"/>
      </w:pPr>
    </w:p>
    <w:p w14:paraId="11CF9B8D" w14:textId="77777777" w:rsidR="008E65E4" w:rsidRDefault="00057A65">
      <w:pPr>
        <w:pStyle w:val="ProductList-ClauseHeading"/>
        <w:outlineLvl w:val="4"/>
      </w:pPr>
      <w:r>
        <w:t>4.1 Outsourcing Software-Verwaltungsrechte im Zusammenhang mit Office Standard und Office Professional Plus für Kunden, die SA nach September 2019, aber vor Oktober 2020 verlängern.</w:t>
      </w:r>
    </w:p>
    <w:p w14:paraId="648F2917" w14:textId="77777777" w:rsidR="008E65E4" w:rsidRDefault="00057A65">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63285263"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5EDC5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D838C"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5AA0B67" w14:textId="77777777" w:rsidR="008E65E4" w:rsidRDefault="008E65E4">
      <w:pPr>
        <w:pStyle w:val="ProductList-Body"/>
      </w:pPr>
    </w:p>
    <w:p w14:paraId="278446FC" w14:textId="77777777" w:rsidR="008E65E4" w:rsidRDefault="00057A65">
      <w:pPr>
        <w:pStyle w:val="ProductList-Offering2HeadingNoBorder"/>
        <w:outlineLvl w:val="2"/>
      </w:pPr>
      <w:bookmarkStart w:id="91" w:name="_Sec680"/>
      <w:r>
        <w:t>Office für Mac</w:t>
      </w:r>
      <w:bookmarkEnd w:id="91"/>
      <w:r>
        <w:fldChar w:fldCharType="begin"/>
      </w:r>
      <w:r>
        <w:instrText xml:space="preserve"> TC "</w:instrText>
      </w:r>
      <w:bookmarkStart w:id="92" w:name="_Toc49456838"/>
      <w:r>
        <w:instrText>Office für Mac</w:instrText>
      </w:r>
      <w:bookmarkEnd w:id="92"/>
      <w:r>
        <w:instrText>" \l 3</w:instrText>
      </w:r>
      <w:r>
        <w:fldChar w:fldCharType="end"/>
      </w:r>
    </w:p>
    <w:p w14:paraId="18A3FFDA" w14:textId="77777777" w:rsidR="008E65E4" w:rsidRDefault="00057A65">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E65E4" w14:paraId="7990CD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AFA8D"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E171"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78D50"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4E0B3"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F410"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BFD21"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AA371"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18B1"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8914B2"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BB4B3"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0E2C"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6AFA"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3876A5E8" w14:textId="77777777">
        <w:tc>
          <w:tcPr>
            <w:tcW w:w="4160" w:type="dxa"/>
            <w:tcBorders>
              <w:top w:val="single" w:sz="6" w:space="0" w:color="FFFFFF"/>
              <w:left w:val="none" w:sz="4" w:space="0" w:color="6E6E6E"/>
              <w:bottom w:val="dashed" w:sz="4" w:space="0" w:color="BFBFBF"/>
              <w:right w:val="none" w:sz="4" w:space="0" w:color="6E6E6E"/>
            </w:tcBorders>
          </w:tcPr>
          <w:p w14:paraId="4319C423" w14:textId="77777777" w:rsidR="008E65E4" w:rsidRDefault="00057A65">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658D7" w14:textId="77777777" w:rsidR="008E65E4" w:rsidRDefault="00057A6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30B200D" w14:textId="77777777" w:rsidR="008E65E4" w:rsidRDefault="00057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D95470"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890BA1"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E92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F92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FB7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0E71"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F09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F03F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88017" w14:textId="77777777" w:rsidR="008E65E4" w:rsidRDefault="008E65E4">
            <w:pPr>
              <w:pStyle w:val="ProductList-TableBody"/>
              <w:jc w:val="center"/>
            </w:pPr>
          </w:p>
        </w:tc>
      </w:tr>
      <w:tr w:rsidR="008E65E4" w14:paraId="55DD2B63" w14:textId="77777777">
        <w:tc>
          <w:tcPr>
            <w:tcW w:w="4160" w:type="dxa"/>
            <w:tcBorders>
              <w:top w:val="dashed" w:sz="4" w:space="0" w:color="BFBFBF"/>
              <w:left w:val="none" w:sz="4" w:space="0" w:color="6E6E6E"/>
              <w:bottom w:val="dashed" w:sz="4" w:space="0" w:color="BFBFBF"/>
              <w:right w:val="none" w:sz="4" w:space="0" w:color="6E6E6E"/>
            </w:tcBorders>
          </w:tcPr>
          <w:p w14:paraId="3AC78DEC" w14:textId="77777777" w:rsidR="008E65E4" w:rsidRDefault="00057A65">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C6C01" w14:textId="77777777" w:rsidR="008E65E4" w:rsidRDefault="00057A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E830F6"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B3BF7"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82A1A"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0A3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2FC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AD4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721A"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B20F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C958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1F266" w14:textId="77777777" w:rsidR="008E65E4" w:rsidRDefault="008E65E4">
            <w:pPr>
              <w:pStyle w:val="ProductList-TableBody"/>
              <w:jc w:val="center"/>
            </w:pPr>
          </w:p>
        </w:tc>
      </w:tr>
      <w:tr w:rsidR="008E65E4" w14:paraId="4DF2327B" w14:textId="77777777">
        <w:tc>
          <w:tcPr>
            <w:tcW w:w="4160" w:type="dxa"/>
            <w:tcBorders>
              <w:top w:val="dashed" w:sz="4" w:space="0" w:color="BFBFBF"/>
              <w:left w:val="none" w:sz="4" w:space="0" w:color="6E6E6E"/>
              <w:bottom w:val="dashed" w:sz="4" w:space="0" w:color="BFBFBF"/>
              <w:right w:val="none" w:sz="4" w:space="0" w:color="6E6E6E"/>
            </w:tcBorders>
          </w:tcPr>
          <w:p w14:paraId="20D66A61" w14:textId="77777777" w:rsidR="008E65E4" w:rsidRDefault="00057A65">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BBD6EA" w14:textId="77777777" w:rsidR="008E65E4" w:rsidRDefault="00057A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30BA62" w14:textId="77777777" w:rsidR="008E65E4" w:rsidRDefault="00057A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16B003E" w14:textId="77777777" w:rsidR="008E65E4" w:rsidRDefault="00057A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F51EAB"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5F4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533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CA0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799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D0E4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F97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EFC6" w14:textId="77777777" w:rsidR="008E65E4" w:rsidRDefault="008E65E4">
            <w:pPr>
              <w:pStyle w:val="ProductList-TableBody"/>
              <w:jc w:val="center"/>
            </w:pPr>
          </w:p>
        </w:tc>
      </w:tr>
      <w:tr w:rsidR="008E65E4" w14:paraId="21E81F1A" w14:textId="77777777">
        <w:tc>
          <w:tcPr>
            <w:tcW w:w="4160" w:type="dxa"/>
            <w:tcBorders>
              <w:top w:val="dashed" w:sz="4" w:space="0" w:color="BFBFBF"/>
              <w:left w:val="none" w:sz="4" w:space="0" w:color="6E6E6E"/>
              <w:bottom w:val="dashed" w:sz="4" w:space="0" w:color="BFBFBF"/>
              <w:right w:val="none" w:sz="4" w:space="0" w:color="6E6E6E"/>
            </w:tcBorders>
          </w:tcPr>
          <w:p w14:paraId="5F877152" w14:textId="77777777" w:rsidR="008E65E4" w:rsidRDefault="00057A65">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13526B" w14:textId="77777777" w:rsidR="008E65E4" w:rsidRDefault="00057A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4DC7D7"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F824F8"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AF4232"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4B9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8D2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1A1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AC2F"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84EC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21F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4D10" w14:textId="77777777" w:rsidR="008E65E4" w:rsidRDefault="008E65E4">
            <w:pPr>
              <w:pStyle w:val="ProductList-TableBody"/>
              <w:jc w:val="center"/>
            </w:pPr>
          </w:p>
        </w:tc>
      </w:tr>
      <w:tr w:rsidR="008E65E4" w14:paraId="48D02A40" w14:textId="77777777">
        <w:tc>
          <w:tcPr>
            <w:tcW w:w="4160" w:type="dxa"/>
            <w:tcBorders>
              <w:top w:val="dashed" w:sz="4" w:space="0" w:color="BFBFBF"/>
              <w:left w:val="none" w:sz="4" w:space="0" w:color="6E6E6E"/>
              <w:bottom w:val="dashed" w:sz="4" w:space="0" w:color="BFBFBF"/>
              <w:right w:val="none" w:sz="4" w:space="0" w:color="6E6E6E"/>
            </w:tcBorders>
          </w:tcPr>
          <w:p w14:paraId="60FDFC70" w14:textId="77777777" w:rsidR="008E65E4" w:rsidRDefault="00057A65">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A4648" w14:textId="77777777" w:rsidR="008E65E4" w:rsidRDefault="00057A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F6F9B9"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6DF35"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3DEC84"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4BF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E53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9E4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184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C549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6AA4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5C2E" w14:textId="77777777" w:rsidR="008E65E4" w:rsidRDefault="008E65E4">
            <w:pPr>
              <w:pStyle w:val="ProductList-TableBody"/>
              <w:jc w:val="center"/>
            </w:pPr>
          </w:p>
        </w:tc>
      </w:tr>
      <w:tr w:rsidR="008E65E4" w14:paraId="7B17F925" w14:textId="77777777">
        <w:tc>
          <w:tcPr>
            <w:tcW w:w="4160" w:type="dxa"/>
            <w:tcBorders>
              <w:top w:val="dashed" w:sz="4" w:space="0" w:color="BFBFBF"/>
              <w:left w:val="none" w:sz="4" w:space="0" w:color="6E6E6E"/>
              <w:bottom w:val="dashed" w:sz="4" w:space="0" w:color="BFBFBF"/>
              <w:right w:val="none" w:sz="4" w:space="0" w:color="6E6E6E"/>
            </w:tcBorders>
          </w:tcPr>
          <w:p w14:paraId="74F1B569" w14:textId="77777777" w:rsidR="008E65E4" w:rsidRDefault="00057A65">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C96704" w14:textId="77777777" w:rsidR="008E65E4" w:rsidRDefault="00057A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81F79F"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54949"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D923AD"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797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A1D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023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A4AF"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9EB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0EE2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E45C8" w14:textId="77777777" w:rsidR="008E65E4" w:rsidRDefault="008E65E4">
            <w:pPr>
              <w:pStyle w:val="ProductList-TableBody"/>
              <w:jc w:val="center"/>
            </w:pPr>
          </w:p>
        </w:tc>
      </w:tr>
      <w:tr w:rsidR="008E65E4" w14:paraId="576B642B" w14:textId="77777777">
        <w:tc>
          <w:tcPr>
            <w:tcW w:w="4160" w:type="dxa"/>
            <w:tcBorders>
              <w:top w:val="dashed" w:sz="4" w:space="0" w:color="BFBFBF"/>
              <w:left w:val="none" w:sz="4" w:space="0" w:color="6E6E6E"/>
              <w:bottom w:val="none" w:sz="4" w:space="0" w:color="BFBFBF"/>
              <w:right w:val="none" w:sz="4" w:space="0" w:color="6E6E6E"/>
            </w:tcBorders>
          </w:tcPr>
          <w:p w14:paraId="61BE0B6F" w14:textId="77777777" w:rsidR="008E65E4" w:rsidRDefault="00057A65">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C97910" w14:textId="77777777" w:rsidR="008E65E4" w:rsidRDefault="00057A6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364F8E"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C96ADEA"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9AADB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33A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819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20AF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9DD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3218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A7C3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C543" w14:textId="77777777" w:rsidR="008E65E4" w:rsidRDefault="008E65E4">
            <w:pPr>
              <w:pStyle w:val="ProductList-TableBody"/>
              <w:jc w:val="center"/>
            </w:pPr>
          </w:p>
        </w:tc>
      </w:tr>
    </w:tbl>
    <w:p w14:paraId="4DEEB4BD" w14:textId="77777777" w:rsidR="008E65E4" w:rsidRDefault="00057A65">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8E65E4" w14:paraId="567BE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89ECF"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4F115778"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5827D" w14:textId="77777777" w:rsidR="008E65E4" w:rsidRDefault="00057A65">
            <w:pPr>
              <w:pStyle w:val="ProductList-TableBody"/>
            </w:pPr>
            <w:r>
              <w:rPr>
                <w:color w:val="404040"/>
              </w:rPr>
              <w:t>Niedrigere Editionen: n. z.</w:t>
            </w:r>
          </w:p>
        </w:tc>
      </w:tr>
      <w:tr w:rsidR="008E65E4" w14:paraId="08BD8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76AC"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503A6A3"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81C823F"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7E88A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184F"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71FA"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7782" w14:textId="77777777" w:rsidR="008E65E4" w:rsidRDefault="00057A65">
            <w:pPr>
              <w:pStyle w:val="ProductList-TableBody"/>
            </w:pPr>
            <w:r>
              <w:rPr>
                <w:color w:val="404040"/>
              </w:rPr>
              <w:t>Zur Verringerung berechtigt: n. z.</w:t>
            </w:r>
          </w:p>
        </w:tc>
      </w:tr>
      <w:tr w:rsidR="008E65E4" w14:paraId="75BEA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8FEB"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0DCD"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4CBB" w14:textId="77777777" w:rsidR="008E65E4" w:rsidRDefault="00057A65">
            <w:pPr>
              <w:pStyle w:val="ProductList-TableBody"/>
            </w:pPr>
            <w:r>
              <w:rPr>
                <w:color w:val="404040"/>
              </w:rPr>
              <w:t>True-up-berechtigt: n. z.</w:t>
            </w:r>
          </w:p>
        </w:tc>
      </w:tr>
      <w:tr w:rsidR="008E65E4" w14:paraId="2C4C1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9AAF"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07F6"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40C8" w14:textId="77777777" w:rsidR="008E65E4" w:rsidRDefault="008E65E4">
            <w:pPr>
              <w:pStyle w:val="ProductList-TableBody"/>
            </w:pPr>
          </w:p>
        </w:tc>
      </w:tr>
    </w:tbl>
    <w:p w14:paraId="7F5CCD90" w14:textId="77777777" w:rsidR="008E65E4" w:rsidRDefault="008E65E4">
      <w:pPr>
        <w:pStyle w:val="ProductList-Body"/>
      </w:pPr>
    </w:p>
    <w:p w14:paraId="2646FAC9" w14:textId="77777777" w:rsidR="008E65E4" w:rsidRDefault="00057A65">
      <w:pPr>
        <w:pStyle w:val="ProductList-ClauseHeading"/>
        <w:outlineLvl w:val="4"/>
      </w:pPr>
      <w:r>
        <w:t>2.1 Work at Home</w:t>
      </w:r>
    </w:p>
    <w:p w14:paraId="0C0FB309" w14:textId="77777777" w:rsidR="008E65E4" w:rsidRDefault="00057A65">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515414B8" w14:textId="77777777" w:rsidR="008E65E4" w:rsidRDefault="008E65E4">
      <w:pPr>
        <w:pStyle w:val="ProductList-Body"/>
      </w:pPr>
    </w:p>
    <w:p w14:paraId="21ABB661" w14:textId="77777777" w:rsidR="008E65E4" w:rsidRDefault="008E65E4">
      <w:pPr>
        <w:pStyle w:val="ProductList-Body"/>
      </w:pPr>
    </w:p>
    <w:p w14:paraId="5380716B" w14:textId="77777777" w:rsidR="008E65E4" w:rsidRDefault="00057A65">
      <w:pPr>
        <w:pStyle w:val="ProductList-ClauseHeading"/>
        <w:outlineLvl w:val="4"/>
      </w:pPr>
      <w:r>
        <w:t>2.2 Plattformunabhängige Lizenzen</w:t>
      </w:r>
    </w:p>
    <w:p w14:paraId="018BE8F9" w14:textId="77777777" w:rsidR="008E65E4" w:rsidRDefault="00057A65">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6F75366D" w14:textId="77777777" w:rsidR="008E65E4" w:rsidRDefault="008E65E4">
      <w:pPr>
        <w:pStyle w:val="ProductList-Body"/>
      </w:pPr>
    </w:p>
    <w:p w14:paraId="7EB5E69C" w14:textId="77777777" w:rsidR="008E65E4" w:rsidRDefault="00057A65">
      <w:pPr>
        <w:pStyle w:val="ProductList-ClauseHeading"/>
        <w:outlineLvl w:val="4"/>
      </w:pPr>
      <w:r>
        <w:t>2.3 Office Online Server</w:t>
      </w:r>
    </w:p>
    <w:p w14:paraId="235CF386" w14:textId="77777777" w:rsidR="008E65E4" w:rsidRDefault="00057A65">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3FF7111B" w14:textId="77777777" w:rsidR="008E65E4" w:rsidRDefault="00057A65">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8E65E4" w14:paraId="2576A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7FFD8"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EFEBC70" w14:textId="77777777" w:rsidR="008E65E4" w:rsidRDefault="00057A6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FECA7" w14:textId="77777777" w:rsidR="008E65E4" w:rsidRDefault="00057A65">
            <w:pPr>
              <w:pStyle w:val="ProductList-TableBody"/>
            </w:pPr>
            <w:r>
              <w:rPr>
                <w:color w:val="404040"/>
              </w:rPr>
              <w:t>Zusätzliche Software: n. z.</w:t>
            </w:r>
          </w:p>
        </w:tc>
      </w:tr>
      <w:tr w:rsidR="008E65E4" w14:paraId="338C6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289A"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872A"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27953AF"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8E65E4" w14:paraId="39E84CE9" w14:textId="77777777">
        <w:tc>
          <w:tcPr>
            <w:tcW w:w="4040" w:type="dxa"/>
            <w:tcBorders>
              <w:top w:val="single" w:sz="4" w:space="0" w:color="000000"/>
              <w:left w:val="single" w:sz="4" w:space="0" w:color="000000"/>
              <w:bottom w:val="single" w:sz="4" w:space="0" w:color="000000"/>
              <w:right w:val="single" w:sz="4" w:space="0" w:color="000000"/>
            </w:tcBorders>
          </w:tcPr>
          <w:p w14:paraId="2BCB3FA5" w14:textId="77777777" w:rsidR="008E65E4" w:rsidRDefault="00057A6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6446"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A845" w14:textId="77777777" w:rsidR="008E65E4" w:rsidRDefault="008E65E4">
            <w:pPr>
              <w:pStyle w:val="ProductList-TableBody"/>
            </w:pPr>
          </w:p>
        </w:tc>
      </w:tr>
    </w:tbl>
    <w:p w14:paraId="1FDB6B93" w14:textId="77777777" w:rsidR="008E65E4" w:rsidRDefault="008E65E4">
      <w:pPr>
        <w:pStyle w:val="ProductList-Body"/>
      </w:pPr>
    </w:p>
    <w:p w14:paraId="3FBAB394" w14:textId="77777777" w:rsidR="008E65E4" w:rsidRDefault="00057A65">
      <w:pPr>
        <w:pStyle w:val="ProductList-ClauseHeading"/>
        <w:outlineLvl w:val="4"/>
      </w:pPr>
      <w:r>
        <w:t>3.1 Kommerzielle Nutzung von Office Home &amp; Student 2013 RT</w:t>
      </w:r>
    </w:p>
    <w:p w14:paraId="7888120C" w14:textId="77777777" w:rsidR="008E65E4" w:rsidRDefault="00057A65">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17295C09" w14:textId="77777777" w:rsidR="008E65E4" w:rsidRDefault="00057A6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8E65E4" w14:paraId="28C55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C7A8C"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605F4"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F4B38" w14:textId="77777777" w:rsidR="008E65E4" w:rsidRDefault="00057A65">
            <w:pPr>
              <w:pStyle w:val="ProductList-TableBody"/>
            </w:pPr>
            <w:r>
              <w:rPr>
                <w:color w:val="404040"/>
              </w:rPr>
              <w:t>Failoverrechte: n. z.</w:t>
            </w:r>
          </w:p>
        </w:tc>
      </w:tr>
      <w:tr w:rsidR="008E65E4" w14:paraId="5AA13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EC7D"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6EC4795"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069B" w14:textId="77777777" w:rsidR="008E65E4" w:rsidRDefault="00057A65">
            <w:pPr>
              <w:pStyle w:val="ProductList-TableBody"/>
            </w:pPr>
            <w:r>
              <w:rPr>
                <w:color w:val="404040"/>
              </w:rPr>
              <w:t>Roamingrechte: n. z.</w:t>
            </w:r>
          </w:p>
        </w:tc>
      </w:tr>
      <w:tr w:rsidR="008E65E4" w14:paraId="5BBBE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67B1"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DD5A"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7679" w14:textId="77777777" w:rsidR="008E65E4" w:rsidRDefault="008E65E4">
            <w:pPr>
              <w:pStyle w:val="ProductList-TableBody"/>
            </w:pPr>
          </w:p>
        </w:tc>
      </w:tr>
    </w:tbl>
    <w:p w14:paraId="520C485B"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18FFA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0B229"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229D0A1C" w14:textId="77777777" w:rsidR="008E65E4" w:rsidRDefault="008E65E4">
      <w:pPr>
        <w:pStyle w:val="ProductList-Body"/>
      </w:pPr>
    </w:p>
    <w:p w14:paraId="7D9997FB" w14:textId="77777777" w:rsidR="008E65E4" w:rsidRDefault="00057A65">
      <w:pPr>
        <w:pStyle w:val="ProductList-OfferingGroupHeading"/>
        <w:outlineLvl w:val="1"/>
      </w:pPr>
      <w:bookmarkStart w:id="97" w:name="_Sec612"/>
      <w:r>
        <w:t>Office Servers</w:t>
      </w:r>
      <w:bookmarkEnd w:id="97"/>
      <w:r>
        <w:fldChar w:fldCharType="begin"/>
      </w:r>
      <w:r>
        <w:instrText xml:space="preserve"> TC "</w:instrText>
      </w:r>
      <w:bookmarkStart w:id="98" w:name="_Toc49456839"/>
      <w:r>
        <w:instrText>Office Servers</w:instrText>
      </w:r>
      <w:bookmarkEnd w:id="98"/>
      <w:r>
        <w:instrText>" \l 2</w:instrText>
      </w:r>
      <w:r>
        <w:fldChar w:fldCharType="end"/>
      </w:r>
    </w:p>
    <w:p w14:paraId="086860CA" w14:textId="77777777" w:rsidR="008E65E4" w:rsidRDefault="00057A65">
      <w:pPr>
        <w:pStyle w:val="ProductList-Offering2HeadingNoBorder"/>
        <w:outlineLvl w:val="2"/>
      </w:pPr>
      <w:bookmarkStart w:id="99" w:name="_Sec638"/>
      <w:r>
        <w:t>Exchange Server</w:t>
      </w:r>
      <w:bookmarkEnd w:id="99"/>
      <w:r>
        <w:fldChar w:fldCharType="begin"/>
      </w:r>
      <w:r>
        <w:instrText xml:space="preserve"> TC "</w:instrText>
      </w:r>
      <w:bookmarkStart w:id="100" w:name="_Toc49456840"/>
      <w:r>
        <w:instrText>Exchange Server</w:instrText>
      </w:r>
      <w:bookmarkEnd w:id="100"/>
      <w:r>
        <w:instrText>" \l 3</w:instrText>
      </w:r>
      <w:r>
        <w:fldChar w:fldCharType="end"/>
      </w:r>
    </w:p>
    <w:p w14:paraId="2755C860" w14:textId="77777777" w:rsidR="008E65E4" w:rsidRDefault="00057A65">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E65E4" w14:paraId="00F1BA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4DE0C"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3DA9"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6B49"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C921"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C942"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D3BF"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405F"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4B43"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1F81"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93B8"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DD6C"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7616F"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6D2EF852" w14:textId="77777777">
        <w:tc>
          <w:tcPr>
            <w:tcW w:w="4160" w:type="dxa"/>
            <w:tcBorders>
              <w:top w:val="single" w:sz="6" w:space="0" w:color="FFFFFF"/>
              <w:left w:val="none" w:sz="4" w:space="0" w:color="6E6E6E"/>
              <w:bottom w:val="dashed" w:sz="4" w:space="0" w:color="BFBFBF"/>
              <w:right w:val="none" w:sz="4" w:space="0" w:color="6E6E6E"/>
            </w:tcBorders>
          </w:tcPr>
          <w:p w14:paraId="547BD060" w14:textId="77777777" w:rsidR="008E65E4" w:rsidRDefault="00057A6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F5E78A" w14:textId="77777777" w:rsidR="008E65E4" w:rsidRDefault="00057A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C07751" w14:textId="77777777" w:rsidR="008E65E4" w:rsidRDefault="00057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AE44A1" w14:textId="77777777" w:rsidR="008E65E4" w:rsidRDefault="00057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8BA50A" w14:textId="77777777" w:rsidR="008E65E4" w:rsidRDefault="00057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2E3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266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6A1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1B8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A05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3B4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A3D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5ED15011" w14:textId="77777777">
        <w:tc>
          <w:tcPr>
            <w:tcW w:w="4160" w:type="dxa"/>
            <w:tcBorders>
              <w:top w:val="dashed" w:sz="4" w:space="0" w:color="BFBFBF"/>
              <w:left w:val="none" w:sz="4" w:space="0" w:color="6E6E6E"/>
              <w:bottom w:val="dashed" w:sz="4" w:space="0" w:color="BFBFBF"/>
              <w:right w:val="none" w:sz="4" w:space="0" w:color="6E6E6E"/>
            </w:tcBorders>
          </w:tcPr>
          <w:p w14:paraId="3DF948BE" w14:textId="77777777" w:rsidR="008E65E4" w:rsidRDefault="00057A65">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F686AAE"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D15DE5"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BD503"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F79E1E"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D06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8BE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565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F70A"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ED4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DB4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A010" w14:textId="77777777" w:rsidR="008E65E4" w:rsidRDefault="00057A6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22A2DF71" w14:textId="77777777">
        <w:tc>
          <w:tcPr>
            <w:tcW w:w="4160" w:type="dxa"/>
            <w:tcBorders>
              <w:top w:val="dashed" w:sz="4" w:space="0" w:color="BFBFBF"/>
              <w:left w:val="none" w:sz="4" w:space="0" w:color="6E6E6E"/>
              <w:bottom w:val="dashed" w:sz="4" w:space="0" w:color="BFBFBF"/>
              <w:right w:val="none" w:sz="4" w:space="0" w:color="6E6E6E"/>
            </w:tcBorders>
          </w:tcPr>
          <w:p w14:paraId="1EF9763E" w14:textId="77777777" w:rsidR="008E65E4" w:rsidRDefault="00057A6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39E8BC"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A267B0" w14:textId="77777777" w:rsidR="008E65E4" w:rsidRDefault="00057A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709A49" w14:textId="77777777" w:rsidR="008E65E4" w:rsidRDefault="00057A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EDBCA11" w14:textId="77777777" w:rsidR="008E65E4" w:rsidRDefault="00057A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EF6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0F2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FE5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783A"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0A4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60D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E4C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4E522F27" w14:textId="77777777">
        <w:tc>
          <w:tcPr>
            <w:tcW w:w="4160" w:type="dxa"/>
            <w:tcBorders>
              <w:top w:val="dashed" w:sz="4" w:space="0" w:color="BFBFBF"/>
              <w:left w:val="none" w:sz="4" w:space="0" w:color="6E6E6E"/>
              <w:bottom w:val="none" w:sz="4" w:space="0" w:color="BFBFBF"/>
              <w:right w:val="none" w:sz="4" w:space="0" w:color="6E6E6E"/>
            </w:tcBorders>
          </w:tcPr>
          <w:p w14:paraId="5D62C598" w14:textId="77777777" w:rsidR="008E65E4" w:rsidRDefault="00057A65">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143465D"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EF3812"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470606"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BED4D8"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32F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32E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6CB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62C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4520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A9B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76B1" w14:textId="77777777" w:rsidR="008E65E4" w:rsidRDefault="00057A6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1E7D69E" w14:textId="77777777" w:rsidR="008E65E4" w:rsidRDefault="00057A65">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8E65E4" w14:paraId="15B5A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13101"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261E9BF"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51444A" w14:textId="77777777" w:rsidR="008E65E4" w:rsidRDefault="00057A6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8E65E4" w14:paraId="0EA40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1ABD"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B3A1"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56F01C8"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57977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172C"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C375"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3C7E" w14:textId="77777777" w:rsidR="008E65E4" w:rsidRDefault="00057A65">
            <w:pPr>
              <w:pStyle w:val="ProductList-TableBody"/>
            </w:pPr>
            <w:r>
              <w:rPr>
                <w:color w:val="404040"/>
              </w:rPr>
              <w:t>Zur Verringerung berechtigt: n. z.</w:t>
            </w:r>
          </w:p>
        </w:tc>
      </w:tr>
      <w:tr w:rsidR="008E65E4" w14:paraId="56DEA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EA60"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42D5"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DD0A" w14:textId="77777777" w:rsidR="008E65E4" w:rsidRDefault="00057A65">
            <w:pPr>
              <w:pStyle w:val="ProductList-TableBody"/>
            </w:pPr>
            <w:r>
              <w:rPr>
                <w:color w:val="404040"/>
              </w:rPr>
              <w:t>True-up-berechtigt: n. z.</w:t>
            </w:r>
          </w:p>
        </w:tc>
      </w:tr>
      <w:tr w:rsidR="008E65E4" w14:paraId="1978F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8833"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D24A"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187B" w14:textId="77777777" w:rsidR="008E65E4" w:rsidRDefault="008E65E4">
            <w:pPr>
              <w:pStyle w:val="ProductList-TableBody"/>
            </w:pPr>
          </w:p>
        </w:tc>
      </w:tr>
    </w:tbl>
    <w:p w14:paraId="50CE3518" w14:textId="77777777" w:rsidR="008E65E4" w:rsidRDefault="00057A65">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8E65E4" w14:paraId="724E0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7BC8D"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9371B" w14:textId="77777777" w:rsidR="008E65E4" w:rsidRDefault="00057A6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B73BE09"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E65E4" w14:paraId="2D2A81CD" w14:textId="77777777">
        <w:tc>
          <w:tcPr>
            <w:tcW w:w="4040" w:type="dxa"/>
            <w:tcBorders>
              <w:top w:val="single" w:sz="4" w:space="0" w:color="000000"/>
              <w:left w:val="single" w:sz="4" w:space="0" w:color="000000"/>
              <w:bottom w:val="single" w:sz="4" w:space="0" w:color="000000"/>
              <w:right w:val="single" w:sz="4" w:space="0" w:color="000000"/>
            </w:tcBorders>
          </w:tcPr>
          <w:p w14:paraId="377163B9"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40B913E" w14:textId="77777777" w:rsidR="008E65E4" w:rsidRDefault="00057A6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B39E" w14:textId="77777777" w:rsidR="008E65E4" w:rsidRDefault="00057A65">
            <w:pPr>
              <w:pStyle w:val="ProductList-TableBody"/>
            </w:pPr>
            <w:r>
              <w:rPr>
                <w:color w:val="404040"/>
              </w:rPr>
              <w:t>Enthaltene Technologien: n. z.</w:t>
            </w:r>
          </w:p>
        </w:tc>
      </w:tr>
      <w:tr w:rsidR="008E65E4" w14:paraId="71215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614D"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99EC"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A921" w14:textId="77777777" w:rsidR="008E65E4" w:rsidRDefault="008E65E4">
            <w:pPr>
              <w:pStyle w:val="ProductList-TableBody"/>
            </w:pPr>
          </w:p>
        </w:tc>
      </w:tr>
    </w:tbl>
    <w:p w14:paraId="265D0D16" w14:textId="77777777" w:rsidR="008E65E4" w:rsidRDefault="008E65E4">
      <w:pPr>
        <w:pStyle w:val="ProductList-Body"/>
      </w:pPr>
    </w:p>
    <w:p w14:paraId="5ACBC282" w14:textId="77777777" w:rsidR="008E65E4" w:rsidRDefault="00057A65">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8E65E4" w14:paraId="3B0EE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F1D3EF" w14:textId="77777777" w:rsidR="008E65E4" w:rsidRDefault="00057A6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95C6871" w14:textId="77777777" w:rsidR="008E65E4" w:rsidRDefault="00057A65">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291F911E" w14:textId="77777777" w:rsidR="008E65E4" w:rsidRDefault="00057A65">
            <w:pPr>
              <w:pStyle w:val="ProductList-TableBody"/>
            </w:pPr>
            <w:r>
              <w:t>Nutzer-AL für Exchange Online (Plan 1/1G/2/2A/2G)</w:t>
            </w:r>
          </w:p>
        </w:tc>
      </w:tr>
      <w:tr w:rsidR="008E65E4" w14:paraId="562750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84E190"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E20A9" w14:textId="77777777" w:rsidR="008E65E4" w:rsidRDefault="00057A6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C7DAF1" w14:textId="77777777" w:rsidR="008E65E4" w:rsidRDefault="008E65E4">
            <w:pPr>
              <w:pStyle w:val="ProductList-TableBody"/>
            </w:pPr>
          </w:p>
        </w:tc>
      </w:tr>
    </w:tbl>
    <w:p w14:paraId="3D596EB7" w14:textId="77777777" w:rsidR="008E65E4" w:rsidRDefault="008E65E4">
      <w:pPr>
        <w:pStyle w:val="ProductList-Body"/>
      </w:pPr>
    </w:p>
    <w:p w14:paraId="2AF946A9" w14:textId="77777777" w:rsidR="008E65E4" w:rsidRDefault="00057A65">
      <w:pPr>
        <w:pStyle w:val="ProductList-SubClauseHeading"/>
        <w:outlineLvl w:val="5"/>
      </w:pPr>
      <w:r>
        <w:t>3.1.1 Enterprise CAL für zusätzliche Funktionen in Zusammenhang mit Exchange</w:t>
      </w:r>
    </w:p>
    <w:p w14:paraId="3818959D" w14:textId="77777777" w:rsidR="008E65E4" w:rsidRDefault="00057A65">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8E65E4" w14:paraId="07411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30882C"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AE4B52F" w14:textId="77777777" w:rsidR="008E65E4" w:rsidRDefault="00057A65">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307A490" w14:textId="77777777" w:rsidR="008E65E4" w:rsidRDefault="00057A65">
            <w:pPr>
              <w:pStyle w:val="ProductList-TableBody"/>
            </w:pPr>
            <w:r>
              <w:t>Nutzer-AL für Exchange Online (Plan 2/2A/2G)</w:t>
            </w:r>
          </w:p>
        </w:tc>
      </w:tr>
      <w:tr w:rsidR="008E65E4" w14:paraId="1123B25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F62191"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72A586" w14:textId="77777777" w:rsidR="008E65E4" w:rsidRDefault="00057A6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44C418" w14:textId="77777777" w:rsidR="008E65E4" w:rsidRDefault="008E65E4">
            <w:pPr>
              <w:pStyle w:val="ProductList-TableBody"/>
            </w:pPr>
          </w:p>
        </w:tc>
      </w:tr>
    </w:tbl>
    <w:p w14:paraId="217CD952" w14:textId="77777777" w:rsidR="008E65E4" w:rsidRDefault="008E65E4">
      <w:pPr>
        <w:pStyle w:val="ProductList-BodyIndented"/>
      </w:pPr>
    </w:p>
    <w:p w14:paraId="4DA9D6FC" w14:textId="77777777" w:rsidR="008E65E4" w:rsidRDefault="00057A65">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8E65E4" w14:paraId="47A75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A9643B" w14:textId="77777777" w:rsidR="008E65E4" w:rsidRDefault="00057A6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876E761" w14:textId="77777777" w:rsidR="008E65E4" w:rsidRDefault="008E65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9733B4" w14:textId="77777777" w:rsidR="008E65E4" w:rsidRDefault="008E65E4">
            <w:pPr>
              <w:pStyle w:val="ProductList-TableBody"/>
            </w:pPr>
          </w:p>
        </w:tc>
      </w:tr>
    </w:tbl>
    <w:p w14:paraId="7960050F" w14:textId="77777777" w:rsidR="008E65E4" w:rsidRDefault="008E65E4">
      <w:pPr>
        <w:pStyle w:val="ProductList-Body"/>
      </w:pPr>
    </w:p>
    <w:p w14:paraId="73AF1A9D" w14:textId="77777777" w:rsidR="008E65E4" w:rsidRDefault="008E65E4">
      <w:pPr>
        <w:pStyle w:val="ProductList-Body"/>
      </w:pPr>
    </w:p>
    <w:p w14:paraId="1F9CF724" w14:textId="77777777" w:rsidR="008E65E4" w:rsidRDefault="00057A6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8E65E4" w14:paraId="5F981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1EE87"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891B4"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A6601" w14:textId="77777777" w:rsidR="008E65E4" w:rsidRDefault="00057A65">
            <w:pPr>
              <w:pStyle w:val="ProductList-TableBody"/>
            </w:pPr>
            <w:r>
              <w:rPr>
                <w:color w:val="404040"/>
              </w:rPr>
              <w:t>Failoverrechte: n. z.</w:t>
            </w:r>
          </w:p>
        </w:tc>
      </w:tr>
      <w:tr w:rsidR="008E65E4" w14:paraId="6C2A865E" w14:textId="77777777">
        <w:tc>
          <w:tcPr>
            <w:tcW w:w="4040" w:type="dxa"/>
            <w:tcBorders>
              <w:top w:val="single" w:sz="4" w:space="0" w:color="000000"/>
              <w:left w:val="single" w:sz="4" w:space="0" w:color="000000"/>
              <w:bottom w:val="single" w:sz="4" w:space="0" w:color="000000"/>
              <w:right w:val="single" w:sz="4" w:space="0" w:color="000000"/>
            </w:tcBorders>
          </w:tcPr>
          <w:p w14:paraId="689F0477"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377B2DC9"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48B9" w14:textId="77777777" w:rsidR="008E65E4" w:rsidRDefault="00057A65">
            <w:pPr>
              <w:pStyle w:val="ProductList-TableBody"/>
            </w:pPr>
            <w:r>
              <w:rPr>
                <w:color w:val="404040"/>
              </w:rPr>
              <w:t>Roamingrechte: n. z.</w:t>
            </w:r>
          </w:p>
        </w:tc>
      </w:tr>
      <w:tr w:rsidR="008E65E4" w14:paraId="628FD4FB" w14:textId="77777777">
        <w:tc>
          <w:tcPr>
            <w:tcW w:w="4040" w:type="dxa"/>
            <w:tcBorders>
              <w:top w:val="single" w:sz="4" w:space="0" w:color="000000"/>
              <w:left w:val="single" w:sz="4" w:space="0" w:color="000000"/>
              <w:bottom w:val="single" w:sz="4" w:space="0" w:color="000000"/>
              <w:right w:val="single" w:sz="4" w:space="0" w:color="000000"/>
            </w:tcBorders>
          </w:tcPr>
          <w:p w14:paraId="3671C7F3" w14:textId="77777777" w:rsidR="008E65E4" w:rsidRDefault="00057A65">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7C3C"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E42A" w14:textId="77777777" w:rsidR="008E65E4" w:rsidRDefault="008E65E4">
            <w:pPr>
              <w:pStyle w:val="ProductList-TableBody"/>
            </w:pPr>
          </w:p>
        </w:tc>
      </w:tr>
    </w:tbl>
    <w:p w14:paraId="42EA8417" w14:textId="77777777" w:rsidR="008E65E4" w:rsidRDefault="008E65E4">
      <w:pPr>
        <w:pStyle w:val="ProductList-Body"/>
      </w:pPr>
    </w:p>
    <w:p w14:paraId="39DA42AB" w14:textId="77777777" w:rsidR="008E65E4" w:rsidRDefault="00057A65">
      <w:pPr>
        <w:pStyle w:val="ProductList-ClauseHeading"/>
        <w:outlineLvl w:val="4"/>
      </w:pPr>
      <w:r>
        <w:t>4.1 Ergänzende Geschäftsbedingungen für Exchange Enterprise CAL mit Diensten 2019</w:t>
      </w:r>
    </w:p>
    <w:p w14:paraId="053C6B92" w14:textId="77777777" w:rsidR="008E65E4" w:rsidRDefault="00057A65">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79F78485" w14:textId="77777777" w:rsidR="008E65E4" w:rsidRDefault="008E65E4">
      <w:pPr>
        <w:pStyle w:val="ProductList-Body"/>
      </w:pPr>
    </w:p>
    <w:p w14:paraId="27A3E345" w14:textId="77777777" w:rsidR="008E65E4" w:rsidRDefault="00057A65">
      <w:pPr>
        <w:pStyle w:val="ProductList-ClauseHeading"/>
        <w:outlineLvl w:val="4"/>
      </w:pPr>
      <w:r>
        <w:t>4.2 Exchange Online-Voicemaildienst</w:t>
      </w:r>
    </w:p>
    <w:p w14:paraId="555298C5" w14:textId="77777777" w:rsidR="008E65E4" w:rsidRDefault="00057A65">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5CBB9B13" w14:textId="77777777" w:rsidR="008E65E4" w:rsidRDefault="008E65E4">
      <w:pPr>
        <w:pStyle w:val="ProductList-Body"/>
      </w:pPr>
    </w:p>
    <w:p w14:paraId="24391C1E"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0073C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87A2C"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52EFBAF" w14:textId="77777777" w:rsidR="008E65E4" w:rsidRDefault="008E65E4">
      <w:pPr>
        <w:pStyle w:val="ProductList-Body"/>
      </w:pPr>
    </w:p>
    <w:p w14:paraId="267A4EB4" w14:textId="77777777" w:rsidR="008E65E4" w:rsidRDefault="00057A65">
      <w:pPr>
        <w:pStyle w:val="ProductList-Offering2HeadingNoBorder"/>
        <w:outlineLvl w:val="2"/>
      </w:pPr>
      <w:bookmarkStart w:id="105" w:name="_Sec639"/>
      <w:r>
        <w:t>Project Server</w:t>
      </w:r>
      <w:bookmarkEnd w:id="105"/>
      <w:r>
        <w:fldChar w:fldCharType="begin"/>
      </w:r>
      <w:r>
        <w:instrText xml:space="preserve"> TC "</w:instrText>
      </w:r>
      <w:bookmarkStart w:id="106" w:name="_Toc49456841"/>
      <w:r>
        <w:instrText>Project Server</w:instrText>
      </w:r>
      <w:bookmarkEnd w:id="106"/>
      <w:r>
        <w:instrText>" \l 3</w:instrText>
      </w:r>
      <w:r>
        <w:fldChar w:fldCharType="end"/>
      </w:r>
    </w:p>
    <w:p w14:paraId="3D2A2496" w14:textId="77777777" w:rsidR="008E65E4" w:rsidRDefault="00057A65">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E65E4" w14:paraId="0504D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A5620"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6D5FA"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B52E"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8BFD"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4080"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4554E"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4CE8"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2345"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D061"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E98F"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0085C"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DA376"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530C9F03" w14:textId="77777777">
        <w:tc>
          <w:tcPr>
            <w:tcW w:w="4160" w:type="dxa"/>
            <w:tcBorders>
              <w:top w:val="single" w:sz="6" w:space="0" w:color="FFFFFF"/>
              <w:left w:val="none" w:sz="4" w:space="0" w:color="6E6E6E"/>
              <w:bottom w:val="dashed" w:sz="4" w:space="0" w:color="BFBFBF"/>
              <w:right w:val="none" w:sz="4" w:space="0" w:color="6E6E6E"/>
            </w:tcBorders>
          </w:tcPr>
          <w:p w14:paraId="24E1B5FB" w14:textId="77777777" w:rsidR="008E65E4" w:rsidRDefault="00057A6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0F310F" w14:textId="77777777" w:rsidR="008E65E4" w:rsidRDefault="00057A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D9BBE2" w14:textId="77777777" w:rsidR="008E65E4" w:rsidRDefault="00057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097FC2" w14:textId="77777777" w:rsidR="008E65E4" w:rsidRDefault="00057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76F7DE" w14:textId="77777777" w:rsidR="008E65E4" w:rsidRDefault="00057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B09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E8B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C0B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1468"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B12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D0B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515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0B21C43A" w14:textId="77777777">
        <w:tc>
          <w:tcPr>
            <w:tcW w:w="4160" w:type="dxa"/>
            <w:tcBorders>
              <w:top w:val="dashed" w:sz="4" w:space="0" w:color="BFBFBF"/>
              <w:left w:val="none" w:sz="4" w:space="0" w:color="6E6E6E"/>
              <w:bottom w:val="none" w:sz="4" w:space="0" w:color="BFBFBF"/>
              <w:right w:val="none" w:sz="4" w:space="0" w:color="6E6E6E"/>
            </w:tcBorders>
          </w:tcPr>
          <w:p w14:paraId="263D2968" w14:textId="77777777" w:rsidR="008E65E4" w:rsidRDefault="00057A65">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36A432A"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9F6790"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550030"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F51B75"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589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0AF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7E18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869C"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E4D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E19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8E1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9719D91" w14:textId="77777777" w:rsidR="008E65E4" w:rsidRDefault="00057A65">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8E65E4" w14:paraId="5E0A8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B69BDF"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866579"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EF93EC" w14:textId="77777777" w:rsidR="008E65E4" w:rsidRDefault="00057A65">
            <w:pPr>
              <w:pStyle w:val="ProductList-TableBody"/>
            </w:pPr>
            <w:r>
              <w:rPr>
                <w:color w:val="404040"/>
              </w:rPr>
              <w:t>Down-Editionen: n. z.</w:t>
            </w:r>
          </w:p>
        </w:tc>
      </w:tr>
      <w:tr w:rsidR="008E65E4" w14:paraId="342DF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8158"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F845"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56F26BD"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3E75A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74E3"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0BAC"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8BD7" w14:textId="77777777" w:rsidR="008E65E4" w:rsidRDefault="00057A65">
            <w:pPr>
              <w:pStyle w:val="ProductList-TableBody"/>
            </w:pPr>
            <w:r>
              <w:rPr>
                <w:color w:val="404040"/>
              </w:rPr>
              <w:t>Zur Verringerung berechtigt: n. z.</w:t>
            </w:r>
          </w:p>
        </w:tc>
      </w:tr>
      <w:tr w:rsidR="008E65E4" w14:paraId="27CB1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609F"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7B3F"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DE4D" w14:textId="77777777" w:rsidR="008E65E4" w:rsidRDefault="00057A65">
            <w:pPr>
              <w:pStyle w:val="ProductList-TableBody"/>
            </w:pPr>
            <w:r>
              <w:rPr>
                <w:color w:val="404040"/>
              </w:rPr>
              <w:t>True-up-berechtigt: n. z.</w:t>
            </w:r>
          </w:p>
        </w:tc>
      </w:tr>
      <w:tr w:rsidR="008E65E4" w14:paraId="00AE1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8DEE"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C204"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1C80" w14:textId="77777777" w:rsidR="008E65E4" w:rsidRDefault="008E65E4">
            <w:pPr>
              <w:pStyle w:val="ProductList-TableBody"/>
            </w:pPr>
          </w:p>
        </w:tc>
      </w:tr>
    </w:tbl>
    <w:p w14:paraId="31A2B2C0" w14:textId="77777777" w:rsidR="008E65E4" w:rsidRDefault="00057A65">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8E65E4" w14:paraId="276F5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03FB3"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8941A" w14:textId="77777777" w:rsidR="008E65E4" w:rsidRDefault="00057A6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57A671FA"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E65E4" w14:paraId="3B479C12" w14:textId="77777777">
        <w:tc>
          <w:tcPr>
            <w:tcW w:w="4040" w:type="dxa"/>
            <w:tcBorders>
              <w:top w:val="single" w:sz="4" w:space="0" w:color="000000"/>
              <w:left w:val="single" w:sz="4" w:space="0" w:color="000000"/>
              <w:bottom w:val="single" w:sz="4" w:space="0" w:color="000000"/>
              <w:right w:val="single" w:sz="4" w:space="0" w:color="000000"/>
            </w:tcBorders>
          </w:tcPr>
          <w:p w14:paraId="756BF972"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A4D7530" w14:textId="77777777" w:rsidR="008E65E4" w:rsidRDefault="00057A6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8623" w14:textId="77777777" w:rsidR="008E65E4" w:rsidRDefault="00057A65">
            <w:pPr>
              <w:pStyle w:val="ProductList-TableBody"/>
            </w:pPr>
            <w:r>
              <w:rPr>
                <w:color w:val="404040"/>
              </w:rPr>
              <w:t>Enthaltene Technologien: n. z.</w:t>
            </w:r>
          </w:p>
        </w:tc>
      </w:tr>
      <w:tr w:rsidR="008E65E4" w14:paraId="21538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3096"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C05D"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6968" w14:textId="77777777" w:rsidR="008E65E4" w:rsidRDefault="008E65E4">
            <w:pPr>
              <w:pStyle w:val="ProductList-TableBody"/>
            </w:pPr>
          </w:p>
        </w:tc>
      </w:tr>
    </w:tbl>
    <w:p w14:paraId="1CA4DE84" w14:textId="77777777" w:rsidR="008E65E4" w:rsidRDefault="008E65E4">
      <w:pPr>
        <w:pStyle w:val="ProductList-Body"/>
      </w:pPr>
    </w:p>
    <w:p w14:paraId="7BF93488" w14:textId="77777777" w:rsidR="008E65E4" w:rsidRDefault="00057A65">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8E65E4" w14:paraId="5068C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6149A8" w14:textId="77777777" w:rsidR="008E65E4" w:rsidRDefault="00057A6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9537C70" w14:textId="77777777" w:rsidR="008E65E4" w:rsidRDefault="00057A65">
            <w:pPr>
              <w:pStyle w:val="ProductList-TableBody"/>
            </w:pPr>
            <w:r>
              <w:t>CAL für Project Server 2019</w:t>
            </w:r>
            <w:r>
              <w:fldChar w:fldCharType="begin"/>
            </w:r>
            <w:r>
              <w:instrText xml:space="preserve"> XE "CAL für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2D99653" w14:textId="77777777" w:rsidR="008E65E4" w:rsidRDefault="00057A65">
            <w:pPr>
              <w:pStyle w:val="ProductList-TableBody"/>
            </w:pPr>
            <w:r>
              <w:t>Project Essentials-Nutzer-SL</w:t>
            </w:r>
            <w:r>
              <w:fldChar w:fldCharType="begin"/>
            </w:r>
            <w:r>
              <w:instrText xml:space="preserve"> XE "Project Essentials-Nutzer-SL" </w:instrText>
            </w:r>
            <w:r>
              <w:fldChar w:fldCharType="end"/>
            </w:r>
          </w:p>
        </w:tc>
      </w:tr>
      <w:tr w:rsidR="008E65E4" w14:paraId="4AC941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79A52F" w14:textId="77777777" w:rsidR="008E65E4" w:rsidRDefault="008E65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C2EABE" w14:textId="77777777" w:rsidR="008E65E4" w:rsidRDefault="00057A65">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8B45FBA" w14:textId="77777777" w:rsidR="008E65E4" w:rsidRDefault="00057A65">
            <w:pPr>
              <w:pStyle w:val="ProductList-TableBody"/>
            </w:pPr>
            <w:r>
              <w:t>Projektplan 5 Nutzer-SL</w:t>
            </w:r>
            <w:r>
              <w:fldChar w:fldCharType="begin"/>
            </w:r>
            <w:r>
              <w:instrText xml:space="preserve"> XE "Projektplan 5 Nutzer-SL" </w:instrText>
            </w:r>
            <w:r>
              <w:fldChar w:fldCharType="end"/>
            </w:r>
          </w:p>
        </w:tc>
      </w:tr>
      <w:tr w:rsidR="008E65E4" w14:paraId="67C2B7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D7518B"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5FF951" w14:textId="77777777" w:rsidR="008E65E4" w:rsidRDefault="00057A65">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EC7EA2" w14:textId="77777777" w:rsidR="008E65E4" w:rsidRDefault="008E65E4">
            <w:pPr>
              <w:pStyle w:val="ProductList-TableBody"/>
            </w:pPr>
          </w:p>
        </w:tc>
      </w:tr>
    </w:tbl>
    <w:p w14:paraId="33F4B83A" w14:textId="77777777" w:rsidR="008E65E4" w:rsidRDefault="008E65E4">
      <w:pPr>
        <w:pStyle w:val="ProductList-Body"/>
      </w:pPr>
    </w:p>
    <w:p w14:paraId="4E4C4862" w14:textId="77777777" w:rsidR="008E65E4" w:rsidRDefault="00057A65">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8E65E4" w14:paraId="47B2F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81C419" w14:textId="77777777" w:rsidR="008E65E4" w:rsidRDefault="00057A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04CCD86" w14:textId="77777777" w:rsidR="008E65E4" w:rsidRDefault="008E65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754A5F" w14:textId="77777777" w:rsidR="008E65E4" w:rsidRDefault="008E65E4">
            <w:pPr>
              <w:pStyle w:val="ProductList-TableBody"/>
            </w:pPr>
          </w:p>
        </w:tc>
      </w:tr>
    </w:tbl>
    <w:p w14:paraId="38AC1DE8" w14:textId="77777777" w:rsidR="008E65E4" w:rsidRDefault="00057A6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8E65E4" w14:paraId="04980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42A31"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D37CA2"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11CBC" w14:textId="77777777" w:rsidR="008E65E4" w:rsidRDefault="00057A65">
            <w:pPr>
              <w:pStyle w:val="ProductList-TableBody"/>
            </w:pPr>
            <w:r>
              <w:rPr>
                <w:color w:val="404040"/>
              </w:rPr>
              <w:t>Failoverrechte: n. z.</w:t>
            </w:r>
          </w:p>
        </w:tc>
      </w:tr>
      <w:tr w:rsidR="008E65E4" w14:paraId="445CA5CC" w14:textId="77777777">
        <w:tc>
          <w:tcPr>
            <w:tcW w:w="4040" w:type="dxa"/>
            <w:tcBorders>
              <w:top w:val="single" w:sz="4" w:space="0" w:color="000000"/>
              <w:left w:val="single" w:sz="4" w:space="0" w:color="000000"/>
              <w:bottom w:val="single" w:sz="4" w:space="0" w:color="000000"/>
              <w:right w:val="single" w:sz="4" w:space="0" w:color="000000"/>
            </w:tcBorders>
          </w:tcPr>
          <w:p w14:paraId="58983622"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A7DE"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D09B" w14:textId="77777777" w:rsidR="008E65E4" w:rsidRDefault="00057A65">
            <w:pPr>
              <w:pStyle w:val="ProductList-TableBody"/>
            </w:pPr>
            <w:r>
              <w:rPr>
                <w:color w:val="404040"/>
              </w:rPr>
              <w:t>Roamingrechte: n. z.</w:t>
            </w:r>
          </w:p>
        </w:tc>
      </w:tr>
      <w:tr w:rsidR="008E65E4" w14:paraId="6F941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54A2"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964F"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04CD" w14:textId="77777777" w:rsidR="008E65E4" w:rsidRDefault="008E65E4">
            <w:pPr>
              <w:pStyle w:val="ProductList-TableBody"/>
            </w:pPr>
          </w:p>
        </w:tc>
      </w:tr>
    </w:tbl>
    <w:p w14:paraId="20499421"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288A3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4735B"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59FFCFE0" w14:textId="77777777" w:rsidR="008E65E4" w:rsidRDefault="008E65E4">
      <w:pPr>
        <w:pStyle w:val="ProductList-Body"/>
      </w:pPr>
    </w:p>
    <w:p w14:paraId="45D69DB1" w14:textId="77777777" w:rsidR="008E65E4" w:rsidRDefault="00057A65">
      <w:pPr>
        <w:pStyle w:val="ProductList-Offering2HeadingNoBorder"/>
        <w:outlineLvl w:val="2"/>
      </w:pPr>
      <w:bookmarkStart w:id="111" w:name="_Sec640"/>
      <w:r>
        <w:t>SharePoint Server</w:t>
      </w:r>
      <w:bookmarkEnd w:id="111"/>
      <w:r>
        <w:fldChar w:fldCharType="begin"/>
      </w:r>
      <w:r>
        <w:instrText xml:space="preserve"> TC "</w:instrText>
      </w:r>
      <w:bookmarkStart w:id="112" w:name="_Toc49456842"/>
      <w:r>
        <w:instrText>SharePoint Server</w:instrText>
      </w:r>
      <w:bookmarkEnd w:id="112"/>
      <w:r>
        <w:instrText>" \l 3</w:instrText>
      </w:r>
      <w:r>
        <w:fldChar w:fldCharType="end"/>
      </w:r>
    </w:p>
    <w:p w14:paraId="556C568E" w14:textId="77777777" w:rsidR="008E65E4" w:rsidRDefault="00057A65">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E65E4" w14:paraId="262C0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17BD3"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81941"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DB704"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FD94"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6EA8A"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6675"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7646D"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A633"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8F56D"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C3D05"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DF4A3"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EC298"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506E6827" w14:textId="77777777">
        <w:tc>
          <w:tcPr>
            <w:tcW w:w="4160" w:type="dxa"/>
            <w:tcBorders>
              <w:top w:val="single" w:sz="6" w:space="0" w:color="FFFFFF"/>
              <w:left w:val="none" w:sz="4" w:space="0" w:color="6E6E6E"/>
              <w:bottom w:val="dashed" w:sz="4" w:space="0" w:color="BFBFBF"/>
              <w:right w:val="none" w:sz="4" w:space="0" w:color="6E6E6E"/>
            </w:tcBorders>
          </w:tcPr>
          <w:p w14:paraId="035F13E9" w14:textId="77777777" w:rsidR="008E65E4" w:rsidRDefault="00057A6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8B9561" w14:textId="77777777" w:rsidR="008E65E4" w:rsidRDefault="00057A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EE8BDF" w14:textId="77777777" w:rsidR="008E65E4" w:rsidRDefault="00057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78B790" w14:textId="77777777" w:rsidR="008E65E4" w:rsidRDefault="00057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26E915" w14:textId="77777777" w:rsidR="008E65E4" w:rsidRDefault="00057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6EF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FD9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F12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812C"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2F3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BCE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A9A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2516D9E3" w14:textId="77777777">
        <w:tc>
          <w:tcPr>
            <w:tcW w:w="4160" w:type="dxa"/>
            <w:tcBorders>
              <w:top w:val="dashed" w:sz="4" w:space="0" w:color="BFBFBF"/>
              <w:left w:val="none" w:sz="4" w:space="0" w:color="6E6E6E"/>
              <w:bottom w:val="dashed" w:sz="4" w:space="0" w:color="BFBFBF"/>
              <w:right w:val="none" w:sz="4" w:space="0" w:color="6E6E6E"/>
            </w:tcBorders>
          </w:tcPr>
          <w:p w14:paraId="369E883F" w14:textId="77777777" w:rsidR="008E65E4" w:rsidRDefault="00057A65">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ADD97D3"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1669AC"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0B43D"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6F704F"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72F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7FF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FC5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002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9A2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F7B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3BB7" w14:textId="77777777" w:rsidR="008E65E4" w:rsidRDefault="00057A6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67C4D4A1" w14:textId="77777777">
        <w:tc>
          <w:tcPr>
            <w:tcW w:w="4160" w:type="dxa"/>
            <w:tcBorders>
              <w:top w:val="dashed" w:sz="4" w:space="0" w:color="BFBFBF"/>
              <w:left w:val="none" w:sz="4" w:space="0" w:color="6E6E6E"/>
              <w:bottom w:val="none" w:sz="4" w:space="0" w:color="BFBFBF"/>
              <w:right w:val="none" w:sz="4" w:space="0" w:color="6E6E6E"/>
            </w:tcBorders>
          </w:tcPr>
          <w:p w14:paraId="78B19D59" w14:textId="77777777" w:rsidR="008E65E4" w:rsidRDefault="00057A65">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50EE4EE6"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55B93A"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AFC096"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7BFE27"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F8D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D4F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4D5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F5B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414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370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F983" w14:textId="77777777" w:rsidR="008E65E4" w:rsidRDefault="00057A6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51E191E" w14:textId="77777777" w:rsidR="008E65E4" w:rsidRDefault="00057A65">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8E65E4" w14:paraId="36EA8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B64FFD"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2790AC"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E608BF" w14:textId="77777777" w:rsidR="008E65E4" w:rsidRDefault="00057A65">
            <w:pPr>
              <w:pStyle w:val="ProductList-TableBody"/>
            </w:pPr>
            <w:r>
              <w:rPr>
                <w:color w:val="404040"/>
              </w:rPr>
              <w:t>Down-Editionen: n. z.</w:t>
            </w:r>
          </w:p>
        </w:tc>
      </w:tr>
      <w:tr w:rsidR="008E65E4" w14:paraId="3F5B9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5D65"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E753"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B7129C0"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5ECD5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A2B4"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B625"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92B8" w14:textId="77777777" w:rsidR="008E65E4" w:rsidRDefault="00057A65">
            <w:pPr>
              <w:pStyle w:val="ProductList-TableBody"/>
            </w:pPr>
            <w:r>
              <w:rPr>
                <w:color w:val="404040"/>
              </w:rPr>
              <w:t>Zur Verringerung berechtigt: n. z.</w:t>
            </w:r>
          </w:p>
        </w:tc>
      </w:tr>
      <w:tr w:rsidR="008E65E4" w14:paraId="24917EA9" w14:textId="77777777">
        <w:tc>
          <w:tcPr>
            <w:tcW w:w="4040" w:type="dxa"/>
            <w:tcBorders>
              <w:top w:val="single" w:sz="4" w:space="0" w:color="000000"/>
              <w:left w:val="single" w:sz="4" w:space="0" w:color="000000"/>
              <w:bottom w:val="single" w:sz="4" w:space="0" w:color="000000"/>
              <w:right w:val="single" w:sz="4" w:space="0" w:color="000000"/>
            </w:tcBorders>
          </w:tcPr>
          <w:p w14:paraId="06BCFDE3"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A13E"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8EB4" w14:textId="77777777" w:rsidR="008E65E4" w:rsidRDefault="00057A65">
            <w:pPr>
              <w:pStyle w:val="ProductList-TableBody"/>
            </w:pPr>
            <w:r>
              <w:rPr>
                <w:color w:val="404040"/>
              </w:rPr>
              <w:t>True-up-berechtigt: n. z.</w:t>
            </w:r>
          </w:p>
        </w:tc>
      </w:tr>
      <w:tr w:rsidR="008E65E4" w14:paraId="343EE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E931"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E7CC"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65A2" w14:textId="77777777" w:rsidR="008E65E4" w:rsidRDefault="008E65E4">
            <w:pPr>
              <w:pStyle w:val="ProductList-TableBody"/>
            </w:pPr>
          </w:p>
        </w:tc>
      </w:tr>
    </w:tbl>
    <w:p w14:paraId="6B3B4B3C" w14:textId="77777777" w:rsidR="008E65E4" w:rsidRDefault="00057A65">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8E65E4" w14:paraId="1C4E1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22E16"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6EF469" w14:textId="77777777" w:rsidR="008E65E4" w:rsidRDefault="00057A6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BA321A1"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E65E4" w14:paraId="0D85A295" w14:textId="77777777">
        <w:tc>
          <w:tcPr>
            <w:tcW w:w="4040" w:type="dxa"/>
            <w:tcBorders>
              <w:top w:val="single" w:sz="4" w:space="0" w:color="000000"/>
              <w:left w:val="single" w:sz="4" w:space="0" w:color="000000"/>
              <w:bottom w:val="single" w:sz="4" w:space="0" w:color="000000"/>
              <w:right w:val="single" w:sz="4" w:space="0" w:color="000000"/>
            </w:tcBorders>
          </w:tcPr>
          <w:p w14:paraId="7A6BB144"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07C6BA0" w14:textId="77777777" w:rsidR="008E65E4" w:rsidRDefault="00057A6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9E96" w14:textId="77777777" w:rsidR="008E65E4" w:rsidRDefault="00057A65">
            <w:pPr>
              <w:pStyle w:val="ProductList-TableBody"/>
            </w:pPr>
            <w:r>
              <w:rPr>
                <w:color w:val="404040"/>
              </w:rPr>
              <w:t>Enthaltene Technologien: n. z.</w:t>
            </w:r>
          </w:p>
        </w:tc>
      </w:tr>
      <w:tr w:rsidR="008E65E4" w14:paraId="306EF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E98C"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7B45"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F6FD" w14:textId="77777777" w:rsidR="008E65E4" w:rsidRDefault="008E65E4">
            <w:pPr>
              <w:pStyle w:val="ProductList-TableBody"/>
            </w:pPr>
          </w:p>
        </w:tc>
      </w:tr>
    </w:tbl>
    <w:p w14:paraId="2B25085B" w14:textId="77777777" w:rsidR="008E65E4" w:rsidRDefault="008E65E4">
      <w:pPr>
        <w:pStyle w:val="ProductList-Body"/>
      </w:pPr>
    </w:p>
    <w:p w14:paraId="46BE5995" w14:textId="77777777" w:rsidR="008E65E4" w:rsidRDefault="00057A65">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8E65E4" w14:paraId="333E2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7F90C2" w14:textId="77777777" w:rsidR="008E65E4" w:rsidRDefault="00057A6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BE11DF9" w14:textId="77777777" w:rsidR="008E65E4" w:rsidRDefault="00057A65">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76479579" w14:textId="77777777" w:rsidR="008E65E4" w:rsidRDefault="00057A65">
            <w:pPr>
              <w:pStyle w:val="ProductList-TableBody"/>
            </w:pPr>
            <w:r>
              <w:t>Nutzer-AL für SharePoint Online (Plan 1/2)</w:t>
            </w:r>
            <w:r>
              <w:fldChar w:fldCharType="begin"/>
            </w:r>
            <w:r>
              <w:instrText xml:space="preserve"> XE "SharePoint Online (Plan 1/2)" </w:instrText>
            </w:r>
            <w:r>
              <w:fldChar w:fldCharType="end"/>
            </w:r>
          </w:p>
        </w:tc>
      </w:tr>
      <w:tr w:rsidR="008E65E4" w14:paraId="201A7D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ACF0F"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A66B62" w14:textId="77777777" w:rsidR="008E65E4" w:rsidRDefault="00057A6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726F08" w14:textId="77777777" w:rsidR="008E65E4" w:rsidRDefault="008E65E4">
            <w:pPr>
              <w:pStyle w:val="ProductList-TableBody"/>
            </w:pPr>
          </w:p>
        </w:tc>
      </w:tr>
    </w:tbl>
    <w:p w14:paraId="33476120" w14:textId="77777777" w:rsidR="008E65E4" w:rsidRDefault="008E65E4">
      <w:pPr>
        <w:pStyle w:val="ProductList-Body"/>
      </w:pPr>
    </w:p>
    <w:p w14:paraId="5465DF64" w14:textId="77777777" w:rsidR="008E65E4" w:rsidRDefault="00057A65">
      <w:pPr>
        <w:pStyle w:val="ProductList-SubClauseHeading"/>
        <w:outlineLvl w:val="5"/>
      </w:pPr>
      <w:r>
        <w:t>3.1.1 Zusätzliche SharePoint Server-Funktionen im Zusammenhang mit SharePoint Enterprise CAL</w:t>
      </w:r>
    </w:p>
    <w:p w14:paraId="6337E634" w14:textId="77777777" w:rsidR="008E65E4" w:rsidRDefault="00057A65">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8E65E4" w14:paraId="5D822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8741CA"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9F3C79C" w14:textId="77777777" w:rsidR="008E65E4" w:rsidRDefault="00057A65">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283D94CC" w14:textId="77777777" w:rsidR="008E65E4" w:rsidRDefault="00057A65">
            <w:pPr>
              <w:pStyle w:val="ProductList-TableBody"/>
            </w:pPr>
            <w:r>
              <w:t>Nutzer-AL für SharePoint Online (Plan 2)</w:t>
            </w:r>
          </w:p>
        </w:tc>
      </w:tr>
      <w:tr w:rsidR="008E65E4" w14:paraId="7FE414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8D796C"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781885" w14:textId="77777777" w:rsidR="008E65E4" w:rsidRDefault="00057A6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51A2EC" w14:textId="77777777" w:rsidR="008E65E4" w:rsidRDefault="008E65E4">
            <w:pPr>
              <w:pStyle w:val="ProductList-TableBody"/>
            </w:pPr>
          </w:p>
        </w:tc>
      </w:tr>
    </w:tbl>
    <w:p w14:paraId="6BEA816B" w14:textId="77777777" w:rsidR="008E65E4" w:rsidRDefault="008E65E4">
      <w:pPr>
        <w:pStyle w:val="ProductList-BodyIndented"/>
      </w:pPr>
    </w:p>
    <w:p w14:paraId="1E73C482" w14:textId="77777777" w:rsidR="008E65E4" w:rsidRDefault="00057A65">
      <w:pPr>
        <w:pStyle w:val="ProductList-ClauseHeading"/>
        <w:outlineLvl w:val="4"/>
      </w:pPr>
      <w:r>
        <w:t>3.2 CAL-Verzicht für Nutzer, die auf öffentlich verfügbare Inhalte zugreifen</w:t>
      </w:r>
    </w:p>
    <w:p w14:paraId="5A467296" w14:textId="77777777" w:rsidR="008E65E4" w:rsidRDefault="00057A65">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5BA6C9A5" w14:textId="77777777" w:rsidR="008E65E4" w:rsidRDefault="008E65E4">
      <w:pPr>
        <w:pStyle w:val="ProductList-Body"/>
      </w:pPr>
    </w:p>
    <w:p w14:paraId="2892A106" w14:textId="77777777" w:rsidR="008E65E4" w:rsidRDefault="00057A65">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8E65E4" w14:paraId="51980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38341B" w14:textId="77777777" w:rsidR="008E65E4" w:rsidRDefault="00057A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333A9E1" w14:textId="77777777" w:rsidR="008E65E4" w:rsidRDefault="008E65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08EDCF" w14:textId="77777777" w:rsidR="008E65E4" w:rsidRDefault="008E65E4">
            <w:pPr>
              <w:pStyle w:val="ProductList-TableBody"/>
            </w:pPr>
          </w:p>
        </w:tc>
      </w:tr>
    </w:tbl>
    <w:p w14:paraId="512705DE" w14:textId="77777777" w:rsidR="008E65E4" w:rsidRDefault="008E65E4">
      <w:pPr>
        <w:pStyle w:val="ProductList-Body"/>
      </w:pPr>
    </w:p>
    <w:p w14:paraId="611904C4" w14:textId="77777777" w:rsidR="008E65E4" w:rsidRDefault="008E65E4">
      <w:pPr>
        <w:pStyle w:val="ProductList-Body"/>
      </w:pPr>
    </w:p>
    <w:p w14:paraId="17D8BB5B" w14:textId="77777777" w:rsidR="008E65E4" w:rsidRDefault="00057A65">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8E65E4" w14:paraId="66B9B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857F7"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38AA1"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A0B8B" w14:textId="77777777" w:rsidR="008E65E4" w:rsidRDefault="00057A65">
            <w:pPr>
              <w:pStyle w:val="ProductList-TableBody"/>
            </w:pPr>
            <w:r>
              <w:rPr>
                <w:color w:val="404040"/>
              </w:rPr>
              <w:t>Failoverrechte: n. z.</w:t>
            </w:r>
          </w:p>
        </w:tc>
      </w:tr>
      <w:tr w:rsidR="008E65E4" w14:paraId="6A7353BA" w14:textId="77777777">
        <w:tc>
          <w:tcPr>
            <w:tcW w:w="4040" w:type="dxa"/>
            <w:tcBorders>
              <w:top w:val="single" w:sz="4" w:space="0" w:color="000000"/>
              <w:left w:val="single" w:sz="4" w:space="0" w:color="000000"/>
              <w:bottom w:val="single" w:sz="4" w:space="0" w:color="000000"/>
              <w:right w:val="single" w:sz="4" w:space="0" w:color="000000"/>
            </w:tcBorders>
          </w:tcPr>
          <w:p w14:paraId="7CCE2751"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0BC73BD3"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C89E" w14:textId="77777777" w:rsidR="008E65E4" w:rsidRDefault="00057A65">
            <w:pPr>
              <w:pStyle w:val="ProductList-TableBody"/>
            </w:pPr>
            <w:r>
              <w:rPr>
                <w:color w:val="404040"/>
              </w:rPr>
              <w:t>Roamingrechte: n. z.</w:t>
            </w:r>
          </w:p>
        </w:tc>
      </w:tr>
      <w:tr w:rsidR="008E65E4" w14:paraId="4111B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EA00"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DD44"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3652" w14:textId="77777777" w:rsidR="008E65E4" w:rsidRDefault="008E65E4">
            <w:pPr>
              <w:pStyle w:val="ProductList-TableBody"/>
            </w:pPr>
          </w:p>
        </w:tc>
      </w:tr>
    </w:tbl>
    <w:p w14:paraId="60F072A6"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45725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B463D"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E64732D" w14:textId="77777777" w:rsidR="008E65E4" w:rsidRDefault="008E65E4">
      <w:pPr>
        <w:pStyle w:val="ProductList-Body"/>
      </w:pPr>
    </w:p>
    <w:p w14:paraId="7EA36494" w14:textId="77777777" w:rsidR="008E65E4" w:rsidRDefault="00057A65">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456843"/>
      <w:r>
        <w:instrText>Skype for Business Server</w:instrText>
      </w:r>
      <w:bookmarkEnd w:id="118"/>
      <w:r>
        <w:instrText>" \l 3</w:instrText>
      </w:r>
      <w:r>
        <w:fldChar w:fldCharType="end"/>
      </w:r>
    </w:p>
    <w:p w14:paraId="5D567CCC" w14:textId="77777777" w:rsidR="008E65E4" w:rsidRDefault="00057A65">
      <w:pPr>
        <w:pStyle w:val="ProductList-Offering1SubSection"/>
        <w:outlineLvl w:val="3"/>
      </w:pPr>
      <w:bookmarkStart w:id="119" w:name="_Sec686"/>
      <w:r>
        <w:t>1. Programmverfügbarkeit</w:t>
      </w:r>
      <w:bookmarkEnd w:id="119"/>
    </w:p>
    <w:p w14:paraId="59FE81D6" w14:textId="77777777" w:rsidR="008E65E4" w:rsidRDefault="008E65E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E65E4" w14:paraId="3608F7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7E5E2"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ABB3B"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DC61C"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0DCB"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BF49F"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4435E"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2B30"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AB98F"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9D14"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00B76"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B02C"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736AA"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5F528B05" w14:textId="77777777">
        <w:tc>
          <w:tcPr>
            <w:tcW w:w="4160" w:type="dxa"/>
            <w:tcBorders>
              <w:top w:val="single" w:sz="6" w:space="0" w:color="FFFFFF"/>
              <w:left w:val="none" w:sz="4" w:space="0" w:color="6E6E6E"/>
              <w:bottom w:val="dashed" w:sz="4" w:space="0" w:color="BFBFBF"/>
              <w:right w:val="none" w:sz="4" w:space="0" w:color="6E6E6E"/>
            </w:tcBorders>
          </w:tcPr>
          <w:p w14:paraId="1117E186" w14:textId="77777777" w:rsidR="008E65E4" w:rsidRDefault="00057A6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3387ED" w14:textId="77777777" w:rsidR="008E65E4" w:rsidRDefault="00057A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F27C6B" w14:textId="77777777" w:rsidR="008E65E4" w:rsidRDefault="00057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9BEF3C" w14:textId="77777777" w:rsidR="008E65E4" w:rsidRDefault="00057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35ACE1" w14:textId="77777777" w:rsidR="008E65E4" w:rsidRDefault="00057A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3D0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469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4ED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6FD8"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791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A6C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BD7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4F347637" w14:textId="77777777">
        <w:tc>
          <w:tcPr>
            <w:tcW w:w="4160" w:type="dxa"/>
            <w:tcBorders>
              <w:top w:val="dashed" w:sz="4" w:space="0" w:color="BFBFBF"/>
              <w:left w:val="none" w:sz="4" w:space="0" w:color="6E6E6E"/>
              <w:bottom w:val="dashed" w:sz="4" w:space="0" w:color="BFBFBF"/>
              <w:right w:val="none" w:sz="4" w:space="0" w:color="6E6E6E"/>
            </w:tcBorders>
          </w:tcPr>
          <w:p w14:paraId="7CAC2444" w14:textId="77777777" w:rsidR="008E65E4" w:rsidRDefault="00057A65">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2F842A8"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220DE9"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C6641"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6BB7CF"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652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702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D88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2BE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E395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C04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5A4A" w14:textId="77777777" w:rsidR="008E65E4" w:rsidRDefault="00057A6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674E81BE" w14:textId="77777777">
        <w:tc>
          <w:tcPr>
            <w:tcW w:w="4160" w:type="dxa"/>
            <w:tcBorders>
              <w:top w:val="dashed" w:sz="4" w:space="0" w:color="BFBFBF"/>
              <w:left w:val="none" w:sz="4" w:space="0" w:color="6E6E6E"/>
              <w:bottom w:val="dashed" w:sz="4" w:space="0" w:color="BFBFBF"/>
              <w:right w:val="none" w:sz="4" w:space="0" w:color="6E6E6E"/>
            </w:tcBorders>
          </w:tcPr>
          <w:p w14:paraId="2AA7F1B3" w14:textId="77777777" w:rsidR="008E65E4" w:rsidRDefault="00057A65">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7F03214"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BDD8C6"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31DD8D"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0D37D9"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609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615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DEB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9882"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6E4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2BF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DB2A" w14:textId="77777777" w:rsidR="008E65E4" w:rsidRDefault="00057A65">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1A3DCF0F" w14:textId="77777777">
        <w:tc>
          <w:tcPr>
            <w:tcW w:w="4160" w:type="dxa"/>
            <w:tcBorders>
              <w:top w:val="dashed" w:sz="4" w:space="0" w:color="BFBFBF"/>
              <w:left w:val="none" w:sz="4" w:space="0" w:color="6E6E6E"/>
              <w:bottom w:val="dashed" w:sz="4" w:space="0" w:color="BFBFBF"/>
              <w:right w:val="none" w:sz="4" w:space="0" w:color="6E6E6E"/>
            </w:tcBorders>
          </w:tcPr>
          <w:p w14:paraId="49D44BA9" w14:textId="77777777" w:rsidR="008E65E4" w:rsidRDefault="00057A65">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06772F9" w14:textId="77777777" w:rsidR="008E65E4" w:rsidRDefault="00057A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B2BFD4"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760E25"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96B06"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86E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BE2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FF0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D5B5"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3C7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BEE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9E2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7C9882D5" w14:textId="77777777">
        <w:tc>
          <w:tcPr>
            <w:tcW w:w="4160" w:type="dxa"/>
            <w:tcBorders>
              <w:top w:val="dashed" w:sz="4" w:space="0" w:color="BFBFBF"/>
              <w:left w:val="none" w:sz="4" w:space="0" w:color="6E6E6E"/>
              <w:bottom w:val="none" w:sz="4" w:space="0" w:color="FFFFFF"/>
              <w:right w:val="none" w:sz="4" w:space="0" w:color="6E6E6E"/>
            </w:tcBorders>
          </w:tcPr>
          <w:p w14:paraId="503D3A9B" w14:textId="77777777" w:rsidR="008E65E4" w:rsidRDefault="00057A65">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57FE2313"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9476C7"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9D9932"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0AD20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3F9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770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DBA0"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56A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049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BC5B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C12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1E01B05" w14:textId="77777777" w:rsidR="008E65E4" w:rsidRDefault="00057A65">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8E65E4" w14:paraId="30066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94930"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00F97D07"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E1DB3" w14:textId="77777777" w:rsidR="008E65E4" w:rsidRDefault="00057A65">
            <w:pPr>
              <w:pStyle w:val="ProductList-TableBody"/>
            </w:pPr>
            <w:r>
              <w:rPr>
                <w:color w:val="404040"/>
              </w:rPr>
              <w:t>Down-Editionen: n. z.</w:t>
            </w:r>
          </w:p>
        </w:tc>
      </w:tr>
      <w:tr w:rsidR="008E65E4" w14:paraId="5450B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08ED"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2E08"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A77E31E"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2E04D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B48F"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B5FB"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2477" w14:textId="77777777" w:rsidR="008E65E4" w:rsidRDefault="00057A65">
            <w:pPr>
              <w:pStyle w:val="ProductList-TableBody"/>
            </w:pPr>
            <w:r>
              <w:rPr>
                <w:color w:val="404040"/>
              </w:rPr>
              <w:t>Zur Verringerung berechtigt: n. z.</w:t>
            </w:r>
          </w:p>
        </w:tc>
      </w:tr>
      <w:tr w:rsidR="008E65E4" w14:paraId="3DD70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0220"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3ECB"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E24B" w14:textId="77777777" w:rsidR="008E65E4" w:rsidRDefault="00057A65">
            <w:pPr>
              <w:pStyle w:val="ProductList-TableBody"/>
            </w:pPr>
            <w:r>
              <w:rPr>
                <w:color w:val="404040"/>
              </w:rPr>
              <w:t>True-up-berechtigt: n. z.</w:t>
            </w:r>
          </w:p>
        </w:tc>
      </w:tr>
      <w:tr w:rsidR="008E65E4" w14:paraId="668D5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3842"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26BF"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6771" w14:textId="77777777" w:rsidR="008E65E4" w:rsidRDefault="008E65E4">
            <w:pPr>
              <w:pStyle w:val="ProductList-TableBody"/>
            </w:pPr>
          </w:p>
        </w:tc>
      </w:tr>
    </w:tbl>
    <w:p w14:paraId="572E2866" w14:textId="77777777" w:rsidR="008E65E4" w:rsidRDefault="00057A65">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8E65E4" w14:paraId="67B5D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0A6ED"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08BB7" w14:textId="77777777" w:rsidR="008E65E4" w:rsidRDefault="00057A6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D1CDF78"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8E65E4" w14:paraId="050C1045" w14:textId="77777777">
        <w:tc>
          <w:tcPr>
            <w:tcW w:w="4040" w:type="dxa"/>
            <w:tcBorders>
              <w:top w:val="single" w:sz="4" w:space="0" w:color="000000"/>
              <w:left w:val="single" w:sz="4" w:space="0" w:color="000000"/>
              <w:bottom w:val="single" w:sz="4" w:space="0" w:color="000000"/>
              <w:right w:val="single" w:sz="4" w:space="0" w:color="000000"/>
            </w:tcBorders>
          </w:tcPr>
          <w:p w14:paraId="47456019"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847CF8" w14:textId="77777777" w:rsidR="008E65E4" w:rsidRDefault="00057A6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34BB006C"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E65E4" w14:paraId="06FF1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8E329"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694C"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546F" w14:textId="77777777" w:rsidR="008E65E4" w:rsidRDefault="008E65E4">
            <w:pPr>
              <w:pStyle w:val="ProductList-TableBody"/>
            </w:pPr>
          </w:p>
        </w:tc>
      </w:tr>
    </w:tbl>
    <w:p w14:paraId="046D66B1" w14:textId="77777777" w:rsidR="008E65E4" w:rsidRDefault="008E65E4">
      <w:pPr>
        <w:pStyle w:val="ProductList-Body"/>
      </w:pPr>
    </w:p>
    <w:p w14:paraId="740949CC" w14:textId="77777777" w:rsidR="008E65E4" w:rsidRDefault="00057A65">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8E65E4" w14:paraId="3D661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610B7A" w14:textId="77777777" w:rsidR="008E65E4" w:rsidRDefault="00057A6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D01FE3E" w14:textId="77777777" w:rsidR="008E65E4" w:rsidRDefault="00057A65">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836FD5" w14:textId="77777777" w:rsidR="008E65E4" w:rsidRDefault="00057A65">
            <w:pPr>
              <w:pStyle w:val="ProductList-TableBody"/>
            </w:pPr>
            <w:r>
              <w:t>Nutzer-AL für Skype for Business Online (Plan 1/1G/1A/2/2G/2A)</w:t>
            </w:r>
          </w:p>
        </w:tc>
      </w:tr>
      <w:tr w:rsidR="008E65E4" w14:paraId="5680CD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00EAEA"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40D637" w14:textId="77777777" w:rsidR="008E65E4" w:rsidRDefault="00057A6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66F990" w14:textId="77777777" w:rsidR="008E65E4" w:rsidRDefault="008E65E4">
            <w:pPr>
              <w:pStyle w:val="ProductList-TableBody"/>
            </w:pPr>
          </w:p>
        </w:tc>
      </w:tr>
    </w:tbl>
    <w:p w14:paraId="264FC69B" w14:textId="77777777" w:rsidR="008E65E4" w:rsidRDefault="008E65E4">
      <w:pPr>
        <w:pStyle w:val="ProductList-Body"/>
      </w:pPr>
    </w:p>
    <w:p w14:paraId="5D82E96B" w14:textId="77777777" w:rsidR="008E65E4" w:rsidRDefault="00057A65">
      <w:pPr>
        <w:pStyle w:val="ProductList-SubClauseHeading"/>
        <w:outlineLvl w:val="5"/>
      </w:pPr>
      <w:r>
        <w:t>3.1.1 Enterprise CAL für zusätzliche Funktionen in Zusammenhang mit Skype für Business Server</w:t>
      </w:r>
    </w:p>
    <w:p w14:paraId="0241A828" w14:textId="77777777" w:rsidR="008E65E4" w:rsidRDefault="00057A65">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8E65E4" w14:paraId="70AD1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DCCACB"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05C936E" w14:textId="77777777" w:rsidR="008E65E4" w:rsidRDefault="00057A65">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90D0F6" w14:textId="77777777" w:rsidR="008E65E4" w:rsidRDefault="00057A65">
            <w:pPr>
              <w:pStyle w:val="ProductList-TableBody"/>
            </w:pPr>
            <w:r>
              <w:t>Nutzer-AL für Skype for Business Online (Plan 2/2A/2G)</w:t>
            </w:r>
          </w:p>
        </w:tc>
      </w:tr>
      <w:tr w:rsidR="008E65E4" w14:paraId="40586C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C676B"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85A4C" w14:textId="77777777" w:rsidR="008E65E4" w:rsidRDefault="00057A6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9CFB10" w14:textId="77777777" w:rsidR="008E65E4" w:rsidRDefault="008E65E4">
            <w:pPr>
              <w:pStyle w:val="ProductList-TableBody"/>
            </w:pPr>
          </w:p>
        </w:tc>
      </w:tr>
    </w:tbl>
    <w:p w14:paraId="1B439239" w14:textId="77777777" w:rsidR="008E65E4" w:rsidRDefault="008E65E4">
      <w:pPr>
        <w:pStyle w:val="ProductList-BodyIndented"/>
      </w:pPr>
    </w:p>
    <w:p w14:paraId="0A4D5047" w14:textId="77777777" w:rsidR="008E65E4" w:rsidRDefault="00057A65">
      <w:pPr>
        <w:pStyle w:val="ProductList-SubClauseHeading"/>
        <w:outlineLvl w:val="5"/>
      </w:pPr>
      <w:r>
        <w:t>3.1.2 Enterprise CAL für zusätzliche Funktionen in Zusammenhang mit Skype für Business Server Plus</w:t>
      </w:r>
    </w:p>
    <w:p w14:paraId="530D76C7" w14:textId="77777777" w:rsidR="008E65E4" w:rsidRDefault="00057A65">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8E65E4" w14:paraId="32008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9298F8"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103326C" w14:textId="77777777" w:rsidR="008E65E4" w:rsidRDefault="00057A65">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2B201EB" w14:textId="77777777" w:rsidR="008E65E4" w:rsidRDefault="00057A65">
            <w:pPr>
              <w:pStyle w:val="ProductList-TableBody"/>
            </w:pPr>
            <w:r>
              <w:t xml:space="preserve">CAL-äquivalente Lizenz (siehe </w:t>
            </w:r>
            <w:hyperlink w:anchor="_Sec591">
              <w:r>
                <w:rPr>
                  <w:color w:val="00467F"/>
                  <w:u w:val="single"/>
                </w:rPr>
                <w:t>Anhang A</w:t>
              </w:r>
            </w:hyperlink>
            <w:r>
              <w:t>)</w:t>
            </w:r>
          </w:p>
        </w:tc>
      </w:tr>
      <w:tr w:rsidR="008E65E4" w14:paraId="699DFE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1610E"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653A0A" w14:textId="77777777" w:rsidR="008E65E4" w:rsidRDefault="00057A65">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04707751" w14:textId="77777777" w:rsidR="008E65E4" w:rsidRDefault="00057A65">
            <w:pPr>
              <w:pStyle w:val="ProductList-TableBody"/>
            </w:pPr>
            <w:r>
              <w:t>CAL für Skype for Business Plus (Nutzer-AL)</w:t>
            </w:r>
          </w:p>
        </w:tc>
      </w:tr>
    </w:tbl>
    <w:p w14:paraId="6D2D9E9A" w14:textId="77777777" w:rsidR="008E65E4" w:rsidRDefault="008E65E4">
      <w:pPr>
        <w:pStyle w:val="ProductList-BodyIndented"/>
      </w:pPr>
    </w:p>
    <w:p w14:paraId="0A2A5D01" w14:textId="77777777" w:rsidR="008E65E4" w:rsidRDefault="00057A65">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8E65E4" w14:paraId="6018A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EA7F0" w14:textId="77777777" w:rsidR="008E65E4" w:rsidRDefault="00057A65">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7CBD5AFB" w14:textId="77777777" w:rsidR="008E65E4" w:rsidRDefault="00057A65">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07584340" w14:textId="77777777" w:rsidR="008E65E4" w:rsidRDefault="00057A65">
            <w:pPr>
              <w:pStyle w:val="ProductList-TableBody"/>
            </w:pPr>
            <w:r>
              <w:t>Rolle als Audio-Video-Konferenzserver</w:t>
            </w:r>
          </w:p>
        </w:tc>
      </w:tr>
      <w:tr w:rsidR="008E65E4" w14:paraId="529EA82F" w14:textId="77777777">
        <w:tc>
          <w:tcPr>
            <w:tcW w:w="4040" w:type="dxa"/>
            <w:tcBorders>
              <w:top w:val="single" w:sz="4" w:space="0" w:color="000000"/>
              <w:left w:val="single" w:sz="4" w:space="0" w:color="000000"/>
              <w:bottom w:val="single" w:sz="4" w:space="0" w:color="000000"/>
              <w:right w:val="single" w:sz="4" w:space="0" w:color="000000"/>
            </w:tcBorders>
          </w:tcPr>
          <w:p w14:paraId="2E17D630" w14:textId="77777777" w:rsidR="008E65E4" w:rsidRDefault="00057A65">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6380C993" w14:textId="77777777" w:rsidR="008E65E4" w:rsidRDefault="00057A65">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EC1F9F2" w14:textId="77777777" w:rsidR="008E65E4" w:rsidRDefault="00057A65">
            <w:pPr>
              <w:pStyle w:val="ProductList-TableBody"/>
            </w:pPr>
            <w:r>
              <w:t>Rolle als Director</w:t>
            </w:r>
          </w:p>
        </w:tc>
      </w:tr>
      <w:tr w:rsidR="008E65E4" w14:paraId="192660CD" w14:textId="77777777">
        <w:tc>
          <w:tcPr>
            <w:tcW w:w="4040" w:type="dxa"/>
            <w:tcBorders>
              <w:top w:val="single" w:sz="4" w:space="0" w:color="000000"/>
              <w:left w:val="single" w:sz="4" w:space="0" w:color="000000"/>
              <w:bottom w:val="single" w:sz="4" w:space="0" w:color="000000"/>
              <w:right w:val="single" w:sz="4" w:space="0" w:color="000000"/>
            </w:tcBorders>
          </w:tcPr>
          <w:p w14:paraId="2BA6E2CD" w14:textId="77777777" w:rsidR="008E65E4" w:rsidRDefault="00057A65">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3C579024" w14:textId="77777777" w:rsidR="008E65E4" w:rsidRDefault="00057A65">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06417B5D" w14:textId="77777777" w:rsidR="008E65E4" w:rsidRDefault="00057A65">
            <w:pPr>
              <w:pStyle w:val="ProductList-TableBody"/>
            </w:pPr>
            <w:r>
              <w:t>Rolle als Vermittlungsserver</w:t>
            </w:r>
          </w:p>
        </w:tc>
      </w:tr>
      <w:tr w:rsidR="008E65E4" w14:paraId="4B7C81DA" w14:textId="77777777">
        <w:tc>
          <w:tcPr>
            <w:tcW w:w="4040" w:type="dxa"/>
            <w:tcBorders>
              <w:top w:val="single" w:sz="4" w:space="0" w:color="000000"/>
              <w:left w:val="single" w:sz="4" w:space="0" w:color="000000"/>
              <w:bottom w:val="single" w:sz="4" w:space="0" w:color="000000"/>
              <w:right w:val="single" w:sz="4" w:space="0" w:color="000000"/>
            </w:tcBorders>
          </w:tcPr>
          <w:p w14:paraId="705C4CEB" w14:textId="77777777" w:rsidR="008E65E4" w:rsidRDefault="00057A65">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1FFFD945" w14:textId="77777777" w:rsidR="008E65E4" w:rsidRDefault="00057A65">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353EF652" w14:textId="77777777" w:rsidR="008E65E4" w:rsidRDefault="00057A65">
            <w:pPr>
              <w:pStyle w:val="ProductList-TableBody"/>
            </w:pPr>
            <w:r>
              <w:t>PowerShell Snap-in</w:t>
            </w:r>
          </w:p>
        </w:tc>
      </w:tr>
      <w:tr w:rsidR="008E65E4" w14:paraId="09A48741" w14:textId="77777777">
        <w:tc>
          <w:tcPr>
            <w:tcW w:w="4040" w:type="dxa"/>
            <w:tcBorders>
              <w:top w:val="single" w:sz="4" w:space="0" w:color="000000"/>
              <w:left w:val="single" w:sz="4" w:space="0" w:color="000000"/>
              <w:bottom w:val="single" w:sz="4" w:space="0" w:color="000000"/>
              <w:right w:val="single" w:sz="4" w:space="0" w:color="000000"/>
            </w:tcBorders>
          </w:tcPr>
          <w:p w14:paraId="028E6EC7" w14:textId="77777777" w:rsidR="008E65E4" w:rsidRDefault="00057A65">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2D3C6EF5" w14:textId="77777777" w:rsidR="008E65E4" w:rsidRDefault="00057A65">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02797C5C" w14:textId="77777777" w:rsidR="008E65E4" w:rsidRDefault="00057A65">
            <w:pPr>
              <w:pStyle w:val="ProductList-TableBody"/>
            </w:pPr>
            <w:r>
              <w:t>Rolle als Video Interop-Server</w:t>
            </w:r>
          </w:p>
        </w:tc>
      </w:tr>
      <w:tr w:rsidR="008E65E4" w14:paraId="7152498C" w14:textId="77777777">
        <w:tc>
          <w:tcPr>
            <w:tcW w:w="4040" w:type="dxa"/>
            <w:tcBorders>
              <w:top w:val="single" w:sz="4" w:space="0" w:color="000000"/>
              <w:left w:val="single" w:sz="4" w:space="0" w:color="000000"/>
              <w:bottom w:val="single" w:sz="4" w:space="0" w:color="000000"/>
              <w:right w:val="single" w:sz="4" w:space="0" w:color="000000"/>
            </w:tcBorders>
          </w:tcPr>
          <w:p w14:paraId="07E57414" w14:textId="77777777" w:rsidR="008E65E4" w:rsidRDefault="00057A6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8A2D4DD" w14:textId="77777777" w:rsidR="008E65E4" w:rsidRDefault="00057A65">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69CCCFF1" w14:textId="77777777" w:rsidR="008E65E4" w:rsidRDefault="008E65E4">
            <w:pPr>
              <w:pStyle w:val="ProductList-TableBody"/>
            </w:pPr>
          </w:p>
        </w:tc>
      </w:tr>
      <w:tr w:rsidR="008E65E4" w14:paraId="61D41A7E" w14:textId="77777777">
        <w:tc>
          <w:tcPr>
            <w:tcW w:w="4040" w:type="dxa"/>
            <w:tcBorders>
              <w:top w:val="single" w:sz="4" w:space="0" w:color="000000"/>
              <w:left w:val="single" w:sz="4" w:space="0" w:color="000000"/>
              <w:bottom w:val="single" w:sz="4" w:space="0" w:color="000000"/>
              <w:right w:val="single" w:sz="4" w:space="0" w:color="000000"/>
            </w:tcBorders>
          </w:tcPr>
          <w:p w14:paraId="7CDC7E2F" w14:textId="77777777" w:rsidR="008E65E4" w:rsidRDefault="00057A65">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31E1DADE" w14:textId="77777777" w:rsidR="008E65E4" w:rsidRDefault="00057A65">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409651FC" w14:textId="77777777" w:rsidR="008E65E4" w:rsidRDefault="008E65E4">
            <w:pPr>
              <w:pStyle w:val="ProductList-TableBody"/>
            </w:pPr>
          </w:p>
        </w:tc>
      </w:tr>
    </w:tbl>
    <w:p w14:paraId="21094DD5" w14:textId="77777777" w:rsidR="008E65E4" w:rsidRDefault="008E65E4">
      <w:pPr>
        <w:pStyle w:val="ProductList-Body"/>
      </w:pPr>
    </w:p>
    <w:p w14:paraId="7CFBBA18" w14:textId="77777777" w:rsidR="008E65E4" w:rsidRDefault="00057A6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8E65E4" w14:paraId="181B4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F2320"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937EEF"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9576A" w14:textId="77777777" w:rsidR="008E65E4" w:rsidRDefault="00057A65">
            <w:pPr>
              <w:pStyle w:val="ProductList-TableBody"/>
            </w:pPr>
            <w:r>
              <w:rPr>
                <w:color w:val="404040"/>
              </w:rPr>
              <w:t>Failoverrechte: n. z.</w:t>
            </w:r>
          </w:p>
        </w:tc>
      </w:tr>
      <w:tr w:rsidR="008E65E4" w14:paraId="19740712" w14:textId="77777777">
        <w:tc>
          <w:tcPr>
            <w:tcW w:w="4040" w:type="dxa"/>
            <w:tcBorders>
              <w:top w:val="single" w:sz="4" w:space="0" w:color="000000"/>
              <w:left w:val="single" w:sz="4" w:space="0" w:color="000000"/>
              <w:bottom w:val="single" w:sz="4" w:space="0" w:color="000000"/>
              <w:right w:val="single" w:sz="4" w:space="0" w:color="000000"/>
            </w:tcBorders>
          </w:tcPr>
          <w:p w14:paraId="69801F32"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7339AA96"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2C24" w14:textId="77777777" w:rsidR="008E65E4" w:rsidRDefault="00057A65">
            <w:pPr>
              <w:pStyle w:val="ProductList-TableBody"/>
            </w:pPr>
            <w:r>
              <w:rPr>
                <w:color w:val="404040"/>
              </w:rPr>
              <w:t>Roamingrechte: n. z.</w:t>
            </w:r>
          </w:p>
        </w:tc>
      </w:tr>
      <w:tr w:rsidR="008E65E4" w14:paraId="1C06C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F48A"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120D"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2DE0" w14:textId="77777777" w:rsidR="008E65E4" w:rsidRDefault="008E65E4">
            <w:pPr>
              <w:pStyle w:val="ProductList-TableBody"/>
            </w:pPr>
          </w:p>
        </w:tc>
      </w:tr>
    </w:tbl>
    <w:p w14:paraId="4B88394E"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00C81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B4E50"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76FEE1F" w14:textId="77777777" w:rsidR="008E65E4" w:rsidRDefault="008E65E4">
      <w:pPr>
        <w:pStyle w:val="ProductList-Body"/>
      </w:pPr>
    </w:p>
    <w:p w14:paraId="3C0EE871" w14:textId="77777777" w:rsidR="008E65E4" w:rsidRDefault="00057A65">
      <w:pPr>
        <w:pStyle w:val="ProductList-Offering1HeadingNoBorder"/>
        <w:outlineLvl w:val="1"/>
      </w:pPr>
      <w:bookmarkStart w:id="123" w:name="_Sec614"/>
      <w:r>
        <w:t>SQL Server</w:t>
      </w:r>
      <w:bookmarkEnd w:id="123"/>
      <w:r>
        <w:fldChar w:fldCharType="begin"/>
      </w:r>
      <w:r>
        <w:instrText xml:space="preserve"> TC "</w:instrText>
      </w:r>
      <w:bookmarkStart w:id="124" w:name="_Toc49456844"/>
      <w:r>
        <w:instrText>SQL Server</w:instrText>
      </w:r>
      <w:bookmarkEnd w:id="124"/>
      <w:r>
        <w:instrText>" \l 2</w:instrText>
      </w:r>
      <w:r>
        <w:fldChar w:fldCharType="end"/>
      </w:r>
    </w:p>
    <w:p w14:paraId="22F7F97A" w14:textId="77777777" w:rsidR="008E65E4" w:rsidRDefault="00057A65">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E65E4" w14:paraId="4561C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2A84F4"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B50FE"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EFDA2"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51622"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C781"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87FB1"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B5CB"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5F666"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961A"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1E44"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EE0BC"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05174"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2B999E90" w14:textId="77777777">
        <w:tc>
          <w:tcPr>
            <w:tcW w:w="4160" w:type="dxa"/>
            <w:tcBorders>
              <w:top w:val="single" w:sz="6" w:space="0" w:color="FFFFFF"/>
              <w:left w:val="none" w:sz="4" w:space="0" w:color="6E6E6E"/>
              <w:bottom w:val="dashed" w:sz="4" w:space="0" w:color="BFBFBF"/>
              <w:right w:val="none" w:sz="4" w:space="0" w:color="6E6E6E"/>
            </w:tcBorders>
          </w:tcPr>
          <w:p w14:paraId="525F6BAE" w14:textId="77777777" w:rsidR="008E65E4" w:rsidRDefault="00057A6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2DA10" w14:textId="77777777" w:rsidR="008E65E4" w:rsidRDefault="00057A6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5646836" w14:textId="77777777" w:rsidR="008E65E4" w:rsidRDefault="00057A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7FEB5A2" w14:textId="77777777" w:rsidR="008E65E4" w:rsidRDefault="00057A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8AF5C6" w14:textId="77777777" w:rsidR="008E65E4" w:rsidRDefault="00057A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725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488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E26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3E1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ECC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0BE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575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67413180" w14:textId="77777777">
        <w:tc>
          <w:tcPr>
            <w:tcW w:w="4160" w:type="dxa"/>
            <w:tcBorders>
              <w:top w:val="dashed" w:sz="4" w:space="0" w:color="BFBFBF"/>
              <w:left w:val="none" w:sz="4" w:space="0" w:color="6E6E6E"/>
              <w:bottom w:val="dashed" w:sz="4" w:space="0" w:color="BFBFBF"/>
              <w:right w:val="none" w:sz="4" w:space="0" w:color="6E6E6E"/>
            </w:tcBorders>
          </w:tcPr>
          <w:p w14:paraId="3F64BB03" w14:textId="77777777" w:rsidR="008E65E4" w:rsidRDefault="00057A65">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667493B" w14:textId="77777777" w:rsidR="008E65E4" w:rsidRDefault="00057A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3712438" w14:textId="77777777" w:rsidR="008E65E4" w:rsidRDefault="00057A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872C44" w14:textId="77777777" w:rsidR="008E65E4" w:rsidRDefault="00057A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ABA2830" w14:textId="77777777" w:rsidR="008E65E4" w:rsidRDefault="00057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47A1B"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07E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9F5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4FDC"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70B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B82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5E9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49C8609F" w14:textId="77777777">
        <w:tc>
          <w:tcPr>
            <w:tcW w:w="4160" w:type="dxa"/>
            <w:tcBorders>
              <w:top w:val="dashed" w:sz="4" w:space="0" w:color="BFBFBF"/>
              <w:left w:val="none" w:sz="4" w:space="0" w:color="6E6E6E"/>
              <w:bottom w:val="dashed" w:sz="4" w:space="0" w:color="BFBFBF"/>
              <w:right w:val="none" w:sz="4" w:space="0" w:color="6E6E6E"/>
            </w:tcBorders>
          </w:tcPr>
          <w:p w14:paraId="4B14DE41" w14:textId="77777777" w:rsidR="008E65E4" w:rsidRDefault="00057A6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F4CE2" w14:textId="77777777" w:rsidR="008E65E4" w:rsidRDefault="00057A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55822C"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FA66F"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5098A2" w14:textId="77777777" w:rsidR="008E65E4" w:rsidRDefault="00057A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746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E01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E86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2A15"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34E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7FF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0E9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1E461F5C" w14:textId="77777777">
        <w:tc>
          <w:tcPr>
            <w:tcW w:w="4160" w:type="dxa"/>
            <w:tcBorders>
              <w:top w:val="dashed" w:sz="4" w:space="0" w:color="BFBFBF"/>
              <w:left w:val="none" w:sz="4" w:space="0" w:color="6E6E6E"/>
              <w:bottom w:val="dashed" w:sz="4" w:space="0" w:color="BFBFBF"/>
              <w:right w:val="none" w:sz="4" w:space="0" w:color="6E6E6E"/>
            </w:tcBorders>
          </w:tcPr>
          <w:p w14:paraId="272F8775" w14:textId="77777777" w:rsidR="008E65E4" w:rsidRDefault="00057A65">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656C6938" w14:textId="77777777" w:rsidR="008E65E4" w:rsidRDefault="00057A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B0D81C2" w14:textId="77777777" w:rsidR="008E65E4" w:rsidRDefault="00057A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0379EFC" w14:textId="77777777" w:rsidR="008E65E4" w:rsidRDefault="00057A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0DAE32C" w14:textId="77777777" w:rsidR="008E65E4" w:rsidRDefault="00057A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B63F"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6F9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ED5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270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29A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DE4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2CF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71929383" w14:textId="77777777">
        <w:tc>
          <w:tcPr>
            <w:tcW w:w="4160" w:type="dxa"/>
            <w:tcBorders>
              <w:top w:val="dashed" w:sz="4" w:space="0" w:color="BFBFBF"/>
              <w:left w:val="none" w:sz="4" w:space="0" w:color="6E6E6E"/>
              <w:bottom w:val="dashed" w:sz="4" w:space="0" w:color="B2B2B2"/>
              <w:right w:val="none" w:sz="4" w:space="0" w:color="6E6E6E"/>
            </w:tcBorders>
          </w:tcPr>
          <w:p w14:paraId="032DD568" w14:textId="77777777" w:rsidR="008E65E4" w:rsidRDefault="00057A65">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60A71D" w14:textId="77777777" w:rsidR="008E65E4" w:rsidRDefault="00057A6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F7BD15"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91DAC4A"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676EAC"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838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404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087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605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43D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7A5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BF95"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277A337D" w14:textId="77777777">
        <w:tc>
          <w:tcPr>
            <w:tcW w:w="4160" w:type="dxa"/>
            <w:tcBorders>
              <w:top w:val="dashed" w:sz="4" w:space="0" w:color="B2B2B2"/>
              <w:left w:val="none" w:sz="4" w:space="0" w:color="6E6E6E"/>
              <w:bottom w:val="dashed" w:sz="4" w:space="0" w:color="B2B2B2"/>
              <w:right w:val="none" w:sz="4" w:space="0" w:color="6E6E6E"/>
            </w:tcBorders>
          </w:tcPr>
          <w:p w14:paraId="1F32075F" w14:textId="77777777" w:rsidR="008E65E4" w:rsidRDefault="00057A65">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D5187E0" w14:textId="77777777" w:rsidR="008E65E4" w:rsidRDefault="008E65E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D67757" w14:textId="77777777" w:rsidR="008E65E4" w:rsidRDefault="008E65E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AD0BB7" w14:textId="77777777" w:rsidR="008E65E4" w:rsidRDefault="008E65E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2A72D6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635B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7912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7B58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B85F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FAC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9FBF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B0A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5F0F03E4" w14:textId="77777777">
        <w:tc>
          <w:tcPr>
            <w:tcW w:w="4160" w:type="dxa"/>
            <w:tcBorders>
              <w:top w:val="dashed" w:sz="4" w:space="0" w:color="B2B2B2"/>
              <w:left w:val="none" w:sz="4" w:space="0" w:color="6E6E6E"/>
              <w:bottom w:val="single" w:sz="4" w:space="0" w:color="FFFFFF"/>
              <w:right w:val="none" w:sz="4" w:space="0" w:color="6E6E6E"/>
            </w:tcBorders>
          </w:tcPr>
          <w:p w14:paraId="16161210" w14:textId="77777777" w:rsidR="008E65E4" w:rsidRDefault="00057A65">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7BFA682" w14:textId="77777777" w:rsidR="008E65E4" w:rsidRDefault="00057A6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E63B9FE" w14:textId="77777777" w:rsidR="008E65E4" w:rsidRDefault="008E65E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E32D47" w14:textId="77777777" w:rsidR="008E65E4" w:rsidRDefault="008E65E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04CB4C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90F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B57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611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742C"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7F5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382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DF5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E152242" w14:textId="77777777" w:rsidR="008E65E4" w:rsidRDefault="00057A65">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6BD03569" w14:textId="77777777" w:rsidR="008E65E4" w:rsidRDefault="00057A65">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8E65E4" w14:paraId="01DF8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9DEB84"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E60EFDC"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07DE9AA6" w14:textId="77777777" w:rsidR="008E65E4" w:rsidRDefault="00057A6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8E65E4" w14:paraId="7C88E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09BD"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1B9800A"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6471CB15"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21496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36DF"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FCBDC1C"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E282" w14:textId="77777777" w:rsidR="008E65E4" w:rsidRDefault="00057A65">
            <w:pPr>
              <w:pStyle w:val="ProductList-TableBody"/>
            </w:pPr>
            <w:r>
              <w:rPr>
                <w:color w:val="404040"/>
              </w:rPr>
              <w:t>Zur Verringerung berechtigt: n. z.</w:t>
            </w:r>
          </w:p>
        </w:tc>
      </w:tr>
      <w:tr w:rsidR="008E65E4" w14:paraId="4D03C1A2" w14:textId="77777777">
        <w:tc>
          <w:tcPr>
            <w:tcW w:w="4040" w:type="dxa"/>
            <w:tcBorders>
              <w:top w:val="single" w:sz="4" w:space="0" w:color="000000"/>
              <w:left w:val="single" w:sz="4" w:space="0" w:color="000000"/>
              <w:bottom w:val="single" w:sz="4" w:space="0" w:color="000000"/>
              <w:right w:val="single" w:sz="4" w:space="0" w:color="000000"/>
            </w:tcBorders>
          </w:tcPr>
          <w:p w14:paraId="173CC79D"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8178"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8B3E" w14:textId="77777777" w:rsidR="008E65E4" w:rsidRDefault="00057A65">
            <w:pPr>
              <w:pStyle w:val="ProductList-TableBody"/>
            </w:pPr>
            <w:r>
              <w:rPr>
                <w:color w:val="404040"/>
              </w:rPr>
              <w:t>True-Up-berechtigt (Lizenzabgleich): N. z.</w:t>
            </w:r>
          </w:p>
        </w:tc>
      </w:tr>
      <w:tr w:rsidR="008E65E4" w14:paraId="42474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4449"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7598"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1039" w14:textId="77777777" w:rsidR="008E65E4" w:rsidRDefault="008E65E4">
            <w:pPr>
              <w:pStyle w:val="ProductList-TableBody"/>
            </w:pPr>
          </w:p>
        </w:tc>
      </w:tr>
    </w:tbl>
    <w:p w14:paraId="43EAEBAC" w14:textId="77777777" w:rsidR="008E65E4" w:rsidRDefault="008E65E4">
      <w:pPr>
        <w:pStyle w:val="ProductList-Body"/>
      </w:pPr>
    </w:p>
    <w:p w14:paraId="26600DA3" w14:textId="77777777" w:rsidR="008E65E4" w:rsidRDefault="00057A65">
      <w:pPr>
        <w:pStyle w:val="ProductList-ClauseHeading"/>
        <w:outlineLvl w:val="3"/>
      </w:pPr>
      <w:r>
        <w:t>2.1 SQL Server Enterprise (Server/CAL)</w:t>
      </w:r>
    </w:p>
    <w:p w14:paraId="4DF7EC1F" w14:textId="77777777" w:rsidR="008E65E4" w:rsidRDefault="00057A65">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4">
        <w:r>
          <w:rPr>
            <w:color w:val="00467F"/>
            <w:u w:val="single"/>
          </w:rPr>
          <w:t>Produktbedingungen</w:t>
        </w:r>
      </w:hyperlink>
      <w:r>
        <w:t xml:space="preserve"> aus November 2019 in Bezug auf die Lizenzbestimmungen für SQL Server Enterprise (Server/CAL) beachten.</w:t>
      </w:r>
    </w:p>
    <w:p w14:paraId="3B2A4D29" w14:textId="77777777" w:rsidR="008E65E4" w:rsidRDefault="008E65E4">
      <w:pPr>
        <w:pStyle w:val="ProductList-Body"/>
      </w:pPr>
    </w:p>
    <w:p w14:paraId="60DEE6F3" w14:textId="77777777" w:rsidR="008E65E4" w:rsidRDefault="00057A65">
      <w:pPr>
        <w:pStyle w:val="ProductList-ClauseHeading"/>
        <w:outlineLvl w:val="3"/>
      </w:pPr>
      <w:r>
        <w:t>2.2 SQL Server Parallel Data Warehouse</w:t>
      </w:r>
    </w:p>
    <w:p w14:paraId="624ED5F0" w14:textId="77777777" w:rsidR="008E65E4" w:rsidRDefault="00057A65">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057233FB" w14:textId="77777777" w:rsidR="008E65E4" w:rsidRDefault="008E65E4">
      <w:pPr>
        <w:pStyle w:val="ProductList-Body"/>
      </w:pPr>
    </w:p>
    <w:p w14:paraId="0940C4DB" w14:textId="77777777" w:rsidR="008E65E4" w:rsidRDefault="00057A65">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8E65E4" w14:paraId="66F63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CC088"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0E02D303" w14:textId="77777777" w:rsidR="008E65E4" w:rsidRDefault="00057A6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D65D702"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E65E4" w14:paraId="0374AE75" w14:textId="77777777">
        <w:tc>
          <w:tcPr>
            <w:tcW w:w="4040" w:type="dxa"/>
            <w:tcBorders>
              <w:top w:val="single" w:sz="4" w:space="0" w:color="000000"/>
              <w:left w:val="single" w:sz="4" w:space="0" w:color="000000"/>
              <w:bottom w:val="single" w:sz="4" w:space="0" w:color="000000"/>
              <w:right w:val="single" w:sz="4" w:space="0" w:color="000000"/>
            </w:tcBorders>
          </w:tcPr>
          <w:p w14:paraId="0E5E1EF3"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BD600FB" w14:textId="77777777" w:rsidR="008E65E4" w:rsidRDefault="00057A65">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BF07991"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8E65E4" w14:paraId="6C0B7060" w14:textId="77777777">
        <w:tc>
          <w:tcPr>
            <w:tcW w:w="4040" w:type="dxa"/>
            <w:tcBorders>
              <w:top w:val="single" w:sz="4" w:space="0" w:color="000000"/>
              <w:left w:val="single" w:sz="4" w:space="0" w:color="000000"/>
              <w:bottom w:val="single" w:sz="4" w:space="0" w:color="000000"/>
              <w:right w:val="single" w:sz="4" w:space="0" w:color="000000"/>
            </w:tcBorders>
          </w:tcPr>
          <w:p w14:paraId="2E557EDE"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E59D"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7F24" w14:textId="77777777" w:rsidR="008E65E4" w:rsidRDefault="008E65E4">
            <w:pPr>
              <w:pStyle w:val="ProductList-TableBody"/>
            </w:pPr>
          </w:p>
        </w:tc>
      </w:tr>
    </w:tbl>
    <w:p w14:paraId="0DE30D16" w14:textId="77777777" w:rsidR="008E65E4" w:rsidRDefault="008E65E4">
      <w:pPr>
        <w:pStyle w:val="ProductList-Body"/>
      </w:pPr>
    </w:p>
    <w:p w14:paraId="5A79C25B" w14:textId="77777777" w:rsidR="008E65E4" w:rsidRDefault="00057A65">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8E65E4" w14:paraId="6CDB3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221433" w14:textId="77777777" w:rsidR="008E65E4" w:rsidRDefault="00057A6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26D94AA" w14:textId="77777777" w:rsidR="008E65E4" w:rsidRDefault="00057A65">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10ECF0B6" w14:textId="77777777" w:rsidR="008E65E4" w:rsidRDefault="008E65E4">
            <w:pPr>
              <w:pStyle w:val="ProductList-TableBody"/>
            </w:pPr>
          </w:p>
        </w:tc>
      </w:tr>
    </w:tbl>
    <w:p w14:paraId="31CE5BC0" w14:textId="77777777" w:rsidR="008E65E4" w:rsidRDefault="008E65E4">
      <w:pPr>
        <w:pStyle w:val="ProductList-Body"/>
      </w:pPr>
    </w:p>
    <w:p w14:paraId="54A2A080" w14:textId="77777777" w:rsidR="008E65E4" w:rsidRDefault="00057A65">
      <w:pPr>
        <w:pStyle w:val="ProductList-ClauseHeading"/>
        <w:outlineLvl w:val="3"/>
      </w:pPr>
      <w:r>
        <w:t>3.2 Automatische Updates von früheren Versionen von SQL Server</w:t>
      </w:r>
    </w:p>
    <w:p w14:paraId="7DF440D6" w14:textId="77777777" w:rsidR="008E65E4" w:rsidRDefault="00057A65">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1E6858FD" w14:textId="77777777" w:rsidR="008E65E4" w:rsidRDefault="008E65E4">
      <w:pPr>
        <w:pStyle w:val="ProductList-Body"/>
      </w:pPr>
    </w:p>
    <w:p w14:paraId="242AB682" w14:textId="77777777" w:rsidR="008E65E4" w:rsidRDefault="00057A65">
      <w:pPr>
        <w:pStyle w:val="ProductList-ClauseHeading"/>
        <w:outlineLvl w:val="3"/>
      </w:pPr>
      <w:r>
        <w:t>3.3 SQL Server Platform Selection</w:t>
      </w:r>
    </w:p>
    <w:p w14:paraId="15A84F7A" w14:textId="77777777" w:rsidR="008E65E4" w:rsidRDefault="00057A65">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74FDC246" w14:textId="77777777" w:rsidR="008E65E4" w:rsidRDefault="008E65E4">
      <w:pPr>
        <w:pStyle w:val="ProductList-Body"/>
      </w:pPr>
    </w:p>
    <w:p w14:paraId="4612F828" w14:textId="77777777" w:rsidR="008E65E4" w:rsidRDefault="00057A65">
      <w:pPr>
        <w:pStyle w:val="ProductList-ClauseHeading"/>
        <w:outlineLvl w:val="3"/>
      </w:pPr>
      <w:r>
        <w:t>3.4 Ausführen von Instanzen der Standard-Edition</w:t>
      </w:r>
    </w:p>
    <w:p w14:paraId="60C6F2C4" w14:textId="77777777" w:rsidR="008E65E4" w:rsidRDefault="00057A65">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4B5C3A0B" w14:textId="77777777" w:rsidR="008E65E4" w:rsidRDefault="008E65E4">
      <w:pPr>
        <w:pStyle w:val="ProductList-Body"/>
      </w:pPr>
    </w:p>
    <w:p w14:paraId="2C2BA6F7" w14:textId="77777777" w:rsidR="008E65E4" w:rsidRDefault="00057A65">
      <w:pPr>
        <w:pStyle w:val="ProductList-ClauseHeading"/>
        <w:outlineLvl w:val="3"/>
      </w:pPr>
      <w:r>
        <w:t>3.5 SQL Server Big Data Nodes</w:t>
      </w:r>
    </w:p>
    <w:p w14:paraId="21B12BF2" w14:textId="77777777" w:rsidR="008E65E4" w:rsidRDefault="00057A65">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24EFB111" w14:textId="77777777" w:rsidR="008E65E4" w:rsidRDefault="008E65E4">
      <w:pPr>
        <w:pStyle w:val="ProductList-Body"/>
      </w:pPr>
    </w:p>
    <w:p w14:paraId="1A689DF6" w14:textId="77777777" w:rsidR="008E65E4" w:rsidRDefault="00057A65">
      <w:pPr>
        <w:pStyle w:val="ProductList-ClauseHeading"/>
        <w:outlineLvl w:val="3"/>
      </w:pPr>
      <w:r>
        <w:t>3.6 Failover-Server für Parallel Data Warehouse (PDW)</w:t>
      </w:r>
    </w:p>
    <w:p w14:paraId="3A80B677" w14:textId="77777777" w:rsidR="008E65E4" w:rsidRDefault="00057A65">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76E4D3BC" w14:textId="77777777" w:rsidR="008E65E4" w:rsidRDefault="008E65E4">
      <w:pPr>
        <w:pStyle w:val="ProductList-Body"/>
      </w:pPr>
    </w:p>
    <w:p w14:paraId="439BD1B3" w14:textId="77777777" w:rsidR="008E65E4" w:rsidRDefault="00057A65">
      <w:pPr>
        <w:pStyle w:val="ProductList-ClauseHeading"/>
        <w:outlineLvl w:val="3"/>
      </w:pPr>
      <w:r>
        <w:t>3.7 Nutzung von SQL Server mit Containertechnologie</w:t>
      </w:r>
    </w:p>
    <w:p w14:paraId="4BC8AA5A" w14:textId="77777777" w:rsidR="008E65E4" w:rsidRDefault="00057A65">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oder dem Server-/CAL-Lizenzmodell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wenn Hyperthreading aktiviert ist und der Kunde die Nutzung nach dem Pro Core-Lizenzmodell lizenziert, wobei mindestens vier Lizenzen erforderlich sind.</w:t>
      </w:r>
    </w:p>
    <w:p w14:paraId="6C3C0EDE" w14:textId="77777777" w:rsidR="008E65E4" w:rsidRDefault="008E65E4">
      <w:pPr>
        <w:pStyle w:val="ProductList-Body"/>
      </w:pPr>
    </w:p>
    <w:p w14:paraId="57134220" w14:textId="77777777" w:rsidR="008E65E4" w:rsidRDefault="00057A65">
      <w:pPr>
        <w:pStyle w:val="ProductList-ClauseHeading"/>
        <w:outlineLvl w:val="3"/>
      </w:pPr>
      <w:r>
        <w:t>3.8 Zusätzliche Software</w:t>
      </w:r>
    </w:p>
    <w:p w14:paraId="18DC999F" w14:textId="77777777" w:rsidR="008E65E4" w:rsidRDefault="00057A65">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8E65E4" w14:paraId="7DF9C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FE33FD" w14:textId="77777777" w:rsidR="008E65E4" w:rsidRDefault="00057A6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01D58D5" w14:textId="77777777" w:rsidR="008E65E4" w:rsidRDefault="00057A65">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30E5E11C" w14:textId="77777777" w:rsidR="008E65E4" w:rsidRDefault="00057A65">
            <w:pPr>
              <w:pStyle w:val="ProductList-TableBody"/>
            </w:pPr>
            <w:r>
              <w:t>Client Tools Connectivity</w:t>
            </w:r>
          </w:p>
        </w:tc>
      </w:tr>
      <w:tr w:rsidR="008E65E4" w14:paraId="0E39D46D" w14:textId="77777777">
        <w:tc>
          <w:tcPr>
            <w:tcW w:w="4040" w:type="dxa"/>
            <w:tcBorders>
              <w:top w:val="single" w:sz="4" w:space="0" w:color="000000"/>
              <w:left w:val="single" w:sz="4" w:space="0" w:color="000000"/>
              <w:bottom w:val="single" w:sz="4" w:space="0" w:color="000000"/>
              <w:right w:val="single" w:sz="4" w:space="0" w:color="000000"/>
            </w:tcBorders>
          </w:tcPr>
          <w:p w14:paraId="71765735" w14:textId="77777777" w:rsidR="008E65E4" w:rsidRDefault="00057A65">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63FC92C0" w14:textId="77777777" w:rsidR="008E65E4" w:rsidRDefault="00057A65">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6B96AB63" w14:textId="77777777" w:rsidR="008E65E4" w:rsidRDefault="00057A65">
            <w:pPr>
              <w:pStyle w:val="ProductList-TableBody"/>
            </w:pPr>
            <w:r>
              <w:t>Distributed Replay Client</w:t>
            </w:r>
          </w:p>
        </w:tc>
      </w:tr>
      <w:tr w:rsidR="008E65E4" w14:paraId="0832BFF6" w14:textId="77777777">
        <w:tc>
          <w:tcPr>
            <w:tcW w:w="4040" w:type="dxa"/>
            <w:tcBorders>
              <w:top w:val="single" w:sz="4" w:space="0" w:color="000000"/>
              <w:left w:val="single" w:sz="4" w:space="0" w:color="000000"/>
              <w:bottom w:val="single" w:sz="4" w:space="0" w:color="000000"/>
              <w:right w:val="single" w:sz="4" w:space="0" w:color="000000"/>
            </w:tcBorders>
          </w:tcPr>
          <w:p w14:paraId="5B971CF5" w14:textId="77777777" w:rsidR="008E65E4" w:rsidRDefault="00057A65">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F3EC828" w14:textId="77777777" w:rsidR="008E65E4" w:rsidRDefault="00057A65">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3691889D" w14:textId="77777777" w:rsidR="008E65E4" w:rsidRDefault="00057A65">
            <w:pPr>
              <w:pStyle w:val="ProductList-TableBody"/>
            </w:pPr>
            <w:r>
              <w:t>Verwaltungstools – Vollständig</w:t>
            </w:r>
          </w:p>
        </w:tc>
      </w:tr>
      <w:tr w:rsidR="008E65E4" w14:paraId="37D850AA" w14:textId="77777777">
        <w:tc>
          <w:tcPr>
            <w:tcW w:w="4040" w:type="dxa"/>
            <w:tcBorders>
              <w:top w:val="single" w:sz="4" w:space="0" w:color="000000"/>
              <w:left w:val="single" w:sz="4" w:space="0" w:color="000000"/>
              <w:bottom w:val="single" w:sz="4" w:space="0" w:color="000000"/>
              <w:right w:val="single" w:sz="4" w:space="0" w:color="000000"/>
            </w:tcBorders>
          </w:tcPr>
          <w:p w14:paraId="1DFAFA70" w14:textId="77777777" w:rsidR="008E65E4" w:rsidRDefault="00057A65">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40666BC3" w14:textId="77777777" w:rsidR="008E65E4" w:rsidRDefault="00057A6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40DFD9" w14:textId="77777777" w:rsidR="008E65E4" w:rsidRDefault="008E65E4">
            <w:pPr>
              <w:pStyle w:val="ProductList-TableBody"/>
            </w:pPr>
          </w:p>
        </w:tc>
      </w:tr>
    </w:tbl>
    <w:p w14:paraId="009B5284" w14:textId="77777777" w:rsidR="008E65E4" w:rsidRDefault="008E65E4">
      <w:pPr>
        <w:pStyle w:val="ProductList-BodyIndented"/>
      </w:pPr>
    </w:p>
    <w:p w14:paraId="61B953BD" w14:textId="77777777" w:rsidR="008E65E4" w:rsidRDefault="00057A65">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8E65E4" w14:paraId="025B3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CE65EF" w14:textId="77777777" w:rsidR="008E65E4" w:rsidRDefault="00057A6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22952D3" w14:textId="77777777" w:rsidR="008E65E4" w:rsidRDefault="008E65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5B29B0" w14:textId="77777777" w:rsidR="008E65E4" w:rsidRDefault="008E65E4">
            <w:pPr>
              <w:pStyle w:val="ProductList-TableBody"/>
            </w:pPr>
          </w:p>
        </w:tc>
      </w:tr>
    </w:tbl>
    <w:p w14:paraId="0089DE00" w14:textId="77777777" w:rsidR="008E65E4" w:rsidRDefault="00057A6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8E65E4" w14:paraId="4638B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644F3"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5FE96D"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6B8AC872" w14:textId="77777777" w:rsidR="008E65E4" w:rsidRDefault="00057A65">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8E65E4" w14:paraId="7BB3B010" w14:textId="77777777">
        <w:tc>
          <w:tcPr>
            <w:tcW w:w="4040" w:type="dxa"/>
            <w:tcBorders>
              <w:top w:val="single" w:sz="4" w:space="0" w:color="000000"/>
              <w:left w:val="single" w:sz="4" w:space="0" w:color="000000"/>
              <w:bottom w:val="single" w:sz="4" w:space="0" w:color="000000"/>
              <w:right w:val="single" w:sz="4" w:space="0" w:color="000000"/>
            </w:tcBorders>
          </w:tcPr>
          <w:p w14:paraId="0839DA75"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7E8116"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5">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06E1" w14:textId="77777777" w:rsidR="008E65E4" w:rsidRDefault="00057A65">
            <w:pPr>
              <w:pStyle w:val="ProductList-TableBody"/>
            </w:pPr>
            <w:r>
              <w:rPr>
                <w:color w:val="404040"/>
              </w:rPr>
              <w:t>Roamingrechte: N. z.</w:t>
            </w:r>
          </w:p>
        </w:tc>
      </w:tr>
      <w:tr w:rsidR="008E65E4" w14:paraId="1EE08709" w14:textId="77777777">
        <w:tc>
          <w:tcPr>
            <w:tcW w:w="4040" w:type="dxa"/>
            <w:tcBorders>
              <w:top w:val="single" w:sz="4" w:space="0" w:color="000000"/>
              <w:left w:val="single" w:sz="4" w:space="0" w:color="000000"/>
              <w:bottom w:val="single" w:sz="4" w:space="0" w:color="000000"/>
              <w:right w:val="single" w:sz="4" w:space="0" w:color="000000"/>
            </w:tcBorders>
          </w:tcPr>
          <w:p w14:paraId="37765D35" w14:textId="77777777" w:rsidR="008E65E4" w:rsidRDefault="00057A65">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2E29CC9" w14:textId="77777777" w:rsidR="008E65E4" w:rsidRDefault="00057A65">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9F63" w14:textId="77777777" w:rsidR="008E65E4" w:rsidRDefault="008E65E4">
            <w:pPr>
              <w:pStyle w:val="ProductList-TableBody"/>
            </w:pPr>
          </w:p>
        </w:tc>
      </w:tr>
    </w:tbl>
    <w:p w14:paraId="26A93797" w14:textId="77777777" w:rsidR="008E65E4" w:rsidRDefault="008E65E4">
      <w:pPr>
        <w:pStyle w:val="PURBreadcrumb"/>
      </w:pPr>
    </w:p>
    <w:p w14:paraId="44C67518" w14:textId="77777777" w:rsidR="008E65E4" w:rsidRDefault="00057A65">
      <w:pPr>
        <w:pStyle w:val="ProductList-ClauseHeading"/>
        <w:outlineLvl w:val="3"/>
      </w:pPr>
      <w:r>
        <w:t>4.1 SQL Server 2019 Enterprise Core – Unbegrenzte Virtualisierung</w:t>
      </w:r>
    </w:p>
    <w:p w14:paraId="0C870060" w14:textId="77777777" w:rsidR="008E65E4" w:rsidRDefault="00057A65">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32261082" w14:textId="77777777" w:rsidR="008E65E4" w:rsidRDefault="008E65E4">
      <w:pPr>
        <w:pStyle w:val="ProductList-Body"/>
      </w:pPr>
    </w:p>
    <w:p w14:paraId="79541674" w14:textId="77777777" w:rsidR="008E65E4" w:rsidRDefault="00057A65">
      <w:pPr>
        <w:pStyle w:val="ProductList-ClauseHeading"/>
        <w:outlineLvl w:val="3"/>
      </w:pPr>
      <w:r>
        <w:t>4.2 SQL Server - Failover-Rechte</w:t>
      </w:r>
    </w:p>
    <w:p w14:paraId="29EE4811" w14:textId="77777777" w:rsidR="008E65E4" w:rsidRDefault="00057A65">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354F8B9E" w14:textId="77777777" w:rsidR="008E65E4" w:rsidRDefault="00057A65" w:rsidP="00057A65">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47AC0543" w14:textId="77777777" w:rsidR="008E65E4" w:rsidRDefault="00057A65" w:rsidP="00057A65">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2D52C584" w14:textId="77777777" w:rsidR="008E65E4" w:rsidRDefault="00057A65" w:rsidP="00057A65">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5B701B30" w14:textId="77777777" w:rsidR="008E65E4" w:rsidRDefault="00057A65" w:rsidP="00057A65">
      <w:pPr>
        <w:pStyle w:val="ProductList-Bullet"/>
        <w:numPr>
          <w:ilvl w:val="1"/>
          <w:numId w:val="21"/>
        </w:numPr>
      </w:pPr>
      <w:r>
        <w:t xml:space="preserve">eine auf Microsoft Azure-Servern </w:t>
      </w:r>
    </w:p>
    <w:p w14:paraId="76CFF027" w14:textId="77777777" w:rsidR="008E65E4" w:rsidRDefault="008E65E4">
      <w:pPr>
        <w:pStyle w:val="ProductList-Body"/>
      </w:pPr>
    </w:p>
    <w:p w14:paraId="223D01B4" w14:textId="77777777" w:rsidR="008E65E4" w:rsidRDefault="00057A65">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197721D9" w14:textId="77777777" w:rsidR="008E65E4" w:rsidRDefault="00057A65" w:rsidP="00057A65">
      <w:pPr>
        <w:pStyle w:val="ProductList-Bullet"/>
        <w:numPr>
          <w:ilvl w:val="0"/>
          <w:numId w:val="22"/>
        </w:numPr>
      </w:pPr>
      <w:r>
        <w:t xml:space="preserve">Datenbank-Konsistenzprüfungen oder Checkdb </w:t>
      </w:r>
    </w:p>
    <w:p w14:paraId="0A5A31F1" w14:textId="77777777" w:rsidR="008E65E4" w:rsidRDefault="00057A65" w:rsidP="00057A65">
      <w:pPr>
        <w:pStyle w:val="ProductList-Bullet"/>
        <w:numPr>
          <w:ilvl w:val="0"/>
          <w:numId w:val="22"/>
        </w:numPr>
      </w:pPr>
      <w:r>
        <w:t xml:space="preserve">Log-Sicherungen </w:t>
      </w:r>
    </w:p>
    <w:p w14:paraId="413A8F31" w14:textId="77777777" w:rsidR="008E65E4" w:rsidRDefault="00057A65" w:rsidP="00057A65">
      <w:pPr>
        <w:pStyle w:val="ProductList-Bullet"/>
        <w:numPr>
          <w:ilvl w:val="0"/>
          <w:numId w:val="22"/>
        </w:numPr>
      </w:pPr>
      <w:r>
        <w:t xml:space="preserve">Vollständige Sicherungen </w:t>
      </w:r>
    </w:p>
    <w:p w14:paraId="7E941DD1" w14:textId="77777777" w:rsidR="008E65E4" w:rsidRDefault="00057A65" w:rsidP="00057A65">
      <w:pPr>
        <w:pStyle w:val="ProductList-Bullet"/>
        <w:numPr>
          <w:ilvl w:val="0"/>
          <w:numId w:val="22"/>
        </w:numPr>
      </w:pPr>
      <w:r>
        <w:t>Überwachung der Ressourcennutzungsdaten</w:t>
      </w:r>
    </w:p>
    <w:p w14:paraId="1348E506" w14:textId="77777777" w:rsidR="008E65E4" w:rsidRDefault="008E65E4">
      <w:pPr>
        <w:pStyle w:val="ProductList-Body"/>
      </w:pPr>
    </w:p>
    <w:p w14:paraId="6E86C1A9" w14:textId="77777777" w:rsidR="008E65E4" w:rsidRDefault="00057A65">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42C07039" w14:textId="77777777" w:rsidR="008E65E4" w:rsidRDefault="008E65E4">
      <w:pPr>
        <w:pStyle w:val="ProductList-Body"/>
      </w:pPr>
    </w:p>
    <w:p w14:paraId="6B9E100C" w14:textId="77777777" w:rsidR="008E65E4" w:rsidRDefault="00057A65">
      <w:pPr>
        <w:pStyle w:val="ProductList-ClauseHeading"/>
        <w:outlineLvl w:val="3"/>
      </w:pPr>
      <w:r>
        <w:t>4.3 Zusätzliche Failover-OSE für hohe Verfügbarkeit zur Nutzung mit Big Data-Clustern</w:t>
      </w:r>
    </w:p>
    <w:p w14:paraId="29DA984B" w14:textId="77777777" w:rsidR="008E65E4" w:rsidRDefault="00057A65">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42113982" w14:textId="77777777" w:rsidR="008E65E4" w:rsidRDefault="008E65E4">
      <w:pPr>
        <w:pStyle w:val="ProductList-Body"/>
      </w:pPr>
    </w:p>
    <w:p w14:paraId="29D7F5E9" w14:textId="77777777" w:rsidR="008E65E4" w:rsidRDefault="00057A65">
      <w:pPr>
        <w:pStyle w:val="ProductList-ClauseHeading"/>
        <w:outlineLvl w:val="3"/>
      </w:pPr>
      <w:r>
        <w:t>4.4 Nutzung der SQL auf Microsoft Azure</w:t>
      </w:r>
    </w:p>
    <w:p w14:paraId="5D01C2A3" w14:textId="77777777" w:rsidR="008E65E4" w:rsidRDefault="00057A65">
      <w:pPr>
        <w:pStyle w:val="ProductList-Body"/>
      </w:pPr>
      <w:r>
        <w:t>Wenn ein SQL Server auf Azure unter Azure-Hybridvorteils- oder Notfallwiederherstellungsrechten genutzt wird, sollte der Kunde eine solche Nutzung angeben, wie im Azure-Portal oder in der API-Befehlszeile aufgefordert.</w:t>
      </w:r>
    </w:p>
    <w:p w14:paraId="2794BCA3" w14:textId="77777777" w:rsidR="008E65E4" w:rsidRDefault="008E65E4">
      <w:pPr>
        <w:pStyle w:val="ProductList-Body"/>
      </w:pPr>
    </w:p>
    <w:p w14:paraId="10156F64" w14:textId="77777777" w:rsidR="008E65E4" w:rsidRDefault="00057A65">
      <w:pPr>
        <w:pStyle w:val="ProductList-ClauseHeading"/>
        <w:outlineLvl w:val="3"/>
      </w:pPr>
      <w:r>
        <w:t>4.5 Lizenzgewährung für SQL Server Big Data Nodes für SQL Server-Kunden mit SA</w:t>
      </w:r>
    </w:p>
    <w:p w14:paraId="215F0F52" w14:textId="77777777" w:rsidR="008E65E4" w:rsidRDefault="00057A65">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56DB74E9" w14:textId="77777777" w:rsidR="008E65E4" w:rsidRDefault="008E65E4">
      <w:pPr>
        <w:pStyle w:val="ProductList-Body"/>
      </w:pPr>
    </w:p>
    <w:p w14:paraId="3C20EA5B" w14:textId="77777777" w:rsidR="008E65E4" w:rsidRDefault="00057A65">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55CB8B7C" w14:textId="77777777" w:rsidR="008E65E4" w:rsidRDefault="008E65E4">
      <w:pPr>
        <w:pStyle w:val="ProductList-Body"/>
      </w:pPr>
    </w:p>
    <w:p w14:paraId="7CB2F97F" w14:textId="77777777" w:rsidR="008E65E4" w:rsidRDefault="00057A65">
      <w:pPr>
        <w:pStyle w:val="ProductList-Body"/>
      </w:pPr>
      <w:r>
        <w:t>Der Kunde kann bei Bedarf zusätzliche SQL Server Big Data Node-Lizenzen bestellen.</w:t>
      </w:r>
    </w:p>
    <w:p w14:paraId="791A7B17" w14:textId="77777777" w:rsidR="008E65E4" w:rsidRDefault="008E65E4">
      <w:pPr>
        <w:pStyle w:val="ProductList-Body"/>
      </w:pPr>
    </w:p>
    <w:p w14:paraId="07F1083C" w14:textId="77777777" w:rsidR="008E65E4" w:rsidRDefault="00057A65">
      <w:pPr>
        <w:pStyle w:val="ProductList-ClauseHeading"/>
        <w:outlineLvl w:val="3"/>
      </w:pPr>
      <w:r>
        <w:t>4.6 SQL Server Enterprise Core und SQL Server Enterprise – Server für Maschinelles Lernen für Windows und Server für Maschinelles Lernen für Linux</w:t>
      </w:r>
    </w:p>
    <w:p w14:paraId="44D5A868" w14:textId="77777777" w:rsidR="008E65E4" w:rsidRDefault="00057A65">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53AA89FA" w14:textId="77777777" w:rsidR="008E65E4" w:rsidRDefault="008E65E4">
      <w:pPr>
        <w:pStyle w:val="ProductList-Body"/>
      </w:pPr>
    </w:p>
    <w:p w14:paraId="507C20BF" w14:textId="77777777" w:rsidR="008E65E4" w:rsidRDefault="00057A65">
      <w:pPr>
        <w:pStyle w:val="ProductList-ClauseHeading"/>
        <w:outlineLvl w:val="3"/>
      </w:pPr>
      <w:r>
        <w:t>4.7 SQL Enterprise Core – Mit Ausführung von Server für Maschinelles Lernen für Hadoop</w:t>
      </w:r>
    </w:p>
    <w:p w14:paraId="450132ED" w14:textId="77777777" w:rsidR="008E65E4" w:rsidRDefault="00057A65">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5A0B8B62" w14:textId="77777777" w:rsidR="008E65E4" w:rsidRDefault="008E65E4">
      <w:pPr>
        <w:pStyle w:val="ProductList-Body"/>
      </w:pPr>
    </w:p>
    <w:p w14:paraId="07EF0DEA" w14:textId="77777777" w:rsidR="008E65E4" w:rsidRDefault="00057A65">
      <w:pPr>
        <w:pStyle w:val="ProductList-ClauseHeading"/>
        <w:outlineLvl w:val="3"/>
      </w:pPr>
      <w:r>
        <w:t>4.8 Nutzung des Power BI-Berichtsservers - SQL Server-Unternehmensversion</w:t>
      </w:r>
    </w:p>
    <w:p w14:paraId="78F57F47" w14:textId="77777777" w:rsidR="008E65E4" w:rsidRDefault="00057A65">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7D20CC9D" w14:textId="77777777" w:rsidR="008E65E4" w:rsidRDefault="008E65E4">
      <w:pPr>
        <w:pStyle w:val="ProductList-Body"/>
      </w:pPr>
    </w:p>
    <w:p w14:paraId="6E568CC2" w14:textId="77777777" w:rsidR="008E65E4" w:rsidRDefault="00057A65">
      <w:pPr>
        <w:pStyle w:val="ProductList-ClauseHeading"/>
        <w:outlineLvl w:val="3"/>
      </w:pPr>
      <w:r>
        <w:t>4.9 Erweiterte Sicherheitsaktualisierungen</w:t>
      </w:r>
    </w:p>
    <w:p w14:paraId="0962D3B5" w14:textId="77777777" w:rsidR="008E65E4" w:rsidRDefault="00057A65">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2F608984" w14:textId="77777777" w:rsidR="008E65E4" w:rsidRDefault="008E65E4">
      <w:pPr>
        <w:pStyle w:val="ProductList-Body"/>
      </w:pPr>
    </w:p>
    <w:p w14:paraId="258860BA" w14:textId="77777777" w:rsidR="008E65E4" w:rsidRDefault="00057A65">
      <w:pPr>
        <w:pStyle w:val="ProductList-ClauseHeading"/>
        <w:outlineLvl w:val="3"/>
      </w:pPr>
      <w:r>
        <w:t>4.10 SQL Server 2019 Enterprise Core – Parallel Data Warehouse-Funktionsupdates</w:t>
      </w:r>
    </w:p>
    <w:p w14:paraId="7BF375E4" w14:textId="77777777" w:rsidR="008E65E4" w:rsidRDefault="00057A65">
      <w:pPr>
        <w:pStyle w:val="ProductList-Body"/>
      </w:pPr>
      <w:r>
        <w:t>Kunden mit Software Assurance haben Anspruch auf Funktionsfreigaben für Parallel Data Warehouse (z. B. Geräteupdates), die zwischen bedeutenderen Produktfreigaben verfügbar werden.</w:t>
      </w:r>
    </w:p>
    <w:p w14:paraId="45FEA01E" w14:textId="77777777" w:rsidR="008E65E4" w:rsidRDefault="008E65E4">
      <w:pPr>
        <w:pStyle w:val="ProductList-Body"/>
      </w:pPr>
    </w:p>
    <w:p w14:paraId="54517524" w14:textId="77777777" w:rsidR="008E65E4" w:rsidRDefault="00057A65">
      <w:pPr>
        <w:pStyle w:val="ProductList-ClauseHeading"/>
        <w:outlineLvl w:val="3"/>
      </w:pPr>
      <w:r>
        <w:t>4.11 Buy-Out-Option für SQL Server unter dem Beitritt zur Anwendungsplattform (EAP)</w:t>
      </w:r>
    </w:p>
    <w:p w14:paraId="5407C28A" w14:textId="77777777" w:rsidR="008E65E4" w:rsidRDefault="00057A65">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8BF0784"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2E638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0358F"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BBCFC78" w14:textId="77777777" w:rsidR="008E65E4" w:rsidRDefault="008E65E4">
      <w:pPr>
        <w:pStyle w:val="ProductList-Body"/>
      </w:pPr>
    </w:p>
    <w:p w14:paraId="5C2E5B4A" w14:textId="77777777" w:rsidR="008E65E4" w:rsidRDefault="00057A65">
      <w:pPr>
        <w:pStyle w:val="ProductList-OfferingGroupHeading"/>
        <w:outlineLvl w:val="1"/>
      </w:pPr>
      <w:bookmarkStart w:id="129" w:name="_Sec615"/>
      <w:r>
        <w:t>System Center</w:t>
      </w:r>
      <w:bookmarkEnd w:id="129"/>
      <w:r>
        <w:fldChar w:fldCharType="begin"/>
      </w:r>
      <w:r>
        <w:instrText xml:space="preserve"> TC "</w:instrText>
      </w:r>
      <w:bookmarkStart w:id="130" w:name="_Toc49456845"/>
      <w:r>
        <w:instrText>System Center</w:instrText>
      </w:r>
      <w:bookmarkEnd w:id="130"/>
      <w:r>
        <w:instrText>" \l 2</w:instrText>
      </w:r>
      <w:r>
        <w:fldChar w:fldCharType="end"/>
      </w:r>
    </w:p>
    <w:p w14:paraId="7970FB99" w14:textId="77777777" w:rsidR="008E65E4" w:rsidRDefault="00057A65">
      <w:pPr>
        <w:pStyle w:val="ProductList-Offering2HeadingNoBorder"/>
        <w:outlineLvl w:val="2"/>
      </w:pPr>
      <w:bookmarkStart w:id="131" w:name="_Sec642"/>
      <w:r>
        <w:t>System Center Server</w:t>
      </w:r>
      <w:bookmarkEnd w:id="131"/>
      <w:r>
        <w:fldChar w:fldCharType="begin"/>
      </w:r>
      <w:r>
        <w:instrText xml:space="preserve"> TC "</w:instrText>
      </w:r>
      <w:bookmarkStart w:id="132" w:name="_Toc49456846"/>
      <w:r>
        <w:instrText>System Center Server</w:instrText>
      </w:r>
      <w:bookmarkEnd w:id="132"/>
      <w:r>
        <w:instrText>" \l 3</w:instrText>
      </w:r>
      <w:r>
        <w:fldChar w:fldCharType="end"/>
      </w:r>
    </w:p>
    <w:p w14:paraId="7E7114FD" w14:textId="77777777" w:rsidR="008E65E4" w:rsidRDefault="00057A65">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E65E4" w14:paraId="0F3D03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F2A37"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6702"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8833"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CE983"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3064"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83216"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653F3"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88F1"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53C2C"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24DC9"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EDDC7"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F941"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6B04AB46" w14:textId="77777777">
        <w:tc>
          <w:tcPr>
            <w:tcW w:w="4160" w:type="dxa"/>
            <w:tcBorders>
              <w:top w:val="single" w:sz="6" w:space="0" w:color="FFFFFF"/>
              <w:left w:val="none" w:sz="4" w:space="0" w:color="6E6E6E"/>
              <w:bottom w:val="dashed" w:sz="4" w:space="0" w:color="BFBFBF"/>
              <w:right w:val="none" w:sz="4" w:space="0" w:color="6E6E6E"/>
            </w:tcBorders>
          </w:tcPr>
          <w:p w14:paraId="32CBDE8F" w14:textId="77777777" w:rsidR="008E65E4" w:rsidRDefault="00057A65">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25D06A" w14:textId="77777777" w:rsidR="008E65E4" w:rsidRDefault="00057A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B962C1"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0E3D56" w14:textId="77777777" w:rsidR="008E65E4" w:rsidRDefault="00057A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53E10F" w14:textId="77777777" w:rsidR="008E65E4" w:rsidRDefault="00057A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EDF7"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FDC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044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A504"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2FE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1D5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894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4A3CB57B" w14:textId="77777777">
        <w:tc>
          <w:tcPr>
            <w:tcW w:w="4160" w:type="dxa"/>
            <w:tcBorders>
              <w:top w:val="dashed" w:sz="4" w:space="0" w:color="BFBFBF"/>
              <w:left w:val="none" w:sz="4" w:space="0" w:color="6E6E6E"/>
              <w:bottom w:val="dashed" w:sz="4" w:space="0" w:color="BFBFBF"/>
              <w:right w:val="none" w:sz="4" w:space="0" w:color="6E6E6E"/>
            </w:tcBorders>
          </w:tcPr>
          <w:p w14:paraId="2D2B97C3" w14:textId="77777777" w:rsidR="008E65E4" w:rsidRDefault="00057A65">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9ED13"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B8FEEC"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85185" w14:textId="77777777" w:rsidR="008E65E4" w:rsidRDefault="00057A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9FC0E1D" w14:textId="77777777" w:rsidR="008E65E4" w:rsidRDefault="00057A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7495"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673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C40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798A"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8F0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3EEF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310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4CFD4CDB" w14:textId="77777777">
        <w:tc>
          <w:tcPr>
            <w:tcW w:w="4160" w:type="dxa"/>
            <w:tcBorders>
              <w:top w:val="dashed" w:sz="4" w:space="0" w:color="BFBFBF"/>
              <w:left w:val="none" w:sz="4" w:space="0" w:color="6E6E6E"/>
              <w:bottom w:val="dashed" w:sz="4" w:space="0" w:color="BFBFBF"/>
              <w:right w:val="none" w:sz="4" w:space="0" w:color="6E6E6E"/>
            </w:tcBorders>
          </w:tcPr>
          <w:p w14:paraId="160B04A8" w14:textId="77777777" w:rsidR="008E65E4" w:rsidRDefault="00057A65">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BE53C2"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A01232"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6BE0A" w14:textId="77777777" w:rsidR="008E65E4" w:rsidRDefault="00057A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15501C" w14:textId="77777777" w:rsidR="008E65E4" w:rsidRDefault="00057A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3123"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0C4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676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78D6"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A03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CB7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BFF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1416B45D" w14:textId="77777777">
        <w:tc>
          <w:tcPr>
            <w:tcW w:w="4160" w:type="dxa"/>
            <w:tcBorders>
              <w:top w:val="dashed" w:sz="4" w:space="0" w:color="BFBFBF"/>
              <w:left w:val="none" w:sz="4" w:space="0" w:color="6E6E6E"/>
              <w:bottom w:val="none" w:sz="4" w:space="0" w:color="BFBFBF"/>
              <w:right w:val="none" w:sz="4" w:space="0" w:color="6E6E6E"/>
            </w:tcBorders>
          </w:tcPr>
          <w:p w14:paraId="2C7A5D81" w14:textId="77777777" w:rsidR="008E65E4" w:rsidRDefault="00057A65">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61DF93" w14:textId="77777777" w:rsidR="008E65E4" w:rsidRDefault="00057A6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ECAEFB4"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5ABC69" w14:textId="77777777" w:rsidR="008E65E4" w:rsidRDefault="00057A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5FAD0D2" w14:textId="77777777" w:rsidR="008E65E4" w:rsidRDefault="00057A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0FD6"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4ED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A6F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F3D3"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B1E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CDD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0E9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61210DA" w14:textId="77777777" w:rsidR="008E65E4" w:rsidRDefault="00057A65">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8E65E4" w14:paraId="3843E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1D5675"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68AA97D"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94D1DE" w14:textId="77777777" w:rsidR="008E65E4" w:rsidRDefault="00057A65">
            <w:pPr>
              <w:pStyle w:val="ProductList-TableBody"/>
            </w:pPr>
            <w:r>
              <w:rPr>
                <w:color w:val="404040"/>
              </w:rPr>
              <w:t>Down-Editionen: n. z.</w:t>
            </w:r>
          </w:p>
        </w:tc>
      </w:tr>
      <w:tr w:rsidR="008E65E4" w14:paraId="073FC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560F"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418F"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DFEE910"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6C6B0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E53F"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5F1B"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51A6" w14:textId="77777777" w:rsidR="008E65E4" w:rsidRDefault="00057A65">
            <w:pPr>
              <w:pStyle w:val="ProductList-TableBody"/>
            </w:pPr>
            <w:r>
              <w:rPr>
                <w:color w:val="404040"/>
              </w:rPr>
              <w:t>Zur Verringerung berechtigt: n. z.</w:t>
            </w:r>
          </w:p>
        </w:tc>
      </w:tr>
      <w:tr w:rsidR="008E65E4" w14:paraId="1A175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48C6"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C8BF"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01AF" w14:textId="77777777" w:rsidR="008E65E4" w:rsidRDefault="00057A65">
            <w:pPr>
              <w:pStyle w:val="ProductList-TableBody"/>
            </w:pPr>
            <w:r>
              <w:rPr>
                <w:color w:val="404040"/>
              </w:rPr>
              <w:t>True-up-berechtigt: n. z.</w:t>
            </w:r>
          </w:p>
        </w:tc>
      </w:tr>
      <w:tr w:rsidR="008E65E4" w14:paraId="7E0B4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5172"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4C5E"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96B4" w14:textId="77777777" w:rsidR="008E65E4" w:rsidRDefault="008E65E4">
            <w:pPr>
              <w:pStyle w:val="ProductList-TableBody"/>
            </w:pPr>
          </w:p>
        </w:tc>
      </w:tr>
    </w:tbl>
    <w:p w14:paraId="11D965E3" w14:textId="77777777" w:rsidR="008E65E4" w:rsidRDefault="008E65E4">
      <w:pPr>
        <w:pStyle w:val="ProductList-Body"/>
      </w:pPr>
    </w:p>
    <w:p w14:paraId="5C266C89" w14:textId="77777777" w:rsidR="008E65E4" w:rsidRDefault="00057A65">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8E65E4" w14:paraId="3CB15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EB104"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979B9D9" w14:textId="77777777" w:rsidR="008E65E4" w:rsidRDefault="00057A6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B9A0B" w14:textId="77777777" w:rsidR="008E65E4" w:rsidRDefault="00057A65">
            <w:pPr>
              <w:pStyle w:val="ProductList-TableBody"/>
            </w:pPr>
            <w:r>
              <w:rPr>
                <w:color w:val="404040"/>
              </w:rPr>
              <w:t>Zusätzliche Software: n. z.</w:t>
            </w:r>
          </w:p>
        </w:tc>
      </w:tr>
      <w:tr w:rsidR="008E65E4" w14:paraId="06F51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A3A0"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1F33"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7E9948F"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E65E4" w14:paraId="67C8CDFA" w14:textId="77777777">
        <w:tc>
          <w:tcPr>
            <w:tcW w:w="4040" w:type="dxa"/>
            <w:tcBorders>
              <w:top w:val="single" w:sz="4" w:space="0" w:color="000000"/>
              <w:left w:val="single" w:sz="4" w:space="0" w:color="000000"/>
              <w:bottom w:val="single" w:sz="4" w:space="0" w:color="000000"/>
              <w:right w:val="single" w:sz="4" w:space="0" w:color="000000"/>
            </w:tcBorders>
          </w:tcPr>
          <w:p w14:paraId="02C66B11"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192F"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E7C9" w14:textId="77777777" w:rsidR="008E65E4" w:rsidRDefault="008E65E4">
            <w:pPr>
              <w:pStyle w:val="ProductList-TableBody"/>
            </w:pPr>
          </w:p>
        </w:tc>
      </w:tr>
    </w:tbl>
    <w:p w14:paraId="1D92E65C" w14:textId="77777777" w:rsidR="008E65E4" w:rsidRDefault="008E65E4">
      <w:pPr>
        <w:pStyle w:val="ProductList-Body"/>
      </w:pPr>
    </w:p>
    <w:p w14:paraId="279C1889" w14:textId="77777777" w:rsidR="008E65E4" w:rsidRDefault="00057A65">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8E65E4" w14:paraId="5534D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613B1" w14:textId="77777777" w:rsidR="008E65E4" w:rsidRDefault="00057A65">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90E3190" w14:textId="77777777" w:rsidR="008E65E4" w:rsidRDefault="00057A65">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0902700" w14:textId="77777777" w:rsidR="008E65E4" w:rsidRDefault="008E65E4">
            <w:pPr>
              <w:pStyle w:val="ProductList-TableBody"/>
            </w:pPr>
          </w:p>
        </w:tc>
      </w:tr>
    </w:tbl>
    <w:p w14:paraId="67DA84E8" w14:textId="77777777" w:rsidR="008E65E4" w:rsidRDefault="008E65E4">
      <w:pPr>
        <w:pStyle w:val="ProductList-Body"/>
      </w:pPr>
    </w:p>
    <w:p w14:paraId="452994D1" w14:textId="77777777" w:rsidR="008E65E4" w:rsidRDefault="00057A65">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8E65E4" w14:paraId="7B0D5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EFC47" w14:textId="77777777" w:rsidR="008E65E4" w:rsidRDefault="00057A65">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6610E46" w14:textId="77777777" w:rsidR="008E65E4" w:rsidRDefault="00057A65">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46D9582" w14:textId="77777777" w:rsidR="008E65E4" w:rsidRDefault="008E65E4">
            <w:pPr>
              <w:pStyle w:val="ProductList-TableBody"/>
            </w:pPr>
          </w:p>
        </w:tc>
      </w:tr>
    </w:tbl>
    <w:p w14:paraId="4A9A6856" w14:textId="77777777" w:rsidR="008E65E4" w:rsidRDefault="008E65E4">
      <w:pPr>
        <w:pStyle w:val="ProductList-Body"/>
      </w:pPr>
    </w:p>
    <w:p w14:paraId="20A182FC" w14:textId="77777777" w:rsidR="008E65E4" w:rsidRDefault="00057A65">
      <w:pPr>
        <w:pStyle w:val="ProductList-ClauseHeading"/>
        <w:outlineLvl w:val="4"/>
      </w:pPr>
      <w:r>
        <w:t>3.3 Nutzung von System Center Endpoint Protection mit Azure Security Center oder Microsoft Defender Advanced Threat Protection für Server</w:t>
      </w:r>
    </w:p>
    <w:p w14:paraId="6F2ACBEB" w14:textId="77777777" w:rsidR="008E65E4" w:rsidRDefault="00057A65">
      <w:pPr>
        <w:pStyle w:val="ProductList-Body"/>
      </w:pPr>
      <w:r>
        <w:t xml:space="preserve">Der Kunde ist berechtigt, System Center Endpoint Protection zu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Advanced Threat Protection für Server</w:t>
      </w:r>
      <w:r>
        <w:fldChar w:fldCharType="begin"/>
      </w:r>
      <w:r>
        <w:instrText xml:space="preserve"> XE "Microsoft Defender Advanced Threat Protection für Server"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57DDF66C" w14:textId="77777777" w:rsidR="008E65E4" w:rsidRDefault="008E65E4">
      <w:pPr>
        <w:pStyle w:val="ProductList-Body"/>
      </w:pPr>
    </w:p>
    <w:p w14:paraId="79437768" w14:textId="77777777" w:rsidR="008E65E4" w:rsidRDefault="00057A65">
      <w:pPr>
        <w:pStyle w:val="ProductList-ClauseHeading"/>
        <w:outlineLvl w:val="4"/>
      </w:pPr>
      <w:r>
        <w:t>3.4 SQL Server-Technologie</w:t>
      </w:r>
    </w:p>
    <w:p w14:paraId="2C48B962" w14:textId="77777777" w:rsidR="008E65E4" w:rsidRDefault="00057A6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CFCADF4" w14:textId="77777777" w:rsidR="008E65E4" w:rsidRDefault="008E65E4">
      <w:pPr>
        <w:pStyle w:val="ProductList-Body"/>
      </w:pPr>
    </w:p>
    <w:p w14:paraId="04AA632E" w14:textId="77777777" w:rsidR="008E65E4" w:rsidRDefault="00057A65">
      <w:pPr>
        <w:pStyle w:val="ProductList-ClauseHeading"/>
        <w:outlineLvl w:val="4"/>
      </w:pPr>
      <w:r>
        <w:t>3.5 Windows Server Container</w:t>
      </w:r>
    </w:p>
    <w:p w14:paraId="17AB80CE" w14:textId="77777777" w:rsidR="008E65E4" w:rsidRDefault="00057A65">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29790EF1" w14:textId="77777777" w:rsidR="008E65E4" w:rsidRDefault="00057A6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8E65E4" w14:paraId="7A449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EFE8E"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B8609C"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EFE09" w14:textId="77777777" w:rsidR="008E65E4" w:rsidRDefault="00057A65">
            <w:pPr>
              <w:pStyle w:val="ProductList-TableBody"/>
            </w:pPr>
            <w:r>
              <w:rPr>
                <w:color w:val="404040"/>
              </w:rPr>
              <w:t>Failoverrechte: n. z.</w:t>
            </w:r>
          </w:p>
        </w:tc>
      </w:tr>
      <w:tr w:rsidR="008E65E4" w14:paraId="64FD6E21" w14:textId="77777777">
        <w:tc>
          <w:tcPr>
            <w:tcW w:w="4040" w:type="dxa"/>
            <w:tcBorders>
              <w:top w:val="single" w:sz="4" w:space="0" w:color="000000"/>
              <w:left w:val="single" w:sz="4" w:space="0" w:color="000000"/>
              <w:bottom w:val="single" w:sz="4" w:space="0" w:color="000000"/>
              <w:right w:val="single" w:sz="4" w:space="0" w:color="000000"/>
            </w:tcBorders>
          </w:tcPr>
          <w:p w14:paraId="344AE66E"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3876CAED"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r>
              <w:t xml:space="preserve">, </w:t>
            </w:r>
            <w:hyperlink r:id="rId57">
              <w:r>
                <w:rPr>
                  <w:color w:val="00467F"/>
                  <w:u w:val="single"/>
                </w:rPr>
                <w:t>Produktbestimmungen - Oktober 2016</w:t>
              </w:r>
            </w:hyperlink>
            <w:r>
              <w:t xml:space="preserve"> und </w:t>
            </w:r>
            <w:hyperlink r:id="rId58">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AC15" w14:textId="77777777" w:rsidR="008E65E4" w:rsidRDefault="00057A65">
            <w:pPr>
              <w:pStyle w:val="ProductList-TableBody"/>
            </w:pPr>
            <w:r>
              <w:rPr>
                <w:color w:val="404040"/>
              </w:rPr>
              <w:t>Roamingrechte: n. z.</w:t>
            </w:r>
          </w:p>
        </w:tc>
      </w:tr>
      <w:tr w:rsidR="008E65E4" w14:paraId="5F1DA3FC" w14:textId="77777777">
        <w:tc>
          <w:tcPr>
            <w:tcW w:w="4040" w:type="dxa"/>
            <w:tcBorders>
              <w:top w:val="single" w:sz="4" w:space="0" w:color="000000"/>
              <w:left w:val="single" w:sz="4" w:space="0" w:color="000000"/>
              <w:bottom w:val="single" w:sz="4" w:space="0" w:color="000000"/>
              <w:right w:val="single" w:sz="4" w:space="0" w:color="000000"/>
            </w:tcBorders>
          </w:tcPr>
          <w:p w14:paraId="6976D349" w14:textId="77777777" w:rsidR="008E65E4" w:rsidRDefault="00057A65">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758F"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A0D9" w14:textId="77777777" w:rsidR="008E65E4" w:rsidRDefault="008E65E4">
            <w:pPr>
              <w:pStyle w:val="ProductList-TableBody"/>
            </w:pPr>
          </w:p>
        </w:tc>
      </w:tr>
    </w:tbl>
    <w:p w14:paraId="0F28DDD5" w14:textId="77777777" w:rsidR="008E65E4" w:rsidRDefault="008E65E4">
      <w:pPr>
        <w:pStyle w:val="ProductList-Body"/>
      </w:pPr>
    </w:p>
    <w:p w14:paraId="2DD2DB58"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590F3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583D5"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7278904" w14:textId="77777777" w:rsidR="008E65E4" w:rsidRDefault="008E65E4">
      <w:pPr>
        <w:pStyle w:val="ProductList-Body"/>
      </w:pPr>
    </w:p>
    <w:p w14:paraId="02C036DF" w14:textId="77777777" w:rsidR="008E65E4" w:rsidRDefault="00057A65">
      <w:pPr>
        <w:pStyle w:val="ProductList-Offering2HeadingNoBorder"/>
        <w:outlineLvl w:val="2"/>
      </w:pPr>
      <w:bookmarkStart w:id="137" w:name="_Sec644"/>
      <w:r>
        <w:t>Microsoft Endpoint Configuration Manager (ehemals System Center Configuration Manager)</w:t>
      </w:r>
      <w:bookmarkEnd w:id="137"/>
      <w:r>
        <w:fldChar w:fldCharType="begin"/>
      </w:r>
      <w:r>
        <w:instrText xml:space="preserve"> TC "</w:instrText>
      </w:r>
      <w:bookmarkStart w:id="138" w:name="_Toc49456847"/>
      <w:r>
        <w:instrText>Microsoft Endpoint Configuration Manager (ehemals System Center Configuration Manager)</w:instrText>
      </w:r>
      <w:bookmarkEnd w:id="138"/>
      <w:r>
        <w:instrText>" \l 3</w:instrText>
      </w:r>
      <w:r>
        <w:fldChar w:fldCharType="end"/>
      </w:r>
    </w:p>
    <w:p w14:paraId="2305C961" w14:textId="77777777" w:rsidR="008E65E4" w:rsidRDefault="00057A65">
      <w:pPr>
        <w:pStyle w:val="ProductList-Offering1SubSection"/>
        <w:outlineLvl w:val="3"/>
      </w:pPr>
      <w:bookmarkStart w:id="139" w:name="_Sec691"/>
      <w:r>
        <w:t>1. Programmverfügbarkeit</w:t>
      </w:r>
      <w:bookmarkEnd w:id="139"/>
    </w:p>
    <w:p w14:paraId="300B42D7" w14:textId="77777777" w:rsidR="008E65E4" w:rsidRDefault="008E65E4">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8E65E4" w14:paraId="5DDD0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01037"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AED36"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B2BA6"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6308"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2210A"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A75A4"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FFBE7"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FB945"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325C"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9FEE"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74EC1"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4FBD0"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53B1B879" w14:textId="77777777">
        <w:tc>
          <w:tcPr>
            <w:tcW w:w="4160" w:type="dxa"/>
            <w:tcBorders>
              <w:top w:val="single" w:sz="6" w:space="0" w:color="FFFFFF"/>
              <w:left w:val="none" w:sz="4" w:space="0" w:color="6E6E6E"/>
              <w:bottom w:val="dashed" w:sz="4" w:space="0" w:color="BFBFBF"/>
              <w:right w:val="none" w:sz="4" w:space="0" w:color="6E6E6E"/>
            </w:tcBorders>
          </w:tcPr>
          <w:p w14:paraId="03A7305D" w14:textId="77777777" w:rsidR="008E65E4" w:rsidRDefault="00057A65">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3FF70061" w14:textId="77777777" w:rsidR="008E65E4" w:rsidRDefault="00057A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D6639B"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B7E709"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2700D0"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136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99E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2F4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6487"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97AC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878D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9C2F"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338CD766" w14:textId="77777777">
        <w:tc>
          <w:tcPr>
            <w:tcW w:w="4160" w:type="dxa"/>
            <w:tcBorders>
              <w:top w:val="dashed" w:sz="4" w:space="0" w:color="BFBFBF"/>
              <w:left w:val="none" w:sz="4" w:space="0" w:color="6E6E6E"/>
              <w:bottom w:val="dashed" w:sz="4" w:space="0" w:color="BFBFBF"/>
              <w:right w:val="none" w:sz="4" w:space="0" w:color="6E6E6E"/>
            </w:tcBorders>
          </w:tcPr>
          <w:p w14:paraId="63FEEE78" w14:textId="77777777" w:rsidR="008E65E4" w:rsidRDefault="00057A65">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460F5CBE" w14:textId="77777777" w:rsidR="008E65E4" w:rsidRDefault="00057A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665B51F" w14:textId="77777777" w:rsidR="008E65E4" w:rsidRDefault="008E65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246C6"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C1CB9C"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E39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AE2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10C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F20B"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5445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C91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AD291" w14:textId="77777777" w:rsidR="008E65E4" w:rsidRDefault="008E65E4">
            <w:pPr>
              <w:pStyle w:val="ProductList-TableBody"/>
              <w:jc w:val="center"/>
            </w:pPr>
          </w:p>
        </w:tc>
      </w:tr>
      <w:tr w:rsidR="008E65E4" w14:paraId="3F006750" w14:textId="77777777">
        <w:tc>
          <w:tcPr>
            <w:tcW w:w="4160" w:type="dxa"/>
            <w:tcBorders>
              <w:top w:val="dashed" w:sz="4" w:space="0" w:color="BFBFBF"/>
              <w:left w:val="none" w:sz="4" w:space="0" w:color="6E6E6E"/>
              <w:bottom w:val="none" w:sz="4" w:space="0" w:color="BFBFBF"/>
              <w:right w:val="none" w:sz="4" w:space="0" w:color="6E6E6E"/>
            </w:tcBorders>
          </w:tcPr>
          <w:p w14:paraId="3D302BE9" w14:textId="77777777" w:rsidR="008E65E4" w:rsidRDefault="00057A65">
            <w:pPr>
              <w:pStyle w:val="ProductList-TableBody"/>
            </w:pPr>
            <w:r>
              <w:t>Microsoft Endpoint Configuration Manager-Clientverwaltungslizenz</w:t>
            </w:r>
            <w:r>
              <w:fldChar w:fldCharType="begin"/>
            </w:r>
            <w:r>
              <w:instrText xml:space="preserve"> XE "Microsoft Endpoint Configuration Manager-Clientverwaltungslizenz" </w:instrText>
            </w:r>
            <w:r>
              <w:fldChar w:fldCharType="end"/>
            </w:r>
            <w:r>
              <w:t xml:space="preserve"> (</w:t>
            </w:r>
            <w:r>
              <w:fldChar w:fldCharType="begin"/>
            </w:r>
            <w:r>
              <w:instrText xml:space="preserve"> XE "" </w:instrText>
            </w:r>
            <w:r>
              <w:fldChar w:fldCharType="end"/>
            </w:r>
            <w:r>
              <w:t>Client ML) (nur für Studenten)</w:t>
            </w:r>
          </w:p>
        </w:tc>
        <w:tc>
          <w:tcPr>
            <w:tcW w:w="620" w:type="dxa"/>
            <w:tcBorders>
              <w:top w:val="dashed" w:sz="4" w:space="0" w:color="BFBFBF"/>
              <w:left w:val="none" w:sz="4" w:space="0" w:color="6E6E6E"/>
              <w:bottom w:val="none" w:sz="4" w:space="0" w:color="BFBFBF"/>
              <w:right w:val="none" w:sz="4" w:space="0" w:color="6E6E6E"/>
            </w:tcBorders>
          </w:tcPr>
          <w:p w14:paraId="7C116AE6" w14:textId="77777777" w:rsidR="008E65E4" w:rsidRDefault="00057A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33EF0EA"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AD287B"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F6F0F7"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1E5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4ED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085E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26C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4E3C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1F9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6103" w14:textId="77777777" w:rsidR="008E65E4" w:rsidRDefault="008E65E4">
            <w:pPr>
              <w:pStyle w:val="ProductList-TableBody"/>
              <w:jc w:val="center"/>
            </w:pPr>
          </w:p>
        </w:tc>
      </w:tr>
    </w:tbl>
    <w:p w14:paraId="0D883CE3" w14:textId="77777777" w:rsidR="008E65E4" w:rsidRDefault="00057A65">
      <w:pPr>
        <w:pStyle w:val="ProductList-Body"/>
      </w:pPr>
      <w:r>
        <w:t>*</w:t>
      </w:r>
      <w:r>
        <w:rPr>
          <w:i/>
        </w:rPr>
        <w:t>Microsoft Endpoint Configuration Manager ist eine Current Branch-Version, die ursprünglich in 10/16 als System Center Configuration Manager zur Verfügung gestellt wurde.</w:t>
      </w:r>
    </w:p>
    <w:p w14:paraId="3E9480B8" w14:textId="77777777" w:rsidR="008E65E4" w:rsidRDefault="00057A65">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650"/>
        <w:gridCol w:w="3685"/>
        <w:gridCol w:w="3581"/>
      </w:tblGrid>
      <w:tr w:rsidR="008E65E4" w14:paraId="6A45D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1AEBC8"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D448CC"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99E97" w14:textId="77777777" w:rsidR="008E65E4" w:rsidRDefault="00057A65">
            <w:pPr>
              <w:pStyle w:val="ProductList-TableBody"/>
            </w:pPr>
            <w:r>
              <w:rPr>
                <w:color w:val="404040"/>
              </w:rPr>
              <w:t xml:space="preserve">Niedrigere Editionen: n. z. </w:t>
            </w:r>
          </w:p>
        </w:tc>
      </w:tr>
      <w:tr w:rsidR="008E65E4" w14:paraId="0EF37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DA25"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7423"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4537B"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6F704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80E9"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386C"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4F8A" w14:textId="77777777" w:rsidR="008E65E4" w:rsidRDefault="00057A65">
            <w:pPr>
              <w:pStyle w:val="ProductList-TableBody"/>
            </w:pPr>
            <w:r>
              <w:rPr>
                <w:color w:val="404040"/>
              </w:rPr>
              <w:t>Zur Verringerung berechtigt: n. z.</w:t>
            </w:r>
          </w:p>
        </w:tc>
      </w:tr>
      <w:tr w:rsidR="008E65E4" w14:paraId="25AF0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0160"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A99A"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37BC" w14:textId="77777777" w:rsidR="008E65E4" w:rsidRDefault="00057A65">
            <w:pPr>
              <w:pStyle w:val="ProductList-TableBody"/>
            </w:pPr>
            <w:r>
              <w:rPr>
                <w:color w:val="404040"/>
              </w:rPr>
              <w:t>True-up-berechtigt: n. z.</w:t>
            </w:r>
          </w:p>
        </w:tc>
      </w:tr>
      <w:tr w:rsidR="008E65E4" w14:paraId="192A0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B62A" w14:textId="77777777" w:rsidR="008E65E4" w:rsidRDefault="00057A65">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40A1"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0C06" w14:textId="77777777" w:rsidR="008E65E4" w:rsidRDefault="008E65E4">
            <w:pPr>
              <w:pStyle w:val="ProductList-TableBody"/>
            </w:pPr>
          </w:p>
        </w:tc>
      </w:tr>
    </w:tbl>
    <w:p w14:paraId="7CD2BC65" w14:textId="77777777" w:rsidR="008E65E4" w:rsidRDefault="008E65E4">
      <w:pPr>
        <w:pStyle w:val="ProductList-Body"/>
      </w:pPr>
    </w:p>
    <w:p w14:paraId="3B9261EF" w14:textId="77777777" w:rsidR="008E65E4" w:rsidRDefault="00057A65">
      <w:pPr>
        <w:pStyle w:val="ProductList-ClauseHeading"/>
        <w:outlineLvl w:val="4"/>
      </w:pPr>
      <w:r>
        <w:t>2.1 Kunden aus Forschung &amp; Lehre</w:t>
      </w:r>
    </w:p>
    <w:p w14:paraId="79C3CF62" w14:textId="77777777" w:rsidR="008E65E4" w:rsidRDefault="00057A65">
      <w:pPr>
        <w:pStyle w:val="ProductList-Body"/>
      </w:pPr>
      <w:r>
        <w:t xml:space="preserve">Kunden mit einem Beitritt für Bildungslösungen oder einem School-Abonnement-Beitritt sind zum Kauf von Client-Management-Lizenzen für Microsoft Endpoint Configuration Manager pro OSE sowie zu deren Bereitstellung als pro Kunde oder pro Betriebssystemumgebung berechtigt wie im </w:t>
      </w:r>
      <w:hyperlink w:anchor="_Sec544">
        <w:r>
          <w:rPr>
            <w:color w:val="00467F"/>
            <w:u w:val="single"/>
          </w:rPr>
          <w:t>Verwaltungsserver</w:t>
        </w:r>
      </w:hyperlink>
      <w:r>
        <w:t xml:space="preserve">-Lizenzmodell dargelegt. </w:t>
      </w:r>
    </w:p>
    <w:p w14:paraId="67F7E054" w14:textId="77777777" w:rsidR="008E65E4" w:rsidRDefault="00057A65">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8E65E4" w14:paraId="7A923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5EEED"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08BCFF8" w14:textId="77777777" w:rsidR="008E65E4" w:rsidRDefault="00057A6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616B8" w14:textId="77777777" w:rsidR="008E65E4" w:rsidRDefault="00057A65">
            <w:pPr>
              <w:pStyle w:val="ProductList-TableBody"/>
            </w:pPr>
            <w:r>
              <w:rPr>
                <w:color w:val="404040"/>
              </w:rPr>
              <w:t>Zusätzliche Software: n. z.</w:t>
            </w:r>
          </w:p>
        </w:tc>
      </w:tr>
      <w:tr w:rsidR="008E65E4" w14:paraId="15BDA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500B" w14:textId="77777777" w:rsidR="008E65E4" w:rsidRDefault="00057A65">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6D2E8B56" w14:textId="77777777" w:rsidR="008E65E4" w:rsidRDefault="00057A6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A45E2D"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E65E4" w14:paraId="20CF999E" w14:textId="77777777">
        <w:tc>
          <w:tcPr>
            <w:tcW w:w="4040" w:type="dxa"/>
            <w:tcBorders>
              <w:top w:val="single" w:sz="4" w:space="0" w:color="000000"/>
              <w:left w:val="single" w:sz="4" w:space="0" w:color="000000"/>
              <w:bottom w:val="single" w:sz="4" w:space="0" w:color="000000"/>
              <w:right w:val="single" w:sz="4" w:space="0" w:color="000000"/>
            </w:tcBorders>
          </w:tcPr>
          <w:p w14:paraId="27FA2E5B"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300D"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3824" w14:textId="77777777" w:rsidR="008E65E4" w:rsidRDefault="008E65E4">
            <w:pPr>
              <w:pStyle w:val="ProductList-TableBody"/>
            </w:pPr>
          </w:p>
        </w:tc>
      </w:tr>
    </w:tbl>
    <w:p w14:paraId="57450263" w14:textId="77777777" w:rsidR="008E65E4" w:rsidRDefault="008E65E4">
      <w:pPr>
        <w:pStyle w:val="ProductList-Body"/>
      </w:pPr>
    </w:p>
    <w:p w14:paraId="0D796E74" w14:textId="77777777" w:rsidR="008E65E4" w:rsidRDefault="00057A65">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8E65E4" w14:paraId="05B9B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8F0D7E" w14:textId="77777777" w:rsidR="008E65E4" w:rsidRDefault="00057A65">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39055AD6" w14:textId="77777777" w:rsidR="008E65E4" w:rsidRDefault="00057A65">
            <w:pPr>
              <w:pStyle w:val="ProductList-TableBody"/>
            </w:pPr>
            <w:r>
              <w:t>Microsoft Endpoint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1D7AA933" w14:textId="77777777" w:rsidR="008E65E4" w:rsidRDefault="00057A65">
            <w:pPr>
              <w:pStyle w:val="ProductList-TableBody"/>
            </w:pPr>
            <w:r>
              <w:t>Microsoft 365 F3</w:t>
            </w:r>
            <w:r>
              <w:fldChar w:fldCharType="begin"/>
            </w:r>
            <w:r>
              <w:instrText xml:space="preserve"> XE "Microsoft 365 F3" </w:instrText>
            </w:r>
            <w:r>
              <w:fldChar w:fldCharType="end"/>
            </w:r>
            <w:r>
              <w:t xml:space="preserve"> (Nutzer-AL)</w:t>
            </w:r>
          </w:p>
        </w:tc>
      </w:tr>
      <w:tr w:rsidR="008E65E4" w14:paraId="79C9C6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3E64EA" w14:textId="77777777" w:rsidR="008E65E4" w:rsidRDefault="008E65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B246F1" w14:textId="77777777" w:rsidR="008E65E4" w:rsidRDefault="00057A65">
            <w:pPr>
              <w:pStyle w:val="ProductList-TableBody"/>
            </w:pPr>
            <w:r>
              <w:t>Microsoft Intune</w:t>
            </w:r>
            <w:r>
              <w:fldChar w:fldCharType="begin"/>
            </w:r>
            <w:r>
              <w:instrText xml:space="preserve"> XE "Microsoft Intune" </w:instrText>
            </w:r>
            <w:r>
              <w:fldChar w:fldCharType="end"/>
            </w:r>
            <w:r>
              <w:t xml:space="preserve"> (Nutzer-AL)</w:t>
            </w:r>
          </w:p>
        </w:tc>
        <w:tc>
          <w:tcPr>
            <w:tcW w:w="4040" w:type="dxa"/>
            <w:tcBorders>
              <w:top w:val="none" w:sz="4" w:space="0" w:color="000000"/>
              <w:left w:val="none" w:sz="4" w:space="0" w:color="000000"/>
              <w:bottom w:val="none" w:sz="4" w:space="0" w:color="000000"/>
              <w:right w:val="single" w:sz="4" w:space="0" w:color="000000"/>
            </w:tcBorders>
          </w:tcPr>
          <w:p w14:paraId="7F584E88" w14:textId="77777777" w:rsidR="008E65E4" w:rsidRDefault="00057A65">
            <w:pPr>
              <w:pStyle w:val="ProductList-TableBody"/>
            </w:pPr>
            <w:r>
              <w:t xml:space="preserve">Äquivalente Managementlizenz (siehe </w:t>
            </w:r>
            <w:hyperlink r:id="rId59">
              <w:r>
                <w:rPr>
                  <w:color w:val="00467F"/>
                  <w:u w:val="single"/>
                </w:rPr>
                <w:t>Anhang A</w:t>
              </w:r>
            </w:hyperlink>
            <w:r>
              <w:t>)</w:t>
            </w:r>
          </w:p>
        </w:tc>
      </w:tr>
      <w:tr w:rsidR="008E65E4" w14:paraId="2A5C46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CED3D0"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0A8A8" w14:textId="77777777" w:rsidR="008E65E4" w:rsidRDefault="00057A65">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73038E" w14:textId="77777777" w:rsidR="008E65E4" w:rsidRDefault="008E65E4">
            <w:pPr>
              <w:pStyle w:val="ProductList-TableBody"/>
            </w:pPr>
          </w:p>
        </w:tc>
      </w:tr>
    </w:tbl>
    <w:p w14:paraId="30FE678D" w14:textId="77777777" w:rsidR="008E65E4" w:rsidRDefault="008E65E4">
      <w:pPr>
        <w:pStyle w:val="ProductList-Body"/>
      </w:pPr>
    </w:p>
    <w:p w14:paraId="2AD74F36" w14:textId="77777777" w:rsidR="008E65E4" w:rsidRDefault="00057A65">
      <w:pPr>
        <w:pStyle w:val="ProductList-ClauseHeading"/>
        <w:outlineLvl w:val="4"/>
      </w:pPr>
      <w:r>
        <w:t>3.2 SQL Server-Technologie</w:t>
      </w:r>
    </w:p>
    <w:p w14:paraId="21068CEE" w14:textId="77777777" w:rsidR="008E65E4" w:rsidRDefault="00057A6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35956CA" w14:textId="77777777" w:rsidR="008E65E4" w:rsidRDefault="00057A6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8E65E4" w14:paraId="00601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32C11"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9E7A38"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37B5A" w14:textId="77777777" w:rsidR="008E65E4" w:rsidRDefault="00057A65">
            <w:pPr>
              <w:pStyle w:val="ProductList-TableBody"/>
            </w:pPr>
            <w:r>
              <w:rPr>
                <w:color w:val="404040"/>
              </w:rPr>
              <w:t>Failoverrechte: n. z.</w:t>
            </w:r>
          </w:p>
        </w:tc>
      </w:tr>
      <w:tr w:rsidR="008E65E4" w14:paraId="3C57B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772D"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281AC28"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1BDD" w14:textId="77777777" w:rsidR="008E65E4" w:rsidRDefault="00057A65">
            <w:pPr>
              <w:pStyle w:val="ProductList-TableBody"/>
            </w:pPr>
            <w:r>
              <w:rPr>
                <w:color w:val="404040"/>
              </w:rPr>
              <w:t>Roamingrechte: N. z.</w:t>
            </w:r>
          </w:p>
        </w:tc>
      </w:tr>
      <w:tr w:rsidR="008E65E4" w14:paraId="6D76DCE1" w14:textId="77777777">
        <w:tc>
          <w:tcPr>
            <w:tcW w:w="4040" w:type="dxa"/>
            <w:tcBorders>
              <w:top w:val="single" w:sz="4" w:space="0" w:color="000000"/>
              <w:left w:val="single" w:sz="4" w:space="0" w:color="000000"/>
              <w:bottom w:val="single" w:sz="4" w:space="0" w:color="000000"/>
              <w:right w:val="single" w:sz="4" w:space="0" w:color="000000"/>
            </w:tcBorders>
          </w:tcPr>
          <w:p w14:paraId="0BCFFE36"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216D"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3B32" w14:textId="77777777" w:rsidR="008E65E4" w:rsidRDefault="008E65E4">
            <w:pPr>
              <w:pStyle w:val="ProductList-TableBody"/>
            </w:pPr>
          </w:p>
        </w:tc>
      </w:tr>
    </w:tbl>
    <w:p w14:paraId="04049D47" w14:textId="77777777" w:rsidR="008E65E4" w:rsidRDefault="008E65E4">
      <w:pPr>
        <w:pStyle w:val="ProductList-Body"/>
      </w:pPr>
    </w:p>
    <w:p w14:paraId="401251E2" w14:textId="77777777" w:rsidR="008E65E4" w:rsidRDefault="00057A65">
      <w:pPr>
        <w:pStyle w:val="ProductList-ClauseHeading"/>
        <w:outlineLvl w:val="4"/>
      </w:pPr>
      <w:r>
        <w:t>4.1 Microsoft Endpoint Configuration Manager – VDI-Rechte</w:t>
      </w:r>
    </w:p>
    <w:p w14:paraId="19DC2192" w14:textId="77777777" w:rsidR="008E65E4" w:rsidRDefault="00057A65">
      <w:pPr>
        <w:pStyle w:val="ProductList-Body"/>
      </w:pPr>
      <w:r>
        <w:t>Kunden mit aktiver Software Assurance für CMLs für Microsoft Endpoint Configuration Manager,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2D00A90B" w14:textId="77777777" w:rsidR="008E65E4" w:rsidRDefault="008E65E4">
      <w:pPr>
        <w:pStyle w:val="ProductList-Body"/>
      </w:pPr>
    </w:p>
    <w:p w14:paraId="0D61DE05" w14:textId="77777777" w:rsidR="008E65E4" w:rsidRDefault="00057A65">
      <w:pPr>
        <w:pStyle w:val="ProductList-ClauseHeading"/>
        <w:outlineLvl w:val="4"/>
      </w:pPr>
      <w:r>
        <w:t>4.2 Microsoft Endpoint Configuration Manager Current Branch – Rechte</w:t>
      </w:r>
    </w:p>
    <w:p w14:paraId="7E8F232E" w14:textId="77777777" w:rsidR="008E65E4" w:rsidRDefault="00057A65">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die Current Branch-Option des Microsoft Endpoint Configuration Manager zu installieren und zu nutzen.</w:t>
      </w:r>
    </w:p>
    <w:p w14:paraId="544592D9" w14:textId="77777777" w:rsidR="008E65E4" w:rsidRDefault="008E65E4">
      <w:pPr>
        <w:pStyle w:val="ProductList-Body"/>
      </w:pPr>
    </w:p>
    <w:p w14:paraId="0C1F617B" w14:textId="77777777" w:rsidR="008E65E4" w:rsidRDefault="00057A65">
      <w:pPr>
        <w:pStyle w:val="ProductList-ClauseHeading"/>
        <w:outlineLvl w:val="4"/>
      </w:pPr>
      <w:r>
        <w:t>4.3 Zugriff auf Intune</w:t>
      </w:r>
    </w:p>
    <w:p w14:paraId="2AEB6C93" w14:textId="77777777" w:rsidR="008E65E4" w:rsidRDefault="00057A65">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Microsoft Endpoint Configuration Manager für die Co-Verwaltung der PCs jener Nutzer zu erlauben. Der Zugriff und die Nutzung dieser Intune-Funktionen unterliegen den Intune-Lizenzbestimmungen, wie sie in den </w:t>
      </w:r>
      <w:hyperlink r:id="rId61">
        <w:r>
          <w:rPr>
            <w:color w:val="00467F"/>
            <w:u w:val="single"/>
          </w:rPr>
          <w:t>Bestimmungen für Onlinedienste</w:t>
        </w:r>
      </w:hyperlink>
      <w:r>
        <w:t xml:space="preserve"> festgelegt sind.</w:t>
      </w:r>
    </w:p>
    <w:p w14:paraId="24B1026B" w14:textId="77777777" w:rsidR="008E65E4" w:rsidRDefault="008E65E4">
      <w:pPr>
        <w:pStyle w:val="ProductList-Body"/>
      </w:pPr>
    </w:p>
    <w:p w14:paraId="35B6937F" w14:textId="77777777" w:rsidR="008E65E4" w:rsidRDefault="00057A65">
      <w:pPr>
        <w:pStyle w:val="ProductList-ClauseHeading"/>
        <w:outlineLvl w:val="4"/>
      </w:pPr>
      <w:r>
        <w:t>4.4 Zugriff auf System Center Configuration Manager 1606</w:t>
      </w:r>
    </w:p>
    <w:p w14:paraId="384533B2" w14:textId="77777777" w:rsidR="008E65E4" w:rsidRDefault="00057A65">
      <w:pPr>
        <w:pStyle w:val="ProductList-Body"/>
      </w:pPr>
      <w:r>
        <w:t>Optional kann der Kunde System Center Configuration Manager</w:t>
      </w:r>
      <w:r>
        <w:fldChar w:fldCharType="begin"/>
      </w:r>
      <w:r>
        <w:instrText xml:space="preserve"> XE "System Center Configuration Manager" </w:instrText>
      </w:r>
      <w:r>
        <w:fldChar w:fldCharType="end"/>
      </w:r>
      <w:r>
        <w:t xml:space="preserve"> 1606 anstelle von Microsoft Endpoint Configuration Manager zur Verwaltung seiner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oder von </w:t>
      </w:r>
      <w:r>
        <w:fldChar w:fldCharType="begin"/>
      </w:r>
      <w:r>
        <w:instrText xml:space="preserve"> AutoTextList   \s NoStyle \t "Lizenzierter Nutzer ist die jeweilige Person, der eine Lizenz zugewiesen wird." </w:instrText>
      </w:r>
      <w:r>
        <w:fldChar w:fldCharType="separate"/>
      </w:r>
      <w:r>
        <w:rPr>
          <w:color w:val="0563C1"/>
        </w:rPr>
        <w:t>Lizenzierten Nutzern</w:t>
      </w:r>
      <w:r>
        <w:fldChar w:fldCharType="end"/>
      </w:r>
      <w:r>
        <w:t xml:space="preserve"> genutzten Geräten verwenden. Das Recht auf Verwendung von System Center Configuration Manager 1606 besteht auch nach Ablauf der SA des Kunden fort, außer bei abgelaufenen abonnementbasierten Lizenzen für Microsoft Endpoint Configuration Manager oder abgelaufenen abonnementbasierten ML-äquivalenten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Dies erlaubt nicht die fortlaufende Nutzung von Microsoft Endpoint Configuration Manager nach Ablauf von SA.</w:t>
      </w:r>
    </w:p>
    <w:p w14:paraId="51DD1538"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45EFF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3F237"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23128C02" w14:textId="77777777" w:rsidR="008E65E4" w:rsidRDefault="008E65E4">
      <w:pPr>
        <w:pStyle w:val="ProductList-Body"/>
      </w:pPr>
    </w:p>
    <w:p w14:paraId="1991E306" w14:textId="77777777" w:rsidR="008E65E4" w:rsidRDefault="00057A6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6848"/>
      <w:r>
        <w:instrText>System Center Data Protection Manager</w:instrText>
      </w:r>
      <w:bookmarkEnd w:id="144"/>
      <w:r>
        <w:instrText>" \l 3</w:instrText>
      </w:r>
      <w:r>
        <w:fldChar w:fldCharType="end"/>
      </w:r>
    </w:p>
    <w:p w14:paraId="0CBF1CCC" w14:textId="77777777" w:rsidR="008E65E4" w:rsidRDefault="00057A65">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E65E4" w14:paraId="0B895D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C079C1"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BAB11"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8FBC"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C9A2"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1761"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6DC1AD"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D0BC"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6954"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9BBA"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EEABD"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02907"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2DF9C"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17517E34" w14:textId="77777777">
        <w:tc>
          <w:tcPr>
            <w:tcW w:w="4160" w:type="dxa"/>
            <w:tcBorders>
              <w:top w:val="single" w:sz="6" w:space="0" w:color="FFFFFF"/>
              <w:left w:val="none" w:sz="4" w:space="0" w:color="6E6E6E"/>
              <w:bottom w:val="dashed" w:sz="4" w:space="0" w:color="BFBFBF"/>
              <w:right w:val="none" w:sz="4" w:space="0" w:color="6E6E6E"/>
            </w:tcBorders>
          </w:tcPr>
          <w:p w14:paraId="2FCF454D" w14:textId="77777777" w:rsidR="008E65E4" w:rsidRDefault="00057A65">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3DA25B43" w14:textId="77777777" w:rsidR="008E65E4" w:rsidRDefault="00057A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93ED56" w14:textId="77777777" w:rsidR="008E65E4" w:rsidRDefault="00057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04C777"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652E86"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7BC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9A5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E5E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ABB5"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2D3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CD5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D43A"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7A616B6D" w14:textId="77777777">
        <w:tc>
          <w:tcPr>
            <w:tcW w:w="4160" w:type="dxa"/>
            <w:tcBorders>
              <w:top w:val="dashed" w:sz="4" w:space="0" w:color="BFBFBF"/>
              <w:left w:val="none" w:sz="4" w:space="0" w:color="6E6E6E"/>
              <w:bottom w:val="none" w:sz="4" w:space="0" w:color="BFBFBF"/>
              <w:right w:val="none" w:sz="4" w:space="0" w:color="6E6E6E"/>
            </w:tcBorders>
          </w:tcPr>
          <w:p w14:paraId="2C634F28" w14:textId="77777777" w:rsidR="008E65E4" w:rsidRDefault="00057A65">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8E08932"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FC30EF"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EE1EB5"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1CF673"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7547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7BD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E76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995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4B3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4D3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B726B" w14:textId="77777777" w:rsidR="008E65E4" w:rsidRDefault="008E65E4">
            <w:pPr>
              <w:pStyle w:val="ProductList-TableBody"/>
              <w:jc w:val="center"/>
            </w:pPr>
          </w:p>
        </w:tc>
      </w:tr>
    </w:tbl>
    <w:p w14:paraId="06633EC5" w14:textId="77777777" w:rsidR="008E65E4" w:rsidRDefault="00057A65">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8E65E4" w14:paraId="6B40C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BBCF2"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3C5E4A"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A1692" w14:textId="77777777" w:rsidR="008E65E4" w:rsidRDefault="00057A65">
            <w:pPr>
              <w:pStyle w:val="ProductList-TableBody"/>
            </w:pPr>
            <w:r>
              <w:rPr>
                <w:color w:val="404040"/>
              </w:rPr>
              <w:t>Down-Editionen: n. z.</w:t>
            </w:r>
          </w:p>
        </w:tc>
      </w:tr>
      <w:tr w:rsidR="008E65E4" w14:paraId="6BCAB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2559"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94E3"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8067BDE"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24C96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6034"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9F1A"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9E16" w14:textId="77777777" w:rsidR="008E65E4" w:rsidRDefault="00057A65">
            <w:pPr>
              <w:pStyle w:val="ProductList-TableBody"/>
            </w:pPr>
            <w:r>
              <w:rPr>
                <w:color w:val="404040"/>
              </w:rPr>
              <w:t>Zur Verringerung berechtigt: n. z.</w:t>
            </w:r>
          </w:p>
        </w:tc>
      </w:tr>
      <w:tr w:rsidR="008E65E4" w14:paraId="5C9AC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F25E"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E98A"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05C8" w14:textId="77777777" w:rsidR="008E65E4" w:rsidRDefault="00057A65">
            <w:pPr>
              <w:pStyle w:val="ProductList-TableBody"/>
            </w:pPr>
            <w:r>
              <w:rPr>
                <w:color w:val="404040"/>
              </w:rPr>
              <w:t>True-up-berechtigt: n. z.</w:t>
            </w:r>
          </w:p>
        </w:tc>
      </w:tr>
      <w:tr w:rsidR="008E65E4" w14:paraId="7F8F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5C90"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CA6B"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36FF" w14:textId="77777777" w:rsidR="008E65E4" w:rsidRDefault="008E65E4">
            <w:pPr>
              <w:pStyle w:val="ProductList-TableBody"/>
            </w:pPr>
          </w:p>
        </w:tc>
      </w:tr>
    </w:tbl>
    <w:p w14:paraId="494A2BC8" w14:textId="77777777" w:rsidR="008E65E4" w:rsidRDefault="008E65E4">
      <w:pPr>
        <w:pStyle w:val="ProductList-Body"/>
      </w:pPr>
    </w:p>
    <w:p w14:paraId="3D7E6E33" w14:textId="77777777" w:rsidR="008E65E4" w:rsidRDefault="00057A65">
      <w:pPr>
        <w:pStyle w:val="ProductList-ClauseHeading"/>
        <w:outlineLvl w:val="4"/>
      </w:pPr>
      <w:r>
        <w:t>2.1 Kunden aus Forschung &amp; Lehre</w:t>
      </w:r>
    </w:p>
    <w:p w14:paraId="36566C80" w14:textId="77777777" w:rsidR="008E65E4" w:rsidRDefault="00057A65">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2C8D3967" w14:textId="77777777" w:rsidR="008E65E4" w:rsidRDefault="00057A65">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8E65E4" w14:paraId="6CCD4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FE229"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7F40C25" w14:textId="77777777" w:rsidR="008E65E4" w:rsidRDefault="00057A6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2CBB3" w14:textId="77777777" w:rsidR="008E65E4" w:rsidRDefault="00057A65">
            <w:pPr>
              <w:pStyle w:val="ProductList-TableBody"/>
            </w:pPr>
            <w:r>
              <w:rPr>
                <w:color w:val="404040"/>
              </w:rPr>
              <w:t>Zusätzliche Software: n. z.</w:t>
            </w:r>
          </w:p>
        </w:tc>
      </w:tr>
      <w:tr w:rsidR="008E65E4" w14:paraId="0AD01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F536"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2CE30" w14:textId="77777777" w:rsidR="008E65E4" w:rsidRDefault="00057A6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2D02C4"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E65E4" w14:paraId="1A6E0987" w14:textId="77777777">
        <w:tc>
          <w:tcPr>
            <w:tcW w:w="4040" w:type="dxa"/>
            <w:tcBorders>
              <w:top w:val="single" w:sz="4" w:space="0" w:color="000000"/>
              <w:left w:val="single" w:sz="4" w:space="0" w:color="000000"/>
              <w:bottom w:val="single" w:sz="4" w:space="0" w:color="000000"/>
              <w:right w:val="single" w:sz="4" w:space="0" w:color="000000"/>
            </w:tcBorders>
          </w:tcPr>
          <w:p w14:paraId="6C547D7C"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F869"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7915" w14:textId="77777777" w:rsidR="008E65E4" w:rsidRDefault="008E65E4">
            <w:pPr>
              <w:pStyle w:val="ProductList-TableBody"/>
            </w:pPr>
          </w:p>
        </w:tc>
      </w:tr>
    </w:tbl>
    <w:p w14:paraId="0A703B51" w14:textId="77777777" w:rsidR="008E65E4" w:rsidRDefault="008E65E4">
      <w:pPr>
        <w:pStyle w:val="ProductList-Body"/>
      </w:pPr>
    </w:p>
    <w:p w14:paraId="0EA0398B" w14:textId="77777777" w:rsidR="008E65E4" w:rsidRDefault="00057A65">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8E65E4" w14:paraId="20028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C35EE" w14:textId="77777777" w:rsidR="008E65E4" w:rsidRDefault="00057A6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C3DBA49" w14:textId="77777777" w:rsidR="008E65E4" w:rsidRDefault="00057A65">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7205FA8" w14:textId="77777777" w:rsidR="008E65E4" w:rsidRDefault="008E65E4">
            <w:pPr>
              <w:pStyle w:val="ProductList-TableBody"/>
            </w:pPr>
          </w:p>
        </w:tc>
      </w:tr>
    </w:tbl>
    <w:p w14:paraId="1B2B304D" w14:textId="77777777" w:rsidR="008E65E4" w:rsidRDefault="008E65E4">
      <w:pPr>
        <w:pStyle w:val="ProductList-Body"/>
      </w:pPr>
    </w:p>
    <w:p w14:paraId="62E8B251" w14:textId="77777777" w:rsidR="008E65E4" w:rsidRDefault="00057A65">
      <w:pPr>
        <w:pStyle w:val="ProductList-ClauseHeading"/>
        <w:outlineLvl w:val="4"/>
      </w:pPr>
      <w:r>
        <w:t>3.2 SQL Server-Technologie</w:t>
      </w:r>
    </w:p>
    <w:p w14:paraId="140DBE0C" w14:textId="77777777" w:rsidR="008E65E4" w:rsidRDefault="00057A6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6E40860F" w14:textId="77777777" w:rsidR="008E65E4" w:rsidRDefault="00057A6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8E65E4" w14:paraId="50C39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3D407"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9DDA5"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8D942" w14:textId="77777777" w:rsidR="008E65E4" w:rsidRDefault="00057A65">
            <w:pPr>
              <w:pStyle w:val="ProductList-TableBody"/>
            </w:pPr>
            <w:r>
              <w:rPr>
                <w:color w:val="404040"/>
              </w:rPr>
              <w:t>Failoverrechte: n. z.</w:t>
            </w:r>
          </w:p>
        </w:tc>
      </w:tr>
      <w:tr w:rsidR="008E65E4" w14:paraId="6B1FD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1D0A"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4EB11F9"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7BB7" w14:textId="77777777" w:rsidR="008E65E4" w:rsidRDefault="00057A65">
            <w:pPr>
              <w:pStyle w:val="ProductList-TableBody"/>
            </w:pPr>
            <w:r>
              <w:rPr>
                <w:color w:val="404040"/>
              </w:rPr>
              <w:t>Roamingrechte: n. z.</w:t>
            </w:r>
          </w:p>
        </w:tc>
      </w:tr>
      <w:tr w:rsidR="008E65E4" w14:paraId="7BB304C8" w14:textId="77777777">
        <w:tc>
          <w:tcPr>
            <w:tcW w:w="4040" w:type="dxa"/>
            <w:tcBorders>
              <w:top w:val="single" w:sz="4" w:space="0" w:color="000000"/>
              <w:left w:val="single" w:sz="4" w:space="0" w:color="000000"/>
              <w:bottom w:val="single" w:sz="4" w:space="0" w:color="000000"/>
              <w:right w:val="single" w:sz="4" w:space="0" w:color="000000"/>
            </w:tcBorders>
          </w:tcPr>
          <w:p w14:paraId="3EB23A69"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92B4"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E4F3" w14:textId="77777777" w:rsidR="008E65E4" w:rsidRDefault="008E65E4">
            <w:pPr>
              <w:pStyle w:val="ProductList-TableBody"/>
            </w:pPr>
          </w:p>
        </w:tc>
      </w:tr>
    </w:tbl>
    <w:p w14:paraId="1DCB69F0" w14:textId="77777777" w:rsidR="008E65E4" w:rsidRDefault="008E65E4">
      <w:pPr>
        <w:pStyle w:val="ProductList-Body"/>
      </w:pPr>
    </w:p>
    <w:p w14:paraId="1FABEAA4" w14:textId="77777777" w:rsidR="008E65E4" w:rsidRDefault="00057A65">
      <w:pPr>
        <w:pStyle w:val="ProductList-ClauseHeading"/>
        <w:outlineLvl w:val="4"/>
      </w:pPr>
      <w:r>
        <w:t>4.1 System Center Data Protection Manager Current Branch-Rechte</w:t>
      </w:r>
    </w:p>
    <w:p w14:paraId="21554FE0" w14:textId="77777777" w:rsidR="008E65E4" w:rsidRDefault="00057A65">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60E603FD"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28951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3E2EA"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B4623C7" w14:textId="77777777" w:rsidR="008E65E4" w:rsidRDefault="008E65E4">
      <w:pPr>
        <w:pStyle w:val="ProductList-Body"/>
      </w:pPr>
    </w:p>
    <w:p w14:paraId="4CD78752" w14:textId="77777777" w:rsidR="008E65E4" w:rsidRDefault="00057A6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6849"/>
      <w:r>
        <w:instrText>System Center Endpoint Protection</w:instrText>
      </w:r>
      <w:bookmarkEnd w:id="150"/>
      <w:r>
        <w:instrText>" \l 3</w:instrText>
      </w:r>
      <w:r>
        <w:fldChar w:fldCharType="end"/>
      </w:r>
    </w:p>
    <w:p w14:paraId="036F42B6" w14:textId="77777777" w:rsidR="008E65E4" w:rsidRDefault="00057A65">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E65E4" w14:paraId="351628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F0580"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E0FA"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DE316"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9E07"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66FC"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8F5D"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B702"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88180"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C0B3"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6B85"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E94A7"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97B25"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53A7C877" w14:textId="77777777">
        <w:tc>
          <w:tcPr>
            <w:tcW w:w="4160" w:type="dxa"/>
            <w:tcBorders>
              <w:top w:val="single" w:sz="6" w:space="0" w:color="FFFFFF"/>
              <w:left w:val="none" w:sz="4" w:space="0" w:color="6E6E6E"/>
              <w:bottom w:val="none" w:sz="4" w:space="0" w:color="BFBFBF"/>
              <w:right w:val="none" w:sz="4" w:space="0" w:color="6E6E6E"/>
            </w:tcBorders>
          </w:tcPr>
          <w:p w14:paraId="2E145D4D" w14:textId="77777777" w:rsidR="008E65E4" w:rsidRDefault="00057A65">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5E4C1236" w14:textId="77777777" w:rsidR="008E65E4" w:rsidRDefault="00057A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638726" w14:textId="77777777" w:rsidR="008E65E4" w:rsidRDefault="00057A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0447501" w14:textId="77777777" w:rsidR="008E65E4" w:rsidRDefault="008E65E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D4963A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EC8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69C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F1B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3EEB"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588B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FD3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4F7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6C26754" w14:textId="77777777" w:rsidR="008E65E4" w:rsidRDefault="00057A65">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8E65E4" w14:paraId="6F9C3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2E326"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D0F648"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4FAF4" w14:textId="77777777" w:rsidR="008E65E4" w:rsidRDefault="00057A65">
            <w:pPr>
              <w:pStyle w:val="ProductList-TableBody"/>
            </w:pPr>
            <w:r>
              <w:rPr>
                <w:color w:val="404040"/>
              </w:rPr>
              <w:t>Berechtigung zur Laufzeitverlängerung: n. z.</w:t>
            </w:r>
          </w:p>
        </w:tc>
      </w:tr>
      <w:tr w:rsidR="008E65E4" w14:paraId="1001E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7F5E" w14:textId="77777777" w:rsidR="008E65E4" w:rsidRDefault="00057A65">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0A99"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5411" w14:textId="77777777" w:rsidR="008E65E4" w:rsidRDefault="00057A65">
            <w:pPr>
              <w:pStyle w:val="ProductList-TableBody"/>
            </w:pPr>
            <w:r>
              <w:rPr>
                <w:color w:val="404040"/>
              </w:rPr>
              <w:t>Voraussetzung (Software Assurance): n. z.</w:t>
            </w:r>
          </w:p>
        </w:tc>
      </w:tr>
      <w:tr w:rsidR="008E65E4" w14:paraId="5BD46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2BD5"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60EC"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0FB4" w14:textId="77777777" w:rsidR="008E65E4" w:rsidRDefault="00057A65">
            <w:pPr>
              <w:pStyle w:val="ProductList-TableBody"/>
            </w:pPr>
            <w:r>
              <w:rPr>
                <w:color w:val="404040"/>
              </w:rPr>
              <w:t>Zur Verringerung berechtigt: n. z.</w:t>
            </w:r>
          </w:p>
        </w:tc>
      </w:tr>
      <w:tr w:rsidR="008E65E4" w14:paraId="67BA2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27C5"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A42E"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5D0A" w14:textId="77777777" w:rsidR="008E65E4" w:rsidRDefault="00057A65">
            <w:pPr>
              <w:pStyle w:val="ProductList-TableBody"/>
            </w:pPr>
            <w:r>
              <w:rPr>
                <w:color w:val="404040"/>
              </w:rPr>
              <w:t>True-up-berechtigt: n. z.</w:t>
            </w:r>
          </w:p>
        </w:tc>
      </w:tr>
      <w:tr w:rsidR="008E65E4" w14:paraId="76868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5F45" w14:textId="77777777" w:rsidR="008E65E4" w:rsidRDefault="00057A65">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DCBE"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3678" w14:textId="77777777" w:rsidR="008E65E4" w:rsidRDefault="008E65E4">
            <w:pPr>
              <w:pStyle w:val="ProductList-TableBody"/>
            </w:pPr>
          </w:p>
        </w:tc>
      </w:tr>
    </w:tbl>
    <w:p w14:paraId="2193BDA4" w14:textId="77777777" w:rsidR="008E65E4" w:rsidRDefault="00057A65">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8E65E4" w14:paraId="2F05F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F0748"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2732AA" w14:textId="77777777" w:rsidR="008E65E4" w:rsidRDefault="00057A65">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F97F8" w14:textId="77777777" w:rsidR="008E65E4" w:rsidRDefault="00057A65">
            <w:pPr>
              <w:pStyle w:val="ProductList-TableBody"/>
            </w:pPr>
            <w:r>
              <w:rPr>
                <w:color w:val="404040"/>
              </w:rPr>
              <w:t>Zusätzliche Software: n. z.</w:t>
            </w:r>
          </w:p>
        </w:tc>
      </w:tr>
      <w:tr w:rsidR="008E65E4" w14:paraId="3FEA6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9864" w14:textId="77777777" w:rsidR="008E65E4" w:rsidRDefault="00057A65">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54A9E8DA" w14:textId="77777777" w:rsidR="008E65E4" w:rsidRDefault="00057A65">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D9B3" w14:textId="77777777" w:rsidR="008E65E4" w:rsidRDefault="00057A65">
            <w:pPr>
              <w:pStyle w:val="ProductList-TableBody"/>
            </w:pPr>
            <w:r>
              <w:rPr>
                <w:color w:val="404040"/>
              </w:rPr>
              <w:t>Enthaltene Technologien: N. z.</w:t>
            </w:r>
          </w:p>
        </w:tc>
      </w:tr>
      <w:tr w:rsidR="008E65E4" w14:paraId="4DEA8D86" w14:textId="77777777">
        <w:tc>
          <w:tcPr>
            <w:tcW w:w="4040" w:type="dxa"/>
            <w:tcBorders>
              <w:top w:val="single" w:sz="4" w:space="0" w:color="000000"/>
              <w:left w:val="single" w:sz="4" w:space="0" w:color="000000"/>
              <w:bottom w:val="single" w:sz="4" w:space="0" w:color="000000"/>
              <w:right w:val="single" w:sz="4" w:space="0" w:color="000000"/>
            </w:tcBorders>
          </w:tcPr>
          <w:p w14:paraId="1F8E1577"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370C"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7F68" w14:textId="77777777" w:rsidR="008E65E4" w:rsidRDefault="008E65E4">
            <w:pPr>
              <w:pStyle w:val="ProductList-TableBody"/>
            </w:pPr>
          </w:p>
        </w:tc>
      </w:tr>
    </w:tbl>
    <w:p w14:paraId="3A44383A" w14:textId="77777777" w:rsidR="008E65E4" w:rsidRDefault="008E65E4">
      <w:pPr>
        <w:pStyle w:val="ProductList-Body"/>
      </w:pPr>
    </w:p>
    <w:p w14:paraId="662DEE26" w14:textId="77777777" w:rsidR="008E65E4" w:rsidRDefault="00057A65">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8E65E4" w14:paraId="0DF47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B1602EC" w14:textId="77777777" w:rsidR="008E65E4" w:rsidRDefault="00057A65">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667AC66A" w14:textId="77777777" w:rsidR="008E65E4" w:rsidRDefault="00057A65">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0F1AB092" w14:textId="77777777" w:rsidR="008E65E4" w:rsidRDefault="00057A65">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8E65E4" w14:paraId="48CD968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C356AD" w14:textId="77777777" w:rsidR="008E65E4" w:rsidRDefault="008E65E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BE1182C" w14:textId="77777777" w:rsidR="008E65E4" w:rsidRDefault="00057A65">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25690410" w14:textId="77777777" w:rsidR="008E65E4" w:rsidRDefault="00057A65">
            <w:pPr>
              <w:pStyle w:val="ProductList-TableBody"/>
            </w:pPr>
            <w:r>
              <w:t>Window VDA E5</w:t>
            </w:r>
            <w:r>
              <w:fldChar w:fldCharType="begin"/>
            </w:r>
            <w:r>
              <w:instrText xml:space="preserve"> XE "Window VDA E5" </w:instrText>
            </w:r>
            <w:r>
              <w:fldChar w:fldCharType="end"/>
            </w:r>
            <w:r>
              <w:t xml:space="preserve"> (Nutzer-SL)</w:t>
            </w:r>
          </w:p>
        </w:tc>
      </w:tr>
      <w:tr w:rsidR="008E65E4" w14:paraId="3184E88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213B1A7" w14:textId="77777777" w:rsidR="008E65E4" w:rsidRDefault="008E65E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892FE88" w14:textId="77777777" w:rsidR="008E65E4" w:rsidRDefault="00057A65">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5A3B56FC" w14:textId="77777777" w:rsidR="008E65E4" w:rsidRDefault="00057A65">
            <w:pPr>
              <w:pStyle w:val="ProductList-TableBody"/>
            </w:pPr>
            <w:r>
              <w:t>M365 E5 Security</w:t>
            </w:r>
            <w:r>
              <w:fldChar w:fldCharType="begin"/>
            </w:r>
            <w:r>
              <w:instrText xml:space="preserve"> XE "M365 E5 Security" </w:instrText>
            </w:r>
            <w:r>
              <w:fldChar w:fldCharType="end"/>
            </w:r>
            <w:r>
              <w:t xml:space="preserve"> (Nutzer-SL)</w:t>
            </w:r>
          </w:p>
        </w:tc>
      </w:tr>
    </w:tbl>
    <w:p w14:paraId="52D84001" w14:textId="77777777" w:rsidR="008E65E4" w:rsidRDefault="008E65E4">
      <w:pPr>
        <w:pStyle w:val="ProductList-Body"/>
      </w:pPr>
    </w:p>
    <w:p w14:paraId="4D1C4778" w14:textId="77777777" w:rsidR="008E65E4" w:rsidRDefault="00057A65">
      <w:pPr>
        <w:pStyle w:val="ProductList-ClauseHeading"/>
        <w:outlineLvl w:val="4"/>
      </w:pPr>
      <w:r>
        <w:t>3.2 ALs für das Server Management</w:t>
      </w:r>
    </w:p>
    <w:p w14:paraId="50EEB004" w14:textId="77777777" w:rsidR="008E65E4" w:rsidRDefault="00057A65">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6FE37918" w14:textId="77777777" w:rsidR="008E65E4" w:rsidRDefault="008E65E4">
      <w:pPr>
        <w:pStyle w:val="ProductList-Body"/>
      </w:pPr>
    </w:p>
    <w:p w14:paraId="04A9804A" w14:textId="77777777" w:rsidR="008E65E4" w:rsidRDefault="00057A65">
      <w:pPr>
        <w:pStyle w:val="ProductList-ClauseHeading"/>
        <w:outlineLvl w:val="4"/>
      </w:pPr>
      <w:r>
        <w:t>3.3 Ersetzung von Scanmodulen</w:t>
      </w:r>
    </w:p>
    <w:p w14:paraId="75AB4004" w14:textId="77777777" w:rsidR="008E65E4" w:rsidRDefault="00057A65">
      <w:pPr>
        <w:pStyle w:val="ProductList-Body"/>
      </w:pPr>
      <w:r>
        <w:t>Microsoft ist berechtigt, die folgenden Elemente des Onlinedienstes durch vergleichbare Software und Dateien zu ersetzen:</w:t>
      </w:r>
    </w:p>
    <w:p w14:paraId="45C3CEF1" w14:textId="77777777" w:rsidR="008E65E4" w:rsidRDefault="00057A65" w:rsidP="00057A65">
      <w:pPr>
        <w:pStyle w:val="ProductList-Bullet"/>
        <w:numPr>
          <w:ilvl w:val="0"/>
          <w:numId w:val="23"/>
        </w:numPr>
      </w:pPr>
      <w:r>
        <w:t>Antivirus- und Antispamsoftware</w:t>
      </w:r>
    </w:p>
    <w:p w14:paraId="03E6C633" w14:textId="77777777" w:rsidR="008E65E4" w:rsidRDefault="00057A65" w:rsidP="00057A65">
      <w:pPr>
        <w:pStyle w:val="ProductList-Bullet"/>
        <w:numPr>
          <w:ilvl w:val="0"/>
          <w:numId w:val="23"/>
        </w:numPr>
      </w:pPr>
      <w:r>
        <w:t>Signaturdateien und Datendateien für die Inhaltsfilterung.</w:t>
      </w:r>
    </w:p>
    <w:p w14:paraId="474E536A" w14:textId="77777777" w:rsidR="008E65E4" w:rsidRDefault="00057A6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8E65E4" w14:paraId="507C7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2EEE3" w14:textId="77777777" w:rsidR="008E65E4" w:rsidRDefault="00057A65">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34B16"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475EA" w14:textId="77777777" w:rsidR="008E65E4" w:rsidRDefault="00057A65">
            <w:pPr>
              <w:pStyle w:val="ProductList-TableBody"/>
            </w:pPr>
            <w:r>
              <w:rPr>
                <w:color w:val="404040"/>
              </w:rPr>
              <w:t>Failoverrechte: n. z.</w:t>
            </w:r>
          </w:p>
        </w:tc>
      </w:tr>
      <w:tr w:rsidR="008E65E4" w14:paraId="59907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2821"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3A953C0"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DDD0" w14:textId="77777777" w:rsidR="008E65E4" w:rsidRDefault="00057A65">
            <w:pPr>
              <w:pStyle w:val="ProductList-TableBody"/>
            </w:pPr>
            <w:r>
              <w:rPr>
                <w:color w:val="404040"/>
              </w:rPr>
              <w:t>Roamingrechte: n. z.</w:t>
            </w:r>
          </w:p>
        </w:tc>
      </w:tr>
      <w:tr w:rsidR="008E65E4" w14:paraId="7D87B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2E8A"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3368"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FD5E" w14:textId="77777777" w:rsidR="008E65E4" w:rsidRDefault="008E65E4">
            <w:pPr>
              <w:pStyle w:val="ProductList-TableBody"/>
            </w:pPr>
          </w:p>
        </w:tc>
      </w:tr>
    </w:tbl>
    <w:p w14:paraId="5AA2CCE0" w14:textId="77777777" w:rsidR="008E65E4" w:rsidRDefault="008E65E4">
      <w:pPr>
        <w:pStyle w:val="ProductList-Body"/>
      </w:pPr>
    </w:p>
    <w:p w14:paraId="329A856B" w14:textId="77777777" w:rsidR="008E65E4" w:rsidRDefault="00057A65">
      <w:pPr>
        <w:pStyle w:val="ProductList-ClauseHeading"/>
        <w:outlineLvl w:val="4"/>
      </w:pPr>
      <w:r>
        <w:t>4.1 System Center Endpoint Protection Current Branch-Rechte</w:t>
      </w:r>
    </w:p>
    <w:p w14:paraId="6CFD1DC1" w14:textId="77777777" w:rsidR="008E65E4" w:rsidRDefault="00057A65">
      <w:pPr>
        <w:pStyle w:val="ProductList-Body"/>
      </w:pPr>
      <w:r>
        <w:t>Kunden mit aktiver SA für System Center Endpoint Protection-Lizenzen oder ML-Äquivalentlizenz sind berechtigt, die aktuelle Verzweigungsoption von System Center Endpoint Protection zu installieren und zu nutzen.</w:t>
      </w:r>
    </w:p>
    <w:p w14:paraId="456B64AE"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28328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252E2"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4C9AB0F" w14:textId="77777777" w:rsidR="008E65E4" w:rsidRDefault="008E65E4">
      <w:pPr>
        <w:pStyle w:val="ProductList-Body"/>
      </w:pPr>
    </w:p>
    <w:p w14:paraId="37B4391D" w14:textId="77777777" w:rsidR="008E65E4" w:rsidRDefault="00057A6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6850"/>
      <w:r>
        <w:instrText>System Center Operations Manager</w:instrText>
      </w:r>
      <w:bookmarkEnd w:id="156"/>
      <w:r>
        <w:instrText>" \l 3</w:instrText>
      </w:r>
      <w:r>
        <w:fldChar w:fldCharType="end"/>
      </w:r>
    </w:p>
    <w:p w14:paraId="17FFDF23" w14:textId="77777777" w:rsidR="008E65E4" w:rsidRDefault="00057A65">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E65E4" w14:paraId="50B05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FEDC6"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19747"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54A2D"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B497B"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EE92D"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40FA1"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87ABE"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98A0B"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17241"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1289"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8F354"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BA406"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4CA02254" w14:textId="77777777">
        <w:tc>
          <w:tcPr>
            <w:tcW w:w="4160" w:type="dxa"/>
            <w:tcBorders>
              <w:top w:val="single" w:sz="6" w:space="0" w:color="FFFFFF"/>
              <w:left w:val="none" w:sz="4" w:space="0" w:color="6E6E6E"/>
              <w:bottom w:val="dashed" w:sz="4" w:space="0" w:color="BFBFBF"/>
              <w:right w:val="none" w:sz="4" w:space="0" w:color="6E6E6E"/>
            </w:tcBorders>
          </w:tcPr>
          <w:p w14:paraId="1723FA89" w14:textId="77777777" w:rsidR="008E65E4" w:rsidRDefault="00057A65">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A4F1410" w14:textId="77777777" w:rsidR="008E65E4" w:rsidRDefault="00057A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C18FCB" w14:textId="77777777" w:rsidR="008E65E4" w:rsidRDefault="00057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B61A63"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F3848"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06B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44D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D17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2C9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F0A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E3B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2A3C"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6E6597C7" w14:textId="77777777">
        <w:tc>
          <w:tcPr>
            <w:tcW w:w="4160" w:type="dxa"/>
            <w:tcBorders>
              <w:top w:val="dashed" w:sz="4" w:space="0" w:color="BFBFBF"/>
              <w:left w:val="none" w:sz="4" w:space="0" w:color="6E6E6E"/>
              <w:bottom w:val="none" w:sz="4" w:space="0" w:color="BFBFBF"/>
              <w:right w:val="none" w:sz="4" w:space="0" w:color="6E6E6E"/>
            </w:tcBorders>
          </w:tcPr>
          <w:p w14:paraId="3651C4E3" w14:textId="77777777" w:rsidR="008E65E4" w:rsidRDefault="00057A65">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9FB002B"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426B4E"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1B6893"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87B60D"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0B1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EFE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6C5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B24D"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2C9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213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B5FE" w14:textId="77777777" w:rsidR="008E65E4" w:rsidRDefault="008E65E4">
            <w:pPr>
              <w:pStyle w:val="ProductList-TableBody"/>
              <w:jc w:val="center"/>
            </w:pPr>
          </w:p>
        </w:tc>
      </w:tr>
    </w:tbl>
    <w:p w14:paraId="4A7CAA93" w14:textId="77777777" w:rsidR="008E65E4" w:rsidRDefault="00057A65">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8E65E4" w14:paraId="6ECB3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897DB"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DD666D9"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49F2D" w14:textId="77777777" w:rsidR="008E65E4" w:rsidRDefault="00057A65">
            <w:pPr>
              <w:pStyle w:val="ProductList-TableBody"/>
            </w:pPr>
            <w:r>
              <w:rPr>
                <w:color w:val="404040"/>
              </w:rPr>
              <w:t>Down-Editionen: n. z.</w:t>
            </w:r>
          </w:p>
        </w:tc>
      </w:tr>
      <w:tr w:rsidR="008E65E4" w14:paraId="7B77D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861A"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4D84"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A1D9207"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8E65E4" w14:paraId="72AEC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900E"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31D8"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ED42" w14:textId="77777777" w:rsidR="008E65E4" w:rsidRDefault="00057A65">
            <w:pPr>
              <w:pStyle w:val="ProductList-TableBody"/>
            </w:pPr>
            <w:r>
              <w:rPr>
                <w:color w:val="404040"/>
              </w:rPr>
              <w:t>Zur Verringerung berechtigt: n. z.</w:t>
            </w:r>
          </w:p>
        </w:tc>
      </w:tr>
      <w:tr w:rsidR="008E65E4" w14:paraId="10FFF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4400"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7D0E"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5FC0" w14:textId="77777777" w:rsidR="008E65E4" w:rsidRDefault="00057A65">
            <w:pPr>
              <w:pStyle w:val="ProductList-TableBody"/>
            </w:pPr>
            <w:r>
              <w:rPr>
                <w:color w:val="404040"/>
              </w:rPr>
              <w:t>True-up-berechtigt: n. z.</w:t>
            </w:r>
          </w:p>
        </w:tc>
      </w:tr>
      <w:tr w:rsidR="008E65E4" w14:paraId="40626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CB61"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2992"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9E02" w14:textId="77777777" w:rsidR="008E65E4" w:rsidRDefault="008E65E4">
            <w:pPr>
              <w:pStyle w:val="ProductList-TableBody"/>
            </w:pPr>
          </w:p>
        </w:tc>
      </w:tr>
    </w:tbl>
    <w:p w14:paraId="1B61DA45" w14:textId="77777777" w:rsidR="008E65E4" w:rsidRDefault="008E65E4">
      <w:pPr>
        <w:pStyle w:val="ProductList-Body"/>
      </w:pPr>
    </w:p>
    <w:p w14:paraId="13FF4DEE" w14:textId="77777777" w:rsidR="008E65E4" w:rsidRDefault="00057A65">
      <w:pPr>
        <w:pStyle w:val="ProductList-ClauseHeading"/>
        <w:outlineLvl w:val="4"/>
      </w:pPr>
      <w:r>
        <w:t>2.1 Kunden aus Forschung &amp; Lehre</w:t>
      </w:r>
    </w:p>
    <w:p w14:paraId="445D542A" w14:textId="77777777" w:rsidR="008E65E4" w:rsidRDefault="00057A65">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B72ABA5" w14:textId="77777777" w:rsidR="008E65E4" w:rsidRDefault="00057A65">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8E65E4" w14:paraId="43F60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FB15C"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5B3D6CA" w14:textId="77777777" w:rsidR="008E65E4" w:rsidRDefault="00057A6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3B7FB" w14:textId="77777777" w:rsidR="008E65E4" w:rsidRDefault="00057A65">
            <w:pPr>
              <w:pStyle w:val="ProductList-TableBody"/>
            </w:pPr>
            <w:r>
              <w:rPr>
                <w:color w:val="404040"/>
              </w:rPr>
              <w:t>Zusätzliche Software: n. z.</w:t>
            </w:r>
          </w:p>
        </w:tc>
      </w:tr>
      <w:tr w:rsidR="008E65E4" w14:paraId="2CDBB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BFF8"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22860F0" w14:textId="77777777" w:rsidR="008E65E4" w:rsidRDefault="00057A6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1BBAD7"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E65E4" w14:paraId="00628970" w14:textId="77777777">
        <w:tc>
          <w:tcPr>
            <w:tcW w:w="4040" w:type="dxa"/>
            <w:tcBorders>
              <w:top w:val="single" w:sz="4" w:space="0" w:color="000000"/>
              <w:left w:val="single" w:sz="4" w:space="0" w:color="000000"/>
              <w:bottom w:val="single" w:sz="4" w:space="0" w:color="000000"/>
              <w:right w:val="single" w:sz="4" w:space="0" w:color="000000"/>
            </w:tcBorders>
          </w:tcPr>
          <w:p w14:paraId="0485E620"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132C"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45A5" w14:textId="77777777" w:rsidR="008E65E4" w:rsidRDefault="008E65E4">
            <w:pPr>
              <w:pStyle w:val="ProductList-TableBody"/>
            </w:pPr>
          </w:p>
        </w:tc>
      </w:tr>
    </w:tbl>
    <w:p w14:paraId="5F3F2D88" w14:textId="77777777" w:rsidR="008E65E4" w:rsidRDefault="008E65E4">
      <w:pPr>
        <w:pStyle w:val="ProductList-Body"/>
      </w:pPr>
    </w:p>
    <w:p w14:paraId="15C29BD1" w14:textId="77777777" w:rsidR="008E65E4" w:rsidRDefault="00057A65">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8E65E4" w14:paraId="53E5C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067E2" w14:textId="77777777" w:rsidR="008E65E4" w:rsidRDefault="00057A6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CFE2376" w14:textId="77777777" w:rsidR="008E65E4" w:rsidRDefault="00057A65">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CA36851" w14:textId="77777777" w:rsidR="008E65E4" w:rsidRDefault="008E65E4">
            <w:pPr>
              <w:pStyle w:val="ProductList-TableBody"/>
            </w:pPr>
          </w:p>
        </w:tc>
      </w:tr>
    </w:tbl>
    <w:p w14:paraId="322C43AC" w14:textId="77777777" w:rsidR="008E65E4" w:rsidRDefault="008E65E4">
      <w:pPr>
        <w:pStyle w:val="ProductList-Body"/>
      </w:pPr>
    </w:p>
    <w:p w14:paraId="672CF9CB" w14:textId="77777777" w:rsidR="008E65E4" w:rsidRDefault="00057A65">
      <w:pPr>
        <w:pStyle w:val="ProductList-ClauseHeading"/>
        <w:outlineLvl w:val="4"/>
      </w:pPr>
      <w:r>
        <w:t>3.2 SQL Server-Technologie</w:t>
      </w:r>
    </w:p>
    <w:p w14:paraId="4377D88E" w14:textId="77777777" w:rsidR="008E65E4" w:rsidRDefault="00057A6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67BBAA6E" w14:textId="77777777" w:rsidR="008E65E4" w:rsidRDefault="00057A6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8E65E4" w14:paraId="47F66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63EEA"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861A3"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680C1" w14:textId="77777777" w:rsidR="008E65E4" w:rsidRDefault="00057A65">
            <w:pPr>
              <w:pStyle w:val="ProductList-TableBody"/>
            </w:pPr>
            <w:r>
              <w:rPr>
                <w:color w:val="404040"/>
              </w:rPr>
              <w:t>Failoverrechte: n. z.</w:t>
            </w:r>
          </w:p>
        </w:tc>
      </w:tr>
      <w:tr w:rsidR="008E65E4" w14:paraId="18BEF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5EAD"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ED4F6F3"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BBE3" w14:textId="77777777" w:rsidR="008E65E4" w:rsidRDefault="00057A65">
            <w:pPr>
              <w:pStyle w:val="ProductList-TableBody"/>
            </w:pPr>
            <w:r>
              <w:rPr>
                <w:color w:val="404040"/>
              </w:rPr>
              <w:t>Roamingrechte: n. z.</w:t>
            </w:r>
          </w:p>
        </w:tc>
      </w:tr>
      <w:tr w:rsidR="008E65E4" w14:paraId="1E6AE1E9" w14:textId="77777777">
        <w:tc>
          <w:tcPr>
            <w:tcW w:w="4040" w:type="dxa"/>
            <w:tcBorders>
              <w:top w:val="single" w:sz="4" w:space="0" w:color="000000"/>
              <w:left w:val="single" w:sz="4" w:space="0" w:color="000000"/>
              <w:bottom w:val="single" w:sz="4" w:space="0" w:color="000000"/>
              <w:right w:val="single" w:sz="4" w:space="0" w:color="000000"/>
            </w:tcBorders>
          </w:tcPr>
          <w:p w14:paraId="722926C2"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E5B3"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DC5F" w14:textId="77777777" w:rsidR="008E65E4" w:rsidRDefault="008E65E4">
            <w:pPr>
              <w:pStyle w:val="ProductList-TableBody"/>
            </w:pPr>
          </w:p>
        </w:tc>
      </w:tr>
    </w:tbl>
    <w:p w14:paraId="0569605F" w14:textId="77777777" w:rsidR="008E65E4" w:rsidRDefault="008E65E4">
      <w:pPr>
        <w:pStyle w:val="ProductList-Body"/>
      </w:pPr>
    </w:p>
    <w:p w14:paraId="36A2BCE2" w14:textId="77777777" w:rsidR="008E65E4" w:rsidRDefault="00057A65">
      <w:pPr>
        <w:pStyle w:val="ProductList-ClauseHeading"/>
        <w:outlineLvl w:val="4"/>
      </w:pPr>
      <w:r>
        <w:t>4.1 System Center Operations Manager Current Branch-Rechte</w:t>
      </w:r>
    </w:p>
    <w:p w14:paraId="1C34EF90" w14:textId="77777777" w:rsidR="008E65E4" w:rsidRDefault="00057A65">
      <w:pPr>
        <w:pStyle w:val="ProductList-Body"/>
      </w:pPr>
      <w:r>
        <w:t>Kunden mit aktiver SA für System Center Operations Manager-Lizenzen oder ML-Äquivalentlizenz sind berechtigt, die aktuelle Verzweigungsoption von System Center Operations Manager zu installieren und zu nutzen.</w:t>
      </w:r>
    </w:p>
    <w:p w14:paraId="35D72966"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58D86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C0FD7"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FEDA915" w14:textId="77777777" w:rsidR="008E65E4" w:rsidRDefault="008E65E4">
      <w:pPr>
        <w:pStyle w:val="ProductList-Body"/>
      </w:pPr>
    </w:p>
    <w:p w14:paraId="5B7C8091" w14:textId="77777777" w:rsidR="008E65E4" w:rsidRDefault="00057A6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6851"/>
      <w:r>
        <w:instrText>System Center Orchestrator</w:instrText>
      </w:r>
      <w:bookmarkEnd w:id="162"/>
      <w:r>
        <w:instrText>" \l 3</w:instrText>
      </w:r>
      <w:r>
        <w:fldChar w:fldCharType="end"/>
      </w:r>
    </w:p>
    <w:p w14:paraId="525D10EB" w14:textId="77777777" w:rsidR="008E65E4" w:rsidRDefault="00057A65">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E65E4" w14:paraId="7EC730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EE3D5"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41C3"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B873"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C8C0"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57B3"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4541BA"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2BED"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CF525"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6250"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950AF"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91733"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BE043"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4BAF7F6D" w14:textId="77777777">
        <w:tc>
          <w:tcPr>
            <w:tcW w:w="4160" w:type="dxa"/>
            <w:tcBorders>
              <w:top w:val="single" w:sz="6" w:space="0" w:color="FFFFFF"/>
              <w:left w:val="none" w:sz="4" w:space="0" w:color="6E6E6E"/>
              <w:bottom w:val="dashed" w:sz="4" w:space="0" w:color="BFBFBF"/>
              <w:right w:val="none" w:sz="4" w:space="0" w:color="6E6E6E"/>
            </w:tcBorders>
          </w:tcPr>
          <w:p w14:paraId="3AAF8B7E" w14:textId="77777777" w:rsidR="008E65E4" w:rsidRDefault="00057A65">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B872721" w14:textId="77777777" w:rsidR="008E65E4" w:rsidRDefault="00057A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F50C56" w14:textId="77777777" w:rsidR="008E65E4" w:rsidRDefault="00057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E6EFB8"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8753B1"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6BD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F0D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ABF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F58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E4C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5F6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428A"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38265E61" w14:textId="77777777">
        <w:tc>
          <w:tcPr>
            <w:tcW w:w="4160" w:type="dxa"/>
            <w:tcBorders>
              <w:top w:val="dashed" w:sz="4" w:space="0" w:color="BFBFBF"/>
              <w:left w:val="none" w:sz="4" w:space="0" w:color="6E6E6E"/>
              <w:bottom w:val="none" w:sz="4" w:space="0" w:color="BFBFBF"/>
              <w:right w:val="none" w:sz="4" w:space="0" w:color="6E6E6E"/>
            </w:tcBorders>
          </w:tcPr>
          <w:p w14:paraId="26B84387" w14:textId="77777777" w:rsidR="008E65E4" w:rsidRDefault="00057A65">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6035E19"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3DA692"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2BFF70"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F341B5"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845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B67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14E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7B1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22C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3A8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A178E" w14:textId="77777777" w:rsidR="008E65E4" w:rsidRDefault="008E65E4">
            <w:pPr>
              <w:pStyle w:val="ProductList-TableBody"/>
              <w:jc w:val="center"/>
            </w:pPr>
          </w:p>
        </w:tc>
      </w:tr>
    </w:tbl>
    <w:p w14:paraId="32FF8722" w14:textId="77777777" w:rsidR="008E65E4" w:rsidRDefault="00057A65">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8E65E4" w14:paraId="67C89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FF04E"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2E2A8B9"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F6027" w14:textId="77777777" w:rsidR="008E65E4" w:rsidRDefault="00057A65">
            <w:pPr>
              <w:pStyle w:val="ProductList-TableBody"/>
            </w:pPr>
            <w:r>
              <w:rPr>
                <w:color w:val="404040"/>
              </w:rPr>
              <w:t>Down-Editionen: n. z.</w:t>
            </w:r>
          </w:p>
        </w:tc>
      </w:tr>
      <w:tr w:rsidR="008E65E4" w14:paraId="2F3E1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1E3E"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DBC2"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AEF73E5"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8E65E4" w14:paraId="4E259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394B"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E81B"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495F" w14:textId="77777777" w:rsidR="008E65E4" w:rsidRDefault="00057A65">
            <w:pPr>
              <w:pStyle w:val="ProductList-TableBody"/>
            </w:pPr>
            <w:r>
              <w:rPr>
                <w:color w:val="404040"/>
              </w:rPr>
              <w:t>Zur Verringerung berechtigt: n. z.</w:t>
            </w:r>
          </w:p>
        </w:tc>
      </w:tr>
      <w:tr w:rsidR="008E65E4" w14:paraId="02E6D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FDC2"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BADD"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A3BF" w14:textId="77777777" w:rsidR="008E65E4" w:rsidRDefault="00057A65">
            <w:pPr>
              <w:pStyle w:val="ProductList-TableBody"/>
            </w:pPr>
            <w:r>
              <w:rPr>
                <w:color w:val="404040"/>
              </w:rPr>
              <w:t>True-up-berechtigt: n. z.</w:t>
            </w:r>
          </w:p>
        </w:tc>
      </w:tr>
      <w:tr w:rsidR="008E65E4" w14:paraId="716E0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169A"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1393"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C21A" w14:textId="77777777" w:rsidR="008E65E4" w:rsidRDefault="008E65E4">
            <w:pPr>
              <w:pStyle w:val="ProductList-TableBody"/>
            </w:pPr>
          </w:p>
        </w:tc>
      </w:tr>
    </w:tbl>
    <w:p w14:paraId="263AA085" w14:textId="77777777" w:rsidR="008E65E4" w:rsidRDefault="008E65E4">
      <w:pPr>
        <w:pStyle w:val="ProductList-Body"/>
      </w:pPr>
    </w:p>
    <w:p w14:paraId="322CE443" w14:textId="77777777" w:rsidR="008E65E4" w:rsidRDefault="00057A65">
      <w:pPr>
        <w:pStyle w:val="ProductList-ClauseHeading"/>
        <w:outlineLvl w:val="4"/>
      </w:pPr>
      <w:r>
        <w:t>2.1 Kunden aus Forschung &amp; Lehre</w:t>
      </w:r>
    </w:p>
    <w:p w14:paraId="7F3D9EED" w14:textId="77777777" w:rsidR="008E65E4" w:rsidRDefault="00057A65">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A06D9F6" w14:textId="77777777" w:rsidR="008E65E4" w:rsidRDefault="00057A65">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8E65E4" w14:paraId="7CFCC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4B9E9"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8BD101D" w14:textId="77777777" w:rsidR="008E65E4" w:rsidRDefault="00057A6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FF4BC" w14:textId="77777777" w:rsidR="008E65E4" w:rsidRDefault="00057A65">
            <w:pPr>
              <w:pStyle w:val="ProductList-TableBody"/>
            </w:pPr>
            <w:r>
              <w:rPr>
                <w:color w:val="404040"/>
              </w:rPr>
              <w:t>Zusätzliche Software: n. z.</w:t>
            </w:r>
          </w:p>
        </w:tc>
      </w:tr>
      <w:tr w:rsidR="008E65E4" w14:paraId="078F8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0227"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D8742A5" w14:textId="77777777" w:rsidR="008E65E4" w:rsidRDefault="00057A6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14A1C9"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E65E4" w14:paraId="1619DF2F" w14:textId="77777777">
        <w:tc>
          <w:tcPr>
            <w:tcW w:w="4040" w:type="dxa"/>
            <w:tcBorders>
              <w:top w:val="single" w:sz="4" w:space="0" w:color="000000"/>
              <w:left w:val="single" w:sz="4" w:space="0" w:color="000000"/>
              <w:bottom w:val="single" w:sz="4" w:space="0" w:color="000000"/>
              <w:right w:val="single" w:sz="4" w:space="0" w:color="000000"/>
            </w:tcBorders>
          </w:tcPr>
          <w:p w14:paraId="274CF7B7"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E6A5"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2680" w14:textId="77777777" w:rsidR="008E65E4" w:rsidRDefault="008E65E4">
            <w:pPr>
              <w:pStyle w:val="ProductList-TableBody"/>
            </w:pPr>
          </w:p>
        </w:tc>
      </w:tr>
    </w:tbl>
    <w:p w14:paraId="7993CA03" w14:textId="77777777" w:rsidR="008E65E4" w:rsidRDefault="008E65E4">
      <w:pPr>
        <w:pStyle w:val="ProductList-Body"/>
      </w:pPr>
    </w:p>
    <w:p w14:paraId="35B9E148" w14:textId="77777777" w:rsidR="008E65E4" w:rsidRDefault="00057A65">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8E65E4" w14:paraId="408F8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45B4D" w14:textId="77777777" w:rsidR="008E65E4" w:rsidRDefault="00057A6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D2F7223" w14:textId="77777777" w:rsidR="008E65E4" w:rsidRDefault="00057A65">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03A8866" w14:textId="77777777" w:rsidR="008E65E4" w:rsidRDefault="008E65E4">
            <w:pPr>
              <w:pStyle w:val="ProductList-TableBody"/>
            </w:pPr>
          </w:p>
        </w:tc>
      </w:tr>
    </w:tbl>
    <w:p w14:paraId="5D8E27D6" w14:textId="77777777" w:rsidR="008E65E4" w:rsidRDefault="008E65E4">
      <w:pPr>
        <w:pStyle w:val="ProductList-Body"/>
      </w:pPr>
    </w:p>
    <w:p w14:paraId="319B2831" w14:textId="77777777" w:rsidR="008E65E4" w:rsidRDefault="00057A65">
      <w:pPr>
        <w:pStyle w:val="ProductList-ClauseHeading"/>
        <w:outlineLvl w:val="4"/>
      </w:pPr>
      <w:r>
        <w:t>3.2 SQL Server-Technologie</w:t>
      </w:r>
    </w:p>
    <w:p w14:paraId="2861A569" w14:textId="77777777" w:rsidR="008E65E4" w:rsidRDefault="00057A6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5137D2B" w14:textId="77777777" w:rsidR="008E65E4" w:rsidRDefault="00057A65">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8E65E4" w14:paraId="79C6B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5B42A"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D650F"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AB3F5" w14:textId="77777777" w:rsidR="008E65E4" w:rsidRDefault="00057A65">
            <w:pPr>
              <w:pStyle w:val="ProductList-TableBody"/>
            </w:pPr>
            <w:r>
              <w:rPr>
                <w:color w:val="404040"/>
              </w:rPr>
              <w:t>Failoverrechte: n. z.</w:t>
            </w:r>
          </w:p>
        </w:tc>
      </w:tr>
      <w:tr w:rsidR="008E65E4" w14:paraId="41901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BF8F"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DB5A2B2"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6705" w14:textId="77777777" w:rsidR="008E65E4" w:rsidRDefault="00057A65">
            <w:pPr>
              <w:pStyle w:val="ProductList-TableBody"/>
            </w:pPr>
            <w:r>
              <w:rPr>
                <w:color w:val="404040"/>
              </w:rPr>
              <w:t>Roamingrechte: n. z.</w:t>
            </w:r>
          </w:p>
        </w:tc>
      </w:tr>
      <w:tr w:rsidR="008E65E4" w14:paraId="16D21592" w14:textId="77777777">
        <w:tc>
          <w:tcPr>
            <w:tcW w:w="4040" w:type="dxa"/>
            <w:tcBorders>
              <w:top w:val="single" w:sz="4" w:space="0" w:color="000000"/>
              <w:left w:val="single" w:sz="4" w:space="0" w:color="000000"/>
              <w:bottom w:val="single" w:sz="4" w:space="0" w:color="000000"/>
              <w:right w:val="single" w:sz="4" w:space="0" w:color="000000"/>
            </w:tcBorders>
          </w:tcPr>
          <w:p w14:paraId="50738BB9"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07A1"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9A02" w14:textId="77777777" w:rsidR="008E65E4" w:rsidRDefault="008E65E4">
            <w:pPr>
              <w:pStyle w:val="ProductList-TableBody"/>
            </w:pPr>
          </w:p>
        </w:tc>
      </w:tr>
    </w:tbl>
    <w:p w14:paraId="14924986"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730F7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B5818"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33B0D51" w14:textId="77777777" w:rsidR="008E65E4" w:rsidRDefault="008E65E4">
      <w:pPr>
        <w:pStyle w:val="ProductList-Body"/>
      </w:pPr>
    </w:p>
    <w:p w14:paraId="7B7ABB0F" w14:textId="77777777" w:rsidR="008E65E4" w:rsidRDefault="00057A6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6852"/>
      <w:r>
        <w:instrText>System Center Service Manager</w:instrText>
      </w:r>
      <w:bookmarkEnd w:id="168"/>
      <w:r>
        <w:instrText>" \l 3</w:instrText>
      </w:r>
      <w:r>
        <w:fldChar w:fldCharType="end"/>
      </w:r>
    </w:p>
    <w:p w14:paraId="2E671819" w14:textId="77777777" w:rsidR="008E65E4" w:rsidRDefault="00057A65">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8E65E4" w14:paraId="3546DA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4556B"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DB7A5"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239D"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1FC61"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BCD83"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7DDE0"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B88F"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02C28"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A4B7"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DE470"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5C02"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5880"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0EB379D5" w14:textId="77777777">
        <w:tc>
          <w:tcPr>
            <w:tcW w:w="4160" w:type="dxa"/>
            <w:tcBorders>
              <w:top w:val="single" w:sz="6" w:space="0" w:color="FFFFFF"/>
              <w:left w:val="none" w:sz="4" w:space="0" w:color="6E6E6E"/>
              <w:bottom w:val="dashed" w:sz="4" w:space="0" w:color="BFBFBF"/>
              <w:right w:val="none" w:sz="4" w:space="0" w:color="6E6E6E"/>
            </w:tcBorders>
          </w:tcPr>
          <w:p w14:paraId="7A3C3375" w14:textId="77777777" w:rsidR="008E65E4" w:rsidRDefault="00057A65">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28F0B95" w14:textId="77777777" w:rsidR="008E65E4" w:rsidRDefault="00057A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BC4B89" w14:textId="77777777" w:rsidR="008E65E4" w:rsidRDefault="00057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AAC313"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0A96EF"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F90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A5A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E9E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A175"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FDF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9BD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2A6D"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732CDC64" w14:textId="77777777">
        <w:tc>
          <w:tcPr>
            <w:tcW w:w="4160" w:type="dxa"/>
            <w:tcBorders>
              <w:top w:val="dashed" w:sz="4" w:space="0" w:color="BFBFBF"/>
              <w:left w:val="none" w:sz="4" w:space="0" w:color="6E6E6E"/>
              <w:bottom w:val="none" w:sz="4" w:space="0" w:color="BFBFBF"/>
              <w:right w:val="none" w:sz="4" w:space="0" w:color="6E6E6E"/>
            </w:tcBorders>
          </w:tcPr>
          <w:p w14:paraId="165598E1" w14:textId="77777777" w:rsidR="008E65E4" w:rsidRDefault="00057A65">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CD6A190"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010980"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D63477"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A77F36"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38FB"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EF3D"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F35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438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F7A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375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8EF9" w14:textId="77777777" w:rsidR="008E65E4" w:rsidRDefault="008E65E4">
            <w:pPr>
              <w:pStyle w:val="ProductList-TableBody"/>
              <w:jc w:val="center"/>
            </w:pPr>
          </w:p>
        </w:tc>
      </w:tr>
    </w:tbl>
    <w:p w14:paraId="1B0FE4C9" w14:textId="77777777" w:rsidR="008E65E4" w:rsidRDefault="00057A65">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8E65E4" w14:paraId="6BC21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8C19E"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FB8B8FD"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DC603" w14:textId="77777777" w:rsidR="008E65E4" w:rsidRDefault="00057A65">
            <w:pPr>
              <w:pStyle w:val="ProductList-TableBody"/>
            </w:pPr>
            <w:r>
              <w:rPr>
                <w:color w:val="404040"/>
              </w:rPr>
              <w:t>Down-Editionen: n. z.</w:t>
            </w:r>
          </w:p>
        </w:tc>
      </w:tr>
      <w:tr w:rsidR="008E65E4" w14:paraId="1A9F3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C0D5"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62C1"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C574281"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8E65E4" w14:paraId="0B924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786B"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9BAD"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30E2" w14:textId="77777777" w:rsidR="008E65E4" w:rsidRDefault="00057A65">
            <w:pPr>
              <w:pStyle w:val="ProductList-TableBody"/>
            </w:pPr>
            <w:r>
              <w:rPr>
                <w:color w:val="404040"/>
              </w:rPr>
              <w:t>Zur Verringerung berechtigt: n. z.</w:t>
            </w:r>
          </w:p>
        </w:tc>
      </w:tr>
      <w:tr w:rsidR="008E65E4" w14:paraId="03D02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AA60"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E1A5"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3655" w14:textId="77777777" w:rsidR="008E65E4" w:rsidRDefault="00057A65">
            <w:pPr>
              <w:pStyle w:val="ProductList-TableBody"/>
            </w:pPr>
            <w:r>
              <w:rPr>
                <w:color w:val="404040"/>
              </w:rPr>
              <w:t>True-up-berechtigt: n. z.</w:t>
            </w:r>
          </w:p>
        </w:tc>
      </w:tr>
      <w:tr w:rsidR="008E65E4" w14:paraId="4EB65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9E80"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77EE"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C0B8" w14:textId="77777777" w:rsidR="008E65E4" w:rsidRDefault="008E65E4">
            <w:pPr>
              <w:pStyle w:val="ProductList-TableBody"/>
            </w:pPr>
          </w:p>
        </w:tc>
      </w:tr>
    </w:tbl>
    <w:p w14:paraId="44FB7554" w14:textId="77777777" w:rsidR="008E65E4" w:rsidRDefault="008E65E4">
      <w:pPr>
        <w:pStyle w:val="ProductList-Body"/>
      </w:pPr>
    </w:p>
    <w:p w14:paraId="7DD0F3D3" w14:textId="77777777" w:rsidR="008E65E4" w:rsidRDefault="00057A65">
      <w:pPr>
        <w:pStyle w:val="ProductList-ClauseHeading"/>
        <w:outlineLvl w:val="4"/>
      </w:pPr>
      <w:r>
        <w:t>2.1 Kunden aus Forschung &amp; Lehre</w:t>
      </w:r>
    </w:p>
    <w:p w14:paraId="5426DD76" w14:textId="77777777" w:rsidR="008E65E4" w:rsidRDefault="00057A65">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720AE2CA" w14:textId="77777777" w:rsidR="008E65E4" w:rsidRDefault="00057A65">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8E65E4" w14:paraId="6275F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B40F1"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2E72436" w14:textId="77777777" w:rsidR="008E65E4" w:rsidRDefault="00057A6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4EA1B" w14:textId="77777777" w:rsidR="008E65E4" w:rsidRDefault="00057A65">
            <w:pPr>
              <w:pStyle w:val="ProductList-TableBody"/>
            </w:pPr>
            <w:r>
              <w:rPr>
                <w:color w:val="404040"/>
              </w:rPr>
              <w:t>Zusätzliche Software: n. z.</w:t>
            </w:r>
          </w:p>
        </w:tc>
      </w:tr>
      <w:tr w:rsidR="008E65E4" w14:paraId="439C8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3CA5"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40A64DF" w14:textId="77777777" w:rsidR="008E65E4" w:rsidRDefault="00057A65">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CCC489"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E65E4" w14:paraId="50559C04" w14:textId="77777777">
        <w:tc>
          <w:tcPr>
            <w:tcW w:w="4040" w:type="dxa"/>
            <w:tcBorders>
              <w:top w:val="single" w:sz="4" w:space="0" w:color="000000"/>
              <w:left w:val="single" w:sz="4" w:space="0" w:color="000000"/>
              <w:bottom w:val="single" w:sz="4" w:space="0" w:color="000000"/>
              <w:right w:val="single" w:sz="4" w:space="0" w:color="000000"/>
            </w:tcBorders>
          </w:tcPr>
          <w:p w14:paraId="67586809"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01DA"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E735" w14:textId="77777777" w:rsidR="008E65E4" w:rsidRDefault="008E65E4">
            <w:pPr>
              <w:pStyle w:val="ProductList-TableBody"/>
            </w:pPr>
          </w:p>
        </w:tc>
      </w:tr>
    </w:tbl>
    <w:p w14:paraId="7F4F3564" w14:textId="77777777" w:rsidR="008E65E4" w:rsidRDefault="008E65E4">
      <w:pPr>
        <w:pStyle w:val="ProductList-Body"/>
      </w:pPr>
    </w:p>
    <w:p w14:paraId="1CC04BC5" w14:textId="77777777" w:rsidR="008E65E4" w:rsidRDefault="00057A65">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8E65E4" w14:paraId="15B46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278395" w14:textId="77777777" w:rsidR="008E65E4" w:rsidRDefault="00057A65">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3EEFBBC1" w14:textId="77777777" w:rsidR="008E65E4" w:rsidRDefault="00057A65">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0E029FAD" w14:textId="77777777" w:rsidR="008E65E4" w:rsidRDefault="00057A65">
            <w:pPr>
              <w:pStyle w:val="ProductList-TableBody"/>
            </w:pPr>
            <w:r>
              <w:t>Microsoft Identity Manager 2016 CAL (Nutzer)</w:t>
            </w:r>
          </w:p>
        </w:tc>
      </w:tr>
      <w:tr w:rsidR="008E65E4" w14:paraId="732671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7B4B81"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0C6AC8" w14:textId="77777777" w:rsidR="008E65E4" w:rsidRDefault="00057A65">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4569491B" w14:textId="77777777" w:rsidR="008E65E4" w:rsidRDefault="008E65E4">
            <w:pPr>
              <w:pStyle w:val="ProductList-TableBody"/>
            </w:pPr>
          </w:p>
        </w:tc>
      </w:tr>
    </w:tbl>
    <w:p w14:paraId="24DBC836" w14:textId="77777777" w:rsidR="008E65E4" w:rsidRDefault="008E65E4">
      <w:pPr>
        <w:pStyle w:val="ProductList-Body"/>
      </w:pPr>
    </w:p>
    <w:p w14:paraId="1E9C7B56" w14:textId="77777777" w:rsidR="008E65E4" w:rsidRDefault="00057A65">
      <w:pPr>
        <w:pStyle w:val="ProductList-ClauseHeading"/>
        <w:outlineLvl w:val="4"/>
      </w:pPr>
      <w:r>
        <w:t>3.2 SQL Server-Technologie</w:t>
      </w:r>
    </w:p>
    <w:p w14:paraId="74346329" w14:textId="77777777" w:rsidR="008E65E4" w:rsidRDefault="00057A6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8CD22B1" w14:textId="77777777" w:rsidR="008E65E4" w:rsidRDefault="00057A6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8E65E4" w14:paraId="184CA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8B174"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C57C1"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F4BD2" w14:textId="77777777" w:rsidR="008E65E4" w:rsidRDefault="00057A65">
            <w:pPr>
              <w:pStyle w:val="ProductList-TableBody"/>
            </w:pPr>
            <w:r>
              <w:rPr>
                <w:color w:val="404040"/>
              </w:rPr>
              <w:t>Failoverrechte: n. z.</w:t>
            </w:r>
          </w:p>
        </w:tc>
      </w:tr>
      <w:tr w:rsidR="008E65E4" w14:paraId="0D6E3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2B49"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B34672F"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63D9" w14:textId="77777777" w:rsidR="008E65E4" w:rsidRDefault="00057A65">
            <w:pPr>
              <w:pStyle w:val="ProductList-TableBody"/>
            </w:pPr>
            <w:r>
              <w:rPr>
                <w:color w:val="404040"/>
              </w:rPr>
              <w:t>Roamingrechte: n. z.</w:t>
            </w:r>
          </w:p>
        </w:tc>
      </w:tr>
      <w:tr w:rsidR="008E65E4" w14:paraId="44FE4DC0" w14:textId="77777777">
        <w:tc>
          <w:tcPr>
            <w:tcW w:w="4040" w:type="dxa"/>
            <w:tcBorders>
              <w:top w:val="single" w:sz="4" w:space="0" w:color="000000"/>
              <w:left w:val="single" w:sz="4" w:space="0" w:color="000000"/>
              <w:bottom w:val="single" w:sz="4" w:space="0" w:color="000000"/>
              <w:right w:val="single" w:sz="4" w:space="0" w:color="000000"/>
            </w:tcBorders>
          </w:tcPr>
          <w:p w14:paraId="57B21484"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F11B"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7AE5" w14:textId="77777777" w:rsidR="008E65E4" w:rsidRDefault="008E65E4">
            <w:pPr>
              <w:pStyle w:val="ProductList-TableBody"/>
            </w:pPr>
          </w:p>
        </w:tc>
      </w:tr>
    </w:tbl>
    <w:p w14:paraId="6AF99F2E" w14:textId="77777777" w:rsidR="008E65E4" w:rsidRDefault="008E65E4">
      <w:pPr>
        <w:pStyle w:val="ProductList-Body"/>
      </w:pPr>
    </w:p>
    <w:p w14:paraId="055C9F27" w14:textId="77777777" w:rsidR="008E65E4" w:rsidRDefault="00057A65">
      <w:pPr>
        <w:pStyle w:val="ProductList-ClauseHeading"/>
        <w:outlineLvl w:val="4"/>
      </w:pPr>
      <w:r>
        <w:t>4.1 System Center Service Manager Current Branch-Rechte</w:t>
      </w:r>
    </w:p>
    <w:p w14:paraId="4D523CF6" w14:textId="77777777" w:rsidR="008E65E4" w:rsidRDefault="00057A65">
      <w:pPr>
        <w:pStyle w:val="ProductList-Body"/>
      </w:pPr>
      <w:r>
        <w:t>Kunden mit aktiver SA für System Center Service Manager-Lizenzen oder ML-Äquivalentlizenz sind berechtigt, die aktuelle Verzweigungsoption von System Center Service Manager zu installieren und zu nutzen.</w:t>
      </w:r>
    </w:p>
    <w:p w14:paraId="66F98022"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29DEB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57F3B"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61045B52" w14:textId="77777777" w:rsidR="008E65E4" w:rsidRDefault="008E65E4">
      <w:pPr>
        <w:pStyle w:val="ProductList-Body"/>
      </w:pPr>
    </w:p>
    <w:p w14:paraId="7F3041D6" w14:textId="77777777" w:rsidR="008E65E4" w:rsidRDefault="00057A6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6853"/>
      <w:r>
        <w:instrText>Virtual Desktop Infrastructure (VDI) Suite</w:instrText>
      </w:r>
      <w:bookmarkEnd w:id="174"/>
      <w:r>
        <w:instrText>" \l 2</w:instrText>
      </w:r>
      <w:r>
        <w:fldChar w:fldCharType="end"/>
      </w:r>
    </w:p>
    <w:p w14:paraId="795AA1E7" w14:textId="77777777" w:rsidR="008E65E4" w:rsidRDefault="00057A65">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14:paraId="2502222A"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47807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579DA"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2740D828" w14:textId="77777777" w:rsidR="008E65E4" w:rsidRDefault="008E65E4">
      <w:pPr>
        <w:pStyle w:val="ProductList-Body"/>
      </w:pPr>
    </w:p>
    <w:p w14:paraId="7DB150E4" w14:textId="77777777" w:rsidR="008E65E4" w:rsidRDefault="00057A65">
      <w:pPr>
        <w:pStyle w:val="ProductList-OfferingGroupHeading"/>
        <w:outlineLvl w:val="1"/>
      </w:pPr>
      <w:bookmarkStart w:id="175" w:name="_Sec617"/>
      <w:r>
        <w:t>Visual Studio</w:t>
      </w:r>
      <w:bookmarkEnd w:id="175"/>
      <w:r>
        <w:fldChar w:fldCharType="begin"/>
      </w:r>
      <w:r>
        <w:instrText xml:space="preserve"> TC "</w:instrText>
      </w:r>
      <w:bookmarkStart w:id="176" w:name="_Toc49456854"/>
      <w:r>
        <w:instrText>Visual Studio</w:instrText>
      </w:r>
      <w:bookmarkEnd w:id="176"/>
      <w:r>
        <w:instrText>" \l 2</w:instrText>
      </w:r>
      <w:r>
        <w:fldChar w:fldCharType="end"/>
      </w:r>
    </w:p>
    <w:p w14:paraId="16793D48" w14:textId="77777777" w:rsidR="008E65E4" w:rsidRDefault="00057A65">
      <w:pPr>
        <w:pStyle w:val="ProductList-Offering2HeadingNoBorder"/>
        <w:outlineLvl w:val="2"/>
      </w:pPr>
      <w:bookmarkStart w:id="177" w:name="_Sec649"/>
      <w:r>
        <w:t>Visual Studio</w:t>
      </w:r>
      <w:bookmarkEnd w:id="177"/>
      <w:r>
        <w:fldChar w:fldCharType="begin"/>
      </w:r>
      <w:r>
        <w:instrText xml:space="preserve"> TC "</w:instrText>
      </w:r>
      <w:bookmarkStart w:id="178" w:name="_Toc49456855"/>
      <w:r>
        <w:instrText>Visual Studio</w:instrText>
      </w:r>
      <w:bookmarkEnd w:id="178"/>
      <w:r>
        <w:instrText>" \l 3</w:instrText>
      </w:r>
      <w:r>
        <w:fldChar w:fldCharType="end"/>
      </w:r>
    </w:p>
    <w:p w14:paraId="4430AFC6" w14:textId="77777777" w:rsidR="008E65E4" w:rsidRDefault="00057A65">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E65E4" w14:paraId="0B7864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416C0"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72BB"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34581"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29F9"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D1392"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480E9"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3F4F"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3C3A5"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53DB"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B3E6"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8795E"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B389"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66D87707" w14:textId="77777777">
        <w:tc>
          <w:tcPr>
            <w:tcW w:w="4160" w:type="dxa"/>
            <w:tcBorders>
              <w:top w:val="single" w:sz="6" w:space="0" w:color="FFFFFF"/>
              <w:left w:val="none" w:sz="4" w:space="0" w:color="6E6E6E"/>
              <w:bottom w:val="dashed" w:sz="4" w:space="0" w:color="BFBFBF"/>
              <w:right w:val="none" w:sz="4" w:space="0" w:color="6E6E6E"/>
            </w:tcBorders>
          </w:tcPr>
          <w:p w14:paraId="24C520AF" w14:textId="77777777" w:rsidR="008E65E4" w:rsidRDefault="00057A6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396B7" w14:textId="77777777" w:rsidR="008E65E4" w:rsidRDefault="00057A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39CCB7" w14:textId="77777777" w:rsidR="008E65E4" w:rsidRDefault="00057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C6F40FA"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1C8F0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37E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CCF8"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327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7E58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E3D8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AF55A"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560A" w14:textId="77777777" w:rsidR="008E65E4" w:rsidRDefault="008E65E4">
            <w:pPr>
              <w:pStyle w:val="ProductList-TableBody"/>
              <w:jc w:val="center"/>
            </w:pPr>
          </w:p>
        </w:tc>
      </w:tr>
      <w:tr w:rsidR="008E65E4" w14:paraId="6E0A8946" w14:textId="77777777">
        <w:tc>
          <w:tcPr>
            <w:tcW w:w="4160" w:type="dxa"/>
            <w:tcBorders>
              <w:top w:val="dashed" w:sz="4" w:space="0" w:color="BFBFBF"/>
              <w:left w:val="none" w:sz="4" w:space="0" w:color="6E6E6E"/>
              <w:bottom w:val="dashed" w:sz="4" w:space="0" w:color="BFBFBF"/>
              <w:right w:val="none" w:sz="4" w:space="0" w:color="6E6E6E"/>
            </w:tcBorders>
          </w:tcPr>
          <w:p w14:paraId="195B26A1" w14:textId="77777777" w:rsidR="008E65E4" w:rsidRDefault="00057A65">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E5B538"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661129"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AD60B6" w14:textId="77777777" w:rsidR="008E65E4" w:rsidRDefault="00057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63E1AF" w14:textId="77777777" w:rsidR="008E65E4" w:rsidRDefault="00057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DFED"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496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117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F7A4"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40B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B8B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2C5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305FACD3" w14:textId="77777777">
        <w:tc>
          <w:tcPr>
            <w:tcW w:w="4160" w:type="dxa"/>
            <w:tcBorders>
              <w:top w:val="dashed" w:sz="4" w:space="0" w:color="BFBFBF"/>
              <w:left w:val="none" w:sz="4" w:space="0" w:color="6E6E6E"/>
              <w:bottom w:val="dashed" w:sz="4" w:space="0" w:color="BFBFBF"/>
              <w:right w:val="none" w:sz="4" w:space="0" w:color="6E6E6E"/>
            </w:tcBorders>
          </w:tcPr>
          <w:p w14:paraId="25413ED0" w14:textId="77777777" w:rsidR="008E65E4" w:rsidRDefault="00057A65">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3791E"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1A5FA6"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41E6C" w14:textId="77777777" w:rsidR="008E65E4" w:rsidRDefault="00057A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9FFB23" w14:textId="77777777" w:rsidR="008E65E4" w:rsidRDefault="00057A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48C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E23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2F9E"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949E"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518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CA9F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679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536208F4" w14:textId="77777777">
        <w:tc>
          <w:tcPr>
            <w:tcW w:w="4160" w:type="dxa"/>
            <w:tcBorders>
              <w:top w:val="dashed" w:sz="4" w:space="0" w:color="BFBFBF"/>
              <w:left w:val="none" w:sz="4" w:space="0" w:color="6E6E6E"/>
              <w:bottom w:val="dashed" w:sz="4" w:space="0" w:color="BFBFBF"/>
              <w:right w:val="none" w:sz="4" w:space="0" w:color="6E6E6E"/>
            </w:tcBorders>
          </w:tcPr>
          <w:p w14:paraId="6175F17E" w14:textId="77777777" w:rsidR="008E65E4" w:rsidRDefault="00057A65">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E5C9F" w14:textId="77777777" w:rsidR="008E65E4" w:rsidRDefault="00057A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F3FE2E"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AE9F3" w14:textId="77777777" w:rsidR="008E65E4" w:rsidRDefault="00057A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C9DF4CE" w14:textId="77777777" w:rsidR="008E65E4" w:rsidRDefault="00057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6166"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425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18D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EFC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934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242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858C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14CDEA67" w14:textId="77777777">
        <w:tc>
          <w:tcPr>
            <w:tcW w:w="4160" w:type="dxa"/>
            <w:tcBorders>
              <w:top w:val="dashed" w:sz="4" w:space="0" w:color="BFBFBF"/>
              <w:left w:val="none" w:sz="4" w:space="0" w:color="6E6E6E"/>
              <w:bottom w:val="none" w:sz="4" w:space="0" w:color="BFBFBF"/>
              <w:right w:val="none" w:sz="4" w:space="0" w:color="6E6E6E"/>
            </w:tcBorders>
          </w:tcPr>
          <w:p w14:paraId="72FE69DB" w14:textId="77777777" w:rsidR="008E65E4" w:rsidRDefault="00057A65">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2FE202" w14:textId="77777777" w:rsidR="008E65E4" w:rsidRDefault="00057A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8FE2C7C" w14:textId="77777777" w:rsidR="008E65E4" w:rsidRDefault="00057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FD6F03" w14:textId="77777777" w:rsidR="008E65E4" w:rsidRDefault="00057A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A987106" w14:textId="77777777" w:rsidR="008E65E4" w:rsidRDefault="00057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D018"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E52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2C5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FD2A"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F0A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F99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847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AA6402B" w14:textId="77777777" w:rsidR="008E65E4" w:rsidRDefault="00057A65">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8E65E4" w14:paraId="4EA2C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887CB"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77E25E0"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D7FE5E2" w14:textId="77777777" w:rsidR="008E65E4" w:rsidRDefault="00057A6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8E65E4" w14:paraId="325CE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6AF4"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EAD6"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DBF33"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70AC8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0D8B"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59FF"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76EF" w14:textId="77777777" w:rsidR="008E65E4" w:rsidRDefault="00057A65">
            <w:pPr>
              <w:pStyle w:val="ProductList-TableBody"/>
            </w:pPr>
            <w:r>
              <w:rPr>
                <w:color w:val="404040"/>
              </w:rPr>
              <w:t>Zur Verringerung berechtigt: n. z.</w:t>
            </w:r>
          </w:p>
        </w:tc>
      </w:tr>
      <w:tr w:rsidR="008E65E4" w14:paraId="322837EF" w14:textId="77777777">
        <w:tc>
          <w:tcPr>
            <w:tcW w:w="4040" w:type="dxa"/>
            <w:tcBorders>
              <w:top w:val="single" w:sz="4" w:space="0" w:color="000000"/>
              <w:left w:val="single" w:sz="4" w:space="0" w:color="000000"/>
              <w:bottom w:val="single" w:sz="4" w:space="0" w:color="000000"/>
              <w:right w:val="single" w:sz="4" w:space="0" w:color="000000"/>
            </w:tcBorders>
          </w:tcPr>
          <w:p w14:paraId="26A4AC30"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8661"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0205" w14:textId="77777777" w:rsidR="008E65E4" w:rsidRDefault="00057A65">
            <w:pPr>
              <w:pStyle w:val="ProductList-TableBody"/>
            </w:pPr>
            <w:r>
              <w:rPr>
                <w:color w:val="404040"/>
              </w:rPr>
              <w:t>True-up-berechtigt: n. z.</w:t>
            </w:r>
          </w:p>
        </w:tc>
      </w:tr>
      <w:tr w:rsidR="008E65E4" w14:paraId="4171E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958E"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383C"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32DB" w14:textId="77777777" w:rsidR="008E65E4" w:rsidRDefault="008E65E4">
            <w:pPr>
              <w:pStyle w:val="ProductList-TableBody"/>
            </w:pPr>
          </w:p>
        </w:tc>
      </w:tr>
    </w:tbl>
    <w:p w14:paraId="4A841427" w14:textId="77777777" w:rsidR="008E65E4" w:rsidRDefault="008E65E4">
      <w:pPr>
        <w:pStyle w:val="ProductList-Body"/>
      </w:pPr>
    </w:p>
    <w:p w14:paraId="4805FA81" w14:textId="77777777" w:rsidR="008E65E4" w:rsidRDefault="00057A65">
      <w:pPr>
        <w:pStyle w:val="ProductList-ClauseHeading"/>
        <w:outlineLvl w:val="4"/>
      </w:pPr>
      <w:r>
        <w:t>2.1 Lizenzgewährung für SQL Server Parallel Data Warehouse Developer</w:t>
      </w:r>
    </w:p>
    <w:p w14:paraId="2867F4A4" w14:textId="77777777" w:rsidR="008E65E4" w:rsidRDefault="00057A6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3720FFE3" w14:textId="77777777" w:rsidR="008E65E4" w:rsidRDefault="008E65E4">
      <w:pPr>
        <w:pStyle w:val="ProductList-Body"/>
      </w:pPr>
    </w:p>
    <w:p w14:paraId="080565CF" w14:textId="77777777" w:rsidR="008E65E4" w:rsidRDefault="00057A65">
      <w:pPr>
        <w:pStyle w:val="ProductList-ClauseHeading"/>
        <w:outlineLvl w:val="4"/>
      </w:pPr>
      <w:r>
        <w:t>2.2 Lizenzgewährung für Azure DevOps Server 2019</w:t>
      </w:r>
    </w:p>
    <w:p w14:paraId="521F6E78" w14:textId="77777777" w:rsidR="008E65E4" w:rsidRDefault="00057A6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1ADDDB3F" w14:textId="77777777" w:rsidR="008E65E4" w:rsidRDefault="008E65E4">
      <w:pPr>
        <w:pStyle w:val="ProductList-Body"/>
      </w:pPr>
    </w:p>
    <w:p w14:paraId="4C30B7B5" w14:textId="77777777" w:rsidR="008E65E4" w:rsidRDefault="00057A65">
      <w:pPr>
        <w:pStyle w:val="ProductList-ClauseHeading"/>
        <w:outlineLvl w:val="4"/>
      </w:pPr>
      <w:r>
        <w:t>2.3 Microsoft Azure-Dienste</w:t>
      </w:r>
    </w:p>
    <w:p w14:paraId="040480F6" w14:textId="77777777" w:rsidR="008E65E4" w:rsidRDefault="00057A65">
      <w:pPr>
        <w:pStyle w:val="ProductList-Body"/>
      </w:pPr>
      <w:r>
        <w:t>Microsoft Azure-Vergünstigungen aus mehreren Visual Studio-Abonnements oder MSDN-Plattformen können nicht in einem Microsoft Azure-Account kombiniert werden.</w:t>
      </w:r>
    </w:p>
    <w:p w14:paraId="3BD4078D" w14:textId="77777777" w:rsidR="008E65E4" w:rsidRDefault="008E65E4">
      <w:pPr>
        <w:pStyle w:val="ProductList-Body"/>
      </w:pPr>
    </w:p>
    <w:p w14:paraId="5032902D" w14:textId="77777777" w:rsidR="008E65E4" w:rsidRDefault="00057A65">
      <w:pPr>
        <w:pStyle w:val="ProductList-ClauseHeading"/>
        <w:outlineLvl w:val="4"/>
      </w:pPr>
      <w:r>
        <w:t>2.4 Windows Virtual Desktop</w:t>
      </w:r>
    </w:p>
    <w:p w14:paraId="3ED1F407" w14:textId="77777777" w:rsidR="008E65E4" w:rsidRDefault="00057A65">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178B76AE" w14:textId="77777777" w:rsidR="008E65E4" w:rsidRDefault="00057A65">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8E65E4" w14:paraId="5BF07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4A549"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55C493" w14:textId="77777777" w:rsidR="008E65E4" w:rsidRDefault="00057A65">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31A31" w14:textId="77777777" w:rsidR="008E65E4" w:rsidRDefault="00057A65">
            <w:pPr>
              <w:pStyle w:val="ProductList-TableBody"/>
            </w:pPr>
            <w:r>
              <w:rPr>
                <w:color w:val="404040"/>
              </w:rPr>
              <w:t>Zusätzliche Software: n. z.</w:t>
            </w:r>
          </w:p>
        </w:tc>
      </w:tr>
      <w:tr w:rsidR="008E65E4" w14:paraId="6C316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4D57"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C331"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DFC1EAC"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8E65E4" w14:paraId="4D37A55E" w14:textId="77777777">
        <w:tc>
          <w:tcPr>
            <w:tcW w:w="4040" w:type="dxa"/>
            <w:tcBorders>
              <w:top w:val="single" w:sz="4" w:space="0" w:color="000000"/>
              <w:left w:val="single" w:sz="4" w:space="0" w:color="000000"/>
              <w:bottom w:val="single" w:sz="4" w:space="0" w:color="000000"/>
              <w:right w:val="single" w:sz="4" w:space="0" w:color="000000"/>
            </w:tcBorders>
          </w:tcPr>
          <w:p w14:paraId="3E52057F" w14:textId="77777777" w:rsidR="008E65E4" w:rsidRDefault="00057A6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A27D"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8EF1" w14:textId="77777777" w:rsidR="008E65E4" w:rsidRDefault="008E65E4">
            <w:pPr>
              <w:pStyle w:val="ProductList-TableBody"/>
            </w:pPr>
          </w:p>
        </w:tc>
      </w:tr>
    </w:tbl>
    <w:p w14:paraId="6ACFDD9D" w14:textId="77777777" w:rsidR="008E65E4" w:rsidRDefault="008E65E4">
      <w:pPr>
        <w:pStyle w:val="ProductList-Body"/>
      </w:pPr>
    </w:p>
    <w:p w14:paraId="4375C167" w14:textId="77777777" w:rsidR="008E65E4" w:rsidRDefault="00057A65">
      <w:pPr>
        <w:pStyle w:val="ProductList-ClauseHeading"/>
        <w:outlineLvl w:val="4"/>
      </w:pPr>
      <w:r>
        <w:t>3.1 Buildgeräte und Visual Studio Build Tools</w:t>
      </w:r>
    </w:p>
    <w:p w14:paraId="17895F84" w14:textId="77777777" w:rsidR="008E65E4" w:rsidRDefault="00057A65">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0C220F4B" w14:textId="77777777" w:rsidR="008E65E4" w:rsidRDefault="008E65E4">
      <w:pPr>
        <w:pStyle w:val="ProductList-Body"/>
      </w:pPr>
    </w:p>
    <w:p w14:paraId="11B1568A" w14:textId="77777777" w:rsidR="008E65E4" w:rsidRDefault="00057A65">
      <w:pPr>
        <w:pStyle w:val="ProductList-ClauseHeading"/>
        <w:outlineLvl w:val="4"/>
      </w:pPr>
      <w:r>
        <w:t>3.2 Dienstprogramme</w:t>
      </w:r>
    </w:p>
    <w:p w14:paraId="5B5198A4" w14:textId="77777777" w:rsidR="008E65E4" w:rsidRDefault="00057A65">
      <w:pPr>
        <w:pStyle w:val="ProductList-Body"/>
      </w:pPr>
      <w:r>
        <w:t xml:space="preserve">Der Kunde darf die unter </w:t>
      </w:r>
      <w:hyperlink r:id="rId88">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6459A15E" w14:textId="77777777" w:rsidR="008E65E4" w:rsidRDefault="008E65E4">
      <w:pPr>
        <w:pStyle w:val="ProductList-Body"/>
      </w:pPr>
    </w:p>
    <w:p w14:paraId="5D909286" w14:textId="77777777" w:rsidR="008E65E4" w:rsidRDefault="00057A65">
      <w:pPr>
        <w:pStyle w:val="ProductList-ClauseHeading"/>
        <w:outlineLvl w:val="4"/>
      </w:pPr>
      <w:r>
        <w:t>3.3 Entwicklung von Erweiterungen</w:t>
      </w:r>
    </w:p>
    <w:p w14:paraId="0E5216CB" w14:textId="77777777" w:rsidR="008E65E4" w:rsidRDefault="00057A65">
      <w:pPr>
        <w:pStyle w:val="ProductList-SubClauseHeading"/>
        <w:outlineLvl w:val="5"/>
      </w:pPr>
      <w:r>
        <w:t>3.3.1 Beschränkungen für Erweiterungen.</w:t>
      </w:r>
    </w:p>
    <w:p w14:paraId="7E4123BD" w14:textId="77777777" w:rsidR="008E65E4" w:rsidRDefault="00057A65">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2404FA21" w14:textId="77777777" w:rsidR="008E65E4" w:rsidRDefault="008E65E4">
      <w:pPr>
        <w:pStyle w:val="ProductList-BodyIndented"/>
      </w:pPr>
    </w:p>
    <w:p w14:paraId="6DFC9030" w14:textId="77777777" w:rsidR="008E65E4" w:rsidRDefault="00057A65">
      <w:pPr>
        <w:pStyle w:val="ProductList-SubClauseHeading"/>
        <w:outlineLvl w:val="5"/>
      </w:pPr>
      <w:r>
        <w:t>3.3.2 Kein Beeinträchtigung der Software.</w:t>
      </w:r>
    </w:p>
    <w:p w14:paraId="0D34773A" w14:textId="77777777" w:rsidR="008E65E4" w:rsidRDefault="00057A65">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30CEB43A" w14:textId="77777777" w:rsidR="008E65E4" w:rsidRDefault="008E65E4">
      <w:pPr>
        <w:pStyle w:val="ProductList-BodyIndented"/>
      </w:pPr>
    </w:p>
    <w:p w14:paraId="04E4EBD7" w14:textId="77777777" w:rsidR="008E65E4" w:rsidRDefault="00057A65">
      <w:pPr>
        <w:pStyle w:val="ProductList-ClauseHeading"/>
        <w:outlineLvl w:val="4"/>
      </w:pPr>
      <w:r>
        <w:t>3.4 Vertreibbarer Code</w:t>
      </w:r>
    </w:p>
    <w:p w14:paraId="5D38579E" w14:textId="77777777" w:rsidR="008E65E4" w:rsidRDefault="00057A65">
      <w:pPr>
        <w:pStyle w:val="ProductList-Body"/>
      </w:pPr>
      <w:r>
        <w:t>Visual Studio Professional und Visual Studio Enterprise enthalten Code und Textdateien, die der Kunde in von ihm entwickelten Programmen bei Nutzung dieser Software vertreiben darf.</w:t>
      </w:r>
    </w:p>
    <w:p w14:paraId="5586314C" w14:textId="77777777" w:rsidR="008E65E4" w:rsidRDefault="008E65E4">
      <w:pPr>
        <w:pStyle w:val="ProductList-Body"/>
      </w:pPr>
    </w:p>
    <w:p w14:paraId="181E15D7" w14:textId="77777777" w:rsidR="008E65E4" w:rsidRDefault="00057A65">
      <w:pPr>
        <w:pStyle w:val="ProductList-SubClauseHeading"/>
        <w:outlineLvl w:val="5"/>
      </w:pPr>
      <w:r>
        <w:t>3.4.1 Recht zur Nutzung und zum Vertrieb.</w:t>
      </w:r>
    </w:p>
    <w:p w14:paraId="55389BCA" w14:textId="77777777" w:rsidR="008E65E4" w:rsidRDefault="00057A65">
      <w:pPr>
        <w:pStyle w:val="ProductList-BodyIndented"/>
      </w:pPr>
      <w:r>
        <w:t>Bei dem Code und den Textdateien, die nachstehend aufgeführt sind, handelt es sich um „Vertreibbaren Code“.</w:t>
      </w:r>
    </w:p>
    <w:p w14:paraId="77BD878B" w14:textId="77777777" w:rsidR="008E65E4" w:rsidRDefault="00057A65" w:rsidP="00057A65">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9">
        <w:r>
          <w:rPr>
            <w:color w:val="00467F"/>
            <w:u w:val="single"/>
          </w:rPr>
          <w:t>https://aka.ms/vs/16/redistribution</w:t>
        </w:r>
      </w:hyperlink>
      <w:r>
        <w:t xml:space="preserve"> aufgeführt ist. </w:t>
      </w:r>
    </w:p>
    <w:p w14:paraId="3D05E6AB" w14:textId="77777777" w:rsidR="008E65E4" w:rsidRDefault="00057A65" w:rsidP="00057A65">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266EFBAC" w14:textId="77777777" w:rsidR="008E65E4" w:rsidRDefault="00057A65" w:rsidP="00057A65">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0AB9CF41" w14:textId="77777777" w:rsidR="008E65E4" w:rsidRDefault="008E65E4">
      <w:pPr>
        <w:pStyle w:val="ProductList-BodyIndented"/>
      </w:pPr>
    </w:p>
    <w:p w14:paraId="155094F5" w14:textId="77777777" w:rsidR="008E65E4" w:rsidRDefault="00057A65">
      <w:pPr>
        <w:pStyle w:val="ProductList-ClauseHeading"/>
        <w:outlineLvl w:val="4"/>
      </w:pPr>
      <w:r>
        <w:t>3.5 Office Professional Plus 2019 – Visual Studio Enterprise-Abonnement</w:t>
      </w:r>
    </w:p>
    <w:p w14:paraId="4F6F3227" w14:textId="77777777" w:rsidR="008E65E4" w:rsidRDefault="00057A6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Lizensierte Nutzer</w:t>
      </w:r>
      <w:r>
        <w:fldChar w:fldCharType="end"/>
      </w:r>
      <w:r>
        <w:t xml:space="preserve"> des Visual Studio Enterprise-Abonnements ist berechtigt, auch eine Kopie von Office Professional Plus 2019 oder Microsoft 365 Apps für Enterprise</w:t>
      </w:r>
      <w:r>
        <w:fldChar w:fldCharType="begin"/>
      </w:r>
      <w:r>
        <w:instrText xml:space="preserve"> XE "Office Professional Plus 2019 oder Microsoft 365 Apps für Enterprise" </w:instrText>
      </w:r>
      <w:r>
        <w:fldChar w:fldCharType="end"/>
      </w:r>
      <w:r>
        <w:t xml:space="preserve"> für den produktiven Einsatz zu installieren und zu nutzen. Mit Ausnahme der hier angegebenen Fälle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Nutzung von Office Professional Plus 2019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und die Bestimmungen für Microsoft 365 Apps für Enterprise in den Bestimmungen für Onlinedienste (</w:t>
      </w:r>
      <w:hyperlink r:id="rId90">
        <w:r>
          <w:rPr>
            <w:color w:val="00467F"/>
            <w:u w:val="single"/>
          </w:rPr>
          <w:t>https://aka.ms/OST</w:t>
        </w:r>
      </w:hyperlink>
      <w:r>
        <w:t xml:space="preserve">) gelten für die Nutzung von Microsoft 365 Apps für Enterprise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w:t>
      </w:r>
    </w:p>
    <w:p w14:paraId="77E3D004" w14:textId="77777777" w:rsidR="008E65E4" w:rsidRDefault="008E65E4">
      <w:pPr>
        <w:pStyle w:val="ProductList-Body"/>
      </w:pPr>
    </w:p>
    <w:p w14:paraId="79B01F16" w14:textId="77777777" w:rsidR="008E65E4" w:rsidRDefault="00057A65">
      <w:pPr>
        <w:pStyle w:val="ProductList-ClauseHeading"/>
        <w:outlineLvl w:val="4"/>
      </w:pPr>
      <w:r>
        <w:t>3.6 Lizenzbestimmungen von Dritten für Open-Source-Komponenten</w:t>
      </w:r>
    </w:p>
    <w:p w14:paraId="74A59616" w14:textId="77777777" w:rsidR="008E65E4" w:rsidRDefault="00057A65">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F7BB704" w14:textId="77777777" w:rsidR="008E65E4" w:rsidRDefault="00057A6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8E65E4" w14:paraId="04737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8D305"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433FD"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B748E" w14:textId="77777777" w:rsidR="008E65E4" w:rsidRDefault="00057A65">
            <w:pPr>
              <w:pStyle w:val="ProductList-TableBody"/>
            </w:pPr>
            <w:r>
              <w:rPr>
                <w:color w:val="404040"/>
              </w:rPr>
              <w:t>Failoverrechte: n. z.</w:t>
            </w:r>
          </w:p>
        </w:tc>
      </w:tr>
      <w:tr w:rsidR="008E65E4" w14:paraId="6EF82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AC8F"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91BCC41"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r>
              <w:t xml:space="preserve"> und </w:t>
            </w:r>
            <w:hyperlink r:id="rId92">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BF71" w14:textId="77777777" w:rsidR="008E65E4" w:rsidRDefault="00057A65">
            <w:pPr>
              <w:pStyle w:val="ProductList-TableBody"/>
            </w:pPr>
            <w:r>
              <w:rPr>
                <w:color w:val="404040"/>
              </w:rPr>
              <w:t>Roamingrechte: n. z.</w:t>
            </w:r>
          </w:p>
        </w:tc>
      </w:tr>
      <w:tr w:rsidR="008E65E4" w14:paraId="50FE8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4575"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37047D62" w14:textId="77777777" w:rsidR="008E65E4" w:rsidRDefault="00057A65">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F750" w14:textId="77777777" w:rsidR="008E65E4" w:rsidRDefault="008E65E4">
            <w:pPr>
              <w:pStyle w:val="ProductList-TableBody"/>
            </w:pPr>
          </w:p>
        </w:tc>
      </w:tr>
    </w:tbl>
    <w:p w14:paraId="4EDA377D" w14:textId="77777777" w:rsidR="008E65E4" w:rsidRDefault="008E65E4">
      <w:pPr>
        <w:pStyle w:val="ProductList-Body"/>
      </w:pPr>
    </w:p>
    <w:p w14:paraId="248F9CFD" w14:textId="77777777" w:rsidR="008E65E4" w:rsidRDefault="00057A65">
      <w:pPr>
        <w:pStyle w:val="ProductList-ClauseHeading"/>
        <w:outlineLvl w:val="4"/>
      </w:pPr>
      <w:r>
        <w:t>4.1 Software Assurance-Berechtigung</w:t>
      </w:r>
    </w:p>
    <w:p w14:paraId="348662F0" w14:textId="77777777" w:rsidR="008E65E4" w:rsidRDefault="00057A65">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228E608A" w14:textId="77777777" w:rsidR="008E65E4" w:rsidRDefault="008E65E4">
      <w:pPr>
        <w:pStyle w:val="ProductList-Body"/>
      </w:pPr>
    </w:p>
    <w:p w14:paraId="4B1A4F52" w14:textId="77777777" w:rsidR="008E65E4" w:rsidRDefault="00057A65">
      <w:pPr>
        <w:pStyle w:val="ProductList-ClauseHeading"/>
        <w:outlineLvl w:val="4"/>
      </w:pPr>
      <w:r>
        <w:t>4.2 Visual Studio Abonnement – zeitlich unbeschränkte Rechte</w:t>
      </w:r>
    </w:p>
    <w:p w14:paraId="4B61D7AD" w14:textId="77777777" w:rsidR="008E65E4" w:rsidRDefault="00057A65">
      <w:pPr>
        <w:pStyle w:val="ProductList-Body"/>
      </w:pPr>
      <w:r>
        <w:t>Die Rechte des Kunden zur Nutzung von Software, die über ein Visual Studio-Abonnement lizenziert wurde, werden zeitlich unbeschränkt, wenn das Recht des Kunden zur Nutzung von Visual Studio dauerhaft wird.</w:t>
      </w:r>
    </w:p>
    <w:p w14:paraId="039BEE5B"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5FA39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3B8C2"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21FB164F" w14:textId="77777777" w:rsidR="008E65E4" w:rsidRDefault="008E65E4">
      <w:pPr>
        <w:pStyle w:val="ProductList-Body"/>
      </w:pPr>
    </w:p>
    <w:p w14:paraId="38938CBF" w14:textId="77777777" w:rsidR="008E65E4" w:rsidRDefault="00057A65">
      <w:pPr>
        <w:pStyle w:val="ProductList-Offering2HeadingNoBorder"/>
        <w:outlineLvl w:val="2"/>
      </w:pPr>
      <w:bookmarkStart w:id="183" w:name="_Sec650"/>
      <w:r>
        <w:t>Azure DevOps Server</w:t>
      </w:r>
      <w:bookmarkEnd w:id="183"/>
      <w:r>
        <w:fldChar w:fldCharType="begin"/>
      </w:r>
      <w:r>
        <w:instrText xml:space="preserve"> TC "</w:instrText>
      </w:r>
      <w:bookmarkStart w:id="184" w:name="_Toc49456856"/>
      <w:r>
        <w:instrText>Azure DevOps Server</w:instrText>
      </w:r>
      <w:bookmarkEnd w:id="184"/>
      <w:r>
        <w:instrText>" \l 3</w:instrText>
      </w:r>
      <w:r>
        <w:fldChar w:fldCharType="end"/>
      </w:r>
    </w:p>
    <w:p w14:paraId="0F8B5022" w14:textId="77777777" w:rsidR="008E65E4" w:rsidRDefault="00057A65">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E65E4" w14:paraId="511ACD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DEC89" w14:textId="77777777" w:rsidR="008E65E4" w:rsidRDefault="00057A6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28D9"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3E806"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E3D4"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17F3"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8C09C"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1F9EA"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D464C"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EA59A"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3F689"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CDB2"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0FD1C"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3B8B3465" w14:textId="77777777">
        <w:tc>
          <w:tcPr>
            <w:tcW w:w="4160" w:type="dxa"/>
            <w:tcBorders>
              <w:top w:val="single" w:sz="6" w:space="0" w:color="FFFFFF"/>
              <w:left w:val="none" w:sz="4" w:space="0" w:color="6E6E6E"/>
              <w:bottom w:val="dashed" w:sz="4" w:space="0" w:color="BFBFBF"/>
              <w:right w:val="none" w:sz="4" w:space="0" w:color="6E6E6E"/>
            </w:tcBorders>
          </w:tcPr>
          <w:p w14:paraId="0C5129A9" w14:textId="77777777" w:rsidR="008E65E4" w:rsidRDefault="00057A65">
            <w:pPr>
              <w:pStyle w:val="ProductList-TableBody"/>
            </w:pPr>
            <w:r>
              <w:rPr>
                <w:color w:val="000000"/>
              </w:rPr>
              <w:t>Azure DevOps Server 2020 mit SQL Server-Technologie</w:t>
            </w:r>
            <w:r>
              <w:fldChar w:fldCharType="begin"/>
            </w:r>
            <w:r>
              <w:instrText xml:space="preserve"> XE "Azure DevOps Server 2020 mit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B7FAA2" w14:textId="77777777" w:rsidR="008E65E4" w:rsidRDefault="00057A65">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4D16E235" w14:textId="77777777" w:rsidR="008E65E4" w:rsidRDefault="008E65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F0DE6E" w14:textId="77777777" w:rsidR="008E65E4" w:rsidRDefault="00057A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91C6E7" w14:textId="77777777" w:rsidR="008E65E4" w:rsidRDefault="00057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5473"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AA06"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97BF"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65FB"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481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889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50A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798DF7AD" w14:textId="77777777">
        <w:tc>
          <w:tcPr>
            <w:tcW w:w="4160" w:type="dxa"/>
            <w:tcBorders>
              <w:top w:val="dashed" w:sz="4" w:space="0" w:color="BFBFBF"/>
              <w:left w:val="none" w:sz="4" w:space="0" w:color="6E6E6E"/>
              <w:bottom w:val="none" w:sz="4" w:space="0" w:color="BFBFBF"/>
              <w:right w:val="none" w:sz="4" w:space="0" w:color="6E6E6E"/>
            </w:tcBorders>
          </w:tcPr>
          <w:p w14:paraId="6665C7BA" w14:textId="77777777" w:rsidR="008E65E4" w:rsidRDefault="00057A65">
            <w:pPr>
              <w:pStyle w:val="ProductList-TableBody"/>
            </w:pPr>
            <w:r>
              <w:t>Azure DevOps Server 2020 CAL</w:t>
            </w:r>
            <w:r>
              <w:fldChar w:fldCharType="begin"/>
            </w:r>
            <w:r>
              <w:instrText xml:space="preserve"> XE "Azure DevOps Server 2020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9AC1DE2" w14:textId="77777777" w:rsidR="008E65E4" w:rsidRDefault="00057A65">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B0355D9" w14:textId="77777777" w:rsidR="008E65E4" w:rsidRDefault="008E65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012B25" w14:textId="77777777" w:rsidR="008E65E4" w:rsidRDefault="00057A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E0DE98" w14:textId="77777777" w:rsidR="008E65E4" w:rsidRDefault="00057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30E2"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0267"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FB05"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B1E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CE0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620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293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663A4FA" w14:textId="77777777" w:rsidR="008E65E4" w:rsidRDefault="00057A65">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8E65E4" w14:paraId="7743D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CF1D9"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696E24E"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4A752" w14:textId="77777777" w:rsidR="008E65E4" w:rsidRDefault="00057A65">
            <w:pPr>
              <w:pStyle w:val="ProductList-TableBody"/>
            </w:pPr>
            <w:r>
              <w:rPr>
                <w:color w:val="404040"/>
              </w:rPr>
              <w:t>Down-Editionen: N. z.</w:t>
            </w:r>
          </w:p>
        </w:tc>
      </w:tr>
      <w:tr w:rsidR="008E65E4" w14:paraId="758C7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0C9E"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953C113"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D22A7CF"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8E65E4" w14:paraId="1C893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EFA1"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BABF"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0142" w14:textId="77777777" w:rsidR="008E65E4" w:rsidRDefault="00057A65">
            <w:pPr>
              <w:pStyle w:val="ProductList-TableBody"/>
            </w:pPr>
            <w:r>
              <w:rPr>
                <w:color w:val="404040"/>
              </w:rPr>
              <w:t>Zur Verringerung berechtigt: n. z.</w:t>
            </w:r>
          </w:p>
        </w:tc>
      </w:tr>
      <w:tr w:rsidR="008E65E4" w14:paraId="46FC2F25" w14:textId="77777777">
        <w:tc>
          <w:tcPr>
            <w:tcW w:w="4040" w:type="dxa"/>
            <w:tcBorders>
              <w:top w:val="single" w:sz="4" w:space="0" w:color="000000"/>
              <w:left w:val="single" w:sz="4" w:space="0" w:color="000000"/>
              <w:bottom w:val="single" w:sz="4" w:space="0" w:color="000000"/>
              <w:right w:val="single" w:sz="4" w:space="0" w:color="000000"/>
            </w:tcBorders>
          </w:tcPr>
          <w:p w14:paraId="56742BF4"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18C4"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EAFA" w14:textId="77777777" w:rsidR="008E65E4" w:rsidRDefault="00057A65">
            <w:pPr>
              <w:pStyle w:val="ProductList-TableBody"/>
            </w:pPr>
            <w:r>
              <w:rPr>
                <w:color w:val="404040"/>
              </w:rPr>
              <w:t>True-up-berechtigt: n. z.</w:t>
            </w:r>
          </w:p>
        </w:tc>
      </w:tr>
      <w:tr w:rsidR="008E65E4" w14:paraId="55670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6C5E"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2865"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60CA" w14:textId="77777777" w:rsidR="008E65E4" w:rsidRDefault="008E65E4">
            <w:pPr>
              <w:pStyle w:val="ProductList-TableBody"/>
            </w:pPr>
          </w:p>
        </w:tc>
      </w:tr>
    </w:tbl>
    <w:p w14:paraId="6C2EB5CE" w14:textId="77777777" w:rsidR="008E65E4" w:rsidRDefault="00057A65">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8E65E4" w14:paraId="5EB7D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1A189"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49EEECA" w14:textId="77777777" w:rsidR="008E65E4" w:rsidRDefault="00057A65">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03BBC6A"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8E65E4" w14:paraId="02055596" w14:textId="77777777">
        <w:tc>
          <w:tcPr>
            <w:tcW w:w="4040" w:type="dxa"/>
            <w:tcBorders>
              <w:top w:val="single" w:sz="4" w:space="0" w:color="000000"/>
              <w:left w:val="single" w:sz="4" w:space="0" w:color="000000"/>
              <w:bottom w:val="single" w:sz="4" w:space="0" w:color="000000"/>
              <w:right w:val="single" w:sz="4" w:space="0" w:color="000000"/>
            </w:tcBorders>
          </w:tcPr>
          <w:p w14:paraId="4E2EE02F"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75B5B8A" w14:textId="77777777" w:rsidR="008E65E4" w:rsidRDefault="00057A6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6D3AFA1" w14:textId="77777777" w:rsidR="008E65E4" w:rsidRDefault="00057A6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8E65E4" w14:paraId="773A0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0168" w14:textId="77777777" w:rsidR="008E65E4" w:rsidRDefault="00057A6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C92E"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9E64" w14:textId="77777777" w:rsidR="008E65E4" w:rsidRDefault="008E65E4">
            <w:pPr>
              <w:pStyle w:val="ProductList-TableBody"/>
            </w:pPr>
          </w:p>
        </w:tc>
      </w:tr>
    </w:tbl>
    <w:p w14:paraId="08A005D1" w14:textId="77777777" w:rsidR="008E65E4" w:rsidRDefault="008E65E4">
      <w:pPr>
        <w:pStyle w:val="ProductList-Body"/>
      </w:pPr>
    </w:p>
    <w:p w14:paraId="7E0BD0DA" w14:textId="77777777" w:rsidR="008E65E4" w:rsidRDefault="00057A65">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8E65E4" w14:paraId="09238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5848A9" w14:textId="77777777" w:rsidR="008E65E4" w:rsidRDefault="00057A6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3E852D6" w14:textId="77777777" w:rsidR="008E65E4" w:rsidRDefault="00057A65">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2BEB49C" w14:textId="77777777" w:rsidR="008E65E4" w:rsidRDefault="00057A65">
            <w:pPr>
              <w:pStyle w:val="ProductList-TableBody"/>
            </w:pPr>
            <w:r>
              <w:t>Azure DevOps Services, bezahlter Nutzer</w:t>
            </w:r>
          </w:p>
        </w:tc>
      </w:tr>
    </w:tbl>
    <w:p w14:paraId="3337BF49" w14:textId="77777777" w:rsidR="008E65E4" w:rsidRDefault="008E65E4">
      <w:pPr>
        <w:pStyle w:val="ProductList-Body"/>
      </w:pPr>
    </w:p>
    <w:p w14:paraId="7CB21CDF" w14:textId="77777777" w:rsidR="008E65E4" w:rsidRDefault="00057A65">
      <w:pPr>
        <w:pStyle w:val="ProductList-SubClauseHeading"/>
        <w:outlineLvl w:val="5"/>
      </w:pPr>
      <w:r>
        <w:t>3.1.1 Zusätzliche Funktionalität</w:t>
      </w:r>
    </w:p>
    <w:p w14:paraId="580A908B" w14:textId="77777777" w:rsidR="008E65E4" w:rsidRDefault="00057A65">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8E65E4" w14:paraId="26DEA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581650"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65CD187" w14:textId="77777777" w:rsidR="008E65E4" w:rsidRDefault="00057A65">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1DF1969" w14:textId="77777777" w:rsidR="008E65E4" w:rsidRDefault="00057A65">
            <w:pPr>
              <w:pStyle w:val="ProductList-TableBody"/>
            </w:pPr>
            <w:r>
              <w:t>Visual Studio Enterprise-Abonnement</w:t>
            </w:r>
          </w:p>
        </w:tc>
      </w:tr>
      <w:tr w:rsidR="008E65E4" w14:paraId="153CBB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4CC2FD"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134B0" w14:textId="77777777" w:rsidR="008E65E4" w:rsidRDefault="00057A65">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1FAEF013" w14:textId="77777777" w:rsidR="008E65E4" w:rsidRDefault="00057A65">
            <w:pPr>
              <w:pStyle w:val="ProductList-TableBody"/>
            </w:pPr>
            <w:r>
              <w:t>Azure DevOps Services Test Manager, bezahlter Nutzer</w:t>
            </w:r>
          </w:p>
        </w:tc>
      </w:tr>
    </w:tbl>
    <w:p w14:paraId="55FF87D0" w14:textId="77777777" w:rsidR="008E65E4" w:rsidRDefault="008E65E4">
      <w:pPr>
        <w:pStyle w:val="ProductList-BodyIndented"/>
      </w:pPr>
    </w:p>
    <w:p w14:paraId="470A2CCD" w14:textId="77777777" w:rsidR="008E65E4" w:rsidRDefault="008E65E4">
      <w:pPr>
        <w:pStyle w:val="ProductList-BodyIndented"/>
      </w:pPr>
    </w:p>
    <w:p w14:paraId="6C658013" w14:textId="77777777" w:rsidR="008E65E4" w:rsidRDefault="00057A65">
      <w:pPr>
        <w:pStyle w:val="ProductList-ClauseHeading"/>
        <w:outlineLvl w:val="4"/>
      </w:pPr>
      <w:r>
        <w:t>3.2 Verwendungszwecke, für die keine CALs erforderlich sind</w:t>
      </w:r>
    </w:p>
    <w:p w14:paraId="0CEF3D4F" w14:textId="77777777" w:rsidR="008E65E4" w:rsidRDefault="00057A65">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510FC276" w14:textId="77777777" w:rsidR="008E65E4" w:rsidRDefault="008E65E4">
      <w:pPr>
        <w:pStyle w:val="ProductList-Body"/>
      </w:pPr>
    </w:p>
    <w:p w14:paraId="64A3FCA3" w14:textId="77777777" w:rsidR="008E65E4" w:rsidRDefault="00057A65">
      <w:pPr>
        <w:pStyle w:val="ProductList-ClauseHeading"/>
        <w:outlineLvl w:val="4"/>
      </w:pPr>
      <w:r>
        <w:t>3.3 SQL Server-Technologie</w:t>
      </w:r>
    </w:p>
    <w:p w14:paraId="021FD5E8" w14:textId="77777777" w:rsidR="008E65E4" w:rsidRDefault="00057A6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A5DCCD9" w14:textId="77777777" w:rsidR="008E65E4" w:rsidRDefault="008E65E4">
      <w:pPr>
        <w:pStyle w:val="ProductList-Body"/>
      </w:pPr>
    </w:p>
    <w:p w14:paraId="1B8850B7" w14:textId="77777777" w:rsidR="008E65E4" w:rsidRDefault="00057A65">
      <w:pPr>
        <w:pStyle w:val="ProductList-ClauseHeading"/>
        <w:outlineLvl w:val="4"/>
      </w:pPr>
      <w:r>
        <w:t>3.4 Lizenzbestimmungen von Dritten für Open-Source-Komponenten</w:t>
      </w:r>
    </w:p>
    <w:p w14:paraId="578D4995" w14:textId="77777777" w:rsidR="008E65E4" w:rsidRDefault="00057A65">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24CAF72" w14:textId="77777777" w:rsidR="008E65E4" w:rsidRDefault="008E65E4">
      <w:pPr>
        <w:pStyle w:val="ProductList-Body"/>
      </w:pPr>
    </w:p>
    <w:p w14:paraId="32F38BD8" w14:textId="77777777" w:rsidR="008E65E4" w:rsidRDefault="00057A65">
      <w:pPr>
        <w:pStyle w:val="ProductList-ClauseHeading"/>
        <w:outlineLvl w:val="4"/>
      </w:pPr>
      <w:r>
        <w:t>3.5 Azure DevOps Server-Builddienste</w:t>
      </w:r>
    </w:p>
    <w:p w14:paraId="4448B8BB" w14:textId="77777777" w:rsidR="008E65E4" w:rsidRDefault="00057A65">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34E3C0EA" w14:textId="77777777" w:rsidR="008E65E4" w:rsidRDefault="008E65E4">
      <w:pPr>
        <w:pStyle w:val="ProductList-Body"/>
      </w:pPr>
    </w:p>
    <w:p w14:paraId="206CA8D3" w14:textId="77777777" w:rsidR="008E65E4" w:rsidRDefault="00057A65">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8E65E4" w14:paraId="3E726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957C00" w14:textId="77777777" w:rsidR="008E65E4" w:rsidRDefault="00057A65">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18C2BB35" w14:textId="77777777" w:rsidR="008E65E4" w:rsidRDefault="008E65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94A45E" w14:textId="77777777" w:rsidR="008E65E4" w:rsidRDefault="008E65E4">
            <w:pPr>
              <w:pStyle w:val="ProductList-TableBody"/>
            </w:pPr>
          </w:p>
        </w:tc>
      </w:tr>
    </w:tbl>
    <w:p w14:paraId="45226D6D" w14:textId="77777777" w:rsidR="008E65E4" w:rsidRDefault="00057A6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8E65E4" w14:paraId="041EF6D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CCCEBB"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23B77F"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35BA2" w14:textId="77777777" w:rsidR="008E65E4" w:rsidRDefault="00057A65">
            <w:pPr>
              <w:pStyle w:val="ProductList-TableBody"/>
            </w:pPr>
            <w:r>
              <w:rPr>
                <w:color w:val="404040"/>
              </w:rPr>
              <w:t>Failoverrechte: n. z.</w:t>
            </w:r>
          </w:p>
        </w:tc>
      </w:tr>
      <w:tr w:rsidR="008E65E4" w14:paraId="49BBEC2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EFAD22"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B8D6"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A829" w14:textId="77777777" w:rsidR="008E65E4" w:rsidRDefault="00057A65">
            <w:pPr>
              <w:pStyle w:val="ProductList-TableBody"/>
            </w:pPr>
            <w:r>
              <w:rPr>
                <w:color w:val="404040"/>
              </w:rPr>
              <w:t>Roamingrechte: N. z.</w:t>
            </w:r>
          </w:p>
        </w:tc>
      </w:tr>
      <w:tr w:rsidR="008E65E4" w14:paraId="1E00CA3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5EB9E1" w14:textId="77777777" w:rsidR="008E65E4" w:rsidRDefault="00057A65">
            <w:pPr>
              <w:pStyle w:val="ProductList-TableBody"/>
            </w:pPr>
            <w:r>
              <w:fldChar w:fldCharType="begin"/>
            </w:r>
            <w:r>
              <w:instrText xml:space="preserve"> AutoTextList   \s NoStyle \t "Selbsthosten: Ein SA-Vorteil, der die Nutzung von Produkten für bedingte Hostingzwecke erlaubt; Einzelheiten finden Sie unter Server –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CB4C"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0549" w14:textId="77777777" w:rsidR="008E65E4" w:rsidRDefault="008E65E4">
            <w:pPr>
              <w:pStyle w:val="ProductList-TableBody"/>
            </w:pPr>
          </w:p>
        </w:tc>
      </w:tr>
      <w:tr w:rsidR="008E65E4" w14:paraId="4C34B1B4" w14:textId="77777777">
        <w:tc>
          <w:tcPr>
            <w:tcW w:w="12240" w:type="dxa"/>
            <w:gridSpan w:val="4"/>
            <w:tcBorders>
              <w:top w:val="none" w:sz="4" w:space="0" w:color="6E6E6E"/>
              <w:left w:val="none" w:sz="4" w:space="0" w:color="6E6E6E"/>
              <w:bottom w:val="none" w:sz="4" w:space="0" w:color="6E6E6E"/>
              <w:right w:val="none" w:sz="4" w:space="0" w:color="6E6E6E"/>
            </w:tcBorders>
          </w:tcPr>
          <w:p w14:paraId="1F597944" w14:textId="77777777" w:rsidR="008E65E4" w:rsidRDefault="008E65E4">
            <w:pPr>
              <w:pStyle w:val="PURBreadcrumb"/>
            </w:pPr>
          </w:p>
          <w:tbl>
            <w:tblPr>
              <w:tblW w:w="0" w:type="dxa"/>
              <w:tblLook w:val="04A0" w:firstRow="1" w:lastRow="0" w:firstColumn="1" w:lastColumn="0" w:noHBand="0" w:noVBand="1"/>
            </w:tblPr>
            <w:tblGrid>
              <w:gridCol w:w="10800"/>
            </w:tblGrid>
            <w:tr w:rsidR="008E65E4" w14:paraId="4FB3F32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DF9C6"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582F66E" w14:textId="77777777" w:rsidR="008E65E4" w:rsidRDefault="008E65E4">
            <w:pPr>
              <w:pStyle w:val="ProductList-TableBody"/>
            </w:pPr>
          </w:p>
        </w:tc>
      </w:tr>
    </w:tbl>
    <w:p w14:paraId="1C9214C5" w14:textId="77777777" w:rsidR="008E65E4" w:rsidRDefault="008E65E4">
      <w:pPr>
        <w:pStyle w:val="ProductList-Body"/>
      </w:pPr>
    </w:p>
    <w:p w14:paraId="2B337CE5" w14:textId="77777777" w:rsidR="008E65E4" w:rsidRDefault="00057A65">
      <w:pPr>
        <w:pStyle w:val="ProductList-OfferingGroupHeading"/>
        <w:outlineLvl w:val="1"/>
      </w:pPr>
      <w:bookmarkStart w:id="189" w:name="_Sec618"/>
      <w:r>
        <w:t>Windows</w:t>
      </w:r>
      <w:bookmarkEnd w:id="189"/>
      <w:r>
        <w:fldChar w:fldCharType="begin"/>
      </w:r>
      <w:r>
        <w:instrText xml:space="preserve"> TC "</w:instrText>
      </w:r>
      <w:bookmarkStart w:id="190" w:name="_Toc49456857"/>
      <w:r>
        <w:instrText>Windows</w:instrText>
      </w:r>
      <w:bookmarkEnd w:id="190"/>
      <w:r>
        <w:instrText>" \l 2</w:instrText>
      </w:r>
      <w:r>
        <w:fldChar w:fldCharType="end"/>
      </w:r>
    </w:p>
    <w:p w14:paraId="714B20ED" w14:textId="77777777" w:rsidR="008E65E4" w:rsidRDefault="00057A65">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49456858"/>
      <w:r>
        <w:instrText>Windows-Desktop-Betriebssystem</w:instrText>
      </w:r>
      <w:bookmarkEnd w:id="192"/>
      <w:r>
        <w:instrText>" \l 3</w:instrText>
      </w:r>
      <w:r>
        <w:fldChar w:fldCharType="end"/>
      </w:r>
    </w:p>
    <w:p w14:paraId="6A3B05BA" w14:textId="77777777" w:rsidR="008E65E4" w:rsidRDefault="00057A65">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E65E4" w14:paraId="2D7D84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557A47B" w14:textId="77777777" w:rsidR="008E65E4" w:rsidRDefault="00057A6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E02D0"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EB06A"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2BDF6"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E259C"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5C80F"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8CC74"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8524A"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993AF"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38041"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C3C18"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A2F92"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FDF7C"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67A55702" w14:textId="77777777">
        <w:tc>
          <w:tcPr>
            <w:tcW w:w="3920" w:type="dxa"/>
            <w:tcBorders>
              <w:top w:val="single" w:sz="9" w:space="0" w:color="FFFFFF"/>
              <w:left w:val="single" w:sz="9" w:space="0" w:color="FFFFFF"/>
              <w:bottom w:val="dashed" w:sz="4" w:space="0" w:color="BFBFBF"/>
              <w:right w:val="single" w:sz="9" w:space="0" w:color="FFFFFF"/>
            </w:tcBorders>
          </w:tcPr>
          <w:p w14:paraId="433E83D7" w14:textId="77777777" w:rsidR="008E65E4" w:rsidRDefault="00057A65">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5054A8A5" w14:textId="77777777" w:rsidR="008E65E4" w:rsidRDefault="00057A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D69E1A" w14:textId="77777777" w:rsidR="008E65E4" w:rsidRDefault="00057A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7C3551" w14:textId="77777777" w:rsidR="008E65E4" w:rsidRDefault="008E65E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616578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83CC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1096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3276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BC34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715B"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9B11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B6A97"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4F55B" w14:textId="77777777" w:rsidR="008E65E4" w:rsidRDefault="008E65E4">
            <w:pPr>
              <w:pStyle w:val="ProductList-TableBody"/>
              <w:jc w:val="center"/>
            </w:pPr>
          </w:p>
        </w:tc>
      </w:tr>
      <w:tr w:rsidR="008E65E4" w14:paraId="6BF609E8" w14:textId="77777777">
        <w:tc>
          <w:tcPr>
            <w:tcW w:w="3920" w:type="dxa"/>
            <w:tcBorders>
              <w:top w:val="dashed" w:sz="4" w:space="0" w:color="BFBFBF"/>
              <w:left w:val="single" w:sz="9" w:space="0" w:color="FFFFFF"/>
              <w:bottom w:val="dashed" w:sz="4" w:space="0" w:color="BFBFBF"/>
              <w:right w:val="single" w:sz="9" w:space="0" w:color="FFFFFF"/>
            </w:tcBorders>
          </w:tcPr>
          <w:p w14:paraId="4D07D559" w14:textId="77777777" w:rsidR="008E65E4" w:rsidRDefault="00057A65">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08735" w14:textId="77777777" w:rsidR="008E65E4" w:rsidRDefault="00057A6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9FC7DC"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C300F7"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8C67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3A38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5E83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920F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3D33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BCE1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CFBC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4C5F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B23B7" w14:textId="77777777" w:rsidR="008E65E4" w:rsidRDefault="008E65E4">
            <w:pPr>
              <w:pStyle w:val="ProductList-TableBody"/>
              <w:jc w:val="center"/>
            </w:pPr>
          </w:p>
        </w:tc>
      </w:tr>
      <w:tr w:rsidR="008E65E4" w14:paraId="62D38C7E" w14:textId="77777777">
        <w:tc>
          <w:tcPr>
            <w:tcW w:w="3920" w:type="dxa"/>
            <w:tcBorders>
              <w:top w:val="dashed" w:sz="4" w:space="0" w:color="BFBFBF"/>
              <w:left w:val="single" w:sz="9" w:space="0" w:color="FFFFFF"/>
              <w:bottom w:val="dashed" w:sz="4" w:space="0" w:color="BFBFBF"/>
              <w:right w:val="single" w:sz="9" w:space="0" w:color="FFFFFF"/>
            </w:tcBorders>
          </w:tcPr>
          <w:p w14:paraId="58E6EEBC" w14:textId="77777777" w:rsidR="008E65E4" w:rsidRDefault="00057A65">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617A0A" w14:textId="77777777" w:rsidR="008E65E4" w:rsidRDefault="00057A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93A001"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6E466A"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03AA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80DE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98DD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42D4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AD0E5"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CA693"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F36E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9620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19B67" w14:textId="77777777" w:rsidR="008E65E4" w:rsidRDefault="008E65E4">
            <w:pPr>
              <w:pStyle w:val="ProductList-TableBody"/>
              <w:jc w:val="center"/>
            </w:pPr>
          </w:p>
        </w:tc>
      </w:tr>
      <w:tr w:rsidR="008E65E4" w14:paraId="31186CD5" w14:textId="77777777">
        <w:tc>
          <w:tcPr>
            <w:tcW w:w="3920" w:type="dxa"/>
            <w:tcBorders>
              <w:top w:val="dashed" w:sz="4" w:space="0" w:color="BFBFBF"/>
              <w:left w:val="single" w:sz="9" w:space="0" w:color="FFFFFF"/>
              <w:bottom w:val="dashed" w:sz="4" w:space="0" w:color="BFBFBF"/>
              <w:right w:val="single" w:sz="9" w:space="0" w:color="FFFFFF"/>
            </w:tcBorders>
          </w:tcPr>
          <w:p w14:paraId="68C1A1F3" w14:textId="77777777" w:rsidR="008E65E4" w:rsidRDefault="00057A6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6EE1DC" w14:textId="77777777" w:rsidR="008E65E4" w:rsidRDefault="00057A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DB950F"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F215A6"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559C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2AE7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AFBE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47C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3563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F17B4"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D362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4286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EB8E8" w14:textId="77777777" w:rsidR="008E65E4" w:rsidRDefault="008E65E4">
            <w:pPr>
              <w:pStyle w:val="ProductList-TableBody"/>
              <w:jc w:val="center"/>
            </w:pPr>
          </w:p>
        </w:tc>
      </w:tr>
      <w:tr w:rsidR="008E65E4" w14:paraId="5F6A0F1E" w14:textId="77777777">
        <w:tc>
          <w:tcPr>
            <w:tcW w:w="3920" w:type="dxa"/>
            <w:tcBorders>
              <w:top w:val="dashed" w:sz="4" w:space="0" w:color="BFBFBF"/>
              <w:left w:val="single" w:sz="9" w:space="0" w:color="FFFFFF"/>
              <w:bottom w:val="dashed" w:sz="4" w:space="0" w:color="BFBFBF"/>
              <w:right w:val="single" w:sz="9" w:space="0" w:color="FFFFFF"/>
            </w:tcBorders>
          </w:tcPr>
          <w:p w14:paraId="1113E4F9" w14:textId="77777777" w:rsidR="008E65E4" w:rsidRDefault="00057A65">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43E3C6" w14:textId="77777777" w:rsidR="008E65E4" w:rsidRDefault="00057A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85E911"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4AE541"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9AB4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AE1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DAC7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EE6F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05ED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40DF2"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79F3B"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47B9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7266E" w14:textId="77777777" w:rsidR="008E65E4" w:rsidRDefault="008E65E4">
            <w:pPr>
              <w:pStyle w:val="ProductList-TableBody"/>
              <w:jc w:val="center"/>
            </w:pPr>
          </w:p>
        </w:tc>
      </w:tr>
      <w:tr w:rsidR="008E65E4" w14:paraId="601C9CCF" w14:textId="77777777">
        <w:tc>
          <w:tcPr>
            <w:tcW w:w="3920" w:type="dxa"/>
            <w:tcBorders>
              <w:top w:val="dashed" w:sz="4" w:space="0" w:color="BFBFBF"/>
              <w:left w:val="single" w:sz="9" w:space="0" w:color="FFFFFF"/>
              <w:bottom w:val="dashed" w:sz="4" w:space="0" w:color="BFBFBF"/>
              <w:right w:val="single" w:sz="9" w:space="0" w:color="FFFFFF"/>
            </w:tcBorders>
          </w:tcPr>
          <w:p w14:paraId="02D2E4D8" w14:textId="77777777" w:rsidR="008E65E4" w:rsidRDefault="00057A6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A1D801" w14:textId="77777777" w:rsidR="008E65E4" w:rsidRDefault="00057A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E89EA5"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1AE94C"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4DBC7"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052F6" w14:textId="77777777" w:rsidR="008E65E4" w:rsidRDefault="008E65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B6FF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37DAB"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8FDA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71B13"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67EF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1CC7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E6318" w14:textId="77777777" w:rsidR="008E65E4" w:rsidRDefault="008E65E4">
            <w:pPr>
              <w:pStyle w:val="ProductList-TableBody"/>
              <w:jc w:val="center"/>
            </w:pPr>
          </w:p>
        </w:tc>
      </w:tr>
      <w:tr w:rsidR="008E65E4" w14:paraId="40E4BFFA" w14:textId="77777777">
        <w:tc>
          <w:tcPr>
            <w:tcW w:w="3920" w:type="dxa"/>
            <w:tcBorders>
              <w:top w:val="dashed" w:sz="4" w:space="0" w:color="BFBFBF"/>
              <w:left w:val="single" w:sz="9" w:space="0" w:color="FFFFFF"/>
              <w:bottom w:val="dashed" w:sz="4" w:space="0" w:color="BFBFBF"/>
              <w:right w:val="single" w:sz="9" w:space="0" w:color="FFFFFF"/>
            </w:tcBorders>
          </w:tcPr>
          <w:p w14:paraId="44B88C3D" w14:textId="77777777" w:rsidR="008E65E4" w:rsidRDefault="00057A65">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E8CE3B" w14:textId="77777777" w:rsidR="008E65E4" w:rsidRDefault="00057A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3CB7FA"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6AC61E"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3F2DA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69DA9" w14:textId="77777777" w:rsidR="008E65E4" w:rsidRDefault="008E65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B0EE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7515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95C6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A289F"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5096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632E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C494D" w14:textId="77777777" w:rsidR="008E65E4" w:rsidRDefault="008E65E4">
            <w:pPr>
              <w:pStyle w:val="ProductList-TableBody"/>
              <w:jc w:val="center"/>
            </w:pPr>
          </w:p>
        </w:tc>
      </w:tr>
      <w:tr w:rsidR="008E65E4" w14:paraId="1DC8DDBE" w14:textId="77777777">
        <w:tc>
          <w:tcPr>
            <w:tcW w:w="3920" w:type="dxa"/>
            <w:tcBorders>
              <w:top w:val="dashed" w:sz="4" w:space="0" w:color="BFBFBF"/>
              <w:left w:val="single" w:sz="9" w:space="0" w:color="FFFFFF"/>
              <w:bottom w:val="dashed" w:sz="4" w:space="0" w:color="BFBFBF"/>
              <w:right w:val="single" w:sz="9" w:space="0" w:color="FFFFFF"/>
            </w:tcBorders>
          </w:tcPr>
          <w:p w14:paraId="22A5ABB8" w14:textId="77777777" w:rsidR="008E65E4" w:rsidRDefault="00057A65">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B979C6" w14:textId="77777777" w:rsidR="008E65E4" w:rsidRDefault="00057A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E818929"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779069"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BCD8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9B06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0536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B776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1332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3BBCD"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88B8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C9A2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265D1" w14:textId="77777777" w:rsidR="008E65E4" w:rsidRDefault="008E65E4">
            <w:pPr>
              <w:pStyle w:val="ProductList-TableBody"/>
              <w:jc w:val="center"/>
            </w:pPr>
          </w:p>
        </w:tc>
      </w:tr>
      <w:tr w:rsidR="008E65E4" w14:paraId="41579854" w14:textId="77777777">
        <w:tc>
          <w:tcPr>
            <w:tcW w:w="3920" w:type="dxa"/>
            <w:tcBorders>
              <w:top w:val="dashed" w:sz="4" w:space="0" w:color="BFBFBF"/>
              <w:left w:val="single" w:sz="9" w:space="0" w:color="FFFFFF"/>
              <w:bottom w:val="dashed" w:sz="4" w:space="0" w:color="BFBFBF"/>
              <w:right w:val="single" w:sz="9" w:space="0" w:color="FFFFFF"/>
            </w:tcBorders>
          </w:tcPr>
          <w:p w14:paraId="3DEF7B32" w14:textId="77777777" w:rsidR="008E65E4" w:rsidRDefault="00057A65">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5F758" w14:textId="77777777" w:rsidR="008E65E4" w:rsidRDefault="00057A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7FEBE11"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E5682"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D9AC3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1997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96D6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7F0D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E9CA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C8FE0"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8831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9761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48322" w14:textId="77777777" w:rsidR="008E65E4" w:rsidRDefault="008E65E4">
            <w:pPr>
              <w:pStyle w:val="ProductList-TableBody"/>
              <w:jc w:val="center"/>
            </w:pPr>
          </w:p>
        </w:tc>
      </w:tr>
      <w:tr w:rsidR="008E65E4" w14:paraId="1B85AF5E" w14:textId="77777777">
        <w:tc>
          <w:tcPr>
            <w:tcW w:w="3920" w:type="dxa"/>
            <w:tcBorders>
              <w:top w:val="dashed" w:sz="4" w:space="0" w:color="BFBFBF"/>
              <w:left w:val="single" w:sz="9" w:space="0" w:color="FFFFFF"/>
              <w:bottom w:val="dashed" w:sz="4" w:space="0" w:color="BFBFBF"/>
              <w:right w:val="single" w:sz="9" w:space="0" w:color="FFFFFF"/>
            </w:tcBorders>
          </w:tcPr>
          <w:p w14:paraId="587B946C" w14:textId="77777777" w:rsidR="008E65E4" w:rsidRDefault="00057A65">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17F9DF22" w14:textId="77777777" w:rsidR="008E65E4" w:rsidRDefault="00057A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F1E468" w14:textId="77777777" w:rsidR="008E65E4" w:rsidRDefault="00057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D44771" w14:textId="77777777" w:rsidR="008E65E4" w:rsidRDefault="00057A6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C595D6" w14:textId="77777777" w:rsidR="008E65E4" w:rsidRDefault="00057A6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202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7C00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F645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8A76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C1AA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73D87"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03B1D" w14:textId="77777777" w:rsidR="008E65E4" w:rsidRDefault="00057A65">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87D8E" w14:textId="77777777" w:rsidR="008E65E4" w:rsidRDefault="008E65E4">
            <w:pPr>
              <w:pStyle w:val="ProductList-TableBody"/>
              <w:jc w:val="center"/>
            </w:pPr>
          </w:p>
        </w:tc>
      </w:tr>
      <w:tr w:rsidR="008E65E4" w14:paraId="5199396C" w14:textId="77777777">
        <w:tc>
          <w:tcPr>
            <w:tcW w:w="3920" w:type="dxa"/>
            <w:tcBorders>
              <w:top w:val="dashed" w:sz="4" w:space="0" w:color="BFBFBF"/>
              <w:left w:val="single" w:sz="9" w:space="0" w:color="FFFFFF"/>
              <w:bottom w:val="dashed" w:sz="4" w:space="0" w:color="BFBFBF"/>
              <w:right w:val="single" w:sz="9" w:space="0" w:color="FFFFFF"/>
            </w:tcBorders>
          </w:tcPr>
          <w:p w14:paraId="72A56982" w14:textId="77777777" w:rsidR="008E65E4" w:rsidRDefault="00057A6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CDA18D" w14:textId="77777777" w:rsidR="008E65E4" w:rsidRDefault="00057A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BB8BD8"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0AD57"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6D49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5C97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DDD2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ADB1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4EA9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84A6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BC11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C51FF"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28305" w14:textId="77777777" w:rsidR="008E65E4" w:rsidRDefault="008E65E4">
            <w:pPr>
              <w:pStyle w:val="ProductList-TableBody"/>
              <w:jc w:val="center"/>
            </w:pPr>
          </w:p>
        </w:tc>
      </w:tr>
      <w:tr w:rsidR="008E65E4" w14:paraId="0ED54501" w14:textId="77777777">
        <w:tc>
          <w:tcPr>
            <w:tcW w:w="3920" w:type="dxa"/>
            <w:tcBorders>
              <w:top w:val="dashed" w:sz="4" w:space="0" w:color="BFBFBF"/>
              <w:left w:val="single" w:sz="9" w:space="0" w:color="FFFFFF"/>
              <w:bottom w:val="dashed" w:sz="4" w:space="0" w:color="BFBFBF"/>
              <w:right w:val="single" w:sz="9" w:space="0" w:color="FFFFFF"/>
            </w:tcBorders>
          </w:tcPr>
          <w:p w14:paraId="7E3CBF92" w14:textId="77777777" w:rsidR="008E65E4" w:rsidRDefault="00057A6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8E2DFC" w14:textId="77777777" w:rsidR="008E65E4" w:rsidRDefault="00057A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8716C2"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80CDD9"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5A83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4250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D0A2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A819B"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B0D9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65F6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7000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9184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57924" w14:textId="77777777" w:rsidR="008E65E4" w:rsidRDefault="008E65E4">
            <w:pPr>
              <w:pStyle w:val="ProductList-TableBody"/>
              <w:jc w:val="center"/>
            </w:pPr>
          </w:p>
        </w:tc>
      </w:tr>
      <w:tr w:rsidR="008E65E4" w14:paraId="21C8BCFF" w14:textId="77777777">
        <w:tc>
          <w:tcPr>
            <w:tcW w:w="3920" w:type="dxa"/>
            <w:tcBorders>
              <w:top w:val="dashed" w:sz="4" w:space="0" w:color="BFBFBF"/>
              <w:left w:val="single" w:sz="9" w:space="0" w:color="FFFFFF"/>
              <w:bottom w:val="dashed" w:sz="4" w:space="0" w:color="BFBFBF"/>
              <w:right w:val="single" w:sz="9" w:space="0" w:color="FFFFFF"/>
            </w:tcBorders>
          </w:tcPr>
          <w:p w14:paraId="26C4F2A2" w14:textId="77777777" w:rsidR="008E65E4" w:rsidRDefault="00057A65">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C9CFE53" w14:textId="77777777" w:rsidR="008E65E4" w:rsidRDefault="00057A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D5AF4F"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35EF6"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EE77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2DA3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A078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EE19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03B4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E4D0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E27F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E6F5"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91ADF" w14:textId="77777777" w:rsidR="008E65E4" w:rsidRDefault="008E65E4">
            <w:pPr>
              <w:pStyle w:val="ProductList-TableBody"/>
              <w:jc w:val="center"/>
            </w:pPr>
          </w:p>
        </w:tc>
      </w:tr>
      <w:tr w:rsidR="008E65E4" w14:paraId="24EE0E2F" w14:textId="77777777">
        <w:tc>
          <w:tcPr>
            <w:tcW w:w="3920" w:type="dxa"/>
            <w:tcBorders>
              <w:top w:val="dashed" w:sz="4" w:space="0" w:color="BFBFBF"/>
              <w:left w:val="single" w:sz="9" w:space="0" w:color="FFFFFF"/>
              <w:bottom w:val="dashed" w:sz="4" w:space="0" w:color="BFBFBF"/>
              <w:right w:val="single" w:sz="9" w:space="0" w:color="FFFFFF"/>
            </w:tcBorders>
          </w:tcPr>
          <w:p w14:paraId="2D075044" w14:textId="77777777" w:rsidR="008E65E4" w:rsidRDefault="00057A65">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0C9EFB13" w14:textId="77777777" w:rsidR="008E65E4" w:rsidRDefault="00057A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12CE7C"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848EE"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2C327"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5903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9D6FB"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94EF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68C2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C9AA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4C4C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D687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B88F" w14:textId="77777777" w:rsidR="008E65E4" w:rsidRDefault="008E65E4">
            <w:pPr>
              <w:pStyle w:val="ProductList-TableBody"/>
              <w:jc w:val="center"/>
            </w:pPr>
          </w:p>
        </w:tc>
      </w:tr>
      <w:tr w:rsidR="008E65E4" w14:paraId="13857CD7" w14:textId="77777777">
        <w:tc>
          <w:tcPr>
            <w:tcW w:w="3920" w:type="dxa"/>
            <w:tcBorders>
              <w:top w:val="dashed" w:sz="4" w:space="0" w:color="BFBFBF"/>
              <w:left w:val="single" w:sz="9" w:space="0" w:color="FFFFFF"/>
              <w:bottom w:val="dashed" w:sz="4" w:space="0" w:color="BFBFBF"/>
              <w:right w:val="single" w:sz="9" w:space="0" w:color="FFFFFF"/>
            </w:tcBorders>
          </w:tcPr>
          <w:p w14:paraId="5BA2D872" w14:textId="77777777" w:rsidR="008E65E4" w:rsidRDefault="00057A65">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56702C" w14:textId="77777777" w:rsidR="008E65E4" w:rsidRDefault="00057A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C1A0AE5" w14:textId="77777777" w:rsidR="008E65E4" w:rsidRDefault="00057A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E20D4E6"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44FF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DDEA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4620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23FF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D169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85E3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463F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CB73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E0F80" w14:textId="77777777" w:rsidR="008E65E4" w:rsidRDefault="008E65E4">
            <w:pPr>
              <w:pStyle w:val="ProductList-TableBody"/>
              <w:jc w:val="center"/>
            </w:pPr>
          </w:p>
        </w:tc>
      </w:tr>
      <w:tr w:rsidR="008E65E4" w14:paraId="7EA6F674" w14:textId="77777777">
        <w:tc>
          <w:tcPr>
            <w:tcW w:w="3920" w:type="dxa"/>
            <w:tcBorders>
              <w:top w:val="dashed" w:sz="4" w:space="0" w:color="BFBFBF"/>
              <w:left w:val="single" w:sz="9" w:space="0" w:color="FFFFFF"/>
              <w:bottom w:val="dashed" w:sz="4" w:space="0" w:color="BFBFBF"/>
              <w:right w:val="single" w:sz="9" w:space="0" w:color="FFFFFF"/>
            </w:tcBorders>
          </w:tcPr>
          <w:p w14:paraId="031307B2" w14:textId="77777777" w:rsidR="008E65E4" w:rsidRDefault="00057A6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1AE500" w14:textId="77777777" w:rsidR="008E65E4" w:rsidRDefault="00057A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ECFE05B"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DEEC1A"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45F1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1A1D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9B74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9DFC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B018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76EC3"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284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3D66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44138" w14:textId="77777777" w:rsidR="008E65E4" w:rsidRDefault="008E65E4">
            <w:pPr>
              <w:pStyle w:val="ProductList-TableBody"/>
              <w:jc w:val="center"/>
            </w:pPr>
          </w:p>
        </w:tc>
      </w:tr>
      <w:tr w:rsidR="008E65E4" w14:paraId="6E593794" w14:textId="77777777">
        <w:tc>
          <w:tcPr>
            <w:tcW w:w="3920" w:type="dxa"/>
            <w:tcBorders>
              <w:top w:val="dashed" w:sz="4" w:space="0" w:color="BFBFBF"/>
              <w:left w:val="single" w:sz="9" w:space="0" w:color="FFFFFF"/>
              <w:bottom w:val="dashed" w:sz="4" w:space="0" w:color="BFBFBF"/>
              <w:right w:val="single" w:sz="9" w:space="0" w:color="FFFFFF"/>
            </w:tcBorders>
          </w:tcPr>
          <w:p w14:paraId="6649BCBF" w14:textId="77777777" w:rsidR="008E65E4" w:rsidRDefault="00057A6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DAC7ED" w14:textId="77777777" w:rsidR="008E65E4" w:rsidRDefault="00057A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348F17" w14:textId="77777777" w:rsidR="008E65E4" w:rsidRDefault="00057A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C621D79"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1AD0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7F25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88C5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C707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3926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40E9F"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1D31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CC1D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57228" w14:textId="77777777" w:rsidR="008E65E4" w:rsidRDefault="008E65E4">
            <w:pPr>
              <w:pStyle w:val="ProductList-TableBody"/>
              <w:jc w:val="center"/>
            </w:pPr>
          </w:p>
        </w:tc>
      </w:tr>
      <w:tr w:rsidR="008E65E4" w14:paraId="3C668980" w14:textId="77777777">
        <w:tc>
          <w:tcPr>
            <w:tcW w:w="3920" w:type="dxa"/>
            <w:tcBorders>
              <w:top w:val="dashed" w:sz="4" w:space="0" w:color="BFBFBF"/>
              <w:left w:val="single" w:sz="9" w:space="0" w:color="FFFFFF"/>
              <w:bottom w:val="dashed" w:sz="4" w:space="0" w:color="BFBFBF"/>
              <w:right w:val="single" w:sz="9" w:space="0" w:color="FFFFFF"/>
            </w:tcBorders>
          </w:tcPr>
          <w:p w14:paraId="6FB61ACE" w14:textId="77777777" w:rsidR="008E65E4" w:rsidRDefault="00057A65">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382F3C5C" w14:textId="77777777" w:rsidR="008E65E4" w:rsidRDefault="00057A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72B6214"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E45C6"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792B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49C3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A087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32A9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51A7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5825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5995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8B41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19824" w14:textId="77777777" w:rsidR="008E65E4" w:rsidRDefault="008E65E4">
            <w:pPr>
              <w:pStyle w:val="ProductList-TableBody"/>
              <w:jc w:val="center"/>
            </w:pPr>
          </w:p>
        </w:tc>
      </w:tr>
      <w:tr w:rsidR="008E65E4" w14:paraId="7FC997D4" w14:textId="77777777">
        <w:tc>
          <w:tcPr>
            <w:tcW w:w="3920" w:type="dxa"/>
            <w:tcBorders>
              <w:top w:val="dashed" w:sz="4" w:space="0" w:color="BFBFBF"/>
              <w:left w:val="single" w:sz="9" w:space="0" w:color="FFFFFF"/>
              <w:bottom w:val="dashed" w:sz="4" w:space="0" w:color="BFBFBF"/>
              <w:right w:val="single" w:sz="9" w:space="0" w:color="FFFFFF"/>
            </w:tcBorders>
          </w:tcPr>
          <w:p w14:paraId="44B5C6F8" w14:textId="77777777" w:rsidR="008E65E4" w:rsidRDefault="00057A65">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9EFF46"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3D87A"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49510"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7715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4BBA7"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FB85B"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047D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1A3B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30A7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610D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FC64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5FC37" w14:textId="77777777" w:rsidR="008E65E4" w:rsidRDefault="008E65E4">
            <w:pPr>
              <w:pStyle w:val="ProductList-TableBody"/>
              <w:jc w:val="center"/>
            </w:pPr>
          </w:p>
        </w:tc>
      </w:tr>
      <w:tr w:rsidR="008E65E4" w14:paraId="6DA8BC5C" w14:textId="77777777">
        <w:tc>
          <w:tcPr>
            <w:tcW w:w="3920" w:type="dxa"/>
            <w:tcBorders>
              <w:top w:val="dashed" w:sz="4" w:space="0" w:color="BFBFBF"/>
              <w:left w:val="single" w:sz="9" w:space="0" w:color="FFFFFF"/>
              <w:bottom w:val="dashed" w:sz="4" w:space="0" w:color="BFBFBF"/>
              <w:right w:val="single" w:sz="9" w:space="0" w:color="FFFFFF"/>
            </w:tcBorders>
          </w:tcPr>
          <w:p w14:paraId="73D295A6" w14:textId="77777777" w:rsidR="008E65E4" w:rsidRDefault="00057A65">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C40866" w14:textId="77777777" w:rsidR="008E65E4" w:rsidRDefault="00057A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B831E14" w14:textId="77777777" w:rsidR="008E65E4" w:rsidRDefault="00057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25A3D4"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AEF8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4F7E0"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6055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6F66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89E8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635E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D98E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EED0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7A745" w14:textId="77777777" w:rsidR="008E65E4" w:rsidRDefault="008E65E4">
            <w:pPr>
              <w:pStyle w:val="ProductList-TableBody"/>
              <w:jc w:val="center"/>
            </w:pPr>
          </w:p>
        </w:tc>
      </w:tr>
      <w:tr w:rsidR="008E65E4" w14:paraId="51FE3254" w14:textId="77777777">
        <w:tc>
          <w:tcPr>
            <w:tcW w:w="3920" w:type="dxa"/>
            <w:tcBorders>
              <w:top w:val="dashed" w:sz="4" w:space="0" w:color="BFBFBF"/>
              <w:left w:val="single" w:sz="9" w:space="0" w:color="FFFFFF"/>
              <w:bottom w:val="dashed" w:sz="4" w:space="0" w:color="BFBFBF"/>
              <w:right w:val="single" w:sz="9" w:space="0" w:color="FFFFFF"/>
            </w:tcBorders>
          </w:tcPr>
          <w:p w14:paraId="7D4EFB65" w14:textId="77777777" w:rsidR="008E65E4" w:rsidRDefault="00057A6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F5A22" w14:textId="77777777" w:rsidR="008E65E4" w:rsidRDefault="00057A6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A01C1B7"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14A84"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49D4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22872"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6891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5EB8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89DE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DE82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F0B9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C4BF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C0239" w14:textId="77777777" w:rsidR="008E65E4" w:rsidRDefault="008E65E4">
            <w:pPr>
              <w:pStyle w:val="ProductList-TableBody"/>
              <w:jc w:val="center"/>
            </w:pPr>
          </w:p>
        </w:tc>
      </w:tr>
      <w:tr w:rsidR="008E65E4" w14:paraId="5C592B16" w14:textId="77777777">
        <w:tc>
          <w:tcPr>
            <w:tcW w:w="3920" w:type="dxa"/>
            <w:tcBorders>
              <w:top w:val="dashed" w:sz="4" w:space="0" w:color="BFBFBF"/>
              <w:left w:val="single" w:sz="9" w:space="0" w:color="FFFFFF"/>
              <w:bottom w:val="dashed" w:sz="4" w:space="0" w:color="BFBFBF"/>
              <w:right w:val="single" w:sz="9" w:space="0" w:color="FFFFFF"/>
            </w:tcBorders>
          </w:tcPr>
          <w:p w14:paraId="1FDD9077" w14:textId="77777777" w:rsidR="008E65E4" w:rsidRDefault="00057A65">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FBF7CE" w14:textId="77777777" w:rsidR="008E65E4" w:rsidRDefault="00057A6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A5E53C2"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FFC9C"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AE34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E2F9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4F6B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AC20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2225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C4C5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A165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845B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6B70C" w14:textId="77777777" w:rsidR="008E65E4" w:rsidRDefault="008E65E4">
            <w:pPr>
              <w:pStyle w:val="ProductList-TableBody"/>
              <w:jc w:val="center"/>
            </w:pPr>
          </w:p>
        </w:tc>
      </w:tr>
      <w:tr w:rsidR="008E65E4" w14:paraId="1C9636AE" w14:textId="77777777">
        <w:tc>
          <w:tcPr>
            <w:tcW w:w="3920" w:type="dxa"/>
            <w:tcBorders>
              <w:top w:val="dashed" w:sz="4" w:space="0" w:color="BFBFBF"/>
              <w:left w:val="single" w:sz="9" w:space="0" w:color="FFFFFF"/>
              <w:bottom w:val="dashed" w:sz="4" w:space="0" w:color="B2B2B2"/>
              <w:right w:val="single" w:sz="9" w:space="0" w:color="FFFFFF"/>
            </w:tcBorders>
          </w:tcPr>
          <w:p w14:paraId="63D6E220" w14:textId="77777777" w:rsidR="008E65E4" w:rsidRDefault="00057A65">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ADDE7C" w14:textId="77777777" w:rsidR="008E65E4" w:rsidRDefault="00057A6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A3D145D"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442FB0B" w14:textId="77777777" w:rsidR="008E65E4" w:rsidRDefault="008E65E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8A5A4D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2CA9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3CD7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D2ACF"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0415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736B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AE65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38BF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D864E" w14:textId="77777777" w:rsidR="008E65E4" w:rsidRDefault="008E65E4">
            <w:pPr>
              <w:pStyle w:val="ProductList-TableBody"/>
              <w:jc w:val="center"/>
            </w:pPr>
          </w:p>
        </w:tc>
      </w:tr>
      <w:tr w:rsidR="008E65E4" w14:paraId="694AD902" w14:textId="77777777">
        <w:tc>
          <w:tcPr>
            <w:tcW w:w="3920" w:type="dxa"/>
            <w:tcBorders>
              <w:top w:val="dashed" w:sz="4" w:space="0" w:color="B2B2B2"/>
              <w:left w:val="single" w:sz="9" w:space="0" w:color="FFFFFF"/>
              <w:bottom w:val="single" w:sz="4" w:space="0" w:color="FFFFFF"/>
              <w:right w:val="single" w:sz="9" w:space="0" w:color="FFFFFF"/>
            </w:tcBorders>
          </w:tcPr>
          <w:p w14:paraId="49BC6A9B" w14:textId="77777777" w:rsidR="008E65E4" w:rsidRDefault="00057A65">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C529B64" w14:textId="77777777" w:rsidR="008E65E4" w:rsidRDefault="008E65E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20386C" w14:textId="77777777" w:rsidR="008E65E4" w:rsidRDefault="008E65E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21730F" w14:textId="77777777" w:rsidR="008E65E4" w:rsidRDefault="008E65E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47C88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5118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F29A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D1CC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5813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AF80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A8867"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F990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F8C6C" w14:textId="77777777" w:rsidR="008E65E4" w:rsidRDefault="008E65E4">
            <w:pPr>
              <w:pStyle w:val="ProductList-TableBody"/>
              <w:jc w:val="center"/>
            </w:pPr>
          </w:p>
        </w:tc>
      </w:tr>
    </w:tbl>
    <w:p w14:paraId="77741065" w14:textId="77777777" w:rsidR="008E65E4" w:rsidRDefault="00057A65">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8E65E4" w14:paraId="5585E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5D765"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7451C54"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15C85CE" w14:textId="77777777" w:rsidR="008E65E4" w:rsidRDefault="00057A6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8E65E4" w14:paraId="4B9E2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FE3D"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96A1FCE"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532422" w14:textId="77777777" w:rsidR="008E65E4" w:rsidRDefault="00057A6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8E65E4" w14:paraId="043A4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1D9D"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C53B"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F4F6749"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8E65E4" w14:paraId="5BF1A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79B1"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51BB6506"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7C56" w14:textId="77777777" w:rsidR="008E65E4" w:rsidRDefault="00057A65">
            <w:pPr>
              <w:pStyle w:val="ProductList-TableBody"/>
            </w:pPr>
            <w:r>
              <w:rPr>
                <w:color w:val="404040"/>
              </w:rPr>
              <w:t>True-up-berechtigt: n. z.</w:t>
            </w:r>
          </w:p>
        </w:tc>
      </w:tr>
      <w:tr w:rsidR="008E65E4" w14:paraId="352EB982" w14:textId="77777777">
        <w:tc>
          <w:tcPr>
            <w:tcW w:w="4040" w:type="dxa"/>
            <w:tcBorders>
              <w:top w:val="single" w:sz="4" w:space="0" w:color="000000"/>
              <w:left w:val="single" w:sz="4" w:space="0" w:color="000000"/>
              <w:bottom w:val="single" w:sz="4" w:space="0" w:color="000000"/>
              <w:right w:val="single" w:sz="4" w:space="0" w:color="000000"/>
            </w:tcBorders>
          </w:tcPr>
          <w:p w14:paraId="6138704A" w14:textId="77777777" w:rsidR="008E65E4" w:rsidRDefault="00057A65">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A751"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79F80"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C8F790E" w14:textId="77777777" w:rsidR="008E65E4" w:rsidRDefault="008E65E4">
      <w:pPr>
        <w:pStyle w:val="ProductList-Body"/>
      </w:pPr>
    </w:p>
    <w:p w14:paraId="0723FD35" w14:textId="77777777" w:rsidR="008E65E4" w:rsidRDefault="00057A65">
      <w:pPr>
        <w:pStyle w:val="ProductList-ClauseHeading"/>
        <w:outlineLvl w:val="4"/>
      </w:pPr>
      <w:r>
        <w:t>2.1 Lizenzzuweisung für Windows-Desktop-Betriebssystem-Lizenzen</w:t>
      </w:r>
    </w:p>
    <w:p w14:paraId="0AB59C0B" w14:textId="77777777" w:rsidR="008E65E4" w:rsidRDefault="00057A65">
      <w:pPr>
        <w:pStyle w:val="ProductList-SubClauseHeading"/>
        <w:outlineLvl w:val="5"/>
      </w:pPr>
      <w:r>
        <w:t>2.1.1 Berechtigung zur Zuweisung von Pro-Nutzer-Lizenzen (außer Virtual Desktop Access)</w:t>
      </w:r>
    </w:p>
    <w:p w14:paraId="743017E7" w14:textId="77777777" w:rsidR="008E65E4" w:rsidRDefault="00057A65">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7411E4D0" w14:textId="77777777" w:rsidR="008E65E4" w:rsidRDefault="008E65E4">
      <w:pPr>
        <w:pStyle w:val="ProductList-BodyIndented"/>
      </w:pPr>
    </w:p>
    <w:p w14:paraId="6D83EEFA" w14:textId="77777777" w:rsidR="008E65E4" w:rsidRDefault="00057A65">
      <w:pPr>
        <w:pStyle w:val="ProductList-SubClauseHeading"/>
        <w:outlineLvl w:val="5"/>
      </w:pPr>
      <w:r>
        <w:t>2.1.2 Berechtigung zur Zuweisung von Pro-Gerät-Lizenzen (außer Virtual Desktop Access)</w:t>
      </w:r>
    </w:p>
    <w:p w14:paraId="7973F0EA" w14:textId="77777777" w:rsidR="008E65E4" w:rsidRDefault="00057A65">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6FEE4A33" w14:textId="77777777" w:rsidR="008E65E4" w:rsidRDefault="008E65E4">
      <w:pPr>
        <w:pStyle w:val="ProductList-BodyIndented"/>
      </w:pPr>
    </w:p>
    <w:p w14:paraId="23A176D9" w14:textId="77777777" w:rsidR="008E65E4" w:rsidRDefault="00057A65">
      <w:pPr>
        <w:pStyle w:val="ProductList-SubClauseHeading"/>
        <w:outlineLvl w:val="5"/>
      </w:pPr>
      <w:r>
        <w:t>2.1.3 Berechtigung zur Zuweisung von Virtual Desktop Access (VDA)-Lizenzen</w:t>
      </w:r>
    </w:p>
    <w:p w14:paraId="0459211A" w14:textId="77777777" w:rsidR="008E65E4" w:rsidRDefault="00057A65">
      <w:pPr>
        <w:pStyle w:val="ProductList-BodyIndented"/>
      </w:pPr>
      <w:r>
        <w:t>VDA-Pro-Gerät- und VDA-Pro-Nutzer-Lizenzen können einem beliebigen Gerät oder Nutzer zugewiesen werden.</w:t>
      </w:r>
    </w:p>
    <w:p w14:paraId="6A5793BF" w14:textId="77777777" w:rsidR="008E65E4" w:rsidRDefault="008E65E4">
      <w:pPr>
        <w:pStyle w:val="ProductList-BodyIndented"/>
      </w:pPr>
    </w:p>
    <w:p w14:paraId="3CCBF428" w14:textId="77777777" w:rsidR="008E65E4" w:rsidRDefault="00057A65">
      <w:pPr>
        <w:pStyle w:val="ProductList-ClauseHeading"/>
        <w:outlineLvl w:val="4"/>
      </w:pPr>
      <w:r>
        <w:t>2.2 Qualifizierende Betriebssysteme</w:t>
      </w:r>
    </w:p>
    <w:p w14:paraId="77628057" w14:textId="77777777" w:rsidR="008E65E4" w:rsidRDefault="00057A65">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18E27355" w14:textId="77777777" w:rsidR="008E65E4" w:rsidRDefault="008E65E4">
      <w:pPr>
        <w:pStyle w:val="ProductList-Body"/>
      </w:pPr>
    </w:p>
    <w:p w14:paraId="426F42BE" w14:textId="77777777" w:rsidR="008E65E4" w:rsidRDefault="00057A65">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8E65E4" w14:paraId="2CC5FD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1605C13" w14:textId="77777777" w:rsidR="008E65E4" w:rsidRDefault="00057A65">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8B911B5" w14:textId="77777777" w:rsidR="008E65E4" w:rsidRDefault="00057A65">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EE90732" w14:textId="77777777" w:rsidR="008E65E4" w:rsidRDefault="00057A65">
            <w:pPr>
              <w:pStyle w:val="ProductList-TableBody"/>
              <w:jc w:val="center"/>
            </w:pPr>
            <w:r>
              <w:rPr>
                <w:color w:val="FFFFFF"/>
              </w:rPr>
              <w:t>Microsoft Cloud-Vertrag und Microsoft-Kundenvereinbarung</w:t>
            </w:r>
          </w:p>
        </w:tc>
      </w:tr>
      <w:tr w:rsidR="008E65E4" w14:paraId="477CCDED" w14:textId="77777777">
        <w:tc>
          <w:tcPr>
            <w:tcW w:w="3920" w:type="dxa"/>
            <w:tcBorders>
              <w:top w:val="single" w:sz="4" w:space="0" w:color="000000"/>
              <w:left w:val="single" w:sz="4" w:space="0" w:color="000000"/>
              <w:bottom w:val="single" w:sz="4" w:space="0" w:color="000000"/>
              <w:right w:val="none" w:sz="4" w:space="0" w:color="000000"/>
            </w:tcBorders>
          </w:tcPr>
          <w:p w14:paraId="428AC208" w14:textId="77777777" w:rsidR="008E65E4" w:rsidRDefault="00057A6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042779C" w14:textId="77777777" w:rsidR="008E65E4" w:rsidRDefault="008E65E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0F3792E" w14:textId="77777777" w:rsidR="008E65E4" w:rsidRDefault="008E65E4">
            <w:pPr>
              <w:pStyle w:val="ProductList-TableBody"/>
            </w:pPr>
          </w:p>
        </w:tc>
      </w:tr>
      <w:tr w:rsidR="008E65E4" w14:paraId="39F511E7" w14:textId="77777777">
        <w:tc>
          <w:tcPr>
            <w:tcW w:w="3920" w:type="dxa"/>
            <w:tcBorders>
              <w:top w:val="single" w:sz="4" w:space="0" w:color="000000"/>
              <w:left w:val="single" w:sz="4" w:space="0" w:color="000000"/>
              <w:bottom w:val="single" w:sz="4" w:space="0" w:color="000000"/>
              <w:right w:val="single" w:sz="4" w:space="0" w:color="000000"/>
            </w:tcBorders>
          </w:tcPr>
          <w:p w14:paraId="19F4CC73" w14:textId="77777777" w:rsidR="008E65E4" w:rsidRDefault="00057A65">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5F5418F7" w14:textId="77777777" w:rsidR="008E65E4" w:rsidRDefault="00057A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4E969F" w14:textId="77777777" w:rsidR="008E65E4" w:rsidRDefault="00057A65">
            <w:pPr>
              <w:pStyle w:val="ProductList-TableBody"/>
              <w:jc w:val="center"/>
            </w:pPr>
            <w:r>
              <w:t>X</w:t>
            </w:r>
          </w:p>
        </w:tc>
      </w:tr>
      <w:tr w:rsidR="008E65E4" w14:paraId="64C74DDB" w14:textId="77777777">
        <w:tc>
          <w:tcPr>
            <w:tcW w:w="3920" w:type="dxa"/>
            <w:tcBorders>
              <w:top w:val="single" w:sz="4" w:space="0" w:color="000000"/>
              <w:left w:val="single" w:sz="4" w:space="0" w:color="000000"/>
              <w:bottom w:val="single" w:sz="4" w:space="0" w:color="000000"/>
              <w:right w:val="none" w:sz="4" w:space="0" w:color="000000"/>
            </w:tcBorders>
          </w:tcPr>
          <w:p w14:paraId="09BC90FB" w14:textId="77777777" w:rsidR="008E65E4" w:rsidRDefault="00057A6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2129A4B" w14:textId="77777777" w:rsidR="008E65E4" w:rsidRDefault="008E65E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EB5F00F" w14:textId="77777777" w:rsidR="008E65E4" w:rsidRDefault="008E65E4">
            <w:pPr>
              <w:pStyle w:val="ProductList-TableBody"/>
              <w:jc w:val="center"/>
            </w:pPr>
          </w:p>
        </w:tc>
      </w:tr>
      <w:tr w:rsidR="008E65E4" w14:paraId="68173BB2" w14:textId="77777777">
        <w:tc>
          <w:tcPr>
            <w:tcW w:w="3920" w:type="dxa"/>
            <w:tcBorders>
              <w:top w:val="single" w:sz="4" w:space="0" w:color="000000"/>
              <w:left w:val="single" w:sz="4" w:space="0" w:color="000000"/>
              <w:bottom w:val="single" w:sz="4" w:space="0" w:color="000000"/>
              <w:right w:val="single" w:sz="4" w:space="0" w:color="000000"/>
            </w:tcBorders>
          </w:tcPr>
          <w:p w14:paraId="4D02C5AA" w14:textId="77777777" w:rsidR="008E65E4" w:rsidRDefault="00057A6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E65F54D" w14:textId="77777777" w:rsidR="008E65E4" w:rsidRDefault="00057A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80966A" w14:textId="77777777" w:rsidR="008E65E4" w:rsidRDefault="008E65E4">
            <w:pPr>
              <w:pStyle w:val="ProductList-TableBody"/>
              <w:jc w:val="center"/>
            </w:pPr>
          </w:p>
        </w:tc>
      </w:tr>
    </w:tbl>
    <w:p w14:paraId="5E59F7AD" w14:textId="77777777" w:rsidR="008E65E4" w:rsidRDefault="008E65E4">
      <w:pPr>
        <w:pStyle w:val="ProductList-BodyIndented"/>
      </w:pPr>
    </w:p>
    <w:p w14:paraId="3C7F83C9" w14:textId="77777777" w:rsidR="008E65E4" w:rsidRDefault="00057A65">
      <w:pPr>
        <w:pStyle w:val="ProductList-SubClauseHeading"/>
        <w:outlineLvl w:val="5"/>
      </w:pPr>
      <w:r>
        <w:t>2.2.2 Qualifizierendes OS – Pro-Gerät-Lizenzen (außer Virtual Desktop Access-Lizenzen)</w:t>
      </w:r>
    </w:p>
    <w:p w14:paraId="02EF8AFE" w14:textId="77777777" w:rsidR="008E65E4" w:rsidRDefault="00057A65">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3AB3E500" w14:textId="77777777" w:rsidR="008E65E4" w:rsidRDefault="008E65E4">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8E65E4" w14:paraId="329DD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6509B8" w14:textId="77777777" w:rsidR="008E65E4" w:rsidRDefault="00057A65">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32A4B9" w14:textId="77777777" w:rsidR="008E65E4" w:rsidRDefault="00057A65">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E60E9F" w14:textId="77777777" w:rsidR="008E65E4" w:rsidRDefault="00057A65">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CBB332" w14:textId="77777777" w:rsidR="008E65E4" w:rsidRDefault="00057A65">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A638F0" w14:textId="77777777" w:rsidR="008E65E4" w:rsidRDefault="00057A65">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E33CBD" w14:textId="77777777" w:rsidR="008E65E4" w:rsidRDefault="00057A65">
            <w:pPr>
              <w:pStyle w:val="ProductList-TableBody"/>
              <w:jc w:val="center"/>
            </w:pPr>
            <w:r>
              <w:rPr>
                <w:color w:val="FFFFFF"/>
              </w:rPr>
              <w:t>Forschung &amp; Lehre und gemeinnützige Einrichtungen</w:t>
            </w:r>
          </w:p>
        </w:tc>
      </w:tr>
      <w:tr w:rsidR="008E65E4" w14:paraId="33782923" w14:textId="77777777">
        <w:tc>
          <w:tcPr>
            <w:tcW w:w="4040" w:type="dxa"/>
            <w:tcBorders>
              <w:top w:val="single" w:sz="4" w:space="0" w:color="000000"/>
              <w:left w:val="single" w:sz="4" w:space="0" w:color="000000"/>
              <w:bottom w:val="single" w:sz="4" w:space="0" w:color="000000"/>
              <w:right w:val="none" w:sz="4" w:space="0" w:color="000000"/>
            </w:tcBorders>
          </w:tcPr>
          <w:p w14:paraId="6C7C2FE9" w14:textId="77777777" w:rsidR="008E65E4" w:rsidRDefault="00057A6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46E27F"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C0EDD"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82D6FB"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E127C"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97DFF9" w14:textId="77777777" w:rsidR="008E65E4" w:rsidRDefault="008E65E4">
            <w:pPr>
              <w:pStyle w:val="ProductList-TableBody"/>
              <w:jc w:val="center"/>
            </w:pPr>
          </w:p>
        </w:tc>
      </w:tr>
      <w:tr w:rsidR="008E65E4" w14:paraId="259C6539" w14:textId="77777777">
        <w:tc>
          <w:tcPr>
            <w:tcW w:w="4040" w:type="dxa"/>
            <w:tcBorders>
              <w:top w:val="single" w:sz="4" w:space="0" w:color="000000"/>
              <w:left w:val="single" w:sz="4" w:space="0" w:color="000000"/>
              <w:bottom w:val="single" w:sz="4" w:space="0" w:color="000000"/>
              <w:right w:val="single" w:sz="4" w:space="0" w:color="000000"/>
            </w:tcBorders>
          </w:tcPr>
          <w:p w14:paraId="23CF056C" w14:textId="77777777" w:rsidR="008E65E4" w:rsidRDefault="00057A65">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580FD4AD"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EE5E2"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604AA"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DC773"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94A84" w14:textId="77777777" w:rsidR="008E65E4" w:rsidRDefault="00057A65">
            <w:pPr>
              <w:pStyle w:val="ProductList-TableBody"/>
              <w:jc w:val="center"/>
            </w:pPr>
            <w:r>
              <w:t>X</w:t>
            </w:r>
          </w:p>
        </w:tc>
      </w:tr>
      <w:tr w:rsidR="008E65E4" w14:paraId="0DE43102" w14:textId="77777777">
        <w:tc>
          <w:tcPr>
            <w:tcW w:w="4040" w:type="dxa"/>
            <w:tcBorders>
              <w:top w:val="single" w:sz="4" w:space="0" w:color="000000"/>
              <w:left w:val="single" w:sz="4" w:space="0" w:color="000000"/>
              <w:bottom w:val="single" w:sz="4" w:space="0" w:color="000000"/>
              <w:right w:val="single" w:sz="4" w:space="0" w:color="000000"/>
            </w:tcBorders>
          </w:tcPr>
          <w:p w14:paraId="7BE4092E" w14:textId="77777777" w:rsidR="008E65E4" w:rsidRDefault="00057A65">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764122DE"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393E9"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E35D3"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3B3DF"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85226" w14:textId="77777777" w:rsidR="008E65E4" w:rsidRDefault="00057A65">
            <w:pPr>
              <w:pStyle w:val="ProductList-TableBody"/>
              <w:jc w:val="center"/>
            </w:pPr>
            <w:r>
              <w:t>X</w:t>
            </w:r>
          </w:p>
        </w:tc>
      </w:tr>
      <w:tr w:rsidR="008E65E4" w14:paraId="52A7CF8B" w14:textId="77777777">
        <w:tc>
          <w:tcPr>
            <w:tcW w:w="4040" w:type="dxa"/>
            <w:tcBorders>
              <w:top w:val="single" w:sz="4" w:space="0" w:color="000000"/>
              <w:left w:val="single" w:sz="4" w:space="0" w:color="000000"/>
              <w:bottom w:val="single" w:sz="4" w:space="0" w:color="000000"/>
              <w:right w:val="none" w:sz="4" w:space="0" w:color="000000"/>
            </w:tcBorders>
          </w:tcPr>
          <w:p w14:paraId="0638CBDC" w14:textId="77777777" w:rsidR="008E65E4" w:rsidRDefault="00057A6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F157E4"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59CAD"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839F8"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749D83"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CB69D4" w14:textId="77777777" w:rsidR="008E65E4" w:rsidRDefault="008E65E4">
            <w:pPr>
              <w:pStyle w:val="ProductList-TableBody"/>
              <w:jc w:val="center"/>
            </w:pPr>
          </w:p>
        </w:tc>
      </w:tr>
      <w:tr w:rsidR="008E65E4" w14:paraId="2045F3AE" w14:textId="77777777">
        <w:tc>
          <w:tcPr>
            <w:tcW w:w="4040" w:type="dxa"/>
            <w:tcBorders>
              <w:top w:val="single" w:sz="4" w:space="0" w:color="000000"/>
              <w:left w:val="single" w:sz="4" w:space="0" w:color="000000"/>
              <w:bottom w:val="single" w:sz="4" w:space="0" w:color="000000"/>
              <w:right w:val="single" w:sz="4" w:space="0" w:color="000000"/>
            </w:tcBorders>
          </w:tcPr>
          <w:p w14:paraId="0AD1E622" w14:textId="77777777" w:rsidR="008E65E4" w:rsidRDefault="00057A6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17669A3"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F7067"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7DF42"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CB786"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2973A3" w14:textId="77777777" w:rsidR="008E65E4" w:rsidRDefault="00057A65">
            <w:pPr>
              <w:pStyle w:val="ProductList-TableBody"/>
              <w:jc w:val="center"/>
            </w:pPr>
            <w:r>
              <w:t>X</w:t>
            </w:r>
          </w:p>
        </w:tc>
      </w:tr>
      <w:tr w:rsidR="008E65E4" w14:paraId="2D77E1A0" w14:textId="77777777">
        <w:tc>
          <w:tcPr>
            <w:tcW w:w="4040" w:type="dxa"/>
            <w:tcBorders>
              <w:top w:val="single" w:sz="4" w:space="0" w:color="000000"/>
              <w:left w:val="single" w:sz="4" w:space="0" w:color="000000"/>
              <w:bottom w:val="single" w:sz="4" w:space="0" w:color="000000"/>
              <w:right w:val="single" w:sz="4" w:space="0" w:color="000000"/>
            </w:tcBorders>
          </w:tcPr>
          <w:p w14:paraId="36A22E48" w14:textId="77777777" w:rsidR="008E65E4" w:rsidRDefault="00057A6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6D6525B"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22A7F"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5483E"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140E6"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3913E" w14:textId="77777777" w:rsidR="008E65E4" w:rsidRDefault="00057A65">
            <w:pPr>
              <w:pStyle w:val="ProductList-TableBody"/>
              <w:jc w:val="center"/>
            </w:pPr>
            <w:r>
              <w:t>X</w:t>
            </w:r>
          </w:p>
        </w:tc>
      </w:tr>
      <w:tr w:rsidR="008E65E4" w14:paraId="52B7A04A" w14:textId="77777777">
        <w:tc>
          <w:tcPr>
            <w:tcW w:w="4040" w:type="dxa"/>
            <w:tcBorders>
              <w:top w:val="single" w:sz="4" w:space="0" w:color="000000"/>
              <w:left w:val="single" w:sz="4" w:space="0" w:color="000000"/>
              <w:bottom w:val="single" w:sz="4" w:space="0" w:color="000000"/>
              <w:right w:val="none" w:sz="4" w:space="0" w:color="000000"/>
            </w:tcBorders>
          </w:tcPr>
          <w:p w14:paraId="6B177264" w14:textId="77777777" w:rsidR="008E65E4" w:rsidRDefault="00057A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8C5A2A"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6BF692"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EF584"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D7E74"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68F625" w14:textId="77777777" w:rsidR="008E65E4" w:rsidRDefault="008E65E4">
            <w:pPr>
              <w:pStyle w:val="ProductList-TableBody"/>
              <w:jc w:val="center"/>
            </w:pPr>
          </w:p>
        </w:tc>
      </w:tr>
      <w:tr w:rsidR="008E65E4" w14:paraId="16ADF73A" w14:textId="77777777">
        <w:tc>
          <w:tcPr>
            <w:tcW w:w="4040" w:type="dxa"/>
            <w:tcBorders>
              <w:top w:val="single" w:sz="4" w:space="0" w:color="000000"/>
              <w:left w:val="single" w:sz="4" w:space="0" w:color="000000"/>
              <w:bottom w:val="single" w:sz="4" w:space="0" w:color="000000"/>
              <w:right w:val="single" w:sz="4" w:space="0" w:color="000000"/>
            </w:tcBorders>
          </w:tcPr>
          <w:p w14:paraId="698D0F39" w14:textId="77777777" w:rsidR="008E65E4" w:rsidRDefault="00057A6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38DDD77"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5FD50"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3D328"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8915A"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D1225" w14:textId="77777777" w:rsidR="008E65E4" w:rsidRDefault="00057A65">
            <w:pPr>
              <w:pStyle w:val="ProductList-TableBody"/>
              <w:jc w:val="center"/>
            </w:pPr>
            <w:r>
              <w:t>X</w:t>
            </w:r>
          </w:p>
        </w:tc>
      </w:tr>
      <w:tr w:rsidR="008E65E4" w14:paraId="2389A03D" w14:textId="77777777">
        <w:tc>
          <w:tcPr>
            <w:tcW w:w="4040" w:type="dxa"/>
            <w:tcBorders>
              <w:top w:val="single" w:sz="4" w:space="0" w:color="000000"/>
              <w:left w:val="single" w:sz="4" w:space="0" w:color="000000"/>
              <w:bottom w:val="single" w:sz="4" w:space="0" w:color="000000"/>
              <w:right w:val="single" w:sz="4" w:space="0" w:color="000000"/>
            </w:tcBorders>
          </w:tcPr>
          <w:p w14:paraId="2AF2211F" w14:textId="77777777" w:rsidR="008E65E4" w:rsidRDefault="00057A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ED6CD1"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45D80"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3CD98"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30EBD"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976A6" w14:textId="77777777" w:rsidR="008E65E4" w:rsidRDefault="00057A65">
            <w:pPr>
              <w:pStyle w:val="ProductList-TableBody"/>
              <w:jc w:val="center"/>
            </w:pPr>
            <w:r>
              <w:t>X</w:t>
            </w:r>
          </w:p>
        </w:tc>
      </w:tr>
      <w:tr w:rsidR="008E65E4" w14:paraId="6AEADE81" w14:textId="77777777">
        <w:tc>
          <w:tcPr>
            <w:tcW w:w="4040" w:type="dxa"/>
            <w:tcBorders>
              <w:top w:val="single" w:sz="4" w:space="0" w:color="000000"/>
              <w:left w:val="single" w:sz="4" w:space="0" w:color="000000"/>
              <w:bottom w:val="single" w:sz="4" w:space="0" w:color="000000"/>
              <w:right w:val="none" w:sz="4" w:space="0" w:color="000000"/>
            </w:tcBorders>
          </w:tcPr>
          <w:p w14:paraId="71D50725" w14:textId="77777777" w:rsidR="008E65E4" w:rsidRDefault="00057A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7FFF1F"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6AF24D"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E23A0"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99F0C"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2754BE" w14:textId="77777777" w:rsidR="008E65E4" w:rsidRDefault="008E65E4">
            <w:pPr>
              <w:pStyle w:val="ProductList-TableBody"/>
              <w:jc w:val="center"/>
            </w:pPr>
          </w:p>
        </w:tc>
      </w:tr>
      <w:tr w:rsidR="008E65E4" w14:paraId="5340E6B1" w14:textId="77777777">
        <w:tc>
          <w:tcPr>
            <w:tcW w:w="4040" w:type="dxa"/>
            <w:tcBorders>
              <w:top w:val="single" w:sz="4" w:space="0" w:color="000000"/>
              <w:left w:val="single" w:sz="4" w:space="0" w:color="000000"/>
              <w:bottom w:val="single" w:sz="4" w:space="0" w:color="000000"/>
              <w:right w:val="single" w:sz="4" w:space="0" w:color="000000"/>
            </w:tcBorders>
          </w:tcPr>
          <w:p w14:paraId="4F66E0C4" w14:textId="77777777" w:rsidR="008E65E4" w:rsidRDefault="00057A6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8C99A3E"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2F0A9A"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673C4"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3D40F"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B2395" w14:textId="77777777" w:rsidR="008E65E4" w:rsidRDefault="00057A65">
            <w:pPr>
              <w:pStyle w:val="ProductList-TableBody"/>
              <w:jc w:val="center"/>
            </w:pPr>
            <w:r>
              <w:t>X</w:t>
            </w:r>
          </w:p>
        </w:tc>
      </w:tr>
      <w:tr w:rsidR="008E65E4" w14:paraId="275406FC" w14:textId="77777777">
        <w:tc>
          <w:tcPr>
            <w:tcW w:w="4040" w:type="dxa"/>
            <w:tcBorders>
              <w:top w:val="single" w:sz="4" w:space="0" w:color="000000"/>
              <w:left w:val="single" w:sz="4" w:space="0" w:color="000000"/>
              <w:bottom w:val="single" w:sz="4" w:space="0" w:color="000000"/>
              <w:right w:val="single" w:sz="4" w:space="0" w:color="000000"/>
            </w:tcBorders>
          </w:tcPr>
          <w:p w14:paraId="7BDEECCA" w14:textId="77777777" w:rsidR="008E65E4" w:rsidRDefault="00057A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2EEF14"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6A91B"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25EA8"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61173"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82805" w14:textId="77777777" w:rsidR="008E65E4" w:rsidRDefault="00057A65">
            <w:pPr>
              <w:pStyle w:val="ProductList-TableBody"/>
              <w:jc w:val="center"/>
            </w:pPr>
            <w:r>
              <w:t>X</w:t>
            </w:r>
          </w:p>
        </w:tc>
      </w:tr>
      <w:tr w:rsidR="008E65E4" w14:paraId="646D4F8F" w14:textId="77777777">
        <w:tc>
          <w:tcPr>
            <w:tcW w:w="4040" w:type="dxa"/>
            <w:tcBorders>
              <w:top w:val="single" w:sz="4" w:space="0" w:color="000000"/>
              <w:left w:val="single" w:sz="4" w:space="0" w:color="000000"/>
              <w:bottom w:val="single" w:sz="4" w:space="0" w:color="000000"/>
              <w:right w:val="none" w:sz="4" w:space="0" w:color="000000"/>
            </w:tcBorders>
          </w:tcPr>
          <w:p w14:paraId="5D9CA9BE" w14:textId="77777777" w:rsidR="008E65E4" w:rsidRDefault="00057A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28C0B4"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59BB2"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E2E17E"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172D7"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CF9AAB" w14:textId="77777777" w:rsidR="008E65E4" w:rsidRDefault="008E65E4">
            <w:pPr>
              <w:pStyle w:val="ProductList-TableBody"/>
              <w:jc w:val="center"/>
            </w:pPr>
          </w:p>
        </w:tc>
      </w:tr>
      <w:tr w:rsidR="008E65E4" w14:paraId="1C05F0BB" w14:textId="77777777">
        <w:tc>
          <w:tcPr>
            <w:tcW w:w="4040" w:type="dxa"/>
            <w:tcBorders>
              <w:top w:val="single" w:sz="4" w:space="0" w:color="000000"/>
              <w:left w:val="single" w:sz="4" w:space="0" w:color="000000"/>
              <w:bottom w:val="single" w:sz="4" w:space="0" w:color="000000"/>
              <w:right w:val="single" w:sz="4" w:space="0" w:color="000000"/>
            </w:tcBorders>
          </w:tcPr>
          <w:p w14:paraId="50921F0E" w14:textId="77777777" w:rsidR="008E65E4" w:rsidRDefault="00057A6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0BE2A77"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FCA8E"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A93AF"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08234"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FF8BB" w14:textId="77777777" w:rsidR="008E65E4" w:rsidRDefault="00057A65">
            <w:pPr>
              <w:pStyle w:val="ProductList-TableBody"/>
              <w:jc w:val="center"/>
            </w:pPr>
            <w:r>
              <w:t>X</w:t>
            </w:r>
          </w:p>
        </w:tc>
      </w:tr>
      <w:tr w:rsidR="008E65E4" w14:paraId="0DBABC49" w14:textId="77777777">
        <w:tc>
          <w:tcPr>
            <w:tcW w:w="4040" w:type="dxa"/>
            <w:tcBorders>
              <w:top w:val="single" w:sz="4" w:space="0" w:color="000000"/>
              <w:left w:val="single" w:sz="4" w:space="0" w:color="000000"/>
              <w:bottom w:val="single" w:sz="4" w:space="0" w:color="000000"/>
              <w:right w:val="single" w:sz="4" w:space="0" w:color="000000"/>
            </w:tcBorders>
          </w:tcPr>
          <w:p w14:paraId="2AF104C3" w14:textId="77777777" w:rsidR="008E65E4" w:rsidRDefault="00057A6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B50639C"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A4F68"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52CCF"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4EDD8"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55FD7" w14:textId="77777777" w:rsidR="008E65E4" w:rsidRDefault="00057A65">
            <w:pPr>
              <w:pStyle w:val="ProductList-TableBody"/>
              <w:jc w:val="center"/>
            </w:pPr>
            <w:r>
              <w:t>X</w:t>
            </w:r>
          </w:p>
        </w:tc>
      </w:tr>
      <w:tr w:rsidR="008E65E4" w14:paraId="385AB3E3" w14:textId="77777777">
        <w:tc>
          <w:tcPr>
            <w:tcW w:w="4040" w:type="dxa"/>
            <w:tcBorders>
              <w:top w:val="single" w:sz="4" w:space="0" w:color="000000"/>
              <w:left w:val="single" w:sz="4" w:space="0" w:color="000000"/>
              <w:bottom w:val="single" w:sz="4" w:space="0" w:color="000000"/>
              <w:right w:val="none" w:sz="4" w:space="0" w:color="000000"/>
            </w:tcBorders>
          </w:tcPr>
          <w:p w14:paraId="4FD5F5B0" w14:textId="77777777" w:rsidR="008E65E4" w:rsidRDefault="00057A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E3F517A"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25AEC8"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EF2FE"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CC6ED"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5844F8" w14:textId="77777777" w:rsidR="008E65E4" w:rsidRDefault="008E65E4">
            <w:pPr>
              <w:pStyle w:val="ProductList-TableBody"/>
              <w:jc w:val="center"/>
            </w:pPr>
          </w:p>
        </w:tc>
      </w:tr>
      <w:tr w:rsidR="008E65E4" w14:paraId="4F9BF50E" w14:textId="77777777">
        <w:tc>
          <w:tcPr>
            <w:tcW w:w="4040" w:type="dxa"/>
            <w:tcBorders>
              <w:top w:val="single" w:sz="4" w:space="0" w:color="000000"/>
              <w:left w:val="single" w:sz="4" w:space="0" w:color="000000"/>
              <w:bottom w:val="single" w:sz="4" w:space="0" w:color="000000"/>
              <w:right w:val="single" w:sz="4" w:space="0" w:color="000000"/>
            </w:tcBorders>
          </w:tcPr>
          <w:p w14:paraId="0AB3E47C" w14:textId="77777777" w:rsidR="008E65E4" w:rsidRDefault="00057A6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251146E"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9A051"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833E5"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BA465"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E861D" w14:textId="77777777" w:rsidR="008E65E4" w:rsidRDefault="00057A65">
            <w:pPr>
              <w:pStyle w:val="ProductList-TableBody"/>
              <w:jc w:val="center"/>
            </w:pPr>
            <w:r>
              <w:t>X</w:t>
            </w:r>
          </w:p>
        </w:tc>
      </w:tr>
      <w:tr w:rsidR="008E65E4" w14:paraId="73F2645C" w14:textId="77777777">
        <w:tc>
          <w:tcPr>
            <w:tcW w:w="4040" w:type="dxa"/>
            <w:tcBorders>
              <w:top w:val="single" w:sz="4" w:space="0" w:color="000000"/>
              <w:left w:val="single" w:sz="4" w:space="0" w:color="000000"/>
              <w:bottom w:val="single" w:sz="4" w:space="0" w:color="000000"/>
              <w:right w:val="none" w:sz="4" w:space="0" w:color="000000"/>
            </w:tcBorders>
          </w:tcPr>
          <w:p w14:paraId="2D14F0EE" w14:textId="77777777" w:rsidR="008E65E4" w:rsidRDefault="00057A65">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176BA1F2"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07F55"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19F1E"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2276C" w14:textId="77777777" w:rsidR="008E65E4" w:rsidRDefault="008E65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FF5F29" w14:textId="77777777" w:rsidR="008E65E4" w:rsidRDefault="008E65E4">
            <w:pPr>
              <w:pStyle w:val="ProductList-TableBody"/>
              <w:jc w:val="center"/>
            </w:pPr>
          </w:p>
        </w:tc>
      </w:tr>
      <w:tr w:rsidR="008E65E4" w14:paraId="4DA991C9" w14:textId="77777777">
        <w:tc>
          <w:tcPr>
            <w:tcW w:w="4040" w:type="dxa"/>
            <w:tcBorders>
              <w:top w:val="single" w:sz="4" w:space="0" w:color="000000"/>
              <w:left w:val="single" w:sz="4" w:space="0" w:color="000000"/>
              <w:bottom w:val="single" w:sz="4" w:space="0" w:color="000000"/>
              <w:right w:val="single" w:sz="4" w:space="0" w:color="000000"/>
            </w:tcBorders>
          </w:tcPr>
          <w:p w14:paraId="35010DAA" w14:textId="77777777" w:rsidR="008E65E4" w:rsidRDefault="00057A6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76107F"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39487"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5E851"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E4D21"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1E5CB" w14:textId="77777777" w:rsidR="008E65E4" w:rsidRDefault="00057A65">
            <w:pPr>
              <w:pStyle w:val="ProductList-TableBody"/>
              <w:jc w:val="center"/>
            </w:pPr>
            <w:r>
              <w:t>X</w:t>
            </w:r>
          </w:p>
        </w:tc>
      </w:tr>
      <w:tr w:rsidR="008E65E4" w14:paraId="44A964CC" w14:textId="77777777">
        <w:tc>
          <w:tcPr>
            <w:tcW w:w="4040" w:type="dxa"/>
            <w:tcBorders>
              <w:top w:val="single" w:sz="4" w:space="0" w:color="000000"/>
              <w:left w:val="single" w:sz="4" w:space="0" w:color="000000"/>
              <w:bottom w:val="single" w:sz="4" w:space="0" w:color="000000"/>
              <w:right w:val="single" w:sz="4" w:space="0" w:color="000000"/>
            </w:tcBorders>
          </w:tcPr>
          <w:p w14:paraId="7D4A9B37" w14:textId="77777777" w:rsidR="008E65E4" w:rsidRDefault="00057A6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318CF6"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97623"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5DC1B"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9C4EA"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3F4F7" w14:textId="77777777" w:rsidR="008E65E4" w:rsidRDefault="00057A65">
            <w:pPr>
              <w:pStyle w:val="ProductList-TableBody"/>
              <w:jc w:val="center"/>
            </w:pPr>
            <w:r>
              <w:t>X</w:t>
            </w:r>
          </w:p>
        </w:tc>
      </w:tr>
      <w:tr w:rsidR="008E65E4" w14:paraId="5E5079FC" w14:textId="77777777">
        <w:tc>
          <w:tcPr>
            <w:tcW w:w="4040" w:type="dxa"/>
            <w:tcBorders>
              <w:top w:val="single" w:sz="4" w:space="0" w:color="000000"/>
              <w:left w:val="single" w:sz="4" w:space="0" w:color="000000"/>
              <w:bottom w:val="single" w:sz="4" w:space="0" w:color="000000"/>
              <w:right w:val="single" w:sz="4" w:space="0" w:color="000000"/>
            </w:tcBorders>
          </w:tcPr>
          <w:p w14:paraId="318CC160" w14:textId="77777777" w:rsidR="008E65E4" w:rsidRDefault="00057A6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E33C7D"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48597"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5C734"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7C518"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11432" w14:textId="77777777" w:rsidR="008E65E4" w:rsidRDefault="00057A65">
            <w:pPr>
              <w:pStyle w:val="ProductList-TableBody"/>
              <w:jc w:val="center"/>
            </w:pPr>
            <w:r>
              <w:t>X</w:t>
            </w:r>
          </w:p>
        </w:tc>
      </w:tr>
      <w:tr w:rsidR="008E65E4" w14:paraId="70AB0749" w14:textId="77777777">
        <w:tc>
          <w:tcPr>
            <w:tcW w:w="4040" w:type="dxa"/>
            <w:tcBorders>
              <w:top w:val="single" w:sz="4" w:space="0" w:color="000000"/>
              <w:left w:val="single" w:sz="4" w:space="0" w:color="000000"/>
              <w:bottom w:val="single" w:sz="4" w:space="0" w:color="000000"/>
              <w:right w:val="single" w:sz="4" w:space="0" w:color="000000"/>
            </w:tcBorders>
          </w:tcPr>
          <w:p w14:paraId="50649EC0" w14:textId="77777777" w:rsidR="008E65E4" w:rsidRDefault="00057A6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2AFC4C"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DD390"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A20FD"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0767B"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E2E16" w14:textId="77777777" w:rsidR="008E65E4" w:rsidRDefault="00057A65">
            <w:pPr>
              <w:pStyle w:val="ProductList-TableBody"/>
              <w:jc w:val="center"/>
            </w:pPr>
            <w:r>
              <w:t>X</w:t>
            </w:r>
          </w:p>
        </w:tc>
      </w:tr>
      <w:tr w:rsidR="008E65E4" w14:paraId="3636E2E9" w14:textId="77777777">
        <w:tc>
          <w:tcPr>
            <w:tcW w:w="4040" w:type="dxa"/>
            <w:tcBorders>
              <w:top w:val="single" w:sz="4" w:space="0" w:color="000000"/>
              <w:left w:val="single" w:sz="4" w:space="0" w:color="000000"/>
              <w:bottom w:val="single" w:sz="4" w:space="0" w:color="000000"/>
              <w:right w:val="single" w:sz="4" w:space="0" w:color="000000"/>
            </w:tcBorders>
          </w:tcPr>
          <w:p w14:paraId="6C43811D" w14:textId="77777777" w:rsidR="008E65E4" w:rsidRDefault="00057A6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BD30A4"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FEE34"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206A6"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5EC44"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5BE01" w14:textId="77777777" w:rsidR="008E65E4" w:rsidRDefault="00057A65">
            <w:pPr>
              <w:pStyle w:val="ProductList-TableBody"/>
              <w:jc w:val="center"/>
            </w:pPr>
            <w:r>
              <w:t>X</w:t>
            </w:r>
          </w:p>
        </w:tc>
      </w:tr>
      <w:tr w:rsidR="008E65E4" w14:paraId="28C843A1" w14:textId="77777777">
        <w:tc>
          <w:tcPr>
            <w:tcW w:w="4040" w:type="dxa"/>
            <w:tcBorders>
              <w:top w:val="single" w:sz="4" w:space="0" w:color="000000"/>
              <w:left w:val="single" w:sz="4" w:space="0" w:color="000000"/>
              <w:bottom w:val="single" w:sz="4" w:space="0" w:color="000000"/>
              <w:right w:val="single" w:sz="4" w:space="0" w:color="000000"/>
            </w:tcBorders>
          </w:tcPr>
          <w:p w14:paraId="72ABE779" w14:textId="77777777" w:rsidR="008E65E4" w:rsidRDefault="00057A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DBFD33"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D6B43"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8CC19" w14:textId="77777777" w:rsidR="008E65E4" w:rsidRDefault="00057A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A9DFF" w14:textId="77777777" w:rsidR="008E65E4" w:rsidRDefault="008E65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BFAFA" w14:textId="77777777" w:rsidR="008E65E4" w:rsidRDefault="00057A65">
            <w:pPr>
              <w:pStyle w:val="ProductList-TableBody"/>
              <w:jc w:val="center"/>
            </w:pPr>
            <w:r>
              <w:t>X</w:t>
            </w:r>
          </w:p>
        </w:tc>
      </w:tr>
    </w:tbl>
    <w:p w14:paraId="25D7462A" w14:textId="77777777" w:rsidR="008E65E4" w:rsidRDefault="00057A65">
      <w:pPr>
        <w:pStyle w:val="ProductList-BodyIndented"/>
      </w:pPr>
      <w:r>
        <w:rPr>
          <w:i/>
          <w:vertAlign w:val="superscript"/>
        </w:rPr>
        <w:t>1</w:t>
      </w:r>
      <w:r>
        <w:rPr>
          <w:i/>
        </w:rPr>
        <w:t xml:space="preserve">Gilt auch für Qualifizierende Geräte, die durch Unternehmensverschmelzung oder Unternehmenskauf erworben werden </w:t>
      </w:r>
    </w:p>
    <w:p w14:paraId="4EAB8875" w14:textId="77777777" w:rsidR="008E65E4" w:rsidRDefault="00057A65">
      <w:pPr>
        <w:pStyle w:val="ProductList-BodyIndented"/>
      </w:pPr>
      <w:r>
        <w:rPr>
          <w:i/>
          <w:vertAlign w:val="superscript"/>
        </w:rPr>
        <w:t>2</w:t>
      </w:r>
      <w:r>
        <w:rPr>
          <w:i/>
        </w:rPr>
        <w:t xml:space="preserve">macOS muss von dem autorisierten Hersteller vor dem ersten Verkauf des Geräts vorinstalliert werden. </w:t>
      </w:r>
    </w:p>
    <w:p w14:paraId="259ECA1F" w14:textId="77777777" w:rsidR="008E65E4" w:rsidRDefault="008E65E4">
      <w:pPr>
        <w:pStyle w:val="ProductList-BodyIndented"/>
      </w:pPr>
    </w:p>
    <w:p w14:paraId="57BCC407" w14:textId="77777777" w:rsidR="008E65E4" w:rsidRDefault="00057A65">
      <w:pPr>
        <w:pStyle w:val="ProductList-SubClauseHeading"/>
        <w:outlineLvl w:val="5"/>
      </w:pPr>
      <w:r>
        <w:t>2.2.3 Qualifizierendes OS mit Nutzungsbeschränkung – Pro-Gerät-Lizenzen</w:t>
      </w:r>
    </w:p>
    <w:p w14:paraId="7FB9264B" w14:textId="77777777" w:rsidR="008E65E4" w:rsidRDefault="008E65E4">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8E65E4" w14:paraId="5310BB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FEFEB5" w14:textId="77777777" w:rsidR="008E65E4" w:rsidRDefault="00057A65">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7E6282" w14:textId="77777777" w:rsidR="008E65E4" w:rsidRDefault="00057A65">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95FFB3" w14:textId="77777777" w:rsidR="008E65E4" w:rsidRDefault="00057A65">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7F5424" w14:textId="77777777" w:rsidR="008E65E4" w:rsidRDefault="00057A65">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CBA1F3" w14:textId="77777777" w:rsidR="008E65E4" w:rsidRDefault="00057A65">
            <w:pPr>
              <w:pStyle w:val="ProductList-TableBody"/>
              <w:jc w:val="center"/>
            </w:pPr>
            <w:r>
              <w:rPr>
                <w:color w:val="FFFFFF"/>
              </w:rPr>
              <w:t>Forschung &amp; Lehre und gemeinnützige Einrichtungen</w:t>
            </w:r>
          </w:p>
        </w:tc>
      </w:tr>
      <w:tr w:rsidR="008E65E4" w14:paraId="755C7984" w14:textId="77777777">
        <w:tc>
          <w:tcPr>
            <w:tcW w:w="4660" w:type="dxa"/>
            <w:tcBorders>
              <w:top w:val="single" w:sz="4" w:space="0" w:color="000000"/>
              <w:left w:val="single" w:sz="4" w:space="0" w:color="000000"/>
              <w:bottom w:val="single" w:sz="4" w:space="0" w:color="000000"/>
              <w:right w:val="single" w:sz="4" w:space="0" w:color="000000"/>
            </w:tcBorders>
          </w:tcPr>
          <w:p w14:paraId="4407167E" w14:textId="77777777" w:rsidR="008E65E4" w:rsidRDefault="00057A65">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F6C8F9"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88D332"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AFDBA"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84BD3B" w14:textId="77777777" w:rsidR="008E65E4" w:rsidRDefault="00057A65">
            <w:pPr>
              <w:pStyle w:val="ProductList-TableBody"/>
              <w:jc w:val="center"/>
            </w:pPr>
            <w:r>
              <w:t>X</w:t>
            </w:r>
          </w:p>
        </w:tc>
      </w:tr>
      <w:tr w:rsidR="008E65E4" w14:paraId="63BB595B" w14:textId="77777777">
        <w:tc>
          <w:tcPr>
            <w:tcW w:w="4660" w:type="dxa"/>
            <w:tcBorders>
              <w:top w:val="single" w:sz="4" w:space="0" w:color="000000"/>
              <w:left w:val="single" w:sz="4" w:space="0" w:color="000000"/>
              <w:bottom w:val="single" w:sz="4" w:space="0" w:color="000000"/>
              <w:right w:val="single" w:sz="4" w:space="0" w:color="000000"/>
            </w:tcBorders>
          </w:tcPr>
          <w:p w14:paraId="77AEAB2B" w14:textId="77777777" w:rsidR="008E65E4" w:rsidRDefault="00057A65">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E99852"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53377"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4467B"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0BCE4" w14:textId="77777777" w:rsidR="008E65E4" w:rsidRDefault="00057A65">
            <w:pPr>
              <w:pStyle w:val="ProductList-TableBody"/>
              <w:jc w:val="center"/>
            </w:pPr>
            <w:r>
              <w:t>X</w:t>
            </w:r>
          </w:p>
        </w:tc>
      </w:tr>
      <w:tr w:rsidR="008E65E4" w14:paraId="0CE6EADE" w14:textId="77777777">
        <w:tc>
          <w:tcPr>
            <w:tcW w:w="4660" w:type="dxa"/>
            <w:tcBorders>
              <w:top w:val="single" w:sz="4" w:space="0" w:color="000000"/>
              <w:left w:val="single" w:sz="4" w:space="0" w:color="000000"/>
              <w:bottom w:val="single" w:sz="4" w:space="0" w:color="000000"/>
              <w:right w:val="single" w:sz="4" w:space="0" w:color="000000"/>
            </w:tcBorders>
          </w:tcPr>
          <w:p w14:paraId="255FF2CB" w14:textId="77777777" w:rsidR="008E65E4" w:rsidRDefault="00057A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F21D73"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0BE77"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78E1B"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38876" w14:textId="77777777" w:rsidR="008E65E4" w:rsidRDefault="00057A65">
            <w:pPr>
              <w:pStyle w:val="ProductList-TableBody"/>
              <w:jc w:val="center"/>
            </w:pPr>
            <w:r>
              <w:t>X</w:t>
            </w:r>
          </w:p>
        </w:tc>
      </w:tr>
      <w:tr w:rsidR="008E65E4" w14:paraId="3836E1CE" w14:textId="77777777">
        <w:tc>
          <w:tcPr>
            <w:tcW w:w="4660" w:type="dxa"/>
            <w:tcBorders>
              <w:top w:val="single" w:sz="4" w:space="0" w:color="000000"/>
              <w:left w:val="single" w:sz="4" w:space="0" w:color="000000"/>
              <w:bottom w:val="single" w:sz="4" w:space="0" w:color="000000"/>
              <w:right w:val="single" w:sz="4" w:space="0" w:color="000000"/>
            </w:tcBorders>
          </w:tcPr>
          <w:p w14:paraId="11CCEB84" w14:textId="77777777" w:rsidR="008E65E4" w:rsidRDefault="00057A6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73E883"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ABE751"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606D5"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D1159C" w14:textId="77777777" w:rsidR="008E65E4" w:rsidRDefault="00057A65">
            <w:pPr>
              <w:pStyle w:val="ProductList-TableBody"/>
              <w:jc w:val="center"/>
            </w:pPr>
            <w:r>
              <w:t>X</w:t>
            </w:r>
          </w:p>
        </w:tc>
      </w:tr>
      <w:tr w:rsidR="008E65E4" w14:paraId="0D69D4E3" w14:textId="77777777">
        <w:tc>
          <w:tcPr>
            <w:tcW w:w="4660" w:type="dxa"/>
            <w:tcBorders>
              <w:top w:val="single" w:sz="4" w:space="0" w:color="000000"/>
              <w:left w:val="single" w:sz="4" w:space="0" w:color="000000"/>
              <w:bottom w:val="single" w:sz="4" w:space="0" w:color="000000"/>
              <w:right w:val="single" w:sz="4" w:space="0" w:color="000000"/>
            </w:tcBorders>
          </w:tcPr>
          <w:p w14:paraId="2C817766" w14:textId="77777777" w:rsidR="008E65E4" w:rsidRDefault="00057A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CE5C8B"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12E30"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5E4A5"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F1557F" w14:textId="77777777" w:rsidR="008E65E4" w:rsidRDefault="00057A65">
            <w:pPr>
              <w:pStyle w:val="ProductList-TableBody"/>
              <w:jc w:val="center"/>
            </w:pPr>
            <w:r>
              <w:t>X</w:t>
            </w:r>
          </w:p>
        </w:tc>
      </w:tr>
      <w:tr w:rsidR="008E65E4" w14:paraId="55D39793" w14:textId="77777777">
        <w:tc>
          <w:tcPr>
            <w:tcW w:w="4660" w:type="dxa"/>
            <w:tcBorders>
              <w:top w:val="single" w:sz="4" w:space="0" w:color="000000"/>
              <w:left w:val="single" w:sz="4" w:space="0" w:color="000000"/>
              <w:bottom w:val="single" w:sz="4" w:space="0" w:color="000000"/>
              <w:right w:val="single" w:sz="4" w:space="0" w:color="000000"/>
            </w:tcBorders>
          </w:tcPr>
          <w:p w14:paraId="3018C396" w14:textId="77777777" w:rsidR="008E65E4" w:rsidRDefault="00057A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141108"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E3AF2"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823FE"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D98518" w14:textId="77777777" w:rsidR="008E65E4" w:rsidRDefault="00057A65">
            <w:pPr>
              <w:pStyle w:val="ProductList-TableBody"/>
              <w:jc w:val="center"/>
            </w:pPr>
            <w:r>
              <w:t>X</w:t>
            </w:r>
          </w:p>
        </w:tc>
      </w:tr>
      <w:tr w:rsidR="008E65E4" w14:paraId="711BB68B" w14:textId="77777777">
        <w:tc>
          <w:tcPr>
            <w:tcW w:w="4660" w:type="dxa"/>
            <w:tcBorders>
              <w:top w:val="single" w:sz="4" w:space="0" w:color="000000"/>
              <w:left w:val="single" w:sz="4" w:space="0" w:color="000000"/>
              <w:bottom w:val="single" w:sz="4" w:space="0" w:color="000000"/>
              <w:right w:val="single" w:sz="4" w:space="0" w:color="000000"/>
            </w:tcBorders>
          </w:tcPr>
          <w:p w14:paraId="316AC289" w14:textId="77777777" w:rsidR="008E65E4" w:rsidRDefault="00057A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5DD54"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F8DE5E"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7A9D8"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BB9A50" w14:textId="77777777" w:rsidR="008E65E4" w:rsidRDefault="00057A65">
            <w:pPr>
              <w:pStyle w:val="ProductList-TableBody"/>
              <w:jc w:val="center"/>
            </w:pPr>
            <w:r>
              <w:t>X</w:t>
            </w:r>
          </w:p>
        </w:tc>
      </w:tr>
      <w:tr w:rsidR="008E65E4" w14:paraId="7A8D5F68" w14:textId="77777777">
        <w:tc>
          <w:tcPr>
            <w:tcW w:w="4660" w:type="dxa"/>
            <w:tcBorders>
              <w:top w:val="single" w:sz="4" w:space="0" w:color="000000"/>
              <w:left w:val="single" w:sz="4" w:space="0" w:color="000000"/>
              <w:bottom w:val="single" w:sz="4" w:space="0" w:color="000000"/>
              <w:right w:val="single" w:sz="4" w:space="0" w:color="000000"/>
            </w:tcBorders>
          </w:tcPr>
          <w:p w14:paraId="4F36D746" w14:textId="77777777" w:rsidR="008E65E4" w:rsidRDefault="00057A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ED7E1C"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0BBE4F"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090C6"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0EDEFC" w14:textId="77777777" w:rsidR="008E65E4" w:rsidRDefault="00057A65">
            <w:pPr>
              <w:pStyle w:val="ProductList-TableBody"/>
              <w:jc w:val="center"/>
            </w:pPr>
            <w:r>
              <w:t>X</w:t>
            </w:r>
          </w:p>
        </w:tc>
      </w:tr>
      <w:tr w:rsidR="008E65E4" w14:paraId="211EC6AF" w14:textId="77777777">
        <w:tc>
          <w:tcPr>
            <w:tcW w:w="4660" w:type="dxa"/>
            <w:tcBorders>
              <w:top w:val="single" w:sz="4" w:space="0" w:color="000000"/>
              <w:left w:val="single" w:sz="4" w:space="0" w:color="000000"/>
              <w:bottom w:val="single" w:sz="4" w:space="0" w:color="000000"/>
              <w:right w:val="single" w:sz="4" w:space="0" w:color="000000"/>
            </w:tcBorders>
          </w:tcPr>
          <w:p w14:paraId="1C920E45" w14:textId="77777777" w:rsidR="008E65E4" w:rsidRDefault="00057A6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3A3FB7"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B105F"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9FCB87"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4FCAAA" w14:textId="77777777" w:rsidR="008E65E4" w:rsidRDefault="00057A65">
            <w:pPr>
              <w:pStyle w:val="ProductList-TableBody"/>
              <w:jc w:val="center"/>
            </w:pPr>
            <w:r>
              <w:t>X</w:t>
            </w:r>
          </w:p>
        </w:tc>
      </w:tr>
      <w:tr w:rsidR="008E65E4" w14:paraId="3E573767" w14:textId="77777777">
        <w:tc>
          <w:tcPr>
            <w:tcW w:w="4660" w:type="dxa"/>
            <w:tcBorders>
              <w:top w:val="single" w:sz="4" w:space="0" w:color="000000"/>
              <w:left w:val="single" w:sz="4" w:space="0" w:color="000000"/>
              <w:bottom w:val="single" w:sz="4" w:space="0" w:color="000000"/>
              <w:right w:val="single" w:sz="4" w:space="0" w:color="000000"/>
            </w:tcBorders>
          </w:tcPr>
          <w:p w14:paraId="34B8E2C5" w14:textId="77777777" w:rsidR="008E65E4" w:rsidRDefault="00057A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E06613"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8BDD2" w14:textId="77777777" w:rsidR="008E65E4" w:rsidRDefault="008E65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6EFBD" w14:textId="77777777" w:rsidR="008E65E4" w:rsidRDefault="00057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380651" w14:textId="77777777" w:rsidR="008E65E4" w:rsidRDefault="00057A65">
            <w:pPr>
              <w:pStyle w:val="ProductList-TableBody"/>
              <w:jc w:val="center"/>
            </w:pPr>
            <w:r>
              <w:t>X</w:t>
            </w:r>
          </w:p>
        </w:tc>
      </w:tr>
    </w:tbl>
    <w:p w14:paraId="32F54C6D" w14:textId="77777777" w:rsidR="008E65E4" w:rsidRDefault="00057A65">
      <w:pPr>
        <w:pStyle w:val="ProductList-BodyIndented"/>
      </w:pPr>
      <w:r>
        <w:rPr>
          <w:i/>
          <w:vertAlign w:val="superscript"/>
        </w:rPr>
        <w:t>1</w:t>
      </w:r>
      <w:r>
        <w:rPr>
          <w:i/>
        </w:rPr>
        <w:t xml:space="preserve">Gilt auch für Qualifizierende Geräte, die durch Unternehmensverschmelzung oder Unternehmenskauf erworben werden </w:t>
      </w:r>
    </w:p>
    <w:p w14:paraId="0781BB8E" w14:textId="77777777" w:rsidR="008E65E4" w:rsidRDefault="008E65E4">
      <w:pPr>
        <w:pStyle w:val="ProductList-BodyIndented"/>
      </w:pPr>
    </w:p>
    <w:p w14:paraId="1704F4C7" w14:textId="77777777" w:rsidR="008E65E4" w:rsidRDefault="00057A65">
      <w:pPr>
        <w:pStyle w:val="ProductList-BodyIndented"/>
      </w:pPr>
      <w:r>
        <w:rPr>
          <w:b/>
        </w:rPr>
        <w:t>2.2.3.1 Qualifizierende Betriebssysteme mit Nutzungsbeschränkung</w:t>
      </w:r>
    </w:p>
    <w:p w14:paraId="342F46FE" w14:textId="77777777" w:rsidR="008E65E4" w:rsidRDefault="00057A65">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14C349CE" w14:textId="77777777" w:rsidR="008E65E4" w:rsidRDefault="008E65E4">
      <w:pPr>
        <w:pStyle w:val="ProductList-BodyIndented"/>
      </w:pPr>
    </w:p>
    <w:p w14:paraId="22F31AE9" w14:textId="77777777" w:rsidR="008E65E4" w:rsidRDefault="00057A65">
      <w:pPr>
        <w:pStyle w:val="ProductList-BodyIndented"/>
      </w:pPr>
      <w:r>
        <w:rPr>
          <w:b/>
        </w:rPr>
        <w:t>2.2.3.2 Software Assurance-Kaufbeschränkungen für Qualifizierende Betriebssysteme mit Nutzungsbeschränkung</w:t>
      </w:r>
    </w:p>
    <w:p w14:paraId="635C2386" w14:textId="77777777" w:rsidR="008E65E4" w:rsidRDefault="00057A65">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60CBC570" w14:textId="77777777" w:rsidR="008E65E4" w:rsidRDefault="008E65E4">
      <w:pPr>
        <w:pStyle w:val="ProductList-BodyIndented"/>
      </w:pPr>
    </w:p>
    <w:p w14:paraId="046239E6" w14:textId="77777777" w:rsidR="008E65E4" w:rsidRDefault="00057A65">
      <w:pPr>
        <w:pStyle w:val="ProductList-ClauseHeading"/>
        <w:outlineLvl w:val="4"/>
      </w:pPr>
      <w:r>
        <w:t>2.3 Gemischte Pro-Nutzer- und Pro-Gerät-Lizenzen bei Konzernbeitritten</w:t>
      </w:r>
    </w:p>
    <w:p w14:paraId="4753E8B9" w14:textId="77777777" w:rsidR="008E65E4" w:rsidRDefault="00057A65">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7913D593" w14:textId="77777777" w:rsidR="008E65E4" w:rsidRDefault="008E65E4">
      <w:pPr>
        <w:pStyle w:val="ProductList-Body"/>
      </w:pPr>
    </w:p>
    <w:p w14:paraId="08F5567A" w14:textId="77777777" w:rsidR="008E65E4" w:rsidRDefault="00057A65">
      <w:pPr>
        <w:pStyle w:val="ProductList-ClauseHeading"/>
        <w:outlineLvl w:val="4"/>
      </w:pPr>
      <w:r>
        <w:t>2.4 Windows Pro/Enterprise-Upgrades ohne Versionsnummer für die Volksrepublik China</w:t>
      </w:r>
    </w:p>
    <w:p w14:paraId="4703335A" w14:textId="77777777" w:rsidR="008E65E4" w:rsidRDefault="00057A6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60D5E3E7" w14:textId="77777777" w:rsidR="008E65E4" w:rsidRDefault="008E65E4">
      <w:pPr>
        <w:pStyle w:val="ProductList-Body"/>
      </w:pPr>
    </w:p>
    <w:p w14:paraId="0894F774" w14:textId="77777777" w:rsidR="008E65E4" w:rsidRDefault="00057A65">
      <w:pPr>
        <w:pStyle w:val="ProductList-ClauseHeading"/>
        <w:outlineLvl w:val="4"/>
      </w:pPr>
      <w:r>
        <w:t>2.5 Re-imaging durch Dritte</w:t>
      </w:r>
    </w:p>
    <w:p w14:paraId="55E5CB25" w14:textId="77777777" w:rsidR="008E65E4" w:rsidRDefault="00057A65">
      <w:pPr>
        <w:pStyle w:val="ProductList-Body"/>
      </w:pPr>
      <w:r>
        <w:t xml:space="preserve">Bevor ein Dritter Images auf Geräten eines Kunden installieren darf, muss der Kunde dem Dritten schriftlich dokumentieren, dass er über die notwendigen Lizenzen für die Installation verfügt. </w:t>
      </w:r>
    </w:p>
    <w:p w14:paraId="6BAF3882" w14:textId="77777777" w:rsidR="008E65E4" w:rsidRDefault="008E65E4">
      <w:pPr>
        <w:pStyle w:val="ProductList-Body"/>
      </w:pPr>
    </w:p>
    <w:p w14:paraId="3C17CCE9" w14:textId="77777777" w:rsidR="008E65E4" w:rsidRDefault="00057A65">
      <w:pPr>
        <w:pStyle w:val="ProductList-ClauseHeading"/>
        <w:outlineLvl w:val="4"/>
      </w:pPr>
      <w:r>
        <w:t>2.6 Regionale Fulfillment-Optionen</w:t>
      </w:r>
    </w:p>
    <w:p w14:paraId="781CDFE2" w14:textId="77777777" w:rsidR="008E65E4" w:rsidRDefault="00057A65">
      <w:pPr>
        <w:pStyle w:val="ProductList-SubClauseHeading"/>
        <w:outlineLvl w:val="5"/>
      </w:pPr>
      <w:r>
        <w:t>2.6.1 Windows KN-Editionen</w:t>
      </w:r>
    </w:p>
    <w:p w14:paraId="06C5C7C2" w14:textId="77777777" w:rsidR="008E65E4" w:rsidRDefault="00057A65">
      <w:pPr>
        <w:pStyle w:val="ProductList-BodyIndented"/>
      </w:pPr>
      <w:r>
        <w:t>Kunden in Korea mit einem aktiven Volumenlizenzvertrag oder -beitritt sind berechtigt, Medien für Windows KN-Editionen zur Bereitstellung und Nutzung in Korea zu erwerben. Keine andere Verwendung ist erlaubt.</w:t>
      </w:r>
    </w:p>
    <w:p w14:paraId="6C8D0B41" w14:textId="77777777" w:rsidR="008E65E4" w:rsidRDefault="008E65E4">
      <w:pPr>
        <w:pStyle w:val="ProductList-BodyIndented"/>
      </w:pPr>
    </w:p>
    <w:p w14:paraId="79F5BC23" w14:textId="77777777" w:rsidR="008E65E4" w:rsidRDefault="00057A65">
      <w:pPr>
        <w:pStyle w:val="ProductList-SubClauseHeading"/>
        <w:outlineLvl w:val="5"/>
      </w:pPr>
      <w:r>
        <w:t>2.6.2 Windows N-Editionen (nicht mit Windows Media Player)</w:t>
      </w:r>
    </w:p>
    <w:p w14:paraId="633F90E9" w14:textId="77777777" w:rsidR="008E65E4" w:rsidRDefault="00057A65">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18A720C6" w14:textId="77777777" w:rsidR="008E65E4" w:rsidRDefault="008E65E4">
      <w:pPr>
        <w:pStyle w:val="ProductList-BodyIndented"/>
      </w:pPr>
    </w:p>
    <w:p w14:paraId="5EA11582" w14:textId="77777777" w:rsidR="008E65E4" w:rsidRDefault="00057A65">
      <w:pPr>
        <w:pStyle w:val="ProductList-ClauseHeading"/>
        <w:outlineLvl w:val="4"/>
      </w:pPr>
      <w:r>
        <w:t>2.7 Windows Embedded 8 Standard Enterprise Kit</w:t>
      </w:r>
    </w:p>
    <w:p w14:paraId="64C3044D" w14:textId="77777777" w:rsidR="008E65E4" w:rsidRDefault="00057A65">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2888E347" w14:textId="77777777" w:rsidR="008E65E4" w:rsidRDefault="008E65E4">
      <w:pPr>
        <w:pStyle w:val="ProductList-Body"/>
      </w:pPr>
    </w:p>
    <w:p w14:paraId="2683E473" w14:textId="77777777" w:rsidR="008E65E4" w:rsidRDefault="00057A65">
      <w:pPr>
        <w:pStyle w:val="ProductList-ClauseHeading"/>
        <w:outlineLvl w:val="4"/>
      </w:pPr>
      <w:r>
        <w:t>2.8 Kaufberechtigung für Windows 10 Home to Pro Upgrade für Microsoft 365 Business Premium</w:t>
      </w:r>
    </w:p>
    <w:p w14:paraId="2CDFD876" w14:textId="77777777" w:rsidR="008E65E4" w:rsidRDefault="00057A65">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227FE1B0" w14:textId="77777777" w:rsidR="008E65E4" w:rsidRDefault="008E65E4">
      <w:pPr>
        <w:pStyle w:val="ProductList-Body"/>
      </w:pPr>
    </w:p>
    <w:p w14:paraId="1F01E6F8" w14:textId="77777777" w:rsidR="008E65E4" w:rsidRDefault="00057A65">
      <w:pPr>
        <w:pStyle w:val="ProductList-ClauseHeading"/>
        <w:outlineLvl w:val="4"/>
      </w:pPr>
      <w:r>
        <w:t>2.9 Berechtigung zum Erwerb für Windows 10 Home to Pro Right Licensing for E3/E5</w:t>
      </w:r>
    </w:p>
    <w:p w14:paraId="27067D41" w14:textId="77777777" w:rsidR="008E65E4" w:rsidRDefault="00057A65">
      <w:pPr>
        <w:pStyle w:val="ProductList-SubClauseHeading"/>
        <w:outlineLvl w:val="5"/>
      </w:pPr>
      <w:r>
        <w:t>2.9.1 Voraussetzungen</w:t>
      </w:r>
    </w:p>
    <w:p w14:paraId="3EFFF331" w14:textId="77777777" w:rsidR="008E65E4" w:rsidRDefault="00057A65">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7C216AB3" w14:textId="77777777" w:rsidR="008E65E4" w:rsidRDefault="00057A65" w:rsidP="00057A65">
      <w:pPr>
        <w:pStyle w:val="ProductList-Bullet"/>
        <w:numPr>
          <w:ilvl w:val="1"/>
          <w:numId w:val="25"/>
        </w:numPr>
      </w:pPr>
      <w:r>
        <w:t xml:space="preserve">Windows 10 Enterprise pro Gerät mit aktiver SA </w:t>
      </w:r>
    </w:p>
    <w:p w14:paraId="2907554E" w14:textId="77777777" w:rsidR="008E65E4" w:rsidRDefault="00057A65" w:rsidP="00057A65">
      <w:pPr>
        <w:pStyle w:val="ProductList-Bullet"/>
        <w:numPr>
          <w:ilvl w:val="1"/>
          <w:numId w:val="25"/>
        </w:numPr>
      </w:pPr>
      <w:r>
        <w:t>ALs für Windows 10 Enterprise E3/E5</w:t>
      </w:r>
    </w:p>
    <w:p w14:paraId="196069FB" w14:textId="77777777" w:rsidR="008E65E4" w:rsidRDefault="008E65E4">
      <w:pPr>
        <w:pStyle w:val="ProductList-BodyIndented"/>
      </w:pPr>
    </w:p>
    <w:p w14:paraId="22CE7117" w14:textId="77777777" w:rsidR="008E65E4" w:rsidRDefault="00057A65">
      <w:pPr>
        <w:pStyle w:val="ProductList-SubClauseHeading"/>
        <w:outlineLvl w:val="5"/>
      </w:pPr>
      <w:r>
        <w:t>2.9.2 Kaufanforderungen</w:t>
      </w:r>
    </w:p>
    <w:p w14:paraId="64D54DF4" w14:textId="77777777" w:rsidR="008E65E4" w:rsidRDefault="00057A65">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661C783C" w14:textId="77777777" w:rsidR="008E65E4" w:rsidRDefault="00057A65" w:rsidP="00057A65">
      <w:pPr>
        <w:pStyle w:val="ProductList-Bullet"/>
        <w:numPr>
          <w:ilvl w:val="1"/>
          <w:numId w:val="26"/>
        </w:numPr>
      </w:pPr>
      <w:r>
        <w:t xml:space="preserve">Ist mit Windows 10 Enterprise pro Gerät lizenziert, oder </w:t>
      </w:r>
    </w:p>
    <w:p w14:paraId="6D3D7388" w14:textId="77777777" w:rsidR="008E65E4" w:rsidRDefault="00057A65" w:rsidP="00057A65">
      <w:pPr>
        <w:pStyle w:val="ProductList-Bullet"/>
        <w:numPr>
          <w:ilvl w:val="1"/>
          <w:numId w:val="26"/>
        </w:numPr>
      </w:pPr>
      <w:r>
        <w:t>auf dem Pro oder Enterprise installiert ist und von einem lizenzierten Nutzer von Windows 10 Enterprise E3/E5 verwendet wird</w:t>
      </w:r>
    </w:p>
    <w:p w14:paraId="69860B29" w14:textId="77777777" w:rsidR="008E65E4" w:rsidRDefault="008E65E4">
      <w:pPr>
        <w:pStyle w:val="ProductList-BodyIndented"/>
      </w:pPr>
    </w:p>
    <w:p w14:paraId="56670D51" w14:textId="77777777" w:rsidR="008E65E4" w:rsidRDefault="00057A65">
      <w:pPr>
        <w:pStyle w:val="ProductList-SubClauseHeading"/>
        <w:outlineLvl w:val="5"/>
      </w:pPr>
      <w:r>
        <w:t>2.9.3 Lizenzbeschränkungen</w:t>
      </w:r>
    </w:p>
    <w:p w14:paraId="4A76CC12" w14:textId="77777777" w:rsidR="008E65E4" w:rsidRDefault="00057A65">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4A7F9ABE" w14:textId="77777777" w:rsidR="008E65E4" w:rsidRDefault="008E65E4">
      <w:pPr>
        <w:pStyle w:val="ProductList-BodyIndented"/>
      </w:pPr>
    </w:p>
    <w:p w14:paraId="1C603A73" w14:textId="77777777" w:rsidR="008E65E4" w:rsidRDefault="00057A65">
      <w:pPr>
        <w:pStyle w:val="ProductList-ClauseHeading"/>
        <w:outlineLvl w:val="4"/>
      </w:pPr>
      <w:r>
        <w:t>2.10 Automatische Aktualisierungen</w:t>
      </w:r>
    </w:p>
    <w:p w14:paraId="32AF15EF" w14:textId="77777777" w:rsidR="008E65E4" w:rsidRDefault="00057A65">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01E94898" w14:textId="77777777" w:rsidR="008E65E4" w:rsidRDefault="008E65E4">
      <w:pPr>
        <w:pStyle w:val="ProductList-Body"/>
      </w:pPr>
    </w:p>
    <w:p w14:paraId="6D92AFBB" w14:textId="77777777" w:rsidR="008E65E4" w:rsidRDefault="00057A65">
      <w:pPr>
        <w:pStyle w:val="ProductList-ClauseHeading"/>
        <w:outlineLvl w:val="4"/>
      </w:pPr>
      <w:r>
        <w:t>2.11 Windows 7 ESU (Extended Security Updates)</w:t>
      </w:r>
    </w:p>
    <w:p w14:paraId="2F6C81D6" w14:textId="77777777" w:rsidR="008E65E4" w:rsidRDefault="00057A65">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70BDC4AF" w14:textId="77777777" w:rsidR="008E65E4" w:rsidRDefault="008E65E4">
      <w:pPr>
        <w:pStyle w:val="ProductList-Body"/>
      </w:pPr>
    </w:p>
    <w:p w14:paraId="3B2F5487" w14:textId="77777777" w:rsidR="008E65E4" w:rsidRDefault="00057A65">
      <w:pPr>
        <w:pStyle w:val="ProductList-ClauseHeading"/>
        <w:outlineLvl w:val="4"/>
      </w:pPr>
      <w:r>
        <w:t>2.12 Windows 7 ESU 2020-Berechtigung für E5 Security-Nutzer</w:t>
      </w:r>
    </w:p>
    <w:p w14:paraId="21CA88B3" w14:textId="77777777" w:rsidR="008E65E4" w:rsidRDefault="00057A65">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71EB03B4" w14:textId="77777777" w:rsidR="008E65E4" w:rsidRDefault="008E65E4">
      <w:pPr>
        <w:pStyle w:val="ProductList-Body"/>
      </w:pPr>
    </w:p>
    <w:p w14:paraId="5FFA17EF" w14:textId="77777777" w:rsidR="008E65E4" w:rsidRDefault="00057A65">
      <w:pPr>
        <w:pStyle w:val="ProductList-ClauseHeading"/>
        <w:outlineLvl w:val="4"/>
      </w:pPr>
      <w:r>
        <w:t>2.13 Programme für Forschung &amp; Lehre und gemeinnützige Einrichtungen</w:t>
      </w:r>
    </w:p>
    <w:p w14:paraId="18751C4B" w14:textId="77777777" w:rsidR="008E65E4" w:rsidRDefault="00057A65">
      <w:pPr>
        <w:pStyle w:val="ProductList-SubClauseHeading"/>
        <w:outlineLvl w:val="5"/>
      </w:pPr>
      <w:r>
        <w:t>2.13.1 Zuweisung von Lizenzen</w:t>
      </w:r>
    </w:p>
    <w:p w14:paraId="5FCB355F" w14:textId="77777777" w:rsidR="008E65E4" w:rsidRDefault="00057A65">
      <w:pPr>
        <w:pStyle w:val="ProductList-BodyIndented"/>
      </w:pPr>
      <w:r>
        <w:rPr>
          <w:b/>
        </w:rPr>
        <w:t>2.13.1.1 Zuweisung von Pro-Nutzer-Lizenzen</w:t>
      </w:r>
    </w:p>
    <w:p w14:paraId="11CB6C55" w14:textId="77777777" w:rsidR="008E65E4" w:rsidRDefault="00057A65">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4407C528" w14:textId="77777777" w:rsidR="008E65E4" w:rsidRDefault="008E65E4">
      <w:pPr>
        <w:pStyle w:val="ProductList-BodyIndented"/>
      </w:pPr>
    </w:p>
    <w:p w14:paraId="792365EC" w14:textId="77777777" w:rsidR="008E65E4" w:rsidRDefault="00057A65">
      <w:pPr>
        <w:pStyle w:val="ProductList-BodyIndented"/>
      </w:pPr>
      <w:r>
        <w:rPr>
          <w:b/>
        </w:rPr>
        <w:t>2.13.1.2 Zuweisung von Pro-Gerät-Lizenzen</w:t>
      </w:r>
    </w:p>
    <w:p w14:paraId="5E09F922" w14:textId="77777777" w:rsidR="008E65E4" w:rsidRDefault="00057A65">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3FA7647E" w14:textId="77777777" w:rsidR="008E65E4" w:rsidRDefault="008E65E4">
      <w:pPr>
        <w:pStyle w:val="ProductList-BodyIndented"/>
      </w:pPr>
    </w:p>
    <w:p w14:paraId="13C71922" w14:textId="77777777" w:rsidR="008E65E4" w:rsidRDefault="00057A65">
      <w:pPr>
        <w:pStyle w:val="ProductList-SubClauseHeading"/>
        <w:outlineLvl w:val="5"/>
      </w:pPr>
      <w:r>
        <w:t>2.13.2 Rechte der Windows-Editionen für Forschung &amp; Lehre</w:t>
      </w:r>
    </w:p>
    <w:p w14:paraId="581BDB48" w14:textId="77777777" w:rsidR="008E65E4" w:rsidRDefault="00057A65">
      <w:pPr>
        <w:pStyle w:val="ProductList-BodyIndented"/>
      </w:pPr>
      <w:r>
        <w:t>Windows Education-Lizenzen schließen das Recht ein, Windows Enterprise anstelle von Windows Education zu installieren und zu aktivieren.</w:t>
      </w:r>
    </w:p>
    <w:p w14:paraId="3FB84042" w14:textId="77777777" w:rsidR="008E65E4" w:rsidRDefault="008E65E4">
      <w:pPr>
        <w:pStyle w:val="ProductList-BodyIndented"/>
      </w:pPr>
    </w:p>
    <w:p w14:paraId="1A85FB6C" w14:textId="77777777" w:rsidR="008E65E4" w:rsidRDefault="00057A65">
      <w:pPr>
        <w:pStyle w:val="ProductList-SubClauseHeading"/>
        <w:outlineLvl w:val="5"/>
      </w:pPr>
      <w:r>
        <w:t>2.13.3 Verwendung in frei zugänglichen Räumlichkeiten oder Bibliotheken</w:t>
      </w:r>
    </w:p>
    <w:p w14:paraId="210B10BD" w14:textId="77777777" w:rsidR="008E65E4" w:rsidRDefault="00057A65">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408DE678" w14:textId="77777777" w:rsidR="008E65E4" w:rsidRDefault="008E65E4">
      <w:pPr>
        <w:pStyle w:val="ProductList-BodyIndented"/>
      </w:pPr>
    </w:p>
    <w:p w14:paraId="1ECF7232" w14:textId="77777777" w:rsidR="008E65E4" w:rsidRDefault="00057A65">
      <w:pPr>
        <w:pStyle w:val="ProductList-SubClauseHeading"/>
        <w:outlineLvl w:val="5"/>
      </w:pPr>
      <w:r>
        <w:t>2.13.4 Freigegebene Geräte</w:t>
      </w:r>
    </w:p>
    <w:p w14:paraId="175CB186" w14:textId="77777777" w:rsidR="008E65E4" w:rsidRDefault="00057A65">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5A130E7C" w14:textId="77777777" w:rsidR="008E65E4" w:rsidRDefault="008E65E4">
      <w:pPr>
        <w:pStyle w:val="ProductList-BodyIndented"/>
      </w:pPr>
    </w:p>
    <w:p w14:paraId="281F9CB7" w14:textId="77777777" w:rsidR="008E65E4" w:rsidRDefault="00057A65">
      <w:pPr>
        <w:pStyle w:val="ProductList-SubClauseHeading"/>
        <w:outlineLvl w:val="5"/>
      </w:pPr>
      <w:r>
        <w:t>2.13.5 OS-Beschränkungen der Starter Edition unter Programmen für Forschung &amp; Lehre</w:t>
      </w:r>
    </w:p>
    <w:p w14:paraId="5FCBE102" w14:textId="77777777" w:rsidR="008E65E4" w:rsidRDefault="00057A65">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2B840356" w14:textId="77777777" w:rsidR="008E65E4" w:rsidRDefault="008E65E4">
      <w:pPr>
        <w:pStyle w:val="ProductList-BodyIndented"/>
      </w:pPr>
    </w:p>
    <w:p w14:paraId="0280CC84" w14:textId="77777777" w:rsidR="008E65E4" w:rsidRDefault="00057A65">
      <w:pPr>
        <w:pStyle w:val="ProductList-SubClauseHeading"/>
        <w:outlineLvl w:val="5"/>
      </w:pPr>
      <w:r>
        <w:t>2.13.6 Absolventenvergünstigungen</w:t>
      </w:r>
    </w:p>
    <w:p w14:paraId="2232A85D" w14:textId="77777777" w:rsidR="008E65E4" w:rsidRDefault="00057A65">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0C71CB69" w14:textId="77777777" w:rsidR="008E65E4" w:rsidRDefault="008E65E4">
      <w:pPr>
        <w:pStyle w:val="ProductList-BodyIndented"/>
      </w:pPr>
    </w:p>
    <w:p w14:paraId="04953A8A" w14:textId="77777777" w:rsidR="008E65E4" w:rsidRDefault="00057A65">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8E65E4" w14:paraId="0D271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366DE"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Desktop-Analyse)</w:t>
            </w:r>
          </w:p>
        </w:tc>
        <w:tc>
          <w:tcPr>
            <w:tcW w:w="4040" w:type="dxa"/>
            <w:tcBorders>
              <w:top w:val="single" w:sz="18" w:space="0" w:color="00188F"/>
              <w:left w:val="single" w:sz="4" w:space="0" w:color="000000"/>
              <w:bottom w:val="single" w:sz="4" w:space="0" w:color="000000"/>
              <w:right w:val="single" w:sz="4" w:space="0" w:color="000000"/>
            </w:tcBorders>
          </w:tcPr>
          <w:p w14:paraId="73BE4F54" w14:textId="77777777" w:rsidR="008E65E4" w:rsidRDefault="00057A6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62CF2" w14:textId="77777777" w:rsidR="008E65E4" w:rsidRDefault="00057A65">
            <w:pPr>
              <w:pStyle w:val="ProductList-TableBody"/>
            </w:pPr>
            <w:r>
              <w:rPr>
                <w:color w:val="404040"/>
              </w:rPr>
              <w:t>Zusätzliche Software: n. z.</w:t>
            </w:r>
          </w:p>
        </w:tc>
      </w:tr>
      <w:tr w:rsidR="008E65E4" w14:paraId="4DCDC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5033" w14:textId="77777777" w:rsidR="008E65E4" w:rsidRDefault="00057A6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8839" w14:textId="77777777" w:rsidR="008E65E4" w:rsidRDefault="00057A6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C86D" w14:textId="77777777" w:rsidR="008E65E4" w:rsidRDefault="00057A65">
            <w:pPr>
              <w:pStyle w:val="ProductList-TableBody"/>
            </w:pPr>
            <w:r>
              <w:rPr>
                <w:color w:val="404040"/>
              </w:rPr>
              <w:t>Enthaltene Technologien: n. z.</w:t>
            </w:r>
          </w:p>
        </w:tc>
      </w:tr>
      <w:tr w:rsidR="008E65E4" w14:paraId="6BBAA2A1" w14:textId="77777777">
        <w:tc>
          <w:tcPr>
            <w:tcW w:w="4040" w:type="dxa"/>
            <w:tcBorders>
              <w:top w:val="single" w:sz="4" w:space="0" w:color="000000"/>
              <w:left w:val="single" w:sz="4" w:space="0" w:color="000000"/>
              <w:bottom w:val="single" w:sz="4" w:space="0" w:color="000000"/>
              <w:right w:val="single" w:sz="4" w:space="0" w:color="000000"/>
            </w:tcBorders>
          </w:tcPr>
          <w:p w14:paraId="6BA3C2CF" w14:textId="77777777" w:rsidR="008E65E4" w:rsidRDefault="00057A65">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5F30"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5BC7" w14:textId="77777777" w:rsidR="008E65E4" w:rsidRDefault="008E65E4">
            <w:pPr>
              <w:pStyle w:val="ProductList-TableBody"/>
            </w:pPr>
          </w:p>
        </w:tc>
      </w:tr>
    </w:tbl>
    <w:p w14:paraId="71FDE34F" w14:textId="77777777" w:rsidR="008E65E4" w:rsidRDefault="008E65E4">
      <w:pPr>
        <w:pStyle w:val="ProductList-Body"/>
      </w:pPr>
    </w:p>
    <w:p w14:paraId="34065266" w14:textId="77777777" w:rsidR="008E65E4" w:rsidRDefault="00057A65">
      <w:pPr>
        <w:pStyle w:val="ProductList-ClauseHeading"/>
        <w:outlineLvl w:val="4"/>
      </w:pPr>
      <w:r>
        <w:t>3.1 Lokale Verwendung von Windows</w:t>
      </w:r>
    </w:p>
    <w:p w14:paraId="7193E0E7" w14:textId="77777777" w:rsidR="008E65E4" w:rsidRDefault="00057A65">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5127F38E" w14:textId="77777777" w:rsidR="008E65E4" w:rsidRDefault="008E65E4">
      <w:pPr>
        <w:pStyle w:val="ProductList-Body"/>
      </w:pPr>
    </w:p>
    <w:p w14:paraId="04B76F53" w14:textId="77777777" w:rsidR="008E65E4" w:rsidRDefault="00057A65">
      <w:pPr>
        <w:pStyle w:val="ProductList-ClauseHeading"/>
        <w:outlineLvl w:val="4"/>
      </w:pPr>
      <w:r>
        <w:t>3.2 Azure AD-basierte Windows 10-Aktivierung</w:t>
      </w:r>
    </w:p>
    <w:p w14:paraId="0C366360" w14:textId="77777777" w:rsidR="008E65E4" w:rsidRDefault="00057A65">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1D8F1166" w14:textId="77777777" w:rsidR="008E65E4" w:rsidRDefault="008E65E4">
      <w:pPr>
        <w:pStyle w:val="ProductList-Body"/>
      </w:pPr>
    </w:p>
    <w:p w14:paraId="149B4063" w14:textId="77777777" w:rsidR="008E65E4" w:rsidRDefault="00057A65">
      <w:pPr>
        <w:pStyle w:val="ProductList-ClauseHeading"/>
        <w:outlineLvl w:val="4"/>
      </w:pPr>
      <w:r>
        <w:t>3.3 Microsoft Defender Advanced Threat Protection</w:t>
      </w:r>
    </w:p>
    <w:p w14:paraId="2301D0A3" w14:textId="77777777" w:rsidR="008E65E4" w:rsidRDefault="00057A65">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17ADB94F" w14:textId="77777777" w:rsidR="008E65E4" w:rsidRDefault="008E65E4">
      <w:pPr>
        <w:pStyle w:val="ProductList-Body"/>
      </w:pPr>
    </w:p>
    <w:p w14:paraId="7EAAD919" w14:textId="77777777" w:rsidR="008E65E4" w:rsidRDefault="00057A65">
      <w:pPr>
        <w:pStyle w:val="ProductList-ClauseHeading"/>
        <w:outlineLvl w:val="4"/>
      </w:pPr>
      <w:r>
        <w:t>3.4 Windows-Anwendungen</w:t>
      </w:r>
    </w:p>
    <w:p w14:paraId="7B578645" w14:textId="77777777" w:rsidR="008E65E4" w:rsidRDefault="00057A65">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Pr>
            <w:color w:val="00467F"/>
            <w:u w:val="single"/>
          </w:rPr>
          <w:t>http://go.microsoft.com/fwlink/?linkid=246338</w:t>
        </w:r>
      </w:hyperlink>
      <w:r>
        <w:t xml:space="preserve"> bzw. bei Windows-Anwendungen, die auf Xbox-Dienste zugreifen, durch die Xbox.com-Nutzungsbestimmungen unter </w:t>
      </w:r>
      <w:hyperlink r:id="rId95">
        <w:r>
          <w:rPr>
            <w:color w:val="00467F"/>
            <w:u w:val="single"/>
          </w:rPr>
          <w:t>http://xbox.com/legal/livetou</w:t>
        </w:r>
      </w:hyperlink>
      <w:r>
        <w:t xml:space="preserve"> geregelt werden.</w:t>
      </w:r>
    </w:p>
    <w:p w14:paraId="67C6FE60" w14:textId="77777777" w:rsidR="008E65E4" w:rsidRDefault="008E65E4">
      <w:pPr>
        <w:pStyle w:val="ProductList-Body"/>
      </w:pPr>
    </w:p>
    <w:p w14:paraId="581985B6" w14:textId="77777777" w:rsidR="008E65E4" w:rsidRDefault="00057A65">
      <w:pPr>
        <w:pStyle w:val="ProductList-ClauseHeading"/>
        <w:outlineLvl w:val="4"/>
      </w:pPr>
      <w:r>
        <w:t>3.5 Windows 10 Mobile Enterprise</w:t>
      </w:r>
    </w:p>
    <w:p w14:paraId="662B72FA" w14:textId="77777777" w:rsidR="008E65E4" w:rsidRDefault="00057A65">
      <w:pPr>
        <w:pStyle w:val="ProductList-Body"/>
      </w:pPr>
      <w:r>
        <w:t>Kunden mit einem Konzernvertrag, Microsoft Produkt- und Servicevertrag oder Select Plus-Vertrag sind berechtigt, Windows 10 Mobile Enterprise während der Laufzeit ihres Vertrags zu installieren und zu nutzen.</w:t>
      </w:r>
    </w:p>
    <w:p w14:paraId="2BE6D52F" w14:textId="77777777" w:rsidR="008E65E4" w:rsidRDefault="008E65E4">
      <w:pPr>
        <w:pStyle w:val="ProductList-Body"/>
      </w:pPr>
    </w:p>
    <w:p w14:paraId="518D4949" w14:textId="77777777" w:rsidR="008E65E4" w:rsidRDefault="00057A65">
      <w:pPr>
        <w:pStyle w:val="ProductList-ClauseHeading"/>
        <w:outlineLvl w:val="4"/>
      </w:pPr>
      <w:r>
        <w:t>3.6 Nutzungsrechte bei Freischaltung von Microsoft Cloud-Vertrag und Microsoft-Kundenvereinbarung</w:t>
      </w:r>
    </w:p>
    <w:p w14:paraId="34414DDC" w14:textId="77777777" w:rsidR="008E65E4" w:rsidRDefault="00057A65">
      <w:pPr>
        <w:pStyle w:val="ProductList-Body"/>
      </w:pPr>
      <w:r>
        <w:t>Für Kunden, die im Rahmen eines Microsoft Cloud-Vertrags oder einer Microsoft-Kundenvereinbarung lizenziert sind,</w:t>
      </w:r>
    </w:p>
    <w:p w14:paraId="4854D0AE" w14:textId="77777777" w:rsidR="008E65E4" w:rsidRDefault="00057A65" w:rsidP="00057A65">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78D6824B" w14:textId="77777777" w:rsidR="008E65E4" w:rsidRDefault="00057A65" w:rsidP="00057A65">
      <w:pPr>
        <w:pStyle w:val="ProductList-Bullet"/>
        <w:numPr>
          <w:ilvl w:val="0"/>
          <w:numId w:val="27"/>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58516457" w14:textId="77777777" w:rsidR="008E65E4" w:rsidRDefault="00057A65" w:rsidP="00057A65">
      <w:pPr>
        <w:pStyle w:val="ProductList-Bullet"/>
        <w:numPr>
          <w:ilvl w:val="0"/>
          <w:numId w:val="27"/>
        </w:numPr>
      </w:pPr>
      <w:r>
        <w:t xml:space="preserve">Abschnitt 4 (Software Assurance) findet keine Anwendung. </w:t>
      </w:r>
    </w:p>
    <w:p w14:paraId="4583496D" w14:textId="77777777" w:rsidR="008E65E4" w:rsidRDefault="008E65E4">
      <w:pPr>
        <w:pStyle w:val="ProductList-Body"/>
      </w:pPr>
    </w:p>
    <w:p w14:paraId="58A4C30C" w14:textId="77777777" w:rsidR="008E65E4" w:rsidRDefault="00057A65">
      <w:pPr>
        <w:pStyle w:val="ProductList-ClauseHeading"/>
        <w:outlineLvl w:val="4"/>
      </w:pPr>
      <w:r>
        <w:t>3.7 Windows 10 Upgrade-Vorteil</w:t>
      </w:r>
    </w:p>
    <w:p w14:paraId="43DB8524" w14:textId="77777777" w:rsidR="008E65E4" w:rsidRDefault="00057A65">
      <w:pPr>
        <w:pStyle w:val="ProductList-Body"/>
      </w:pPr>
      <w:r>
        <w:t xml:space="preserve">Die folgenden Nutzer-ALs umfassen einen Windows 10 Upgrade-Vorteil (nur Versionsupgrade, Edition bleibt gleich) für mit Windows 7, 8, 8.1 lizenzierte Geräte:  </w:t>
      </w:r>
    </w:p>
    <w:p w14:paraId="578F917D" w14:textId="77777777" w:rsidR="008E65E4" w:rsidRDefault="00057A65" w:rsidP="00057A65">
      <w:pPr>
        <w:pStyle w:val="ProductList-Bullet"/>
        <w:numPr>
          <w:ilvl w:val="0"/>
          <w:numId w:val="28"/>
        </w:numPr>
      </w:pPr>
      <w:r>
        <w:t xml:space="preserve">Windows 10 Enterprise/Education (alle) </w:t>
      </w:r>
    </w:p>
    <w:p w14:paraId="39CD5954" w14:textId="77777777" w:rsidR="008E65E4" w:rsidRDefault="00057A65" w:rsidP="00057A65">
      <w:pPr>
        <w:pStyle w:val="ProductList-Bullet"/>
        <w:numPr>
          <w:ilvl w:val="0"/>
          <w:numId w:val="28"/>
        </w:numPr>
      </w:pPr>
      <w:r>
        <w:t>Microsoft 365 (alle, die Windows 10 Enterprise enthalten)</w:t>
      </w:r>
    </w:p>
    <w:p w14:paraId="15E8BB18" w14:textId="77777777" w:rsidR="008E65E4" w:rsidRDefault="008E65E4">
      <w:pPr>
        <w:pStyle w:val="ProductList-Body"/>
      </w:pPr>
    </w:p>
    <w:p w14:paraId="1C5E3773" w14:textId="77777777" w:rsidR="008E65E4" w:rsidRDefault="00057A65">
      <w:pPr>
        <w:pStyle w:val="ProductList-ClauseHeading"/>
        <w:outlineLvl w:val="4"/>
      </w:pPr>
      <w:r>
        <w:t>3.8 Windows 10 mandantenfähiges Hosting</w:t>
      </w:r>
    </w:p>
    <w:p w14:paraId="6582054D" w14:textId="77777777" w:rsidR="008E65E4" w:rsidRDefault="00057A65">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6">
        <w:r>
          <w:rPr>
            <w:color w:val="00467F"/>
            <w:u w:val="single"/>
          </w:rPr>
          <w:t>Outsourcen der Softwareverwaltung</w:t>
        </w:r>
      </w:hyperlink>
      <w:r>
        <w:t xml:space="preserve">) oder einem gemeinsam genutzten Server mit einem Qualified Multitenant Hosting Partner („QMTH“) läuft, der unter </w:t>
      </w:r>
      <w:hyperlink r:id="rId97">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8">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9">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48124299" w14:textId="77777777" w:rsidR="008E65E4" w:rsidRDefault="008E65E4">
      <w:pPr>
        <w:pStyle w:val="ProductList-Body"/>
      </w:pPr>
    </w:p>
    <w:p w14:paraId="7F91C96F" w14:textId="77777777" w:rsidR="008E65E4" w:rsidRDefault="00057A65">
      <w:pPr>
        <w:pStyle w:val="ProductList-ClauseHeading"/>
        <w:outlineLvl w:val="4"/>
      </w:pPr>
      <w:r>
        <w:t>3.9 Windows Virtual Desktop für Windows</w:t>
      </w:r>
    </w:p>
    <w:p w14:paraId="16E9B012" w14:textId="77777777" w:rsidR="008E65E4" w:rsidRDefault="00057A65">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1E14690D" w14:textId="77777777" w:rsidR="008E65E4" w:rsidRDefault="008E65E4">
      <w:pPr>
        <w:pStyle w:val="ProductList-Body"/>
      </w:pPr>
    </w:p>
    <w:p w14:paraId="100EC848" w14:textId="77777777" w:rsidR="008E65E4" w:rsidRDefault="00057A65">
      <w:pPr>
        <w:pStyle w:val="ProductList-ClauseHeading"/>
        <w:outlineLvl w:val="4"/>
      </w:pPr>
      <w:r>
        <w:t>3.10 Windows Outsourcing Software-Verwaltungsrechte für Kunden, die Windows SA oder Nutzer-SLs nach September 2019, aber vor Oktober 2020 verlängern.</w:t>
      </w:r>
    </w:p>
    <w:p w14:paraId="22261A3F" w14:textId="77777777" w:rsidR="008E65E4" w:rsidRDefault="00057A65">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2AC99D2F" w14:textId="77777777" w:rsidR="008E65E4" w:rsidRDefault="00057A6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8E65E4" w14:paraId="37B40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FD3B1"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8E8F1" w14:textId="77777777" w:rsidR="008E65E4" w:rsidRDefault="00057A6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D55DF" w14:textId="77777777" w:rsidR="008E65E4" w:rsidRDefault="00057A65">
            <w:pPr>
              <w:pStyle w:val="ProductList-TableBody"/>
            </w:pPr>
            <w:r>
              <w:rPr>
                <w:color w:val="404040"/>
              </w:rPr>
              <w:t>Failoverrechte: n. z.</w:t>
            </w:r>
          </w:p>
        </w:tc>
      </w:tr>
      <w:tr w:rsidR="008E65E4" w14:paraId="26AC5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1D76"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CA5FF47"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73EFE3D" w14:textId="77777777" w:rsidR="008E65E4" w:rsidRDefault="00057A65">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1">
              <w:r>
                <w:rPr>
                  <w:color w:val="00467F"/>
                  <w:u w:val="single"/>
                </w:rPr>
                <w:t>Februar 2016 – Produktbestimmungen</w:t>
              </w:r>
            </w:hyperlink>
          </w:p>
        </w:tc>
      </w:tr>
      <w:tr w:rsidR="008E65E4" w14:paraId="7F862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EA41"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A1B1"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FA95" w14:textId="77777777" w:rsidR="008E65E4" w:rsidRDefault="008E65E4">
            <w:pPr>
              <w:pStyle w:val="ProductList-TableBody"/>
            </w:pPr>
          </w:p>
        </w:tc>
      </w:tr>
    </w:tbl>
    <w:p w14:paraId="5976513E" w14:textId="77777777" w:rsidR="008E65E4" w:rsidRDefault="008E65E4">
      <w:pPr>
        <w:pStyle w:val="ProductList-Body"/>
      </w:pPr>
    </w:p>
    <w:p w14:paraId="2B17ACF0" w14:textId="77777777" w:rsidR="008E65E4" w:rsidRDefault="00057A65">
      <w:pPr>
        <w:pStyle w:val="ProductList-ClauseHeading"/>
        <w:outlineLvl w:val="4"/>
      </w:pPr>
      <w:r>
        <w:t>4.1 Zusätzliche Nutzungsrechte unter Software Assurance</w:t>
      </w:r>
    </w:p>
    <w:p w14:paraId="46523EDD" w14:textId="77777777" w:rsidR="008E65E4" w:rsidRDefault="00057A65">
      <w:pPr>
        <w:pStyle w:val="ProductList-Body"/>
      </w:pPr>
      <w:r>
        <w:t xml:space="preserve">Abschnitt 4 (Software Assurance) gilt für die folgenden Lizenzen. </w:t>
      </w:r>
    </w:p>
    <w:p w14:paraId="5C428FA8" w14:textId="77777777" w:rsidR="008E65E4" w:rsidRDefault="00057A65" w:rsidP="00057A65">
      <w:pPr>
        <w:pStyle w:val="ProductList-Bullet"/>
        <w:numPr>
          <w:ilvl w:val="0"/>
          <w:numId w:val="29"/>
        </w:numPr>
      </w:pPr>
      <w:r>
        <w:t>Windows 10 Enterprise E3/E5</w:t>
      </w:r>
    </w:p>
    <w:p w14:paraId="008E050A" w14:textId="77777777" w:rsidR="008E65E4" w:rsidRDefault="00057A65" w:rsidP="00057A65">
      <w:pPr>
        <w:pStyle w:val="ProductList-Bullet"/>
        <w:numPr>
          <w:ilvl w:val="0"/>
          <w:numId w:val="29"/>
        </w:numPr>
      </w:pPr>
      <w:r>
        <w:t>Windows 10 Enterprise pro Gerät</w:t>
      </w:r>
    </w:p>
    <w:p w14:paraId="6363FE6A" w14:textId="77777777" w:rsidR="008E65E4" w:rsidRDefault="00057A65" w:rsidP="00057A65">
      <w:pPr>
        <w:pStyle w:val="ProductList-Bullet"/>
        <w:numPr>
          <w:ilvl w:val="0"/>
          <w:numId w:val="29"/>
        </w:numPr>
      </w:pPr>
      <w:r>
        <w:t>Windows 10 Education E3/E5</w:t>
      </w:r>
    </w:p>
    <w:p w14:paraId="0E2401AD" w14:textId="77777777" w:rsidR="008E65E4" w:rsidRDefault="00057A65" w:rsidP="00057A65">
      <w:pPr>
        <w:pStyle w:val="ProductList-Bullet"/>
        <w:numPr>
          <w:ilvl w:val="0"/>
          <w:numId w:val="29"/>
        </w:numPr>
      </w:pPr>
      <w:r>
        <w:t>Windows VDA E3/E5</w:t>
      </w:r>
    </w:p>
    <w:p w14:paraId="16610EA2" w14:textId="77777777" w:rsidR="008E65E4" w:rsidRDefault="00057A65" w:rsidP="00057A65">
      <w:pPr>
        <w:pStyle w:val="ProductList-Bullet"/>
        <w:numPr>
          <w:ilvl w:val="0"/>
          <w:numId w:val="29"/>
        </w:numPr>
      </w:pPr>
      <w:r>
        <w:t>Windows VDA pro Gerät</w:t>
      </w:r>
    </w:p>
    <w:p w14:paraId="247B2CF4" w14:textId="77777777" w:rsidR="008E65E4" w:rsidRDefault="00057A65">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247846C9" w14:textId="77777777" w:rsidR="008E65E4" w:rsidRDefault="008E65E4">
      <w:pPr>
        <w:pStyle w:val="ProductList-Body"/>
      </w:pPr>
    </w:p>
    <w:p w14:paraId="35406510" w14:textId="77777777" w:rsidR="008E65E4" w:rsidRDefault="00057A65">
      <w:pPr>
        <w:pStyle w:val="ProductList-ClauseHeading"/>
        <w:outlineLvl w:val="4"/>
      </w:pPr>
      <w:r>
        <w:t>4.2 Windows-Virtualisierung</w:t>
      </w:r>
    </w:p>
    <w:p w14:paraId="0271DAB4" w14:textId="77777777" w:rsidR="008E65E4" w:rsidRDefault="00057A65">
      <w:pPr>
        <w:pStyle w:val="ProductList-SubClauseHeading"/>
        <w:outlineLvl w:val="5"/>
      </w:pPr>
      <w:r>
        <w:t>4.2.1 Lokale Virtualisierung</w:t>
      </w:r>
    </w:p>
    <w:p w14:paraId="64DFCE3B" w14:textId="77777777" w:rsidR="008E65E4" w:rsidRDefault="00057A65">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78F79908" w14:textId="77777777" w:rsidR="008E65E4" w:rsidRDefault="008E65E4">
      <w:pPr>
        <w:pStyle w:val="ProductList-BodyIndented"/>
      </w:pPr>
    </w:p>
    <w:p w14:paraId="4DB6B274" w14:textId="77777777" w:rsidR="008E65E4" w:rsidRDefault="00057A65">
      <w:pPr>
        <w:pStyle w:val="ProductList-SubClauseHeading"/>
        <w:outlineLvl w:val="5"/>
      </w:pPr>
      <w:r>
        <w:t>4.2.2 Remotevirtualisierung</w:t>
      </w:r>
    </w:p>
    <w:p w14:paraId="74E8F15E" w14:textId="77777777" w:rsidR="008E65E4" w:rsidRDefault="00057A65">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27808C33" w14:textId="77777777" w:rsidR="008E65E4" w:rsidRDefault="008E65E4">
      <w:pPr>
        <w:pStyle w:val="ProductList-BodyIndented"/>
      </w:pPr>
    </w:p>
    <w:p w14:paraId="098F4D7B" w14:textId="77777777" w:rsidR="008E65E4" w:rsidRDefault="00057A65">
      <w:pPr>
        <w:pStyle w:val="ProductList-ClauseHeading"/>
        <w:outlineLvl w:val="4"/>
      </w:pPr>
      <w:r>
        <w:t>4.3 10.1”-Bildschirmgerät-Vorteil</w:t>
      </w:r>
    </w:p>
    <w:p w14:paraId="599C3010" w14:textId="77777777" w:rsidR="008E65E4" w:rsidRDefault="00057A65">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57ECC17C" w14:textId="77777777" w:rsidR="008E65E4" w:rsidRDefault="008E65E4">
      <w:pPr>
        <w:pStyle w:val="ProductList-Body"/>
      </w:pPr>
    </w:p>
    <w:p w14:paraId="30C78C90" w14:textId="77777777" w:rsidR="008E65E4" w:rsidRDefault="00057A65">
      <w:pPr>
        <w:pStyle w:val="ProductList-ClauseHeading"/>
        <w:outlineLvl w:val="4"/>
      </w:pPr>
      <w:r>
        <w:t>4.4 Windows to Go</w:t>
      </w:r>
    </w:p>
    <w:p w14:paraId="726833F8" w14:textId="77777777" w:rsidR="008E65E4" w:rsidRDefault="00057A65">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229EB21F" w14:textId="77777777" w:rsidR="008E65E4" w:rsidRDefault="008E65E4">
      <w:pPr>
        <w:pStyle w:val="ProductList-Body"/>
      </w:pPr>
    </w:p>
    <w:p w14:paraId="3D242102" w14:textId="77777777" w:rsidR="008E65E4" w:rsidRDefault="00057A65">
      <w:pPr>
        <w:pStyle w:val="ProductList-SubClauseHeading"/>
        <w:outlineLvl w:val="5"/>
      </w:pPr>
      <w:r>
        <w:t>4.4.1 Windows to Go-Studentenoption</w:t>
      </w:r>
    </w:p>
    <w:p w14:paraId="2E132A16" w14:textId="77777777" w:rsidR="008E65E4" w:rsidRDefault="00057A65">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30425819" w14:textId="77777777" w:rsidR="008E65E4" w:rsidRDefault="008E65E4">
      <w:pPr>
        <w:pStyle w:val="ProductList-BodyIndented"/>
      </w:pPr>
    </w:p>
    <w:p w14:paraId="7C3A8335" w14:textId="77777777" w:rsidR="008E65E4" w:rsidRDefault="00057A65">
      <w:pPr>
        <w:pStyle w:val="ProductList-ClauseHeading"/>
        <w:outlineLvl w:val="4"/>
      </w:pPr>
      <w:r>
        <w:t>4.5 Windows Pro-SA</w:t>
      </w:r>
    </w:p>
    <w:p w14:paraId="6BC87712" w14:textId="77777777" w:rsidR="008E65E4" w:rsidRDefault="00057A65">
      <w:pPr>
        <w:pStyle w:val="ProductList-Body"/>
      </w:pPr>
      <w:r>
        <w:t>Kunden, die zuvor SA für Windows Pro erworben haben, können die SA für die betreffenden Geräte verlängern, ohne eine Lizenz für Windows Enterprise erwerben zu müssen.</w:t>
      </w:r>
    </w:p>
    <w:p w14:paraId="048CE042" w14:textId="77777777" w:rsidR="008E65E4" w:rsidRDefault="008E65E4">
      <w:pPr>
        <w:pStyle w:val="ProductList-Body"/>
      </w:pPr>
    </w:p>
    <w:p w14:paraId="2B83FB0D" w14:textId="77777777" w:rsidR="008E65E4" w:rsidRDefault="00057A65">
      <w:pPr>
        <w:pStyle w:val="ProductList-ClauseHeading"/>
        <w:outlineLvl w:val="4"/>
      </w:pPr>
      <w:r>
        <w:t>4.6 Microsoft Desktop Optimization Pack (MDOP)</w:t>
      </w:r>
    </w:p>
    <w:p w14:paraId="0142E89C" w14:textId="77777777" w:rsidR="008E65E4" w:rsidRDefault="00057A65">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7EE255B3" w14:textId="77777777" w:rsidR="008E65E4" w:rsidRDefault="008E65E4">
      <w:pPr>
        <w:pStyle w:val="ProductList-Body"/>
      </w:pPr>
    </w:p>
    <w:p w14:paraId="4BFEBA99" w14:textId="77777777" w:rsidR="008E65E4" w:rsidRDefault="00057A65">
      <w:pPr>
        <w:pStyle w:val="ProductList-SubClauseHeading"/>
        <w:outlineLvl w:val="5"/>
      </w:pPr>
      <w:r>
        <w:t>4.6.1 MDOP-Berechtigung</w:t>
      </w:r>
    </w:p>
    <w:p w14:paraId="06496DA8" w14:textId="77777777" w:rsidR="008E65E4" w:rsidRDefault="00057A65">
      <w:pPr>
        <w:pStyle w:val="ProductList-BodyIndented"/>
      </w:pPr>
      <w:r>
        <w:t>Kunden mit Folgendem dürfen MDOP nutzen und müssen nicht extra MDOP erwerben.</w:t>
      </w:r>
    </w:p>
    <w:p w14:paraId="4A0072FD" w14:textId="77777777" w:rsidR="008E65E4" w:rsidRDefault="00057A65" w:rsidP="00057A65">
      <w:pPr>
        <w:pStyle w:val="ProductList-Bullet"/>
        <w:numPr>
          <w:ilvl w:val="1"/>
          <w:numId w:val="30"/>
        </w:numPr>
      </w:pPr>
      <w:r>
        <w:t xml:space="preserve">Windows 10 Enterprise E3/E5 </w:t>
      </w:r>
    </w:p>
    <w:p w14:paraId="0E482D27" w14:textId="77777777" w:rsidR="008E65E4" w:rsidRDefault="00057A65" w:rsidP="00057A65">
      <w:pPr>
        <w:pStyle w:val="ProductList-Bullet"/>
        <w:numPr>
          <w:ilvl w:val="1"/>
          <w:numId w:val="30"/>
        </w:numPr>
      </w:pPr>
      <w:r>
        <w:t>Windows 10 Education E3/E5</w:t>
      </w:r>
    </w:p>
    <w:p w14:paraId="01F8F176" w14:textId="77777777" w:rsidR="008E65E4" w:rsidRDefault="00057A65" w:rsidP="00057A65">
      <w:pPr>
        <w:pStyle w:val="ProductList-Bullet"/>
        <w:numPr>
          <w:ilvl w:val="1"/>
          <w:numId w:val="30"/>
        </w:numPr>
      </w:pPr>
      <w:r>
        <w:t>Windows VDA E3/E5</w:t>
      </w:r>
    </w:p>
    <w:p w14:paraId="4653E980" w14:textId="77777777" w:rsidR="008E65E4" w:rsidRDefault="00057A65" w:rsidP="00057A65">
      <w:pPr>
        <w:pStyle w:val="ProductList-Bullet"/>
        <w:numPr>
          <w:ilvl w:val="1"/>
          <w:numId w:val="30"/>
        </w:numPr>
      </w:pPr>
      <w:r>
        <w:t>Vertrag, der mit dem 1. August 2015 oder später gültig wird und VDA pro Gerät oder Windows 10 Enterprise pro Gerät.</w:t>
      </w:r>
    </w:p>
    <w:p w14:paraId="1C319EBC" w14:textId="77777777" w:rsidR="008E65E4" w:rsidRDefault="008E65E4">
      <w:pPr>
        <w:pStyle w:val="ProductList-BodyIndented"/>
      </w:pPr>
    </w:p>
    <w:p w14:paraId="36A34480" w14:textId="77777777" w:rsidR="008E65E4" w:rsidRDefault="00057A65">
      <w:pPr>
        <w:pStyle w:val="ProductList-ClauseHeading"/>
        <w:outlineLvl w:val="4"/>
      </w:pPr>
      <w:r>
        <w:t>4.7 Rechte zur Ausführung von Geclusterten HPC-Anwendungen</w:t>
      </w:r>
    </w:p>
    <w:p w14:paraId="3087B0CD" w14:textId="77777777" w:rsidR="008E65E4" w:rsidRDefault="00057A65">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60967B31" w14:textId="77777777" w:rsidR="008E65E4" w:rsidRDefault="008E65E4">
      <w:pPr>
        <w:pStyle w:val="ProductList-Body"/>
      </w:pPr>
    </w:p>
    <w:p w14:paraId="0800F506" w14:textId="77777777" w:rsidR="008E65E4" w:rsidRDefault="00057A65">
      <w:pPr>
        <w:pStyle w:val="ProductList-ClauseHeading"/>
        <w:outlineLvl w:val="4"/>
      </w:pPr>
      <w:r>
        <w:t>4.8 Auslaufen von Software Assurance bei zeitlich unbeschränkten Lizenzen</w:t>
      </w:r>
    </w:p>
    <w:p w14:paraId="27C4A213" w14:textId="77777777" w:rsidR="008E65E4" w:rsidRDefault="00057A65">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3D8A83E6" w14:textId="77777777" w:rsidR="008E65E4" w:rsidRDefault="008E65E4">
      <w:pPr>
        <w:pStyle w:val="ProductList-Body"/>
      </w:pPr>
    </w:p>
    <w:p w14:paraId="05F2F5F6"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2B437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284F4"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55AE6246" w14:textId="77777777" w:rsidR="008E65E4" w:rsidRDefault="008E65E4">
      <w:pPr>
        <w:pStyle w:val="ProductList-Body"/>
      </w:pPr>
    </w:p>
    <w:p w14:paraId="1DFCF1F2" w14:textId="77777777" w:rsidR="008E65E4" w:rsidRDefault="00057A65">
      <w:pPr>
        <w:pStyle w:val="ProductList-OfferingGroupHeading"/>
        <w:outlineLvl w:val="1"/>
      </w:pPr>
      <w:bookmarkStart w:id="197" w:name="_Sec619"/>
      <w:r>
        <w:t>Windows Server</w:t>
      </w:r>
      <w:bookmarkEnd w:id="197"/>
      <w:r>
        <w:fldChar w:fldCharType="begin"/>
      </w:r>
      <w:r>
        <w:instrText xml:space="preserve"> TC "</w:instrText>
      </w:r>
      <w:bookmarkStart w:id="198" w:name="_Toc49456859"/>
      <w:r>
        <w:instrText>Windows Server</w:instrText>
      </w:r>
      <w:bookmarkEnd w:id="198"/>
      <w:r>
        <w:instrText>" \l 2</w:instrText>
      </w:r>
      <w:r>
        <w:fldChar w:fldCharType="end"/>
      </w:r>
    </w:p>
    <w:p w14:paraId="0BDA9494" w14:textId="77777777" w:rsidR="008E65E4" w:rsidRDefault="00057A6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6860"/>
      <w:r>
        <w:instrText>Windows MultiPoint Server</w:instrText>
      </w:r>
      <w:bookmarkEnd w:id="200"/>
      <w:r>
        <w:instrText>" \l 3</w:instrText>
      </w:r>
      <w:r>
        <w:fldChar w:fldCharType="end"/>
      </w:r>
    </w:p>
    <w:p w14:paraId="5B82A610" w14:textId="77777777" w:rsidR="008E65E4" w:rsidRDefault="00057A65">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E65E4" w14:paraId="38D08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29ABC6" w14:textId="77777777" w:rsidR="008E65E4" w:rsidRDefault="00057A6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F9D59"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4580A"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26960"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15786"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78CBD"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F1F6D"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58099"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34BEA"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44426"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72E1C"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0CCE0"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4D15A8AA" w14:textId="77777777">
        <w:tc>
          <w:tcPr>
            <w:tcW w:w="4160" w:type="dxa"/>
            <w:tcBorders>
              <w:top w:val="single" w:sz="9" w:space="0" w:color="FFFFFF"/>
              <w:left w:val="single" w:sz="9" w:space="0" w:color="FFFFFF"/>
              <w:bottom w:val="none" w:sz="4" w:space="0" w:color="BFBFBF"/>
              <w:right w:val="single" w:sz="9" w:space="0" w:color="FFFFFF"/>
            </w:tcBorders>
          </w:tcPr>
          <w:p w14:paraId="33981260" w14:textId="77777777" w:rsidR="008E65E4" w:rsidRDefault="00057A6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C05CB0F" w14:textId="77777777" w:rsidR="008E65E4" w:rsidRDefault="00057A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4BE4A7" w14:textId="77777777" w:rsidR="008E65E4" w:rsidRDefault="00057A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8FAB37" w14:textId="77777777" w:rsidR="008E65E4" w:rsidRDefault="00057A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1A840F0" w14:textId="77777777" w:rsidR="008E65E4" w:rsidRDefault="00057A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FF68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0790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EA91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920F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235CB"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6579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BAB4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2F4699C" w14:textId="77777777" w:rsidR="008E65E4" w:rsidRDefault="00057A65">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8E65E4" w14:paraId="19CAF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45613"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E6C68F"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C2381" w14:textId="77777777" w:rsidR="008E65E4" w:rsidRDefault="00057A65">
            <w:pPr>
              <w:pStyle w:val="ProductList-TableBody"/>
            </w:pPr>
            <w:r>
              <w:rPr>
                <w:color w:val="404040"/>
              </w:rPr>
              <w:t>Down-Editionen: n. z.</w:t>
            </w:r>
          </w:p>
        </w:tc>
      </w:tr>
      <w:tr w:rsidR="008E65E4" w14:paraId="78A6F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FD4E"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66D0"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0C5D" w14:textId="77777777" w:rsidR="008E65E4" w:rsidRDefault="00057A65">
            <w:pPr>
              <w:pStyle w:val="ProductList-TableBody"/>
            </w:pPr>
            <w:r>
              <w:rPr>
                <w:color w:val="404040"/>
              </w:rPr>
              <w:t>Voraussetzung (Software Assurance): n. z.</w:t>
            </w:r>
          </w:p>
        </w:tc>
      </w:tr>
      <w:tr w:rsidR="008E65E4" w14:paraId="43296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F206"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A1A0"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61F9" w14:textId="77777777" w:rsidR="008E65E4" w:rsidRDefault="00057A65">
            <w:pPr>
              <w:pStyle w:val="ProductList-TableBody"/>
            </w:pPr>
            <w:r>
              <w:rPr>
                <w:color w:val="404040"/>
              </w:rPr>
              <w:t>Zur Verringerung berechtigt: n. z.</w:t>
            </w:r>
          </w:p>
        </w:tc>
      </w:tr>
      <w:tr w:rsidR="008E65E4" w14:paraId="0F79A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5EFD"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E673"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C21D" w14:textId="77777777" w:rsidR="008E65E4" w:rsidRDefault="00057A65">
            <w:pPr>
              <w:pStyle w:val="ProductList-TableBody"/>
            </w:pPr>
            <w:r>
              <w:rPr>
                <w:color w:val="404040"/>
              </w:rPr>
              <w:t>True-up-berechtigt: n. z.</w:t>
            </w:r>
          </w:p>
        </w:tc>
      </w:tr>
      <w:tr w:rsidR="008E65E4" w14:paraId="388B8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C32B"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33FE"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7C46" w14:textId="77777777" w:rsidR="008E65E4" w:rsidRDefault="008E65E4">
            <w:pPr>
              <w:pStyle w:val="ProductList-TableBody"/>
            </w:pPr>
          </w:p>
        </w:tc>
      </w:tr>
    </w:tbl>
    <w:p w14:paraId="5B51675A" w14:textId="77777777" w:rsidR="008E65E4" w:rsidRDefault="008E65E4">
      <w:pPr>
        <w:pStyle w:val="ProductList-Body"/>
      </w:pPr>
    </w:p>
    <w:p w14:paraId="5CF6C761" w14:textId="77777777" w:rsidR="008E65E4" w:rsidRDefault="00057A65">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8E65E4" w14:paraId="20482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BAC5C"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1FE9EA" w14:textId="77777777" w:rsidR="008E65E4" w:rsidRDefault="00057A6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F5D7B18"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E65E4" w14:paraId="57575E18" w14:textId="77777777">
        <w:tc>
          <w:tcPr>
            <w:tcW w:w="4040" w:type="dxa"/>
            <w:tcBorders>
              <w:top w:val="single" w:sz="4" w:space="0" w:color="000000"/>
              <w:left w:val="single" w:sz="4" w:space="0" w:color="000000"/>
              <w:bottom w:val="single" w:sz="4" w:space="0" w:color="000000"/>
              <w:right w:val="single" w:sz="4" w:space="0" w:color="000000"/>
            </w:tcBorders>
          </w:tcPr>
          <w:p w14:paraId="0AA697D7"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41BC71B" w14:textId="77777777" w:rsidR="008E65E4" w:rsidRDefault="00057A6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32E6" w14:textId="77777777" w:rsidR="008E65E4" w:rsidRDefault="00057A65">
            <w:pPr>
              <w:pStyle w:val="ProductList-TableBody"/>
            </w:pPr>
            <w:r>
              <w:rPr>
                <w:color w:val="404040"/>
              </w:rPr>
              <w:t>Enthaltene Technologien: n. z.</w:t>
            </w:r>
          </w:p>
        </w:tc>
      </w:tr>
      <w:tr w:rsidR="008E65E4" w14:paraId="18DCBDE1" w14:textId="77777777">
        <w:tc>
          <w:tcPr>
            <w:tcW w:w="4040" w:type="dxa"/>
            <w:tcBorders>
              <w:top w:val="single" w:sz="4" w:space="0" w:color="000000"/>
              <w:left w:val="single" w:sz="4" w:space="0" w:color="000000"/>
              <w:bottom w:val="single" w:sz="4" w:space="0" w:color="000000"/>
              <w:right w:val="single" w:sz="4" w:space="0" w:color="000000"/>
            </w:tcBorders>
          </w:tcPr>
          <w:p w14:paraId="4DC1B5EE" w14:textId="77777777" w:rsidR="008E65E4" w:rsidRDefault="00057A6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44EE"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0D4A" w14:textId="77777777" w:rsidR="008E65E4" w:rsidRDefault="008E65E4">
            <w:pPr>
              <w:pStyle w:val="ProductList-TableBody"/>
            </w:pPr>
          </w:p>
        </w:tc>
      </w:tr>
    </w:tbl>
    <w:p w14:paraId="676D2D17" w14:textId="77777777" w:rsidR="008E65E4" w:rsidRDefault="008E65E4">
      <w:pPr>
        <w:pStyle w:val="ProductList-Body"/>
      </w:pPr>
    </w:p>
    <w:p w14:paraId="6267A8B7" w14:textId="77777777" w:rsidR="008E65E4" w:rsidRDefault="00057A65">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8E65E4" w14:paraId="5962E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C05AC2" w14:textId="77777777" w:rsidR="008E65E4" w:rsidRDefault="00057A6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7669BFF" w14:textId="77777777" w:rsidR="008E65E4" w:rsidRDefault="00057A65">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7B3F1B" w14:textId="77777777" w:rsidR="008E65E4" w:rsidRDefault="00057A65">
            <w:pPr>
              <w:pStyle w:val="ProductList-TableBody"/>
            </w:pPr>
            <w:r>
              <w:t>CAL für Windows Server 2019-Remotedesktopdienste und CAL-äquivalente Lizenz</w:t>
            </w:r>
          </w:p>
          <w:p w14:paraId="5130D4DC" w14:textId="77777777" w:rsidR="008E65E4" w:rsidRDefault="00057A65">
            <w:pPr>
              <w:pStyle w:val="ProductList-TableBody"/>
            </w:pPr>
            <w:r>
              <w:t xml:space="preserve">(siehe </w:t>
            </w:r>
            <w:hyperlink w:anchor="_Sec591">
              <w:r>
                <w:rPr>
                  <w:color w:val="00467F"/>
                  <w:u w:val="single"/>
                </w:rPr>
                <w:t>Anhang A</w:t>
              </w:r>
            </w:hyperlink>
            <w:r>
              <w:t>)</w:t>
            </w:r>
          </w:p>
        </w:tc>
      </w:tr>
    </w:tbl>
    <w:p w14:paraId="41F41163" w14:textId="77777777" w:rsidR="008E65E4" w:rsidRDefault="008E65E4">
      <w:pPr>
        <w:pStyle w:val="ProductList-Body"/>
      </w:pPr>
    </w:p>
    <w:p w14:paraId="4B4BE7E5" w14:textId="77777777" w:rsidR="008E65E4" w:rsidRDefault="00057A65">
      <w:pPr>
        <w:pStyle w:val="ProductList-SubClauseHeading"/>
        <w:outlineLvl w:val="5"/>
      </w:pPr>
      <w:r>
        <w:t>3.1.1 CAL für zusätzliche Funktionen in Zusammenhang mit Windows Server 2019 Active Directory-Rechteverwaltungsdiensten</w:t>
      </w:r>
    </w:p>
    <w:p w14:paraId="3A0C095E" w14:textId="77777777" w:rsidR="008E65E4" w:rsidRDefault="00057A65">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8E65E4" w14:paraId="05E15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0386E"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111D9A3" w14:textId="77777777" w:rsidR="008E65E4" w:rsidRDefault="00057A65">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D6F77D" w14:textId="77777777" w:rsidR="008E65E4" w:rsidRDefault="00057A65">
            <w:pPr>
              <w:pStyle w:val="ProductList-TableBody"/>
            </w:pPr>
            <w:r>
              <w:t xml:space="preserve">CAL-äquivalente Lizenz (siehe </w:t>
            </w:r>
            <w:hyperlink w:anchor="_Sec591">
              <w:r>
                <w:rPr>
                  <w:color w:val="00467F"/>
                  <w:u w:val="single"/>
                </w:rPr>
                <w:t>Anhang A</w:t>
              </w:r>
            </w:hyperlink>
            <w:r>
              <w:t>)</w:t>
            </w:r>
          </w:p>
        </w:tc>
      </w:tr>
    </w:tbl>
    <w:p w14:paraId="30A80F39" w14:textId="77777777" w:rsidR="008E65E4" w:rsidRDefault="008E65E4">
      <w:pPr>
        <w:pStyle w:val="ProductList-BodyIndented"/>
      </w:pPr>
    </w:p>
    <w:p w14:paraId="3A5CD4ED" w14:textId="77777777" w:rsidR="008E65E4" w:rsidRDefault="00057A65">
      <w:pPr>
        <w:pStyle w:val="ProductList-ClauseHeading"/>
        <w:outlineLvl w:val="4"/>
      </w:pPr>
      <w:r>
        <w:t>3.2 Ausführen von Instanzen der Software</w:t>
      </w:r>
    </w:p>
    <w:p w14:paraId="16614C0F" w14:textId="77777777" w:rsidR="008E65E4" w:rsidRDefault="00057A65">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DAFABA0" w14:textId="77777777" w:rsidR="008E65E4" w:rsidRDefault="008E65E4">
      <w:pPr>
        <w:pStyle w:val="ProductList-Body"/>
      </w:pPr>
    </w:p>
    <w:p w14:paraId="4757DA3D" w14:textId="77777777" w:rsidR="008E65E4" w:rsidRDefault="00057A65">
      <w:pPr>
        <w:pStyle w:val="ProductList-ClauseHeading"/>
        <w:outlineLvl w:val="4"/>
      </w:pPr>
      <w:r>
        <w:t>3.3 Zugriffslizenzen</w:t>
      </w:r>
    </w:p>
    <w:p w14:paraId="105C2A15" w14:textId="77777777" w:rsidR="008E65E4" w:rsidRDefault="00057A65">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AC72BE4" w14:textId="77777777" w:rsidR="008E65E4" w:rsidRDefault="008E65E4">
      <w:pPr>
        <w:pStyle w:val="ProductList-Body"/>
      </w:pPr>
    </w:p>
    <w:p w14:paraId="05EB8F84" w14:textId="77777777" w:rsidR="008E65E4" w:rsidRDefault="00057A65">
      <w:pPr>
        <w:pStyle w:val="ProductList-ClauseHeading"/>
        <w:outlineLvl w:val="4"/>
      </w:pPr>
      <w:r>
        <w:t>3.4 Windows MultiPoint Server 2016 Connector</w:t>
      </w:r>
    </w:p>
    <w:p w14:paraId="38ED6B95" w14:textId="77777777" w:rsidR="008E65E4" w:rsidRDefault="00057A65">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0745088D" w14:textId="77777777" w:rsidR="008E65E4" w:rsidRDefault="008E65E4">
      <w:pPr>
        <w:pStyle w:val="ProductList-Body"/>
      </w:pPr>
    </w:p>
    <w:p w14:paraId="7E65BF64" w14:textId="77777777" w:rsidR="008E65E4" w:rsidRDefault="00057A65">
      <w:pPr>
        <w:pStyle w:val="ProductList-ClauseHeading"/>
        <w:outlineLvl w:val="4"/>
      </w:pPr>
      <w:r>
        <w:t>3.5 Installationsart</w:t>
      </w:r>
    </w:p>
    <w:p w14:paraId="206C6C0C" w14:textId="77777777" w:rsidR="008E65E4" w:rsidRDefault="00057A65">
      <w:pPr>
        <w:pStyle w:val="ProductList-Body"/>
      </w:pPr>
      <w:r>
        <w:t>Der Kunde ist nur zur Installation von Remotedesktopdiensten sowie zur Bereitstellung und Nutzung der Rolle MultiPoint Services berechtigt.</w:t>
      </w:r>
    </w:p>
    <w:p w14:paraId="7A79C0A1" w14:textId="77777777" w:rsidR="008E65E4" w:rsidRDefault="008E65E4">
      <w:pPr>
        <w:pStyle w:val="ProductList-Body"/>
      </w:pPr>
    </w:p>
    <w:p w14:paraId="2BDFCA24" w14:textId="77777777" w:rsidR="008E65E4" w:rsidRDefault="00057A65">
      <w:pPr>
        <w:pStyle w:val="ProductList-ClauseHeading"/>
        <w:outlineLvl w:val="4"/>
      </w:pPr>
      <w:r>
        <w:t>3.6 Zusätzliche Software</w:t>
      </w:r>
    </w:p>
    <w:p w14:paraId="435A7F0D" w14:textId="77777777" w:rsidR="008E65E4" w:rsidRDefault="00057A65">
      <w:pPr>
        <w:pStyle w:val="ProductList-Body"/>
      </w:pPr>
      <w:r>
        <w:t xml:space="preserve">Eine Liste Zusätzlicher Software erhalten Sie unter </w:t>
      </w:r>
      <w:hyperlink r:id="rId102">
        <w:r>
          <w:rPr>
            <w:color w:val="00467F"/>
            <w:u w:val="single"/>
          </w:rPr>
          <w:t>http://go.microsoft.com/fwlink/?LinkId=245856</w:t>
        </w:r>
      </w:hyperlink>
      <w:r>
        <w:t>.</w:t>
      </w:r>
    </w:p>
    <w:p w14:paraId="01C8E381" w14:textId="77777777" w:rsidR="008E65E4" w:rsidRDefault="00057A6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8E65E4" w14:paraId="000DD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C6DCF"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9D5C8B"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40FC4" w14:textId="77777777" w:rsidR="008E65E4" w:rsidRDefault="00057A65">
            <w:pPr>
              <w:pStyle w:val="ProductList-TableBody"/>
            </w:pPr>
            <w:r>
              <w:rPr>
                <w:color w:val="404040"/>
              </w:rPr>
              <w:t>Failoverrechte: n. z.</w:t>
            </w:r>
          </w:p>
        </w:tc>
      </w:tr>
      <w:tr w:rsidR="008E65E4" w14:paraId="56281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65E4" w14:textId="77777777" w:rsidR="008E65E4" w:rsidRDefault="00057A6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D61A28F"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3">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4169" w14:textId="77777777" w:rsidR="008E65E4" w:rsidRDefault="00057A65">
            <w:pPr>
              <w:pStyle w:val="ProductList-TableBody"/>
            </w:pPr>
            <w:r>
              <w:rPr>
                <w:color w:val="404040"/>
              </w:rPr>
              <w:t>Roamingrechte: n. z.</w:t>
            </w:r>
          </w:p>
        </w:tc>
      </w:tr>
      <w:tr w:rsidR="008E65E4" w14:paraId="32D7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C455" w14:textId="77777777" w:rsidR="008E65E4" w:rsidRDefault="00057A6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EA1C"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3055" w14:textId="77777777" w:rsidR="008E65E4" w:rsidRDefault="008E65E4">
            <w:pPr>
              <w:pStyle w:val="ProductList-TableBody"/>
            </w:pPr>
          </w:p>
        </w:tc>
      </w:tr>
    </w:tbl>
    <w:p w14:paraId="1EAA1607"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09B19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BC06A"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C6EAC73" w14:textId="77777777" w:rsidR="008E65E4" w:rsidRDefault="008E65E4">
      <w:pPr>
        <w:pStyle w:val="ProductList-Body"/>
      </w:pPr>
    </w:p>
    <w:p w14:paraId="3CDA9FEE" w14:textId="77777777" w:rsidR="008E65E4" w:rsidRDefault="00057A65">
      <w:pPr>
        <w:pStyle w:val="ProductList-Offering2HeadingNoBorder"/>
        <w:outlineLvl w:val="2"/>
      </w:pPr>
      <w:bookmarkStart w:id="205" w:name="_Sec655"/>
      <w:r>
        <w:t>Windows Server</w:t>
      </w:r>
      <w:bookmarkEnd w:id="205"/>
      <w:r>
        <w:fldChar w:fldCharType="begin"/>
      </w:r>
      <w:r>
        <w:instrText xml:space="preserve"> TC "</w:instrText>
      </w:r>
      <w:bookmarkStart w:id="206" w:name="_Toc49456861"/>
      <w:r>
        <w:instrText>Windows Server</w:instrText>
      </w:r>
      <w:bookmarkEnd w:id="206"/>
      <w:r>
        <w:instrText>" \l 3</w:instrText>
      </w:r>
      <w:r>
        <w:fldChar w:fldCharType="end"/>
      </w:r>
    </w:p>
    <w:p w14:paraId="2A363385" w14:textId="77777777" w:rsidR="008E65E4" w:rsidRDefault="00057A65">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8E65E4" w14:paraId="233B6A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6348C8" w14:textId="77777777" w:rsidR="008E65E4" w:rsidRDefault="00057A6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C2E33" w14:textId="77777777" w:rsidR="008E65E4" w:rsidRDefault="00057A6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512A7" w14:textId="77777777" w:rsidR="008E65E4" w:rsidRDefault="00057A6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94604" w14:textId="77777777" w:rsidR="008E65E4" w:rsidRDefault="00057A6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FEDE2" w14:textId="77777777" w:rsidR="008E65E4" w:rsidRDefault="00057A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5B630"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B4D65"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4DC22"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DBFEC"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883B8"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21285"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D48B6"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8E65E4" w14:paraId="45E153F4" w14:textId="77777777">
        <w:tc>
          <w:tcPr>
            <w:tcW w:w="4160" w:type="dxa"/>
            <w:tcBorders>
              <w:top w:val="single" w:sz="9" w:space="0" w:color="FFFFFF"/>
              <w:left w:val="single" w:sz="9" w:space="0" w:color="FFFFFF"/>
              <w:bottom w:val="dashed" w:sz="4" w:space="0" w:color="BFBFBF"/>
              <w:right w:val="single" w:sz="9" w:space="0" w:color="FFFFFF"/>
            </w:tcBorders>
          </w:tcPr>
          <w:p w14:paraId="3971780F" w14:textId="77777777" w:rsidR="008E65E4" w:rsidRDefault="00057A65">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1179CD5" w14:textId="77777777" w:rsidR="008E65E4" w:rsidRDefault="00057A6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1E878DD" w14:textId="77777777" w:rsidR="008E65E4" w:rsidRDefault="00057A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7175D4" w14:textId="77777777" w:rsidR="008E65E4" w:rsidRDefault="00057A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C1FAB2" w14:textId="77777777" w:rsidR="008E65E4" w:rsidRDefault="00057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B266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C150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0A54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242D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AA04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36E6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03300"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3FBAA102" w14:textId="77777777">
        <w:tc>
          <w:tcPr>
            <w:tcW w:w="4160" w:type="dxa"/>
            <w:tcBorders>
              <w:top w:val="dashed" w:sz="4" w:space="0" w:color="BFBFBF"/>
              <w:left w:val="single" w:sz="9" w:space="0" w:color="FFFFFF"/>
              <w:bottom w:val="dashed" w:sz="4" w:space="0" w:color="BFBFBF"/>
              <w:right w:val="single" w:sz="9" w:space="0" w:color="FFFFFF"/>
            </w:tcBorders>
          </w:tcPr>
          <w:p w14:paraId="705E8005" w14:textId="77777777" w:rsidR="008E65E4" w:rsidRDefault="00057A65">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622B7C"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2B34FF" w14:textId="77777777" w:rsidR="008E65E4" w:rsidRDefault="00057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9D0BB5"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D6D5FA" w14:textId="77777777" w:rsidR="008E65E4" w:rsidRDefault="00057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BACA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ADAB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618E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5C9CF"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C0917"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5956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0F598"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3F733C35" w14:textId="77777777">
        <w:tc>
          <w:tcPr>
            <w:tcW w:w="4160" w:type="dxa"/>
            <w:tcBorders>
              <w:top w:val="dashed" w:sz="4" w:space="0" w:color="BFBFBF"/>
              <w:left w:val="single" w:sz="9" w:space="0" w:color="FFFFFF"/>
              <w:bottom w:val="dashed" w:sz="4" w:space="0" w:color="BFBFBF"/>
              <w:right w:val="single" w:sz="9" w:space="0" w:color="FFFFFF"/>
            </w:tcBorders>
          </w:tcPr>
          <w:p w14:paraId="75BFACEE" w14:textId="77777777" w:rsidR="008E65E4" w:rsidRDefault="00057A65">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555A132E"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9EBB20" w14:textId="77777777" w:rsidR="008E65E4" w:rsidRDefault="00057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7DBEA7" w14:textId="77777777" w:rsidR="008E65E4" w:rsidRDefault="00057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07C23E" w14:textId="77777777" w:rsidR="008E65E4" w:rsidRDefault="00057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3997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44FD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8AA14"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17E1C"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FBE8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306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61CA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17638F0"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8E65E4" w14:paraId="77A697A8" w14:textId="77777777">
        <w:tc>
          <w:tcPr>
            <w:tcW w:w="4160" w:type="dxa"/>
            <w:tcBorders>
              <w:top w:val="dashed" w:sz="4" w:space="0" w:color="BFBFBF"/>
              <w:left w:val="single" w:sz="9" w:space="0" w:color="FFFFFF"/>
              <w:bottom w:val="dashed" w:sz="4" w:space="0" w:color="BFBFBF"/>
              <w:right w:val="single" w:sz="9" w:space="0" w:color="FFFFFF"/>
            </w:tcBorders>
          </w:tcPr>
          <w:p w14:paraId="42D9A21C" w14:textId="77777777" w:rsidR="008E65E4" w:rsidRDefault="00057A65">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2CD261"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8FB4A4" w14:textId="77777777" w:rsidR="008E65E4" w:rsidRDefault="00057A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011FCE0" w14:textId="77777777" w:rsidR="008E65E4" w:rsidRDefault="00057A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D1EFC9C" w14:textId="77777777" w:rsidR="008E65E4" w:rsidRDefault="00057A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DC157"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F0A3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6964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D62C"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8084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1C79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37A4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47972F10" w14:textId="77777777">
        <w:tc>
          <w:tcPr>
            <w:tcW w:w="4160" w:type="dxa"/>
            <w:tcBorders>
              <w:top w:val="dashed" w:sz="4" w:space="0" w:color="BFBFBF"/>
              <w:left w:val="single" w:sz="9" w:space="0" w:color="FFFFFF"/>
              <w:bottom w:val="dashed" w:sz="4" w:space="0" w:color="BFBFBF"/>
              <w:right w:val="single" w:sz="9" w:space="0" w:color="FFFFFF"/>
            </w:tcBorders>
          </w:tcPr>
          <w:p w14:paraId="4D150C21" w14:textId="77777777" w:rsidR="008E65E4" w:rsidRDefault="00057A65">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7F30D2"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80B22C" w14:textId="77777777" w:rsidR="008E65E4" w:rsidRDefault="00057A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3FF934" w14:textId="77777777" w:rsidR="008E65E4" w:rsidRDefault="00057A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6483B13" w14:textId="77777777" w:rsidR="008E65E4" w:rsidRDefault="00057A6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F130E"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AE10B"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83E7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1EC93"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D687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E803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A958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5320619E" w14:textId="77777777">
        <w:tc>
          <w:tcPr>
            <w:tcW w:w="4160" w:type="dxa"/>
            <w:tcBorders>
              <w:top w:val="dashed" w:sz="4" w:space="0" w:color="BFBFBF"/>
              <w:left w:val="single" w:sz="9" w:space="0" w:color="FFFFFF"/>
              <w:bottom w:val="dashed" w:sz="4" w:space="0" w:color="BFBFBF"/>
              <w:right w:val="single" w:sz="9" w:space="0" w:color="FFFFFF"/>
            </w:tcBorders>
          </w:tcPr>
          <w:p w14:paraId="0DF55C8C" w14:textId="77777777" w:rsidR="008E65E4" w:rsidRDefault="00057A65">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EC1146"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5F5690" w14:textId="77777777" w:rsidR="008E65E4" w:rsidRDefault="00057A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88ABA0" w14:textId="77777777" w:rsidR="008E65E4" w:rsidRDefault="00057A6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2D06BE" w14:textId="77777777" w:rsidR="008E65E4" w:rsidRDefault="00057A6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89D55"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8BEE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FF1B7"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8DEDC"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A6E8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FB56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FAB6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510A02D4" w14:textId="77777777">
        <w:tc>
          <w:tcPr>
            <w:tcW w:w="4160" w:type="dxa"/>
            <w:tcBorders>
              <w:top w:val="dashed" w:sz="4" w:space="0" w:color="BFBFBF"/>
              <w:left w:val="single" w:sz="9" w:space="0" w:color="FFFFFF"/>
              <w:bottom w:val="dashed" w:sz="4" w:space="0" w:color="BFBFBF"/>
              <w:right w:val="single" w:sz="9" w:space="0" w:color="FFFFFF"/>
            </w:tcBorders>
          </w:tcPr>
          <w:p w14:paraId="1C4DCF41" w14:textId="77777777" w:rsidR="008E65E4" w:rsidRDefault="00057A6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14B6D2"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B677B2" w14:textId="77777777" w:rsidR="008E65E4" w:rsidRDefault="00057A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41AC69A" w14:textId="77777777" w:rsidR="008E65E4" w:rsidRDefault="00057A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41BABE" w14:textId="77777777" w:rsidR="008E65E4" w:rsidRDefault="00057A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D8BA"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818E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0651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9B11"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0C858"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2CAD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C38C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6F80EA6D" w14:textId="77777777">
        <w:tc>
          <w:tcPr>
            <w:tcW w:w="4160" w:type="dxa"/>
            <w:tcBorders>
              <w:top w:val="dashed" w:sz="4" w:space="0" w:color="BFBFBF"/>
              <w:left w:val="single" w:sz="9" w:space="0" w:color="FFFFFF"/>
              <w:bottom w:val="dashed" w:sz="4" w:space="0" w:color="BFBFBF"/>
              <w:right w:val="single" w:sz="9" w:space="0" w:color="FFFFFF"/>
            </w:tcBorders>
          </w:tcPr>
          <w:p w14:paraId="081B5A22" w14:textId="77777777" w:rsidR="008E65E4" w:rsidRDefault="00057A65">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D7909"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F907F7" w14:textId="77777777" w:rsidR="008E65E4" w:rsidRDefault="00057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B36354" w14:textId="77777777" w:rsidR="008E65E4" w:rsidRDefault="00057A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F643C4" w14:textId="77777777" w:rsidR="008E65E4" w:rsidRDefault="00057A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27D29"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86843"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48810"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4B0B8"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C53B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386C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5E28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1ED2A8B2" w14:textId="77777777">
        <w:tc>
          <w:tcPr>
            <w:tcW w:w="4160" w:type="dxa"/>
            <w:tcBorders>
              <w:top w:val="dashed" w:sz="4" w:space="0" w:color="BFBFBF"/>
              <w:left w:val="single" w:sz="9" w:space="0" w:color="FFFFFF"/>
              <w:bottom w:val="dashed" w:sz="4" w:space="0" w:color="BFBFBF"/>
              <w:right w:val="single" w:sz="9" w:space="0" w:color="FFFFFF"/>
            </w:tcBorders>
          </w:tcPr>
          <w:p w14:paraId="3FAE4212" w14:textId="77777777" w:rsidR="008E65E4" w:rsidRDefault="00057A65">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98ABA"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BBC169" w14:textId="77777777" w:rsidR="008E65E4" w:rsidRDefault="00057A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4F7A9B1" w14:textId="77777777" w:rsidR="008E65E4" w:rsidRDefault="00057A6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C35CF41" w14:textId="77777777" w:rsidR="008E65E4" w:rsidRDefault="00057A6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CD672"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B811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5547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5F04F"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0DE7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2636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D264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68D79C97" w14:textId="77777777">
        <w:tc>
          <w:tcPr>
            <w:tcW w:w="4160" w:type="dxa"/>
            <w:tcBorders>
              <w:top w:val="dashed" w:sz="4" w:space="0" w:color="BFBFBF"/>
              <w:left w:val="single" w:sz="9" w:space="0" w:color="FFFFFF"/>
              <w:bottom w:val="dashed" w:sz="4" w:space="0" w:color="BFBFBF"/>
              <w:right w:val="single" w:sz="9" w:space="0" w:color="FFFFFF"/>
            </w:tcBorders>
          </w:tcPr>
          <w:p w14:paraId="129E76E7" w14:textId="77777777" w:rsidR="008E65E4" w:rsidRDefault="00057A65">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444545"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22619A" w14:textId="77777777" w:rsidR="008E65E4" w:rsidRDefault="00057A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4071C41" w14:textId="77777777" w:rsidR="008E65E4" w:rsidRDefault="00057A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D38BC8" w14:textId="77777777" w:rsidR="008E65E4" w:rsidRDefault="00057A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64AE8"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45231"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1E63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9793D"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CE7E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9ABD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1200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655A9164" w14:textId="77777777">
        <w:tc>
          <w:tcPr>
            <w:tcW w:w="4160" w:type="dxa"/>
            <w:tcBorders>
              <w:top w:val="dashed" w:sz="4" w:space="0" w:color="BFBFBF"/>
              <w:left w:val="single" w:sz="9" w:space="0" w:color="FFFFFF"/>
              <w:bottom w:val="dashed" w:sz="4" w:space="0" w:color="B2B2B2"/>
              <w:right w:val="single" w:sz="9" w:space="0" w:color="FFFFFF"/>
            </w:tcBorders>
          </w:tcPr>
          <w:p w14:paraId="329F2F16" w14:textId="77777777" w:rsidR="008E65E4" w:rsidRDefault="00057A65">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DE3DDB" w14:textId="77777777" w:rsidR="008E65E4" w:rsidRDefault="00057A6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BF7AC63" w14:textId="77777777" w:rsidR="008E65E4" w:rsidRDefault="00057A6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79D23C9" w14:textId="77777777" w:rsidR="008E65E4" w:rsidRDefault="00057A6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272BD59" w14:textId="77777777" w:rsidR="008E65E4" w:rsidRDefault="00057A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6C55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C80EE"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AEF6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ED3BA"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D5ED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108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149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8E65E4" w14:paraId="09C83906" w14:textId="77777777">
        <w:tc>
          <w:tcPr>
            <w:tcW w:w="4160" w:type="dxa"/>
            <w:tcBorders>
              <w:top w:val="dashed" w:sz="4" w:space="0" w:color="B2B2B2"/>
              <w:left w:val="single" w:sz="9" w:space="0" w:color="FFFFFF"/>
              <w:bottom w:val="single" w:sz="4" w:space="0" w:color="FFFFFF"/>
              <w:right w:val="single" w:sz="9" w:space="0" w:color="FFFFFF"/>
            </w:tcBorders>
          </w:tcPr>
          <w:p w14:paraId="5E8898AC" w14:textId="77777777" w:rsidR="008E65E4" w:rsidRDefault="00057A65">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55D52D" w14:textId="77777777" w:rsidR="008E65E4" w:rsidRDefault="008E65E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CDFFF42" w14:textId="77777777" w:rsidR="008E65E4" w:rsidRDefault="008E65E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504DA3" w14:textId="77777777" w:rsidR="008E65E4" w:rsidRDefault="008E65E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BF24B5"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FF9F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533C6"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011DD"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A2A72"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B251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BB13C" w14:textId="77777777" w:rsidR="008E65E4" w:rsidRDefault="008E65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B339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14061FC" w14:textId="77777777" w:rsidR="008E65E4" w:rsidRDefault="00057A65">
      <w:pPr>
        <w:pStyle w:val="ProductList-Body"/>
      </w:pPr>
      <w:r>
        <w:rPr>
          <w:i/>
        </w:rPr>
        <w:t xml:space="preserve">Hinweis: Windows Server-Lizenzen (Kern-, Basis- und Zusatz-CALs und SLs), die über CSP erworben wurden, unterliegen unterschiedlichen Bestimmungen, wie im Abschnitt </w:t>
      </w:r>
      <w:hyperlink r:id="rId104">
        <w:r>
          <w:rPr>
            <w:i/>
            <w:color w:val="00467F"/>
            <w:u w:val="single"/>
          </w:rPr>
          <w:t>Server-Abonnements für Azure</w:t>
        </w:r>
      </w:hyperlink>
      <w:r>
        <w:rPr>
          <w:i/>
        </w:rPr>
        <w:t xml:space="preserve"> in diesen Produktbestimmungen beschrieben. </w:t>
      </w:r>
    </w:p>
    <w:p w14:paraId="7DFBF355" w14:textId="77777777" w:rsidR="008E65E4" w:rsidRDefault="00057A65">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8E65E4" w14:paraId="232DF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30E92" w14:textId="77777777" w:rsidR="008E65E4" w:rsidRDefault="00057A6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142D946"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960AEC" w14:textId="77777777" w:rsidR="008E65E4" w:rsidRDefault="00057A6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8E65E4" w14:paraId="3E3DD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3A52" w14:textId="77777777" w:rsidR="008E65E4" w:rsidRDefault="00057A6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22AD"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F3E2" w14:textId="77777777" w:rsidR="008E65E4" w:rsidRDefault="00057A65">
            <w:pPr>
              <w:pStyle w:val="ProductList-TableBody"/>
            </w:pPr>
            <w:r>
              <w:rPr>
                <w:color w:val="404040"/>
              </w:rPr>
              <w:t>Voraussetzung (Software Assurance): n. z.</w:t>
            </w:r>
          </w:p>
        </w:tc>
      </w:tr>
      <w:tr w:rsidR="008E65E4" w14:paraId="42DD2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CC71" w14:textId="77777777" w:rsidR="008E65E4" w:rsidRDefault="00057A6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51605C8"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B7B9" w14:textId="77777777" w:rsidR="008E65E4" w:rsidRDefault="00057A65">
            <w:pPr>
              <w:pStyle w:val="ProductList-TableBody"/>
            </w:pPr>
            <w:r>
              <w:rPr>
                <w:color w:val="404040"/>
              </w:rPr>
              <w:t>Zur Verringerung berechtigt: n. z.</w:t>
            </w:r>
          </w:p>
        </w:tc>
      </w:tr>
      <w:tr w:rsidR="008E65E4" w14:paraId="1699F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3CF0" w14:textId="77777777" w:rsidR="008E65E4" w:rsidRDefault="00057A6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A5B8"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5836" w14:textId="77777777" w:rsidR="008E65E4" w:rsidRDefault="00057A65">
            <w:pPr>
              <w:pStyle w:val="ProductList-TableBody"/>
            </w:pPr>
            <w:r>
              <w:rPr>
                <w:color w:val="404040"/>
              </w:rPr>
              <w:t>True-up-berechtigt: n. z.</w:t>
            </w:r>
          </w:p>
        </w:tc>
      </w:tr>
      <w:tr w:rsidR="008E65E4" w14:paraId="62F97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1C56" w14:textId="77777777" w:rsidR="008E65E4" w:rsidRDefault="00057A6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C915"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3386" w14:textId="77777777" w:rsidR="008E65E4" w:rsidRDefault="008E65E4">
            <w:pPr>
              <w:pStyle w:val="ProductList-TableBody"/>
            </w:pPr>
          </w:p>
        </w:tc>
      </w:tr>
    </w:tbl>
    <w:p w14:paraId="164F4A4D" w14:textId="77777777" w:rsidR="008E65E4" w:rsidRDefault="008E65E4">
      <w:pPr>
        <w:pStyle w:val="ProductList-Body"/>
      </w:pPr>
    </w:p>
    <w:p w14:paraId="7AE23B2B" w14:textId="77777777" w:rsidR="008E65E4" w:rsidRDefault="00057A65">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8E65E4" w14:paraId="71EE8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4E099" w14:textId="77777777" w:rsidR="008E65E4" w:rsidRDefault="00057A6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A2930B6" w14:textId="77777777" w:rsidR="008E65E4" w:rsidRDefault="00057A6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93E9BDE" w14:textId="77777777" w:rsidR="008E65E4" w:rsidRDefault="00057A6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8E65E4" w14:paraId="049B6F0B" w14:textId="77777777">
        <w:tc>
          <w:tcPr>
            <w:tcW w:w="4040" w:type="dxa"/>
            <w:tcBorders>
              <w:top w:val="single" w:sz="4" w:space="0" w:color="000000"/>
              <w:left w:val="single" w:sz="4" w:space="0" w:color="000000"/>
              <w:bottom w:val="single" w:sz="4" w:space="0" w:color="000000"/>
              <w:right w:val="single" w:sz="4" w:space="0" w:color="000000"/>
            </w:tcBorders>
          </w:tcPr>
          <w:p w14:paraId="66C239ED" w14:textId="77777777" w:rsidR="008E65E4" w:rsidRDefault="00057A6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44352392" w14:textId="77777777" w:rsidR="008E65E4" w:rsidRDefault="00057A6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7626" w14:textId="77777777" w:rsidR="008E65E4" w:rsidRDefault="00057A65">
            <w:pPr>
              <w:pStyle w:val="ProductList-TableBody"/>
            </w:pPr>
            <w:r>
              <w:rPr>
                <w:color w:val="404040"/>
              </w:rPr>
              <w:t>Enthaltene Technologien: n. z.</w:t>
            </w:r>
          </w:p>
        </w:tc>
      </w:tr>
      <w:tr w:rsidR="008E65E4" w14:paraId="471383F9" w14:textId="77777777">
        <w:tc>
          <w:tcPr>
            <w:tcW w:w="4040" w:type="dxa"/>
            <w:tcBorders>
              <w:top w:val="single" w:sz="4" w:space="0" w:color="000000"/>
              <w:left w:val="single" w:sz="4" w:space="0" w:color="000000"/>
              <w:bottom w:val="single" w:sz="4" w:space="0" w:color="000000"/>
              <w:right w:val="single" w:sz="4" w:space="0" w:color="000000"/>
            </w:tcBorders>
          </w:tcPr>
          <w:p w14:paraId="59FFA74D" w14:textId="77777777" w:rsidR="008E65E4" w:rsidRDefault="00057A65">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188D" w14:textId="77777777" w:rsidR="008E65E4" w:rsidRDefault="008E65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C26D" w14:textId="77777777" w:rsidR="008E65E4" w:rsidRDefault="008E65E4">
            <w:pPr>
              <w:pStyle w:val="ProductList-TableBody"/>
            </w:pPr>
          </w:p>
        </w:tc>
      </w:tr>
    </w:tbl>
    <w:p w14:paraId="52BAC005" w14:textId="77777777" w:rsidR="008E65E4" w:rsidRDefault="008E65E4">
      <w:pPr>
        <w:pStyle w:val="ProductList-Body"/>
      </w:pPr>
    </w:p>
    <w:p w14:paraId="6165747A" w14:textId="77777777" w:rsidR="008E65E4" w:rsidRDefault="00057A65">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8E65E4" w14:paraId="1ADE0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26568" w14:textId="77777777" w:rsidR="008E65E4" w:rsidRDefault="00057A6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4690EA4" w14:textId="77777777" w:rsidR="008E65E4" w:rsidRDefault="00057A65">
            <w:pPr>
              <w:pStyle w:val="ProductList-TableBody"/>
            </w:pPr>
            <w:r>
              <w:t>CAL für Windows Server 2019</w:t>
            </w:r>
          </w:p>
          <w:p w14:paraId="4D636479" w14:textId="77777777" w:rsidR="008E65E4" w:rsidRDefault="00057A65">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791246F4" w14:textId="77777777" w:rsidR="008E65E4" w:rsidRDefault="00057A65">
            <w:pPr>
              <w:pStyle w:val="ProductList-TableBody"/>
            </w:pPr>
            <w:r>
              <w:t xml:space="preserve">Windows Server-Abonnements für Azure-CAL </w:t>
            </w:r>
          </w:p>
          <w:p w14:paraId="4D38E60B" w14:textId="77777777" w:rsidR="008E65E4" w:rsidRDefault="00057A65">
            <w:pPr>
              <w:pStyle w:val="ProductList-TableBody"/>
            </w:pPr>
            <w:r>
              <w:t xml:space="preserve">CAL-äquivalente Lizenz (siehe </w:t>
            </w:r>
            <w:hyperlink w:anchor="_Sec591">
              <w:r>
                <w:rPr>
                  <w:color w:val="00467F"/>
                  <w:u w:val="single"/>
                </w:rPr>
                <w:t>Anhang A</w:t>
              </w:r>
            </w:hyperlink>
            <w:r>
              <w:t>)</w:t>
            </w:r>
          </w:p>
        </w:tc>
      </w:tr>
    </w:tbl>
    <w:p w14:paraId="51D732A8" w14:textId="77777777" w:rsidR="008E65E4" w:rsidRDefault="00057A65">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47BF42B4" w14:textId="77777777" w:rsidR="008E65E4" w:rsidRDefault="008E65E4">
      <w:pPr>
        <w:pStyle w:val="ProductList-Body"/>
      </w:pPr>
    </w:p>
    <w:p w14:paraId="0F6ECDE8" w14:textId="77777777" w:rsidR="008E65E4" w:rsidRDefault="00057A65">
      <w:pPr>
        <w:pStyle w:val="ProductList-SubClauseHeading"/>
        <w:outlineLvl w:val="5"/>
      </w:pPr>
      <w:r>
        <w:t>3.1.1 CAL für zusätzliche Funktionen in Zusammenhang mit Windows Server 2019-Remotedesktopdiensten</w:t>
      </w:r>
    </w:p>
    <w:p w14:paraId="28DE00F1" w14:textId="77777777" w:rsidR="008E65E4" w:rsidRDefault="00057A65">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8E65E4" w14:paraId="0A59A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6F836"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CFD2794" w14:textId="77777777" w:rsidR="008E65E4" w:rsidRDefault="00057A65">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6E42B30" w14:textId="77777777" w:rsidR="008E65E4" w:rsidRDefault="00057A65">
            <w:pPr>
              <w:pStyle w:val="ProductList-TableBody"/>
            </w:pPr>
            <w:r>
              <w:t>Nutzer-AL für Windows Server 2019-Remotedesktopdienste</w:t>
            </w:r>
          </w:p>
        </w:tc>
      </w:tr>
    </w:tbl>
    <w:p w14:paraId="2BC6C466" w14:textId="77777777" w:rsidR="008E65E4" w:rsidRDefault="00057A65">
      <w:pPr>
        <w:pStyle w:val="ProductList-BodyIndented"/>
      </w:pPr>
      <w:r>
        <w:rPr>
          <w:i/>
        </w:rPr>
        <w:t>* Auch erforderlich, um Windows Server zum Hosten einer grafischen Benutzeroberfläche (mithilfe der Windows Server 2019-Remotedesktopdienstefunktionalität oder einer anderen Technologie) zu nutzen.</w:t>
      </w:r>
    </w:p>
    <w:p w14:paraId="03694C8F" w14:textId="77777777" w:rsidR="008E65E4" w:rsidRDefault="008E65E4">
      <w:pPr>
        <w:pStyle w:val="ProductList-BodyIndented"/>
      </w:pPr>
    </w:p>
    <w:p w14:paraId="79AAB2B5" w14:textId="77777777" w:rsidR="008E65E4" w:rsidRDefault="00057A65">
      <w:pPr>
        <w:pStyle w:val="ProductList-SubClauseHeading"/>
        <w:outlineLvl w:val="5"/>
      </w:pPr>
      <w:r>
        <w:t>3.1.2 CAL für zusätzliche Funktionen in Zusammenhang mit Windows Server 2019-Rechteverwaltungsdiensten</w:t>
      </w:r>
    </w:p>
    <w:p w14:paraId="2496C2C4" w14:textId="77777777" w:rsidR="008E65E4" w:rsidRDefault="00057A65">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8E65E4" w14:paraId="62CC4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BA9A2A"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FB9299A" w14:textId="77777777" w:rsidR="008E65E4" w:rsidRDefault="00057A65">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7D7DEBCF" w14:textId="77777777" w:rsidR="008E65E4" w:rsidRDefault="00057A65">
            <w:pPr>
              <w:pStyle w:val="ProductList-TableBody"/>
            </w:pPr>
            <w:r>
              <w:t>Azure Information Protection Plan 1-Nutzer-SL</w:t>
            </w:r>
          </w:p>
        </w:tc>
      </w:tr>
      <w:tr w:rsidR="008E65E4" w14:paraId="3E9A27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15791E"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D44F02" w14:textId="77777777" w:rsidR="008E65E4" w:rsidRDefault="008E65E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0E7FB22" w14:textId="77777777" w:rsidR="008E65E4" w:rsidRDefault="00057A65">
            <w:pPr>
              <w:pStyle w:val="ProductList-TableBody"/>
            </w:pPr>
            <w:r>
              <w:t xml:space="preserve">CAL-äquivalente Lizenz (siehe </w:t>
            </w:r>
            <w:hyperlink w:anchor="_Sec591">
              <w:r>
                <w:rPr>
                  <w:color w:val="00467F"/>
                  <w:u w:val="single"/>
                </w:rPr>
                <w:t>Anhang A</w:t>
              </w:r>
            </w:hyperlink>
            <w:r>
              <w:t>)</w:t>
            </w:r>
          </w:p>
        </w:tc>
      </w:tr>
    </w:tbl>
    <w:p w14:paraId="3AE99B9C" w14:textId="77777777" w:rsidR="008E65E4" w:rsidRDefault="008E65E4">
      <w:pPr>
        <w:pStyle w:val="ProductList-BodyIndented"/>
      </w:pPr>
    </w:p>
    <w:p w14:paraId="2F03882A" w14:textId="77777777" w:rsidR="008E65E4" w:rsidRDefault="00057A65">
      <w:pPr>
        <w:pStyle w:val="ProductList-SubClauseHeading"/>
        <w:outlineLvl w:val="5"/>
      </w:pPr>
      <w:r>
        <w:t>3.1.3 Nutzer-CAL für zusätzliche Funktionen in Zusammenhang mit Microsoft Identity Manager</w:t>
      </w:r>
    </w:p>
    <w:p w14:paraId="358B7A97" w14:textId="77777777" w:rsidR="008E65E4" w:rsidRDefault="00057A65">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8E65E4" w14:paraId="1F77C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EAC9B3"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4489F82" w14:textId="77777777" w:rsidR="008E65E4" w:rsidRDefault="00057A65">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11C2302" w14:textId="77777777" w:rsidR="008E65E4" w:rsidRDefault="00057A65">
            <w:pPr>
              <w:pStyle w:val="ProductList-TableBody"/>
            </w:pPr>
            <w:r>
              <w:t>Azure Active Directory Premium (P1 und P2) Nutzer-AL</w:t>
            </w:r>
          </w:p>
        </w:tc>
      </w:tr>
      <w:tr w:rsidR="008E65E4" w14:paraId="6CEAE1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7F6342" w14:textId="77777777" w:rsidR="008E65E4" w:rsidRDefault="008E65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0FB989" w14:textId="77777777" w:rsidR="008E65E4" w:rsidRDefault="00057A6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4D9F73" w14:textId="77777777" w:rsidR="008E65E4" w:rsidRDefault="008E65E4">
            <w:pPr>
              <w:pStyle w:val="ProductList-TableBody"/>
            </w:pPr>
          </w:p>
        </w:tc>
      </w:tr>
    </w:tbl>
    <w:p w14:paraId="09C9C876" w14:textId="77777777" w:rsidR="008E65E4" w:rsidRDefault="00057A65">
      <w:pPr>
        <w:pStyle w:val="ProductList-BodyIndented"/>
      </w:pPr>
      <w:r>
        <w:rPr>
          <w:i/>
        </w:rPr>
        <w:t xml:space="preserve">* Auch für jede Person erforderlich, für die die Software Identitätsinformationen ausgibt oder verwaltet. </w:t>
      </w:r>
    </w:p>
    <w:p w14:paraId="1D1C04A7" w14:textId="77777777" w:rsidR="008E65E4" w:rsidRDefault="008E65E4">
      <w:pPr>
        <w:pStyle w:val="ProductList-BodyIndented"/>
      </w:pPr>
    </w:p>
    <w:p w14:paraId="56EB2D78" w14:textId="77777777" w:rsidR="008E65E4" w:rsidRDefault="00057A65">
      <w:pPr>
        <w:pStyle w:val="ProductList-SubClauseHeading"/>
        <w:outlineLvl w:val="5"/>
      </w:pPr>
      <w:r>
        <w:t>3.1.4 Synchronisierungsdienst</w:t>
      </w:r>
    </w:p>
    <w:p w14:paraId="173C3448" w14:textId="77777777" w:rsidR="008E65E4" w:rsidRDefault="00057A65">
      <w:pPr>
        <w:pStyle w:val="ProductList-BodyIndented"/>
      </w:pPr>
      <w:r>
        <w:t>CALs für Microsoft Identity Manager 2016 sind für Nutzer, die nur den Microsoft Identity Manager-Synchronisierungsdienst nutzen, nicht erforderlich.</w:t>
      </w:r>
    </w:p>
    <w:p w14:paraId="7BAE5FE8" w14:textId="77777777" w:rsidR="008E65E4" w:rsidRDefault="008E65E4">
      <w:pPr>
        <w:pStyle w:val="ProductList-BodyIndented"/>
      </w:pPr>
    </w:p>
    <w:p w14:paraId="6BA2387F" w14:textId="77777777" w:rsidR="008E65E4" w:rsidRDefault="00057A65">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8E65E4" w14:paraId="5BFE0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5E4BA9" w14:textId="77777777" w:rsidR="008E65E4" w:rsidRDefault="00057A6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1895F0C" w14:textId="77777777" w:rsidR="008E65E4" w:rsidRDefault="00057A65">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4E10223B" w14:textId="77777777" w:rsidR="008E65E4" w:rsidRDefault="008E65E4">
            <w:pPr>
              <w:pStyle w:val="ProductList-TableBody"/>
            </w:pPr>
          </w:p>
        </w:tc>
      </w:tr>
    </w:tbl>
    <w:p w14:paraId="3B681516" w14:textId="77777777" w:rsidR="008E65E4" w:rsidRDefault="008E65E4">
      <w:pPr>
        <w:pStyle w:val="ProductList-Body"/>
      </w:pPr>
    </w:p>
    <w:p w14:paraId="22FDBEBE" w14:textId="77777777" w:rsidR="008E65E4" w:rsidRDefault="00057A65">
      <w:pPr>
        <w:pStyle w:val="ProductList-SubClauseHeading"/>
        <w:outlineLvl w:val="5"/>
      </w:pPr>
      <w:r>
        <w:t>3.2.1 Externe Connector-Lizenz für zusätzliche Funktionen in Zusammenhang mit Windows Server 2019-Remotedesktopdiensten</w:t>
      </w:r>
    </w:p>
    <w:p w14:paraId="7B8B3904" w14:textId="77777777" w:rsidR="008E65E4" w:rsidRDefault="00057A65">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8E65E4" w14:paraId="3D39A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73EEC"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1D5AFF0" w14:textId="77777777" w:rsidR="008E65E4" w:rsidRDefault="00057A65">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3DCB599D" w14:textId="77777777" w:rsidR="008E65E4" w:rsidRDefault="008E65E4">
            <w:pPr>
              <w:pStyle w:val="ProductList-TableBody"/>
            </w:pPr>
          </w:p>
        </w:tc>
      </w:tr>
    </w:tbl>
    <w:p w14:paraId="675CC291" w14:textId="77777777" w:rsidR="008E65E4" w:rsidRDefault="00057A65">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CA11B8D" w14:textId="77777777" w:rsidR="008E65E4" w:rsidRDefault="008E65E4">
      <w:pPr>
        <w:pStyle w:val="ProductList-BodyIndented"/>
      </w:pPr>
    </w:p>
    <w:p w14:paraId="7BAAD91E" w14:textId="77777777" w:rsidR="008E65E4" w:rsidRDefault="00057A65">
      <w:pPr>
        <w:pStyle w:val="ProductList-SubClauseHeading"/>
        <w:outlineLvl w:val="5"/>
      </w:pPr>
      <w:r>
        <w:t>3.2.2 Externe Connector-Lizenz für zusätzliche Funktionen in Zusammenhang mit Windows Server 2019-Rechteverwaltungsdiensten</w:t>
      </w:r>
    </w:p>
    <w:p w14:paraId="64585F7D" w14:textId="77777777" w:rsidR="008E65E4" w:rsidRDefault="00057A65">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8E65E4" w14:paraId="09539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542789"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07D868B" w14:textId="77777777" w:rsidR="008E65E4" w:rsidRDefault="00057A65">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3A9F38D2" w14:textId="77777777" w:rsidR="008E65E4" w:rsidRDefault="008E65E4">
            <w:pPr>
              <w:pStyle w:val="ProductList-TableBody"/>
            </w:pPr>
          </w:p>
        </w:tc>
      </w:tr>
    </w:tbl>
    <w:p w14:paraId="67E97A39" w14:textId="77777777" w:rsidR="008E65E4" w:rsidRDefault="008E65E4">
      <w:pPr>
        <w:pStyle w:val="ProductList-BodyIndented"/>
      </w:pPr>
    </w:p>
    <w:p w14:paraId="0302B92C" w14:textId="77777777" w:rsidR="008E65E4" w:rsidRDefault="00057A65">
      <w:pPr>
        <w:pStyle w:val="ProductList-SubClauseHeading"/>
        <w:outlineLvl w:val="5"/>
      </w:pPr>
      <w:r>
        <w:t>3.2.3 Externe Connector-Lizenz für zusätzliche Funktionen in Zusammenhang mit Microsoft Identity Manager</w:t>
      </w:r>
    </w:p>
    <w:p w14:paraId="1A868602" w14:textId="77777777" w:rsidR="008E65E4" w:rsidRDefault="00057A65">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8E65E4" w14:paraId="6881E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FB6F9" w14:textId="77777777" w:rsidR="008E65E4" w:rsidRDefault="00057A6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CAB3A6E" w14:textId="77777777" w:rsidR="008E65E4" w:rsidRDefault="00057A65">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FED9535" w14:textId="77777777" w:rsidR="008E65E4" w:rsidRDefault="008E65E4">
            <w:pPr>
              <w:pStyle w:val="ProductList-TableBody"/>
            </w:pPr>
          </w:p>
        </w:tc>
      </w:tr>
    </w:tbl>
    <w:p w14:paraId="5A81EF71" w14:textId="77777777" w:rsidR="008E65E4" w:rsidRDefault="00057A65">
      <w:pPr>
        <w:pStyle w:val="ProductList-BodyIndented"/>
      </w:pPr>
      <w:r>
        <w:rPr>
          <w:i/>
        </w:rPr>
        <w:t>* Auch für jeden Externen Nutzer erforderlich, für den die Software Identitätsinformationen ausgibt oder verwaltet (und keine CALs für Microsoft Identity Manager 2016 vorhanden sind).</w:t>
      </w:r>
    </w:p>
    <w:p w14:paraId="45CBAF5F" w14:textId="77777777" w:rsidR="008E65E4" w:rsidRDefault="008E65E4">
      <w:pPr>
        <w:pStyle w:val="ProductList-BodyIndented"/>
      </w:pPr>
    </w:p>
    <w:p w14:paraId="3213A9E0" w14:textId="77777777" w:rsidR="008E65E4" w:rsidRDefault="00057A65">
      <w:pPr>
        <w:pStyle w:val="ProductList-ClauseHeading"/>
        <w:outlineLvl w:val="4"/>
      </w:pPr>
      <w:r>
        <w:t>3.3 Zusätzliche Bestimmungen für Windows Server 2019 Essentials</w:t>
      </w:r>
    </w:p>
    <w:p w14:paraId="3768D276" w14:textId="77777777" w:rsidR="008E65E4" w:rsidRDefault="00057A65">
      <w:pPr>
        <w:pStyle w:val="ProductList-SubClauseHeading"/>
        <w:outlineLvl w:val="5"/>
      </w:pPr>
      <w:r>
        <w:t>3.3.1 Nutzungsbeschränkungen</w:t>
      </w:r>
    </w:p>
    <w:p w14:paraId="4B5EDBC6" w14:textId="77777777" w:rsidR="008E65E4" w:rsidRDefault="00057A65" w:rsidP="00057A65">
      <w:pPr>
        <w:pStyle w:val="ProductList-Bullet"/>
        <w:numPr>
          <w:ilvl w:val="1"/>
          <w:numId w:val="31"/>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11220BC8" w14:textId="77777777" w:rsidR="008E65E4" w:rsidRDefault="00057A65" w:rsidP="00057A65">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622AAAC1" w14:textId="77777777" w:rsidR="008E65E4" w:rsidRDefault="008E65E4">
      <w:pPr>
        <w:pStyle w:val="ProductList-BodyIndented"/>
      </w:pPr>
    </w:p>
    <w:p w14:paraId="19E5A9AC" w14:textId="77777777" w:rsidR="008E65E4" w:rsidRDefault="00057A65">
      <w:pPr>
        <w:pStyle w:val="ProductList-SubClauseHeading"/>
        <w:outlineLvl w:val="5"/>
      </w:pPr>
      <w:r>
        <w:t>3.3.2 Verwendung der Serversoftware</w:t>
      </w:r>
    </w:p>
    <w:p w14:paraId="1AAAF31E" w14:textId="77777777" w:rsidR="008E65E4" w:rsidRDefault="00057A65">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2B3D9241" w14:textId="77777777" w:rsidR="008E65E4" w:rsidRDefault="008E65E4">
      <w:pPr>
        <w:pStyle w:val="ProductList-BodyIndented"/>
      </w:pPr>
    </w:p>
    <w:p w14:paraId="74207E9C" w14:textId="77777777" w:rsidR="008E65E4" w:rsidRDefault="00057A65">
      <w:pPr>
        <w:pStyle w:val="ProductList-SubClauseHeading"/>
        <w:outlineLvl w:val="5"/>
      </w:pPr>
      <w:r>
        <w:t>3.3.3 Windows Server 2019 Essentials Connector</w:t>
      </w:r>
    </w:p>
    <w:p w14:paraId="1DA60CF4" w14:textId="77777777" w:rsidR="008E65E4" w:rsidRDefault="00057A65">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064B9DDF" w14:textId="77777777" w:rsidR="008E65E4" w:rsidRDefault="008E65E4">
      <w:pPr>
        <w:pStyle w:val="ProductList-BodyIndented"/>
      </w:pPr>
    </w:p>
    <w:p w14:paraId="1DF43474" w14:textId="77777777" w:rsidR="008E65E4" w:rsidRDefault="00057A65">
      <w:pPr>
        <w:pStyle w:val="ProductList-SubClauseHeading"/>
        <w:outlineLvl w:val="5"/>
      </w:pPr>
      <w:r>
        <w:t>3.3.4 Zugriff auf Windows Server 2019 Active Directory-Rechteverwaltungsdienste</w:t>
      </w:r>
    </w:p>
    <w:p w14:paraId="3C8D01B6" w14:textId="77777777" w:rsidR="008E65E4" w:rsidRDefault="00057A65">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0887661B" w14:textId="77777777" w:rsidR="008E65E4" w:rsidRDefault="008E65E4">
      <w:pPr>
        <w:pStyle w:val="ProductList-BodyIndented"/>
      </w:pPr>
    </w:p>
    <w:p w14:paraId="4D64DC1F" w14:textId="77777777" w:rsidR="008E65E4" w:rsidRDefault="00057A65">
      <w:pPr>
        <w:pStyle w:val="ProductList-ClauseHeading"/>
        <w:outlineLvl w:val="4"/>
      </w:pPr>
      <w:r>
        <w:t>3.4 Windows Server Container ohne Hyper-V-Isolierung mit Windows Server 2019 Standard und Datacenter</w:t>
      </w:r>
    </w:p>
    <w:p w14:paraId="315D6196" w14:textId="77777777" w:rsidR="008E65E4" w:rsidRDefault="00057A65">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6675868A" w14:textId="77777777" w:rsidR="008E65E4" w:rsidRDefault="008E65E4">
      <w:pPr>
        <w:pStyle w:val="ProductList-Body"/>
      </w:pPr>
    </w:p>
    <w:p w14:paraId="45B74E2C" w14:textId="77777777" w:rsidR="008E65E4" w:rsidRDefault="00057A65">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8E65E4" w14:paraId="322E4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3ED95C" w14:textId="77777777" w:rsidR="008E65E4" w:rsidRDefault="00057A65">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1A255D11" w14:textId="77777777" w:rsidR="008E65E4" w:rsidRDefault="00057A65">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267002F5" w14:textId="77777777" w:rsidR="008E65E4" w:rsidRDefault="008E65E4">
            <w:pPr>
              <w:pStyle w:val="ProductList-TableBody"/>
            </w:pPr>
          </w:p>
        </w:tc>
      </w:tr>
    </w:tbl>
    <w:p w14:paraId="34E0334E" w14:textId="77777777" w:rsidR="008E65E4" w:rsidRDefault="00057A6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8E65E4" w14:paraId="7C658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1D0F74" w14:textId="77777777" w:rsidR="008E65E4" w:rsidRDefault="00057A6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DE69FFF" w14:textId="77777777" w:rsidR="008E65E4" w:rsidRDefault="00057A6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94BEBA" w14:textId="77777777" w:rsidR="008E65E4" w:rsidRDefault="00057A65">
            <w:pPr>
              <w:pStyle w:val="ProductList-TableBody"/>
            </w:pPr>
            <w:r>
              <w:rPr>
                <w:color w:val="404040"/>
              </w:rPr>
              <w:t>Failoverrechte: n. z.</w:t>
            </w:r>
          </w:p>
        </w:tc>
      </w:tr>
      <w:tr w:rsidR="008E65E4" w14:paraId="59B6EFDD" w14:textId="77777777">
        <w:tc>
          <w:tcPr>
            <w:tcW w:w="4040" w:type="dxa"/>
            <w:tcBorders>
              <w:top w:val="single" w:sz="4" w:space="0" w:color="000000"/>
              <w:left w:val="single" w:sz="4" w:space="0" w:color="000000"/>
              <w:bottom w:val="single" w:sz="4" w:space="0" w:color="000000"/>
              <w:right w:val="single" w:sz="4" w:space="0" w:color="000000"/>
            </w:tcBorders>
          </w:tcPr>
          <w:p w14:paraId="5DA515F3" w14:textId="77777777" w:rsidR="008E65E4" w:rsidRDefault="00057A6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2147E4D2"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5">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220216" w14:textId="77777777" w:rsidR="008E65E4" w:rsidRDefault="00057A65">
            <w:pPr>
              <w:pStyle w:val="ProductList-TableBody"/>
            </w:pPr>
            <w:r>
              <w:rPr>
                <w:color w:val="404040"/>
              </w:rPr>
              <w:t>Roamingrechte: n. z.</w:t>
            </w:r>
          </w:p>
        </w:tc>
      </w:tr>
      <w:tr w:rsidR="008E65E4" w14:paraId="5A43C78E" w14:textId="77777777">
        <w:tc>
          <w:tcPr>
            <w:tcW w:w="4040" w:type="dxa"/>
            <w:tcBorders>
              <w:top w:val="single" w:sz="4" w:space="0" w:color="000000"/>
              <w:left w:val="single" w:sz="4" w:space="0" w:color="000000"/>
              <w:bottom w:val="single" w:sz="4" w:space="0" w:color="000000"/>
              <w:right w:val="single" w:sz="4" w:space="0" w:color="000000"/>
            </w:tcBorders>
          </w:tcPr>
          <w:p w14:paraId="5A1CE460" w14:textId="77777777" w:rsidR="008E65E4" w:rsidRDefault="00057A6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7210B7" w14:textId="77777777" w:rsidR="008E65E4" w:rsidRDefault="00057A65">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F80E27" w14:textId="77777777" w:rsidR="008E65E4" w:rsidRDefault="008E65E4">
            <w:pPr>
              <w:pStyle w:val="ProductList-TableBody"/>
            </w:pPr>
          </w:p>
        </w:tc>
      </w:tr>
    </w:tbl>
    <w:p w14:paraId="754B872C" w14:textId="77777777" w:rsidR="008E65E4" w:rsidRDefault="008E65E4">
      <w:pPr>
        <w:pStyle w:val="ProductList-ClauseHeading"/>
        <w:outlineLvl w:val="4"/>
      </w:pPr>
    </w:p>
    <w:p w14:paraId="6D8D9519" w14:textId="77777777" w:rsidR="008E65E4" w:rsidRDefault="00057A65">
      <w:pPr>
        <w:pStyle w:val="ProductList-ClauseHeading"/>
        <w:outlineLvl w:val="4"/>
      </w:pPr>
      <w:r>
        <w:t>4.1 Microsoft Azure Hybrid-Nutzungsvorteil für Windows Server</w:t>
      </w:r>
    </w:p>
    <w:p w14:paraId="6B9DD27F" w14:textId="77777777" w:rsidR="008E65E4" w:rsidRDefault="00057A65">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20A13A11" w14:textId="77777777" w:rsidR="008E65E4" w:rsidRDefault="008E65E4">
      <w:pPr>
        <w:pStyle w:val="ProductList-Body"/>
      </w:pPr>
    </w:p>
    <w:p w14:paraId="643D4F40" w14:textId="77777777" w:rsidR="008E65E4" w:rsidRDefault="00057A65">
      <w:pPr>
        <w:pStyle w:val="ProductList-ClauseHeading"/>
        <w:outlineLvl w:val="4"/>
      </w:pPr>
      <w:r>
        <w:t>4.2 Halbjährliche Channel-Releases</w:t>
      </w:r>
    </w:p>
    <w:p w14:paraId="1F16497B" w14:textId="77777777" w:rsidR="008E65E4" w:rsidRDefault="00057A65">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350DB77F" w14:textId="77777777" w:rsidR="008E65E4" w:rsidRDefault="008E65E4">
      <w:pPr>
        <w:pStyle w:val="ProductList-ClauseHeading"/>
        <w:outlineLvl w:val="4"/>
      </w:pPr>
    </w:p>
    <w:p w14:paraId="6A45455F" w14:textId="77777777" w:rsidR="008E65E4" w:rsidRDefault="00057A65">
      <w:pPr>
        <w:pStyle w:val="ProductList-ClauseHeading"/>
        <w:outlineLvl w:val="4"/>
      </w:pPr>
      <w:r>
        <w:t>4.3 Nutzer-CAL und Nutzer-AL für Remotedesktopdienste („RDS“) – Erweiterte Rechte</w:t>
      </w:r>
    </w:p>
    <w:p w14:paraId="7E833D3A" w14:textId="77777777" w:rsidR="008E65E4" w:rsidRDefault="00057A65">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Bestätigung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0BD0D39C" w14:textId="77777777" w:rsidR="008E65E4" w:rsidRDefault="008E65E4">
      <w:pPr>
        <w:pStyle w:val="ProductList-Body"/>
      </w:pPr>
    </w:p>
    <w:p w14:paraId="6552ACC2" w14:textId="77777777" w:rsidR="008E65E4" w:rsidRDefault="00057A65">
      <w:pPr>
        <w:pStyle w:val="ProductList-ClauseHeading"/>
        <w:outlineLvl w:val="4"/>
      </w:pPr>
      <w:r>
        <w:t>4.4 Erweiterte Sicherheitsaktualisierungen</w:t>
      </w:r>
    </w:p>
    <w:p w14:paraId="2FBA8B4F" w14:textId="77777777" w:rsidR="008E65E4" w:rsidRDefault="00057A65">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227F20B4" w14:textId="77777777" w:rsidR="008E65E4" w:rsidRDefault="008E65E4">
      <w:pPr>
        <w:pStyle w:val="ProductList-Body"/>
      </w:pPr>
    </w:p>
    <w:p w14:paraId="02166C6A" w14:textId="77777777" w:rsidR="008E65E4" w:rsidRDefault="00057A65">
      <w:pPr>
        <w:pStyle w:val="ProductList-ClauseHeading"/>
        <w:outlineLvl w:val="4"/>
      </w:pPr>
      <w:r>
        <w:t>4.5 Windows Virtual Desktop für Windows Server</w:t>
      </w:r>
    </w:p>
    <w:p w14:paraId="3149DBE0" w14:textId="77777777" w:rsidR="008E65E4" w:rsidRDefault="00057A65">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7984F126"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122B0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4284D"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7F52AA7" w14:textId="77777777" w:rsidR="008E65E4" w:rsidRDefault="008E65E4">
      <w:pPr>
        <w:pStyle w:val="ProductList-Body"/>
      </w:pPr>
    </w:p>
    <w:p w14:paraId="210737B7" w14:textId="77777777" w:rsidR="008E65E4" w:rsidRDefault="008E65E4">
      <w:pPr>
        <w:sectPr w:rsidR="008E65E4">
          <w:headerReference w:type="default" r:id="rId108"/>
          <w:footerReference w:type="default" r:id="rId109"/>
          <w:type w:val="continuous"/>
          <w:pgSz w:w="12240" w:h="15840" w:code="1"/>
          <w:pgMar w:top="1170" w:right="720" w:bottom="720" w:left="720" w:header="432" w:footer="288" w:gutter="0"/>
          <w:cols w:space="360"/>
        </w:sectPr>
      </w:pPr>
    </w:p>
    <w:p w14:paraId="2CF12287" w14:textId="77777777" w:rsidR="008E65E4" w:rsidRDefault="00057A65">
      <w:pPr>
        <w:pStyle w:val="ProductList-SectionHeading"/>
        <w:pageBreakBefore/>
        <w:outlineLvl w:val="0"/>
      </w:pPr>
      <w:bookmarkStart w:id="211" w:name="_Sec548"/>
      <w:bookmarkEnd w:id="33"/>
      <w:r>
        <w:t>Onlinedienste</w:t>
      </w:r>
      <w:r>
        <w:fldChar w:fldCharType="begin"/>
      </w:r>
      <w:r>
        <w:instrText xml:space="preserve"> TC "</w:instrText>
      </w:r>
      <w:bookmarkStart w:id="212" w:name="_Toc49456862"/>
      <w:r>
        <w:instrText>Onlinedienste</w:instrText>
      </w:r>
      <w:bookmarkEnd w:id="212"/>
      <w:r>
        <w:instrText>" \l 1</w:instrText>
      </w:r>
      <w:r>
        <w:fldChar w:fldCharType="end"/>
      </w:r>
    </w:p>
    <w:p w14:paraId="39C6649E" w14:textId="77777777" w:rsidR="008E65E4" w:rsidRDefault="00057A65">
      <w:pPr>
        <w:pStyle w:val="ProductList-Body"/>
      </w:pPr>
      <w:r>
        <w:t xml:space="preserve">Der Erwerb und die Nutzung von Microsoft-Onlinediensten durch den Kunden unterliegen den Produktbestimmungen sowie den Bestimmungen für Onlinedienste (OST) von Microsoft, die unter </w:t>
      </w:r>
      <w:hyperlink r:id="rId110">
        <w:r>
          <w:rPr>
            <w:color w:val="00467F"/>
            <w:u w:val="single"/>
          </w:rPr>
          <w:t>http://go.microsoft.com/?linkid=9840733</w:t>
        </w:r>
      </w:hyperlink>
      <w:r>
        <w:t xml:space="preserve"> abgerufen werden können und durch Bezugnahme Bestandteil dieses Dokuments werden.</w:t>
      </w:r>
    </w:p>
    <w:p w14:paraId="0B0ED77F" w14:textId="77777777" w:rsidR="008E65E4" w:rsidRDefault="00057A65">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49456863"/>
      <w:r>
        <w:instrText>Regionale Verfügbarkeit von Onlinediensten</w:instrText>
      </w:r>
      <w:bookmarkEnd w:id="214"/>
      <w:r>
        <w:instrText>" \l 2</w:instrText>
      </w:r>
      <w:r>
        <w:fldChar w:fldCharType="end"/>
      </w:r>
    </w:p>
    <w:p w14:paraId="536DCB4C" w14:textId="77777777" w:rsidR="008E65E4" w:rsidRDefault="00057A65">
      <w:pPr>
        <w:pStyle w:val="ProductList-Body"/>
      </w:pPr>
      <w:r>
        <w:t xml:space="preserve">Unter </w:t>
      </w:r>
      <w:hyperlink r:id="rId111" w:anchor="international">
        <w:r>
          <w:rPr>
            <w:color w:val="00467F"/>
            <w:u w:val="single"/>
          </w:rPr>
          <w:t>http://www.microsoft.com/online/faq.aspx#international</w:t>
        </w:r>
      </w:hyperlink>
      <w:r>
        <w:t xml:space="preserve"> finden Sie eine Liste der Länder und Regionen, in denen die Onlinedienste verfügbar sind.</w:t>
      </w:r>
    </w:p>
    <w:p w14:paraId="361D0A3C" w14:textId="77777777" w:rsidR="008E65E4" w:rsidRDefault="00057A65">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49456864"/>
      <w:r>
        <w:instrText>Regeln für den Erwerb von Onlinediensten</w:instrText>
      </w:r>
      <w:bookmarkEnd w:id="216"/>
      <w:r>
        <w:instrText>" \l 2</w:instrText>
      </w:r>
      <w:r>
        <w:fldChar w:fldCharType="end"/>
      </w:r>
    </w:p>
    <w:p w14:paraId="131E81A8" w14:textId="77777777" w:rsidR="008E65E4" w:rsidRDefault="00057A65">
      <w:pPr>
        <w:pStyle w:val="ProductList-Body"/>
      </w:pPr>
      <w:r>
        <w:t>Die folgenden Regeln für den Erwerb gelten für den Kauf von Onlinediensten:</w:t>
      </w:r>
    </w:p>
    <w:p w14:paraId="1460C60D" w14:textId="77777777" w:rsidR="008E65E4" w:rsidRDefault="00057A65" w:rsidP="00057A65">
      <w:pPr>
        <w:pStyle w:val="ProductList-Bullet"/>
        <w:numPr>
          <w:ilvl w:val="0"/>
          <w:numId w:val="32"/>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5F9AA727" w14:textId="77777777" w:rsidR="008E65E4" w:rsidRDefault="00057A65" w:rsidP="00057A65">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4B0B797B" w14:textId="77777777" w:rsidR="008E65E4" w:rsidRDefault="00057A65" w:rsidP="00057A65">
      <w:pPr>
        <w:pStyle w:val="ProductList-Bullet"/>
        <w:numPr>
          <w:ilvl w:val="0"/>
          <w:numId w:val="32"/>
        </w:numPr>
      </w:pPr>
      <w:r>
        <w:t xml:space="preserve">Sofern nicht im Volumenlizenzvertrag des Kunden zugelassen, ist der Kunde nicht berechtigt, die vom Onlinedienstabonnement während dessen Laufzeit abgedeckte Anzahl von Benutzern oder Geräten zu verringern. </w:t>
      </w:r>
    </w:p>
    <w:p w14:paraId="12403642" w14:textId="77777777" w:rsidR="008E65E4" w:rsidRDefault="00057A65" w:rsidP="00057A65">
      <w:pPr>
        <w:pStyle w:val="ProductList-Bullet"/>
        <w:numPr>
          <w:ilvl w:val="0"/>
          <w:numId w:val="32"/>
        </w:numPr>
      </w:pPr>
      <w:r>
        <w:t>Die Bestimmungen für Microsoft Azure werden im Produkteintrag zu Microsoft Azure dargelegt.</w:t>
      </w:r>
    </w:p>
    <w:p w14:paraId="446E3BE5" w14:textId="77777777" w:rsidR="008E65E4" w:rsidRDefault="00057A65" w:rsidP="00057A65">
      <w:pPr>
        <w:pStyle w:val="ProductList-Bullet"/>
        <w:numPr>
          <w:ilvl w:val="0"/>
          <w:numId w:val="32"/>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53FCA9B1" w14:textId="77777777" w:rsidR="008E65E4" w:rsidRDefault="00057A65" w:rsidP="00057A65">
      <w:pPr>
        <w:pStyle w:val="ProductList-Bullet"/>
        <w:numPr>
          <w:ilvl w:val="0"/>
          <w:numId w:val="32"/>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1F06BB8D" w14:textId="77777777" w:rsidR="008E65E4" w:rsidRDefault="00057A65">
      <w:pPr>
        <w:pStyle w:val="ProductList-Offering1Heading"/>
        <w:outlineLvl w:val="1"/>
      </w:pPr>
      <w:bookmarkStart w:id="217" w:name="_Sec623"/>
      <w:r>
        <w:t>Verlängerung von Onlinediensten</w:t>
      </w:r>
      <w:bookmarkEnd w:id="217"/>
      <w:r>
        <w:fldChar w:fldCharType="begin"/>
      </w:r>
      <w:r>
        <w:instrText xml:space="preserve"> TC "</w:instrText>
      </w:r>
      <w:bookmarkStart w:id="218" w:name="_Toc49456865"/>
      <w:r>
        <w:instrText>Verlängerung von Onlinediensten</w:instrText>
      </w:r>
      <w:bookmarkEnd w:id="218"/>
      <w:r>
        <w:instrText>" \l 2</w:instrText>
      </w:r>
      <w:r>
        <w:fldChar w:fldCharType="end"/>
      </w:r>
    </w:p>
    <w:p w14:paraId="6055D84D" w14:textId="77777777" w:rsidR="008E65E4" w:rsidRDefault="00057A65">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2">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5857F822"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74410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71B59"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EBD734E" w14:textId="77777777" w:rsidR="008E65E4" w:rsidRDefault="008E65E4">
      <w:pPr>
        <w:pStyle w:val="ProductList-Body"/>
      </w:pPr>
    </w:p>
    <w:p w14:paraId="44FD7524" w14:textId="77777777" w:rsidR="008E65E4" w:rsidRDefault="00057A65">
      <w:pPr>
        <w:pStyle w:val="ProductList-OfferingGroupHeading"/>
        <w:outlineLvl w:val="1"/>
      </w:pPr>
      <w:bookmarkStart w:id="219" w:name="_Sec624"/>
      <w:r>
        <w:t>Microsoft Azure-Dienste</w:t>
      </w:r>
      <w:bookmarkEnd w:id="219"/>
      <w:r>
        <w:fldChar w:fldCharType="begin"/>
      </w:r>
      <w:r>
        <w:instrText xml:space="preserve"> TC "</w:instrText>
      </w:r>
      <w:bookmarkStart w:id="220" w:name="_Toc49456866"/>
      <w:r>
        <w:instrText>Microsoft Azure-Dienste</w:instrText>
      </w:r>
      <w:bookmarkEnd w:id="220"/>
      <w:r>
        <w:instrText>" \l 2</w:instrText>
      </w:r>
      <w:r>
        <w:fldChar w:fldCharType="end"/>
      </w:r>
    </w:p>
    <w:p w14:paraId="4A83BF05" w14:textId="77777777" w:rsidR="008E65E4" w:rsidRDefault="00057A65">
      <w:pPr>
        <w:pStyle w:val="ProductList-ClauseHeading"/>
        <w:outlineLvl w:val="2"/>
      </w:pPr>
      <w:r>
        <w:t>1. Begriffsbestimmungen</w:t>
      </w:r>
    </w:p>
    <w:p w14:paraId="3B43ED98" w14:textId="77777777" w:rsidR="008E65E4" w:rsidRDefault="00057A65">
      <w:pPr>
        <w:pStyle w:val="ProductList-Body"/>
      </w:pPr>
      <w:r>
        <w:rPr>
          <w:b/>
          <w:color w:val="00188F"/>
        </w:rPr>
        <w:t xml:space="preserve">Zugewiesene Jährliche Vorauszahlung </w:t>
      </w:r>
      <w:r>
        <w:t>ist der Teil der Azure-Vorauszahlung</w:t>
      </w:r>
      <w:r>
        <w:fldChar w:fldCharType="begin"/>
      </w:r>
      <w:r>
        <w:instrText xml:space="preserve"> XE "Azure-Vorauszahlung" </w:instrText>
      </w:r>
      <w:r>
        <w:fldChar w:fldCharType="end"/>
      </w:r>
      <w:r>
        <w:t>, der jährlich auf die gesamte Beitrittslaufzeit zugewiesen ist, wenn sich der Kunde für die jährliche Abrechnung entscheidet.</w:t>
      </w:r>
    </w:p>
    <w:p w14:paraId="37FEC4B3" w14:textId="77777777" w:rsidR="008E65E4" w:rsidRDefault="00057A65">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43CCD0C2" w14:textId="77777777" w:rsidR="008E65E4" w:rsidRDefault="00057A65">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23717221" w14:textId="77777777" w:rsidR="008E65E4" w:rsidRDefault="00057A65">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523412AF" w14:textId="77777777" w:rsidR="008E65E4" w:rsidRDefault="00057A65">
      <w:pPr>
        <w:pStyle w:val="ProductList-Body"/>
      </w:pPr>
      <w:r>
        <w:rPr>
          <w:b/>
          <w:color w:val="00188F"/>
        </w:rPr>
        <w:t>Azure-Vorauszahlung</w:t>
      </w:r>
      <w:r>
        <w:t xml:space="preserve"> ist der Gesamtgeldbetrag, zu dessen Zahlung sich ein Kunde während der Abonnementlaufzeit für seine Nutzung der berechtigten Microsoft Azure-Dienste verpflichtet.</w:t>
      </w:r>
    </w:p>
    <w:p w14:paraId="32BDB458" w14:textId="77777777" w:rsidR="008E65E4" w:rsidRDefault="008E65E4">
      <w:pPr>
        <w:pStyle w:val="ProductList-Body"/>
      </w:pPr>
    </w:p>
    <w:p w14:paraId="32BC559B" w14:textId="77777777" w:rsidR="008E65E4" w:rsidRDefault="00057A65">
      <w:pPr>
        <w:pStyle w:val="ProductList-ClauseHeading"/>
        <w:outlineLvl w:val="2"/>
      </w:pPr>
      <w:r>
        <w:t>2. Abonnementlaufzeit</w:t>
      </w:r>
    </w:p>
    <w:p w14:paraId="7E2CF9A4" w14:textId="77777777" w:rsidR="008E65E4" w:rsidRDefault="00057A65">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1E71FCB8" w14:textId="77777777" w:rsidR="008E65E4" w:rsidRDefault="008E65E4">
      <w:pPr>
        <w:pStyle w:val="ProductList-Body"/>
      </w:pPr>
    </w:p>
    <w:p w14:paraId="15F8E74D" w14:textId="77777777" w:rsidR="008E65E4" w:rsidRDefault="00057A65">
      <w:pPr>
        <w:pStyle w:val="ProductList-ClauseHeading"/>
        <w:outlineLvl w:val="2"/>
      </w:pPr>
      <w:r>
        <w:t>3. Erwerb von Diensten</w:t>
      </w:r>
    </w:p>
    <w:p w14:paraId="08CE4141" w14:textId="77777777" w:rsidR="008E65E4" w:rsidRDefault="00057A65">
      <w:pPr>
        <w:pStyle w:val="ProductList-Body"/>
      </w:pPr>
      <w:r>
        <w:t>Microsoft Azure-Dienste können auf eine der folgenden Arten bzw. deren Kombination erworben werden:</w:t>
      </w:r>
    </w:p>
    <w:p w14:paraId="6BAA0AA4" w14:textId="77777777" w:rsidR="008E65E4" w:rsidRDefault="00057A65" w:rsidP="00057A65">
      <w:pPr>
        <w:pStyle w:val="ProductList-Bullet"/>
        <w:numPr>
          <w:ilvl w:val="0"/>
          <w:numId w:val="33"/>
        </w:numPr>
      </w:pPr>
      <w:r>
        <w:rPr>
          <w:b/>
          <w:color w:val="00188F"/>
        </w:rPr>
        <w:t>Azure-Vorauszahlung</w:t>
      </w:r>
      <w:r>
        <w:t xml:space="preserve">: Der Kunde erhält während der Laufzeit des Beitritts Zugriff auf seine gesamte Azure-Vorauszahlung, wenn er zustimmt, den vollen Rechnungsbetrag im Voraus zu entrichten („Vorauszahlungsoption“). Alternativ kann sich der Kunde auch dafür entscheiden, die Azure-Vorauszahlung jährlich in Rechnung zu stellen und in jedem Jahr des Beitritts Zugriff auf eine Zugewiesene Jährliche Vorauszahlung zu erhalten („Jahresvorauszahlungsoption“). Unter der Vorauszahlungsoption verfallen nicht genutzte Azure-Vorauszahlungen zum Beitrittsende, und unter der Jahresvorauszahlungsoption verfallen nicht genutzte Zugewiesene Jährliche Vorauszahlungen am folgenden Jahrestag des Beitritts. Wenn der Kunde seine Azure-Vorauszahlung erhöhen oder seine Zugewiesene Jährliche Vorauszahlung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75671FF9" w14:textId="77777777" w:rsidR="008E65E4" w:rsidRDefault="00057A65" w:rsidP="00057A65">
      <w:pPr>
        <w:pStyle w:val="ProductList-Bullet"/>
        <w:numPr>
          <w:ilvl w:val="0"/>
          <w:numId w:val="33"/>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104290F7" w14:textId="77777777" w:rsidR="008E65E4" w:rsidRDefault="00057A65" w:rsidP="00057A65">
      <w:pPr>
        <w:pStyle w:val="ProductList-Bullet"/>
        <w:numPr>
          <w:ilvl w:val="0"/>
          <w:numId w:val="33"/>
        </w:numPr>
      </w:pPr>
      <w:r>
        <w:rPr>
          <w:b/>
          <w:color w:val="00188F"/>
        </w:rPr>
        <w:t>Microsoft Azure-Dienstplan</w:t>
      </w:r>
      <w:r>
        <w:t xml:space="preserve">: Der Kunde kann einen Microsoft Azure-Dienst als Microsoft Azure-Dienstplan abonnieren. </w:t>
      </w:r>
    </w:p>
    <w:p w14:paraId="64C010CC" w14:textId="77777777" w:rsidR="008E65E4" w:rsidRDefault="00057A65" w:rsidP="00057A65">
      <w:pPr>
        <w:pStyle w:val="ProductList-Bullet"/>
        <w:numPr>
          <w:ilvl w:val="0"/>
          <w:numId w:val="33"/>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Azure-Vorauszahlung als Gegenleistung angeboten wird.</w:t>
      </w:r>
    </w:p>
    <w:p w14:paraId="37513D5F" w14:textId="77777777" w:rsidR="008E65E4" w:rsidRDefault="00057A65" w:rsidP="00057A65">
      <w:pPr>
        <w:pStyle w:val="ProductList-Bullet"/>
        <w:numPr>
          <w:ilvl w:val="0"/>
          <w:numId w:val="33"/>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42AC487E" w14:textId="77777777" w:rsidR="008E65E4" w:rsidRDefault="00057A65" w:rsidP="00057A65">
      <w:pPr>
        <w:pStyle w:val="ProductList-Bullet"/>
        <w:numPr>
          <w:ilvl w:val="0"/>
          <w:numId w:val="33"/>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6665E196" w14:textId="77777777" w:rsidR="008E65E4" w:rsidRDefault="008E65E4">
      <w:pPr>
        <w:pStyle w:val="ProductList-Body"/>
      </w:pPr>
    </w:p>
    <w:p w14:paraId="6D8C3332" w14:textId="77777777" w:rsidR="008E65E4" w:rsidRDefault="00057A65">
      <w:pPr>
        <w:pStyle w:val="ProductList-ClauseHeading"/>
        <w:outlineLvl w:val="2"/>
      </w:pPr>
      <w:r>
        <w:t>4. Preise</w:t>
      </w:r>
    </w:p>
    <w:p w14:paraId="36950119" w14:textId="77777777" w:rsidR="008E65E4" w:rsidRDefault="00057A65">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0D57E058" w14:textId="77777777" w:rsidR="008E65E4" w:rsidRDefault="008E65E4">
      <w:pPr>
        <w:pStyle w:val="ProductList-Body"/>
      </w:pPr>
    </w:p>
    <w:p w14:paraId="7F4655A6" w14:textId="77777777" w:rsidR="008E65E4" w:rsidRDefault="00057A65">
      <w:pPr>
        <w:pStyle w:val="ProductList-ClauseHeading"/>
        <w:outlineLvl w:val="2"/>
      </w:pPr>
      <w:r>
        <w:t>5. Zahlung und Gebühren</w:t>
      </w:r>
    </w:p>
    <w:p w14:paraId="4850BEA9" w14:textId="77777777" w:rsidR="008E65E4" w:rsidRDefault="00057A65" w:rsidP="00057A65">
      <w:pPr>
        <w:pStyle w:val="ProductList-Bullet"/>
        <w:numPr>
          <w:ilvl w:val="0"/>
          <w:numId w:val="34"/>
        </w:numPr>
      </w:pPr>
      <w:r>
        <w:rPr>
          <w:b/>
          <w:color w:val="00188F"/>
        </w:rPr>
        <w:t>Verwendung der Azure-Vorauszahlung</w:t>
      </w:r>
      <w:r>
        <w:t xml:space="preserve">: Jeden Monat zieht Microsoft den Geldwert der Nutzung von berechtigten Microsoft Azure-Diensten eines Kunden von der Azure-Vorauszahlung (oder der Zugewiesenen Jährlichen Vorauszahlung, falls zutreffend) des Kunden ab. Sobald das Guthaben der Azure-Vorauszahlung (oder der Zugewiesenen Jährlichen Vorauszahlung, falls zutreffend) des Kunden aufgebraucht ist, wird jegliche zusätzliche Nutzung zu Nutzungsabhängigen Preisen in Rechnung gestellt (wie unten beschrieben). </w:t>
      </w:r>
    </w:p>
    <w:p w14:paraId="5CAF2EE3" w14:textId="77777777" w:rsidR="008E65E4" w:rsidRDefault="00057A65" w:rsidP="00057A65">
      <w:pPr>
        <w:pStyle w:val="ProductList-Bullet"/>
        <w:numPr>
          <w:ilvl w:val="0"/>
          <w:numId w:val="34"/>
        </w:numPr>
      </w:pPr>
      <w:r>
        <w:rPr>
          <w:b/>
          <w:color w:val="00188F"/>
        </w:rPr>
        <w:t>Rechnungsstellung für die Azure-Vorauszahlung:</w:t>
      </w:r>
      <w:r>
        <w:t xml:space="preserve"> Wenn sich der Kunde für die Vorauszahlungsoption entscheidet, wird die Azure-Vorauszahlung unmittelbar in Rechnung gestellt. Entscheidet sich der Kunde für die Jahresvorauszahlungsoption, wird die erste Zugewiesene Jährliche Vorauszahlung unmittelbar in Rechnung gestellt, und künftige Zugewiesene Jährliche Vorauszahlungen werden am Jahrestag des Wirksamkeitsdatums des Beitritts in Rechnung gestellt.</w:t>
      </w:r>
    </w:p>
    <w:p w14:paraId="47A69DF8" w14:textId="77777777" w:rsidR="008E65E4" w:rsidRDefault="00057A65" w:rsidP="00057A65">
      <w:pPr>
        <w:pStyle w:val="ProductList-Bullet"/>
        <w:numPr>
          <w:ilvl w:val="0"/>
          <w:numId w:val="34"/>
        </w:numPr>
      </w:pPr>
      <w:r>
        <w:rPr>
          <w:b/>
          <w:color w:val="00188F"/>
        </w:rPr>
        <w:t>Überschreitung bei der Rechnungsstellung für die Azure-Vorauszahlung</w:t>
      </w:r>
      <w:r>
        <w:t>: Wenn die Nutzung durch einen Kunden mit direktem Konzernvertrag höher ist als entweder seine Azure-Vorauszahlung gemäß der Vorauszahlungsoption oder seine Zugewiesene Jährliche Vorauszahlung gemäß der Jahresvorauszahlungsoption, wird jede Nutzung, die über die Azure-Vorauszahlung bzw. die Zugewiesene Jährliche Vorauszahlung hinausgeht, dem Kunden (bzw. seinem Handelspartner) zu Nutzungsabhängigen Preisen in Rechnung gestellt, und zwar am Ende jedes Beitrittsmonats.</w:t>
      </w:r>
    </w:p>
    <w:p w14:paraId="5E071553" w14:textId="77777777" w:rsidR="008E65E4" w:rsidRDefault="00057A65" w:rsidP="00057A65">
      <w:pPr>
        <w:pStyle w:val="ProductList-Bullet"/>
        <w:numPr>
          <w:ilvl w:val="0"/>
          <w:numId w:val="34"/>
        </w:numPr>
      </w:pPr>
      <w:r>
        <w:rPr>
          <w:b/>
          <w:color w:val="00188F"/>
        </w:rPr>
        <w:t>Nutzungsabhängige Rechnungsstellung</w:t>
      </w:r>
      <w:r>
        <w:t>: Wenn der Kunde Microsoft Azure-Dienste ohne Azure-Vorauszahlung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50C9F003" w14:textId="77777777" w:rsidR="008E65E4" w:rsidRDefault="00057A65" w:rsidP="00057A65">
      <w:pPr>
        <w:pStyle w:val="ProductList-Bullet"/>
        <w:numPr>
          <w:ilvl w:val="0"/>
          <w:numId w:val="34"/>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Azure-Vorauszahlung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Azure-Vorauszahlung des Kunden kann auf diese Nutzung angewendet werden.</w:t>
      </w:r>
    </w:p>
    <w:p w14:paraId="6E097B47" w14:textId="77777777" w:rsidR="008E65E4" w:rsidRDefault="00057A65" w:rsidP="00057A65">
      <w:pPr>
        <w:pStyle w:val="ProductList-Bullet"/>
        <w:numPr>
          <w:ilvl w:val="0"/>
          <w:numId w:val="34"/>
        </w:numPr>
      </w:pPr>
      <w:r>
        <w:rPr>
          <w:b/>
          <w:color w:val="00188F"/>
        </w:rPr>
        <w:t>Azure Reservations</w:t>
      </w:r>
      <w:r>
        <w:t xml:space="preserve">: Der Erwerb von Azure Reservations wird automatisch von der verfügbaren Azure-Vorauszahlung abgezogen. Wenn der Kunde seine gesamte Azure-Vorauszahlung aufgebraucht hat oder die Kosten für Azure Reservations das verfügbare Guthaben für die Azure-Vorauszahlung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7CCB4AF9" w14:textId="77777777" w:rsidR="008E65E4" w:rsidRDefault="008E65E4">
      <w:pPr>
        <w:pStyle w:val="ProductList-Body"/>
      </w:pPr>
    </w:p>
    <w:p w14:paraId="1E084026" w14:textId="77777777" w:rsidR="008E65E4" w:rsidRDefault="00057A65">
      <w:pPr>
        <w:pStyle w:val="ProductList-ClauseHeading"/>
        <w:outlineLvl w:val="2"/>
      </w:pPr>
      <w:r>
        <w:t>6. Azure Reservation-Optionen</w:t>
      </w:r>
    </w:p>
    <w:p w14:paraId="3D91B7DD" w14:textId="77777777" w:rsidR="008E65E4" w:rsidRDefault="00057A65">
      <w:pPr>
        <w:pStyle w:val="ProductList-Body"/>
      </w:pPr>
      <w:r>
        <w:t>Die folgenden Optionen beziehen sich auf Azure Reservations, die der Kunde erworben hat.</w:t>
      </w:r>
    </w:p>
    <w:p w14:paraId="1A476CC2" w14:textId="77777777" w:rsidR="008E65E4" w:rsidRDefault="00057A65" w:rsidP="00057A65">
      <w:pPr>
        <w:pStyle w:val="ProductList-Bullet"/>
        <w:numPr>
          <w:ilvl w:val="0"/>
          <w:numId w:val="35"/>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41240F4A" w14:textId="77777777" w:rsidR="008E65E4" w:rsidRDefault="00057A65" w:rsidP="00057A65">
      <w:pPr>
        <w:pStyle w:val="ProductList-Bullet"/>
        <w:numPr>
          <w:ilvl w:val="0"/>
          <w:numId w:val="35"/>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1F6B684B" w14:textId="77777777" w:rsidR="008E65E4" w:rsidRDefault="00057A65" w:rsidP="00057A65">
      <w:pPr>
        <w:pStyle w:val="ProductList-Bullet"/>
        <w:numPr>
          <w:ilvl w:val="0"/>
          <w:numId w:val="35"/>
        </w:numPr>
      </w:pPr>
      <w:r>
        <w:rPr>
          <w:b/>
          <w:color w:val="00188F"/>
        </w:rPr>
        <w:t>Abtretung</w:t>
      </w:r>
      <w:r>
        <w:t xml:space="preserve">: Diese Option ermöglicht es dem Kunden, eine Azure Reservation auf eine einzelnes (abgedecktes) Abonnement der Beitritte/(gemeinsam genutzten) Konten anzuwenden. </w:t>
      </w:r>
    </w:p>
    <w:p w14:paraId="768CD9FD" w14:textId="77777777" w:rsidR="008E65E4" w:rsidRDefault="008E65E4">
      <w:pPr>
        <w:pStyle w:val="ProductList-Body"/>
      </w:pPr>
    </w:p>
    <w:p w14:paraId="1493A976" w14:textId="77777777" w:rsidR="008E65E4" w:rsidRDefault="00057A65">
      <w:pPr>
        <w:pStyle w:val="ProductList-ClauseHeading"/>
        <w:outlineLvl w:val="2"/>
      </w:pPr>
      <w:r>
        <w:t>7. Fünfjahresreservierungen für Azure-VMs</w:t>
      </w:r>
    </w:p>
    <w:p w14:paraId="7FD8D2BA" w14:textId="77777777" w:rsidR="008E65E4" w:rsidRDefault="00057A65">
      <w:pPr>
        <w:pStyle w:val="ProductList-Body"/>
      </w:pPr>
      <w:r>
        <w:t>Im Rahmen einer Ausnahme von den allgemeinen Bestimmungen für Azure Reservations bieten wir für ausgewählte VM-Familien Bedingungen für eine fünfjährige Azure Reservation an. Die Gebühr für die vorzeitige Kündigung einer fünfjährigen Azure Reservation beträgt 35 %. Microsoft behält sich das Recht vor, den Kunden während einer fünfjährigen Azure Reservation auf eine neuere Version der HB-Serie umzustellen, insbesondere aufgrund der Nichtverfügbarkeit von Wartungsteilen oder einem Mangel an Support durch den Hardware-Anbieter. In solchen Fällen bietet die neue Version und Hardwarekonfiguration mindestens dasselbe Leistungsniveau.</w:t>
      </w:r>
    </w:p>
    <w:p w14:paraId="3C1938FC" w14:textId="77777777" w:rsidR="008E65E4" w:rsidRDefault="008E65E4">
      <w:pPr>
        <w:pStyle w:val="ProductList-Body"/>
      </w:pPr>
    </w:p>
    <w:p w14:paraId="2EABE880" w14:textId="77777777" w:rsidR="008E65E4" w:rsidRDefault="00057A65">
      <w:pPr>
        <w:pStyle w:val="ProductList-ClauseHeading"/>
        <w:outlineLvl w:val="2"/>
      </w:pPr>
      <w:r>
        <w:t>8. Open License-, Open Value- und Open Value Subscription-Programme</w:t>
      </w:r>
    </w:p>
    <w:p w14:paraId="14033EE2" w14:textId="77777777" w:rsidR="008E65E4" w:rsidRDefault="00057A65">
      <w:pPr>
        <w:pStyle w:val="ProductList-SubClauseHeading"/>
        <w:outlineLvl w:val="3"/>
      </w:pPr>
      <w:r>
        <w:t>8.1 Definitionen</w:t>
      </w:r>
    </w:p>
    <w:p w14:paraId="5B902969" w14:textId="77777777" w:rsidR="008E65E4" w:rsidRDefault="00057A65">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44917BA8" w14:textId="77777777" w:rsidR="008E65E4" w:rsidRDefault="00057A65">
      <w:pPr>
        <w:pStyle w:val="ProductList-BodyIndented"/>
      </w:pPr>
      <w:r>
        <w:rPr>
          <w:b/>
          <w:color w:val="00188F"/>
        </w:rPr>
        <w:t>Portal</w:t>
      </w:r>
      <w:r>
        <w:t xml:space="preserve"> ist das Onlineportal, über das der Kunde sein Abonnement verwaltet.</w:t>
      </w:r>
    </w:p>
    <w:p w14:paraId="1C41C60F" w14:textId="77777777" w:rsidR="008E65E4" w:rsidRDefault="00057A65">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2257E1C0" w14:textId="77777777" w:rsidR="008E65E4" w:rsidRDefault="008E65E4">
      <w:pPr>
        <w:pStyle w:val="ProductList-BodyIndented"/>
      </w:pPr>
    </w:p>
    <w:p w14:paraId="207C5459" w14:textId="77777777" w:rsidR="008E65E4" w:rsidRDefault="00057A65">
      <w:pPr>
        <w:pStyle w:val="ProductList-SubClauseHeading"/>
        <w:outlineLvl w:val="3"/>
      </w:pPr>
      <w:r>
        <w:t>8.2 Abonnementlaufzeit</w:t>
      </w:r>
    </w:p>
    <w:p w14:paraId="5CBCACC0" w14:textId="77777777" w:rsidR="008E65E4" w:rsidRDefault="00057A65">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4D3C3A76" w14:textId="77777777" w:rsidR="008E65E4" w:rsidRDefault="008E65E4">
      <w:pPr>
        <w:pStyle w:val="ProductList-BodyIndented"/>
      </w:pPr>
    </w:p>
    <w:p w14:paraId="1A9B8C3F" w14:textId="77777777" w:rsidR="008E65E4" w:rsidRDefault="00057A65">
      <w:pPr>
        <w:pStyle w:val="ProductList-ClauseHeading"/>
        <w:outlineLvl w:val="2"/>
      </w:pPr>
      <w:r>
        <w:t>9. Microsoft Azure Hybrid-Nutzungsvorteil</w:t>
      </w:r>
    </w:p>
    <w:p w14:paraId="5C601C62" w14:textId="77777777" w:rsidR="008E65E4" w:rsidRDefault="00057A65">
      <w:pPr>
        <w:pStyle w:val="ProductList-SubClauseHeading"/>
        <w:outlineLvl w:val="3"/>
      </w:pPr>
      <w:r>
        <w:t>9.1 Microsoft Azure Hybrid-Nutzungsvorteil für Windows Server</w:t>
      </w:r>
    </w:p>
    <w:p w14:paraId="6E2DD116" w14:textId="77777777" w:rsidR="008E65E4" w:rsidRDefault="00057A65">
      <w:pPr>
        <w:pStyle w:val="ProductList-BodyIndented"/>
      </w:pPr>
      <w:r>
        <w:t xml:space="preserve">Im Rahmen des Microsoft Azure Hybrid-Nutzungsvorteils für Windows Server darf der Kunde virtuelle Windows Server-Computer auf Microsoft Azure einsetzen und zahlt hierbei nur für die Computernutzung („Basisinstanz“). Bei der Erstellung oder Konfiguration eines virtuellen Computers auf Azure muss der Kunde im Rahmen des Azure Hybrid-Nutzungsvorteils für Windows Server angeben, dass er Windows Server nutzt. Ihre Nutzung von Windows Server im Rahmen dieser Vergünstigung unterliegt den </w:t>
      </w:r>
      <w:hyperlink r:id="rId113">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6EBB3200" w14:textId="77777777" w:rsidR="008E65E4" w:rsidRDefault="008E65E4">
      <w:pPr>
        <w:pStyle w:val="ProductList-BodyIndented"/>
      </w:pPr>
    </w:p>
    <w:p w14:paraId="1E7A1154" w14:textId="77777777" w:rsidR="008E65E4" w:rsidRDefault="00057A65">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4BF78993" w14:textId="77777777" w:rsidR="008E65E4" w:rsidRDefault="008E65E4">
      <w:pPr>
        <w:pStyle w:val="ProductList-BodyIndented"/>
      </w:pPr>
    </w:p>
    <w:p w14:paraId="72659FDF" w14:textId="77777777" w:rsidR="008E65E4" w:rsidRDefault="00057A65">
      <w:pPr>
        <w:pStyle w:val="ProductList-SubSubClauseHeading"/>
        <w:outlineLvl w:val="4"/>
      </w:pPr>
      <w:r>
        <w:t>9.1.1. Sondernutzungsrechte für Windows Server-Datencenter-Lizenzen</w:t>
      </w:r>
    </w:p>
    <w:p w14:paraId="3FB31530" w14:textId="77777777" w:rsidR="008E65E4" w:rsidRDefault="00057A65">
      <w:pPr>
        <w:pStyle w:val="ProductList-BodyIndented2"/>
      </w:pPr>
      <w:r>
        <w:t>Als Ausnahme von den allgemeinen Bestimmungen für die Vergabe von Lizenzen und die Nutzung von Windows Server unter dem Azure-Hybridvorteil für Windows Server:</w:t>
      </w:r>
    </w:p>
    <w:p w14:paraId="5440B0EC" w14:textId="77777777" w:rsidR="008E65E4" w:rsidRDefault="00057A65" w:rsidP="00057A65">
      <w:pPr>
        <w:pStyle w:val="ProductList-Bullet"/>
        <w:numPr>
          <w:ilvl w:val="2"/>
          <w:numId w:val="36"/>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 </w:t>
      </w:r>
    </w:p>
    <w:p w14:paraId="50D02972" w14:textId="77777777" w:rsidR="008E65E4" w:rsidRDefault="00057A65" w:rsidP="00057A65">
      <w:pPr>
        <w:pStyle w:val="ProductList-Bullet"/>
        <w:numPr>
          <w:ilvl w:val="2"/>
          <w:numId w:val="36"/>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5CD2E0D7" w14:textId="77777777" w:rsidR="008E65E4" w:rsidRDefault="008E65E4">
      <w:pPr>
        <w:pStyle w:val="ProductList-BodyIndented2"/>
      </w:pPr>
    </w:p>
    <w:p w14:paraId="21087D90" w14:textId="77777777" w:rsidR="008E65E4" w:rsidRDefault="00057A65">
      <w:pPr>
        <w:pStyle w:val="ProductList-SubClauseHeading"/>
        <w:outlineLvl w:val="3"/>
      </w:pPr>
      <w:r>
        <w:t>9.2 Microsoft Azure-Hybridvorteil für SQL Server</w:t>
      </w:r>
    </w:p>
    <w:p w14:paraId="5DC5AE8A" w14:textId="77777777" w:rsidR="008E65E4" w:rsidRDefault="00057A65">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03C5CAF0" w14:textId="77777777" w:rsidR="008E65E4" w:rsidRDefault="008E65E4">
      <w:pPr>
        <w:pStyle w:val="ProductList-BodyIndented"/>
      </w:pPr>
    </w:p>
    <w:tbl>
      <w:tblPr>
        <w:tblStyle w:val="PURTable0"/>
        <w:tblW w:w="0" w:type="dxa"/>
        <w:tblLook w:val="04A0" w:firstRow="1" w:lastRow="0" w:firstColumn="1" w:lastColumn="0" w:noHBand="0" w:noVBand="1"/>
      </w:tblPr>
      <w:tblGrid>
        <w:gridCol w:w="3100"/>
        <w:gridCol w:w="3825"/>
        <w:gridCol w:w="3631"/>
      </w:tblGrid>
      <w:tr w:rsidR="008E65E4" w14:paraId="528520D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60714C1" w14:textId="77777777" w:rsidR="008E65E4" w:rsidRDefault="00057A65">
            <w:pPr>
              <w:pStyle w:val="ProductList-TableBody"/>
            </w:pPr>
            <w:r>
              <w:rPr>
                <w:color w:val="FFFFFF"/>
              </w:rPr>
              <w:t>Qualifizierte Lizenz</w:t>
            </w:r>
          </w:p>
        </w:tc>
        <w:tc>
          <w:tcPr>
            <w:tcW w:w="4280" w:type="dxa"/>
            <w:tcBorders>
              <w:bottom w:val="none" w:sz="4" w:space="0" w:color="6E6E6E"/>
            </w:tcBorders>
            <w:shd w:val="clear" w:color="auto" w:fill="0070C0"/>
          </w:tcPr>
          <w:p w14:paraId="68B41976" w14:textId="77777777" w:rsidR="008E65E4" w:rsidRDefault="00057A65">
            <w:pPr>
              <w:pStyle w:val="ProductList-TableBody"/>
            </w:pPr>
            <w:r>
              <w:rPr>
                <w:color w:val="FFFFFF"/>
              </w:rPr>
              <w:t>Microsoft Azure-Datendienste</w:t>
            </w:r>
            <w:r>
              <w:rPr>
                <w:vertAlign w:val="superscript"/>
              </w:rPr>
              <w:t>1</w:t>
            </w:r>
          </w:p>
        </w:tc>
        <w:tc>
          <w:tcPr>
            <w:tcW w:w="4160" w:type="dxa"/>
            <w:shd w:val="clear" w:color="auto" w:fill="0070C0"/>
          </w:tcPr>
          <w:p w14:paraId="6041AC8A" w14:textId="77777777" w:rsidR="008E65E4" w:rsidRDefault="00057A65">
            <w:pPr>
              <w:pStyle w:val="ProductList-TableBody"/>
            </w:pPr>
            <w:r>
              <w:rPr>
                <w:color w:val="FFFFFF"/>
              </w:rPr>
              <w:t>Verhältnis von Qualifizierten Lizenzen zu virtuellen Azure-Kernen</w:t>
            </w:r>
          </w:p>
        </w:tc>
      </w:tr>
      <w:tr w:rsidR="008E65E4" w14:paraId="4F09A11F" w14:textId="77777777">
        <w:tc>
          <w:tcPr>
            <w:tcW w:w="3540" w:type="dxa"/>
            <w:tcBorders>
              <w:left w:val="single" w:sz="4" w:space="0" w:color="6E6E6E"/>
              <w:bottom w:val="none" w:sz="4" w:space="0" w:color="6E6E6E"/>
              <w:right w:val="single" w:sz="4" w:space="0" w:color="6E6E6E"/>
            </w:tcBorders>
          </w:tcPr>
          <w:p w14:paraId="5848E756" w14:textId="77777777" w:rsidR="008E65E4" w:rsidRDefault="00057A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DFC048" w14:textId="77777777" w:rsidR="008E65E4" w:rsidRDefault="00057A65">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45E07587" w14:textId="77777777" w:rsidR="008E65E4" w:rsidRDefault="00057A65">
            <w:pPr>
              <w:pStyle w:val="ProductList-TableBody"/>
            </w:pPr>
            <w:r>
              <w:t>1 Core-Lizenz:4 virtuelle Kerne</w:t>
            </w:r>
          </w:p>
        </w:tc>
      </w:tr>
      <w:tr w:rsidR="008E65E4" w14:paraId="41F3CB8E" w14:textId="77777777">
        <w:tc>
          <w:tcPr>
            <w:tcW w:w="3540" w:type="dxa"/>
            <w:tcBorders>
              <w:top w:val="none" w:sz="4" w:space="0" w:color="6E6E6E"/>
              <w:left w:val="single" w:sz="4" w:space="0" w:color="6E6E6E"/>
              <w:bottom w:val="none" w:sz="4" w:space="0" w:color="6E6E6E"/>
            </w:tcBorders>
          </w:tcPr>
          <w:p w14:paraId="3F76FD60" w14:textId="77777777" w:rsidR="008E65E4" w:rsidRDefault="008E65E4">
            <w:pPr>
              <w:pStyle w:val="ProductList-TableBody"/>
            </w:pPr>
          </w:p>
        </w:tc>
        <w:tc>
          <w:tcPr>
            <w:tcW w:w="4280" w:type="dxa"/>
          </w:tcPr>
          <w:p w14:paraId="52E320EB" w14:textId="77777777" w:rsidR="008E65E4" w:rsidRDefault="00057A65">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6E72B76D" w14:textId="77777777" w:rsidR="008E65E4" w:rsidRDefault="00057A65">
            <w:pPr>
              <w:pStyle w:val="ProductList-TableBody"/>
            </w:pPr>
            <w:r>
              <w:t>1 Core-Lizenz:1 virtueller Kern</w:t>
            </w:r>
          </w:p>
        </w:tc>
      </w:tr>
      <w:tr w:rsidR="008E65E4" w14:paraId="7CD5AD6E" w14:textId="77777777">
        <w:tc>
          <w:tcPr>
            <w:tcW w:w="3540" w:type="dxa"/>
            <w:tcBorders>
              <w:top w:val="none" w:sz="4" w:space="0" w:color="6E6E6E"/>
              <w:left w:val="single" w:sz="4" w:space="0" w:color="6E6E6E"/>
              <w:bottom w:val="none" w:sz="4" w:space="0" w:color="6E6E6E"/>
            </w:tcBorders>
          </w:tcPr>
          <w:p w14:paraId="40D4E346" w14:textId="77777777" w:rsidR="008E65E4" w:rsidRDefault="008E65E4">
            <w:pPr>
              <w:pStyle w:val="ProductList-TableBody"/>
            </w:pPr>
          </w:p>
        </w:tc>
        <w:tc>
          <w:tcPr>
            <w:tcW w:w="4280" w:type="dxa"/>
          </w:tcPr>
          <w:p w14:paraId="421FC25B" w14:textId="77777777" w:rsidR="008E65E4" w:rsidRDefault="00057A65">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576FF34D" w14:textId="77777777" w:rsidR="008E65E4" w:rsidRDefault="00057A65">
            <w:pPr>
              <w:pStyle w:val="ProductList-TableBody"/>
            </w:pPr>
            <w:r>
              <w:t>1 Core-Lizenz:4 virtueller Kern</w:t>
            </w:r>
          </w:p>
        </w:tc>
      </w:tr>
      <w:tr w:rsidR="008E65E4" w14:paraId="1AC24E52" w14:textId="77777777">
        <w:tc>
          <w:tcPr>
            <w:tcW w:w="3540" w:type="dxa"/>
            <w:tcBorders>
              <w:top w:val="none" w:sz="4" w:space="0" w:color="6E6E6E"/>
              <w:left w:val="single" w:sz="4" w:space="0" w:color="6E6E6E"/>
              <w:bottom w:val="none" w:sz="4" w:space="0" w:color="6E6E6E"/>
              <w:right w:val="single" w:sz="4" w:space="0" w:color="6E6E6E"/>
            </w:tcBorders>
          </w:tcPr>
          <w:p w14:paraId="2C6B5AB6" w14:textId="77777777" w:rsidR="008E65E4" w:rsidRDefault="008E65E4">
            <w:pPr>
              <w:pStyle w:val="ProductList-TableBody"/>
            </w:pPr>
          </w:p>
        </w:tc>
        <w:tc>
          <w:tcPr>
            <w:tcW w:w="4280" w:type="dxa"/>
            <w:tcBorders>
              <w:left w:val="single" w:sz="4" w:space="0" w:color="6E6E6E"/>
              <w:bottom w:val="single" w:sz="4" w:space="0" w:color="6E6E6E"/>
              <w:right w:val="single" w:sz="4" w:space="0" w:color="6E6E6E"/>
            </w:tcBorders>
          </w:tcPr>
          <w:p w14:paraId="2D83B470" w14:textId="77777777" w:rsidR="008E65E4" w:rsidRDefault="00057A6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0ADE8A2" w14:textId="77777777" w:rsidR="008E65E4" w:rsidRDefault="00057A65">
            <w:pPr>
              <w:pStyle w:val="ProductList-TableBody"/>
            </w:pPr>
            <w:r>
              <w:t>1 Core-Lizenz:1 virtueller Kern</w:t>
            </w:r>
          </w:p>
        </w:tc>
      </w:tr>
      <w:tr w:rsidR="008E65E4" w14:paraId="1AA2DC51" w14:textId="77777777">
        <w:tc>
          <w:tcPr>
            <w:tcW w:w="3540" w:type="dxa"/>
            <w:tcBorders>
              <w:top w:val="none" w:sz="4" w:space="0" w:color="6E6E6E"/>
              <w:left w:val="single" w:sz="4" w:space="0" w:color="6E6E6E"/>
              <w:bottom w:val="none" w:sz="4" w:space="0" w:color="6E6E6E"/>
              <w:right w:val="single" w:sz="4" w:space="0" w:color="6E6E6E"/>
            </w:tcBorders>
          </w:tcPr>
          <w:p w14:paraId="2B434D7F"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00D355" w14:textId="77777777" w:rsidR="008E65E4" w:rsidRDefault="00057A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B847AF" w14:textId="77777777" w:rsidR="008E65E4" w:rsidRDefault="00057A65">
            <w:pPr>
              <w:pStyle w:val="ProductList-TableBody"/>
            </w:pPr>
            <w:r>
              <w:t>1 Core-Lizenz:4 virtuelle Kerne</w:t>
            </w:r>
          </w:p>
        </w:tc>
      </w:tr>
      <w:tr w:rsidR="008E65E4" w14:paraId="1F73DADA" w14:textId="77777777">
        <w:tc>
          <w:tcPr>
            <w:tcW w:w="3540" w:type="dxa"/>
            <w:tcBorders>
              <w:top w:val="none" w:sz="4" w:space="0" w:color="6E6E6E"/>
              <w:left w:val="single" w:sz="4" w:space="0" w:color="6E6E6E"/>
              <w:bottom w:val="none" w:sz="4" w:space="0" w:color="6E6E6E"/>
              <w:right w:val="single" w:sz="4" w:space="0" w:color="6E6E6E"/>
            </w:tcBorders>
          </w:tcPr>
          <w:p w14:paraId="74EADDCC"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4BDB29" w14:textId="77777777" w:rsidR="008E65E4" w:rsidRDefault="00057A6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6239E12" w14:textId="77777777" w:rsidR="008E65E4" w:rsidRDefault="00057A65">
            <w:pPr>
              <w:pStyle w:val="ProductList-TableBody"/>
            </w:pPr>
            <w:r>
              <w:t>1 Core-Lizenz</w:t>
            </w:r>
            <w:r>
              <w:rPr>
                <w:vertAlign w:val="superscript"/>
              </w:rPr>
              <w:t>2</w:t>
            </w:r>
            <w:r>
              <w:t>:1 vCPU</w:t>
            </w:r>
          </w:p>
        </w:tc>
      </w:tr>
      <w:tr w:rsidR="008E65E4" w14:paraId="67DA0D06" w14:textId="77777777">
        <w:tc>
          <w:tcPr>
            <w:tcW w:w="3540" w:type="dxa"/>
            <w:tcBorders>
              <w:top w:val="none" w:sz="4" w:space="0" w:color="6E6E6E"/>
              <w:left w:val="single" w:sz="4" w:space="0" w:color="6E6E6E"/>
              <w:bottom w:val="single" w:sz="4" w:space="0" w:color="6E6E6E"/>
              <w:right w:val="single" w:sz="4" w:space="0" w:color="6E6E6E"/>
            </w:tcBorders>
          </w:tcPr>
          <w:p w14:paraId="3A9FAD85"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D0965E" w14:textId="77777777" w:rsidR="008E65E4" w:rsidRDefault="00057A6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F255FD3" w14:textId="77777777" w:rsidR="008E65E4" w:rsidRDefault="00057A65">
            <w:pPr>
              <w:pStyle w:val="ProductList-TableBody"/>
            </w:pPr>
            <w:r>
              <w:t>1 Core-Lizenz:4 vCPUs</w:t>
            </w:r>
          </w:p>
        </w:tc>
      </w:tr>
      <w:tr w:rsidR="008E65E4" w14:paraId="2B3F2EE9" w14:textId="77777777">
        <w:tc>
          <w:tcPr>
            <w:tcW w:w="3540" w:type="dxa"/>
            <w:tcBorders>
              <w:top w:val="single" w:sz="4" w:space="0" w:color="6E6E6E"/>
              <w:left w:val="single" w:sz="4" w:space="0" w:color="6E6E6E"/>
              <w:bottom w:val="none" w:sz="4" w:space="0" w:color="6E6E6E"/>
              <w:right w:val="single" w:sz="4" w:space="0" w:color="6E6E6E"/>
            </w:tcBorders>
          </w:tcPr>
          <w:p w14:paraId="3332842F" w14:textId="77777777" w:rsidR="008E65E4" w:rsidRDefault="00057A6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405D338" w14:textId="77777777" w:rsidR="008E65E4" w:rsidRDefault="00057A65">
            <w:pPr>
              <w:pStyle w:val="ProductList-TableBody"/>
            </w:pPr>
            <w:r>
              <w:t>Azure SQL-Datenbank (Managed Instance, Elastic Pool und Single Database) - Universell</w:t>
            </w:r>
          </w:p>
        </w:tc>
        <w:tc>
          <w:tcPr>
            <w:tcW w:w="4160" w:type="dxa"/>
            <w:tcBorders>
              <w:top w:val="single" w:sz="4" w:space="0" w:color="6E6E6E"/>
              <w:left w:val="single" w:sz="4" w:space="0" w:color="6E6E6E"/>
              <w:bottom w:val="single" w:sz="4" w:space="0" w:color="6E6E6E"/>
              <w:right w:val="single" w:sz="4" w:space="0" w:color="6E6E6E"/>
            </w:tcBorders>
          </w:tcPr>
          <w:p w14:paraId="5E84E482" w14:textId="77777777" w:rsidR="008E65E4" w:rsidRDefault="00057A65">
            <w:pPr>
              <w:pStyle w:val="ProductList-TableBody"/>
            </w:pPr>
            <w:r>
              <w:t>1 Core-Lizenz:1 virtueller Kern</w:t>
            </w:r>
          </w:p>
        </w:tc>
      </w:tr>
      <w:tr w:rsidR="008E65E4" w14:paraId="200C4B83" w14:textId="77777777">
        <w:tc>
          <w:tcPr>
            <w:tcW w:w="3540" w:type="dxa"/>
            <w:tcBorders>
              <w:top w:val="none" w:sz="4" w:space="0" w:color="6E6E6E"/>
              <w:left w:val="single" w:sz="4" w:space="0" w:color="6E6E6E"/>
              <w:bottom w:val="none" w:sz="4" w:space="0" w:color="6E6E6E"/>
              <w:right w:val="single" w:sz="4" w:space="0" w:color="6E6E6E"/>
            </w:tcBorders>
          </w:tcPr>
          <w:p w14:paraId="31F778C3"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E09BB1" w14:textId="77777777" w:rsidR="008E65E4" w:rsidRDefault="00057A65">
            <w:pPr>
              <w:pStyle w:val="ProductList-TableBody"/>
            </w:pPr>
            <w:r>
              <w:t>Azure SQL-Datenbank (Managed Instance, Elastic Pool und Single Database)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2CC1C0C0" w14:textId="77777777" w:rsidR="008E65E4" w:rsidRDefault="00057A65">
            <w:pPr>
              <w:pStyle w:val="ProductList-TableBody"/>
            </w:pPr>
            <w:r>
              <w:t>4 Core-Lizenz:1 virtueller Kern</w:t>
            </w:r>
          </w:p>
        </w:tc>
      </w:tr>
      <w:tr w:rsidR="008E65E4" w14:paraId="3AE2A316" w14:textId="77777777">
        <w:tc>
          <w:tcPr>
            <w:tcW w:w="3540" w:type="dxa"/>
            <w:tcBorders>
              <w:top w:val="none" w:sz="4" w:space="0" w:color="6E6E6E"/>
              <w:left w:val="single" w:sz="4" w:space="0" w:color="6E6E6E"/>
              <w:bottom w:val="none" w:sz="4" w:space="0" w:color="6E6E6E"/>
              <w:right w:val="single" w:sz="4" w:space="0" w:color="6E6E6E"/>
            </w:tcBorders>
          </w:tcPr>
          <w:p w14:paraId="12B99831"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103ABB" w14:textId="77777777" w:rsidR="008E65E4" w:rsidRDefault="00057A65">
            <w:pPr>
              <w:pStyle w:val="ProductList-TableBody"/>
            </w:pPr>
            <w:r>
              <w:t>Azure SQL-Datenbank (Managed Instance und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0AAA1B36" w14:textId="77777777" w:rsidR="008E65E4" w:rsidRDefault="00057A65">
            <w:pPr>
              <w:pStyle w:val="ProductList-TableBody"/>
            </w:pPr>
            <w:r>
              <w:t>1 Core-Lizenz:1 virtueller Kern</w:t>
            </w:r>
          </w:p>
        </w:tc>
      </w:tr>
      <w:tr w:rsidR="008E65E4" w14:paraId="09B8B893" w14:textId="77777777">
        <w:tc>
          <w:tcPr>
            <w:tcW w:w="3540" w:type="dxa"/>
            <w:tcBorders>
              <w:top w:val="none" w:sz="4" w:space="0" w:color="6E6E6E"/>
              <w:left w:val="single" w:sz="4" w:space="0" w:color="6E6E6E"/>
              <w:bottom w:val="none" w:sz="4" w:space="0" w:color="6E6E6E"/>
              <w:right w:val="single" w:sz="4" w:space="0" w:color="6E6E6E"/>
            </w:tcBorders>
          </w:tcPr>
          <w:p w14:paraId="23974CE0"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6CE498" w14:textId="77777777" w:rsidR="008E65E4" w:rsidRDefault="00057A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28A9667" w14:textId="77777777" w:rsidR="008E65E4" w:rsidRDefault="00057A65">
            <w:pPr>
              <w:pStyle w:val="ProductList-TableBody"/>
            </w:pPr>
            <w:r>
              <w:t>1 Core-Lizenzen: 1 vCore</w:t>
            </w:r>
          </w:p>
        </w:tc>
      </w:tr>
      <w:tr w:rsidR="008E65E4" w14:paraId="0E75A543" w14:textId="77777777">
        <w:tc>
          <w:tcPr>
            <w:tcW w:w="3540" w:type="dxa"/>
            <w:tcBorders>
              <w:top w:val="none" w:sz="4" w:space="0" w:color="6E6E6E"/>
              <w:left w:val="single" w:sz="4" w:space="0" w:color="6E6E6E"/>
              <w:bottom w:val="none" w:sz="4" w:space="0" w:color="6E6E6E"/>
              <w:right w:val="single" w:sz="4" w:space="0" w:color="6E6E6E"/>
            </w:tcBorders>
          </w:tcPr>
          <w:p w14:paraId="0E8D9A00"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59A71F" w14:textId="77777777" w:rsidR="008E65E4" w:rsidRDefault="00057A6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F6D4826" w14:textId="77777777" w:rsidR="008E65E4" w:rsidRDefault="00057A65">
            <w:pPr>
              <w:pStyle w:val="ProductList-TableBody"/>
            </w:pPr>
            <w:r>
              <w:t>4 Core-Lizenzen:1 virtueller Kern</w:t>
            </w:r>
          </w:p>
        </w:tc>
      </w:tr>
      <w:tr w:rsidR="008E65E4" w14:paraId="1031D490" w14:textId="77777777">
        <w:tc>
          <w:tcPr>
            <w:tcW w:w="3540" w:type="dxa"/>
            <w:tcBorders>
              <w:top w:val="none" w:sz="4" w:space="0" w:color="6E6E6E"/>
              <w:left w:val="single" w:sz="4" w:space="0" w:color="6E6E6E"/>
              <w:bottom w:val="none" w:sz="4" w:space="0" w:color="6E6E6E"/>
              <w:right w:val="single" w:sz="4" w:space="0" w:color="6E6E6E"/>
            </w:tcBorders>
          </w:tcPr>
          <w:p w14:paraId="5251AB71"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2AFF6B" w14:textId="77777777" w:rsidR="008E65E4" w:rsidRDefault="00057A6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6957EE4" w14:textId="77777777" w:rsidR="008E65E4" w:rsidRDefault="00057A65">
            <w:pPr>
              <w:pStyle w:val="ProductList-TableBody"/>
            </w:pPr>
            <w:r>
              <w:t>1 Core-Lizenz</w:t>
            </w:r>
            <w:r>
              <w:rPr>
                <w:vertAlign w:val="superscript"/>
              </w:rPr>
              <w:t>2</w:t>
            </w:r>
            <w:r>
              <w:t>:1 vCPU</w:t>
            </w:r>
          </w:p>
        </w:tc>
      </w:tr>
      <w:tr w:rsidR="008E65E4" w14:paraId="7F549E02" w14:textId="77777777">
        <w:tc>
          <w:tcPr>
            <w:tcW w:w="3540" w:type="dxa"/>
            <w:tcBorders>
              <w:top w:val="none" w:sz="4" w:space="0" w:color="6E6E6E"/>
              <w:left w:val="single" w:sz="4" w:space="0" w:color="6E6E6E"/>
              <w:bottom w:val="single" w:sz="4" w:space="0" w:color="6E6E6E"/>
              <w:right w:val="single" w:sz="4" w:space="0" w:color="6E6E6E"/>
            </w:tcBorders>
          </w:tcPr>
          <w:p w14:paraId="62B442B8"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7085B4" w14:textId="77777777" w:rsidR="008E65E4" w:rsidRDefault="00057A6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FC623B4" w14:textId="77777777" w:rsidR="008E65E4" w:rsidRDefault="00057A65">
            <w:pPr>
              <w:pStyle w:val="ProductList-TableBody"/>
            </w:pPr>
            <w:r>
              <w:t>4 Core-Lizenzen</w:t>
            </w:r>
            <w:r>
              <w:rPr>
                <w:vertAlign w:val="superscript"/>
              </w:rPr>
              <w:t>2</w:t>
            </w:r>
            <w:r>
              <w:t>:1 vCPU</w:t>
            </w:r>
          </w:p>
        </w:tc>
      </w:tr>
    </w:tbl>
    <w:p w14:paraId="6C3EA8F6" w14:textId="77777777" w:rsidR="008E65E4" w:rsidRDefault="00057A65">
      <w:pPr>
        <w:pStyle w:val="ProductList-BodyIndented"/>
      </w:pPr>
      <w:r>
        <w:rPr>
          <w:vertAlign w:val="superscript"/>
        </w:rPr>
        <w:t>1</w:t>
      </w:r>
      <w:r>
        <w:rPr>
          <w:i/>
        </w:rPr>
        <w:t>Azure-Hybridvorteil ist in der serverlosen Berechnungsebene der Azure SQL-Datenbank nicht verfügbar.</w:t>
      </w:r>
    </w:p>
    <w:p w14:paraId="3AE4D77C" w14:textId="77777777" w:rsidR="008E65E4" w:rsidRDefault="00057A65">
      <w:pPr>
        <w:pStyle w:val="ProductList-BodyIndented"/>
      </w:pPr>
      <w:r>
        <w:rPr>
          <w:i/>
          <w:vertAlign w:val="superscript"/>
        </w:rPr>
        <w:t>2</w:t>
      </w:r>
      <w:r>
        <w:rPr>
          <w:i/>
        </w:rPr>
        <w:t>Vorbehaltlich mindestens vier Core-Lizenzen pro virtueller Computer.</w:t>
      </w:r>
    </w:p>
    <w:p w14:paraId="782B7C19" w14:textId="77777777" w:rsidR="008E65E4" w:rsidRDefault="008E65E4">
      <w:pPr>
        <w:pStyle w:val="ProductList-BodyIndented"/>
      </w:pPr>
    </w:p>
    <w:p w14:paraId="3744B2EF" w14:textId="77777777" w:rsidR="008E65E4" w:rsidRDefault="00057A65">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61914B5F" w14:textId="77777777" w:rsidR="008E65E4" w:rsidRDefault="008E65E4">
      <w:pPr>
        <w:pStyle w:val="ProductList-BodyIndented"/>
      </w:pPr>
    </w:p>
    <w:p w14:paraId="1E055F78" w14:textId="77777777" w:rsidR="008E65E4" w:rsidRDefault="00057A65">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4F2C3DE8" w14:textId="77777777" w:rsidR="008E65E4" w:rsidRDefault="008E65E4">
      <w:pPr>
        <w:pStyle w:val="ProductList-BodyIndented"/>
      </w:pPr>
    </w:p>
    <w:p w14:paraId="6F4FD9C6" w14:textId="77777777" w:rsidR="008E65E4" w:rsidRDefault="00057A65">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656281BB" w14:textId="77777777" w:rsidR="008E65E4" w:rsidRDefault="008E65E4">
      <w:pPr>
        <w:pStyle w:val="ProductList-BodyIndented"/>
      </w:pPr>
    </w:p>
    <w:p w14:paraId="0F17C611" w14:textId="77777777" w:rsidR="008E65E4" w:rsidRDefault="00057A65">
      <w:pPr>
        <w:pStyle w:val="ProductList-SubSubClauseHeading"/>
        <w:outlineLvl w:val="4"/>
      </w:pPr>
      <w:r>
        <w:t>9.2.1 SQL Server Failover-Rechte.</w:t>
      </w:r>
    </w:p>
    <w:p w14:paraId="1E163991" w14:textId="77777777" w:rsidR="008E65E4" w:rsidRDefault="00057A65">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55AB3CC7" w14:textId="77777777" w:rsidR="008E65E4" w:rsidRDefault="00057A65" w:rsidP="00057A65">
      <w:pPr>
        <w:pStyle w:val="ProductList-Bullet"/>
        <w:numPr>
          <w:ilvl w:val="2"/>
          <w:numId w:val="3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w:t>
      </w:r>
    </w:p>
    <w:p w14:paraId="2547749D" w14:textId="77777777" w:rsidR="008E65E4" w:rsidRDefault="00057A65" w:rsidP="00057A65">
      <w:pPr>
        <w:pStyle w:val="ProductList-Bullet"/>
        <w:numPr>
          <w:ilvl w:val="2"/>
          <w:numId w:val="3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4151681A" w14:textId="77777777" w:rsidR="008E65E4" w:rsidRDefault="008E65E4">
      <w:pPr>
        <w:pStyle w:val="ProductList-BodyIndented2"/>
      </w:pPr>
    </w:p>
    <w:p w14:paraId="6B1388B5" w14:textId="77777777" w:rsidR="008E65E4" w:rsidRDefault="00057A65">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67706ABB" w14:textId="77777777" w:rsidR="008E65E4" w:rsidRDefault="00057A65" w:rsidP="00057A65">
      <w:pPr>
        <w:pStyle w:val="ProductList-Bullet"/>
        <w:numPr>
          <w:ilvl w:val="2"/>
          <w:numId w:val="38"/>
        </w:numPr>
      </w:pPr>
      <w:r>
        <w:t xml:space="preserve">Datenbank-Konsistenzprüfungen oder Checkdb </w:t>
      </w:r>
    </w:p>
    <w:p w14:paraId="5EBB8630" w14:textId="77777777" w:rsidR="008E65E4" w:rsidRDefault="00057A65" w:rsidP="00057A65">
      <w:pPr>
        <w:pStyle w:val="ProductList-Bullet"/>
        <w:numPr>
          <w:ilvl w:val="2"/>
          <w:numId w:val="38"/>
        </w:numPr>
      </w:pPr>
      <w:r>
        <w:t xml:space="preserve">Log-Sicherungen </w:t>
      </w:r>
    </w:p>
    <w:p w14:paraId="5B17BBBF" w14:textId="77777777" w:rsidR="008E65E4" w:rsidRDefault="00057A65" w:rsidP="00057A65">
      <w:pPr>
        <w:pStyle w:val="ProductList-Bullet"/>
        <w:numPr>
          <w:ilvl w:val="2"/>
          <w:numId w:val="38"/>
        </w:numPr>
      </w:pPr>
      <w:r>
        <w:t xml:space="preserve">Vollständige Sicherungen </w:t>
      </w:r>
    </w:p>
    <w:p w14:paraId="388A8633" w14:textId="77777777" w:rsidR="008E65E4" w:rsidRDefault="00057A65" w:rsidP="00057A65">
      <w:pPr>
        <w:pStyle w:val="ProductList-Bullet"/>
        <w:numPr>
          <w:ilvl w:val="2"/>
          <w:numId w:val="38"/>
        </w:numPr>
      </w:pPr>
      <w:r>
        <w:t>Überwachung der Ressourcennutzungsdaten</w:t>
      </w:r>
    </w:p>
    <w:p w14:paraId="354B1703" w14:textId="77777777" w:rsidR="008E65E4" w:rsidRDefault="008E65E4">
      <w:pPr>
        <w:pStyle w:val="ProductList-BodyIndented2"/>
      </w:pPr>
    </w:p>
    <w:p w14:paraId="1CBEA8AE" w14:textId="77777777" w:rsidR="008E65E4" w:rsidRDefault="00057A65">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5959E5D7" w14:textId="77777777" w:rsidR="008E65E4" w:rsidRDefault="008E65E4">
      <w:pPr>
        <w:pStyle w:val="ProductList-BodyIndented2"/>
      </w:pPr>
    </w:p>
    <w:p w14:paraId="68D33FA5" w14:textId="77777777" w:rsidR="008E65E4" w:rsidRDefault="00057A65">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0B3D9548" w14:textId="77777777" w:rsidR="008E65E4" w:rsidRDefault="008E65E4">
      <w:pPr>
        <w:pStyle w:val="ProductList-BodyIndented2"/>
      </w:pPr>
    </w:p>
    <w:p w14:paraId="549493B1" w14:textId="77777777" w:rsidR="008E65E4" w:rsidRDefault="00057A65">
      <w:pPr>
        <w:pStyle w:val="ProductList-SubSubClauseHeading"/>
        <w:outlineLvl w:val="4"/>
      </w:pPr>
      <w:r>
        <w:t>9.2.2 SQL Server Enterprise Core Unbegrenzte Virtualisierungsrechte auf Azure Dedicated Host</w:t>
      </w:r>
    </w:p>
    <w:p w14:paraId="62F2D167" w14:textId="77777777" w:rsidR="008E65E4" w:rsidRDefault="00057A65">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18585009" w14:textId="77777777" w:rsidR="008E65E4" w:rsidRDefault="008E65E4">
      <w:pPr>
        <w:pStyle w:val="ProductList-BodyIndented2"/>
      </w:pPr>
    </w:p>
    <w:p w14:paraId="0F03272A" w14:textId="77777777" w:rsidR="008E65E4" w:rsidRDefault="00057A65">
      <w:pPr>
        <w:pStyle w:val="ProductList-ClauseHeading"/>
        <w:outlineLvl w:val="2"/>
      </w:pPr>
      <w:r>
        <w:t>10. Windows Virtual Desktop</w:t>
      </w:r>
    </w:p>
    <w:p w14:paraId="07022B16" w14:textId="77777777" w:rsidR="008E65E4" w:rsidRDefault="00057A65">
      <w:pPr>
        <w:pStyle w:val="ProductList-SubClauseHeading"/>
        <w:outlineLvl w:val="3"/>
      </w:pPr>
      <w:r>
        <w:t>10.1 Windows Virtual Desktop für Windows 7 und Windows 10</w:t>
      </w:r>
    </w:p>
    <w:p w14:paraId="793BA0A3" w14:textId="77777777" w:rsidR="008E65E4" w:rsidRDefault="00057A65">
      <w:pPr>
        <w:pStyle w:val="ProductList-BodyIndented"/>
      </w:pPr>
      <w:r>
        <w:t>Nutzer, die mit Microsoft 365 E3/E5/F3/Business Premium/A3/A5/Schülervergünstigung,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7F8E8F83" w14:textId="77777777" w:rsidR="008E65E4" w:rsidRDefault="008E65E4">
      <w:pPr>
        <w:pStyle w:val="ProductList-BodyIndented"/>
      </w:pPr>
    </w:p>
    <w:p w14:paraId="1B249000" w14:textId="77777777" w:rsidR="008E65E4" w:rsidRDefault="00057A65">
      <w:pPr>
        <w:pStyle w:val="ProductList-SubClauseHeading"/>
        <w:outlineLvl w:val="3"/>
      </w:pPr>
      <w:r>
        <w:t>10.2 Windows Virtual Desktop für Windows Server</w:t>
      </w:r>
    </w:p>
    <w:p w14:paraId="64B509C5" w14:textId="77777777" w:rsidR="008E65E4" w:rsidRDefault="00057A65">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1044A622" w14:textId="77777777" w:rsidR="008E65E4" w:rsidRDefault="008E65E4">
      <w:pPr>
        <w:pStyle w:val="ProductList-BodyIndented"/>
      </w:pPr>
    </w:p>
    <w:p w14:paraId="34A6187B" w14:textId="77777777" w:rsidR="008E65E4" w:rsidRDefault="00057A65">
      <w:pPr>
        <w:pStyle w:val="ProductList-SubClauseHeading"/>
        <w:outlineLvl w:val="3"/>
      </w:pPr>
      <w:r>
        <w:t>10.3 Windows Virtual Desktop für Entwicklung und Test</w:t>
      </w:r>
    </w:p>
    <w:p w14:paraId="6305EE03" w14:textId="77777777" w:rsidR="008E65E4" w:rsidRDefault="00057A65">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610699B2" w14:textId="77777777" w:rsidR="008E65E4" w:rsidRDefault="00057A65">
      <w:pPr>
        <w:pStyle w:val="ProductList-Offering2HeadingNoBorder"/>
        <w:outlineLvl w:val="2"/>
      </w:pPr>
      <w:bookmarkStart w:id="221" w:name="_Sec625"/>
      <w:r>
        <w:t>Microsoft Azure-Dienste</w:t>
      </w:r>
      <w:bookmarkEnd w:id="221"/>
      <w:r>
        <w:fldChar w:fldCharType="begin"/>
      </w:r>
      <w:r>
        <w:instrText xml:space="preserve"> TC "</w:instrText>
      </w:r>
      <w:bookmarkStart w:id="222" w:name="_Toc49456867"/>
      <w:r>
        <w:instrText>Microsoft Azure-Dienste</w:instrText>
      </w:r>
      <w:bookmarkEnd w:id="222"/>
      <w:r>
        <w:instrText>" \l 3</w:instrText>
      </w:r>
      <w:r>
        <w:fldChar w:fldCharType="end"/>
      </w:r>
    </w:p>
    <w:p w14:paraId="55431F19" w14:textId="77777777" w:rsidR="008E65E4" w:rsidRDefault="00057A65">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8E65E4" w14:paraId="0AC34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CEF55"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A463CEA"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B96DA"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70BBA"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9B2F1"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28F42"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EAA4D"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7FED9"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8B17B"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DB630"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357A5DD3" w14:textId="77777777">
        <w:tc>
          <w:tcPr>
            <w:tcW w:w="4660" w:type="dxa"/>
            <w:tcBorders>
              <w:top w:val="single" w:sz="6" w:space="0" w:color="FFFFFF"/>
              <w:left w:val="none" w:sz="4" w:space="0" w:color="6E6E6E"/>
              <w:bottom w:val="dashed" w:sz="4" w:space="0" w:color="B2B2B2"/>
              <w:right w:val="none" w:sz="4" w:space="0" w:color="6E6E6E"/>
            </w:tcBorders>
          </w:tcPr>
          <w:p w14:paraId="01B93991" w14:textId="77777777" w:rsidR="008E65E4" w:rsidRDefault="00057A65">
            <w:pPr>
              <w:pStyle w:val="ProductList-TableBody"/>
            </w:pPr>
            <w:r>
              <w:rPr>
                <w:color w:val="000000"/>
              </w:rPr>
              <w:t>Azure SQL Edge (pro Gerät)</w:t>
            </w:r>
            <w:r>
              <w:fldChar w:fldCharType="begin"/>
            </w:r>
            <w:r>
              <w:instrText xml:space="preserve"> XE "Azure SQL Edge (pro Gerät)"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9E22F5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EBC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74A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ECB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D04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ABD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9A7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CF7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0AF0" w14:textId="77777777" w:rsidR="008E65E4" w:rsidRDefault="008E65E4">
            <w:pPr>
              <w:pStyle w:val="ProductList-TableBody"/>
              <w:jc w:val="center"/>
            </w:pPr>
          </w:p>
        </w:tc>
      </w:tr>
      <w:tr w:rsidR="008E65E4" w14:paraId="4574E393" w14:textId="77777777">
        <w:tc>
          <w:tcPr>
            <w:tcW w:w="4660" w:type="dxa"/>
            <w:tcBorders>
              <w:top w:val="dashed" w:sz="4" w:space="0" w:color="B2B2B2"/>
              <w:left w:val="none" w:sz="4" w:space="0" w:color="6E6E6E"/>
              <w:bottom w:val="dashed" w:sz="4" w:space="0" w:color="B2B2B2"/>
              <w:right w:val="none" w:sz="4" w:space="0" w:color="6E6E6E"/>
            </w:tcBorders>
          </w:tcPr>
          <w:p w14:paraId="326E29D1" w14:textId="77777777" w:rsidR="008E65E4" w:rsidRDefault="00057A65">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6F950"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495C"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F2F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9FF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883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69CB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FB0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9C8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0B8F7" w14:textId="77777777" w:rsidR="008E65E4" w:rsidRDefault="008E65E4">
            <w:pPr>
              <w:pStyle w:val="ProductList-TableBody"/>
              <w:jc w:val="center"/>
            </w:pPr>
          </w:p>
        </w:tc>
      </w:tr>
      <w:tr w:rsidR="008E65E4" w14:paraId="38E7F98A" w14:textId="77777777">
        <w:tc>
          <w:tcPr>
            <w:tcW w:w="4660" w:type="dxa"/>
            <w:tcBorders>
              <w:top w:val="dashed" w:sz="4" w:space="0" w:color="B2B2B2"/>
              <w:left w:val="none" w:sz="4" w:space="0" w:color="6E6E6E"/>
              <w:bottom w:val="none" w:sz="4" w:space="0" w:color="BFBFBF"/>
              <w:right w:val="none" w:sz="4" w:space="0" w:color="6E6E6E"/>
            </w:tcBorders>
          </w:tcPr>
          <w:p w14:paraId="304B6462" w14:textId="77777777" w:rsidR="008E65E4" w:rsidRDefault="00057A6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56BF3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9DD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25A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951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853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9F5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FA1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DE8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09DB" w14:textId="77777777" w:rsidR="008E65E4" w:rsidRDefault="008E65E4">
            <w:pPr>
              <w:pStyle w:val="ProductList-TableBody"/>
              <w:jc w:val="center"/>
            </w:pPr>
          </w:p>
        </w:tc>
      </w:tr>
    </w:tbl>
    <w:p w14:paraId="365CFAF3" w14:textId="77777777" w:rsidR="008E65E4" w:rsidRDefault="00057A65">
      <w:pPr>
        <w:pStyle w:val="ProductList-Body"/>
      </w:pPr>
      <w:r>
        <w:rPr>
          <w:i/>
        </w:rPr>
        <w:t>*Auch über Microsoft-Kundenvertrag erhältlich</w:t>
      </w:r>
    </w:p>
    <w:p w14:paraId="2814119F" w14:textId="77777777" w:rsidR="008E65E4" w:rsidRDefault="00057A65">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8E65E4" w14:paraId="02ADF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4D655"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F3EFD"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B04E06" w14:textId="79473FBA"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Pr="00057A65">
              <w:t>bis zur Kündigung für Azure Services</w:t>
            </w:r>
          </w:p>
        </w:tc>
      </w:tr>
      <w:tr w:rsidR="008E65E4" w14:paraId="35709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C864"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87E8"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CF7C" w14:textId="77777777" w:rsidR="008E65E4" w:rsidRDefault="00057A65">
            <w:pPr>
              <w:pStyle w:val="ProductList-TableBody"/>
            </w:pPr>
            <w:r>
              <w:rPr>
                <w:color w:val="404040"/>
              </w:rPr>
              <w:t>Promotions: n. z.</w:t>
            </w:r>
          </w:p>
        </w:tc>
      </w:tr>
      <w:tr w:rsidR="008E65E4" w14:paraId="3C6FF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E11B"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47092EA"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Zugewiesene Jährliche Vorauszahlung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DC0E723"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Vorauszahlung bezüglich Microsoft Azure Services</w:t>
            </w:r>
          </w:p>
        </w:tc>
      </w:tr>
      <w:tr w:rsidR="008E65E4" w14:paraId="10322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4E43" w14:textId="77777777" w:rsidR="008E65E4" w:rsidRDefault="00057A65">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36BB" w14:textId="77777777" w:rsidR="008E65E4" w:rsidRDefault="00057A6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8E56" w14:textId="77777777" w:rsidR="008E65E4" w:rsidRDefault="008E65E4">
            <w:pPr>
              <w:pStyle w:val="ProductList-TableBody"/>
            </w:pPr>
          </w:p>
        </w:tc>
      </w:tr>
    </w:tbl>
    <w:p w14:paraId="6F82E52B" w14:textId="77777777" w:rsidR="008E65E4" w:rsidRDefault="008E65E4">
      <w:pPr>
        <w:pStyle w:val="ProductList-Body"/>
      </w:pPr>
    </w:p>
    <w:p w14:paraId="0B9E9D48" w14:textId="77777777" w:rsidR="008E65E4" w:rsidRDefault="00057A65">
      <w:pPr>
        <w:pStyle w:val="ProductList-ClauseHeading"/>
        <w:outlineLvl w:val="4"/>
      </w:pPr>
      <w:r>
        <w:t>2.1 Microsoft Azure-Dienstpläne</w:t>
      </w:r>
    </w:p>
    <w:p w14:paraId="5F0493F8" w14:textId="77777777" w:rsidR="008E65E4" w:rsidRDefault="00057A65">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8E65E4" w14:paraId="22A21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AD6F81" w14:textId="77777777" w:rsidR="008E65E4" w:rsidRDefault="008E65E4">
            <w:pPr>
              <w:pStyle w:val="PURBreadcrumb"/>
            </w:pPr>
          </w:p>
          <w:tbl>
            <w:tblPr>
              <w:tblW w:w="0" w:type="dxa"/>
              <w:tblLook w:val="04A0" w:firstRow="1" w:lastRow="0" w:firstColumn="1" w:lastColumn="0" w:noHBand="0" w:noVBand="1"/>
            </w:tblPr>
            <w:tblGrid>
              <w:gridCol w:w="10800"/>
            </w:tblGrid>
            <w:tr w:rsidR="008E65E4" w14:paraId="150830D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B7C9C"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64726A2" w14:textId="77777777" w:rsidR="008E65E4" w:rsidRDefault="008E65E4">
            <w:pPr>
              <w:pStyle w:val="ProductList-TableBody"/>
            </w:pPr>
          </w:p>
        </w:tc>
      </w:tr>
    </w:tbl>
    <w:p w14:paraId="3F3F698F" w14:textId="77777777" w:rsidR="008E65E4" w:rsidRDefault="00057A65">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9456868"/>
      <w:r>
        <w:instrText>Microsoft Azure Infrastructure Plans</w:instrText>
      </w:r>
      <w:bookmarkEnd w:id="226"/>
      <w:r>
        <w:instrText>" \l 3</w:instrText>
      </w:r>
      <w:r>
        <w:fldChar w:fldCharType="end"/>
      </w:r>
    </w:p>
    <w:p w14:paraId="7EC17301" w14:textId="77777777" w:rsidR="008E65E4" w:rsidRDefault="00057A65">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8E65E4" w14:paraId="0D4931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5E852"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68E6E7B"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10C3F"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FA320"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20572"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7EC50"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18351"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7947D"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865FE"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D67F0"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1F30CA55" w14:textId="77777777">
        <w:tc>
          <w:tcPr>
            <w:tcW w:w="4660" w:type="dxa"/>
            <w:tcBorders>
              <w:top w:val="single" w:sz="6" w:space="0" w:color="FFFFFF"/>
              <w:left w:val="none" w:sz="4" w:space="0" w:color="6E6E6E"/>
              <w:bottom w:val="dashed" w:sz="4" w:space="0" w:color="BFBFBF"/>
              <w:right w:val="none" w:sz="4" w:space="0" w:color="6E6E6E"/>
            </w:tcBorders>
          </w:tcPr>
          <w:p w14:paraId="4BFE3C52" w14:textId="77777777" w:rsidR="008E65E4" w:rsidRDefault="00057A6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5CF0AD"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035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59C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149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7F7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B719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74D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E3B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4AAF" w14:textId="77777777" w:rsidR="008E65E4" w:rsidRDefault="008E65E4">
            <w:pPr>
              <w:pStyle w:val="ProductList-TableBody"/>
              <w:jc w:val="center"/>
            </w:pPr>
          </w:p>
        </w:tc>
      </w:tr>
      <w:tr w:rsidR="008E65E4" w14:paraId="302171A6" w14:textId="77777777">
        <w:tc>
          <w:tcPr>
            <w:tcW w:w="4660" w:type="dxa"/>
            <w:tcBorders>
              <w:top w:val="dashed" w:sz="4" w:space="0" w:color="BFBFBF"/>
              <w:left w:val="none" w:sz="4" w:space="0" w:color="6E6E6E"/>
              <w:bottom w:val="dashed" w:sz="4" w:space="0" w:color="BFBFBF"/>
              <w:right w:val="none" w:sz="4" w:space="0" w:color="6E6E6E"/>
            </w:tcBorders>
          </w:tcPr>
          <w:p w14:paraId="2DCEDF8B" w14:textId="77777777" w:rsidR="008E65E4" w:rsidRDefault="00057A6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2A7F7"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B21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932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98C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F0A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EE8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3DD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D6B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3AB7" w14:textId="77777777" w:rsidR="008E65E4" w:rsidRDefault="008E65E4">
            <w:pPr>
              <w:pStyle w:val="ProductList-TableBody"/>
              <w:jc w:val="center"/>
            </w:pPr>
          </w:p>
        </w:tc>
      </w:tr>
      <w:tr w:rsidR="008E65E4" w14:paraId="7829D454" w14:textId="77777777">
        <w:tc>
          <w:tcPr>
            <w:tcW w:w="4660" w:type="dxa"/>
            <w:tcBorders>
              <w:top w:val="dashed" w:sz="4" w:space="0" w:color="BFBFBF"/>
              <w:left w:val="none" w:sz="4" w:space="0" w:color="6E6E6E"/>
              <w:bottom w:val="dashed" w:sz="4" w:space="0" w:color="BFBFBF"/>
              <w:right w:val="none" w:sz="4" w:space="0" w:color="6E6E6E"/>
            </w:tcBorders>
          </w:tcPr>
          <w:p w14:paraId="0E11A7C1" w14:textId="77777777" w:rsidR="008E65E4" w:rsidRDefault="00057A6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D3E4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E9B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C25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474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FC7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0A2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E7A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1D7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BE6B" w14:textId="77777777" w:rsidR="008E65E4" w:rsidRDefault="008E65E4">
            <w:pPr>
              <w:pStyle w:val="ProductList-TableBody"/>
              <w:jc w:val="center"/>
            </w:pPr>
          </w:p>
        </w:tc>
      </w:tr>
      <w:tr w:rsidR="008E65E4" w14:paraId="3F0683E4" w14:textId="77777777">
        <w:tc>
          <w:tcPr>
            <w:tcW w:w="4660" w:type="dxa"/>
            <w:tcBorders>
              <w:top w:val="dashed" w:sz="4" w:space="0" w:color="BFBFBF"/>
              <w:left w:val="none" w:sz="4" w:space="0" w:color="6E6E6E"/>
              <w:bottom w:val="dashed" w:sz="4" w:space="0" w:color="BFBFBF"/>
              <w:right w:val="none" w:sz="4" w:space="0" w:color="6E6E6E"/>
            </w:tcBorders>
          </w:tcPr>
          <w:p w14:paraId="77C382F6" w14:textId="77777777" w:rsidR="008E65E4" w:rsidRDefault="00057A6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41FA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7F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649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013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76F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106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491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DE6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92614" w14:textId="77777777" w:rsidR="008E65E4" w:rsidRDefault="008E65E4">
            <w:pPr>
              <w:pStyle w:val="ProductList-TableBody"/>
              <w:jc w:val="center"/>
            </w:pPr>
          </w:p>
        </w:tc>
      </w:tr>
      <w:tr w:rsidR="008E65E4" w14:paraId="06D012DD" w14:textId="77777777">
        <w:tc>
          <w:tcPr>
            <w:tcW w:w="4660" w:type="dxa"/>
            <w:tcBorders>
              <w:top w:val="dashed" w:sz="4" w:space="0" w:color="BFBFBF"/>
              <w:left w:val="none" w:sz="4" w:space="0" w:color="6E6E6E"/>
              <w:bottom w:val="dashed" w:sz="4" w:space="0" w:color="BFBFBF"/>
              <w:right w:val="none" w:sz="4" w:space="0" w:color="6E6E6E"/>
            </w:tcBorders>
          </w:tcPr>
          <w:p w14:paraId="77FE8543" w14:textId="77777777" w:rsidR="008E65E4" w:rsidRDefault="00057A65">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B477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57E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114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F0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3B6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E55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D9B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907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37A1A" w14:textId="77777777" w:rsidR="008E65E4" w:rsidRDefault="008E65E4">
            <w:pPr>
              <w:pStyle w:val="ProductList-TableBody"/>
              <w:jc w:val="center"/>
            </w:pPr>
          </w:p>
        </w:tc>
      </w:tr>
      <w:tr w:rsidR="008E65E4" w14:paraId="4B93659E" w14:textId="77777777">
        <w:tc>
          <w:tcPr>
            <w:tcW w:w="4660" w:type="dxa"/>
            <w:tcBorders>
              <w:top w:val="dashed" w:sz="4" w:space="0" w:color="BFBFBF"/>
              <w:left w:val="none" w:sz="4" w:space="0" w:color="6E6E6E"/>
              <w:bottom w:val="dashed" w:sz="4" w:space="0" w:color="BFBFBF"/>
              <w:right w:val="none" w:sz="4" w:space="0" w:color="6E6E6E"/>
            </w:tcBorders>
          </w:tcPr>
          <w:p w14:paraId="77704C79" w14:textId="77777777" w:rsidR="008E65E4" w:rsidRDefault="00057A65">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2B3E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2E6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34C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E28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2BC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D14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3B4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125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D990" w14:textId="77777777" w:rsidR="008E65E4" w:rsidRDefault="008E65E4">
            <w:pPr>
              <w:pStyle w:val="ProductList-TableBody"/>
              <w:jc w:val="center"/>
            </w:pPr>
          </w:p>
        </w:tc>
      </w:tr>
      <w:tr w:rsidR="008E65E4" w14:paraId="19D821CA" w14:textId="77777777">
        <w:tc>
          <w:tcPr>
            <w:tcW w:w="4660" w:type="dxa"/>
            <w:tcBorders>
              <w:top w:val="dashed" w:sz="4" w:space="0" w:color="BFBFBF"/>
              <w:left w:val="none" w:sz="4" w:space="0" w:color="6E6E6E"/>
              <w:bottom w:val="dashed" w:sz="4" w:space="0" w:color="BFBFBF"/>
              <w:right w:val="none" w:sz="4" w:space="0" w:color="6E6E6E"/>
            </w:tcBorders>
          </w:tcPr>
          <w:p w14:paraId="70AE456C" w14:textId="77777777" w:rsidR="008E65E4" w:rsidRDefault="00057A65">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A371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8AA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E03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A83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716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E02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113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539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FE43" w14:textId="77777777" w:rsidR="008E65E4" w:rsidRDefault="008E65E4">
            <w:pPr>
              <w:pStyle w:val="ProductList-TableBody"/>
              <w:jc w:val="center"/>
            </w:pPr>
          </w:p>
        </w:tc>
      </w:tr>
      <w:tr w:rsidR="008E65E4" w14:paraId="5C107F48" w14:textId="77777777">
        <w:tc>
          <w:tcPr>
            <w:tcW w:w="4660" w:type="dxa"/>
            <w:tcBorders>
              <w:top w:val="dashed" w:sz="4" w:space="0" w:color="BFBFBF"/>
              <w:left w:val="none" w:sz="4" w:space="0" w:color="6E6E6E"/>
              <w:bottom w:val="dashed" w:sz="4" w:space="0" w:color="BFBFBF"/>
              <w:right w:val="none" w:sz="4" w:space="0" w:color="6E6E6E"/>
            </w:tcBorders>
          </w:tcPr>
          <w:p w14:paraId="139506DF" w14:textId="77777777" w:rsidR="008E65E4" w:rsidRDefault="00057A65">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54D3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E7C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06E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841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759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ED8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65C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684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FFC1" w14:textId="77777777" w:rsidR="008E65E4" w:rsidRDefault="008E65E4">
            <w:pPr>
              <w:pStyle w:val="ProductList-TableBody"/>
              <w:jc w:val="center"/>
            </w:pPr>
          </w:p>
        </w:tc>
      </w:tr>
      <w:tr w:rsidR="008E65E4" w14:paraId="71DB5C2A" w14:textId="77777777">
        <w:tc>
          <w:tcPr>
            <w:tcW w:w="4660" w:type="dxa"/>
            <w:tcBorders>
              <w:top w:val="dashed" w:sz="4" w:space="0" w:color="BFBFBF"/>
              <w:left w:val="none" w:sz="4" w:space="0" w:color="6E6E6E"/>
              <w:bottom w:val="dashed" w:sz="4" w:space="0" w:color="BFBFBF"/>
              <w:right w:val="none" w:sz="4" w:space="0" w:color="6E6E6E"/>
            </w:tcBorders>
          </w:tcPr>
          <w:p w14:paraId="7FEFC3D8" w14:textId="77777777" w:rsidR="008E65E4" w:rsidRDefault="00057A65">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2C393BB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AEA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2E1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086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790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20A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D28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5F4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F5B39" w14:textId="77777777" w:rsidR="008E65E4" w:rsidRDefault="008E65E4">
            <w:pPr>
              <w:pStyle w:val="ProductList-TableBody"/>
              <w:jc w:val="center"/>
            </w:pPr>
          </w:p>
        </w:tc>
      </w:tr>
      <w:tr w:rsidR="008E65E4" w14:paraId="09CF4BD1" w14:textId="77777777">
        <w:tc>
          <w:tcPr>
            <w:tcW w:w="4660" w:type="dxa"/>
            <w:tcBorders>
              <w:top w:val="dashed" w:sz="4" w:space="0" w:color="BFBFBF"/>
              <w:left w:val="none" w:sz="4" w:space="0" w:color="6E6E6E"/>
              <w:bottom w:val="single" w:sz="4" w:space="0" w:color="FFFFFF"/>
              <w:right w:val="none" w:sz="4" w:space="0" w:color="6E6E6E"/>
            </w:tcBorders>
          </w:tcPr>
          <w:p w14:paraId="076BBBE2" w14:textId="77777777" w:rsidR="008E65E4" w:rsidRDefault="00057A65">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B13940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DDD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50A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D33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8F7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AF8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C6E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8B5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DA73" w14:textId="77777777" w:rsidR="008E65E4" w:rsidRDefault="008E65E4">
            <w:pPr>
              <w:pStyle w:val="ProductList-TableBody"/>
              <w:jc w:val="center"/>
            </w:pPr>
          </w:p>
        </w:tc>
      </w:tr>
    </w:tbl>
    <w:p w14:paraId="709C42D3" w14:textId="77777777" w:rsidR="008E65E4" w:rsidRDefault="00057A65">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8E65E4" w14:paraId="3AE25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C97CE"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189D1E"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50553A"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564D9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BF88"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7A6E"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A661" w14:textId="77777777" w:rsidR="008E65E4" w:rsidRDefault="00057A65">
            <w:pPr>
              <w:pStyle w:val="ProductList-TableBody"/>
            </w:pPr>
            <w:r>
              <w:rPr>
                <w:color w:val="404040"/>
              </w:rPr>
              <w:t>Werbeaktionen: n. z.</w:t>
            </w:r>
          </w:p>
        </w:tc>
      </w:tr>
      <w:tr w:rsidR="008E65E4" w14:paraId="16E5C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C9E8"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0F7B6C1"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3A2ACC20"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Azure RemoteApp)</w:t>
            </w:r>
          </w:p>
        </w:tc>
      </w:tr>
      <w:tr w:rsidR="008E65E4" w14:paraId="23E50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2DB0"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7B1A" w14:textId="77777777" w:rsidR="008E65E4" w:rsidRDefault="00057A6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56D4" w14:textId="77777777" w:rsidR="008E65E4" w:rsidRDefault="00057A65">
            <w:pPr>
              <w:pStyle w:val="ProductList-TableBody"/>
            </w:pPr>
            <w:r>
              <w:rPr>
                <w:color w:val="404040"/>
              </w:rPr>
              <w:t>Add-ons und From SA: N. z.</w:t>
            </w:r>
          </w:p>
        </w:tc>
      </w:tr>
    </w:tbl>
    <w:p w14:paraId="2357916A" w14:textId="77777777" w:rsidR="008E65E4" w:rsidRDefault="008E65E4">
      <w:pPr>
        <w:pStyle w:val="ProductList-Body"/>
      </w:pPr>
    </w:p>
    <w:p w14:paraId="71725B8F" w14:textId="77777777" w:rsidR="008E65E4" w:rsidRDefault="00057A65">
      <w:pPr>
        <w:pStyle w:val="ProductList-ClauseHeading"/>
        <w:outlineLvl w:val="4"/>
      </w:pPr>
      <w:r>
        <w:t>2.1 Microsoft Azure Stack Hub-Plan</w:t>
      </w:r>
    </w:p>
    <w:p w14:paraId="4B2F64CD" w14:textId="77777777" w:rsidR="008E65E4" w:rsidRDefault="00057A65">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ist. </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Lizenzen</w:t>
      </w:r>
      <w:r>
        <w:fldChar w:fldCharType="end"/>
      </w:r>
      <w:r>
        <w:t xml:space="preserve"> sind verringerungsberechtigt; die laufende Nutzung unterliegt jedoch weiterhin der Anforderung, Lizenzen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im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halten.</w:t>
      </w:r>
    </w:p>
    <w:p w14:paraId="743ADD05" w14:textId="77777777" w:rsidR="008E65E4" w:rsidRDefault="008E65E4">
      <w:pPr>
        <w:pStyle w:val="ProductList-Body"/>
      </w:pPr>
    </w:p>
    <w:p w14:paraId="113DECC6" w14:textId="77777777" w:rsidR="008E65E4" w:rsidRDefault="00057A65">
      <w:pPr>
        <w:pStyle w:val="ProductList-ClauseHeading"/>
        <w:outlineLvl w:val="4"/>
      </w:pPr>
      <w:r>
        <w:t>2.2 Microsoft Azure StorSimple Plan-Angebote</w:t>
      </w:r>
    </w:p>
    <w:p w14:paraId="0FB12766" w14:textId="77777777" w:rsidR="008E65E4" w:rsidRDefault="00057A65">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1A4121C3"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08762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90809"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77921A5" w14:textId="77777777" w:rsidR="008E65E4" w:rsidRDefault="008E65E4">
      <w:pPr>
        <w:pStyle w:val="ProductList-Body"/>
      </w:pPr>
    </w:p>
    <w:p w14:paraId="3D0C8551" w14:textId="77777777" w:rsidR="008E65E4" w:rsidRDefault="00057A65">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9456869"/>
      <w:r>
        <w:instrText>Microsoft Azure Support Plans</w:instrText>
      </w:r>
      <w:bookmarkEnd w:id="230"/>
      <w:r>
        <w:instrText>" \l 3</w:instrText>
      </w:r>
      <w:r>
        <w:fldChar w:fldCharType="end"/>
      </w:r>
    </w:p>
    <w:p w14:paraId="24634E1E" w14:textId="77777777" w:rsidR="008E65E4" w:rsidRDefault="00057A65">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8E65E4" w14:paraId="239336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B898A3"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4C4607C"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64286"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2E17B"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0D425"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76C94"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D3B23"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29198"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85301"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51E96"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37A59692" w14:textId="77777777">
        <w:tc>
          <w:tcPr>
            <w:tcW w:w="4660" w:type="dxa"/>
            <w:tcBorders>
              <w:top w:val="single" w:sz="6" w:space="0" w:color="FFFFFF"/>
              <w:left w:val="none" w:sz="4" w:space="0" w:color="6E6E6E"/>
              <w:bottom w:val="dashed" w:sz="4" w:space="0" w:color="BFBFBF"/>
              <w:right w:val="none" w:sz="4" w:space="0" w:color="6E6E6E"/>
            </w:tcBorders>
          </w:tcPr>
          <w:p w14:paraId="619C2746" w14:textId="77777777" w:rsidR="008E65E4" w:rsidRDefault="00057A65">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9B98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7CB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61E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CAA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A27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E5B3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185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50E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3CDB" w14:textId="77777777" w:rsidR="008E65E4" w:rsidRDefault="008E65E4">
            <w:pPr>
              <w:pStyle w:val="ProductList-TableBody"/>
              <w:jc w:val="center"/>
            </w:pPr>
          </w:p>
        </w:tc>
      </w:tr>
      <w:tr w:rsidR="008E65E4" w14:paraId="6C4CDAE5" w14:textId="77777777">
        <w:tc>
          <w:tcPr>
            <w:tcW w:w="4660" w:type="dxa"/>
            <w:tcBorders>
              <w:top w:val="dashed" w:sz="4" w:space="0" w:color="BFBFBF"/>
              <w:left w:val="none" w:sz="4" w:space="0" w:color="6E6E6E"/>
              <w:bottom w:val="dashed" w:sz="4" w:space="0" w:color="BFBFBF"/>
              <w:right w:val="none" w:sz="4" w:space="0" w:color="6E6E6E"/>
            </w:tcBorders>
          </w:tcPr>
          <w:p w14:paraId="668E2000" w14:textId="77777777" w:rsidR="008E65E4" w:rsidRDefault="00057A65">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E8C5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FE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1CC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D6C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7E4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832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DBC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A00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24BA" w14:textId="77777777" w:rsidR="008E65E4" w:rsidRDefault="008E65E4">
            <w:pPr>
              <w:pStyle w:val="ProductList-TableBody"/>
              <w:jc w:val="center"/>
            </w:pPr>
          </w:p>
        </w:tc>
      </w:tr>
      <w:tr w:rsidR="008E65E4" w14:paraId="449544BD" w14:textId="77777777">
        <w:tc>
          <w:tcPr>
            <w:tcW w:w="4660" w:type="dxa"/>
            <w:tcBorders>
              <w:top w:val="dashed" w:sz="4" w:space="0" w:color="BFBFBF"/>
              <w:left w:val="none" w:sz="4" w:space="0" w:color="6E6E6E"/>
              <w:bottom w:val="dashed" w:sz="4" w:space="0" w:color="BFBFBF"/>
              <w:right w:val="none" w:sz="4" w:space="0" w:color="6E6E6E"/>
            </w:tcBorders>
          </w:tcPr>
          <w:p w14:paraId="5B766F89" w14:textId="77777777" w:rsidR="008E65E4" w:rsidRDefault="00057A65">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1CDC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6AE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829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E6D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11E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F3E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EF9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EFB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D983" w14:textId="77777777" w:rsidR="008E65E4" w:rsidRDefault="008E65E4">
            <w:pPr>
              <w:pStyle w:val="ProductList-TableBody"/>
              <w:jc w:val="center"/>
            </w:pPr>
          </w:p>
        </w:tc>
      </w:tr>
      <w:tr w:rsidR="008E65E4" w14:paraId="591BE6FE" w14:textId="77777777">
        <w:tc>
          <w:tcPr>
            <w:tcW w:w="4660" w:type="dxa"/>
            <w:tcBorders>
              <w:top w:val="dashed" w:sz="4" w:space="0" w:color="BFBFBF"/>
              <w:left w:val="none" w:sz="4" w:space="0" w:color="6E6E6E"/>
              <w:bottom w:val="dashed" w:sz="4" w:space="0" w:color="BFBFBF"/>
              <w:right w:val="none" w:sz="4" w:space="0" w:color="6E6E6E"/>
            </w:tcBorders>
          </w:tcPr>
          <w:p w14:paraId="2D7AF1CF" w14:textId="77777777" w:rsidR="008E65E4" w:rsidRDefault="00057A65">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B62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DE1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FCF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6D6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2AE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588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010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BA1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C546" w14:textId="77777777" w:rsidR="008E65E4" w:rsidRDefault="008E65E4">
            <w:pPr>
              <w:pStyle w:val="ProductList-TableBody"/>
              <w:jc w:val="center"/>
            </w:pPr>
          </w:p>
        </w:tc>
      </w:tr>
      <w:tr w:rsidR="008E65E4" w14:paraId="640C6D40" w14:textId="77777777">
        <w:tc>
          <w:tcPr>
            <w:tcW w:w="4660" w:type="dxa"/>
            <w:tcBorders>
              <w:top w:val="dashed" w:sz="4" w:space="0" w:color="BFBFBF"/>
              <w:left w:val="none" w:sz="4" w:space="0" w:color="6E6E6E"/>
              <w:bottom w:val="none" w:sz="4" w:space="0" w:color="BFBFBF"/>
              <w:right w:val="none" w:sz="4" w:space="0" w:color="6E6E6E"/>
            </w:tcBorders>
          </w:tcPr>
          <w:p w14:paraId="1E7992F0" w14:textId="77777777" w:rsidR="008E65E4" w:rsidRDefault="00057A65">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06D3E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598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64C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377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045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0A5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CD4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226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E4C7" w14:textId="77777777" w:rsidR="008E65E4" w:rsidRDefault="008E65E4">
            <w:pPr>
              <w:pStyle w:val="ProductList-TableBody"/>
              <w:jc w:val="center"/>
            </w:pPr>
          </w:p>
        </w:tc>
      </w:tr>
    </w:tbl>
    <w:p w14:paraId="4BC80A9D" w14:textId="77777777" w:rsidR="008E65E4" w:rsidRDefault="00057A65">
      <w:pPr>
        <w:pStyle w:val="ProductList-Body"/>
      </w:pPr>
      <w:r>
        <w:rPr>
          <w:i/>
        </w:rPr>
        <w:t>*Auch verfügbar über Microsoft-Kundenvertrag und „Zur Verringerung berechtigt“ bei Erwerb im Rahmen des betreffenden Vertrags.</w:t>
      </w:r>
    </w:p>
    <w:p w14:paraId="544C051F" w14:textId="77777777" w:rsidR="008E65E4" w:rsidRDefault="00057A65">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73"/>
        <w:gridCol w:w="3572"/>
        <w:gridCol w:w="3671"/>
      </w:tblGrid>
      <w:tr w:rsidR="008E65E4" w14:paraId="1A640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D592C"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029779"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9B00F"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0F088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F594"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D4C2"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CD79" w14:textId="77777777" w:rsidR="008E65E4" w:rsidRDefault="00057A65">
            <w:pPr>
              <w:pStyle w:val="ProductList-TableBody"/>
            </w:pPr>
            <w:r>
              <w:rPr>
                <w:color w:val="404040"/>
              </w:rPr>
              <w:t>Werbeaktionen: n. z.</w:t>
            </w:r>
          </w:p>
        </w:tc>
      </w:tr>
      <w:tr w:rsidR="008E65E4" w14:paraId="39056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B250" w14:textId="77777777" w:rsidR="008E65E4" w:rsidRDefault="00057A65">
            <w:pPr>
              <w:pStyle w:val="ProductList-TableBody"/>
            </w:pPr>
            <w:r>
              <w:rPr>
                <w:color w:val="404040"/>
              </w:rPr>
              <w:t>Freistellung des Qualifizierten Nutzers: N. z.</w:t>
            </w:r>
          </w:p>
        </w:tc>
        <w:tc>
          <w:tcPr>
            <w:tcW w:w="4040" w:type="dxa"/>
            <w:tcBorders>
              <w:top w:val="single" w:sz="4" w:space="0" w:color="000000"/>
              <w:left w:val="single" w:sz="4" w:space="0" w:color="000000"/>
              <w:bottom w:val="single" w:sz="4" w:space="0" w:color="000000"/>
              <w:right w:val="single" w:sz="4" w:space="0" w:color="000000"/>
            </w:tcBorders>
          </w:tcPr>
          <w:p w14:paraId="038F86E6"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Azure StorSimple Standard- und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E53F" w14:textId="77777777" w:rsidR="008E65E4" w:rsidRDefault="00057A65">
            <w:pPr>
              <w:pStyle w:val="ProductList-TableBody"/>
            </w:pPr>
            <w:r>
              <w:rPr>
                <w:color w:val="404040"/>
              </w:rPr>
              <w:t>Verringerungsberechtigt: N. z.</w:t>
            </w:r>
          </w:p>
        </w:tc>
      </w:tr>
      <w:tr w:rsidR="008E65E4" w14:paraId="20115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4856"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C9D0" w14:textId="77777777" w:rsidR="008E65E4" w:rsidRDefault="00057A6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D75F" w14:textId="77777777" w:rsidR="008E65E4" w:rsidRDefault="008E65E4">
            <w:pPr>
              <w:pStyle w:val="ProductList-TableBody"/>
            </w:pPr>
          </w:p>
        </w:tc>
      </w:tr>
    </w:tbl>
    <w:p w14:paraId="54E31347"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68DCB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76D67"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75A8F46" w14:textId="77777777" w:rsidR="008E65E4" w:rsidRDefault="008E65E4">
      <w:pPr>
        <w:pStyle w:val="ProductList-Body"/>
      </w:pPr>
    </w:p>
    <w:p w14:paraId="68376A7C" w14:textId="77777777" w:rsidR="008E65E4" w:rsidRDefault="00057A65">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9456870"/>
      <w:r>
        <w:instrText>Microsoft Azure User Plans</w:instrText>
      </w:r>
      <w:bookmarkEnd w:id="234"/>
      <w:r>
        <w:instrText>" \l 3</w:instrText>
      </w:r>
      <w:r>
        <w:fldChar w:fldCharType="end"/>
      </w:r>
    </w:p>
    <w:p w14:paraId="30FD1334" w14:textId="77777777" w:rsidR="008E65E4" w:rsidRDefault="00057A65">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8E65E4" w14:paraId="7D999B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68AE7"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C9BB806"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FC4F9"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47BF8"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4A825"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35F1F"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4ED44"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F5512"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F67AF"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97DBE"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5593CF09" w14:textId="77777777">
        <w:tc>
          <w:tcPr>
            <w:tcW w:w="4660" w:type="dxa"/>
            <w:tcBorders>
              <w:top w:val="single" w:sz="6" w:space="0" w:color="FFFFFF"/>
              <w:left w:val="none" w:sz="4" w:space="0" w:color="6E6E6E"/>
              <w:bottom w:val="dashed" w:sz="4" w:space="0" w:color="BFBFBF"/>
              <w:right w:val="none" w:sz="4" w:space="0" w:color="6E6E6E"/>
            </w:tcBorders>
          </w:tcPr>
          <w:p w14:paraId="08E95717" w14:textId="77777777" w:rsidR="008E65E4" w:rsidRDefault="00057A65">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ABEB1D8"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96EC"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7B2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7EF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0D1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ED6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300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664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49F3" w14:textId="77777777" w:rsidR="008E65E4" w:rsidRDefault="008E65E4">
            <w:pPr>
              <w:pStyle w:val="ProductList-TableBody"/>
              <w:jc w:val="center"/>
            </w:pPr>
          </w:p>
        </w:tc>
      </w:tr>
      <w:tr w:rsidR="008E65E4" w14:paraId="07A23997" w14:textId="77777777">
        <w:tc>
          <w:tcPr>
            <w:tcW w:w="4660" w:type="dxa"/>
            <w:tcBorders>
              <w:top w:val="dashed" w:sz="4" w:space="0" w:color="BFBFBF"/>
              <w:left w:val="none" w:sz="4" w:space="0" w:color="6E6E6E"/>
              <w:bottom w:val="dashed" w:sz="4" w:space="0" w:color="BFBFBF"/>
              <w:right w:val="none" w:sz="4" w:space="0" w:color="6E6E6E"/>
            </w:tcBorders>
          </w:tcPr>
          <w:p w14:paraId="227A6B5B" w14:textId="77777777" w:rsidR="008E65E4" w:rsidRDefault="00057A65">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D7548CA"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5935"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085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D36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586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62C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F2C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2E0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C72A" w14:textId="77777777" w:rsidR="008E65E4" w:rsidRDefault="008E65E4">
            <w:pPr>
              <w:pStyle w:val="ProductList-TableBody"/>
              <w:jc w:val="center"/>
            </w:pPr>
          </w:p>
        </w:tc>
      </w:tr>
      <w:tr w:rsidR="008E65E4" w14:paraId="183EFB7A" w14:textId="77777777">
        <w:tc>
          <w:tcPr>
            <w:tcW w:w="4660" w:type="dxa"/>
            <w:tcBorders>
              <w:top w:val="dashed" w:sz="4" w:space="0" w:color="BFBFBF"/>
              <w:left w:val="none" w:sz="4" w:space="0" w:color="6E6E6E"/>
              <w:bottom w:val="dashed" w:sz="4" w:space="0" w:color="BFBFBF"/>
              <w:right w:val="none" w:sz="4" w:space="0" w:color="6E6E6E"/>
            </w:tcBorders>
          </w:tcPr>
          <w:p w14:paraId="75880ED6" w14:textId="77777777" w:rsidR="008E65E4" w:rsidRDefault="00057A65">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AE1A0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089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492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0A8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CC4F"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E8C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4B0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F80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26BE" w14:textId="77777777" w:rsidR="008E65E4" w:rsidRDefault="008E65E4">
            <w:pPr>
              <w:pStyle w:val="ProductList-TableBody"/>
              <w:jc w:val="center"/>
            </w:pPr>
          </w:p>
        </w:tc>
      </w:tr>
      <w:tr w:rsidR="008E65E4" w14:paraId="2F0697B7" w14:textId="77777777">
        <w:tc>
          <w:tcPr>
            <w:tcW w:w="4660" w:type="dxa"/>
            <w:tcBorders>
              <w:top w:val="dashed" w:sz="4" w:space="0" w:color="BFBFBF"/>
              <w:left w:val="none" w:sz="4" w:space="0" w:color="6E6E6E"/>
              <w:bottom w:val="dashed" w:sz="4" w:space="0" w:color="BFBFBF"/>
              <w:right w:val="none" w:sz="4" w:space="0" w:color="6E6E6E"/>
            </w:tcBorders>
          </w:tcPr>
          <w:p w14:paraId="4342307E" w14:textId="77777777" w:rsidR="008E65E4" w:rsidRDefault="00057A65">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4B1BF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32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40F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1434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40C2"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020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BA0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DB2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AED2" w14:textId="77777777" w:rsidR="008E65E4" w:rsidRDefault="008E65E4">
            <w:pPr>
              <w:pStyle w:val="ProductList-TableBody"/>
              <w:jc w:val="center"/>
            </w:pPr>
          </w:p>
        </w:tc>
      </w:tr>
      <w:tr w:rsidR="008E65E4" w14:paraId="269DCC7C" w14:textId="77777777">
        <w:tc>
          <w:tcPr>
            <w:tcW w:w="4660" w:type="dxa"/>
            <w:tcBorders>
              <w:top w:val="dashed" w:sz="4" w:space="0" w:color="BFBFBF"/>
              <w:left w:val="none" w:sz="4" w:space="0" w:color="6E6E6E"/>
              <w:bottom w:val="dashed" w:sz="4" w:space="0" w:color="BFBFBF"/>
              <w:right w:val="none" w:sz="4" w:space="0" w:color="6E6E6E"/>
            </w:tcBorders>
          </w:tcPr>
          <w:p w14:paraId="2AF710C3" w14:textId="77777777" w:rsidR="008E65E4" w:rsidRDefault="00057A65">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4AD50A"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D66B"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B56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4941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439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073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CF0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F19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14DB" w14:textId="77777777" w:rsidR="008E65E4" w:rsidRDefault="008E65E4">
            <w:pPr>
              <w:pStyle w:val="ProductList-TableBody"/>
              <w:jc w:val="center"/>
            </w:pPr>
          </w:p>
        </w:tc>
      </w:tr>
      <w:tr w:rsidR="008E65E4" w14:paraId="0256F09E" w14:textId="77777777">
        <w:tc>
          <w:tcPr>
            <w:tcW w:w="4660" w:type="dxa"/>
            <w:tcBorders>
              <w:top w:val="dashed" w:sz="4" w:space="0" w:color="BFBFBF"/>
              <w:left w:val="none" w:sz="4" w:space="0" w:color="6E6E6E"/>
              <w:bottom w:val="single" w:sz="4" w:space="0" w:color="FFFFFF"/>
              <w:right w:val="none" w:sz="4" w:space="0" w:color="6E6E6E"/>
            </w:tcBorders>
          </w:tcPr>
          <w:p w14:paraId="0EBA69FF" w14:textId="77777777" w:rsidR="008E65E4" w:rsidRDefault="00057A65">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208110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9A1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C10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B40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813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C84A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F5A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FDD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9903" w14:textId="77777777" w:rsidR="008E65E4" w:rsidRDefault="008E65E4">
            <w:pPr>
              <w:pStyle w:val="ProductList-TableBody"/>
              <w:jc w:val="center"/>
            </w:pPr>
          </w:p>
        </w:tc>
      </w:tr>
    </w:tbl>
    <w:p w14:paraId="5C599FC9" w14:textId="77777777" w:rsidR="008E65E4" w:rsidRDefault="00057A65">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8E65E4" w14:paraId="0038F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3B94F"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913FF"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80E0B3"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67231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2EE7"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2358"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BD84" w14:textId="77777777" w:rsidR="008E65E4" w:rsidRDefault="00057A65">
            <w:pPr>
              <w:pStyle w:val="ProductList-TableBody"/>
            </w:pPr>
            <w:r>
              <w:rPr>
                <w:color w:val="404040"/>
              </w:rPr>
              <w:t>Promotions: n. z.</w:t>
            </w:r>
          </w:p>
        </w:tc>
      </w:tr>
      <w:tr w:rsidR="008E65E4" w14:paraId="5474F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8F36"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B81EEB8"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AFFC76"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E65E4" w14:paraId="70053CD4" w14:textId="77777777">
        <w:tc>
          <w:tcPr>
            <w:tcW w:w="4040" w:type="dxa"/>
            <w:tcBorders>
              <w:top w:val="single" w:sz="4" w:space="0" w:color="000000"/>
              <w:left w:val="single" w:sz="4" w:space="0" w:color="000000"/>
              <w:bottom w:val="single" w:sz="4" w:space="0" w:color="000000"/>
              <w:right w:val="single" w:sz="4" w:space="0" w:color="000000"/>
            </w:tcBorders>
          </w:tcPr>
          <w:p w14:paraId="267805AB"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57E26C5"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3A22F81"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3FB9079" w14:textId="77777777" w:rsidR="008E65E4" w:rsidRDefault="008E65E4">
      <w:pPr>
        <w:pStyle w:val="ProductList-Body"/>
      </w:pPr>
    </w:p>
    <w:p w14:paraId="34E22463" w14:textId="77777777" w:rsidR="008E65E4" w:rsidRDefault="00057A65">
      <w:pPr>
        <w:pStyle w:val="ProductList-ClauseHeading"/>
        <w:outlineLvl w:val="4"/>
      </w:pPr>
      <w:r>
        <w:t>2.1 Erweiterte Nutzungsrechte für Kunden mit Azure Advanced Threat Protection für Nutzer (AATP)</w:t>
      </w:r>
    </w:p>
    <w:p w14:paraId="629AA6CE" w14:textId="77777777" w:rsidR="008E65E4" w:rsidRDefault="00057A65">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61FE198E" w14:textId="77777777" w:rsidR="008E65E4" w:rsidRDefault="008E65E4">
      <w:pPr>
        <w:pStyle w:val="ProductList-Body"/>
      </w:pPr>
    </w:p>
    <w:p w14:paraId="6C274BED" w14:textId="77777777" w:rsidR="008E65E4" w:rsidRDefault="008E65E4">
      <w:pPr>
        <w:pStyle w:val="ProductList-Body"/>
      </w:pPr>
    </w:p>
    <w:p w14:paraId="3A98C027"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FDE3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07828"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BF5757A" w14:textId="77777777" w:rsidR="008E65E4" w:rsidRDefault="008E65E4">
      <w:pPr>
        <w:pStyle w:val="ProductList-Body"/>
      </w:pPr>
    </w:p>
    <w:p w14:paraId="22A8B645" w14:textId="77777777" w:rsidR="008E65E4" w:rsidRDefault="00057A65">
      <w:pPr>
        <w:pStyle w:val="ProductList-Offering1HeadingNoBorder"/>
        <w:outlineLvl w:val="1"/>
      </w:pPr>
      <w:bookmarkStart w:id="237" w:name="_Sec629"/>
      <w:r>
        <w:t>Microsoft 365</w:t>
      </w:r>
      <w:bookmarkEnd w:id="237"/>
      <w:r>
        <w:fldChar w:fldCharType="begin"/>
      </w:r>
      <w:r>
        <w:instrText xml:space="preserve"> TC "</w:instrText>
      </w:r>
      <w:bookmarkStart w:id="238" w:name="_Toc49456871"/>
      <w:r>
        <w:instrText>Microsoft 365</w:instrText>
      </w:r>
      <w:bookmarkEnd w:id="238"/>
      <w:r>
        <w:instrText>" \l 2</w:instrText>
      </w:r>
      <w:r>
        <w:fldChar w:fldCharType="end"/>
      </w:r>
    </w:p>
    <w:p w14:paraId="3D652C97" w14:textId="77777777" w:rsidR="008E65E4" w:rsidRDefault="00057A65">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56"/>
        <w:gridCol w:w="709"/>
        <w:gridCol w:w="685"/>
        <w:gridCol w:w="804"/>
        <w:gridCol w:w="710"/>
        <w:gridCol w:w="727"/>
        <w:gridCol w:w="826"/>
        <w:gridCol w:w="702"/>
        <w:gridCol w:w="698"/>
        <w:gridCol w:w="799"/>
      </w:tblGrid>
      <w:tr w:rsidR="008E65E4" w14:paraId="1ED502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6C672F"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2BF571B"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8957"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AA30D"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DF867"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F3042"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B073B"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11F33"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6CD49"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E2744"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44CB5A7A" w14:textId="77777777">
        <w:tc>
          <w:tcPr>
            <w:tcW w:w="4660" w:type="dxa"/>
            <w:tcBorders>
              <w:top w:val="single" w:sz="6" w:space="0" w:color="FFFFFF"/>
              <w:left w:val="none" w:sz="4" w:space="0" w:color="6E6E6E"/>
              <w:bottom w:val="dashed" w:sz="4" w:space="0" w:color="BFBFBF"/>
              <w:right w:val="none" w:sz="4" w:space="0" w:color="6E6E6E"/>
            </w:tcBorders>
          </w:tcPr>
          <w:p w14:paraId="6CD13F1B" w14:textId="77777777" w:rsidR="008E65E4" w:rsidRDefault="00057A65">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26EF05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D58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6BF2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4C3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1A1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3DA5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FF1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EE9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49F7" w14:textId="77777777" w:rsidR="008E65E4" w:rsidRDefault="008E65E4">
            <w:pPr>
              <w:pStyle w:val="ProductList-TableBody"/>
              <w:jc w:val="center"/>
            </w:pPr>
          </w:p>
        </w:tc>
      </w:tr>
      <w:tr w:rsidR="008E65E4" w14:paraId="61B6316D" w14:textId="77777777">
        <w:tc>
          <w:tcPr>
            <w:tcW w:w="4660" w:type="dxa"/>
            <w:tcBorders>
              <w:top w:val="dashed" w:sz="4" w:space="0" w:color="BFBFBF"/>
              <w:left w:val="none" w:sz="4" w:space="0" w:color="6E6E6E"/>
              <w:bottom w:val="dashed" w:sz="4" w:space="0" w:color="BFBFBF"/>
              <w:right w:val="none" w:sz="4" w:space="0" w:color="6E6E6E"/>
            </w:tcBorders>
          </w:tcPr>
          <w:p w14:paraId="485ADAAE" w14:textId="77777777" w:rsidR="008E65E4" w:rsidRDefault="00057A65">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60840F5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628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DAA0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344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37D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5DC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DFF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4C8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1257" w14:textId="77777777" w:rsidR="008E65E4" w:rsidRDefault="008E65E4">
            <w:pPr>
              <w:pStyle w:val="ProductList-TableBody"/>
              <w:jc w:val="center"/>
            </w:pPr>
          </w:p>
        </w:tc>
      </w:tr>
      <w:tr w:rsidR="008E65E4" w14:paraId="70D823B2" w14:textId="77777777">
        <w:tc>
          <w:tcPr>
            <w:tcW w:w="4660" w:type="dxa"/>
            <w:tcBorders>
              <w:top w:val="dashed" w:sz="4" w:space="0" w:color="BFBFBF"/>
              <w:left w:val="none" w:sz="4" w:space="0" w:color="6E6E6E"/>
              <w:bottom w:val="dashed" w:sz="4" w:space="0" w:color="BFBFBF"/>
              <w:right w:val="none" w:sz="4" w:space="0" w:color="6E6E6E"/>
            </w:tcBorders>
          </w:tcPr>
          <w:p w14:paraId="2593132D" w14:textId="77777777" w:rsidR="008E65E4" w:rsidRDefault="00057A65">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53782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F24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F7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C47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603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633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E56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F90A"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ACD5" w14:textId="77777777" w:rsidR="008E65E4" w:rsidRDefault="008E65E4">
            <w:pPr>
              <w:pStyle w:val="ProductList-TableBody"/>
              <w:jc w:val="center"/>
            </w:pPr>
          </w:p>
        </w:tc>
      </w:tr>
      <w:tr w:rsidR="008E65E4" w14:paraId="4030B0A3" w14:textId="77777777">
        <w:tc>
          <w:tcPr>
            <w:tcW w:w="4660" w:type="dxa"/>
            <w:tcBorders>
              <w:top w:val="dashed" w:sz="4" w:space="0" w:color="BFBFBF"/>
              <w:left w:val="none" w:sz="4" w:space="0" w:color="6E6E6E"/>
              <w:bottom w:val="dashed" w:sz="4" w:space="0" w:color="BFBFBF"/>
              <w:right w:val="none" w:sz="4" w:space="0" w:color="6E6E6E"/>
            </w:tcBorders>
          </w:tcPr>
          <w:p w14:paraId="2EDE45F9" w14:textId="77777777" w:rsidR="008E65E4" w:rsidRDefault="00057A65">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02F380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29F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045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FB2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478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2A7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8C0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85C3"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88F5E" w14:textId="77777777" w:rsidR="008E65E4" w:rsidRDefault="008E65E4">
            <w:pPr>
              <w:pStyle w:val="ProductList-TableBody"/>
              <w:jc w:val="center"/>
            </w:pPr>
          </w:p>
        </w:tc>
      </w:tr>
      <w:tr w:rsidR="008E65E4" w14:paraId="358123B7" w14:textId="77777777">
        <w:tc>
          <w:tcPr>
            <w:tcW w:w="4660" w:type="dxa"/>
            <w:tcBorders>
              <w:top w:val="dashed" w:sz="4" w:space="0" w:color="BFBFBF"/>
              <w:left w:val="none" w:sz="4" w:space="0" w:color="6E6E6E"/>
              <w:bottom w:val="dashed" w:sz="4" w:space="0" w:color="BFBFBF"/>
              <w:right w:val="none" w:sz="4" w:space="0" w:color="6E6E6E"/>
            </w:tcBorders>
          </w:tcPr>
          <w:p w14:paraId="26F52C7E" w14:textId="77777777" w:rsidR="008E65E4" w:rsidRDefault="00057A65">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B897F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CA4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124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441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5B2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F2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C56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A2BC"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E77A" w14:textId="77777777" w:rsidR="008E65E4" w:rsidRDefault="008E65E4">
            <w:pPr>
              <w:pStyle w:val="ProductList-TableBody"/>
              <w:jc w:val="center"/>
            </w:pPr>
          </w:p>
        </w:tc>
      </w:tr>
      <w:tr w:rsidR="008E65E4" w14:paraId="5CE1CBDE" w14:textId="77777777">
        <w:tc>
          <w:tcPr>
            <w:tcW w:w="4660" w:type="dxa"/>
            <w:tcBorders>
              <w:top w:val="dashed" w:sz="4" w:space="0" w:color="BFBFBF"/>
              <w:left w:val="none" w:sz="4" w:space="0" w:color="6E6E6E"/>
              <w:bottom w:val="dashed" w:sz="4" w:space="0" w:color="BFBFBF"/>
              <w:right w:val="none" w:sz="4" w:space="0" w:color="6E6E6E"/>
            </w:tcBorders>
          </w:tcPr>
          <w:p w14:paraId="3643E8A4" w14:textId="77777777" w:rsidR="008E65E4" w:rsidRDefault="00057A65">
            <w:pPr>
              <w:pStyle w:val="ProductList-TableBody"/>
            </w:pPr>
            <w:r>
              <w:t>Microsoft 365 Education A5 mit Gesprächsminuten</w:t>
            </w:r>
            <w:r>
              <w:fldChar w:fldCharType="begin"/>
            </w:r>
            <w:r>
              <w:instrText xml:space="preserve"> XE "Microsoft 365 Education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640A82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D26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8C63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EAC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8FB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3A9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D46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64BE"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8C43" w14:textId="77777777" w:rsidR="008E65E4" w:rsidRDefault="008E65E4">
            <w:pPr>
              <w:pStyle w:val="ProductList-TableBody"/>
              <w:jc w:val="center"/>
            </w:pPr>
          </w:p>
        </w:tc>
      </w:tr>
      <w:tr w:rsidR="008E65E4" w14:paraId="46DC5AB4" w14:textId="77777777">
        <w:tc>
          <w:tcPr>
            <w:tcW w:w="4660" w:type="dxa"/>
            <w:tcBorders>
              <w:top w:val="dashed" w:sz="4" w:space="0" w:color="BFBFBF"/>
              <w:left w:val="none" w:sz="4" w:space="0" w:color="6E6E6E"/>
              <w:bottom w:val="dashed" w:sz="4" w:space="0" w:color="BFBFBF"/>
              <w:right w:val="none" w:sz="4" w:space="0" w:color="6E6E6E"/>
            </w:tcBorders>
          </w:tcPr>
          <w:p w14:paraId="5D56E248" w14:textId="77777777" w:rsidR="008E65E4" w:rsidRDefault="00057A65">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33CDC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360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440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445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87B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435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26D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DAF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3B07" w14:textId="77777777" w:rsidR="008E65E4" w:rsidRDefault="008E65E4">
            <w:pPr>
              <w:pStyle w:val="ProductList-TableBody"/>
              <w:jc w:val="center"/>
            </w:pPr>
          </w:p>
        </w:tc>
      </w:tr>
      <w:tr w:rsidR="008E65E4" w14:paraId="7DEA9E0A" w14:textId="77777777">
        <w:tc>
          <w:tcPr>
            <w:tcW w:w="4660" w:type="dxa"/>
            <w:tcBorders>
              <w:top w:val="dashed" w:sz="4" w:space="0" w:color="BFBFBF"/>
              <w:left w:val="none" w:sz="4" w:space="0" w:color="6E6E6E"/>
              <w:bottom w:val="dashed" w:sz="4" w:space="0" w:color="BFBFBF"/>
              <w:right w:val="none" w:sz="4" w:space="0" w:color="6E6E6E"/>
            </w:tcBorders>
          </w:tcPr>
          <w:p w14:paraId="0E907918" w14:textId="77777777" w:rsidR="008E65E4" w:rsidRDefault="00057A65">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824F0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B4E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2CE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871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49C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61F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E2B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EB4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0578" w14:textId="77777777" w:rsidR="008E65E4" w:rsidRDefault="008E65E4">
            <w:pPr>
              <w:pStyle w:val="ProductList-TableBody"/>
              <w:jc w:val="center"/>
            </w:pPr>
          </w:p>
        </w:tc>
      </w:tr>
      <w:tr w:rsidR="008E65E4" w14:paraId="0C4E33D0" w14:textId="77777777">
        <w:tc>
          <w:tcPr>
            <w:tcW w:w="4660" w:type="dxa"/>
            <w:tcBorders>
              <w:top w:val="dashed" w:sz="4" w:space="0" w:color="BFBFBF"/>
              <w:left w:val="none" w:sz="4" w:space="0" w:color="6E6E6E"/>
              <w:bottom w:val="dashed" w:sz="4" w:space="0" w:color="BFBFBF"/>
              <w:right w:val="none" w:sz="4" w:space="0" w:color="6E6E6E"/>
            </w:tcBorders>
          </w:tcPr>
          <w:p w14:paraId="2CBDD07B" w14:textId="77777777" w:rsidR="008E65E4" w:rsidRDefault="00057A65">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8F3D96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DCC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72C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EE8A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168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F3F0"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0F3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657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C645" w14:textId="77777777" w:rsidR="008E65E4" w:rsidRDefault="008E65E4">
            <w:pPr>
              <w:pStyle w:val="ProductList-TableBody"/>
              <w:jc w:val="center"/>
            </w:pPr>
          </w:p>
        </w:tc>
      </w:tr>
      <w:tr w:rsidR="008E65E4" w14:paraId="740298B4" w14:textId="77777777">
        <w:tc>
          <w:tcPr>
            <w:tcW w:w="4660" w:type="dxa"/>
            <w:tcBorders>
              <w:top w:val="dashed" w:sz="4" w:space="0" w:color="BFBFBF"/>
              <w:left w:val="none" w:sz="4" w:space="0" w:color="6E6E6E"/>
              <w:bottom w:val="dashed" w:sz="4" w:space="0" w:color="BFBFBF"/>
              <w:right w:val="none" w:sz="4" w:space="0" w:color="6E6E6E"/>
            </w:tcBorders>
          </w:tcPr>
          <w:p w14:paraId="2F267806" w14:textId="77777777" w:rsidR="008E65E4" w:rsidRDefault="00057A65">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1D7404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527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E3A8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6B4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E7B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9491"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770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7CF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DA04" w14:textId="77777777" w:rsidR="008E65E4" w:rsidRDefault="008E65E4">
            <w:pPr>
              <w:pStyle w:val="ProductList-TableBody"/>
              <w:jc w:val="center"/>
            </w:pPr>
          </w:p>
        </w:tc>
      </w:tr>
      <w:tr w:rsidR="008E65E4" w14:paraId="7242D3D6" w14:textId="77777777">
        <w:tc>
          <w:tcPr>
            <w:tcW w:w="4660" w:type="dxa"/>
            <w:tcBorders>
              <w:top w:val="dashed" w:sz="4" w:space="0" w:color="BFBFBF"/>
              <w:left w:val="none" w:sz="4" w:space="0" w:color="6E6E6E"/>
              <w:bottom w:val="dashed" w:sz="4" w:space="0" w:color="BFBFBF"/>
              <w:right w:val="none" w:sz="4" w:space="0" w:color="6E6E6E"/>
            </w:tcBorders>
          </w:tcPr>
          <w:p w14:paraId="22A915A6" w14:textId="77777777" w:rsidR="008E65E4" w:rsidRDefault="00057A65">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BB0364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2BB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EBB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C79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B15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CEC4B"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B2D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BC4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AA2A" w14:textId="77777777" w:rsidR="008E65E4" w:rsidRDefault="008E65E4">
            <w:pPr>
              <w:pStyle w:val="ProductList-TableBody"/>
              <w:jc w:val="center"/>
            </w:pPr>
          </w:p>
        </w:tc>
      </w:tr>
      <w:tr w:rsidR="008E65E4" w14:paraId="5AAA6EE6" w14:textId="77777777">
        <w:tc>
          <w:tcPr>
            <w:tcW w:w="4660" w:type="dxa"/>
            <w:tcBorders>
              <w:top w:val="dashed" w:sz="4" w:space="0" w:color="BFBFBF"/>
              <w:left w:val="none" w:sz="4" w:space="0" w:color="6E6E6E"/>
              <w:bottom w:val="dashed" w:sz="4" w:space="0" w:color="BFBFBF"/>
              <w:right w:val="none" w:sz="4" w:space="0" w:color="6E6E6E"/>
            </w:tcBorders>
          </w:tcPr>
          <w:p w14:paraId="08C5BCFF" w14:textId="77777777" w:rsidR="008E65E4" w:rsidRDefault="00057A65">
            <w:pPr>
              <w:pStyle w:val="ProductList-TableBody"/>
            </w:pPr>
            <w:r>
              <w:t>Microsoft 365 E5 mit Gesprächsminuten</w:t>
            </w:r>
            <w:r>
              <w:fldChar w:fldCharType="begin"/>
            </w:r>
            <w:r>
              <w:instrText xml:space="preserve"> XE "Microsoft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F026A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A2D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3D2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686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D95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8320"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414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6AA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5A50" w14:textId="77777777" w:rsidR="008E65E4" w:rsidRDefault="008E65E4">
            <w:pPr>
              <w:pStyle w:val="ProductList-TableBody"/>
              <w:jc w:val="center"/>
            </w:pPr>
          </w:p>
        </w:tc>
      </w:tr>
      <w:tr w:rsidR="008E65E4" w14:paraId="43043BF5" w14:textId="77777777">
        <w:tc>
          <w:tcPr>
            <w:tcW w:w="4660" w:type="dxa"/>
            <w:tcBorders>
              <w:top w:val="dashed" w:sz="4" w:space="0" w:color="BFBFBF"/>
              <w:left w:val="none" w:sz="4" w:space="0" w:color="6E6E6E"/>
              <w:bottom w:val="dashed" w:sz="4" w:space="0" w:color="BFBFBF"/>
              <w:right w:val="none" w:sz="4" w:space="0" w:color="6E6E6E"/>
            </w:tcBorders>
          </w:tcPr>
          <w:p w14:paraId="576D6477" w14:textId="77777777" w:rsidR="008E65E4" w:rsidRDefault="00057A65">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B40D3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A9C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173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A65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A14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2CE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B3E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3C7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BC9B" w14:textId="77777777" w:rsidR="008E65E4" w:rsidRDefault="008E65E4">
            <w:pPr>
              <w:pStyle w:val="ProductList-TableBody"/>
              <w:jc w:val="center"/>
            </w:pPr>
          </w:p>
        </w:tc>
      </w:tr>
      <w:tr w:rsidR="008E65E4" w14:paraId="049FFE9B" w14:textId="77777777">
        <w:tc>
          <w:tcPr>
            <w:tcW w:w="4660" w:type="dxa"/>
            <w:tcBorders>
              <w:top w:val="dashed" w:sz="4" w:space="0" w:color="BFBFBF"/>
              <w:left w:val="none" w:sz="4" w:space="0" w:color="6E6E6E"/>
              <w:bottom w:val="dashed" w:sz="4" w:space="0" w:color="BFBFBF"/>
              <w:right w:val="none" w:sz="4" w:space="0" w:color="6E6E6E"/>
            </w:tcBorders>
          </w:tcPr>
          <w:p w14:paraId="147D01F2" w14:textId="77777777" w:rsidR="008E65E4" w:rsidRDefault="00057A65">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C04F8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7A6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C07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A46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C15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88A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BBF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70D9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DE75" w14:textId="77777777" w:rsidR="008E65E4" w:rsidRDefault="008E65E4">
            <w:pPr>
              <w:pStyle w:val="ProductList-TableBody"/>
              <w:jc w:val="center"/>
            </w:pPr>
          </w:p>
        </w:tc>
      </w:tr>
      <w:tr w:rsidR="008E65E4" w14:paraId="46021C32" w14:textId="77777777">
        <w:tc>
          <w:tcPr>
            <w:tcW w:w="4660" w:type="dxa"/>
            <w:tcBorders>
              <w:top w:val="dashed" w:sz="4" w:space="0" w:color="BFBFBF"/>
              <w:left w:val="none" w:sz="4" w:space="0" w:color="6E6E6E"/>
              <w:bottom w:val="dashed" w:sz="4" w:space="0" w:color="BFBFBF"/>
              <w:right w:val="none" w:sz="4" w:space="0" w:color="6E6E6E"/>
            </w:tcBorders>
          </w:tcPr>
          <w:p w14:paraId="08F73A75" w14:textId="77777777" w:rsidR="008E65E4" w:rsidRDefault="00057A65">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F8A4C2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6AF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289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54A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C4C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34B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71E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3BB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5C56" w14:textId="77777777" w:rsidR="008E65E4" w:rsidRDefault="008E65E4">
            <w:pPr>
              <w:pStyle w:val="ProductList-TableBody"/>
              <w:jc w:val="center"/>
            </w:pPr>
          </w:p>
        </w:tc>
      </w:tr>
      <w:tr w:rsidR="008E65E4" w14:paraId="2E025FD1" w14:textId="77777777">
        <w:tc>
          <w:tcPr>
            <w:tcW w:w="4660" w:type="dxa"/>
            <w:tcBorders>
              <w:top w:val="dashed" w:sz="4" w:space="0" w:color="BFBFBF"/>
              <w:left w:val="none" w:sz="4" w:space="0" w:color="6E6E6E"/>
              <w:bottom w:val="dashed" w:sz="4" w:space="0" w:color="BFBFBF"/>
              <w:right w:val="none" w:sz="4" w:space="0" w:color="6E6E6E"/>
            </w:tcBorders>
          </w:tcPr>
          <w:p w14:paraId="5A00728B" w14:textId="77777777" w:rsidR="008E65E4" w:rsidRDefault="00057A65">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E372A2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8E2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986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758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00B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D85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ED6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7A2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4665" w14:textId="77777777" w:rsidR="008E65E4" w:rsidRDefault="008E65E4">
            <w:pPr>
              <w:pStyle w:val="ProductList-TableBody"/>
              <w:jc w:val="center"/>
            </w:pPr>
          </w:p>
        </w:tc>
      </w:tr>
      <w:tr w:rsidR="008E65E4" w14:paraId="0FDFA4A4" w14:textId="77777777">
        <w:tc>
          <w:tcPr>
            <w:tcW w:w="4660" w:type="dxa"/>
            <w:tcBorders>
              <w:top w:val="dashed" w:sz="4" w:space="0" w:color="BFBFBF"/>
              <w:left w:val="none" w:sz="4" w:space="0" w:color="6E6E6E"/>
              <w:bottom w:val="dashed" w:sz="4" w:space="0" w:color="BFBFBF"/>
              <w:right w:val="none" w:sz="4" w:space="0" w:color="6E6E6E"/>
            </w:tcBorders>
          </w:tcPr>
          <w:p w14:paraId="2C22A793" w14:textId="77777777" w:rsidR="008E65E4" w:rsidRDefault="00057A65">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883734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C34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B1F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154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997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4A8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26D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E11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5CBE" w14:textId="77777777" w:rsidR="008E65E4" w:rsidRDefault="008E65E4">
            <w:pPr>
              <w:pStyle w:val="ProductList-TableBody"/>
              <w:jc w:val="center"/>
            </w:pPr>
          </w:p>
        </w:tc>
      </w:tr>
      <w:tr w:rsidR="008E65E4" w14:paraId="3B3116FC" w14:textId="77777777">
        <w:tc>
          <w:tcPr>
            <w:tcW w:w="4660" w:type="dxa"/>
            <w:tcBorders>
              <w:top w:val="dashed" w:sz="4" w:space="0" w:color="BFBFBF"/>
              <w:left w:val="none" w:sz="4" w:space="0" w:color="6E6E6E"/>
              <w:bottom w:val="dashed" w:sz="4" w:space="0" w:color="BFBFBF"/>
              <w:right w:val="none" w:sz="4" w:space="0" w:color="6E6E6E"/>
            </w:tcBorders>
          </w:tcPr>
          <w:p w14:paraId="11BBE339" w14:textId="77777777" w:rsidR="008E65E4" w:rsidRDefault="00057A65">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08CBA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F6F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3992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3A1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598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3DD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C6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B61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0A82" w14:textId="77777777" w:rsidR="008E65E4" w:rsidRDefault="008E65E4">
            <w:pPr>
              <w:pStyle w:val="ProductList-TableBody"/>
              <w:jc w:val="center"/>
            </w:pPr>
          </w:p>
        </w:tc>
      </w:tr>
      <w:tr w:rsidR="008E65E4" w14:paraId="3CB9B9C1" w14:textId="77777777">
        <w:tc>
          <w:tcPr>
            <w:tcW w:w="4660" w:type="dxa"/>
            <w:tcBorders>
              <w:top w:val="dashed" w:sz="4" w:space="0" w:color="BFBFBF"/>
              <w:left w:val="none" w:sz="4" w:space="0" w:color="6E6E6E"/>
              <w:bottom w:val="dashed" w:sz="4" w:space="0" w:color="BFBFBF"/>
              <w:right w:val="none" w:sz="4" w:space="0" w:color="6E6E6E"/>
            </w:tcBorders>
          </w:tcPr>
          <w:p w14:paraId="654BA1D4" w14:textId="77777777" w:rsidR="008E65E4" w:rsidRDefault="00057A65">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8C2B8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373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8DF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594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FD9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323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90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387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6CA4" w14:textId="77777777" w:rsidR="008E65E4" w:rsidRDefault="008E65E4">
            <w:pPr>
              <w:pStyle w:val="ProductList-TableBody"/>
              <w:jc w:val="center"/>
            </w:pPr>
          </w:p>
        </w:tc>
      </w:tr>
      <w:tr w:rsidR="008E65E4" w14:paraId="0B929989" w14:textId="77777777">
        <w:tc>
          <w:tcPr>
            <w:tcW w:w="4660" w:type="dxa"/>
            <w:tcBorders>
              <w:top w:val="dashed" w:sz="4" w:space="0" w:color="BFBFBF"/>
              <w:left w:val="none" w:sz="4" w:space="0" w:color="6E6E6E"/>
              <w:bottom w:val="dashed" w:sz="4" w:space="0" w:color="BFBFBF"/>
              <w:right w:val="none" w:sz="4" w:space="0" w:color="6E6E6E"/>
            </w:tcBorders>
          </w:tcPr>
          <w:p w14:paraId="3C17E35A" w14:textId="77777777" w:rsidR="008E65E4" w:rsidRDefault="00057A65">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B79BD0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6EE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12A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1A6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F94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B99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CB2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DBD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A32FA" w14:textId="77777777" w:rsidR="008E65E4" w:rsidRDefault="008E65E4">
            <w:pPr>
              <w:pStyle w:val="ProductList-TableBody"/>
              <w:jc w:val="center"/>
            </w:pPr>
          </w:p>
        </w:tc>
      </w:tr>
      <w:tr w:rsidR="008E65E4" w14:paraId="2BA36F3D" w14:textId="77777777">
        <w:tc>
          <w:tcPr>
            <w:tcW w:w="4660" w:type="dxa"/>
            <w:tcBorders>
              <w:top w:val="dashed" w:sz="4" w:space="0" w:color="BFBFBF"/>
              <w:left w:val="none" w:sz="4" w:space="0" w:color="6E6E6E"/>
              <w:bottom w:val="dashed" w:sz="4" w:space="0" w:color="BFBFBF"/>
              <w:right w:val="none" w:sz="4" w:space="0" w:color="6E6E6E"/>
            </w:tcBorders>
          </w:tcPr>
          <w:p w14:paraId="1218C1DD" w14:textId="77777777" w:rsidR="008E65E4" w:rsidRDefault="00057A65">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AD1EB6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265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5DE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244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D54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70E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C21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5EA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5B091" w14:textId="77777777" w:rsidR="008E65E4" w:rsidRDefault="008E65E4">
            <w:pPr>
              <w:pStyle w:val="ProductList-TableBody"/>
              <w:jc w:val="center"/>
            </w:pPr>
          </w:p>
        </w:tc>
      </w:tr>
      <w:tr w:rsidR="008E65E4" w14:paraId="6EA55052" w14:textId="77777777">
        <w:tc>
          <w:tcPr>
            <w:tcW w:w="4660" w:type="dxa"/>
            <w:tcBorders>
              <w:top w:val="dashed" w:sz="4" w:space="0" w:color="BFBFBF"/>
              <w:left w:val="none" w:sz="4" w:space="0" w:color="6E6E6E"/>
              <w:bottom w:val="dashed" w:sz="4" w:space="0" w:color="BFBFBF"/>
              <w:right w:val="none" w:sz="4" w:space="0" w:color="6E6E6E"/>
            </w:tcBorders>
          </w:tcPr>
          <w:p w14:paraId="37EF325B" w14:textId="77777777" w:rsidR="008E65E4" w:rsidRDefault="00057A65">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E6B939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F89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5ADA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59C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0D4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F21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8CD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921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333D" w14:textId="77777777" w:rsidR="008E65E4" w:rsidRDefault="008E65E4">
            <w:pPr>
              <w:pStyle w:val="ProductList-TableBody"/>
              <w:jc w:val="center"/>
            </w:pPr>
          </w:p>
        </w:tc>
      </w:tr>
      <w:tr w:rsidR="008E65E4" w14:paraId="0E038208" w14:textId="77777777">
        <w:tc>
          <w:tcPr>
            <w:tcW w:w="4660" w:type="dxa"/>
            <w:tcBorders>
              <w:top w:val="dashed" w:sz="4" w:space="0" w:color="BFBFBF"/>
              <w:left w:val="none" w:sz="4" w:space="0" w:color="6E6E6E"/>
              <w:bottom w:val="dashed" w:sz="4" w:space="0" w:color="BFBFBF"/>
              <w:right w:val="none" w:sz="4" w:space="0" w:color="6E6E6E"/>
            </w:tcBorders>
          </w:tcPr>
          <w:p w14:paraId="57075D96" w14:textId="77777777" w:rsidR="008E65E4" w:rsidRDefault="00057A65">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9E30D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75E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E12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AAF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300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7C7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FD9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DA4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A298" w14:textId="77777777" w:rsidR="008E65E4" w:rsidRDefault="008E65E4">
            <w:pPr>
              <w:pStyle w:val="ProductList-TableBody"/>
              <w:jc w:val="center"/>
            </w:pPr>
          </w:p>
        </w:tc>
      </w:tr>
      <w:tr w:rsidR="008E65E4" w14:paraId="5AA4E43A" w14:textId="77777777">
        <w:tc>
          <w:tcPr>
            <w:tcW w:w="4660" w:type="dxa"/>
            <w:tcBorders>
              <w:top w:val="dashed" w:sz="4" w:space="0" w:color="BFBFBF"/>
              <w:left w:val="none" w:sz="4" w:space="0" w:color="6E6E6E"/>
              <w:bottom w:val="dashed" w:sz="4" w:space="0" w:color="A5A5A5"/>
              <w:right w:val="none" w:sz="4" w:space="0" w:color="6E6E6E"/>
            </w:tcBorders>
          </w:tcPr>
          <w:p w14:paraId="37A01418" w14:textId="77777777" w:rsidR="008E65E4" w:rsidRDefault="00057A65">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32FB67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7DC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D0C4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343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0B1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B87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4C2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7B1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C073" w14:textId="77777777" w:rsidR="008E65E4" w:rsidRDefault="008E65E4">
            <w:pPr>
              <w:pStyle w:val="ProductList-TableBody"/>
              <w:jc w:val="center"/>
            </w:pPr>
          </w:p>
        </w:tc>
      </w:tr>
      <w:tr w:rsidR="008E65E4" w14:paraId="443C9D72" w14:textId="77777777">
        <w:tc>
          <w:tcPr>
            <w:tcW w:w="4660" w:type="dxa"/>
            <w:tcBorders>
              <w:top w:val="dashed" w:sz="4" w:space="0" w:color="A5A5A5"/>
              <w:left w:val="none" w:sz="4" w:space="0" w:color="6E6E6E"/>
              <w:bottom w:val="dashed" w:sz="4" w:space="0" w:color="B2B2B2"/>
              <w:right w:val="none" w:sz="4" w:space="0" w:color="6E6E6E"/>
            </w:tcBorders>
          </w:tcPr>
          <w:p w14:paraId="02D466DB" w14:textId="77777777" w:rsidR="008E65E4" w:rsidRDefault="00057A65">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97A949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EF3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6AA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2F5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9F3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5B9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BDA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6FC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1E42" w14:textId="77777777" w:rsidR="008E65E4" w:rsidRDefault="008E65E4">
            <w:pPr>
              <w:pStyle w:val="ProductList-TableBody"/>
              <w:jc w:val="center"/>
            </w:pPr>
          </w:p>
        </w:tc>
      </w:tr>
      <w:tr w:rsidR="008E65E4" w14:paraId="636DD13D" w14:textId="77777777">
        <w:tc>
          <w:tcPr>
            <w:tcW w:w="4660" w:type="dxa"/>
            <w:tcBorders>
              <w:top w:val="dashed" w:sz="4" w:space="0" w:color="B2B2B2"/>
              <w:left w:val="none" w:sz="4" w:space="0" w:color="6E6E6E"/>
              <w:bottom w:val="none" w:sz="4" w:space="0" w:color="BFBFBF"/>
              <w:right w:val="none" w:sz="4" w:space="0" w:color="6E6E6E"/>
            </w:tcBorders>
          </w:tcPr>
          <w:p w14:paraId="64710597" w14:textId="77777777" w:rsidR="008E65E4" w:rsidRDefault="00057A65">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F0504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157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A0F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E27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0A8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C92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2E3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EBA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CF7E" w14:textId="77777777" w:rsidR="008E65E4" w:rsidRDefault="008E65E4">
            <w:pPr>
              <w:pStyle w:val="ProductList-TableBody"/>
              <w:jc w:val="center"/>
            </w:pPr>
          </w:p>
        </w:tc>
      </w:tr>
    </w:tbl>
    <w:p w14:paraId="07010168" w14:textId="77777777" w:rsidR="008E65E4" w:rsidRDefault="008E65E4">
      <w:pPr>
        <w:pStyle w:val="ProductList-Body"/>
      </w:pPr>
    </w:p>
    <w:p w14:paraId="4C9FAA01" w14:textId="77777777" w:rsidR="008E65E4" w:rsidRDefault="00057A65">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8E65E4" w14:paraId="4F39A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9BD2F"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B7F3A"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7CB507"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5FD3C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696D"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0D76C69"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F50D" w14:textId="77777777" w:rsidR="008E65E4" w:rsidRDefault="00057A65">
            <w:pPr>
              <w:pStyle w:val="ProductList-TableBody"/>
            </w:pPr>
            <w:r>
              <w:rPr>
                <w:color w:val="404040"/>
              </w:rPr>
              <w:t>Werbeaktionen: N. z.</w:t>
            </w:r>
          </w:p>
        </w:tc>
      </w:tr>
      <w:tr w:rsidR="008E65E4" w14:paraId="55FBBB84" w14:textId="77777777">
        <w:tc>
          <w:tcPr>
            <w:tcW w:w="4040" w:type="dxa"/>
            <w:tcBorders>
              <w:top w:val="single" w:sz="4" w:space="0" w:color="000000"/>
              <w:left w:val="single" w:sz="4" w:space="0" w:color="000000"/>
              <w:bottom w:val="single" w:sz="4" w:space="0" w:color="000000"/>
              <w:right w:val="single" w:sz="4" w:space="0" w:color="000000"/>
            </w:tcBorders>
          </w:tcPr>
          <w:p w14:paraId="5A540C90"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572D46A"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4BDA20"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Microsoft 365 F3</w:t>
            </w:r>
          </w:p>
        </w:tc>
      </w:tr>
      <w:tr w:rsidR="008E65E4" w14:paraId="38BB9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59225"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ED4568E"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3095982"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F3C4519" w14:textId="77777777" w:rsidR="008E65E4" w:rsidRDefault="008E65E4">
      <w:pPr>
        <w:pStyle w:val="ProductList-Body"/>
      </w:pPr>
    </w:p>
    <w:p w14:paraId="163380B7" w14:textId="77777777" w:rsidR="008E65E4" w:rsidRDefault="00057A65">
      <w:pPr>
        <w:pStyle w:val="ProductList-ClauseHeading"/>
        <w:outlineLvl w:val="3"/>
      </w:pPr>
      <w:r>
        <w:t>2.1 Anwendbare Lizenzbestimmungen.</w:t>
      </w:r>
    </w:p>
    <w:p w14:paraId="50DD9B89" w14:textId="77777777" w:rsidR="008E65E4" w:rsidRDefault="00057A65">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60A4B34E" w14:textId="77777777" w:rsidR="008E65E4" w:rsidRDefault="00057A65">
      <w:pPr>
        <w:pStyle w:val="ProductList-SubClauseHeading"/>
        <w:outlineLvl w:val="4"/>
      </w:pPr>
      <w:r>
        <w:t>2.1.1 Microsoft 365-Komponenten</w:t>
      </w:r>
    </w:p>
    <w:p w14:paraId="297F9DB1" w14:textId="77777777" w:rsidR="008E65E4" w:rsidRDefault="00057A65" w:rsidP="00057A65">
      <w:pPr>
        <w:pStyle w:val="ProductList-Bullet"/>
        <w:numPr>
          <w:ilvl w:val="1"/>
          <w:numId w:val="39"/>
        </w:numPr>
      </w:pPr>
      <w:r>
        <w:t xml:space="preserve">Für Microsoft 365 E3/E5 enthalten die Komponenten Office 365 E3/E5, Enterprise Mobility + Security E3/E5 und Windows 10 Enterprise E3/E5 pro Nutzer.  </w:t>
      </w:r>
    </w:p>
    <w:p w14:paraId="1FD1476D" w14:textId="77777777" w:rsidR="008E65E4" w:rsidRDefault="00057A65" w:rsidP="00057A65">
      <w:pPr>
        <w:pStyle w:val="ProductList-Bullet"/>
        <w:numPr>
          <w:ilvl w:val="1"/>
          <w:numId w:val="39"/>
        </w:numPr>
      </w:pPr>
      <w:r>
        <w:t xml:space="preserve">Bei Microsoft 365 A3/A5 umfassen die Komponenten Office 365 A3/A5, Enterprise Mobility + Security A3/A5, Windows 10 Education A3/A5 und Minecraft: Education Edition. </w:t>
      </w:r>
    </w:p>
    <w:p w14:paraId="3AADD5F2" w14:textId="77777777" w:rsidR="008E65E4" w:rsidRDefault="00057A65" w:rsidP="00057A65">
      <w:pPr>
        <w:pStyle w:val="ProductList-Bullet"/>
        <w:numPr>
          <w:ilvl w:val="1"/>
          <w:numId w:val="39"/>
        </w:numPr>
      </w:pPr>
      <w:r>
        <w:t>Bei Microsoft 365 F3 umfassen die Komponenten Office 365 F3, Enterprise Mobility + Security E3 und Windows 10 Enterprise E3.</w:t>
      </w:r>
    </w:p>
    <w:p w14:paraId="39F58B57" w14:textId="77777777" w:rsidR="008E65E4" w:rsidRDefault="00057A65" w:rsidP="00057A65">
      <w:pPr>
        <w:pStyle w:val="ProductList-Bullet"/>
        <w:numPr>
          <w:ilvl w:val="1"/>
          <w:numId w:val="39"/>
        </w:numPr>
      </w:pPr>
      <w:r>
        <w:t>Bei Microsoft 365 F1 umfassen die Komponenten Enterprise Mobility + Security E3 und begrenzte Office-Dienste.</w:t>
      </w:r>
    </w:p>
    <w:p w14:paraId="1BEF6E10" w14:textId="77777777" w:rsidR="008E65E4" w:rsidRDefault="00057A65" w:rsidP="00057A65">
      <w:pPr>
        <w:pStyle w:val="ProductList-Bullet"/>
        <w:numPr>
          <w:ilvl w:val="1"/>
          <w:numId w:val="39"/>
        </w:numPr>
      </w:pPr>
      <w:r>
        <w:t xml:space="preserve">Bei Microsoft 365 E3/Education A3 – Unbeaufsichtigte Lizenz umfassen die Komponenten Office 365 E3/A3, Enterprise Mobility + Security E3/A3 und Windows 10 Enterprise E3/A3. </w:t>
      </w:r>
    </w:p>
    <w:p w14:paraId="4B5E0D0A" w14:textId="77777777" w:rsidR="008E65E4" w:rsidRDefault="008E65E4">
      <w:pPr>
        <w:pStyle w:val="ProductList-BodyIndented"/>
      </w:pPr>
    </w:p>
    <w:p w14:paraId="72271F6F" w14:textId="77777777" w:rsidR="008E65E4" w:rsidRDefault="00057A65">
      <w:pPr>
        <w:pStyle w:val="ProductList-SubClauseHeading"/>
        <w:outlineLvl w:val="4"/>
      </w:pPr>
      <w:r>
        <w:t>2.1.2 Lizenzzuweisung und Windows-Nutzungsrechte</w:t>
      </w:r>
    </w:p>
    <w:p w14:paraId="61EDC741" w14:textId="77777777" w:rsidR="008E65E4" w:rsidRDefault="00057A65">
      <w:pPr>
        <w:pStyle w:val="ProductList-BodyIndented"/>
      </w:pPr>
      <w:r>
        <w:t>Die Nutzungsrechte für die Windows-Komponente von Microsoft 365-Lizenzen werden wie folgt geändert:</w:t>
      </w:r>
    </w:p>
    <w:p w14:paraId="7A01F209" w14:textId="77777777" w:rsidR="008E65E4" w:rsidRDefault="00057A65" w:rsidP="00057A65">
      <w:pPr>
        <w:pStyle w:val="ProductList-Bullet"/>
        <w:numPr>
          <w:ilvl w:val="1"/>
          <w:numId w:val="40"/>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w:t>
      </w:r>
    </w:p>
    <w:p w14:paraId="37AF32EA" w14:textId="77777777" w:rsidR="008E65E4" w:rsidRDefault="00057A65" w:rsidP="00057A65">
      <w:pPr>
        <w:pStyle w:val="ProductList-Bullet"/>
        <w:numPr>
          <w:ilvl w:val="1"/>
          <w:numId w:val="40"/>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5741075C" w14:textId="77777777" w:rsidR="008E65E4" w:rsidRDefault="008E65E4">
      <w:pPr>
        <w:pStyle w:val="ProductList-BodyIndented"/>
      </w:pPr>
    </w:p>
    <w:p w14:paraId="74C431C8" w14:textId="77777777" w:rsidR="008E65E4" w:rsidRDefault="00057A65">
      <w:pPr>
        <w:pStyle w:val="ProductList-SubClauseHeading"/>
        <w:outlineLvl w:val="4"/>
      </w:pPr>
      <w:r>
        <w:t>2.1.3 Microsoft 365 F1/F3</w:t>
      </w:r>
    </w:p>
    <w:p w14:paraId="25B6ABEF" w14:textId="77777777" w:rsidR="008E65E4" w:rsidRDefault="00057A65">
      <w:pPr>
        <w:pStyle w:val="ProductList-SubSubClauseHeading"/>
        <w:outlineLvl w:val="5"/>
      </w:pPr>
      <w:r>
        <w:t>2.1.3.1 Lizenzberechtigung für Lizenzen für Firstline Worker</w:t>
      </w:r>
    </w:p>
    <w:p w14:paraId="6BEEC76A" w14:textId="77777777" w:rsidR="008E65E4" w:rsidRDefault="00057A65">
      <w:pPr>
        <w:pStyle w:val="ProductList-BodyIndented2"/>
      </w:pPr>
      <w:r>
        <w:t xml:space="preserve">Lizenzen für Microsoft 365 Firstline Worker dürfen nur Nutzern zugewiesen werden, die eine oder mehrere der folgenden Bedingungen erfüllen: </w:t>
      </w:r>
    </w:p>
    <w:p w14:paraId="4265144F" w14:textId="77777777" w:rsidR="008E65E4" w:rsidRDefault="00057A65" w:rsidP="00057A65">
      <w:pPr>
        <w:pStyle w:val="ProductList-Bullet"/>
        <w:numPr>
          <w:ilvl w:val="2"/>
          <w:numId w:val="41"/>
        </w:numPr>
      </w:pPr>
      <w:r>
        <w:t>Nutzt ein Hauptarbeitsgerät mit einem einzelnen Bildschirm, der kleiner ist als 10,1 Zoll</w:t>
      </w:r>
    </w:p>
    <w:p w14:paraId="3AC8FCA2" w14:textId="77777777" w:rsidR="008E65E4" w:rsidRDefault="00057A65" w:rsidP="00057A65">
      <w:pPr>
        <w:pStyle w:val="ProductList-Bullet"/>
        <w:numPr>
          <w:ilvl w:val="2"/>
          <w:numId w:val="41"/>
        </w:numPr>
      </w:pPr>
      <w:r>
        <w:t>Nutzt sein Hauptarbeitsgerät während Schichten oder schichtübergreifend mit anderen Nutzern mit qualifizierenden Lizenzen für Microsoft 365 oder Office 365 Firstline Worker</w:t>
      </w:r>
    </w:p>
    <w:p w14:paraId="4B9095D6" w14:textId="77777777" w:rsidR="008E65E4" w:rsidRDefault="00057A65" w:rsidP="00057A65">
      <w:pPr>
        <w:pStyle w:val="ProductList-Bullet"/>
        <w:numPr>
          <w:ilvl w:val="3"/>
          <w:numId w:val="41"/>
        </w:numPr>
      </w:pPr>
      <w:r>
        <w:t>Andere lizenzierte Nutzer von Microsoft Firstline Worker müssen das Gerät ebenfalls als ihr Hauptarbeitsgerät nutzen.</w:t>
      </w:r>
    </w:p>
    <w:p w14:paraId="04D11B6C" w14:textId="77777777" w:rsidR="008E65E4" w:rsidRDefault="00057A65" w:rsidP="00057A65">
      <w:pPr>
        <w:pStyle w:val="ProductList-Bullet"/>
        <w:numPr>
          <w:ilvl w:val="3"/>
          <w:numId w:val="41"/>
        </w:numPr>
      </w:pPr>
      <w:r>
        <w:t>Bei Software oder Diensten, auf die über das gemeinsam genutzte Gerät zugegriffen wird, müssen das Gerät oder der Nutzer einer Lizenz zugewiesen sein, die die Nutzung dieser Software oder Dienste umfasst.</w:t>
      </w:r>
    </w:p>
    <w:p w14:paraId="6515A831" w14:textId="77777777" w:rsidR="008E65E4" w:rsidRDefault="008E65E4">
      <w:pPr>
        <w:pStyle w:val="ProductList-BodyIndented2"/>
      </w:pPr>
    </w:p>
    <w:p w14:paraId="0AE25538" w14:textId="77777777" w:rsidR="008E65E4" w:rsidRDefault="00057A65">
      <w:pPr>
        <w:pStyle w:val="ProductList-BodyIndented2"/>
      </w:pPr>
      <w:r>
        <w:t>Qualifizierende Lizenzen für Microsoft 365 und Office 365 Firstline Worker umfassen Microsoft 365 F1, Microsoft 365 F3 und/oder Office 365 F3.</w:t>
      </w:r>
    </w:p>
    <w:p w14:paraId="27EBEAA9" w14:textId="77777777" w:rsidR="008E65E4" w:rsidRDefault="008E65E4">
      <w:pPr>
        <w:pStyle w:val="ProductList-BodyIndented2"/>
      </w:pPr>
    </w:p>
    <w:p w14:paraId="20961A68" w14:textId="77777777" w:rsidR="008E65E4" w:rsidRDefault="00057A65">
      <w:pPr>
        <w:pStyle w:val="ProductList-BodyIndented2"/>
      </w:pPr>
      <w:r>
        <w:t>Kunden, die vor dem 1. Juni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397FC66C" w14:textId="77777777" w:rsidR="008E65E4" w:rsidRDefault="008E65E4">
      <w:pPr>
        <w:pStyle w:val="ProductList-BodyIndented2"/>
      </w:pPr>
    </w:p>
    <w:p w14:paraId="75EBF160" w14:textId="77777777" w:rsidR="008E65E4" w:rsidRDefault="00057A65">
      <w:pPr>
        <w:pStyle w:val="ProductList-SubSubClauseHeading"/>
        <w:outlineLvl w:val="5"/>
      </w:pPr>
      <w:r>
        <w:t>2.1.3.2 Windows 10-Nutzungsrechte für Microsoft 365 F3</w:t>
      </w:r>
    </w:p>
    <w:p w14:paraId="7797EF66" w14:textId="77777777" w:rsidR="008E65E4" w:rsidRDefault="00057A65">
      <w:pPr>
        <w:pStyle w:val="ProductList-BodyIndented2"/>
      </w:pPr>
      <w:r>
        <w:t>Die Nutzungsrechte für die Windows-Komponente von Microsoft 365 F3-Lizenzen werden ferner wie folgt geändert:</w:t>
      </w:r>
    </w:p>
    <w:p w14:paraId="1AC82241" w14:textId="77777777" w:rsidR="008E65E4" w:rsidRDefault="00057A65" w:rsidP="00057A65">
      <w:pPr>
        <w:pStyle w:val="ProductList-Bullet"/>
        <w:numPr>
          <w:ilvl w:val="2"/>
          <w:numId w:val="42"/>
        </w:numPr>
      </w:pPr>
      <w:r>
        <w:t xml:space="preserve">Rechte zur Nutzung von Windows 10 Enterprise LTSC finden keine Anwendung. </w:t>
      </w:r>
    </w:p>
    <w:p w14:paraId="0AD6D761" w14:textId="77777777" w:rsidR="008E65E4" w:rsidRDefault="00057A65" w:rsidP="00057A65">
      <w:pPr>
        <w:pStyle w:val="ProductList-Bullet"/>
        <w:numPr>
          <w:ilvl w:val="2"/>
          <w:numId w:val="42"/>
        </w:numPr>
      </w:pPr>
      <w:r>
        <w:t>Rechte zur Installation und Nutzung von MDOP finden keine Anwendung.</w:t>
      </w:r>
    </w:p>
    <w:p w14:paraId="6F116DD1" w14:textId="77777777" w:rsidR="008E65E4" w:rsidRDefault="00057A65" w:rsidP="00057A65">
      <w:pPr>
        <w:pStyle w:val="ProductList-Bullet"/>
        <w:numPr>
          <w:ilvl w:val="2"/>
          <w:numId w:val="42"/>
        </w:numPr>
      </w:pPr>
      <w:r>
        <w:t xml:space="preserve">Außer für die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die eines gemeinsam genutzten Gerät mit einem Qualifizierenden Betriebssystem.</w:t>
      </w:r>
    </w:p>
    <w:p w14:paraId="0AAED301" w14:textId="77777777" w:rsidR="008E65E4" w:rsidRDefault="008E65E4">
      <w:pPr>
        <w:pStyle w:val="ProductList-BodyIndented2"/>
      </w:pPr>
    </w:p>
    <w:p w14:paraId="6FE18C60" w14:textId="77777777" w:rsidR="008E65E4" w:rsidRDefault="00057A65">
      <w:pPr>
        <w:pStyle w:val="ProductList-SubSubClauseHeading"/>
        <w:outlineLvl w:val="5"/>
      </w:pPr>
      <w:r>
        <w:t>2.1.3.3 Smartphones und Tablets</w:t>
      </w:r>
    </w:p>
    <w:p w14:paraId="3AD335DD" w14:textId="77777777" w:rsidR="008E65E4" w:rsidRDefault="00057A65">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53C623D8" w14:textId="77777777" w:rsidR="008E65E4" w:rsidRDefault="008E65E4">
      <w:pPr>
        <w:pStyle w:val="ProductList-BodyIndented2"/>
      </w:pPr>
    </w:p>
    <w:p w14:paraId="7359F706" w14:textId="77777777" w:rsidR="008E65E4" w:rsidRDefault="00057A65">
      <w:pPr>
        <w:pStyle w:val="ProductList-SubSubClauseHeading"/>
        <w:outlineLvl w:val="5"/>
      </w:pPr>
      <w:r>
        <w:t>2.1.3.4 Microsoft 365 F1 Nutzerpostfach-Nutzungsrechte</w:t>
      </w:r>
    </w:p>
    <w:p w14:paraId="5D668E0D" w14:textId="77777777" w:rsidR="008E65E4" w:rsidRDefault="00057A65">
      <w:pPr>
        <w:pStyle w:val="ProductList-BodyIndented2"/>
      </w:pPr>
      <w:r>
        <w:t>M365 F1 enthält keine Rechte an einem Exchange-Postfach. Um eine vollständige Team-Erfahrung zu ermöglichen, können M365 F1-Lizenzen mit einer zusätzlichen Exchange Online K1-Lizenz geliefert werden. Obwohl die Exchange Online K1-Lizenz ein Postfach für den Nutzer bereitstellt, sind M365 F1-Nutzer nicht berechtigt, das Postfach zu nutzen. Wir empfehlen Ihnen, Outlook im Web über diese Schritte (</w:t>
      </w:r>
      <w:hyperlink r:id="rId119">
        <w:r>
          <w:rPr>
            <w:color w:val="00467F"/>
            <w:u w:val="single"/>
          </w:rPr>
          <w:t>https://docs.microsoft.com/en-us/exchange/recipients-in-exchange-online/manage-user-mailboxes/enable-or-disable-outlook-web-app</w:t>
        </w:r>
      </w:hyperlink>
      <w:r>
        <w:t>) zu deaktivieren und Ihre Nutzer zu ersuchen, nicht über andere Methoden auf das Exchange-Postfach zuzugreifen.</w:t>
      </w:r>
    </w:p>
    <w:p w14:paraId="42645FB7" w14:textId="77777777" w:rsidR="008E65E4" w:rsidRDefault="008E65E4">
      <w:pPr>
        <w:pStyle w:val="ProductList-BodyIndented2"/>
      </w:pPr>
    </w:p>
    <w:p w14:paraId="1FB8C4E7" w14:textId="77777777" w:rsidR="008E65E4" w:rsidRDefault="00057A65">
      <w:pPr>
        <w:pStyle w:val="ProductList-ClauseHeading"/>
        <w:outlineLvl w:val="3"/>
      </w:pPr>
      <w:r>
        <w:t>2.2 Verlängerte Nutzungsrechte für Microsoft 365 E3/E5</w:t>
      </w:r>
    </w:p>
    <w:p w14:paraId="0E668818" w14:textId="77777777" w:rsidR="008E65E4" w:rsidRDefault="00057A65">
      <w:pPr>
        <w:pStyle w:val="ProductList-SubClauseHeading"/>
        <w:outlineLvl w:val="4"/>
      </w:pPr>
      <w:r>
        <w:t>2.2.1 Office-Server</w:t>
      </w:r>
    </w:p>
    <w:p w14:paraId="0E7FC0B6" w14:textId="77777777" w:rsidR="008E65E4" w:rsidRDefault="00057A65">
      <w:pPr>
        <w:pStyle w:val="ProductList-BodyIndented"/>
      </w:pPr>
      <w:r>
        <w:t>Jeder lizenzierte Nutzer, dem eine Microsoft 365 E3/E5 Nutzer-AL zugewiesen ist, ist berechtigt:</w:t>
      </w:r>
    </w:p>
    <w:p w14:paraId="5610BE3D" w14:textId="77777777" w:rsidR="008E65E4" w:rsidRDefault="00057A65" w:rsidP="00057A65">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5B5F05DF" w14:textId="77777777" w:rsidR="008E65E4" w:rsidRDefault="00057A65" w:rsidP="00057A65">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67712270" w14:textId="77777777" w:rsidR="008E65E4" w:rsidRDefault="00057A65">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7A430823" w14:textId="77777777" w:rsidR="008E65E4" w:rsidRDefault="008E65E4">
      <w:pPr>
        <w:pStyle w:val="ProductList-BodyIndented"/>
      </w:pPr>
    </w:p>
    <w:p w14:paraId="789C24AB" w14:textId="77777777" w:rsidR="008E65E4" w:rsidRDefault="00057A65">
      <w:pPr>
        <w:pStyle w:val="ProductList-SubClauseHeading"/>
        <w:outlineLvl w:val="4"/>
      </w:pPr>
      <w:r>
        <w:t>2.2.2 Office Professional Plus</w:t>
      </w:r>
    </w:p>
    <w:p w14:paraId="19379B00" w14:textId="77777777" w:rsidR="008E65E4" w:rsidRDefault="00057A65">
      <w:pPr>
        <w:pStyle w:val="ProductList-SubSubClauseHeading"/>
        <w:outlineLvl w:val="5"/>
      </w:pPr>
      <w:r>
        <w:t>2.2.2.1 Nutzer-ALs aus SA für Microsoft 365:</w:t>
      </w:r>
    </w:p>
    <w:p w14:paraId="0542119D" w14:textId="77777777" w:rsidR="008E65E4" w:rsidRDefault="00057A65">
      <w:pPr>
        <w:pStyle w:val="ProductList-BodyIndented2"/>
      </w:pPr>
      <w:r>
        <w:t>Für jeden Lizenzierten Nutzer, dem der Kunde eine Nutzer-AL aus SA für Microsoft 365 zuweist, ist der Kunde zur Installation der folgenden Programme berechtigt:</w:t>
      </w:r>
    </w:p>
    <w:p w14:paraId="52AA79DE" w14:textId="77777777" w:rsidR="008E65E4" w:rsidRDefault="00057A65" w:rsidP="00057A65">
      <w:pPr>
        <w:pStyle w:val="ProductList-Bullet"/>
        <w:numPr>
          <w:ilvl w:val="2"/>
          <w:numId w:val="44"/>
        </w:numPr>
      </w:pPr>
      <w:r>
        <w:t xml:space="preserve">eine lokale Kopie von Office Professional Plus zur alleinigen Nutzung durch den Lizenzierten Nutzer für die Dauer des Abonnements und </w:t>
      </w:r>
    </w:p>
    <w:p w14:paraId="71121E93" w14:textId="77777777" w:rsidR="008E65E4" w:rsidRDefault="00057A65" w:rsidP="00057A65">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5F2BE0F1" w14:textId="77777777" w:rsidR="008E65E4" w:rsidRDefault="008E65E4">
      <w:pPr>
        <w:pStyle w:val="ProductList-BodyIndented2"/>
      </w:pPr>
    </w:p>
    <w:p w14:paraId="31615AFD" w14:textId="77777777" w:rsidR="008E65E4" w:rsidRDefault="00057A65">
      <w:pPr>
        <w:pStyle w:val="ProductList-SubSubClauseHeading"/>
        <w:outlineLvl w:val="5"/>
      </w:pPr>
      <w:r>
        <w:t>2.2.2.2 In MPSA erworbene Microsoft 365 Nutzer-ALs</w:t>
      </w:r>
    </w:p>
    <w:p w14:paraId="7EEC62CA" w14:textId="77777777" w:rsidR="008E65E4" w:rsidRDefault="00057A65">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4D96D924" w14:textId="77777777" w:rsidR="008E65E4" w:rsidRDefault="008E65E4">
      <w:pPr>
        <w:pStyle w:val="ProductList-BodyIndented2"/>
      </w:pPr>
    </w:p>
    <w:p w14:paraId="2F151A5D" w14:textId="77777777" w:rsidR="008E65E4" w:rsidRDefault="00057A65">
      <w:pPr>
        <w:pStyle w:val="ProductList-ClauseHeading"/>
        <w:outlineLvl w:val="3"/>
      </w:pPr>
      <w:r>
        <w:t>2.3 Microsoft 365 Business Premium-Nutzungsrechte</w:t>
      </w:r>
    </w:p>
    <w:p w14:paraId="57A124EB" w14:textId="77777777" w:rsidR="008E65E4" w:rsidRDefault="00057A65">
      <w:pPr>
        <w:pStyle w:val="ProductList-Body"/>
      </w:pPr>
      <w:r>
        <w:t>Der Kunde ist nicht berechtigt, mehr als 300 Nutzer-Abonnementlizenzen abzuschließen. Die Nutzungsrechte für die Windows-Komponente von Microsoft 365 Business Premium werden wie folgt geändert:</w:t>
      </w:r>
    </w:p>
    <w:p w14:paraId="5C1241FB" w14:textId="77777777" w:rsidR="008E65E4" w:rsidRDefault="00057A65" w:rsidP="00057A65">
      <w:pPr>
        <w:pStyle w:val="ProductList-Bullet"/>
        <w:numPr>
          <w:ilvl w:val="0"/>
          <w:numId w:val="45"/>
        </w:numPr>
      </w:pPr>
      <w:r>
        <w:t xml:space="preserve">Windows Business arbeitet als Onlinedienst und ist kein Nachfolger einer früheren Version des Windows-Desktop-Betriebssystems. </w:t>
      </w:r>
    </w:p>
    <w:p w14:paraId="437A28A1" w14:textId="77777777" w:rsidR="008E65E4" w:rsidRDefault="00057A65" w:rsidP="00057A65">
      <w:pPr>
        <w:pStyle w:val="ProductList-Bullet"/>
        <w:numPr>
          <w:ilvl w:val="0"/>
          <w:numId w:val="45"/>
        </w:numPr>
      </w:pPr>
      <w:r>
        <w:t xml:space="preserve">Rechte zur Nutzung früherer Versionen, anderer Sprachversionen, anderer Plattformversionen oder niedrigerer Editionen von Windows, einschließlich Windows 10 Enterprise LTSC, finden keine Anwendung. </w:t>
      </w:r>
    </w:p>
    <w:p w14:paraId="4075784A" w14:textId="77777777" w:rsidR="008E65E4" w:rsidRDefault="00057A65" w:rsidP="00057A65">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75947384" w14:textId="77777777" w:rsidR="008E65E4" w:rsidRDefault="008E65E4">
      <w:pPr>
        <w:pStyle w:val="ProductList-Body"/>
      </w:pPr>
    </w:p>
    <w:p w14:paraId="5B20777A" w14:textId="77777777" w:rsidR="008E65E4" w:rsidRDefault="00057A65">
      <w:pPr>
        <w:pStyle w:val="ProductList-ClauseHeading"/>
        <w:outlineLvl w:val="3"/>
      </w:pPr>
      <w:r>
        <w:t>2.4 Experten bei Bedarf (Experts-on-demand)</w:t>
      </w:r>
    </w:p>
    <w:p w14:paraId="07946C26" w14:textId="77777777" w:rsidR="008E65E4" w:rsidRDefault="00057A65">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6405A5B3" w14:textId="77777777" w:rsidR="008E65E4" w:rsidRDefault="008E65E4">
      <w:pPr>
        <w:pStyle w:val="ProductList-Body"/>
      </w:pPr>
    </w:p>
    <w:p w14:paraId="47B2B133" w14:textId="77777777" w:rsidR="008E65E4" w:rsidRDefault="00057A65">
      <w:pPr>
        <w:pStyle w:val="ProductList-ClauseHeading"/>
        <w:outlineLvl w:val="3"/>
      </w:pPr>
      <w:r>
        <w:t>2.5 Lizenzvoraussetzungen</w:t>
      </w:r>
    </w:p>
    <w:tbl>
      <w:tblPr>
        <w:tblStyle w:val="PURTable"/>
        <w:tblW w:w="0" w:type="dxa"/>
        <w:tblLook w:val="04A0" w:firstRow="1" w:lastRow="0" w:firstColumn="1" w:lastColumn="0" w:noHBand="0" w:noVBand="1"/>
      </w:tblPr>
      <w:tblGrid>
        <w:gridCol w:w="5440"/>
        <w:gridCol w:w="5476"/>
      </w:tblGrid>
      <w:tr w:rsidR="008E65E4" w14:paraId="20E295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D44BDF5" w14:textId="77777777" w:rsidR="008E65E4" w:rsidRDefault="00057A65">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41381DF8" w14:textId="77777777" w:rsidR="008E65E4" w:rsidRDefault="00057A65">
            <w:pPr>
              <w:pStyle w:val="ProductList-TableBody"/>
            </w:pPr>
            <w:r>
              <w:rPr>
                <w:color w:val="FFFFFF"/>
              </w:rPr>
              <w:t>Lizenzvoraussetzungen</w:t>
            </w:r>
          </w:p>
        </w:tc>
      </w:tr>
      <w:tr w:rsidR="008E65E4" w14:paraId="43C87AC6" w14:textId="77777777">
        <w:tc>
          <w:tcPr>
            <w:tcW w:w="6120" w:type="dxa"/>
            <w:tcBorders>
              <w:left w:val="single" w:sz="4" w:space="0" w:color="000000"/>
              <w:bottom w:val="none" w:sz="4" w:space="0" w:color="000000"/>
              <w:right w:val="single" w:sz="4" w:space="0" w:color="000000"/>
            </w:tcBorders>
          </w:tcPr>
          <w:p w14:paraId="2F849024" w14:textId="77777777" w:rsidR="008E65E4" w:rsidRDefault="00057A6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B9A9165" w14:textId="77777777" w:rsidR="008E65E4" w:rsidRDefault="00057A65">
            <w:pPr>
              <w:pStyle w:val="ProductList-TableBody"/>
            </w:pPr>
            <w:r>
              <w:t xml:space="preserve">Microsoft 365 E3/A3, oder </w:t>
            </w:r>
          </w:p>
        </w:tc>
      </w:tr>
      <w:tr w:rsidR="008E65E4" w14:paraId="7E9F4CCD" w14:textId="77777777">
        <w:tc>
          <w:tcPr>
            <w:tcW w:w="6120" w:type="dxa"/>
            <w:tcBorders>
              <w:top w:val="none" w:sz="4" w:space="0" w:color="000000"/>
              <w:left w:val="single" w:sz="4" w:space="0" w:color="000000"/>
              <w:bottom w:val="single" w:sz="4" w:space="0" w:color="000000"/>
              <w:right w:val="single" w:sz="4" w:space="0" w:color="000000"/>
            </w:tcBorders>
          </w:tcPr>
          <w:p w14:paraId="7D1AE8C6"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60F4E2" w14:textId="77777777" w:rsidR="008E65E4" w:rsidRDefault="00057A65">
            <w:pPr>
              <w:pStyle w:val="ProductList-TableBody"/>
            </w:pPr>
            <w:r>
              <w:t>Office 365 E3/A3 und Enterprise Mobility + Security E3/A3</w:t>
            </w:r>
          </w:p>
        </w:tc>
      </w:tr>
      <w:tr w:rsidR="008E65E4" w14:paraId="488A0659" w14:textId="77777777">
        <w:tc>
          <w:tcPr>
            <w:tcW w:w="6120" w:type="dxa"/>
            <w:tcBorders>
              <w:top w:val="single" w:sz="4" w:space="0" w:color="000000"/>
              <w:left w:val="single" w:sz="4" w:space="0" w:color="000000"/>
              <w:bottom w:val="none" w:sz="4" w:space="0" w:color="000000"/>
              <w:right w:val="single" w:sz="4" w:space="0" w:color="000000"/>
            </w:tcBorders>
          </w:tcPr>
          <w:p w14:paraId="40525859" w14:textId="77777777" w:rsidR="008E65E4" w:rsidRDefault="00057A6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2141C2F" w14:textId="77777777" w:rsidR="008E65E4" w:rsidRDefault="00057A65">
            <w:pPr>
              <w:pStyle w:val="ProductList-TableBody"/>
            </w:pPr>
            <w:r>
              <w:t>Microsoft 365 E3/A3, oder</w:t>
            </w:r>
          </w:p>
        </w:tc>
      </w:tr>
      <w:tr w:rsidR="008E65E4" w14:paraId="35EC3395" w14:textId="77777777">
        <w:tc>
          <w:tcPr>
            <w:tcW w:w="6120" w:type="dxa"/>
            <w:tcBorders>
              <w:top w:val="none" w:sz="4" w:space="0" w:color="000000"/>
              <w:left w:val="single" w:sz="4" w:space="0" w:color="000000"/>
              <w:bottom w:val="single" w:sz="4" w:space="0" w:color="000000"/>
              <w:right w:val="single" w:sz="4" w:space="0" w:color="000000"/>
            </w:tcBorders>
          </w:tcPr>
          <w:p w14:paraId="722264E9"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864405" w14:textId="77777777" w:rsidR="008E65E4" w:rsidRDefault="00057A65">
            <w:pPr>
              <w:pStyle w:val="ProductList-TableBody"/>
            </w:pPr>
            <w:r>
              <w:t>Office 365 E3/A3 und Enterprise Mobility + Security E3/A3</w:t>
            </w:r>
          </w:p>
        </w:tc>
      </w:tr>
      <w:tr w:rsidR="008E65E4" w14:paraId="6630F951" w14:textId="77777777">
        <w:tc>
          <w:tcPr>
            <w:tcW w:w="6120" w:type="dxa"/>
            <w:tcBorders>
              <w:top w:val="single" w:sz="4" w:space="0" w:color="000000"/>
              <w:left w:val="single" w:sz="4" w:space="0" w:color="000000"/>
              <w:bottom w:val="single" w:sz="4" w:space="0" w:color="000000"/>
              <w:right w:val="single" w:sz="4" w:space="0" w:color="000000"/>
            </w:tcBorders>
          </w:tcPr>
          <w:p w14:paraId="4183A4B5" w14:textId="77777777" w:rsidR="008E65E4" w:rsidRDefault="00057A65">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72529BD4" w14:textId="77777777" w:rsidR="008E65E4" w:rsidRDefault="00057A65">
            <w:pPr>
              <w:pStyle w:val="ProductList-TableBody"/>
            </w:pPr>
            <w:r>
              <w:t>Jede Lizenz für Microsoft 365, Office 365, Exchange Online, SharePoint Online oder OneDrive for Business Plan</w:t>
            </w:r>
          </w:p>
        </w:tc>
      </w:tr>
      <w:tr w:rsidR="008E65E4" w14:paraId="5711E80D" w14:textId="77777777">
        <w:tc>
          <w:tcPr>
            <w:tcW w:w="6120" w:type="dxa"/>
            <w:tcBorders>
              <w:top w:val="single" w:sz="4" w:space="0" w:color="000000"/>
              <w:left w:val="single" w:sz="4" w:space="0" w:color="000000"/>
              <w:bottom w:val="single" w:sz="4" w:space="0" w:color="000000"/>
              <w:right w:val="single" w:sz="4" w:space="0" w:color="000000"/>
            </w:tcBorders>
          </w:tcPr>
          <w:p w14:paraId="7FD98871" w14:textId="77777777" w:rsidR="008E65E4" w:rsidRDefault="00057A65">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57544618" w14:textId="77777777" w:rsidR="008E65E4" w:rsidRDefault="00057A65">
            <w:pPr>
              <w:pStyle w:val="ProductList-TableBody"/>
            </w:pPr>
            <w:r>
              <w:t>Jede Lizenz für Microsoft 365, Office 365, Exchange Online, SharePoint Online oder OneDrive for Business Plan</w:t>
            </w:r>
          </w:p>
        </w:tc>
      </w:tr>
      <w:tr w:rsidR="008E65E4" w14:paraId="14A2AAAC" w14:textId="77777777">
        <w:tc>
          <w:tcPr>
            <w:tcW w:w="6120" w:type="dxa"/>
            <w:tcBorders>
              <w:top w:val="single" w:sz="4" w:space="0" w:color="000000"/>
              <w:left w:val="single" w:sz="4" w:space="0" w:color="000000"/>
              <w:bottom w:val="single" w:sz="4" w:space="0" w:color="000000"/>
              <w:right w:val="single" w:sz="4" w:space="0" w:color="000000"/>
            </w:tcBorders>
          </w:tcPr>
          <w:p w14:paraId="650012B0" w14:textId="77777777" w:rsidR="008E65E4" w:rsidRDefault="00057A65">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4ED9CD38" w14:textId="77777777" w:rsidR="008E65E4" w:rsidRDefault="00057A65">
            <w:pPr>
              <w:pStyle w:val="ProductList-TableBody"/>
            </w:pPr>
            <w:r>
              <w:t>Jede Lizenz für Microsoft 365, Office 365, Exchange Online, SharePoint Online oder OneDrive for Business Plan und Azure-Datenschutz oder Enterprise Mobility + Security E3/A3</w:t>
            </w:r>
          </w:p>
        </w:tc>
      </w:tr>
      <w:tr w:rsidR="008E65E4" w14:paraId="656C35A7" w14:textId="77777777">
        <w:tc>
          <w:tcPr>
            <w:tcW w:w="6120" w:type="dxa"/>
            <w:tcBorders>
              <w:top w:val="single" w:sz="4" w:space="0" w:color="000000"/>
              <w:left w:val="single" w:sz="4" w:space="0" w:color="000000"/>
              <w:bottom w:val="single" w:sz="4" w:space="0" w:color="000000"/>
              <w:right w:val="single" w:sz="4" w:space="0" w:color="000000"/>
            </w:tcBorders>
          </w:tcPr>
          <w:p w14:paraId="3F7A4D58" w14:textId="77777777" w:rsidR="008E65E4" w:rsidRDefault="00057A65">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51F60009" w14:textId="77777777" w:rsidR="008E65E4" w:rsidRDefault="00057A65">
            <w:pPr>
              <w:pStyle w:val="ProductList-TableBody"/>
            </w:pPr>
            <w:r>
              <w:t>Microsoft 365 E3/E5</w:t>
            </w:r>
          </w:p>
        </w:tc>
      </w:tr>
    </w:tbl>
    <w:p w14:paraId="03534673" w14:textId="77777777" w:rsidR="008E65E4" w:rsidRDefault="008E65E4">
      <w:pPr>
        <w:pStyle w:val="ProductList-Body"/>
      </w:pPr>
    </w:p>
    <w:p w14:paraId="2CC26A24" w14:textId="77777777" w:rsidR="008E65E4" w:rsidRDefault="00057A65">
      <w:pPr>
        <w:pStyle w:val="ProductList-ClauseHeading"/>
        <w:outlineLvl w:val="3"/>
      </w:pPr>
      <w:r>
        <w:t>2.6 Programme für Forschung &amp; Lehre</w:t>
      </w:r>
    </w:p>
    <w:p w14:paraId="396EC20B" w14:textId="77777777" w:rsidR="008E65E4" w:rsidRDefault="00057A65">
      <w:pPr>
        <w:pStyle w:val="ProductList-Body"/>
      </w:pPr>
      <w:r>
        <w:t>Die folgende Tabelle gilt für Kunden in Volumenlizenz-Programmen für Forschung &amp; Lehre:</w:t>
      </w:r>
    </w:p>
    <w:p w14:paraId="6916FE1B" w14:textId="77777777" w:rsidR="008E65E4" w:rsidRDefault="00057A65">
      <w:pPr>
        <w:pStyle w:val="ProductList-SubClauseHeading"/>
        <w:outlineLvl w:val="4"/>
      </w:pPr>
      <w:r>
        <w:t>2.6.1 Microsoft 365 A1 (Geräte-AL)</w:t>
      </w:r>
    </w:p>
    <w:p w14:paraId="321F310B" w14:textId="77777777" w:rsidR="008E65E4" w:rsidRDefault="00057A65">
      <w:pPr>
        <w:pStyle w:val="ProductList-SubSubClauseHeading"/>
        <w:outlineLvl w:val="5"/>
      </w:pPr>
      <w:r>
        <w:t>2.6.1.1 Laufzeit</w:t>
      </w:r>
    </w:p>
    <w:p w14:paraId="71A947AA" w14:textId="77777777" w:rsidR="008E65E4" w:rsidRDefault="00057A65">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062F2857" w14:textId="77777777" w:rsidR="008E65E4" w:rsidRDefault="008E65E4">
      <w:pPr>
        <w:pStyle w:val="ProductList-BodyIndented2"/>
      </w:pPr>
    </w:p>
    <w:p w14:paraId="5A2B5484" w14:textId="77777777" w:rsidR="008E65E4" w:rsidRDefault="00057A65">
      <w:pPr>
        <w:pStyle w:val="ProductList-SubSubClauseHeading"/>
        <w:outlineLvl w:val="5"/>
      </w:pPr>
      <w:r>
        <w:t>2.6.1.2 Stornierung und Neuzuweisung</w:t>
      </w:r>
    </w:p>
    <w:p w14:paraId="4B562DA9" w14:textId="77777777" w:rsidR="008E65E4" w:rsidRDefault="00057A65">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442280D7" w14:textId="77777777" w:rsidR="008E65E4" w:rsidRDefault="008E65E4">
      <w:pPr>
        <w:pStyle w:val="ProductList-BodyIndented2"/>
      </w:pPr>
    </w:p>
    <w:p w14:paraId="7AB586C7" w14:textId="77777777" w:rsidR="008E65E4" w:rsidRDefault="00057A65">
      <w:pPr>
        <w:pStyle w:val="ProductList-SubSubClauseHeading"/>
        <w:outlineLvl w:val="5"/>
      </w:pPr>
      <w:r>
        <w:t>2.6.1.3 Windows 10-Versionen</w:t>
      </w:r>
    </w:p>
    <w:p w14:paraId="210075DC" w14:textId="77777777" w:rsidR="008E65E4" w:rsidRDefault="00057A65">
      <w:pPr>
        <w:pStyle w:val="ProductList-BodyIndented2"/>
      </w:pPr>
      <w:r>
        <w:t>Microsoft 365 Education A1 umfasst ein Upgrade auf Windows 10 Pro Education für Geräte mit einer Lizenz für Windows 7 Professional, Windows 8/8.1 Pro und Windows 10 Pro.</w:t>
      </w:r>
    </w:p>
    <w:p w14:paraId="29B62C40" w14:textId="77777777" w:rsidR="008E65E4" w:rsidRDefault="008E65E4">
      <w:pPr>
        <w:pStyle w:val="ProductList-BodyIndented2"/>
      </w:pPr>
    </w:p>
    <w:p w14:paraId="4CCC56FC" w14:textId="77777777" w:rsidR="008E65E4" w:rsidRDefault="00057A65">
      <w:pPr>
        <w:pStyle w:val="ProductList-SubClauseHeading"/>
        <w:outlineLvl w:val="4"/>
      </w:pPr>
      <w:r>
        <w:t>2.6.2 Microsoft 365 A3/A5 (Nutzer-AL)</w:t>
      </w:r>
    </w:p>
    <w:p w14:paraId="5631E32D" w14:textId="77777777" w:rsidR="008E65E4" w:rsidRDefault="00057A65">
      <w:pPr>
        <w:pStyle w:val="ProductList-SubSubClauseHeading"/>
        <w:outlineLvl w:val="5"/>
      </w:pPr>
      <w:r>
        <w:t>2.6.2.1 Office-Server</w:t>
      </w:r>
    </w:p>
    <w:p w14:paraId="52E52930" w14:textId="77777777" w:rsidR="008E65E4" w:rsidRDefault="00057A65">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3C69E93C" w14:textId="77777777" w:rsidR="008E65E4" w:rsidRDefault="00057A65" w:rsidP="00057A65">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4625719F" w14:textId="77777777" w:rsidR="008E65E4" w:rsidRDefault="00057A65" w:rsidP="00057A65">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2584BDE6" w14:textId="77777777" w:rsidR="008E65E4" w:rsidRDefault="00057A65">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7075F1ED" w14:textId="77777777" w:rsidR="008E65E4" w:rsidRDefault="008E65E4">
      <w:pPr>
        <w:pStyle w:val="ProductList-BodyIndented2"/>
      </w:pPr>
    </w:p>
    <w:p w14:paraId="77CEF4F9" w14:textId="77777777" w:rsidR="008E65E4" w:rsidRDefault="00057A65">
      <w:pPr>
        <w:pStyle w:val="ProductList-SubSubClauseHeading"/>
        <w:outlineLvl w:val="5"/>
      </w:pPr>
      <w:r>
        <w:t>2.6.2.2 Enthält Microsoft 365 A3 mit Core CAL</w:t>
      </w:r>
    </w:p>
    <w:p w14:paraId="5998F99A" w14:textId="77777777" w:rsidR="008E65E4" w:rsidRDefault="00057A65">
      <w:pPr>
        <w:pStyle w:val="ProductList-BodyIndented2"/>
      </w:pPr>
      <w:r>
        <w:t>Microsoft 365 A3 mit Core CAL ist nur als Ersatz für Education Desktop mit Core CAL erhältlich.</w:t>
      </w:r>
    </w:p>
    <w:p w14:paraId="5CAC809B" w14:textId="77777777" w:rsidR="008E65E4" w:rsidRDefault="008E65E4">
      <w:pPr>
        <w:pStyle w:val="ProductList-ClauseHeading"/>
        <w:outlineLvl w:val="3"/>
      </w:pPr>
    </w:p>
    <w:p w14:paraId="60CE9738"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4B07E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C222C"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087EA8CF" w14:textId="77777777" w:rsidR="008E65E4" w:rsidRDefault="008E65E4">
      <w:pPr>
        <w:pStyle w:val="ProductList-Body"/>
      </w:pPr>
    </w:p>
    <w:p w14:paraId="7E1EC997" w14:textId="77777777" w:rsidR="008E65E4" w:rsidRDefault="00057A6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6872"/>
      <w:r>
        <w:instrText>Enterprise Mobility + Security</w:instrText>
      </w:r>
      <w:bookmarkEnd w:id="242"/>
      <w:r>
        <w:instrText>" \l 2</w:instrText>
      </w:r>
      <w:r>
        <w:fldChar w:fldCharType="end"/>
      </w:r>
    </w:p>
    <w:p w14:paraId="7E288F20" w14:textId="77777777" w:rsidR="008E65E4" w:rsidRDefault="00057A65">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8E65E4" w14:paraId="0B9BA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7C6C4"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6614F0E"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9DAF"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814FF"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A4CFC"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82AEC"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39599"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EDDC9"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F1B45"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60933"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3359400F" w14:textId="77777777">
        <w:tc>
          <w:tcPr>
            <w:tcW w:w="4660" w:type="dxa"/>
            <w:tcBorders>
              <w:top w:val="single" w:sz="6" w:space="0" w:color="FFFFFF"/>
              <w:left w:val="none" w:sz="4" w:space="0" w:color="6E6E6E"/>
              <w:bottom w:val="dashed" w:sz="4" w:space="0" w:color="BFBFBF"/>
              <w:right w:val="none" w:sz="4" w:space="0" w:color="6E6E6E"/>
            </w:tcBorders>
          </w:tcPr>
          <w:p w14:paraId="6DAEEC57" w14:textId="77777777" w:rsidR="008E65E4" w:rsidRDefault="00057A65">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AADBE2A"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3524"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5E6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45D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9643"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488D"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3C9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226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F128" w14:textId="77777777" w:rsidR="008E65E4" w:rsidRDefault="008E65E4">
            <w:pPr>
              <w:pStyle w:val="ProductList-TableBody"/>
              <w:jc w:val="center"/>
            </w:pPr>
          </w:p>
        </w:tc>
      </w:tr>
      <w:tr w:rsidR="008E65E4" w14:paraId="5F3E916D" w14:textId="77777777">
        <w:tc>
          <w:tcPr>
            <w:tcW w:w="4660" w:type="dxa"/>
            <w:tcBorders>
              <w:top w:val="dashed" w:sz="4" w:space="0" w:color="BFBFBF"/>
              <w:left w:val="none" w:sz="4" w:space="0" w:color="6E6E6E"/>
              <w:bottom w:val="dashed" w:sz="4" w:space="0" w:color="BFBFBF"/>
              <w:right w:val="none" w:sz="4" w:space="0" w:color="6E6E6E"/>
            </w:tcBorders>
          </w:tcPr>
          <w:p w14:paraId="01FB3F98" w14:textId="77777777" w:rsidR="008E65E4" w:rsidRDefault="00057A65">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1EC349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697B"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6B7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E2D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4E0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99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EC2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8C1F8"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3D68" w14:textId="77777777" w:rsidR="008E65E4" w:rsidRDefault="008E65E4">
            <w:pPr>
              <w:pStyle w:val="ProductList-TableBody"/>
              <w:jc w:val="center"/>
            </w:pPr>
          </w:p>
        </w:tc>
      </w:tr>
      <w:tr w:rsidR="008E65E4" w14:paraId="0834D399" w14:textId="77777777">
        <w:tc>
          <w:tcPr>
            <w:tcW w:w="4660" w:type="dxa"/>
            <w:tcBorders>
              <w:top w:val="dashed" w:sz="4" w:space="0" w:color="BFBFBF"/>
              <w:left w:val="none" w:sz="4" w:space="0" w:color="6E6E6E"/>
              <w:bottom w:val="dashed" w:sz="4" w:space="0" w:color="BFBFBF"/>
              <w:right w:val="none" w:sz="4" w:space="0" w:color="6E6E6E"/>
            </w:tcBorders>
          </w:tcPr>
          <w:p w14:paraId="7E5DE9D8" w14:textId="77777777" w:rsidR="008E65E4" w:rsidRDefault="00057A65">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E10F35"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5B5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FE0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36F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CB0A"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1268"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D61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97B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DD8A" w14:textId="77777777" w:rsidR="008E65E4" w:rsidRDefault="008E65E4">
            <w:pPr>
              <w:pStyle w:val="ProductList-TableBody"/>
              <w:jc w:val="center"/>
            </w:pPr>
          </w:p>
        </w:tc>
      </w:tr>
      <w:tr w:rsidR="008E65E4" w14:paraId="39A97D3E" w14:textId="77777777">
        <w:tc>
          <w:tcPr>
            <w:tcW w:w="4660" w:type="dxa"/>
            <w:tcBorders>
              <w:top w:val="dashed" w:sz="4" w:space="0" w:color="BFBFBF"/>
              <w:left w:val="none" w:sz="4" w:space="0" w:color="6E6E6E"/>
              <w:bottom w:val="dashed" w:sz="4" w:space="0" w:color="BFBFBF"/>
              <w:right w:val="none" w:sz="4" w:space="0" w:color="6E6E6E"/>
            </w:tcBorders>
          </w:tcPr>
          <w:p w14:paraId="6DA64D9A" w14:textId="77777777" w:rsidR="008E65E4" w:rsidRDefault="00057A65">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FFBEF8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CF90"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8AE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6D3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060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9AD0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1DD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7B2D"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3E6B" w14:textId="77777777" w:rsidR="008E65E4" w:rsidRDefault="008E65E4">
            <w:pPr>
              <w:pStyle w:val="ProductList-TableBody"/>
              <w:jc w:val="center"/>
            </w:pPr>
          </w:p>
        </w:tc>
      </w:tr>
      <w:tr w:rsidR="008E65E4" w14:paraId="08E2A097" w14:textId="77777777">
        <w:tc>
          <w:tcPr>
            <w:tcW w:w="4660" w:type="dxa"/>
            <w:tcBorders>
              <w:top w:val="dashed" w:sz="4" w:space="0" w:color="BFBFBF"/>
              <w:left w:val="none" w:sz="4" w:space="0" w:color="6E6E6E"/>
              <w:bottom w:val="dashed" w:sz="4" w:space="0" w:color="BFBFBF"/>
              <w:right w:val="none" w:sz="4" w:space="0" w:color="6E6E6E"/>
            </w:tcBorders>
          </w:tcPr>
          <w:p w14:paraId="36367C5B" w14:textId="77777777" w:rsidR="008E65E4" w:rsidRDefault="00057A65">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4D77D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4EB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886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29D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CC5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0344"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23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5FC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432C" w14:textId="77777777" w:rsidR="008E65E4" w:rsidRDefault="008E65E4">
            <w:pPr>
              <w:pStyle w:val="ProductList-TableBody"/>
              <w:jc w:val="center"/>
            </w:pPr>
          </w:p>
        </w:tc>
      </w:tr>
      <w:tr w:rsidR="008E65E4" w14:paraId="588C7F79" w14:textId="77777777">
        <w:tc>
          <w:tcPr>
            <w:tcW w:w="4660" w:type="dxa"/>
            <w:tcBorders>
              <w:top w:val="dashed" w:sz="4" w:space="0" w:color="BFBFBF"/>
              <w:left w:val="none" w:sz="4" w:space="0" w:color="6E6E6E"/>
              <w:bottom w:val="dashed" w:sz="4" w:space="0" w:color="BFBFBF"/>
              <w:right w:val="none" w:sz="4" w:space="0" w:color="6E6E6E"/>
            </w:tcBorders>
          </w:tcPr>
          <w:p w14:paraId="79377DC5" w14:textId="77777777" w:rsidR="008E65E4" w:rsidRDefault="00057A65">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0E0E241"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C2D6"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62D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7B9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01E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0802"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0FB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C06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3E15" w14:textId="77777777" w:rsidR="008E65E4" w:rsidRDefault="008E65E4">
            <w:pPr>
              <w:pStyle w:val="ProductList-TableBody"/>
              <w:jc w:val="center"/>
            </w:pPr>
          </w:p>
        </w:tc>
      </w:tr>
      <w:tr w:rsidR="008E65E4" w14:paraId="07EE2CAD" w14:textId="77777777">
        <w:tc>
          <w:tcPr>
            <w:tcW w:w="4660" w:type="dxa"/>
            <w:tcBorders>
              <w:top w:val="dashed" w:sz="4" w:space="0" w:color="BFBFBF"/>
              <w:left w:val="none" w:sz="4" w:space="0" w:color="6E6E6E"/>
              <w:bottom w:val="dashed" w:sz="4" w:space="0" w:color="BFBFBF"/>
              <w:right w:val="none" w:sz="4" w:space="0" w:color="6E6E6E"/>
            </w:tcBorders>
          </w:tcPr>
          <w:p w14:paraId="2103289D" w14:textId="77777777" w:rsidR="008E65E4" w:rsidRDefault="00057A65">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139D8D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86B8"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402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BCA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647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7884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755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6917A"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7CD5D" w14:textId="77777777" w:rsidR="008E65E4" w:rsidRDefault="008E65E4">
            <w:pPr>
              <w:pStyle w:val="ProductList-TableBody"/>
              <w:jc w:val="center"/>
            </w:pPr>
          </w:p>
        </w:tc>
      </w:tr>
      <w:tr w:rsidR="008E65E4" w14:paraId="395B0284" w14:textId="77777777">
        <w:tc>
          <w:tcPr>
            <w:tcW w:w="4660" w:type="dxa"/>
            <w:tcBorders>
              <w:top w:val="dashed" w:sz="4" w:space="0" w:color="BFBFBF"/>
              <w:left w:val="none" w:sz="4" w:space="0" w:color="6E6E6E"/>
              <w:bottom w:val="dashed" w:sz="4" w:space="0" w:color="BFBFBF"/>
              <w:right w:val="none" w:sz="4" w:space="0" w:color="6E6E6E"/>
            </w:tcBorders>
          </w:tcPr>
          <w:p w14:paraId="57348BB0" w14:textId="77777777" w:rsidR="008E65E4" w:rsidRDefault="00057A65">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5DFCA8A"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BD5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943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8F8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9C9D"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1A11"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A84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D58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59FA9" w14:textId="77777777" w:rsidR="008E65E4" w:rsidRDefault="008E65E4">
            <w:pPr>
              <w:pStyle w:val="ProductList-TableBody"/>
              <w:jc w:val="center"/>
            </w:pPr>
          </w:p>
        </w:tc>
      </w:tr>
      <w:tr w:rsidR="008E65E4" w14:paraId="67B3A73B" w14:textId="77777777">
        <w:tc>
          <w:tcPr>
            <w:tcW w:w="4660" w:type="dxa"/>
            <w:tcBorders>
              <w:top w:val="dashed" w:sz="4" w:space="0" w:color="BFBFBF"/>
              <w:left w:val="none" w:sz="4" w:space="0" w:color="6E6E6E"/>
              <w:bottom w:val="dashed" w:sz="4" w:space="0" w:color="BFBFBF"/>
              <w:right w:val="none" w:sz="4" w:space="0" w:color="6E6E6E"/>
            </w:tcBorders>
          </w:tcPr>
          <w:p w14:paraId="737C5FE9" w14:textId="77777777" w:rsidR="008E65E4" w:rsidRDefault="00057A65">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78654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3E52"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B99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9B9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B3F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A0EE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C3B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E621"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49DE" w14:textId="77777777" w:rsidR="008E65E4" w:rsidRDefault="008E65E4">
            <w:pPr>
              <w:pStyle w:val="ProductList-TableBody"/>
              <w:jc w:val="center"/>
            </w:pPr>
          </w:p>
        </w:tc>
      </w:tr>
      <w:tr w:rsidR="008E65E4" w14:paraId="4412B38A" w14:textId="77777777">
        <w:tc>
          <w:tcPr>
            <w:tcW w:w="4660" w:type="dxa"/>
            <w:tcBorders>
              <w:top w:val="dashed" w:sz="4" w:space="0" w:color="BFBFBF"/>
              <w:left w:val="none" w:sz="4" w:space="0" w:color="6E6E6E"/>
              <w:bottom w:val="none" w:sz="4" w:space="0" w:color="BFBFBF"/>
              <w:right w:val="none" w:sz="4" w:space="0" w:color="6E6E6E"/>
            </w:tcBorders>
          </w:tcPr>
          <w:p w14:paraId="72237D9D" w14:textId="77777777" w:rsidR="008E65E4" w:rsidRDefault="00057A65">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5696E18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BF4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031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971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271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9AF8"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D33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BF5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9526" w14:textId="77777777" w:rsidR="008E65E4" w:rsidRDefault="008E65E4">
            <w:pPr>
              <w:pStyle w:val="ProductList-TableBody"/>
              <w:jc w:val="center"/>
            </w:pPr>
          </w:p>
        </w:tc>
      </w:tr>
    </w:tbl>
    <w:p w14:paraId="1C7E7BB8" w14:textId="77777777" w:rsidR="008E65E4" w:rsidRDefault="00057A65">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8E65E4" w14:paraId="5B550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CF95E"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75579"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F70A59"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12803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E283"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B0A0"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DFB0" w14:textId="77777777" w:rsidR="008E65E4" w:rsidRDefault="00057A65">
            <w:pPr>
              <w:pStyle w:val="ProductList-TableBody"/>
            </w:pPr>
            <w:r>
              <w:rPr>
                <w:color w:val="404040"/>
              </w:rPr>
              <w:t>Promotions: n. z.</w:t>
            </w:r>
          </w:p>
        </w:tc>
      </w:tr>
      <w:tr w:rsidR="008E65E4" w14:paraId="63F77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D05A"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A08F272"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F2E1" w14:textId="77777777" w:rsidR="008E65E4" w:rsidRDefault="00057A65">
            <w:pPr>
              <w:pStyle w:val="ProductList-TableBody"/>
            </w:pPr>
            <w:r>
              <w:rPr>
                <w:color w:val="404040"/>
              </w:rPr>
              <w:t>Zur Verringerung berechtigt (SCE): n. z.</w:t>
            </w:r>
          </w:p>
        </w:tc>
      </w:tr>
      <w:tr w:rsidR="008E65E4" w14:paraId="3BB20B8D" w14:textId="77777777">
        <w:tc>
          <w:tcPr>
            <w:tcW w:w="4040" w:type="dxa"/>
            <w:tcBorders>
              <w:top w:val="single" w:sz="4" w:space="0" w:color="000000"/>
              <w:left w:val="single" w:sz="4" w:space="0" w:color="000000"/>
              <w:bottom w:val="single" w:sz="4" w:space="0" w:color="000000"/>
              <w:right w:val="single" w:sz="4" w:space="0" w:color="000000"/>
            </w:tcBorders>
          </w:tcPr>
          <w:p w14:paraId="27C87463"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025D11B"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D3DC2A"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8720753" w14:textId="77777777" w:rsidR="008E65E4" w:rsidRDefault="008E65E4">
      <w:pPr>
        <w:pStyle w:val="ProductList-ClauseHeading"/>
        <w:outlineLvl w:val="3"/>
      </w:pPr>
    </w:p>
    <w:p w14:paraId="098FD299"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1EB71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EEA15"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032CE25" w14:textId="77777777" w:rsidR="008E65E4" w:rsidRDefault="008E65E4">
      <w:pPr>
        <w:pStyle w:val="ProductList-Body"/>
      </w:pPr>
    </w:p>
    <w:p w14:paraId="681B5820" w14:textId="77777777" w:rsidR="008E65E4" w:rsidRDefault="00057A65">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49456873"/>
      <w:r>
        <w:instrText>Server-Abonnements für Azure</w:instrText>
      </w:r>
      <w:bookmarkEnd w:id="246"/>
      <w:r>
        <w:instrText xml:space="preserve"> " \l 2</w:instrText>
      </w:r>
      <w:r>
        <w:fldChar w:fldCharType="end"/>
      </w:r>
    </w:p>
    <w:p w14:paraId="7C10B909" w14:textId="77777777" w:rsidR="008E65E4" w:rsidRDefault="00057A65">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8E65E4" w14:paraId="4CB078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8978050" w14:textId="77777777" w:rsidR="008E65E4" w:rsidRDefault="00057A65">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24238" w14:textId="77777777" w:rsidR="008E65E4" w:rsidRDefault="00057A65">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35148" w14:textId="77777777" w:rsidR="008E65E4" w:rsidRDefault="00057A6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2296D" w14:textId="77777777" w:rsidR="008E65E4" w:rsidRDefault="00057A6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BEE26" w14:textId="77777777" w:rsidR="008E65E4" w:rsidRDefault="00057A6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C0071" w14:textId="77777777" w:rsidR="008E65E4" w:rsidRDefault="00057A6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9EAAE" w14:textId="77777777" w:rsidR="008E65E4" w:rsidRDefault="00057A6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D0A2D" w14:textId="77777777" w:rsidR="008E65E4" w:rsidRDefault="00057A6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C2895" w14:textId="77777777" w:rsidR="008E65E4" w:rsidRDefault="00057A6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D9381" w14:textId="77777777" w:rsidR="008E65E4" w:rsidRDefault="00057A65">
            <w:pPr>
              <w:pStyle w:val="ProductList-TableBody"/>
              <w:jc w:val="center"/>
            </w:pPr>
            <w:r>
              <w:rPr>
                <w:color w:val="FFFFFF"/>
              </w:rPr>
              <w:t>CSP</w:t>
            </w:r>
          </w:p>
        </w:tc>
      </w:tr>
      <w:tr w:rsidR="008E65E4" w14:paraId="65C57CAE" w14:textId="77777777">
        <w:tc>
          <w:tcPr>
            <w:tcW w:w="4660" w:type="dxa"/>
            <w:tcBorders>
              <w:top w:val="single" w:sz="4" w:space="0" w:color="FFFFFF"/>
              <w:left w:val="single" w:sz="4" w:space="0" w:color="FFFFFF"/>
              <w:bottom w:val="dashed" w:sz="4" w:space="0" w:color="BFBFBF"/>
              <w:right w:val="single" w:sz="4" w:space="0" w:color="FFFFFF"/>
            </w:tcBorders>
          </w:tcPr>
          <w:p w14:paraId="29023EE4" w14:textId="77777777" w:rsidR="008E65E4" w:rsidRDefault="00057A65">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6336C2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9A86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F52A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2066A"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CEA1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E8A6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0041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966BB"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6EA40" w14:textId="77777777" w:rsidR="008E65E4" w:rsidRDefault="008E65E4">
            <w:pPr>
              <w:pStyle w:val="ProductList-TableBody"/>
              <w:jc w:val="center"/>
            </w:pPr>
          </w:p>
        </w:tc>
      </w:tr>
      <w:tr w:rsidR="008E65E4" w14:paraId="24247A4A" w14:textId="77777777">
        <w:tc>
          <w:tcPr>
            <w:tcW w:w="4660" w:type="dxa"/>
            <w:tcBorders>
              <w:top w:val="dashed" w:sz="4" w:space="0" w:color="BFBFBF"/>
              <w:left w:val="single" w:sz="4" w:space="0" w:color="FFFFFF"/>
              <w:bottom w:val="dashed" w:sz="4" w:space="0" w:color="BFBFBF"/>
              <w:right w:val="single" w:sz="4" w:space="0" w:color="FFFFFF"/>
            </w:tcBorders>
          </w:tcPr>
          <w:p w14:paraId="644CFA79" w14:textId="77777777" w:rsidR="008E65E4" w:rsidRDefault="00057A65">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31D6E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F8D01"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134B6"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FD952"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1094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D2D7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5740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06BC2"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2D50E" w14:textId="77777777" w:rsidR="008E65E4" w:rsidRDefault="008E65E4">
            <w:pPr>
              <w:pStyle w:val="ProductList-TableBody"/>
              <w:jc w:val="center"/>
            </w:pPr>
          </w:p>
        </w:tc>
      </w:tr>
      <w:tr w:rsidR="008E65E4" w14:paraId="29A35E1F" w14:textId="77777777">
        <w:tc>
          <w:tcPr>
            <w:tcW w:w="4660" w:type="dxa"/>
            <w:tcBorders>
              <w:top w:val="dashed" w:sz="4" w:space="0" w:color="BFBFBF"/>
              <w:left w:val="single" w:sz="4" w:space="0" w:color="FFFFFF"/>
              <w:bottom w:val="dashed" w:sz="4" w:space="0" w:color="BFBFBF"/>
              <w:right w:val="single" w:sz="4" w:space="0" w:color="FFFFFF"/>
            </w:tcBorders>
          </w:tcPr>
          <w:p w14:paraId="26743A8E" w14:textId="77777777" w:rsidR="008E65E4" w:rsidRDefault="00057A65">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F732F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B6F0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FEB1D"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B838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1197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B0B7B"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41CF6"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7FACE"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9DB130" w14:textId="77777777" w:rsidR="008E65E4" w:rsidRDefault="008E65E4">
            <w:pPr>
              <w:pStyle w:val="ProductList-TableBody"/>
              <w:jc w:val="center"/>
            </w:pPr>
          </w:p>
        </w:tc>
      </w:tr>
      <w:tr w:rsidR="008E65E4" w14:paraId="487203E5" w14:textId="77777777">
        <w:tc>
          <w:tcPr>
            <w:tcW w:w="4660" w:type="dxa"/>
            <w:tcBorders>
              <w:top w:val="dashed" w:sz="4" w:space="0" w:color="BFBFBF"/>
              <w:left w:val="single" w:sz="4" w:space="0" w:color="FFFFFF"/>
              <w:bottom w:val="dashed" w:sz="4" w:space="0" w:color="BFBFBF"/>
              <w:right w:val="single" w:sz="4" w:space="0" w:color="FFFFFF"/>
            </w:tcBorders>
          </w:tcPr>
          <w:p w14:paraId="7B5EA360" w14:textId="77777777" w:rsidR="008E65E4" w:rsidRDefault="00057A65">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AE8B17"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ADCE0"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8706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C7F32"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89D52"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82BC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54F9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AE77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5F70AA" w14:textId="77777777" w:rsidR="008E65E4" w:rsidRDefault="008E65E4">
            <w:pPr>
              <w:pStyle w:val="ProductList-TableBody"/>
              <w:jc w:val="center"/>
            </w:pPr>
          </w:p>
        </w:tc>
      </w:tr>
      <w:tr w:rsidR="008E65E4" w14:paraId="261ED2A0" w14:textId="77777777">
        <w:tc>
          <w:tcPr>
            <w:tcW w:w="4660" w:type="dxa"/>
            <w:tcBorders>
              <w:top w:val="dashed" w:sz="4" w:space="0" w:color="BFBFBF"/>
              <w:left w:val="single" w:sz="4" w:space="0" w:color="FFFFFF"/>
              <w:bottom w:val="dashed" w:sz="4" w:space="0" w:color="BFBFBF"/>
              <w:right w:val="single" w:sz="4" w:space="0" w:color="FFFFFF"/>
            </w:tcBorders>
          </w:tcPr>
          <w:p w14:paraId="590C55BC" w14:textId="77777777" w:rsidR="008E65E4" w:rsidRDefault="00057A65">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41FC91"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31667"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F2B1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4B147"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1B2C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563A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CB6D6"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F205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9437C" w14:textId="77777777" w:rsidR="008E65E4" w:rsidRDefault="008E65E4">
            <w:pPr>
              <w:pStyle w:val="ProductList-TableBody"/>
              <w:jc w:val="center"/>
            </w:pPr>
          </w:p>
        </w:tc>
      </w:tr>
      <w:tr w:rsidR="008E65E4" w14:paraId="09E2D205" w14:textId="77777777">
        <w:tc>
          <w:tcPr>
            <w:tcW w:w="4660" w:type="dxa"/>
            <w:tcBorders>
              <w:top w:val="dashed" w:sz="4" w:space="0" w:color="BFBFBF"/>
              <w:left w:val="single" w:sz="4" w:space="0" w:color="FFFFFF"/>
              <w:bottom w:val="dashed" w:sz="4" w:space="0" w:color="BFBFBF"/>
              <w:right w:val="single" w:sz="4" w:space="0" w:color="FFFFFF"/>
            </w:tcBorders>
          </w:tcPr>
          <w:p w14:paraId="0783113B" w14:textId="77777777" w:rsidR="008E65E4" w:rsidRDefault="00057A65">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38B46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D1D6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D86F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F21C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F685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1EA6D"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B533B"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4CD2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05A3E" w14:textId="77777777" w:rsidR="008E65E4" w:rsidRDefault="008E65E4">
            <w:pPr>
              <w:pStyle w:val="ProductList-TableBody"/>
              <w:jc w:val="center"/>
            </w:pPr>
          </w:p>
        </w:tc>
      </w:tr>
      <w:tr w:rsidR="008E65E4" w14:paraId="20FE35E8" w14:textId="77777777">
        <w:tc>
          <w:tcPr>
            <w:tcW w:w="4660" w:type="dxa"/>
            <w:tcBorders>
              <w:top w:val="dashed" w:sz="4" w:space="0" w:color="BFBFBF"/>
              <w:left w:val="single" w:sz="4" w:space="0" w:color="FFFFFF"/>
              <w:bottom w:val="dashed" w:sz="4" w:space="0" w:color="BFBFBF"/>
              <w:right w:val="single" w:sz="4" w:space="0" w:color="FFFFFF"/>
            </w:tcBorders>
          </w:tcPr>
          <w:p w14:paraId="5D9FC6F5" w14:textId="77777777" w:rsidR="008E65E4" w:rsidRDefault="00057A65">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A0873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0E7A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3F03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38C8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2FE5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5487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B13A2"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D00C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46EDF" w14:textId="77777777" w:rsidR="008E65E4" w:rsidRDefault="008E65E4">
            <w:pPr>
              <w:pStyle w:val="ProductList-TableBody"/>
              <w:jc w:val="center"/>
            </w:pPr>
          </w:p>
        </w:tc>
      </w:tr>
    </w:tbl>
    <w:p w14:paraId="5366D767" w14:textId="77777777" w:rsidR="008E65E4" w:rsidRDefault="00057A65">
      <w:pPr>
        <w:pStyle w:val="ProductList-Body"/>
      </w:pPr>
      <w:r>
        <w:rPr>
          <w:i/>
        </w:rPr>
        <w:t>Die vorstehend genannten Lizenzen stehen zusätzlich über einen Microsoft-Kundenvertrag zur Verfügung</w:t>
      </w:r>
      <w:r>
        <w:t>.</w:t>
      </w:r>
    </w:p>
    <w:p w14:paraId="2B626741" w14:textId="77777777" w:rsidR="008E65E4" w:rsidRDefault="00057A65">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8E65E4" w14:paraId="04633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00479" w14:textId="77777777" w:rsidR="008E65E4" w:rsidRDefault="00057A65">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88A52" w14:textId="77777777" w:rsidR="008E65E4" w:rsidRDefault="00057A65">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F4913" w14:textId="77777777" w:rsidR="008E65E4" w:rsidRDefault="00057A65">
            <w:pPr>
              <w:pStyle w:val="ProductList-TableBody"/>
            </w:pPr>
            <w:r>
              <w:rPr>
                <w:color w:val="404040"/>
              </w:rPr>
              <w:t>Berechtigung zur Laufzeitverlängerung: n. z.</w:t>
            </w:r>
          </w:p>
        </w:tc>
      </w:tr>
      <w:tr w:rsidR="008E65E4" w14:paraId="2B656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1C41"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C912"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A143" w14:textId="77777777" w:rsidR="008E65E4" w:rsidRDefault="00057A65">
            <w:pPr>
              <w:pStyle w:val="ProductList-TableBody"/>
            </w:pPr>
            <w:r>
              <w:rPr>
                <w:color w:val="404040"/>
              </w:rPr>
              <w:t>Promotions: n. z.</w:t>
            </w:r>
          </w:p>
        </w:tc>
      </w:tr>
      <w:tr w:rsidR="008E65E4" w14:paraId="4DD12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FFDA"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457B" w14:textId="77777777" w:rsidR="008E65E4" w:rsidRDefault="00057A6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601F" w14:textId="77777777" w:rsidR="008E65E4" w:rsidRDefault="00057A65">
            <w:pPr>
              <w:pStyle w:val="ProductList-TableBody"/>
            </w:pPr>
            <w:r>
              <w:rPr>
                <w:color w:val="404040"/>
              </w:rPr>
              <w:t>Zur Verringerung berechtigt (SCE): n. z.</w:t>
            </w:r>
          </w:p>
        </w:tc>
      </w:tr>
      <w:tr w:rsidR="008E65E4" w14:paraId="7C953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2B76"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3D11" w14:textId="77777777" w:rsidR="008E65E4" w:rsidRDefault="00057A6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5791" w14:textId="77777777" w:rsidR="008E65E4" w:rsidRDefault="008E65E4">
            <w:pPr>
              <w:pStyle w:val="ProductList-TableBody"/>
            </w:pPr>
          </w:p>
        </w:tc>
      </w:tr>
    </w:tbl>
    <w:p w14:paraId="0471B414" w14:textId="77777777" w:rsidR="008E65E4" w:rsidRDefault="008E65E4">
      <w:pPr>
        <w:pStyle w:val="ProductList-Body"/>
      </w:pPr>
    </w:p>
    <w:p w14:paraId="19161073" w14:textId="77777777" w:rsidR="008E65E4" w:rsidRDefault="00057A65">
      <w:pPr>
        <w:pStyle w:val="ProductList-ClauseHeading"/>
        <w:outlineLvl w:val="3"/>
      </w:pPr>
      <w:r>
        <w:t>2.1 Versions-Upgraderechte</w:t>
      </w:r>
    </w:p>
    <w:p w14:paraId="7E81D38E" w14:textId="77777777" w:rsidR="008E65E4" w:rsidRDefault="00057A65">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559DEF3D" w14:textId="77777777" w:rsidR="008E65E4" w:rsidRDefault="008E65E4">
      <w:pPr>
        <w:pStyle w:val="ProductList-Body"/>
      </w:pPr>
    </w:p>
    <w:p w14:paraId="26EFCC5B" w14:textId="77777777" w:rsidR="008E65E4" w:rsidRDefault="00057A65">
      <w:pPr>
        <w:pStyle w:val="ProductList-ClauseHeading"/>
        <w:outlineLvl w:val="3"/>
      </w:pPr>
      <w:r>
        <w:t>2.2 Bereitstellungsoptionen für Windows Server</w:t>
      </w:r>
    </w:p>
    <w:p w14:paraId="587F86B0" w14:textId="77777777" w:rsidR="008E65E4" w:rsidRDefault="00057A65">
      <w:pPr>
        <w:pStyle w:val="ProductList-SubClauseHeading"/>
        <w:outlineLvl w:val="4"/>
      </w:pPr>
      <w:r>
        <w:t>2.2.1 Einsatz von Software in Microsoft Azure</w:t>
      </w:r>
    </w:p>
    <w:p w14:paraId="2F5F00A7" w14:textId="77777777" w:rsidR="008E65E4" w:rsidRDefault="00057A65">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eines virtuellen Computers auf Azure muss der Kunde im Rahmen des Azure Hybrid-Nutzungsvorteils für Windows Server angeben, dass er Windows Server nutzt. Die </w:t>
      </w:r>
      <w:hyperlink r:id="rId122">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6AA8E407" w14:textId="77777777" w:rsidR="008E65E4" w:rsidRDefault="008E65E4">
      <w:pPr>
        <w:pStyle w:val="ProductList-BodyIndented"/>
      </w:pPr>
    </w:p>
    <w:p w14:paraId="6C40C6D1" w14:textId="77777777" w:rsidR="008E65E4" w:rsidRDefault="00057A65">
      <w:pPr>
        <w:pStyle w:val="ProductList-SubClauseHeading"/>
        <w:outlineLvl w:val="4"/>
      </w:pPr>
      <w:r>
        <w:t>2.2.2 Einsatz der Software auf Servern des Kunden</w:t>
      </w:r>
    </w:p>
    <w:p w14:paraId="0C183DCF" w14:textId="77777777" w:rsidR="008E65E4" w:rsidRDefault="00057A65">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1907E7AC" w14:textId="77777777" w:rsidR="008E65E4" w:rsidRDefault="008E65E4">
      <w:pPr>
        <w:pStyle w:val="ProductList-BodyIndented"/>
      </w:pPr>
    </w:p>
    <w:p w14:paraId="5F4F712C" w14:textId="77777777" w:rsidR="008E65E4" w:rsidRDefault="00057A65">
      <w:pPr>
        <w:pStyle w:val="ProductList-SubClauseHeading"/>
        <w:outlineLvl w:val="4"/>
      </w:pPr>
      <w:r>
        <w:t>2.2.3 Verschieben von Server-Workloads nach Azure</w:t>
      </w:r>
    </w:p>
    <w:p w14:paraId="05B58DF6" w14:textId="77777777" w:rsidR="008E65E4" w:rsidRDefault="00057A65">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2113DC34" w14:textId="77777777" w:rsidR="008E65E4" w:rsidRDefault="008E65E4">
      <w:pPr>
        <w:pStyle w:val="ProductList-BodyIndented"/>
      </w:pPr>
    </w:p>
    <w:p w14:paraId="11F37575" w14:textId="77777777" w:rsidR="008E65E4" w:rsidRDefault="00057A65">
      <w:pPr>
        <w:pStyle w:val="ProductList-ClauseHeading"/>
        <w:outlineLvl w:val="3"/>
      </w:pPr>
      <w:r>
        <w:t>2.3 Bereitstellungsoptionen für SQL Server</w:t>
      </w:r>
    </w:p>
    <w:p w14:paraId="43EDD6AE" w14:textId="77777777" w:rsidR="008E65E4" w:rsidRDefault="00057A65">
      <w:pPr>
        <w:pStyle w:val="ProductList-SubClauseHeading"/>
        <w:outlineLvl w:val="4"/>
      </w:pPr>
      <w:r>
        <w:t>2.3.1 Einsatz von Software in Microsoft Azure</w:t>
      </w:r>
    </w:p>
    <w:p w14:paraId="1651AE80" w14:textId="77777777" w:rsidR="008E65E4" w:rsidRDefault="00057A65">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8E65E4" w14:paraId="05D9E24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6A01D72" w14:textId="77777777" w:rsidR="008E65E4" w:rsidRDefault="00057A65">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57967A0D" w14:textId="77777777" w:rsidR="008E65E4" w:rsidRDefault="00057A65">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42D5242E" w14:textId="77777777" w:rsidR="008E65E4" w:rsidRDefault="00057A65">
            <w:pPr>
              <w:pStyle w:val="ProductList-TableBody"/>
            </w:pPr>
            <w:r>
              <w:rPr>
                <w:color w:val="FFFFFF"/>
              </w:rPr>
              <w:t>Verhältnis von Qualifizierten Lizenzen zu virtuellen Azure-Kernen</w:t>
            </w:r>
          </w:p>
        </w:tc>
      </w:tr>
      <w:tr w:rsidR="008E65E4" w14:paraId="4AF09A4D" w14:textId="77777777">
        <w:tc>
          <w:tcPr>
            <w:tcW w:w="3540" w:type="dxa"/>
            <w:tcBorders>
              <w:left w:val="single" w:sz="4" w:space="0" w:color="6E6E6E"/>
              <w:bottom w:val="none" w:sz="4" w:space="0" w:color="6E6E6E"/>
              <w:right w:val="single" w:sz="4" w:space="0" w:color="6E6E6E"/>
            </w:tcBorders>
          </w:tcPr>
          <w:p w14:paraId="12CAE1BD" w14:textId="77777777" w:rsidR="008E65E4" w:rsidRDefault="00057A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C42D3A0" w14:textId="77777777" w:rsidR="008E65E4" w:rsidRDefault="00057A65">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7ABD4AEF" w14:textId="77777777" w:rsidR="008E65E4" w:rsidRDefault="00057A65">
            <w:pPr>
              <w:pStyle w:val="ProductList-TableBody"/>
            </w:pPr>
            <w:r>
              <w:t>1 Core-Lizenz:4 virtuelle Kerne</w:t>
            </w:r>
          </w:p>
        </w:tc>
      </w:tr>
      <w:tr w:rsidR="008E65E4" w14:paraId="2B34F8EC" w14:textId="77777777">
        <w:tc>
          <w:tcPr>
            <w:tcW w:w="3540" w:type="dxa"/>
            <w:tcBorders>
              <w:top w:val="none" w:sz="4" w:space="0" w:color="6E6E6E"/>
              <w:left w:val="single" w:sz="4" w:space="0" w:color="6E6E6E"/>
              <w:bottom w:val="none" w:sz="4" w:space="0" w:color="6E6E6E"/>
            </w:tcBorders>
          </w:tcPr>
          <w:p w14:paraId="0B5C4FF9" w14:textId="77777777" w:rsidR="008E65E4" w:rsidRDefault="008E65E4">
            <w:pPr>
              <w:pStyle w:val="ProductList-TableBody"/>
            </w:pPr>
          </w:p>
        </w:tc>
        <w:tc>
          <w:tcPr>
            <w:tcW w:w="4280" w:type="dxa"/>
          </w:tcPr>
          <w:p w14:paraId="6F74A852" w14:textId="77777777" w:rsidR="008E65E4" w:rsidRDefault="00057A65">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696A39B6" w14:textId="77777777" w:rsidR="008E65E4" w:rsidRDefault="00057A65">
            <w:pPr>
              <w:pStyle w:val="ProductList-TableBody"/>
            </w:pPr>
            <w:r>
              <w:t>1 Core-Lizenz:1 virtueller Kern</w:t>
            </w:r>
          </w:p>
        </w:tc>
      </w:tr>
      <w:tr w:rsidR="008E65E4" w14:paraId="26D88ED6" w14:textId="77777777">
        <w:tc>
          <w:tcPr>
            <w:tcW w:w="3540" w:type="dxa"/>
            <w:tcBorders>
              <w:top w:val="none" w:sz="4" w:space="0" w:color="6E6E6E"/>
              <w:left w:val="single" w:sz="4" w:space="0" w:color="6E6E6E"/>
              <w:bottom w:val="none" w:sz="4" w:space="0" w:color="6E6E6E"/>
            </w:tcBorders>
          </w:tcPr>
          <w:p w14:paraId="2A3E4E9A" w14:textId="77777777" w:rsidR="008E65E4" w:rsidRDefault="008E65E4">
            <w:pPr>
              <w:pStyle w:val="ProductList-TableBody"/>
            </w:pPr>
          </w:p>
        </w:tc>
        <w:tc>
          <w:tcPr>
            <w:tcW w:w="4280" w:type="dxa"/>
          </w:tcPr>
          <w:p w14:paraId="335A2DC2" w14:textId="77777777" w:rsidR="008E65E4" w:rsidRDefault="00057A65">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59A2DB7" w14:textId="77777777" w:rsidR="008E65E4" w:rsidRDefault="00057A65">
            <w:pPr>
              <w:pStyle w:val="ProductList-TableBody"/>
            </w:pPr>
            <w:r>
              <w:t>1 Core-Lizenz:4 virtueller Kern</w:t>
            </w:r>
          </w:p>
        </w:tc>
      </w:tr>
      <w:tr w:rsidR="008E65E4" w14:paraId="104F4978" w14:textId="77777777">
        <w:tc>
          <w:tcPr>
            <w:tcW w:w="3540" w:type="dxa"/>
            <w:tcBorders>
              <w:top w:val="none" w:sz="4" w:space="0" w:color="6E6E6E"/>
              <w:left w:val="single" w:sz="4" w:space="0" w:color="6E6E6E"/>
              <w:bottom w:val="none" w:sz="4" w:space="0" w:color="6E6E6E"/>
              <w:right w:val="single" w:sz="4" w:space="0" w:color="6E6E6E"/>
            </w:tcBorders>
          </w:tcPr>
          <w:p w14:paraId="5CEC7AE9" w14:textId="77777777" w:rsidR="008E65E4" w:rsidRDefault="008E65E4">
            <w:pPr>
              <w:pStyle w:val="ProductList-TableBody"/>
            </w:pPr>
          </w:p>
        </w:tc>
        <w:tc>
          <w:tcPr>
            <w:tcW w:w="4280" w:type="dxa"/>
            <w:tcBorders>
              <w:left w:val="single" w:sz="4" w:space="0" w:color="6E6E6E"/>
              <w:bottom w:val="single" w:sz="4" w:space="0" w:color="6E6E6E"/>
              <w:right w:val="single" w:sz="4" w:space="0" w:color="6E6E6E"/>
            </w:tcBorders>
          </w:tcPr>
          <w:p w14:paraId="77342E4F" w14:textId="77777777" w:rsidR="008E65E4" w:rsidRDefault="00057A6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7E17B98" w14:textId="77777777" w:rsidR="008E65E4" w:rsidRDefault="00057A65">
            <w:pPr>
              <w:pStyle w:val="ProductList-TableBody"/>
            </w:pPr>
            <w:r>
              <w:t>1 Core-Lizenz:1 virtueller Kern</w:t>
            </w:r>
          </w:p>
        </w:tc>
      </w:tr>
      <w:tr w:rsidR="008E65E4" w14:paraId="0460AB7A" w14:textId="77777777">
        <w:tc>
          <w:tcPr>
            <w:tcW w:w="3540" w:type="dxa"/>
            <w:tcBorders>
              <w:top w:val="none" w:sz="4" w:space="0" w:color="6E6E6E"/>
              <w:left w:val="single" w:sz="4" w:space="0" w:color="6E6E6E"/>
              <w:bottom w:val="none" w:sz="4" w:space="0" w:color="6E6E6E"/>
              <w:right w:val="single" w:sz="4" w:space="0" w:color="6E6E6E"/>
            </w:tcBorders>
          </w:tcPr>
          <w:p w14:paraId="4CC22C80"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321546" w14:textId="77777777" w:rsidR="008E65E4" w:rsidRDefault="00057A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C66F20D" w14:textId="77777777" w:rsidR="008E65E4" w:rsidRDefault="00057A65">
            <w:pPr>
              <w:pStyle w:val="ProductList-TableBody"/>
            </w:pPr>
            <w:r>
              <w:t>1 Core-Lizenz:4 virtuelle Kerne</w:t>
            </w:r>
          </w:p>
        </w:tc>
      </w:tr>
      <w:tr w:rsidR="008E65E4" w14:paraId="61C0C7A6" w14:textId="77777777">
        <w:tc>
          <w:tcPr>
            <w:tcW w:w="3540" w:type="dxa"/>
            <w:tcBorders>
              <w:top w:val="none" w:sz="4" w:space="0" w:color="6E6E6E"/>
              <w:left w:val="single" w:sz="4" w:space="0" w:color="6E6E6E"/>
              <w:bottom w:val="none" w:sz="4" w:space="0" w:color="6E6E6E"/>
              <w:right w:val="single" w:sz="4" w:space="0" w:color="6E6E6E"/>
            </w:tcBorders>
          </w:tcPr>
          <w:p w14:paraId="0B9F1721"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46FC1E" w14:textId="77777777" w:rsidR="008E65E4" w:rsidRDefault="00057A6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B42EE67" w14:textId="77777777" w:rsidR="008E65E4" w:rsidRDefault="00057A65">
            <w:pPr>
              <w:pStyle w:val="ProductList-TableBody"/>
            </w:pPr>
            <w:r>
              <w:t>1 Core-Lizenz:4 vCPUs</w:t>
            </w:r>
          </w:p>
        </w:tc>
      </w:tr>
      <w:tr w:rsidR="008E65E4" w14:paraId="1B423AE9" w14:textId="77777777">
        <w:tc>
          <w:tcPr>
            <w:tcW w:w="3540" w:type="dxa"/>
            <w:tcBorders>
              <w:top w:val="none" w:sz="4" w:space="0" w:color="6E6E6E"/>
              <w:left w:val="single" w:sz="4" w:space="0" w:color="6E6E6E"/>
              <w:bottom w:val="single" w:sz="4" w:space="0" w:color="6E6E6E"/>
              <w:right w:val="single" w:sz="4" w:space="0" w:color="6E6E6E"/>
            </w:tcBorders>
          </w:tcPr>
          <w:p w14:paraId="3BB80A2A" w14:textId="77777777" w:rsidR="008E65E4" w:rsidRDefault="008E65E4">
            <w:pPr>
              <w:pStyle w:val="ProductList-TableBody"/>
            </w:pPr>
          </w:p>
        </w:tc>
        <w:tc>
          <w:tcPr>
            <w:tcW w:w="4280" w:type="dxa"/>
            <w:tcBorders>
              <w:top w:val="single" w:sz="4" w:space="0" w:color="6E6E6E"/>
              <w:left w:val="single" w:sz="4" w:space="0" w:color="6E6E6E"/>
              <w:right w:val="single" w:sz="4" w:space="0" w:color="6E6E6E"/>
            </w:tcBorders>
          </w:tcPr>
          <w:p w14:paraId="1E6AC573" w14:textId="77777777" w:rsidR="008E65E4" w:rsidRDefault="00057A6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1259E9A" w14:textId="77777777" w:rsidR="008E65E4" w:rsidRDefault="00057A65">
            <w:pPr>
              <w:pStyle w:val="ProductList-TableBody"/>
            </w:pPr>
            <w:r>
              <w:t>1 Core-Lizenz</w:t>
            </w:r>
            <w:r>
              <w:rPr>
                <w:vertAlign w:val="superscript"/>
              </w:rPr>
              <w:t>2</w:t>
            </w:r>
            <w:r>
              <w:t>:1 vCPU</w:t>
            </w:r>
          </w:p>
        </w:tc>
      </w:tr>
      <w:tr w:rsidR="008E65E4" w14:paraId="4D733471" w14:textId="77777777">
        <w:tc>
          <w:tcPr>
            <w:tcW w:w="3540" w:type="dxa"/>
            <w:tcBorders>
              <w:top w:val="single" w:sz="4" w:space="0" w:color="6E6E6E"/>
              <w:left w:val="single" w:sz="4" w:space="0" w:color="6E6E6E"/>
              <w:bottom w:val="none" w:sz="4" w:space="0" w:color="6E6E6E"/>
            </w:tcBorders>
          </w:tcPr>
          <w:p w14:paraId="56DAC2A1" w14:textId="77777777" w:rsidR="008E65E4" w:rsidRDefault="00057A65">
            <w:pPr>
              <w:pStyle w:val="ProductList-TableBody"/>
            </w:pPr>
            <w:r>
              <w:t>SQL Server Standard (Core)</w:t>
            </w:r>
          </w:p>
        </w:tc>
        <w:tc>
          <w:tcPr>
            <w:tcW w:w="4280" w:type="dxa"/>
          </w:tcPr>
          <w:p w14:paraId="2169727E" w14:textId="77777777" w:rsidR="008E65E4" w:rsidRDefault="00057A65">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55A1F64" w14:textId="77777777" w:rsidR="008E65E4" w:rsidRDefault="00057A65">
            <w:pPr>
              <w:pStyle w:val="ProductList-TableBody"/>
            </w:pPr>
            <w:r>
              <w:t>1 Core-Lizenz:1 virtueller Kern</w:t>
            </w:r>
          </w:p>
        </w:tc>
      </w:tr>
      <w:tr w:rsidR="008E65E4" w14:paraId="59FE621E" w14:textId="77777777">
        <w:tc>
          <w:tcPr>
            <w:tcW w:w="3540" w:type="dxa"/>
            <w:tcBorders>
              <w:top w:val="none" w:sz="4" w:space="0" w:color="6E6E6E"/>
              <w:left w:val="single" w:sz="4" w:space="0" w:color="6E6E6E"/>
              <w:bottom w:val="none" w:sz="4" w:space="0" w:color="6E6E6E"/>
            </w:tcBorders>
          </w:tcPr>
          <w:p w14:paraId="57AFA938" w14:textId="77777777" w:rsidR="008E65E4" w:rsidRDefault="008E65E4">
            <w:pPr>
              <w:pStyle w:val="ProductList-TableBody"/>
            </w:pPr>
          </w:p>
        </w:tc>
        <w:tc>
          <w:tcPr>
            <w:tcW w:w="4280" w:type="dxa"/>
          </w:tcPr>
          <w:p w14:paraId="08FB9ED7" w14:textId="77777777" w:rsidR="008E65E4" w:rsidRDefault="00057A65">
            <w:pPr>
              <w:pStyle w:val="ProductList-TableBody"/>
            </w:pPr>
            <w:r>
              <w:t>Azure SQL-Datenbank (Managed Instance, Elastic Pool und Single Database) - Unternehmenskritisch</w:t>
            </w:r>
          </w:p>
        </w:tc>
        <w:tc>
          <w:tcPr>
            <w:tcW w:w="4160" w:type="dxa"/>
            <w:tcBorders>
              <w:top w:val="single" w:sz="4" w:space="0" w:color="6E6E6E"/>
              <w:bottom w:val="single" w:sz="4" w:space="0" w:color="6E6E6E"/>
              <w:right w:val="single" w:sz="4" w:space="0" w:color="6E6E6E"/>
            </w:tcBorders>
          </w:tcPr>
          <w:p w14:paraId="38095B3F" w14:textId="77777777" w:rsidR="008E65E4" w:rsidRDefault="00057A65">
            <w:pPr>
              <w:pStyle w:val="ProductList-TableBody"/>
            </w:pPr>
            <w:r>
              <w:t>4 Core-Lizenz:1 virtueller Kern</w:t>
            </w:r>
          </w:p>
        </w:tc>
      </w:tr>
      <w:tr w:rsidR="008E65E4" w14:paraId="59B39EE0" w14:textId="77777777">
        <w:tc>
          <w:tcPr>
            <w:tcW w:w="3540" w:type="dxa"/>
            <w:tcBorders>
              <w:top w:val="none" w:sz="4" w:space="0" w:color="6E6E6E"/>
              <w:left w:val="single" w:sz="4" w:space="0" w:color="6E6E6E"/>
              <w:bottom w:val="none" w:sz="4" w:space="0" w:color="6E6E6E"/>
            </w:tcBorders>
          </w:tcPr>
          <w:p w14:paraId="0F06F7C3" w14:textId="77777777" w:rsidR="008E65E4" w:rsidRDefault="008E65E4">
            <w:pPr>
              <w:pStyle w:val="ProductList-TableBody"/>
            </w:pPr>
          </w:p>
        </w:tc>
        <w:tc>
          <w:tcPr>
            <w:tcW w:w="4280" w:type="dxa"/>
          </w:tcPr>
          <w:p w14:paraId="195BA5AB" w14:textId="77777777" w:rsidR="008E65E4" w:rsidRDefault="00057A65">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6BEF62F1" w14:textId="77777777" w:rsidR="008E65E4" w:rsidRDefault="00057A65">
            <w:pPr>
              <w:pStyle w:val="ProductList-TableBody"/>
            </w:pPr>
            <w:r>
              <w:t>1 Core-Lizenz:1 virtueller Kern</w:t>
            </w:r>
          </w:p>
        </w:tc>
      </w:tr>
      <w:tr w:rsidR="008E65E4" w14:paraId="0650FBF7" w14:textId="77777777">
        <w:tc>
          <w:tcPr>
            <w:tcW w:w="3540" w:type="dxa"/>
            <w:tcBorders>
              <w:top w:val="none" w:sz="4" w:space="0" w:color="6E6E6E"/>
              <w:left w:val="single" w:sz="4" w:space="0" w:color="6E6E6E"/>
              <w:bottom w:val="none" w:sz="4" w:space="0" w:color="6E6E6E"/>
              <w:right w:val="single" w:sz="4" w:space="0" w:color="6E6E6E"/>
            </w:tcBorders>
          </w:tcPr>
          <w:p w14:paraId="5AE2E3CB" w14:textId="77777777" w:rsidR="008E65E4" w:rsidRDefault="008E65E4">
            <w:pPr>
              <w:pStyle w:val="ProductList-TableBody"/>
            </w:pPr>
          </w:p>
        </w:tc>
        <w:tc>
          <w:tcPr>
            <w:tcW w:w="4280" w:type="dxa"/>
            <w:tcBorders>
              <w:left w:val="single" w:sz="4" w:space="0" w:color="6E6E6E"/>
              <w:bottom w:val="single" w:sz="4" w:space="0" w:color="6E6E6E"/>
              <w:right w:val="single" w:sz="4" w:space="0" w:color="6E6E6E"/>
            </w:tcBorders>
          </w:tcPr>
          <w:p w14:paraId="4D49DC94" w14:textId="77777777" w:rsidR="008E65E4" w:rsidRDefault="00057A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A000F2" w14:textId="77777777" w:rsidR="008E65E4" w:rsidRDefault="00057A65">
            <w:pPr>
              <w:pStyle w:val="ProductList-TableBody"/>
            </w:pPr>
            <w:r>
              <w:t>1 Core-Lizenzen: 1 vCore</w:t>
            </w:r>
          </w:p>
        </w:tc>
      </w:tr>
      <w:tr w:rsidR="008E65E4" w14:paraId="6ED09496" w14:textId="77777777">
        <w:tc>
          <w:tcPr>
            <w:tcW w:w="3540" w:type="dxa"/>
            <w:tcBorders>
              <w:top w:val="none" w:sz="4" w:space="0" w:color="6E6E6E"/>
              <w:left w:val="single" w:sz="4" w:space="0" w:color="6E6E6E"/>
              <w:bottom w:val="none" w:sz="4" w:space="0" w:color="6E6E6E"/>
              <w:right w:val="single" w:sz="4" w:space="0" w:color="6E6E6E"/>
            </w:tcBorders>
          </w:tcPr>
          <w:p w14:paraId="6BDEE11C"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6ED9B8" w14:textId="77777777" w:rsidR="008E65E4" w:rsidRDefault="00057A6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A34D13" w14:textId="77777777" w:rsidR="008E65E4" w:rsidRDefault="00057A65">
            <w:pPr>
              <w:pStyle w:val="ProductList-TableBody"/>
            </w:pPr>
            <w:r>
              <w:t>4 Core-Lizenzen:1 virtueller Kern</w:t>
            </w:r>
          </w:p>
        </w:tc>
      </w:tr>
      <w:tr w:rsidR="008E65E4" w14:paraId="22AC6BB0" w14:textId="77777777">
        <w:tc>
          <w:tcPr>
            <w:tcW w:w="3540" w:type="dxa"/>
            <w:tcBorders>
              <w:top w:val="none" w:sz="4" w:space="0" w:color="6E6E6E"/>
              <w:left w:val="single" w:sz="4" w:space="0" w:color="6E6E6E"/>
              <w:bottom w:val="none" w:sz="4" w:space="0" w:color="6E6E6E"/>
              <w:right w:val="single" w:sz="4" w:space="0" w:color="6E6E6E"/>
            </w:tcBorders>
          </w:tcPr>
          <w:p w14:paraId="52E131A8"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3ADAEA" w14:textId="77777777" w:rsidR="008E65E4" w:rsidRDefault="00057A6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0ED1788" w14:textId="77777777" w:rsidR="008E65E4" w:rsidRDefault="00057A65">
            <w:pPr>
              <w:pStyle w:val="ProductList-TableBody"/>
            </w:pPr>
            <w:r>
              <w:t>1 Core-Lizenz</w:t>
            </w:r>
            <w:r>
              <w:rPr>
                <w:vertAlign w:val="superscript"/>
              </w:rPr>
              <w:t>2</w:t>
            </w:r>
            <w:r>
              <w:t>:1 vCPU</w:t>
            </w:r>
          </w:p>
        </w:tc>
      </w:tr>
      <w:tr w:rsidR="008E65E4" w14:paraId="196A65B2" w14:textId="77777777">
        <w:tc>
          <w:tcPr>
            <w:tcW w:w="3540" w:type="dxa"/>
            <w:tcBorders>
              <w:top w:val="none" w:sz="4" w:space="0" w:color="6E6E6E"/>
              <w:left w:val="single" w:sz="4" w:space="0" w:color="6E6E6E"/>
              <w:bottom w:val="single" w:sz="4" w:space="0" w:color="6E6E6E"/>
              <w:right w:val="single" w:sz="4" w:space="0" w:color="6E6E6E"/>
            </w:tcBorders>
          </w:tcPr>
          <w:p w14:paraId="4BAC0A04" w14:textId="77777777" w:rsidR="008E65E4" w:rsidRDefault="008E65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0920F2" w14:textId="77777777" w:rsidR="008E65E4" w:rsidRDefault="00057A6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341ABD8" w14:textId="77777777" w:rsidR="008E65E4" w:rsidRDefault="00057A65">
            <w:pPr>
              <w:pStyle w:val="ProductList-TableBody"/>
            </w:pPr>
            <w:r>
              <w:t>4 Core-Lizenzen</w:t>
            </w:r>
            <w:r>
              <w:rPr>
                <w:vertAlign w:val="superscript"/>
              </w:rPr>
              <w:t>2</w:t>
            </w:r>
            <w:r>
              <w:t>:1 vCPU</w:t>
            </w:r>
          </w:p>
        </w:tc>
      </w:tr>
    </w:tbl>
    <w:p w14:paraId="21CC2A8B" w14:textId="77777777" w:rsidR="008E65E4" w:rsidRDefault="00057A65">
      <w:pPr>
        <w:pStyle w:val="ProductList-BodyIndented"/>
      </w:pPr>
      <w:r>
        <w:rPr>
          <w:i/>
          <w:vertAlign w:val="superscript"/>
        </w:rPr>
        <w:t>1</w:t>
      </w:r>
      <w:r>
        <w:rPr>
          <w:i/>
        </w:rPr>
        <w:t>Azure-Hybridvorteil ist in der serverlosen Berechnungsebene der Azure SQL-Datenbank nicht verfügbar.</w:t>
      </w:r>
    </w:p>
    <w:p w14:paraId="3088D7E9" w14:textId="77777777" w:rsidR="008E65E4" w:rsidRDefault="00057A65">
      <w:pPr>
        <w:pStyle w:val="ProductList-BodyIndented"/>
      </w:pPr>
      <w:r>
        <w:rPr>
          <w:i/>
          <w:vertAlign w:val="superscript"/>
        </w:rPr>
        <w:t>2</w:t>
      </w:r>
      <w:r>
        <w:rPr>
          <w:i/>
        </w:rPr>
        <w:t>Vorbehaltlich mindestens vier Core-Lizenzen pro Virtueller Computer.</w:t>
      </w:r>
    </w:p>
    <w:p w14:paraId="0CCFCF14" w14:textId="77777777" w:rsidR="008E65E4" w:rsidRDefault="008E65E4">
      <w:pPr>
        <w:pStyle w:val="ProductList-BodyIndented"/>
      </w:pPr>
    </w:p>
    <w:p w14:paraId="1B47E60B" w14:textId="77777777" w:rsidR="008E65E4" w:rsidRDefault="00057A65">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3050FB2E" w14:textId="77777777" w:rsidR="008E65E4" w:rsidRDefault="008E65E4">
      <w:pPr>
        <w:pStyle w:val="ProductList-BodyIndented"/>
      </w:pPr>
    </w:p>
    <w:p w14:paraId="2DC0DC9E" w14:textId="77777777" w:rsidR="008E65E4" w:rsidRDefault="00057A65">
      <w:pPr>
        <w:pStyle w:val="ProductList-SubClauseHeading"/>
        <w:outlineLvl w:val="4"/>
      </w:pPr>
      <w:r>
        <w:t>2.3.2 SQL Server Failover-Rechte</w:t>
      </w:r>
    </w:p>
    <w:p w14:paraId="5ADC691F" w14:textId="77777777" w:rsidR="008E65E4" w:rsidRDefault="00057A65">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54B9AE4A" w14:textId="77777777" w:rsidR="008E65E4" w:rsidRDefault="00057A65" w:rsidP="00057A65">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w:t>
      </w:r>
    </w:p>
    <w:p w14:paraId="72603987" w14:textId="77777777" w:rsidR="008E65E4" w:rsidRDefault="00057A65" w:rsidP="00057A65">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708BD86A" w14:textId="77777777" w:rsidR="008E65E4" w:rsidRDefault="008E65E4">
      <w:pPr>
        <w:pStyle w:val="ProductList-BodyIndented"/>
      </w:pPr>
    </w:p>
    <w:p w14:paraId="3FFA5BC2" w14:textId="77777777" w:rsidR="008E65E4" w:rsidRDefault="00057A65">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029F080F" w14:textId="77777777" w:rsidR="008E65E4" w:rsidRDefault="00057A65" w:rsidP="00057A65">
      <w:pPr>
        <w:pStyle w:val="ProductList-Bullet"/>
        <w:numPr>
          <w:ilvl w:val="1"/>
          <w:numId w:val="48"/>
        </w:numPr>
      </w:pPr>
      <w:r>
        <w:t xml:space="preserve">Datenbank-Konsistenzprüfungen oder Checkdb </w:t>
      </w:r>
    </w:p>
    <w:p w14:paraId="2A04CE1D" w14:textId="77777777" w:rsidR="008E65E4" w:rsidRDefault="00057A65" w:rsidP="00057A65">
      <w:pPr>
        <w:pStyle w:val="ProductList-Bullet"/>
        <w:numPr>
          <w:ilvl w:val="1"/>
          <w:numId w:val="48"/>
        </w:numPr>
      </w:pPr>
      <w:r>
        <w:t xml:space="preserve">Log-Sicherungen </w:t>
      </w:r>
    </w:p>
    <w:p w14:paraId="1563FDE4" w14:textId="77777777" w:rsidR="008E65E4" w:rsidRDefault="00057A65" w:rsidP="00057A65">
      <w:pPr>
        <w:pStyle w:val="ProductList-Bullet"/>
        <w:numPr>
          <w:ilvl w:val="1"/>
          <w:numId w:val="48"/>
        </w:numPr>
      </w:pPr>
      <w:r>
        <w:t xml:space="preserve">Vollständige Sicherungen </w:t>
      </w:r>
    </w:p>
    <w:p w14:paraId="380FC5A8" w14:textId="77777777" w:rsidR="008E65E4" w:rsidRDefault="00057A65" w:rsidP="00057A65">
      <w:pPr>
        <w:pStyle w:val="ProductList-Bullet"/>
        <w:numPr>
          <w:ilvl w:val="1"/>
          <w:numId w:val="48"/>
        </w:numPr>
      </w:pPr>
      <w:r>
        <w:t>Überwachung der Ressourcennutzungsdaten</w:t>
      </w:r>
    </w:p>
    <w:p w14:paraId="501E8FDA" w14:textId="77777777" w:rsidR="008E65E4" w:rsidRDefault="008E65E4">
      <w:pPr>
        <w:pStyle w:val="ProductList-BodyIndented"/>
      </w:pPr>
    </w:p>
    <w:p w14:paraId="3F818586" w14:textId="77777777" w:rsidR="008E65E4" w:rsidRDefault="00057A65">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66EC2BA9" w14:textId="77777777" w:rsidR="008E65E4" w:rsidRDefault="008E65E4">
      <w:pPr>
        <w:pStyle w:val="ProductList-BodyIndented"/>
      </w:pPr>
    </w:p>
    <w:p w14:paraId="0D53E543" w14:textId="77777777" w:rsidR="008E65E4" w:rsidRDefault="00057A65">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668F0046" w14:textId="77777777" w:rsidR="008E65E4" w:rsidRDefault="008E65E4">
      <w:pPr>
        <w:pStyle w:val="ProductList-BodyIndented"/>
      </w:pPr>
    </w:p>
    <w:p w14:paraId="170A5B78" w14:textId="77777777" w:rsidR="008E65E4" w:rsidRDefault="00057A65">
      <w:pPr>
        <w:pStyle w:val="ProductList-SubClauseHeading"/>
        <w:outlineLvl w:val="4"/>
      </w:pPr>
      <w:r>
        <w:t>2.3.3 Einsatz der Software auf Servern des Kunden</w:t>
      </w:r>
    </w:p>
    <w:p w14:paraId="0363BC80" w14:textId="77777777" w:rsidR="008E65E4" w:rsidRDefault="00057A65">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24432CEE" w14:textId="77777777" w:rsidR="008E65E4" w:rsidRDefault="00057A65">
      <w:pPr>
        <w:pStyle w:val="ProductList-BodyIndented"/>
      </w:pPr>
      <w:r>
        <w:t>* Vorbehaltlich Verfügbarkeit Rechte gelten nur für SQL Server Enterprise Core-Kunden.</w:t>
      </w:r>
    </w:p>
    <w:p w14:paraId="401F634E" w14:textId="77777777" w:rsidR="008E65E4" w:rsidRDefault="008E65E4">
      <w:pPr>
        <w:pStyle w:val="ProductList-BodyIndented"/>
      </w:pPr>
    </w:p>
    <w:p w14:paraId="0F316DB2" w14:textId="77777777" w:rsidR="008E65E4" w:rsidRDefault="00057A65">
      <w:pPr>
        <w:pStyle w:val="ProductList-SubClauseHeading"/>
        <w:outlineLvl w:val="4"/>
      </w:pPr>
      <w:r>
        <w:t>2.3.4 Verschieben von Server-Workloads nach Azure</w:t>
      </w:r>
    </w:p>
    <w:p w14:paraId="764A0EA4" w14:textId="77777777" w:rsidR="008E65E4" w:rsidRDefault="00057A65">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1220A6A3" w14:textId="77777777" w:rsidR="008E65E4" w:rsidRDefault="008E65E4">
      <w:pPr>
        <w:pStyle w:val="ProductList-BodyIndented"/>
      </w:pPr>
    </w:p>
    <w:p w14:paraId="09A574D7" w14:textId="77777777" w:rsidR="008E65E4" w:rsidRDefault="00057A65">
      <w:pPr>
        <w:pStyle w:val="ProductList-SubClauseHeading"/>
        <w:outlineLvl w:val="4"/>
      </w:pPr>
      <w:r>
        <w:t>2.3.5 Unbeschränkte Virtualisierungsrechte bezüglich SQL Server Enterprise Core auf Azure eigenem Hauptcomputer.</w:t>
      </w:r>
    </w:p>
    <w:p w14:paraId="2B80035F" w14:textId="77777777" w:rsidR="008E65E4" w:rsidRDefault="00057A65">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690E0DE1" w14:textId="77777777" w:rsidR="008E65E4" w:rsidRDefault="008E65E4">
      <w:pPr>
        <w:pStyle w:val="ProductList-BodyIndented"/>
      </w:pPr>
    </w:p>
    <w:p w14:paraId="5B375DAF" w14:textId="77777777" w:rsidR="008E65E4" w:rsidRDefault="00057A65">
      <w:pPr>
        <w:pStyle w:val="ProductList-ClauseHeading"/>
        <w:outlineLvl w:val="3"/>
      </w:pPr>
      <w:r>
        <w:t>2.4 SQL Server Big Data Nodes</w:t>
      </w:r>
    </w:p>
    <w:p w14:paraId="7611E075" w14:textId="77777777" w:rsidR="008E65E4" w:rsidRDefault="00057A65">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26DCD933"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6E304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53433"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CC5552A" w14:textId="77777777" w:rsidR="008E65E4" w:rsidRDefault="008E65E4">
      <w:pPr>
        <w:pStyle w:val="ProductList-Body"/>
      </w:pPr>
    </w:p>
    <w:p w14:paraId="496103B3" w14:textId="77777777" w:rsidR="008E65E4" w:rsidRDefault="00057A65">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49456874"/>
      <w:r>
        <w:instrText>Microsoft Dynamics 365-Dienste</w:instrText>
      </w:r>
      <w:bookmarkEnd w:id="250"/>
      <w:r>
        <w:instrText>" \l 2</w:instrText>
      </w:r>
      <w:r>
        <w:fldChar w:fldCharType="end"/>
      </w:r>
    </w:p>
    <w:p w14:paraId="29D7C2E5" w14:textId="77777777" w:rsidR="008E65E4" w:rsidRDefault="00057A65">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8E65E4" w14:paraId="487D5D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C8F00"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AE6DB99"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36C4C"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E9924"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5EBBE"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1C6FD"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BD87E"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D018F"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B619"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3AD54"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76BE789F" w14:textId="77777777">
        <w:tc>
          <w:tcPr>
            <w:tcW w:w="4660" w:type="dxa"/>
            <w:tcBorders>
              <w:top w:val="single" w:sz="6" w:space="0" w:color="FFFFFF"/>
              <w:left w:val="none" w:sz="4" w:space="0" w:color="6E6E6E"/>
              <w:bottom w:val="dashed" w:sz="4" w:space="0" w:color="BFBFBF"/>
              <w:right w:val="none" w:sz="4" w:space="0" w:color="6E6E6E"/>
            </w:tcBorders>
          </w:tcPr>
          <w:p w14:paraId="0C8A762B" w14:textId="77777777" w:rsidR="008E65E4" w:rsidRDefault="00057A6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6E4144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EA2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297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918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8C9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08B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890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D4D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5EED" w14:textId="77777777" w:rsidR="008E65E4" w:rsidRDefault="008E65E4">
            <w:pPr>
              <w:pStyle w:val="ProductList-TableBody"/>
              <w:jc w:val="center"/>
            </w:pPr>
          </w:p>
        </w:tc>
      </w:tr>
      <w:tr w:rsidR="008E65E4" w14:paraId="1E9ACAAF" w14:textId="77777777">
        <w:tc>
          <w:tcPr>
            <w:tcW w:w="4660" w:type="dxa"/>
            <w:tcBorders>
              <w:top w:val="dashed" w:sz="4" w:space="0" w:color="BFBFBF"/>
              <w:left w:val="none" w:sz="4" w:space="0" w:color="6E6E6E"/>
              <w:bottom w:val="dashed" w:sz="4" w:space="0" w:color="BFBFBF"/>
              <w:right w:val="none" w:sz="4" w:space="0" w:color="6E6E6E"/>
            </w:tcBorders>
          </w:tcPr>
          <w:p w14:paraId="04265364" w14:textId="77777777" w:rsidR="008E65E4" w:rsidRDefault="00057A65">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D59DEE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E08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F6C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338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6AB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539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730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51F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9E25" w14:textId="77777777" w:rsidR="008E65E4" w:rsidRDefault="008E65E4">
            <w:pPr>
              <w:pStyle w:val="ProductList-TableBody"/>
              <w:jc w:val="center"/>
            </w:pPr>
          </w:p>
        </w:tc>
      </w:tr>
      <w:tr w:rsidR="008E65E4" w14:paraId="5C7271EC" w14:textId="77777777">
        <w:tc>
          <w:tcPr>
            <w:tcW w:w="4660" w:type="dxa"/>
            <w:tcBorders>
              <w:top w:val="dashed" w:sz="4" w:space="0" w:color="BFBFBF"/>
              <w:left w:val="none" w:sz="4" w:space="0" w:color="6E6E6E"/>
              <w:bottom w:val="dashed" w:sz="4" w:space="0" w:color="BFBFBF"/>
              <w:right w:val="none" w:sz="4" w:space="0" w:color="6E6E6E"/>
            </w:tcBorders>
          </w:tcPr>
          <w:p w14:paraId="335E5BDD" w14:textId="77777777" w:rsidR="008E65E4" w:rsidRDefault="00057A65">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5F7014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F26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7818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EF6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613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6AA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021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938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C9ED" w14:textId="77777777" w:rsidR="008E65E4" w:rsidRDefault="008E65E4">
            <w:pPr>
              <w:pStyle w:val="ProductList-TableBody"/>
              <w:jc w:val="center"/>
            </w:pPr>
          </w:p>
        </w:tc>
      </w:tr>
      <w:tr w:rsidR="008E65E4" w14:paraId="2B25777E" w14:textId="77777777">
        <w:tc>
          <w:tcPr>
            <w:tcW w:w="4660" w:type="dxa"/>
            <w:tcBorders>
              <w:top w:val="dashed" w:sz="4" w:space="0" w:color="BFBFBF"/>
              <w:left w:val="none" w:sz="4" w:space="0" w:color="6E6E6E"/>
              <w:bottom w:val="dashed" w:sz="4" w:space="0" w:color="BFBFBF"/>
              <w:right w:val="none" w:sz="4" w:space="0" w:color="6E6E6E"/>
            </w:tcBorders>
          </w:tcPr>
          <w:p w14:paraId="2D8948FF" w14:textId="77777777" w:rsidR="008E65E4" w:rsidRDefault="00057A6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2257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52D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DE67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127B"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D09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973B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04E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E2F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3881" w14:textId="77777777" w:rsidR="008E65E4" w:rsidRDefault="008E65E4">
            <w:pPr>
              <w:pStyle w:val="ProductList-TableBody"/>
              <w:jc w:val="center"/>
            </w:pPr>
          </w:p>
        </w:tc>
      </w:tr>
      <w:tr w:rsidR="008E65E4" w14:paraId="3500D8E3" w14:textId="77777777">
        <w:tc>
          <w:tcPr>
            <w:tcW w:w="4660" w:type="dxa"/>
            <w:tcBorders>
              <w:top w:val="dashed" w:sz="4" w:space="0" w:color="BFBFBF"/>
              <w:left w:val="none" w:sz="4" w:space="0" w:color="6E6E6E"/>
              <w:bottom w:val="dashed" w:sz="4" w:space="0" w:color="BFBFBF"/>
              <w:right w:val="none" w:sz="4" w:space="0" w:color="6E6E6E"/>
            </w:tcBorders>
          </w:tcPr>
          <w:p w14:paraId="5765F351" w14:textId="77777777" w:rsidR="008E65E4" w:rsidRDefault="00057A6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43C6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E3F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EB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AB8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7A5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F6F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FA0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18F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9293" w14:textId="77777777" w:rsidR="008E65E4" w:rsidRDefault="008E65E4">
            <w:pPr>
              <w:pStyle w:val="ProductList-TableBody"/>
              <w:jc w:val="center"/>
            </w:pPr>
          </w:p>
        </w:tc>
      </w:tr>
      <w:tr w:rsidR="008E65E4" w14:paraId="13BACAC9" w14:textId="77777777">
        <w:tc>
          <w:tcPr>
            <w:tcW w:w="4660" w:type="dxa"/>
            <w:tcBorders>
              <w:top w:val="dashed" w:sz="4" w:space="0" w:color="BFBFBF"/>
              <w:left w:val="none" w:sz="4" w:space="0" w:color="6E6E6E"/>
              <w:bottom w:val="dashed" w:sz="4" w:space="0" w:color="BFBFBF"/>
              <w:right w:val="none" w:sz="4" w:space="0" w:color="6E6E6E"/>
            </w:tcBorders>
          </w:tcPr>
          <w:p w14:paraId="7C8D3AE0" w14:textId="77777777" w:rsidR="008E65E4" w:rsidRDefault="00057A65">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118AF5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822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30E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3D5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7B7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1D5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1A0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315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DCA7" w14:textId="77777777" w:rsidR="008E65E4" w:rsidRDefault="008E65E4">
            <w:pPr>
              <w:pStyle w:val="ProductList-TableBody"/>
              <w:jc w:val="center"/>
            </w:pPr>
          </w:p>
        </w:tc>
      </w:tr>
      <w:tr w:rsidR="008E65E4" w14:paraId="6EAFD0B0" w14:textId="77777777">
        <w:tc>
          <w:tcPr>
            <w:tcW w:w="4660" w:type="dxa"/>
            <w:tcBorders>
              <w:top w:val="dashed" w:sz="4" w:space="0" w:color="BFBFBF"/>
              <w:left w:val="none" w:sz="4" w:space="0" w:color="6E6E6E"/>
              <w:bottom w:val="dashed" w:sz="4" w:space="0" w:color="BFBFBF"/>
              <w:right w:val="none" w:sz="4" w:space="0" w:color="6E6E6E"/>
            </w:tcBorders>
          </w:tcPr>
          <w:p w14:paraId="00024BE1" w14:textId="77777777" w:rsidR="008E65E4" w:rsidRDefault="00057A65">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325957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957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A473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869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E32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7E5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101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5AE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26F98" w14:textId="77777777" w:rsidR="008E65E4" w:rsidRDefault="008E65E4">
            <w:pPr>
              <w:pStyle w:val="ProductList-TableBody"/>
              <w:jc w:val="center"/>
            </w:pPr>
          </w:p>
        </w:tc>
      </w:tr>
      <w:tr w:rsidR="008E65E4" w14:paraId="4A66F1B8" w14:textId="77777777">
        <w:tc>
          <w:tcPr>
            <w:tcW w:w="4660" w:type="dxa"/>
            <w:tcBorders>
              <w:top w:val="dashed" w:sz="4" w:space="0" w:color="BFBFBF"/>
              <w:left w:val="none" w:sz="4" w:space="0" w:color="6E6E6E"/>
              <w:bottom w:val="dashed" w:sz="4" w:space="0" w:color="BFBFBF"/>
              <w:right w:val="none" w:sz="4" w:space="0" w:color="6E6E6E"/>
            </w:tcBorders>
          </w:tcPr>
          <w:p w14:paraId="69E5F229" w14:textId="77777777" w:rsidR="008E65E4" w:rsidRDefault="00057A65">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588036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97E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558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2F7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738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85B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B99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C17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52AF" w14:textId="77777777" w:rsidR="008E65E4" w:rsidRDefault="008E65E4">
            <w:pPr>
              <w:pStyle w:val="ProductList-TableBody"/>
              <w:jc w:val="center"/>
            </w:pPr>
          </w:p>
        </w:tc>
      </w:tr>
      <w:tr w:rsidR="008E65E4" w14:paraId="7331E6A6" w14:textId="77777777">
        <w:tc>
          <w:tcPr>
            <w:tcW w:w="4660" w:type="dxa"/>
            <w:tcBorders>
              <w:top w:val="dashed" w:sz="4" w:space="0" w:color="BFBFBF"/>
              <w:left w:val="none" w:sz="4" w:space="0" w:color="6E6E6E"/>
              <w:bottom w:val="dashed" w:sz="4" w:space="0" w:color="BFBFBF"/>
              <w:right w:val="none" w:sz="4" w:space="0" w:color="6E6E6E"/>
            </w:tcBorders>
          </w:tcPr>
          <w:p w14:paraId="6A53FA21" w14:textId="77777777" w:rsidR="008E65E4" w:rsidRDefault="00057A65">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2AFBF7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459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B53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9BC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317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1B4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B74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D64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F1FA" w14:textId="77777777" w:rsidR="008E65E4" w:rsidRDefault="008E65E4">
            <w:pPr>
              <w:pStyle w:val="ProductList-TableBody"/>
              <w:jc w:val="center"/>
            </w:pPr>
          </w:p>
        </w:tc>
      </w:tr>
      <w:tr w:rsidR="008E65E4" w14:paraId="167DE8A6" w14:textId="77777777">
        <w:tc>
          <w:tcPr>
            <w:tcW w:w="4660" w:type="dxa"/>
            <w:tcBorders>
              <w:top w:val="dashed" w:sz="4" w:space="0" w:color="BFBFBF"/>
              <w:left w:val="none" w:sz="4" w:space="0" w:color="6E6E6E"/>
              <w:bottom w:val="dashed" w:sz="4" w:space="0" w:color="BFBFBF"/>
              <w:right w:val="none" w:sz="4" w:space="0" w:color="6E6E6E"/>
            </w:tcBorders>
          </w:tcPr>
          <w:p w14:paraId="5C6A5E8C" w14:textId="77777777" w:rsidR="008E65E4" w:rsidRDefault="00057A65">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B9FE9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EFF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B0CE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036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92C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B84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AA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A0E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A4CB" w14:textId="77777777" w:rsidR="008E65E4" w:rsidRDefault="008E65E4">
            <w:pPr>
              <w:pStyle w:val="ProductList-TableBody"/>
              <w:jc w:val="center"/>
            </w:pPr>
          </w:p>
        </w:tc>
      </w:tr>
      <w:tr w:rsidR="008E65E4" w14:paraId="6234EC65" w14:textId="77777777">
        <w:tc>
          <w:tcPr>
            <w:tcW w:w="4660" w:type="dxa"/>
            <w:tcBorders>
              <w:top w:val="dashed" w:sz="4" w:space="0" w:color="BFBFBF"/>
              <w:left w:val="none" w:sz="4" w:space="0" w:color="6E6E6E"/>
              <w:bottom w:val="dashed" w:sz="4" w:space="0" w:color="BFBFBF"/>
              <w:right w:val="none" w:sz="4" w:space="0" w:color="6E6E6E"/>
            </w:tcBorders>
          </w:tcPr>
          <w:p w14:paraId="7752E72B" w14:textId="77777777" w:rsidR="008E65E4" w:rsidRDefault="00057A65">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27B45A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A47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251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E8D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A75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C4F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1EF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AEC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2771" w14:textId="77777777" w:rsidR="008E65E4" w:rsidRDefault="008E65E4">
            <w:pPr>
              <w:pStyle w:val="ProductList-TableBody"/>
              <w:jc w:val="center"/>
            </w:pPr>
          </w:p>
        </w:tc>
      </w:tr>
      <w:tr w:rsidR="008E65E4" w14:paraId="75F8FB93" w14:textId="77777777">
        <w:tc>
          <w:tcPr>
            <w:tcW w:w="4660" w:type="dxa"/>
            <w:tcBorders>
              <w:top w:val="dashed" w:sz="4" w:space="0" w:color="BFBFBF"/>
              <w:left w:val="none" w:sz="4" w:space="0" w:color="6E6E6E"/>
              <w:bottom w:val="dashed" w:sz="4" w:space="0" w:color="BFBFBF"/>
              <w:right w:val="none" w:sz="4" w:space="0" w:color="6E6E6E"/>
            </w:tcBorders>
          </w:tcPr>
          <w:p w14:paraId="235DD06F" w14:textId="77777777" w:rsidR="008E65E4" w:rsidRDefault="00057A6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201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CAC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06F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0C7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0A1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FEC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C30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EB7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DFABC" w14:textId="77777777" w:rsidR="008E65E4" w:rsidRDefault="008E65E4">
            <w:pPr>
              <w:pStyle w:val="ProductList-TableBody"/>
              <w:jc w:val="center"/>
            </w:pPr>
          </w:p>
        </w:tc>
      </w:tr>
      <w:tr w:rsidR="008E65E4" w14:paraId="3785277E" w14:textId="77777777">
        <w:tc>
          <w:tcPr>
            <w:tcW w:w="4660" w:type="dxa"/>
            <w:tcBorders>
              <w:top w:val="dashed" w:sz="4" w:space="0" w:color="BFBFBF"/>
              <w:left w:val="none" w:sz="4" w:space="0" w:color="6E6E6E"/>
              <w:bottom w:val="dashed" w:sz="4" w:space="0" w:color="BFBFBF"/>
              <w:right w:val="none" w:sz="4" w:space="0" w:color="6E6E6E"/>
            </w:tcBorders>
          </w:tcPr>
          <w:p w14:paraId="6BD82B37" w14:textId="77777777" w:rsidR="008E65E4" w:rsidRDefault="00057A65">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EFEBDB6"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DC2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0F9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1A65"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840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23F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744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A57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2EEE" w14:textId="77777777" w:rsidR="008E65E4" w:rsidRDefault="008E65E4">
            <w:pPr>
              <w:pStyle w:val="ProductList-TableBody"/>
              <w:jc w:val="center"/>
            </w:pPr>
          </w:p>
        </w:tc>
      </w:tr>
      <w:tr w:rsidR="008E65E4" w14:paraId="3FBA8CB7" w14:textId="77777777">
        <w:tc>
          <w:tcPr>
            <w:tcW w:w="4660" w:type="dxa"/>
            <w:tcBorders>
              <w:top w:val="dashed" w:sz="4" w:space="0" w:color="BFBFBF"/>
              <w:left w:val="none" w:sz="4" w:space="0" w:color="6E6E6E"/>
              <w:bottom w:val="dashed" w:sz="4" w:space="0" w:color="BFBFBF"/>
              <w:right w:val="none" w:sz="4" w:space="0" w:color="6E6E6E"/>
            </w:tcBorders>
          </w:tcPr>
          <w:p w14:paraId="0A48EE1C" w14:textId="77777777" w:rsidR="008E65E4" w:rsidRDefault="00057A65">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AE359C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E43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AB8F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E0C6"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E2F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D2D0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179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08F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06F3" w14:textId="77777777" w:rsidR="008E65E4" w:rsidRDefault="008E65E4">
            <w:pPr>
              <w:pStyle w:val="ProductList-TableBody"/>
              <w:jc w:val="center"/>
            </w:pPr>
          </w:p>
        </w:tc>
      </w:tr>
      <w:tr w:rsidR="008E65E4" w14:paraId="41467239" w14:textId="77777777">
        <w:tc>
          <w:tcPr>
            <w:tcW w:w="4660" w:type="dxa"/>
            <w:tcBorders>
              <w:top w:val="dashed" w:sz="4" w:space="0" w:color="BFBFBF"/>
              <w:left w:val="none" w:sz="4" w:space="0" w:color="6E6E6E"/>
              <w:bottom w:val="dashed" w:sz="4" w:space="0" w:color="BFBFBF"/>
              <w:right w:val="none" w:sz="4" w:space="0" w:color="6E6E6E"/>
            </w:tcBorders>
          </w:tcPr>
          <w:p w14:paraId="72B52CA8" w14:textId="77777777" w:rsidR="008E65E4" w:rsidRDefault="00057A65">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7F239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1E2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332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6A90"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041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777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ED6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CBA4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D7B2" w14:textId="77777777" w:rsidR="008E65E4" w:rsidRDefault="008E65E4">
            <w:pPr>
              <w:pStyle w:val="ProductList-TableBody"/>
              <w:jc w:val="center"/>
            </w:pPr>
          </w:p>
        </w:tc>
      </w:tr>
      <w:tr w:rsidR="008E65E4" w14:paraId="59352BB9" w14:textId="77777777">
        <w:tc>
          <w:tcPr>
            <w:tcW w:w="4660" w:type="dxa"/>
            <w:tcBorders>
              <w:top w:val="dashed" w:sz="4" w:space="0" w:color="BFBFBF"/>
              <w:left w:val="none" w:sz="4" w:space="0" w:color="6E6E6E"/>
              <w:bottom w:val="dashed" w:sz="4" w:space="0" w:color="BFBFBF"/>
              <w:right w:val="none" w:sz="4" w:space="0" w:color="6E6E6E"/>
            </w:tcBorders>
          </w:tcPr>
          <w:p w14:paraId="4698D524" w14:textId="77777777" w:rsidR="008E65E4" w:rsidRDefault="00057A65">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35972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7B2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364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2B5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664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51B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9B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0B9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5907" w14:textId="77777777" w:rsidR="008E65E4" w:rsidRDefault="008E65E4">
            <w:pPr>
              <w:pStyle w:val="ProductList-TableBody"/>
              <w:jc w:val="center"/>
            </w:pPr>
          </w:p>
        </w:tc>
      </w:tr>
      <w:tr w:rsidR="008E65E4" w14:paraId="5BC1278E" w14:textId="77777777">
        <w:tc>
          <w:tcPr>
            <w:tcW w:w="4660" w:type="dxa"/>
            <w:tcBorders>
              <w:top w:val="dashed" w:sz="4" w:space="0" w:color="BFBFBF"/>
              <w:left w:val="none" w:sz="4" w:space="0" w:color="6E6E6E"/>
              <w:bottom w:val="dashed" w:sz="4" w:space="0" w:color="BFBFBF"/>
              <w:right w:val="none" w:sz="4" w:space="0" w:color="6E6E6E"/>
            </w:tcBorders>
          </w:tcPr>
          <w:p w14:paraId="67DB2B4D" w14:textId="77777777" w:rsidR="008E65E4" w:rsidRDefault="00057A6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913A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7A2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639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474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AB8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95D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2DB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6C26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4808" w14:textId="77777777" w:rsidR="008E65E4" w:rsidRDefault="008E65E4">
            <w:pPr>
              <w:pStyle w:val="ProductList-TableBody"/>
              <w:jc w:val="center"/>
            </w:pPr>
          </w:p>
        </w:tc>
      </w:tr>
      <w:tr w:rsidR="008E65E4" w14:paraId="747FC81D" w14:textId="77777777">
        <w:tc>
          <w:tcPr>
            <w:tcW w:w="4660" w:type="dxa"/>
            <w:tcBorders>
              <w:top w:val="dashed" w:sz="4" w:space="0" w:color="BFBFBF"/>
              <w:left w:val="none" w:sz="4" w:space="0" w:color="6E6E6E"/>
              <w:bottom w:val="dashed" w:sz="4" w:space="0" w:color="BFBFBF"/>
              <w:right w:val="none" w:sz="4" w:space="0" w:color="6E6E6E"/>
            </w:tcBorders>
          </w:tcPr>
          <w:p w14:paraId="1C176BD3" w14:textId="77777777" w:rsidR="008E65E4" w:rsidRDefault="00057A6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02D1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57A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526B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0E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43B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8F9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1C2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EA4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0918" w14:textId="77777777" w:rsidR="008E65E4" w:rsidRDefault="008E65E4">
            <w:pPr>
              <w:pStyle w:val="ProductList-TableBody"/>
              <w:jc w:val="center"/>
            </w:pPr>
          </w:p>
        </w:tc>
      </w:tr>
      <w:tr w:rsidR="008E65E4" w14:paraId="3FA7479C" w14:textId="77777777">
        <w:tc>
          <w:tcPr>
            <w:tcW w:w="4660" w:type="dxa"/>
            <w:tcBorders>
              <w:top w:val="dashed" w:sz="4" w:space="0" w:color="BFBFBF"/>
              <w:left w:val="none" w:sz="4" w:space="0" w:color="6E6E6E"/>
              <w:bottom w:val="dashed" w:sz="4" w:space="0" w:color="BFBFBF"/>
              <w:right w:val="none" w:sz="4" w:space="0" w:color="6E6E6E"/>
            </w:tcBorders>
          </w:tcPr>
          <w:p w14:paraId="652CFE0A" w14:textId="77777777" w:rsidR="008E65E4" w:rsidRDefault="00057A6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AA91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A61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09E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FAE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DEB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E80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FE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0F7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0DA6" w14:textId="77777777" w:rsidR="008E65E4" w:rsidRDefault="008E65E4">
            <w:pPr>
              <w:pStyle w:val="ProductList-TableBody"/>
              <w:jc w:val="center"/>
            </w:pPr>
          </w:p>
        </w:tc>
      </w:tr>
      <w:tr w:rsidR="008E65E4" w14:paraId="33E9F93D" w14:textId="77777777">
        <w:tc>
          <w:tcPr>
            <w:tcW w:w="4660" w:type="dxa"/>
            <w:tcBorders>
              <w:top w:val="dashed" w:sz="4" w:space="0" w:color="BFBFBF"/>
              <w:left w:val="none" w:sz="4" w:space="0" w:color="6E6E6E"/>
              <w:bottom w:val="dashed" w:sz="4" w:space="0" w:color="BFBFBF"/>
              <w:right w:val="none" w:sz="4" w:space="0" w:color="6E6E6E"/>
            </w:tcBorders>
          </w:tcPr>
          <w:p w14:paraId="0F730F41" w14:textId="77777777" w:rsidR="008E65E4" w:rsidRDefault="00057A6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CF37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5D8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698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E19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3D1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961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DE2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758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A385" w14:textId="77777777" w:rsidR="008E65E4" w:rsidRDefault="008E65E4">
            <w:pPr>
              <w:pStyle w:val="ProductList-TableBody"/>
              <w:jc w:val="center"/>
            </w:pPr>
          </w:p>
        </w:tc>
      </w:tr>
      <w:tr w:rsidR="008E65E4" w14:paraId="2F4E2F64" w14:textId="77777777">
        <w:tc>
          <w:tcPr>
            <w:tcW w:w="4660" w:type="dxa"/>
            <w:tcBorders>
              <w:top w:val="dashed" w:sz="4" w:space="0" w:color="BFBFBF"/>
              <w:left w:val="none" w:sz="4" w:space="0" w:color="6E6E6E"/>
              <w:bottom w:val="dashed" w:sz="4" w:space="0" w:color="BFBFBF"/>
              <w:right w:val="none" w:sz="4" w:space="0" w:color="6E6E6E"/>
            </w:tcBorders>
          </w:tcPr>
          <w:p w14:paraId="320B5D6C" w14:textId="77777777" w:rsidR="008E65E4" w:rsidRDefault="00057A6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BBD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B75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404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C74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90D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66F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00E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4CD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2F58" w14:textId="77777777" w:rsidR="008E65E4" w:rsidRDefault="008E65E4">
            <w:pPr>
              <w:pStyle w:val="ProductList-TableBody"/>
              <w:jc w:val="center"/>
            </w:pPr>
          </w:p>
        </w:tc>
      </w:tr>
      <w:tr w:rsidR="008E65E4" w14:paraId="79C3F95F" w14:textId="77777777">
        <w:tc>
          <w:tcPr>
            <w:tcW w:w="4660" w:type="dxa"/>
            <w:tcBorders>
              <w:top w:val="dashed" w:sz="4" w:space="0" w:color="BFBFBF"/>
              <w:left w:val="none" w:sz="4" w:space="0" w:color="6E6E6E"/>
              <w:bottom w:val="dashed" w:sz="4" w:space="0" w:color="BFBFBF"/>
              <w:right w:val="none" w:sz="4" w:space="0" w:color="6E6E6E"/>
            </w:tcBorders>
          </w:tcPr>
          <w:p w14:paraId="657CE2DF" w14:textId="77777777" w:rsidR="008E65E4" w:rsidRDefault="00057A6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8732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9FD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E106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63C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E9F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ACE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03A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8FB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DB03" w14:textId="77777777" w:rsidR="008E65E4" w:rsidRDefault="008E65E4">
            <w:pPr>
              <w:pStyle w:val="ProductList-TableBody"/>
              <w:jc w:val="center"/>
            </w:pPr>
          </w:p>
        </w:tc>
      </w:tr>
      <w:tr w:rsidR="008E65E4" w14:paraId="70362EB5" w14:textId="77777777">
        <w:tc>
          <w:tcPr>
            <w:tcW w:w="4660" w:type="dxa"/>
            <w:tcBorders>
              <w:top w:val="dashed" w:sz="4" w:space="0" w:color="BFBFBF"/>
              <w:left w:val="none" w:sz="4" w:space="0" w:color="6E6E6E"/>
              <w:bottom w:val="dashed" w:sz="4" w:space="0" w:color="BFBFBF"/>
              <w:right w:val="none" w:sz="4" w:space="0" w:color="6E6E6E"/>
            </w:tcBorders>
          </w:tcPr>
          <w:p w14:paraId="6E42B84E" w14:textId="77777777" w:rsidR="008E65E4" w:rsidRDefault="00057A65">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0A57FDA"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76E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87C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C8AA"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06C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3AF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AEB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5BC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B9F98" w14:textId="77777777" w:rsidR="008E65E4" w:rsidRDefault="008E65E4">
            <w:pPr>
              <w:pStyle w:val="ProductList-TableBody"/>
              <w:jc w:val="center"/>
            </w:pPr>
          </w:p>
        </w:tc>
      </w:tr>
      <w:tr w:rsidR="008E65E4" w14:paraId="038EA7E8" w14:textId="77777777">
        <w:tc>
          <w:tcPr>
            <w:tcW w:w="4660" w:type="dxa"/>
            <w:tcBorders>
              <w:top w:val="dashed" w:sz="4" w:space="0" w:color="BFBFBF"/>
              <w:left w:val="none" w:sz="4" w:space="0" w:color="6E6E6E"/>
              <w:bottom w:val="dashed" w:sz="4" w:space="0" w:color="BFBFBF"/>
              <w:right w:val="none" w:sz="4" w:space="0" w:color="6E6E6E"/>
            </w:tcBorders>
          </w:tcPr>
          <w:p w14:paraId="69AAC133" w14:textId="77777777" w:rsidR="008E65E4" w:rsidRDefault="00057A65">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6C2BBE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BEB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743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AC70"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169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0406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577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16B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15ECC" w14:textId="77777777" w:rsidR="008E65E4" w:rsidRDefault="008E65E4">
            <w:pPr>
              <w:pStyle w:val="ProductList-TableBody"/>
              <w:jc w:val="center"/>
            </w:pPr>
          </w:p>
        </w:tc>
      </w:tr>
      <w:tr w:rsidR="008E65E4" w14:paraId="7C08A32C" w14:textId="77777777">
        <w:tc>
          <w:tcPr>
            <w:tcW w:w="4660" w:type="dxa"/>
            <w:tcBorders>
              <w:top w:val="dashed" w:sz="4" w:space="0" w:color="BFBFBF"/>
              <w:left w:val="none" w:sz="4" w:space="0" w:color="6E6E6E"/>
              <w:bottom w:val="dashed" w:sz="4" w:space="0" w:color="BFBFBF"/>
              <w:right w:val="none" w:sz="4" w:space="0" w:color="6E6E6E"/>
            </w:tcBorders>
          </w:tcPr>
          <w:p w14:paraId="12CC230F" w14:textId="77777777" w:rsidR="008E65E4" w:rsidRDefault="00057A65">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69BDA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B8C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BA3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1A8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A64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EDA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02E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37E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669E" w14:textId="77777777" w:rsidR="008E65E4" w:rsidRDefault="008E65E4">
            <w:pPr>
              <w:pStyle w:val="ProductList-TableBody"/>
              <w:jc w:val="center"/>
            </w:pPr>
          </w:p>
        </w:tc>
      </w:tr>
      <w:tr w:rsidR="008E65E4" w14:paraId="2A3D76D9" w14:textId="77777777">
        <w:tc>
          <w:tcPr>
            <w:tcW w:w="4660" w:type="dxa"/>
            <w:tcBorders>
              <w:top w:val="dashed" w:sz="4" w:space="0" w:color="BFBFBF"/>
              <w:left w:val="none" w:sz="4" w:space="0" w:color="6E6E6E"/>
              <w:bottom w:val="dashed" w:sz="4" w:space="0" w:color="BFBFBF"/>
              <w:right w:val="none" w:sz="4" w:space="0" w:color="6E6E6E"/>
            </w:tcBorders>
          </w:tcPr>
          <w:p w14:paraId="7268BEC6" w14:textId="77777777" w:rsidR="008E65E4" w:rsidRDefault="00057A65">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6BB26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139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0B0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F0F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182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6B97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511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1BC0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BFFF" w14:textId="77777777" w:rsidR="008E65E4" w:rsidRDefault="008E65E4">
            <w:pPr>
              <w:pStyle w:val="ProductList-TableBody"/>
              <w:jc w:val="center"/>
            </w:pPr>
          </w:p>
        </w:tc>
      </w:tr>
      <w:tr w:rsidR="008E65E4" w14:paraId="0C7D7D44" w14:textId="77777777">
        <w:tc>
          <w:tcPr>
            <w:tcW w:w="4660" w:type="dxa"/>
            <w:tcBorders>
              <w:top w:val="dashed" w:sz="4" w:space="0" w:color="BFBFBF"/>
              <w:left w:val="none" w:sz="4" w:space="0" w:color="6E6E6E"/>
              <w:bottom w:val="dashed" w:sz="4" w:space="0" w:color="BFBFBF"/>
              <w:right w:val="none" w:sz="4" w:space="0" w:color="6E6E6E"/>
            </w:tcBorders>
          </w:tcPr>
          <w:p w14:paraId="13053B2D" w14:textId="77777777" w:rsidR="008E65E4" w:rsidRDefault="00057A6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BE6B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E61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86E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37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361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B1F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B90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18A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1B27" w14:textId="77777777" w:rsidR="008E65E4" w:rsidRDefault="008E65E4">
            <w:pPr>
              <w:pStyle w:val="ProductList-TableBody"/>
              <w:jc w:val="center"/>
            </w:pPr>
          </w:p>
        </w:tc>
      </w:tr>
      <w:tr w:rsidR="008E65E4" w14:paraId="28D7BD2F" w14:textId="77777777">
        <w:tc>
          <w:tcPr>
            <w:tcW w:w="4660" w:type="dxa"/>
            <w:tcBorders>
              <w:top w:val="dashed" w:sz="4" w:space="0" w:color="BFBFBF"/>
              <w:left w:val="none" w:sz="4" w:space="0" w:color="6E6E6E"/>
              <w:bottom w:val="dashed" w:sz="4" w:space="0" w:color="BFBFBF"/>
              <w:right w:val="none" w:sz="4" w:space="0" w:color="6E6E6E"/>
            </w:tcBorders>
          </w:tcPr>
          <w:p w14:paraId="453B41DD" w14:textId="77777777" w:rsidR="008E65E4" w:rsidRDefault="00057A65">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5AA2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A68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5EE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CA8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B9B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B9A6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B4F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52A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8C21" w14:textId="77777777" w:rsidR="008E65E4" w:rsidRDefault="008E65E4">
            <w:pPr>
              <w:pStyle w:val="ProductList-TableBody"/>
              <w:jc w:val="center"/>
            </w:pPr>
          </w:p>
        </w:tc>
      </w:tr>
      <w:tr w:rsidR="008E65E4" w14:paraId="2A6A2403" w14:textId="77777777">
        <w:tc>
          <w:tcPr>
            <w:tcW w:w="4660" w:type="dxa"/>
            <w:tcBorders>
              <w:top w:val="dashed" w:sz="4" w:space="0" w:color="BFBFBF"/>
              <w:left w:val="none" w:sz="4" w:space="0" w:color="6E6E6E"/>
              <w:bottom w:val="dashed" w:sz="4" w:space="0" w:color="BFBFBF"/>
              <w:right w:val="none" w:sz="4" w:space="0" w:color="6E6E6E"/>
            </w:tcBorders>
          </w:tcPr>
          <w:p w14:paraId="77817CD4" w14:textId="77777777" w:rsidR="008E65E4" w:rsidRDefault="00057A6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EB92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6CA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22A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546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386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8F9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8AF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4AF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CD63" w14:textId="77777777" w:rsidR="008E65E4" w:rsidRDefault="008E65E4">
            <w:pPr>
              <w:pStyle w:val="ProductList-TableBody"/>
              <w:jc w:val="center"/>
            </w:pPr>
          </w:p>
        </w:tc>
      </w:tr>
      <w:tr w:rsidR="008E65E4" w14:paraId="1B24CED2" w14:textId="77777777">
        <w:tc>
          <w:tcPr>
            <w:tcW w:w="4660" w:type="dxa"/>
            <w:tcBorders>
              <w:top w:val="dashed" w:sz="4" w:space="0" w:color="BFBFBF"/>
              <w:left w:val="none" w:sz="4" w:space="0" w:color="6E6E6E"/>
              <w:bottom w:val="dashed" w:sz="4" w:space="0" w:color="BFBFBF"/>
              <w:right w:val="none" w:sz="4" w:space="0" w:color="6E6E6E"/>
            </w:tcBorders>
          </w:tcPr>
          <w:p w14:paraId="44F440C9" w14:textId="77777777" w:rsidR="008E65E4" w:rsidRDefault="00057A6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6339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EAA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A94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49B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5A7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DD3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CAE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72D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50F0" w14:textId="77777777" w:rsidR="008E65E4" w:rsidRDefault="008E65E4">
            <w:pPr>
              <w:pStyle w:val="ProductList-TableBody"/>
              <w:jc w:val="center"/>
            </w:pPr>
          </w:p>
        </w:tc>
      </w:tr>
      <w:tr w:rsidR="008E65E4" w14:paraId="29059A11" w14:textId="77777777">
        <w:tc>
          <w:tcPr>
            <w:tcW w:w="4660" w:type="dxa"/>
            <w:tcBorders>
              <w:top w:val="dashed" w:sz="4" w:space="0" w:color="BFBFBF"/>
              <w:left w:val="none" w:sz="4" w:space="0" w:color="6E6E6E"/>
              <w:bottom w:val="dashed" w:sz="4" w:space="0" w:color="BFBFBF"/>
              <w:right w:val="none" w:sz="4" w:space="0" w:color="6E6E6E"/>
            </w:tcBorders>
          </w:tcPr>
          <w:p w14:paraId="6E1F1AA3" w14:textId="77777777" w:rsidR="008E65E4" w:rsidRDefault="00057A65">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DE2F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F79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27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BE0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ECC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566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96D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A5C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82F3" w14:textId="77777777" w:rsidR="008E65E4" w:rsidRDefault="008E65E4">
            <w:pPr>
              <w:pStyle w:val="ProductList-TableBody"/>
              <w:jc w:val="center"/>
            </w:pPr>
          </w:p>
        </w:tc>
      </w:tr>
      <w:tr w:rsidR="008E65E4" w14:paraId="3C80CFF4" w14:textId="77777777">
        <w:tc>
          <w:tcPr>
            <w:tcW w:w="4660" w:type="dxa"/>
            <w:tcBorders>
              <w:top w:val="dashed" w:sz="4" w:space="0" w:color="BFBFBF"/>
              <w:left w:val="none" w:sz="4" w:space="0" w:color="6E6E6E"/>
              <w:bottom w:val="dashed" w:sz="4" w:space="0" w:color="BFBFBF"/>
              <w:right w:val="none" w:sz="4" w:space="0" w:color="6E6E6E"/>
            </w:tcBorders>
          </w:tcPr>
          <w:p w14:paraId="56F44655" w14:textId="77777777" w:rsidR="008E65E4" w:rsidRDefault="00057A65">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43B01A5"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FDD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23E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1AC1"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1CA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0C6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0F4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E98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EE96" w14:textId="77777777" w:rsidR="008E65E4" w:rsidRDefault="008E65E4">
            <w:pPr>
              <w:pStyle w:val="ProductList-TableBody"/>
              <w:jc w:val="center"/>
            </w:pPr>
          </w:p>
        </w:tc>
      </w:tr>
      <w:tr w:rsidR="008E65E4" w14:paraId="027D834E" w14:textId="77777777">
        <w:tc>
          <w:tcPr>
            <w:tcW w:w="4660" w:type="dxa"/>
            <w:tcBorders>
              <w:top w:val="dashed" w:sz="4" w:space="0" w:color="BFBFBF"/>
              <w:left w:val="none" w:sz="4" w:space="0" w:color="6E6E6E"/>
              <w:bottom w:val="dashed" w:sz="4" w:space="0" w:color="BFBFBF"/>
              <w:right w:val="none" w:sz="4" w:space="0" w:color="6E6E6E"/>
            </w:tcBorders>
          </w:tcPr>
          <w:p w14:paraId="34B686DA" w14:textId="77777777" w:rsidR="008E65E4" w:rsidRDefault="00057A65">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960306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167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C9C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4BA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262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8AA9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0EB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7FD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0A3C" w14:textId="77777777" w:rsidR="008E65E4" w:rsidRDefault="008E65E4">
            <w:pPr>
              <w:pStyle w:val="ProductList-TableBody"/>
              <w:jc w:val="center"/>
            </w:pPr>
          </w:p>
        </w:tc>
      </w:tr>
      <w:tr w:rsidR="008E65E4" w14:paraId="5ACF3A97" w14:textId="77777777">
        <w:tc>
          <w:tcPr>
            <w:tcW w:w="4660" w:type="dxa"/>
            <w:tcBorders>
              <w:top w:val="dashed" w:sz="4" w:space="0" w:color="BFBFBF"/>
              <w:left w:val="none" w:sz="4" w:space="0" w:color="6E6E6E"/>
              <w:bottom w:val="dashed" w:sz="4" w:space="0" w:color="BFBFBF"/>
              <w:right w:val="none" w:sz="4" w:space="0" w:color="6E6E6E"/>
            </w:tcBorders>
          </w:tcPr>
          <w:p w14:paraId="24230335" w14:textId="77777777" w:rsidR="008E65E4" w:rsidRDefault="00057A65">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E3EC0C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74F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30A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F85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3B3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480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246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B14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CDAD" w14:textId="77777777" w:rsidR="008E65E4" w:rsidRDefault="008E65E4">
            <w:pPr>
              <w:pStyle w:val="ProductList-TableBody"/>
              <w:jc w:val="center"/>
            </w:pPr>
          </w:p>
        </w:tc>
      </w:tr>
      <w:tr w:rsidR="008E65E4" w14:paraId="4AB37E37" w14:textId="77777777">
        <w:tc>
          <w:tcPr>
            <w:tcW w:w="4660" w:type="dxa"/>
            <w:tcBorders>
              <w:top w:val="dashed" w:sz="4" w:space="0" w:color="BFBFBF"/>
              <w:left w:val="none" w:sz="4" w:space="0" w:color="6E6E6E"/>
              <w:bottom w:val="dashed" w:sz="4" w:space="0" w:color="BFBFBF"/>
              <w:right w:val="none" w:sz="4" w:space="0" w:color="6E6E6E"/>
            </w:tcBorders>
          </w:tcPr>
          <w:p w14:paraId="5B079D67" w14:textId="77777777" w:rsidR="008E65E4" w:rsidRDefault="00057A65">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2E5D7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AC3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E84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654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35E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C81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47D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9D4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D59C" w14:textId="77777777" w:rsidR="008E65E4" w:rsidRDefault="008E65E4">
            <w:pPr>
              <w:pStyle w:val="ProductList-TableBody"/>
              <w:jc w:val="center"/>
            </w:pPr>
          </w:p>
        </w:tc>
      </w:tr>
      <w:tr w:rsidR="008E65E4" w14:paraId="62EFE33C" w14:textId="77777777">
        <w:tc>
          <w:tcPr>
            <w:tcW w:w="4660" w:type="dxa"/>
            <w:tcBorders>
              <w:top w:val="dashed" w:sz="4" w:space="0" w:color="BFBFBF"/>
              <w:left w:val="none" w:sz="4" w:space="0" w:color="6E6E6E"/>
              <w:bottom w:val="dashed" w:sz="4" w:space="0" w:color="BFBFBF"/>
              <w:right w:val="none" w:sz="4" w:space="0" w:color="6E6E6E"/>
            </w:tcBorders>
          </w:tcPr>
          <w:p w14:paraId="62FDD4D4" w14:textId="77777777" w:rsidR="008E65E4" w:rsidRDefault="00057A6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AA27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1DE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085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F0D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2BA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3F3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1ED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BDC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7B2B" w14:textId="77777777" w:rsidR="008E65E4" w:rsidRDefault="008E65E4">
            <w:pPr>
              <w:pStyle w:val="ProductList-TableBody"/>
              <w:jc w:val="center"/>
            </w:pPr>
          </w:p>
        </w:tc>
      </w:tr>
      <w:tr w:rsidR="008E65E4" w14:paraId="1CD16FD9" w14:textId="77777777">
        <w:tc>
          <w:tcPr>
            <w:tcW w:w="4660" w:type="dxa"/>
            <w:tcBorders>
              <w:top w:val="dashed" w:sz="4" w:space="0" w:color="BFBFBF"/>
              <w:left w:val="none" w:sz="4" w:space="0" w:color="6E6E6E"/>
              <w:bottom w:val="dashed" w:sz="4" w:space="0" w:color="BFBFBF"/>
              <w:right w:val="none" w:sz="4" w:space="0" w:color="6E6E6E"/>
            </w:tcBorders>
          </w:tcPr>
          <w:p w14:paraId="27ED51A3" w14:textId="77777777" w:rsidR="008E65E4" w:rsidRDefault="00057A65">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18FB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2D7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4A4E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BD8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EA3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0C3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5C9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F90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84CA6" w14:textId="77777777" w:rsidR="008E65E4" w:rsidRDefault="008E65E4">
            <w:pPr>
              <w:pStyle w:val="ProductList-TableBody"/>
              <w:jc w:val="center"/>
            </w:pPr>
          </w:p>
        </w:tc>
      </w:tr>
      <w:tr w:rsidR="008E65E4" w14:paraId="2E566986" w14:textId="77777777">
        <w:tc>
          <w:tcPr>
            <w:tcW w:w="4660" w:type="dxa"/>
            <w:tcBorders>
              <w:top w:val="dashed" w:sz="4" w:space="0" w:color="BFBFBF"/>
              <w:left w:val="none" w:sz="4" w:space="0" w:color="6E6E6E"/>
              <w:bottom w:val="dashed" w:sz="4" w:space="0" w:color="BFBFBF"/>
              <w:right w:val="none" w:sz="4" w:space="0" w:color="6E6E6E"/>
            </w:tcBorders>
          </w:tcPr>
          <w:p w14:paraId="29BC8EC2" w14:textId="77777777" w:rsidR="008E65E4" w:rsidRDefault="00057A65">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1BD616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47E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157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862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F6D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5A1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0E5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53C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001F" w14:textId="77777777" w:rsidR="008E65E4" w:rsidRDefault="008E65E4">
            <w:pPr>
              <w:pStyle w:val="ProductList-TableBody"/>
              <w:jc w:val="center"/>
            </w:pPr>
          </w:p>
        </w:tc>
      </w:tr>
      <w:tr w:rsidR="008E65E4" w14:paraId="2F8BE7A2" w14:textId="77777777">
        <w:tc>
          <w:tcPr>
            <w:tcW w:w="4660" w:type="dxa"/>
            <w:tcBorders>
              <w:top w:val="dashed" w:sz="4" w:space="0" w:color="BFBFBF"/>
              <w:left w:val="none" w:sz="4" w:space="0" w:color="6E6E6E"/>
              <w:bottom w:val="dashed" w:sz="4" w:space="0" w:color="BFBFBF"/>
              <w:right w:val="none" w:sz="4" w:space="0" w:color="6E6E6E"/>
            </w:tcBorders>
          </w:tcPr>
          <w:p w14:paraId="441AFF5E" w14:textId="77777777" w:rsidR="008E65E4" w:rsidRDefault="00057A65">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AC380C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450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3B1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A14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ABA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32D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F75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7B1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43E8" w14:textId="77777777" w:rsidR="008E65E4" w:rsidRDefault="008E65E4">
            <w:pPr>
              <w:pStyle w:val="ProductList-TableBody"/>
              <w:jc w:val="center"/>
            </w:pPr>
          </w:p>
        </w:tc>
      </w:tr>
      <w:tr w:rsidR="008E65E4" w14:paraId="005870BA" w14:textId="77777777">
        <w:tc>
          <w:tcPr>
            <w:tcW w:w="4660" w:type="dxa"/>
            <w:tcBorders>
              <w:top w:val="dashed" w:sz="4" w:space="0" w:color="BFBFBF"/>
              <w:left w:val="none" w:sz="4" w:space="0" w:color="6E6E6E"/>
              <w:bottom w:val="dashed" w:sz="4" w:space="0" w:color="BFBFBF"/>
              <w:right w:val="none" w:sz="4" w:space="0" w:color="6E6E6E"/>
            </w:tcBorders>
          </w:tcPr>
          <w:p w14:paraId="25420F37" w14:textId="77777777" w:rsidR="008E65E4" w:rsidRDefault="00057A65">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4E70E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D8B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779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9B8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0C7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A43C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815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A73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4AC72" w14:textId="77777777" w:rsidR="008E65E4" w:rsidRDefault="008E65E4">
            <w:pPr>
              <w:pStyle w:val="ProductList-TableBody"/>
              <w:jc w:val="center"/>
            </w:pPr>
          </w:p>
        </w:tc>
      </w:tr>
      <w:tr w:rsidR="008E65E4" w14:paraId="4273265F" w14:textId="77777777">
        <w:tc>
          <w:tcPr>
            <w:tcW w:w="4660" w:type="dxa"/>
            <w:tcBorders>
              <w:top w:val="dashed" w:sz="4" w:space="0" w:color="BFBFBF"/>
              <w:left w:val="none" w:sz="4" w:space="0" w:color="6E6E6E"/>
              <w:bottom w:val="dashed" w:sz="4" w:space="0" w:color="BFBFBF"/>
              <w:right w:val="none" w:sz="4" w:space="0" w:color="6E6E6E"/>
            </w:tcBorders>
          </w:tcPr>
          <w:p w14:paraId="5BE944D8" w14:textId="77777777" w:rsidR="008E65E4" w:rsidRDefault="00057A65">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F02F1E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090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56E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7B5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43C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F5F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3DE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B43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3C6F" w14:textId="77777777" w:rsidR="008E65E4" w:rsidRDefault="008E65E4">
            <w:pPr>
              <w:pStyle w:val="ProductList-TableBody"/>
              <w:jc w:val="center"/>
            </w:pPr>
          </w:p>
        </w:tc>
      </w:tr>
      <w:tr w:rsidR="008E65E4" w14:paraId="5D5262B3" w14:textId="77777777">
        <w:tc>
          <w:tcPr>
            <w:tcW w:w="4660" w:type="dxa"/>
            <w:tcBorders>
              <w:top w:val="dashed" w:sz="4" w:space="0" w:color="BFBFBF"/>
              <w:left w:val="none" w:sz="4" w:space="0" w:color="6E6E6E"/>
              <w:bottom w:val="dashed" w:sz="4" w:space="0" w:color="BFBFBF"/>
              <w:right w:val="none" w:sz="4" w:space="0" w:color="6E6E6E"/>
            </w:tcBorders>
          </w:tcPr>
          <w:p w14:paraId="5693DF42" w14:textId="77777777" w:rsidR="008E65E4" w:rsidRDefault="00057A65">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E8C22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A14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B00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025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6D4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A33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5DA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EC7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C481" w14:textId="77777777" w:rsidR="008E65E4" w:rsidRDefault="008E65E4">
            <w:pPr>
              <w:pStyle w:val="ProductList-TableBody"/>
              <w:jc w:val="center"/>
            </w:pPr>
          </w:p>
        </w:tc>
      </w:tr>
      <w:tr w:rsidR="008E65E4" w14:paraId="4CB3335E" w14:textId="77777777">
        <w:tc>
          <w:tcPr>
            <w:tcW w:w="4660" w:type="dxa"/>
            <w:tcBorders>
              <w:top w:val="dashed" w:sz="4" w:space="0" w:color="BFBFBF"/>
              <w:left w:val="none" w:sz="4" w:space="0" w:color="6E6E6E"/>
              <w:bottom w:val="dashed" w:sz="4" w:space="0" w:color="BFBFBF"/>
              <w:right w:val="none" w:sz="4" w:space="0" w:color="6E6E6E"/>
            </w:tcBorders>
          </w:tcPr>
          <w:p w14:paraId="3CA16510" w14:textId="77777777" w:rsidR="008E65E4" w:rsidRDefault="00057A65">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AEF03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C91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4FA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85A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EBD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D22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B7A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669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EA2AB" w14:textId="77777777" w:rsidR="008E65E4" w:rsidRDefault="008E65E4">
            <w:pPr>
              <w:pStyle w:val="ProductList-TableBody"/>
              <w:jc w:val="center"/>
            </w:pPr>
          </w:p>
        </w:tc>
      </w:tr>
      <w:tr w:rsidR="008E65E4" w14:paraId="38CA11AC" w14:textId="77777777">
        <w:tc>
          <w:tcPr>
            <w:tcW w:w="4660" w:type="dxa"/>
            <w:tcBorders>
              <w:top w:val="dashed" w:sz="4" w:space="0" w:color="BFBFBF"/>
              <w:left w:val="none" w:sz="4" w:space="0" w:color="6E6E6E"/>
              <w:bottom w:val="dashed" w:sz="4" w:space="0" w:color="BFBFBF"/>
              <w:right w:val="none" w:sz="4" w:space="0" w:color="6E6E6E"/>
            </w:tcBorders>
          </w:tcPr>
          <w:p w14:paraId="11C6854D" w14:textId="77777777" w:rsidR="008E65E4" w:rsidRDefault="00057A65">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7F4A0E2"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C3A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0D4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EDBB"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D45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947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077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850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C14E3" w14:textId="77777777" w:rsidR="008E65E4" w:rsidRDefault="008E65E4">
            <w:pPr>
              <w:pStyle w:val="ProductList-TableBody"/>
              <w:jc w:val="center"/>
            </w:pPr>
          </w:p>
        </w:tc>
      </w:tr>
      <w:tr w:rsidR="008E65E4" w14:paraId="74484E4A" w14:textId="77777777">
        <w:tc>
          <w:tcPr>
            <w:tcW w:w="4660" w:type="dxa"/>
            <w:tcBorders>
              <w:top w:val="dashed" w:sz="4" w:space="0" w:color="BFBFBF"/>
              <w:left w:val="none" w:sz="4" w:space="0" w:color="6E6E6E"/>
              <w:bottom w:val="dashed" w:sz="4" w:space="0" w:color="BFBFBF"/>
              <w:right w:val="none" w:sz="4" w:space="0" w:color="6E6E6E"/>
            </w:tcBorders>
          </w:tcPr>
          <w:p w14:paraId="3B14B8B8" w14:textId="77777777" w:rsidR="008E65E4" w:rsidRDefault="00057A65">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4FF3E6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4A1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EE7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FA10"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FF7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84C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309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EA9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7A72" w14:textId="77777777" w:rsidR="008E65E4" w:rsidRDefault="008E65E4">
            <w:pPr>
              <w:pStyle w:val="ProductList-TableBody"/>
              <w:jc w:val="center"/>
            </w:pPr>
          </w:p>
        </w:tc>
      </w:tr>
      <w:tr w:rsidR="008E65E4" w14:paraId="680E4175" w14:textId="77777777">
        <w:tc>
          <w:tcPr>
            <w:tcW w:w="4660" w:type="dxa"/>
            <w:tcBorders>
              <w:top w:val="dashed" w:sz="4" w:space="0" w:color="BFBFBF"/>
              <w:left w:val="none" w:sz="4" w:space="0" w:color="6E6E6E"/>
              <w:bottom w:val="dashed" w:sz="4" w:space="0" w:color="BFBFBF"/>
              <w:right w:val="none" w:sz="4" w:space="0" w:color="6E6E6E"/>
            </w:tcBorders>
          </w:tcPr>
          <w:p w14:paraId="14F055DC" w14:textId="77777777" w:rsidR="008E65E4" w:rsidRDefault="00057A65">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31A9ED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16E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D80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BB7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ECE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E22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17F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F74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AD0A" w14:textId="77777777" w:rsidR="008E65E4" w:rsidRDefault="008E65E4">
            <w:pPr>
              <w:pStyle w:val="ProductList-TableBody"/>
              <w:jc w:val="center"/>
            </w:pPr>
          </w:p>
        </w:tc>
      </w:tr>
      <w:tr w:rsidR="008E65E4" w14:paraId="0F5B114C" w14:textId="77777777">
        <w:tc>
          <w:tcPr>
            <w:tcW w:w="4660" w:type="dxa"/>
            <w:tcBorders>
              <w:top w:val="dashed" w:sz="4" w:space="0" w:color="BFBFBF"/>
              <w:left w:val="none" w:sz="4" w:space="0" w:color="6E6E6E"/>
              <w:bottom w:val="dashed" w:sz="4" w:space="0" w:color="BFBFBF"/>
              <w:right w:val="none" w:sz="4" w:space="0" w:color="6E6E6E"/>
            </w:tcBorders>
          </w:tcPr>
          <w:p w14:paraId="05F203C4" w14:textId="77777777" w:rsidR="008E65E4" w:rsidRDefault="00057A65">
            <w:pPr>
              <w:pStyle w:val="ProductList-TableBody"/>
            </w:pPr>
            <w:r>
              <w:t>Dynamics 365 Sales Premium</w:t>
            </w:r>
            <w:r>
              <w:fldChar w:fldCharType="begin"/>
            </w:r>
            <w:r>
              <w:instrText xml:space="preserve"> XE "Dynamics 365 Sales Premium"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30873D0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688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744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D05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64F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C0F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221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90D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62B2" w14:textId="77777777" w:rsidR="008E65E4" w:rsidRDefault="008E65E4">
            <w:pPr>
              <w:pStyle w:val="ProductList-TableBody"/>
              <w:jc w:val="center"/>
            </w:pPr>
          </w:p>
        </w:tc>
      </w:tr>
      <w:tr w:rsidR="008E65E4" w14:paraId="76B851E1" w14:textId="77777777">
        <w:tc>
          <w:tcPr>
            <w:tcW w:w="4660" w:type="dxa"/>
            <w:tcBorders>
              <w:top w:val="dashed" w:sz="4" w:space="0" w:color="BFBFBF"/>
              <w:left w:val="none" w:sz="4" w:space="0" w:color="6E6E6E"/>
              <w:bottom w:val="dashed" w:sz="4" w:space="0" w:color="BFBFBF"/>
              <w:right w:val="none" w:sz="4" w:space="0" w:color="6E6E6E"/>
            </w:tcBorders>
          </w:tcPr>
          <w:p w14:paraId="33B340CA" w14:textId="77777777" w:rsidR="008E65E4" w:rsidRDefault="00057A65">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C9575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0CF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F72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9A4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0F6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D7E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8B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53F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8EDC" w14:textId="77777777" w:rsidR="008E65E4" w:rsidRDefault="008E65E4">
            <w:pPr>
              <w:pStyle w:val="ProductList-TableBody"/>
              <w:jc w:val="center"/>
            </w:pPr>
          </w:p>
        </w:tc>
      </w:tr>
      <w:tr w:rsidR="008E65E4" w14:paraId="03ECF3D9" w14:textId="77777777">
        <w:tc>
          <w:tcPr>
            <w:tcW w:w="4660" w:type="dxa"/>
            <w:tcBorders>
              <w:top w:val="dashed" w:sz="4" w:space="0" w:color="BFBFBF"/>
              <w:left w:val="none" w:sz="4" w:space="0" w:color="6E6E6E"/>
              <w:bottom w:val="dashed" w:sz="4" w:space="0" w:color="BFBFBF"/>
              <w:right w:val="none" w:sz="4" w:space="0" w:color="6E6E6E"/>
            </w:tcBorders>
          </w:tcPr>
          <w:p w14:paraId="182A1B47" w14:textId="77777777" w:rsidR="008E65E4" w:rsidRDefault="00057A65">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265340F"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DEF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7A5E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8842"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1BE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25A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F16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E5E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389F" w14:textId="77777777" w:rsidR="008E65E4" w:rsidRDefault="008E65E4">
            <w:pPr>
              <w:pStyle w:val="ProductList-TableBody"/>
              <w:jc w:val="center"/>
            </w:pPr>
          </w:p>
        </w:tc>
      </w:tr>
      <w:tr w:rsidR="008E65E4" w14:paraId="46961D3B" w14:textId="77777777">
        <w:tc>
          <w:tcPr>
            <w:tcW w:w="4660" w:type="dxa"/>
            <w:tcBorders>
              <w:top w:val="dashed" w:sz="4" w:space="0" w:color="BFBFBF"/>
              <w:left w:val="none" w:sz="4" w:space="0" w:color="6E6E6E"/>
              <w:bottom w:val="dashed" w:sz="4" w:space="0" w:color="BFBFBF"/>
              <w:right w:val="none" w:sz="4" w:space="0" w:color="6E6E6E"/>
            </w:tcBorders>
          </w:tcPr>
          <w:p w14:paraId="34537545" w14:textId="77777777" w:rsidR="008E65E4" w:rsidRDefault="00057A65">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0C69CB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678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F74F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5736"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9C0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1B5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1ED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F5F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5A2B" w14:textId="77777777" w:rsidR="008E65E4" w:rsidRDefault="008E65E4">
            <w:pPr>
              <w:pStyle w:val="ProductList-TableBody"/>
              <w:jc w:val="center"/>
            </w:pPr>
          </w:p>
        </w:tc>
      </w:tr>
      <w:tr w:rsidR="008E65E4" w14:paraId="7BF60460" w14:textId="77777777">
        <w:tc>
          <w:tcPr>
            <w:tcW w:w="4660" w:type="dxa"/>
            <w:tcBorders>
              <w:top w:val="dashed" w:sz="4" w:space="0" w:color="BFBFBF"/>
              <w:left w:val="none" w:sz="4" w:space="0" w:color="6E6E6E"/>
              <w:bottom w:val="dashed" w:sz="4" w:space="0" w:color="BFBFBF"/>
              <w:right w:val="none" w:sz="4" w:space="0" w:color="6E6E6E"/>
            </w:tcBorders>
          </w:tcPr>
          <w:p w14:paraId="07EC32B5" w14:textId="77777777" w:rsidR="008E65E4" w:rsidRDefault="00057A65">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620E2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34E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6A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139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EA4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C97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6CF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290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132A" w14:textId="77777777" w:rsidR="008E65E4" w:rsidRDefault="008E65E4">
            <w:pPr>
              <w:pStyle w:val="ProductList-TableBody"/>
              <w:jc w:val="center"/>
            </w:pPr>
          </w:p>
        </w:tc>
      </w:tr>
      <w:tr w:rsidR="008E65E4" w14:paraId="1933126C" w14:textId="77777777">
        <w:tc>
          <w:tcPr>
            <w:tcW w:w="4660" w:type="dxa"/>
            <w:tcBorders>
              <w:top w:val="dashed" w:sz="4" w:space="0" w:color="BFBFBF"/>
              <w:left w:val="none" w:sz="4" w:space="0" w:color="6E6E6E"/>
              <w:bottom w:val="dashed" w:sz="4" w:space="0" w:color="BFBFBF"/>
              <w:right w:val="none" w:sz="4" w:space="0" w:color="6E6E6E"/>
            </w:tcBorders>
          </w:tcPr>
          <w:p w14:paraId="2812DA14" w14:textId="77777777" w:rsidR="008E65E4" w:rsidRDefault="00057A6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4E6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9B1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2012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A8BB"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E21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F26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45A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A30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414E" w14:textId="77777777" w:rsidR="008E65E4" w:rsidRDefault="008E65E4">
            <w:pPr>
              <w:pStyle w:val="ProductList-TableBody"/>
              <w:jc w:val="center"/>
            </w:pPr>
          </w:p>
        </w:tc>
      </w:tr>
      <w:tr w:rsidR="008E65E4" w14:paraId="6CE0C6F8" w14:textId="77777777">
        <w:tc>
          <w:tcPr>
            <w:tcW w:w="4660" w:type="dxa"/>
            <w:tcBorders>
              <w:top w:val="dashed" w:sz="4" w:space="0" w:color="BFBFBF"/>
              <w:left w:val="none" w:sz="4" w:space="0" w:color="6E6E6E"/>
              <w:bottom w:val="dashed" w:sz="4" w:space="0" w:color="BFBFBF"/>
              <w:right w:val="none" w:sz="4" w:space="0" w:color="6E6E6E"/>
            </w:tcBorders>
          </w:tcPr>
          <w:p w14:paraId="57567ED7" w14:textId="77777777" w:rsidR="008E65E4" w:rsidRDefault="00057A6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CF4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5F5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5C3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E094"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80D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2B6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B9B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EDF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C498" w14:textId="77777777" w:rsidR="008E65E4" w:rsidRDefault="008E65E4">
            <w:pPr>
              <w:pStyle w:val="ProductList-TableBody"/>
              <w:jc w:val="center"/>
            </w:pPr>
          </w:p>
        </w:tc>
      </w:tr>
      <w:tr w:rsidR="008E65E4" w14:paraId="1310C1BC" w14:textId="77777777">
        <w:tc>
          <w:tcPr>
            <w:tcW w:w="4660" w:type="dxa"/>
            <w:tcBorders>
              <w:top w:val="dashed" w:sz="4" w:space="0" w:color="BFBFBF"/>
              <w:left w:val="none" w:sz="4" w:space="0" w:color="6E6E6E"/>
              <w:bottom w:val="dashed" w:sz="4" w:space="0" w:color="BFBFBF"/>
              <w:right w:val="none" w:sz="4" w:space="0" w:color="6E6E6E"/>
            </w:tcBorders>
          </w:tcPr>
          <w:p w14:paraId="063E0A70" w14:textId="77777777" w:rsidR="008E65E4" w:rsidRDefault="00057A6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3255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F68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F35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B5E3"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A6C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5C1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B2F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9AAA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2748" w14:textId="77777777" w:rsidR="008E65E4" w:rsidRDefault="008E65E4">
            <w:pPr>
              <w:pStyle w:val="ProductList-TableBody"/>
              <w:jc w:val="center"/>
            </w:pPr>
          </w:p>
        </w:tc>
      </w:tr>
      <w:tr w:rsidR="008E65E4" w14:paraId="4572420D" w14:textId="77777777">
        <w:tc>
          <w:tcPr>
            <w:tcW w:w="4660" w:type="dxa"/>
            <w:tcBorders>
              <w:top w:val="dashed" w:sz="4" w:space="0" w:color="BFBFBF"/>
              <w:left w:val="none" w:sz="4" w:space="0" w:color="6E6E6E"/>
              <w:bottom w:val="dashed" w:sz="4" w:space="0" w:color="BFBFBF"/>
              <w:right w:val="none" w:sz="4" w:space="0" w:color="6E6E6E"/>
            </w:tcBorders>
          </w:tcPr>
          <w:p w14:paraId="04E51534" w14:textId="77777777" w:rsidR="008E65E4" w:rsidRDefault="00057A6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B1F7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0AB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FD9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98A4"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93C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B49F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389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6F0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B457" w14:textId="77777777" w:rsidR="008E65E4" w:rsidRDefault="008E65E4">
            <w:pPr>
              <w:pStyle w:val="ProductList-TableBody"/>
              <w:jc w:val="center"/>
            </w:pPr>
          </w:p>
        </w:tc>
      </w:tr>
      <w:tr w:rsidR="008E65E4" w14:paraId="5AC89DFC" w14:textId="77777777">
        <w:tc>
          <w:tcPr>
            <w:tcW w:w="4660" w:type="dxa"/>
            <w:tcBorders>
              <w:top w:val="dashed" w:sz="4" w:space="0" w:color="BFBFBF"/>
              <w:left w:val="none" w:sz="4" w:space="0" w:color="6E6E6E"/>
              <w:bottom w:val="dashed" w:sz="4" w:space="0" w:color="BFBFBF"/>
              <w:right w:val="none" w:sz="4" w:space="0" w:color="6E6E6E"/>
            </w:tcBorders>
          </w:tcPr>
          <w:p w14:paraId="4B5CBB66" w14:textId="77777777" w:rsidR="008E65E4" w:rsidRDefault="00057A65">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E074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223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EE3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004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974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954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41A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651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2C627" w14:textId="77777777" w:rsidR="008E65E4" w:rsidRDefault="008E65E4">
            <w:pPr>
              <w:pStyle w:val="ProductList-TableBody"/>
              <w:jc w:val="center"/>
            </w:pPr>
          </w:p>
        </w:tc>
      </w:tr>
      <w:tr w:rsidR="008E65E4" w14:paraId="02C5E8FC" w14:textId="77777777">
        <w:tc>
          <w:tcPr>
            <w:tcW w:w="4660" w:type="dxa"/>
            <w:tcBorders>
              <w:top w:val="dashed" w:sz="4" w:space="0" w:color="BFBFBF"/>
              <w:left w:val="none" w:sz="4" w:space="0" w:color="6E6E6E"/>
              <w:bottom w:val="dashed" w:sz="4" w:space="0" w:color="BFBFBF"/>
              <w:right w:val="none" w:sz="4" w:space="0" w:color="6E6E6E"/>
            </w:tcBorders>
          </w:tcPr>
          <w:p w14:paraId="5D61A1E4" w14:textId="77777777" w:rsidR="008E65E4" w:rsidRDefault="00057A65">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C7D6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762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075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806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045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8E8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430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650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45DC" w14:textId="77777777" w:rsidR="008E65E4" w:rsidRDefault="008E65E4">
            <w:pPr>
              <w:pStyle w:val="ProductList-TableBody"/>
              <w:jc w:val="center"/>
            </w:pPr>
          </w:p>
        </w:tc>
      </w:tr>
      <w:tr w:rsidR="008E65E4" w14:paraId="00ED799A" w14:textId="77777777">
        <w:tc>
          <w:tcPr>
            <w:tcW w:w="4660" w:type="dxa"/>
            <w:tcBorders>
              <w:top w:val="dashed" w:sz="4" w:space="0" w:color="BFBFBF"/>
              <w:left w:val="none" w:sz="4" w:space="0" w:color="6E6E6E"/>
              <w:bottom w:val="dashed" w:sz="4" w:space="0" w:color="BFBFBF"/>
              <w:right w:val="none" w:sz="4" w:space="0" w:color="6E6E6E"/>
            </w:tcBorders>
          </w:tcPr>
          <w:p w14:paraId="7D87B9C6" w14:textId="77777777" w:rsidR="008E65E4" w:rsidRDefault="00057A65">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EE3E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195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10B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2F1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688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22A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E97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50E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4DA4" w14:textId="77777777" w:rsidR="008E65E4" w:rsidRDefault="008E65E4">
            <w:pPr>
              <w:pStyle w:val="ProductList-TableBody"/>
              <w:jc w:val="center"/>
            </w:pPr>
          </w:p>
        </w:tc>
      </w:tr>
      <w:tr w:rsidR="008E65E4" w14:paraId="45920918" w14:textId="77777777">
        <w:tc>
          <w:tcPr>
            <w:tcW w:w="4660" w:type="dxa"/>
            <w:tcBorders>
              <w:top w:val="dashed" w:sz="4" w:space="0" w:color="BFBFBF"/>
              <w:left w:val="none" w:sz="4" w:space="0" w:color="6E6E6E"/>
              <w:bottom w:val="dashed" w:sz="4" w:space="0" w:color="BFBFBF"/>
              <w:right w:val="none" w:sz="4" w:space="0" w:color="6E6E6E"/>
            </w:tcBorders>
          </w:tcPr>
          <w:p w14:paraId="315EC770" w14:textId="77777777" w:rsidR="008E65E4" w:rsidRDefault="00057A6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5D9E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131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A93A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C054"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375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A8A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D03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850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0ADF" w14:textId="77777777" w:rsidR="008E65E4" w:rsidRDefault="008E65E4">
            <w:pPr>
              <w:pStyle w:val="ProductList-TableBody"/>
              <w:jc w:val="center"/>
            </w:pPr>
          </w:p>
        </w:tc>
      </w:tr>
      <w:tr w:rsidR="008E65E4" w14:paraId="70D86DE3" w14:textId="77777777">
        <w:tc>
          <w:tcPr>
            <w:tcW w:w="4660" w:type="dxa"/>
            <w:tcBorders>
              <w:top w:val="dashed" w:sz="4" w:space="0" w:color="BFBFBF"/>
              <w:left w:val="none" w:sz="4" w:space="0" w:color="6E6E6E"/>
              <w:bottom w:val="dashed" w:sz="4" w:space="0" w:color="BFBFBF"/>
              <w:right w:val="none" w:sz="4" w:space="0" w:color="6E6E6E"/>
            </w:tcBorders>
          </w:tcPr>
          <w:p w14:paraId="0E73BB4F" w14:textId="77777777" w:rsidR="008E65E4" w:rsidRDefault="00057A6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5742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EDA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338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C3E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F9B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ACE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235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9F3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1708" w14:textId="77777777" w:rsidR="008E65E4" w:rsidRDefault="008E65E4">
            <w:pPr>
              <w:pStyle w:val="ProductList-TableBody"/>
              <w:jc w:val="center"/>
            </w:pPr>
          </w:p>
        </w:tc>
      </w:tr>
      <w:tr w:rsidR="008E65E4" w14:paraId="5A635249" w14:textId="77777777">
        <w:tc>
          <w:tcPr>
            <w:tcW w:w="4660" w:type="dxa"/>
            <w:tcBorders>
              <w:top w:val="dashed" w:sz="4" w:space="0" w:color="BFBFBF"/>
              <w:left w:val="none" w:sz="4" w:space="0" w:color="6E6E6E"/>
              <w:bottom w:val="dashed" w:sz="4" w:space="0" w:color="BFBFBF"/>
              <w:right w:val="none" w:sz="4" w:space="0" w:color="6E6E6E"/>
            </w:tcBorders>
          </w:tcPr>
          <w:p w14:paraId="39FC9174" w14:textId="77777777" w:rsidR="008E65E4" w:rsidRDefault="00057A6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4EFE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2AF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3D6E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B32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E69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04D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A6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4DC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F7F5" w14:textId="77777777" w:rsidR="008E65E4" w:rsidRDefault="008E65E4">
            <w:pPr>
              <w:pStyle w:val="ProductList-TableBody"/>
              <w:jc w:val="center"/>
            </w:pPr>
          </w:p>
        </w:tc>
      </w:tr>
      <w:tr w:rsidR="008E65E4" w14:paraId="498B3CDB" w14:textId="77777777">
        <w:tc>
          <w:tcPr>
            <w:tcW w:w="4660" w:type="dxa"/>
            <w:tcBorders>
              <w:top w:val="dashed" w:sz="4" w:space="0" w:color="BFBFBF"/>
              <w:left w:val="none" w:sz="4" w:space="0" w:color="6E6E6E"/>
              <w:bottom w:val="dashed" w:sz="4" w:space="0" w:color="BFBFBF"/>
              <w:right w:val="none" w:sz="4" w:space="0" w:color="6E6E6E"/>
            </w:tcBorders>
          </w:tcPr>
          <w:p w14:paraId="2F58A405" w14:textId="77777777" w:rsidR="008E65E4" w:rsidRDefault="00057A6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9241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684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7BE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05B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314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2FC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E8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AB3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182D" w14:textId="77777777" w:rsidR="008E65E4" w:rsidRDefault="008E65E4">
            <w:pPr>
              <w:pStyle w:val="ProductList-TableBody"/>
              <w:jc w:val="center"/>
            </w:pPr>
          </w:p>
        </w:tc>
      </w:tr>
      <w:tr w:rsidR="008E65E4" w14:paraId="284ABC83" w14:textId="77777777">
        <w:tc>
          <w:tcPr>
            <w:tcW w:w="4660" w:type="dxa"/>
            <w:tcBorders>
              <w:top w:val="dashed" w:sz="4" w:space="0" w:color="BFBFBF"/>
              <w:left w:val="none" w:sz="4" w:space="0" w:color="6E6E6E"/>
              <w:bottom w:val="dashed" w:sz="4" w:space="0" w:color="BFBFBF"/>
              <w:right w:val="none" w:sz="4" w:space="0" w:color="6E6E6E"/>
            </w:tcBorders>
          </w:tcPr>
          <w:p w14:paraId="7DAA7479" w14:textId="77777777" w:rsidR="008E65E4" w:rsidRDefault="00057A6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33AC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784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E88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6D7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854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228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5DC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897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21C0" w14:textId="77777777" w:rsidR="008E65E4" w:rsidRDefault="008E65E4">
            <w:pPr>
              <w:pStyle w:val="ProductList-TableBody"/>
              <w:jc w:val="center"/>
            </w:pPr>
          </w:p>
        </w:tc>
      </w:tr>
      <w:tr w:rsidR="008E65E4" w14:paraId="45CB0B55" w14:textId="77777777">
        <w:tc>
          <w:tcPr>
            <w:tcW w:w="4660" w:type="dxa"/>
            <w:tcBorders>
              <w:top w:val="dashed" w:sz="4" w:space="0" w:color="BFBFBF"/>
              <w:left w:val="none" w:sz="4" w:space="0" w:color="6E6E6E"/>
              <w:bottom w:val="dashed" w:sz="4" w:space="0" w:color="BFBFBF"/>
              <w:right w:val="none" w:sz="4" w:space="0" w:color="6E6E6E"/>
            </w:tcBorders>
          </w:tcPr>
          <w:p w14:paraId="562EA76F" w14:textId="77777777" w:rsidR="008E65E4" w:rsidRDefault="00057A65">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A2FD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B8E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4A2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26F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C4C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600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0D4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B4E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F663" w14:textId="77777777" w:rsidR="008E65E4" w:rsidRDefault="008E65E4">
            <w:pPr>
              <w:pStyle w:val="ProductList-TableBody"/>
              <w:jc w:val="center"/>
            </w:pPr>
          </w:p>
        </w:tc>
      </w:tr>
      <w:tr w:rsidR="008E65E4" w14:paraId="3260FFFB" w14:textId="77777777">
        <w:tc>
          <w:tcPr>
            <w:tcW w:w="4660" w:type="dxa"/>
            <w:tcBorders>
              <w:top w:val="dashed" w:sz="4" w:space="0" w:color="BFBFBF"/>
              <w:left w:val="none" w:sz="4" w:space="0" w:color="6E6E6E"/>
              <w:bottom w:val="dashed" w:sz="4" w:space="0" w:color="BFBFBF"/>
              <w:right w:val="none" w:sz="4" w:space="0" w:color="6E6E6E"/>
            </w:tcBorders>
          </w:tcPr>
          <w:p w14:paraId="197E8DC7" w14:textId="77777777" w:rsidR="008E65E4" w:rsidRDefault="00057A6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1D33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19E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B2B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64F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BC0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6AC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03D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68F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953D" w14:textId="77777777" w:rsidR="008E65E4" w:rsidRDefault="008E65E4">
            <w:pPr>
              <w:pStyle w:val="ProductList-TableBody"/>
              <w:jc w:val="center"/>
            </w:pPr>
          </w:p>
        </w:tc>
      </w:tr>
      <w:tr w:rsidR="008E65E4" w14:paraId="4A904D00" w14:textId="77777777">
        <w:tc>
          <w:tcPr>
            <w:tcW w:w="4660" w:type="dxa"/>
            <w:tcBorders>
              <w:top w:val="dashed" w:sz="4" w:space="0" w:color="BFBFBF"/>
              <w:left w:val="none" w:sz="4" w:space="0" w:color="6E6E6E"/>
              <w:bottom w:val="dashed" w:sz="4" w:space="0" w:color="BFBFBF"/>
              <w:right w:val="none" w:sz="4" w:space="0" w:color="6E6E6E"/>
            </w:tcBorders>
          </w:tcPr>
          <w:p w14:paraId="4E490A36" w14:textId="77777777" w:rsidR="008E65E4" w:rsidRDefault="00057A6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9A52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22A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52E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74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4F4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123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A31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CAD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114B" w14:textId="77777777" w:rsidR="008E65E4" w:rsidRDefault="008E65E4">
            <w:pPr>
              <w:pStyle w:val="ProductList-TableBody"/>
              <w:jc w:val="center"/>
            </w:pPr>
          </w:p>
        </w:tc>
      </w:tr>
      <w:tr w:rsidR="008E65E4" w14:paraId="19F84D12" w14:textId="77777777">
        <w:tc>
          <w:tcPr>
            <w:tcW w:w="4660" w:type="dxa"/>
            <w:tcBorders>
              <w:top w:val="dashed" w:sz="4" w:space="0" w:color="BFBFBF"/>
              <w:left w:val="none" w:sz="4" w:space="0" w:color="6E6E6E"/>
              <w:bottom w:val="dashed" w:sz="4" w:space="0" w:color="BFBFBF"/>
              <w:right w:val="none" w:sz="4" w:space="0" w:color="6E6E6E"/>
            </w:tcBorders>
          </w:tcPr>
          <w:p w14:paraId="1CE6E247" w14:textId="77777777" w:rsidR="008E65E4" w:rsidRDefault="00057A65">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3792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082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DB9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3F3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E0C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EF0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F83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B02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3955" w14:textId="77777777" w:rsidR="008E65E4" w:rsidRDefault="008E65E4">
            <w:pPr>
              <w:pStyle w:val="ProductList-TableBody"/>
              <w:jc w:val="center"/>
            </w:pPr>
          </w:p>
        </w:tc>
      </w:tr>
      <w:tr w:rsidR="008E65E4" w14:paraId="26C524A8" w14:textId="77777777">
        <w:tc>
          <w:tcPr>
            <w:tcW w:w="4660" w:type="dxa"/>
            <w:tcBorders>
              <w:top w:val="dashed" w:sz="4" w:space="0" w:color="BFBFBF"/>
              <w:left w:val="none" w:sz="4" w:space="0" w:color="6E6E6E"/>
              <w:bottom w:val="dashed" w:sz="4" w:space="0" w:color="BFBFBF"/>
              <w:right w:val="none" w:sz="4" w:space="0" w:color="6E6E6E"/>
            </w:tcBorders>
          </w:tcPr>
          <w:p w14:paraId="65B16130" w14:textId="77777777" w:rsidR="008E65E4" w:rsidRDefault="00057A65">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A4A5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19D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4C8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E2A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6FF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541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CB8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EE1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436A" w14:textId="77777777" w:rsidR="008E65E4" w:rsidRDefault="008E65E4">
            <w:pPr>
              <w:pStyle w:val="ProductList-TableBody"/>
              <w:jc w:val="center"/>
            </w:pPr>
          </w:p>
        </w:tc>
      </w:tr>
      <w:tr w:rsidR="008E65E4" w14:paraId="6FD1CC67" w14:textId="77777777">
        <w:tc>
          <w:tcPr>
            <w:tcW w:w="4660" w:type="dxa"/>
            <w:tcBorders>
              <w:top w:val="dashed" w:sz="4" w:space="0" w:color="BFBFBF"/>
              <w:left w:val="none" w:sz="4" w:space="0" w:color="6E6E6E"/>
              <w:bottom w:val="dashed" w:sz="4" w:space="0" w:color="BFBFBF"/>
              <w:right w:val="none" w:sz="4" w:space="0" w:color="6E6E6E"/>
            </w:tcBorders>
          </w:tcPr>
          <w:p w14:paraId="741C1147" w14:textId="77777777" w:rsidR="008E65E4" w:rsidRDefault="00057A6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FBF3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571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29F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FC2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2FB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C34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F99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19A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08EA" w14:textId="77777777" w:rsidR="008E65E4" w:rsidRDefault="008E65E4">
            <w:pPr>
              <w:pStyle w:val="ProductList-TableBody"/>
              <w:jc w:val="center"/>
            </w:pPr>
          </w:p>
        </w:tc>
      </w:tr>
      <w:tr w:rsidR="008E65E4" w14:paraId="4FF1CB1C" w14:textId="77777777">
        <w:tc>
          <w:tcPr>
            <w:tcW w:w="4660" w:type="dxa"/>
            <w:tcBorders>
              <w:top w:val="dashed" w:sz="4" w:space="0" w:color="BFBFBF"/>
              <w:left w:val="none" w:sz="4" w:space="0" w:color="6E6E6E"/>
              <w:bottom w:val="dashed" w:sz="4" w:space="0" w:color="BFBFBF"/>
              <w:right w:val="none" w:sz="4" w:space="0" w:color="6E6E6E"/>
            </w:tcBorders>
          </w:tcPr>
          <w:p w14:paraId="5E9B7720" w14:textId="77777777" w:rsidR="008E65E4" w:rsidRDefault="00057A6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5F7D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DE8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B33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5530"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EBF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B1F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D40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B102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86830" w14:textId="77777777" w:rsidR="008E65E4" w:rsidRDefault="008E65E4">
            <w:pPr>
              <w:pStyle w:val="ProductList-TableBody"/>
              <w:jc w:val="center"/>
            </w:pPr>
          </w:p>
        </w:tc>
      </w:tr>
      <w:tr w:rsidR="008E65E4" w14:paraId="09F231E8" w14:textId="77777777">
        <w:tc>
          <w:tcPr>
            <w:tcW w:w="4660" w:type="dxa"/>
            <w:tcBorders>
              <w:top w:val="dashed" w:sz="4" w:space="0" w:color="BFBFBF"/>
              <w:left w:val="none" w:sz="4" w:space="0" w:color="6E6E6E"/>
              <w:bottom w:val="dashed" w:sz="4" w:space="0" w:color="BFBFBF"/>
              <w:right w:val="none" w:sz="4" w:space="0" w:color="6E6E6E"/>
            </w:tcBorders>
          </w:tcPr>
          <w:p w14:paraId="0A09CA91" w14:textId="77777777" w:rsidR="008E65E4" w:rsidRDefault="00057A65">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34ACC48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ADE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A97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34EF"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895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CA9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B41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968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725D" w14:textId="77777777" w:rsidR="008E65E4" w:rsidRDefault="008E65E4">
            <w:pPr>
              <w:pStyle w:val="ProductList-TableBody"/>
              <w:jc w:val="center"/>
            </w:pPr>
          </w:p>
        </w:tc>
      </w:tr>
      <w:tr w:rsidR="008E65E4" w14:paraId="588D17DD" w14:textId="77777777">
        <w:tc>
          <w:tcPr>
            <w:tcW w:w="4660" w:type="dxa"/>
            <w:tcBorders>
              <w:top w:val="dashed" w:sz="4" w:space="0" w:color="BFBFBF"/>
              <w:left w:val="none" w:sz="4" w:space="0" w:color="6E6E6E"/>
              <w:bottom w:val="dashed" w:sz="4" w:space="0" w:color="BFBFBF"/>
              <w:right w:val="none" w:sz="4" w:space="0" w:color="6E6E6E"/>
            </w:tcBorders>
          </w:tcPr>
          <w:p w14:paraId="2B7135C6" w14:textId="77777777" w:rsidR="008E65E4" w:rsidRDefault="00057A65">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8B20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091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27A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3D49"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DAC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0C8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DFF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19E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0FC7" w14:textId="77777777" w:rsidR="008E65E4" w:rsidRDefault="008E65E4">
            <w:pPr>
              <w:pStyle w:val="ProductList-TableBody"/>
              <w:jc w:val="center"/>
            </w:pPr>
          </w:p>
        </w:tc>
      </w:tr>
      <w:tr w:rsidR="008E65E4" w14:paraId="74EDA97D" w14:textId="77777777">
        <w:tc>
          <w:tcPr>
            <w:tcW w:w="4660" w:type="dxa"/>
            <w:tcBorders>
              <w:top w:val="dashed" w:sz="4" w:space="0" w:color="BFBFBF"/>
              <w:left w:val="none" w:sz="4" w:space="0" w:color="6E6E6E"/>
              <w:bottom w:val="dashed" w:sz="4" w:space="0" w:color="BFBFBF"/>
              <w:right w:val="none" w:sz="4" w:space="0" w:color="6E6E6E"/>
            </w:tcBorders>
          </w:tcPr>
          <w:p w14:paraId="37D95992" w14:textId="77777777" w:rsidR="008E65E4" w:rsidRDefault="00057A65">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DF92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039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CCA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658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E39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B3A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F66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3E2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9C30" w14:textId="77777777" w:rsidR="008E65E4" w:rsidRDefault="008E65E4">
            <w:pPr>
              <w:pStyle w:val="ProductList-TableBody"/>
              <w:jc w:val="center"/>
            </w:pPr>
          </w:p>
        </w:tc>
      </w:tr>
      <w:tr w:rsidR="008E65E4" w14:paraId="0AB3BB9C" w14:textId="77777777">
        <w:tc>
          <w:tcPr>
            <w:tcW w:w="4660" w:type="dxa"/>
            <w:tcBorders>
              <w:top w:val="dashed" w:sz="4" w:space="0" w:color="BFBFBF"/>
              <w:left w:val="none" w:sz="4" w:space="0" w:color="6E6E6E"/>
              <w:bottom w:val="dashed" w:sz="4" w:space="0" w:color="BFBFBF"/>
              <w:right w:val="none" w:sz="4" w:space="0" w:color="6E6E6E"/>
            </w:tcBorders>
          </w:tcPr>
          <w:p w14:paraId="5C8C0842" w14:textId="77777777" w:rsidR="008E65E4" w:rsidRDefault="00057A6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5C2E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626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888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665C"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A8C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857A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73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A2F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EAB3" w14:textId="77777777" w:rsidR="008E65E4" w:rsidRDefault="008E65E4">
            <w:pPr>
              <w:pStyle w:val="ProductList-TableBody"/>
              <w:jc w:val="center"/>
            </w:pPr>
          </w:p>
        </w:tc>
      </w:tr>
      <w:tr w:rsidR="008E65E4" w14:paraId="721D8D37" w14:textId="77777777">
        <w:tc>
          <w:tcPr>
            <w:tcW w:w="4660" w:type="dxa"/>
            <w:tcBorders>
              <w:top w:val="dashed" w:sz="4" w:space="0" w:color="BFBFBF"/>
              <w:left w:val="none" w:sz="4" w:space="0" w:color="6E6E6E"/>
              <w:bottom w:val="dashed" w:sz="4" w:space="0" w:color="BFBFBF"/>
              <w:right w:val="none" w:sz="4" w:space="0" w:color="6E6E6E"/>
            </w:tcBorders>
          </w:tcPr>
          <w:p w14:paraId="2C30F656" w14:textId="77777777" w:rsidR="008E65E4" w:rsidRDefault="00057A65">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7109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586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68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0E5E"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E9F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7CF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566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D5B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593E" w14:textId="77777777" w:rsidR="008E65E4" w:rsidRDefault="008E65E4">
            <w:pPr>
              <w:pStyle w:val="ProductList-TableBody"/>
              <w:jc w:val="center"/>
            </w:pPr>
          </w:p>
        </w:tc>
      </w:tr>
      <w:tr w:rsidR="008E65E4" w14:paraId="1749DA80" w14:textId="77777777">
        <w:tc>
          <w:tcPr>
            <w:tcW w:w="4660" w:type="dxa"/>
            <w:tcBorders>
              <w:top w:val="dashed" w:sz="4" w:space="0" w:color="BFBFBF"/>
              <w:left w:val="none" w:sz="4" w:space="0" w:color="6E6E6E"/>
              <w:bottom w:val="dashed" w:sz="4" w:space="0" w:color="BFBFBF"/>
              <w:right w:val="none" w:sz="4" w:space="0" w:color="6E6E6E"/>
            </w:tcBorders>
          </w:tcPr>
          <w:p w14:paraId="72BF742F" w14:textId="77777777" w:rsidR="008E65E4" w:rsidRDefault="00057A6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91CF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281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092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9868"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82D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06E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EBB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E29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D3C95" w14:textId="77777777" w:rsidR="008E65E4" w:rsidRDefault="008E65E4">
            <w:pPr>
              <w:pStyle w:val="ProductList-TableBody"/>
              <w:jc w:val="center"/>
            </w:pPr>
          </w:p>
        </w:tc>
      </w:tr>
      <w:tr w:rsidR="008E65E4" w14:paraId="70EC9917" w14:textId="77777777">
        <w:tc>
          <w:tcPr>
            <w:tcW w:w="4660" w:type="dxa"/>
            <w:tcBorders>
              <w:top w:val="dashed" w:sz="4" w:space="0" w:color="BFBFBF"/>
              <w:left w:val="none" w:sz="4" w:space="0" w:color="6E6E6E"/>
              <w:bottom w:val="dashed" w:sz="4" w:space="0" w:color="B2B2B2"/>
              <w:right w:val="none" w:sz="4" w:space="0" w:color="6E6E6E"/>
            </w:tcBorders>
          </w:tcPr>
          <w:p w14:paraId="07502716" w14:textId="77777777" w:rsidR="008E65E4" w:rsidRDefault="00057A65">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8F82E8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484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D33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BAE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B09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9A0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AE9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278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614C" w14:textId="77777777" w:rsidR="008E65E4" w:rsidRDefault="008E65E4">
            <w:pPr>
              <w:pStyle w:val="ProductList-TableBody"/>
              <w:jc w:val="center"/>
            </w:pPr>
          </w:p>
        </w:tc>
      </w:tr>
      <w:tr w:rsidR="008E65E4" w14:paraId="7D2D4019" w14:textId="77777777">
        <w:tc>
          <w:tcPr>
            <w:tcW w:w="4660" w:type="dxa"/>
            <w:tcBorders>
              <w:top w:val="dashed" w:sz="4" w:space="0" w:color="B2B2B2"/>
              <w:left w:val="none" w:sz="4" w:space="0" w:color="6E6E6E"/>
              <w:bottom w:val="dashed" w:sz="4" w:space="0" w:color="A5A5A5"/>
              <w:right w:val="none" w:sz="4" w:space="0" w:color="6E6E6E"/>
            </w:tcBorders>
          </w:tcPr>
          <w:p w14:paraId="3FBA0A8E" w14:textId="77777777" w:rsidR="008E65E4" w:rsidRDefault="00057A6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F33C58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7AA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0B6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FA68"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440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3E4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B23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C24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A62F" w14:textId="77777777" w:rsidR="008E65E4" w:rsidRDefault="008E65E4">
            <w:pPr>
              <w:pStyle w:val="ProductList-TableBody"/>
              <w:jc w:val="center"/>
            </w:pPr>
          </w:p>
        </w:tc>
      </w:tr>
      <w:tr w:rsidR="008E65E4" w14:paraId="615B6DF6" w14:textId="77777777">
        <w:tc>
          <w:tcPr>
            <w:tcW w:w="4660" w:type="dxa"/>
            <w:tcBorders>
              <w:top w:val="dashed" w:sz="4" w:space="0" w:color="A5A5A5"/>
              <w:left w:val="none" w:sz="4" w:space="0" w:color="6E6E6E"/>
              <w:bottom w:val="dashed" w:sz="4" w:space="0" w:color="A5A5A5"/>
              <w:right w:val="none" w:sz="4" w:space="0" w:color="6E6E6E"/>
            </w:tcBorders>
          </w:tcPr>
          <w:p w14:paraId="4C00F5EB" w14:textId="77777777" w:rsidR="008E65E4" w:rsidRDefault="00057A65">
            <w:pPr>
              <w:pStyle w:val="ProductList-TableBody"/>
            </w:pPr>
            <w:r>
              <w:t>Dynamics 365 Customer Voice – Zusätzliche Antworten</w:t>
            </w:r>
            <w:r>
              <w:fldChar w:fldCharType="begin"/>
            </w:r>
            <w:r>
              <w:instrText xml:space="preserve"> XE "Dynamics 365 Customer Voice – Zusätzliche Antworten"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E7158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ED9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EA7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8F94"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EB0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F8E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B65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0E7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477D" w14:textId="77777777" w:rsidR="008E65E4" w:rsidRDefault="008E65E4">
            <w:pPr>
              <w:pStyle w:val="ProductList-TableBody"/>
              <w:jc w:val="center"/>
            </w:pPr>
          </w:p>
        </w:tc>
      </w:tr>
      <w:tr w:rsidR="008E65E4" w14:paraId="72B35DA8" w14:textId="77777777">
        <w:tc>
          <w:tcPr>
            <w:tcW w:w="4660" w:type="dxa"/>
            <w:tcBorders>
              <w:top w:val="dashed" w:sz="4" w:space="0" w:color="A5A5A5"/>
              <w:left w:val="none" w:sz="4" w:space="0" w:color="6E6E6E"/>
              <w:bottom w:val="dashed" w:sz="4" w:space="0" w:color="A5A5A5"/>
              <w:right w:val="none" w:sz="4" w:space="0" w:color="6E6E6E"/>
            </w:tcBorders>
          </w:tcPr>
          <w:p w14:paraId="0B965142" w14:textId="77777777" w:rsidR="008E65E4" w:rsidRDefault="00057A65">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B8111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71F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977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E42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CAC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6F9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91A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7EE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2535" w14:textId="77777777" w:rsidR="008E65E4" w:rsidRDefault="008E65E4">
            <w:pPr>
              <w:pStyle w:val="ProductList-TableBody"/>
              <w:jc w:val="center"/>
            </w:pPr>
          </w:p>
        </w:tc>
      </w:tr>
      <w:tr w:rsidR="008E65E4" w14:paraId="5A27763F" w14:textId="77777777">
        <w:tc>
          <w:tcPr>
            <w:tcW w:w="4660" w:type="dxa"/>
            <w:tcBorders>
              <w:top w:val="dashed" w:sz="4" w:space="0" w:color="A5A5A5"/>
              <w:left w:val="none" w:sz="4" w:space="0" w:color="6E6E6E"/>
              <w:bottom w:val="dashed" w:sz="4" w:space="0" w:color="B2B2B2"/>
              <w:right w:val="none" w:sz="4" w:space="0" w:color="6E6E6E"/>
            </w:tcBorders>
          </w:tcPr>
          <w:p w14:paraId="661CFC87" w14:textId="77777777" w:rsidR="008E65E4" w:rsidRDefault="00057A65">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110A2A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CCA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1A5B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80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520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410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F17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BA4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B048" w14:textId="77777777" w:rsidR="008E65E4" w:rsidRDefault="008E65E4">
            <w:pPr>
              <w:pStyle w:val="ProductList-TableBody"/>
              <w:jc w:val="center"/>
            </w:pPr>
          </w:p>
        </w:tc>
      </w:tr>
      <w:tr w:rsidR="008E65E4" w14:paraId="7BA2D93F" w14:textId="77777777">
        <w:tc>
          <w:tcPr>
            <w:tcW w:w="4660" w:type="dxa"/>
            <w:tcBorders>
              <w:top w:val="dashed" w:sz="4" w:space="0" w:color="B2B2B2"/>
              <w:left w:val="none" w:sz="4" w:space="0" w:color="6E6E6E"/>
              <w:bottom w:val="dashed" w:sz="4" w:space="0" w:color="B2B2B2"/>
              <w:right w:val="none" w:sz="4" w:space="0" w:color="B2B2B2"/>
            </w:tcBorders>
          </w:tcPr>
          <w:p w14:paraId="36F042A7" w14:textId="77777777" w:rsidR="008E65E4" w:rsidRDefault="00057A6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A39CC7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F71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1BD6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7A3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AED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D7D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A20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E77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03FD" w14:textId="77777777" w:rsidR="008E65E4" w:rsidRDefault="008E65E4">
            <w:pPr>
              <w:pStyle w:val="ProductList-TableBody"/>
              <w:jc w:val="center"/>
            </w:pPr>
          </w:p>
        </w:tc>
      </w:tr>
      <w:tr w:rsidR="008E65E4" w14:paraId="3B0D5173" w14:textId="77777777">
        <w:tc>
          <w:tcPr>
            <w:tcW w:w="4660" w:type="dxa"/>
            <w:tcBorders>
              <w:top w:val="dashed" w:sz="4" w:space="0" w:color="B2B2B2"/>
              <w:left w:val="none" w:sz="4" w:space="0" w:color="6E6E6E"/>
              <w:bottom w:val="dashed" w:sz="4" w:space="0" w:color="B2B2B2"/>
              <w:right w:val="none" w:sz="4" w:space="0" w:color="6E6E6E"/>
            </w:tcBorders>
          </w:tcPr>
          <w:p w14:paraId="31754C02" w14:textId="77777777" w:rsidR="008E65E4" w:rsidRDefault="00057A65">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1C7F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FD0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260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9EC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E46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02E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924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219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13AA" w14:textId="77777777" w:rsidR="008E65E4" w:rsidRDefault="008E65E4">
            <w:pPr>
              <w:pStyle w:val="ProductList-TableBody"/>
              <w:jc w:val="center"/>
            </w:pPr>
          </w:p>
        </w:tc>
      </w:tr>
      <w:tr w:rsidR="008E65E4" w14:paraId="0BE2B088" w14:textId="77777777">
        <w:tc>
          <w:tcPr>
            <w:tcW w:w="4660" w:type="dxa"/>
            <w:tcBorders>
              <w:top w:val="dashed" w:sz="4" w:space="0" w:color="B2B2B2"/>
              <w:left w:val="none" w:sz="4" w:space="0" w:color="6E6E6E"/>
              <w:bottom w:val="none" w:sz="4" w:space="0" w:color="BFBFBF"/>
              <w:right w:val="none" w:sz="4" w:space="0" w:color="6E6E6E"/>
            </w:tcBorders>
          </w:tcPr>
          <w:p w14:paraId="08FA89D0" w14:textId="77777777" w:rsidR="008E65E4" w:rsidRDefault="00057A65">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85ACA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766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4C2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471D"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004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388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7EF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666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B079" w14:textId="77777777" w:rsidR="008E65E4" w:rsidRDefault="008E65E4">
            <w:pPr>
              <w:pStyle w:val="ProductList-TableBody"/>
              <w:jc w:val="center"/>
            </w:pPr>
          </w:p>
        </w:tc>
      </w:tr>
    </w:tbl>
    <w:p w14:paraId="129B0915" w14:textId="77777777" w:rsidR="008E65E4" w:rsidRDefault="00057A65">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8E65E4" w14:paraId="122E3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83386"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9D8286"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A4FA96"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8E65E4" w14:paraId="508BE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FF54"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AF1E1E7"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3116" w14:textId="77777777" w:rsidR="008E65E4" w:rsidRDefault="00057A65">
            <w:pPr>
              <w:pStyle w:val="ProductList-TableBody"/>
            </w:pPr>
            <w:r>
              <w:rPr>
                <w:color w:val="404040"/>
              </w:rPr>
              <w:t>Werbeaktionen: N. z.</w:t>
            </w:r>
          </w:p>
        </w:tc>
      </w:tr>
      <w:tr w:rsidR="008E65E4" w14:paraId="6DF87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EE8E"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FF47974"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E43601"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Microsoft Relationship Sales</w:t>
            </w:r>
          </w:p>
        </w:tc>
      </w:tr>
      <w:tr w:rsidR="008E65E4" w14:paraId="5CF60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079F"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0C04617"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4DA66A"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50374FF" w14:textId="77777777" w:rsidR="008E65E4" w:rsidRDefault="008E65E4">
      <w:pPr>
        <w:pStyle w:val="ProductList-Body"/>
      </w:pPr>
    </w:p>
    <w:p w14:paraId="50AC390C" w14:textId="77777777" w:rsidR="008E65E4" w:rsidRDefault="00057A65">
      <w:pPr>
        <w:pStyle w:val="ProductList-ClauseHeading"/>
        <w:outlineLvl w:val="3"/>
      </w:pPr>
      <w:r>
        <w:t>2.1 Unified Service Desk (USD)</w:t>
      </w:r>
    </w:p>
    <w:p w14:paraId="7A15561A" w14:textId="77777777" w:rsidR="008E65E4" w:rsidRDefault="00057A65">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1F950DFF" w14:textId="77777777" w:rsidR="008E65E4" w:rsidRDefault="008E65E4">
      <w:pPr>
        <w:pStyle w:val="ProductList-Body"/>
      </w:pPr>
    </w:p>
    <w:p w14:paraId="3446AE81" w14:textId="77777777" w:rsidR="008E65E4" w:rsidRDefault="00057A65">
      <w:pPr>
        <w:pStyle w:val="ProductList-ClauseHeading"/>
        <w:outlineLvl w:val="3"/>
      </w:pPr>
      <w:r>
        <w:t>2.2 Dynamics CustomerSource</w:t>
      </w:r>
    </w:p>
    <w:p w14:paraId="16A14D8D" w14:textId="77777777" w:rsidR="008E65E4" w:rsidRDefault="00057A65">
      <w:pPr>
        <w:pStyle w:val="ProductList-Body"/>
      </w:pPr>
      <w:r>
        <w:t xml:space="preserve">Kunden mit aktiven Dynamics 365 Abonnements können auf CustomerSource zugreifen und diese nutzen. </w:t>
      </w:r>
    </w:p>
    <w:p w14:paraId="4528E706" w14:textId="77777777" w:rsidR="008E65E4" w:rsidRDefault="008E65E4">
      <w:pPr>
        <w:pStyle w:val="ProductList-Body"/>
      </w:pPr>
    </w:p>
    <w:p w14:paraId="4D33B1FD" w14:textId="77777777" w:rsidR="008E65E4" w:rsidRDefault="00057A65">
      <w:pPr>
        <w:pStyle w:val="ProductList-ClauseHeading"/>
        <w:outlineLvl w:val="3"/>
      </w:pPr>
      <w:r>
        <w:t>2.3 Dynamics 365-Plan für Behörden</w:t>
      </w:r>
    </w:p>
    <w:p w14:paraId="53400476" w14:textId="77777777" w:rsidR="008E65E4" w:rsidRDefault="00057A65">
      <w:pPr>
        <w:pStyle w:val="ProductList-Body"/>
      </w:pPr>
      <w:r>
        <w:t>Dynamics 365 Supply Chain Management, Finance und Commerce sind in Dynamics 365 Plan für Behörden nicht verfügbar.</w:t>
      </w:r>
    </w:p>
    <w:p w14:paraId="59F7FCA1" w14:textId="77777777" w:rsidR="008E65E4" w:rsidRDefault="008E65E4">
      <w:pPr>
        <w:pStyle w:val="ProductList-Body"/>
      </w:pPr>
    </w:p>
    <w:p w14:paraId="19A39D8F" w14:textId="77777777" w:rsidR="008E65E4" w:rsidRDefault="00057A65">
      <w:pPr>
        <w:pStyle w:val="ProductList-ClauseHeading"/>
        <w:outlineLvl w:val="3"/>
      </w:pPr>
      <w:r>
        <w:t>2.4 Integrierte Editionen von Dynamics 365-Dienste</w:t>
      </w:r>
    </w:p>
    <w:p w14:paraId="34E02E19" w14:textId="77777777" w:rsidR="008E65E4" w:rsidRDefault="00057A65">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175542EF" w14:textId="77777777" w:rsidR="008E65E4" w:rsidRDefault="008E65E4">
      <w:pPr>
        <w:pStyle w:val="ProductList-Body"/>
      </w:pPr>
    </w:p>
    <w:p w14:paraId="3CF59A19" w14:textId="77777777" w:rsidR="008E65E4" w:rsidRDefault="00057A65">
      <w:pPr>
        <w:pStyle w:val="ProductList-ClauseHeading"/>
        <w:outlineLvl w:val="3"/>
      </w:pPr>
      <w:r>
        <w:t>2.5. Features der Team Member-Lizenz für bestehende Kunden</w:t>
      </w:r>
    </w:p>
    <w:p w14:paraId="352591AA" w14:textId="77777777" w:rsidR="008E65E4" w:rsidRDefault="00057A65">
      <w:pPr>
        <w:pStyle w:val="ProductList-Body"/>
      </w:pPr>
      <w:r>
        <w:t xml:space="preserve">Bestandskunden mit vor dem 1. Oktober 2018 erworbenen Team Member-Lizenzen sind berechtigt, bestehende und neu erworbene Team Member-Lizenzen in Übereinstimmung mit der Dienstbeschreibung in </w:t>
      </w:r>
      <w:hyperlink r:id="rId124">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7D5205C3" w14:textId="77777777" w:rsidR="008E65E4" w:rsidRDefault="008E65E4">
      <w:pPr>
        <w:pStyle w:val="ProductList-Body"/>
      </w:pPr>
    </w:p>
    <w:p w14:paraId="4EB41654" w14:textId="77777777" w:rsidR="008E65E4" w:rsidRDefault="00057A65">
      <w:pPr>
        <w:pStyle w:val="ProductList-ClauseHeading"/>
        <w:outlineLvl w:val="3"/>
      </w:pPr>
      <w:r>
        <w:t>2.6 Dynamics 365 Pro Direct Support</w:t>
      </w:r>
    </w:p>
    <w:p w14:paraId="6DC98488" w14:textId="77777777" w:rsidR="008E65E4" w:rsidRDefault="00057A65">
      <w:pPr>
        <w:pStyle w:val="ProductList-Body"/>
      </w:pPr>
      <w:r>
        <w:t>Der Kunde muss genügend Dynamics 365 Pro Direct Support-Lizenzen erwerben, um jede Dynamics 365 per user-Lizenz bei ihrer Vereinbarung abzudecken, bis zu einem Maximum von 250 Lizenzen.</w:t>
      </w:r>
    </w:p>
    <w:p w14:paraId="66EE4473" w14:textId="77777777" w:rsidR="008E65E4" w:rsidRDefault="008E65E4">
      <w:pPr>
        <w:pStyle w:val="ProductList-Body"/>
      </w:pPr>
    </w:p>
    <w:p w14:paraId="5DC4D11C" w14:textId="77777777" w:rsidR="008E65E4" w:rsidRDefault="00057A65">
      <w:pPr>
        <w:pStyle w:val="ProductList-ClauseHeading"/>
        <w:outlineLvl w:val="3"/>
      </w:pPr>
      <w:r>
        <w:t>2.7 Voraussetzungen für Basis und Anfügung-Nutzerabonnementlizenzen</w:t>
      </w:r>
    </w:p>
    <w:p w14:paraId="6296F723" w14:textId="77777777" w:rsidR="008E65E4" w:rsidRDefault="00057A65">
      <w:pPr>
        <w:pStyle w:val="ProductList-Body"/>
      </w:pPr>
      <w:r>
        <w:t>Beim Kauf mehrerer Geschäftsanwendungen muss die erste bzw. Basis-Lizenz die Lizenz mit dem höchsten Preis für den Nutzer sein. Jeder vollständige Nutzer muss eine Basis-Lizenz haben. Dynamics 365 attach user SLs können nur Nutzern mit berechtigenden Anwendungslizenzen zugewiesen werden.</w:t>
      </w:r>
    </w:p>
    <w:p w14:paraId="5493DCFE" w14:textId="77777777" w:rsidR="008E65E4" w:rsidRDefault="008E65E4">
      <w:pPr>
        <w:pStyle w:val="ProductList-Body"/>
      </w:pPr>
    </w:p>
    <w:p w14:paraId="4791EFF6" w14:textId="77777777" w:rsidR="008E65E4" w:rsidRDefault="00057A65">
      <w:pPr>
        <w:pStyle w:val="ProductList-ClauseHeading"/>
        <w:outlineLvl w:val="3"/>
      </w:pPr>
      <w:r>
        <w:t>2.8 Dynamics 365 Remote Assist und Dynamics 365 Guides</w:t>
      </w:r>
    </w:p>
    <w:p w14:paraId="44AF9B97" w14:textId="77777777" w:rsidR="008E65E4" w:rsidRDefault="00057A65">
      <w:pPr>
        <w:pStyle w:val="ProductList-Body"/>
      </w:pP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sind berechtigt, auf die obige Software zuzugreifen und sie auf Geräten zu nutzen, die mit einer Dynamics 365 Remote Assist-Geräte-SL oder Dynamics 365 Guides-Geräte-SL lizenziert sind.</w:t>
      </w:r>
    </w:p>
    <w:p w14:paraId="1FF0C6ED" w14:textId="77777777" w:rsidR="008E65E4" w:rsidRDefault="008E65E4">
      <w:pPr>
        <w:pStyle w:val="ProductList-Body"/>
      </w:pPr>
    </w:p>
    <w:p w14:paraId="730C281E" w14:textId="77777777" w:rsidR="008E65E4" w:rsidRDefault="00057A65">
      <w:pPr>
        <w:pStyle w:val="ProductList-ClauseHeading"/>
        <w:outlineLvl w:val="3"/>
      </w:pPr>
      <w:r>
        <w:t>2.9 Duale Nutzungsrechte</w:t>
      </w:r>
    </w:p>
    <w:p w14:paraId="346C05AE" w14:textId="77777777" w:rsidR="008E65E4" w:rsidRDefault="00057A65">
      <w:pPr>
        <w:pStyle w:val="ProductList-Body"/>
      </w:pPr>
      <w:r>
        <w:t>Bestimmte ALs für Dynamics 365 gestatten unter Umständen den Zugriff auf die On-premises-Entsprechung. Dies wird in der Tabelle unten dargestellt:</w:t>
      </w:r>
    </w:p>
    <w:tbl>
      <w:tblPr>
        <w:tblStyle w:val="PURTable"/>
        <w:tblW w:w="0" w:type="dxa"/>
        <w:tblLook w:val="04A0" w:firstRow="1" w:lastRow="0" w:firstColumn="1" w:lastColumn="0" w:noHBand="0" w:noVBand="1"/>
      </w:tblPr>
      <w:tblGrid>
        <w:gridCol w:w="3649"/>
        <w:gridCol w:w="3632"/>
        <w:gridCol w:w="3635"/>
      </w:tblGrid>
      <w:tr w:rsidR="008E65E4" w14:paraId="45B194E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F22A493" w14:textId="77777777" w:rsidR="008E65E4" w:rsidRDefault="00057A65">
            <w:pPr>
              <w:pStyle w:val="ProductList-TableBody"/>
            </w:pPr>
            <w:r>
              <w:rPr>
                <w:color w:val="FFFFFF"/>
              </w:rPr>
              <w:t>Lizenz für Dynamics CRM 365</w:t>
            </w:r>
          </w:p>
        </w:tc>
        <w:tc>
          <w:tcPr>
            <w:tcW w:w="4040" w:type="dxa"/>
            <w:shd w:val="clear" w:color="auto" w:fill="0072C6"/>
          </w:tcPr>
          <w:p w14:paraId="5F10765D" w14:textId="77777777" w:rsidR="008E65E4" w:rsidRDefault="00057A65">
            <w:pPr>
              <w:pStyle w:val="ProductList-TableBody"/>
            </w:pPr>
            <w:r>
              <w:rPr>
                <w:color w:val="FFFFFF"/>
              </w:rPr>
              <w:t>Zugriff auf On-premises-Software</w:t>
            </w:r>
          </w:p>
        </w:tc>
        <w:tc>
          <w:tcPr>
            <w:tcW w:w="4040" w:type="dxa"/>
            <w:shd w:val="clear" w:color="auto" w:fill="0072C6"/>
          </w:tcPr>
          <w:p w14:paraId="1599BB42" w14:textId="77777777" w:rsidR="008E65E4" w:rsidRDefault="00057A65">
            <w:pPr>
              <w:pStyle w:val="ProductList-TableBody"/>
            </w:pPr>
            <w:r>
              <w:rPr>
                <w:color w:val="FFFFFF"/>
              </w:rPr>
              <w:t>On-premises-Server</w:t>
            </w:r>
          </w:p>
        </w:tc>
      </w:tr>
      <w:tr w:rsidR="008E65E4" w14:paraId="5B1E1D9E" w14:textId="77777777">
        <w:tc>
          <w:tcPr>
            <w:tcW w:w="4040" w:type="dxa"/>
            <w:tcBorders>
              <w:left w:val="single" w:sz="4" w:space="0" w:color="6E6E6E"/>
              <w:bottom w:val="single" w:sz="4" w:space="0" w:color="6E6E6E"/>
            </w:tcBorders>
          </w:tcPr>
          <w:p w14:paraId="48AAA8DA" w14:textId="77777777" w:rsidR="008E65E4" w:rsidRDefault="00057A65">
            <w:pPr>
              <w:pStyle w:val="ProductList-TableBody"/>
            </w:pPr>
            <w:r>
              <w:t>Dynamics 365 Sales</w:t>
            </w:r>
          </w:p>
        </w:tc>
        <w:tc>
          <w:tcPr>
            <w:tcW w:w="4040" w:type="dxa"/>
          </w:tcPr>
          <w:p w14:paraId="561C96D9" w14:textId="77777777" w:rsidR="008E65E4" w:rsidRDefault="00057A65">
            <w:pPr>
              <w:pStyle w:val="ProductList-TableBody"/>
            </w:pPr>
            <w:r>
              <w:t>Dynamics 365 for Sales (On-premises)</w:t>
            </w:r>
          </w:p>
        </w:tc>
        <w:tc>
          <w:tcPr>
            <w:tcW w:w="4040" w:type="dxa"/>
            <w:tcBorders>
              <w:bottom w:val="none" w:sz="4" w:space="0" w:color="6E6E6E"/>
              <w:right w:val="single" w:sz="4" w:space="0" w:color="6E6E6E"/>
            </w:tcBorders>
          </w:tcPr>
          <w:p w14:paraId="21D3F300" w14:textId="77777777" w:rsidR="008E65E4" w:rsidRDefault="00057A65">
            <w:pPr>
              <w:pStyle w:val="ProductList-TableBody"/>
            </w:pPr>
            <w:r>
              <w:t>Dynamics 365 (On-premises)</w:t>
            </w:r>
          </w:p>
        </w:tc>
      </w:tr>
      <w:tr w:rsidR="008E65E4" w14:paraId="347F725C" w14:textId="77777777">
        <w:tc>
          <w:tcPr>
            <w:tcW w:w="4040" w:type="dxa"/>
            <w:tcBorders>
              <w:top w:val="single" w:sz="4" w:space="0" w:color="6E6E6E"/>
              <w:left w:val="single" w:sz="4" w:space="0" w:color="6E6E6E"/>
              <w:bottom w:val="single" w:sz="4" w:space="0" w:color="6E6E6E"/>
            </w:tcBorders>
          </w:tcPr>
          <w:p w14:paraId="2D630F57" w14:textId="77777777" w:rsidR="008E65E4" w:rsidRDefault="00057A65">
            <w:pPr>
              <w:pStyle w:val="ProductList-TableBody"/>
            </w:pPr>
            <w:r>
              <w:t>Dynamics Customer Service</w:t>
            </w:r>
          </w:p>
        </w:tc>
        <w:tc>
          <w:tcPr>
            <w:tcW w:w="4040" w:type="dxa"/>
          </w:tcPr>
          <w:p w14:paraId="4C504762" w14:textId="77777777" w:rsidR="008E65E4" w:rsidRDefault="00057A65">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3ECF5F15" w14:textId="77777777" w:rsidR="008E65E4" w:rsidRDefault="008E65E4">
            <w:pPr>
              <w:pStyle w:val="ProductList-TableBody"/>
            </w:pPr>
          </w:p>
        </w:tc>
      </w:tr>
      <w:tr w:rsidR="008E65E4" w14:paraId="03D73A56" w14:textId="77777777">
        <w:tc>
          <w:tcPr>
            <w:tcW w:w="4040" w:type="dxa"/>
            <w:tcBorders>
              <w:top w:val="single" w:sz="4" w:space="0" w:color="6E6E6E"/>
              <w:left w:val="single" w:sz="4" w:space="0" w:color="6E6E6E"/>
              <w:bottom w:val="single" w:sz="4" w:space="0" w:color="6E6E6E"/>
            </w:tcBorders>
          </w:tcPr>
          <w:p w14:paraId="18530313" w14:textId="77777777" w:rsidR="008E65E4" w:rsidRDefault="00057A65">
            <w:pPr>
              <w:pStyle w:val="ProductList-TableBody"/>
            </w:pPr>
            <w:r>
              <w:t>Dynamics 365 Field Service</w:t>
            </w:r>
          </w:p>
        </w:tc>
        <w:tc>
          <w:tcPr>
            <w:tcW w:w="4040" w:type="dxa"/>
          </w:tcPr>
          <w:p w14:paraId="43A9A69A" w14:textId="77777777" w:rsidR="008E65E4" w:rsidRDefault="00057A65">
            <w:pPr>
              <w:pStyle w:val="ProductList-TableBody"/>
            </w:pPr>
            <w:r>
              <w:t>Dynamics 365 für Field Service-Funktionen (On-premises)</w:t>
            </w:r>
          </w:p>
        </w:tc>
        <w:tc>
          <w:tcPr>
            <w:tcW w:w="4040" w:type="dxa"/>
            <w:tcBorders>
              <w:top w:val="none" w:sz="4" w:space="0" w:color="6E6E6E"/>
              <w:bottom w:val="none" w:sz="4" w:space="0" w:color="6E6E6E"/>
              <w:right w:val="single" w:sz="4" w:space="0" w:color="6E6E6E"/>
            </w:tcBorders>
          </w:tcPr>
          <w:p w14:paraId="5E692C59" w14:textId="77777777" w:rsidR="008E65E4" w:rsidRDefault="008E65E4">
            <w:pPr>
              <w:pStyle w:val="ProductList-TableBody"/>
            </w:pPr>
          </w:p>
        </w:tc>
      </w:tr>
      <w:tr w:rsidR="008E65E4" w14:paraId="7609D32C" w14:textId="77777777">
        <w:tc>
          <w:tcPr>
            <w:tcW w:w="4040" w:type="dxa"/>
            <w:tcBorders>
              <w:top w:val="single" w:sz="4" w:space="0" w:color="6E6E6E"/>
              <w:left w:val="single" w:sz="4" w:space="0" w:color="6E6E6E"/>
              <w:bottom w:val="single" w:sz="4" w:space="0" w:color="6E6E6E"/>
            </w:tcBorders>
          </w:tcPr>
          <w:p w14:paraId="72E5AD36" w14:textId="77777777" w:rsidR="008E65E4" w:rsidRDefault="00057A65">
            <w:pPr>
              <w:pStyle w:val="ProductList-TableBody"/>
            </w:pPr>
            <w:r>
              <w:t>Dynamics 365 Operations – Activity</w:t>
            </w:r>
          </w:p>
        </w:tc>
        <w:tc>
          <w:tcPr>
            <w:tcW w:w="4040" w:type="dxa"/>
          </w:tcPr>
          <w:p w14:paraId="7032E4C1" w14:textId="77777777" w:rsidR="008E65E4" w:rsidRDefault="00057A65">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6B7EAEEE" w14:textId="77777777" w:rsidR="008E65E4" w:rsidRDefault="008E65E4">
            <w:pPr>
              <w:pStyle w:val="ProductList-TableBody"/>
            </w:pPr>
          </w:p>
        </w:tc>
      </w:tr>
      <w:tr w:rsidR="008E65E4" w14:paraId="1A874B09" w14:textId="77777777">
        <w:tc>
          <w:tcPr>
            <w:tcW w:w="4040" w:type="dxa"/>
            <w:tcBorders>
              <w:top w:val="single" w:sz="4" w:space="0" w:color="6E6E6E"/>
              <w:left w:val="single" w:sz="4" w:space="0" w:color="6E6E6E"/>
              <w:bottom w:val="single" w:sz="4" w:space="0" w:color="6E6E6E"/>
            </w:tcBorders>
          </w:tcPr>
          <w:p w14:paraId="71F742C8" w14:textId="77777777" w:rsidR="008E65E4" w:rsidRDefault="00057A65">
            <w:pPr>
              <w:pStyle w:val="ProductList-TableBody"/>
            </w:pPr>
            <w:r>
              <w:t>Dynamics 365 Operations – Device</w:t>
            </w:r>
          </w:p>
        </w:tc>
        <w:tc>
          <w:tcPr>
            <w:tcW w:w="4040" w:type="dxa"/>
          </w:tcPr>
          <w:p w14:paraId="35C9DFFA" w14:textId="77777777" w:rsidR="008E65E4" w:rsidRDefault="00057A65">
            <w:pPr>
              <w:pStyle w:val="ProductList-TableBody"/>
            </w:pPr>
            <w:r>
              <w:t>Dynamics 365 für Operations Device (On-premises)</w:t>
            </w:r>
          </w:p>
        </w:tc>
        <w:tc>
          <w:tcPr>
            <w:tcW w:w="4040" w:type="dxa"/>
            <w:tcBorders>
              <w:top w:val="none" w:sz="4" w:space="0" w:color="6E6E6E"/>
              <w:bottom w:val="single" w:sz="4" w:space="0" w:color="6E6E6E"/>
              <w:right w:val="single" w:sz="4" w:space="0" w:color="6E6E6E"/>
            </w:tcBorders>
          </w:tcPr>
          <w:p w14:paraId="1CA25443" w14:textId="77777777" w:rsidR="008E65E4" w:rsidRDefault="008E65E4">
            <w:pPr>
              <w:pStyle w:val="ProductList-TableBody"/>
            </w:pPr>
          </w:p>
        </w:tc>
      </w:tr>
      <w:tr w:rsidR="008E65E4" w14:paraId="1E239BB7" w14:textId="77777777">
        <w:tc>
          <w:tcPr>
            <w:tcW w:w="4040" w:type="dxa"/>
            <w:tcBorders>
              <w:top w:val="single" w:sz="4" w:space="0" w:color="6E6E6E"/>
              <w:left w:val="single" w:sz="4" w:space="0" w:color="6E6E6E"/>
              <w:bottom w:val="single" w:sz="4" w:space="0" w:color="6E6E6E"/>
            </w:tcBorders>
          </w:tcPr>
          <w:p w14:paraId="535650B1" w14:textId="77777777" w:rsidR="008E65E4" w:rsidRDefault="00057A65">
            <w:pPr>
              <w:pStyle w:val="ProductList-TableBody"/>
            </w:pPr>
            <w:r>
              <w:t>Dynamics 365 Finance</w:t>
            </w:r>
          </w:p>
        </w:tc>
        <w:tc>
          <w:tcPr>
            <w:tcW w:w="4040" w:type="dxa"/>
          </w:tcPr>
          <w:p w14:paraId="31626786" w14:textId="77777777" w:rsidR="008E65E4" w:rsidRDefault="00057A65">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272A55A0" w14:textId="77777777" w:rsidR="008E65E4" w:rsidRDefault="00057A65">
            <w:pPr>
              <w:pStyle w:val="ProductList-TableBody"/>
            </w:pPr>
            <w:r>
              <w:t>Dynamics 365 for Operations, On-premises</w:t>
            </w:r>
          </w:p>
        </w:tc>
      </w:tr>
      <w:tr w:rsidR="008E65E4" w14:paraId="21EEEA00" w14:textId="77777777">
        <w:tc>
          <w:tcPr>
            <w:tcW w:w="4040" w:type="dxa"/>
            <w:tcBorders>
              <w:top w:val="single" w:sz="4" w:space="0" w:color="6E6E6E"/>
              <w:left w:val="single" w:sz="4" w:space="0" w:color="6E6E6E"/>
              <w:bottom w:val="single" w:sz="4" w:space="0" w:color="6E6E6E"/>
            </w:tcBorders>
          </w:tcPr>
          <w:p w14:paraId="571984FC" w14:textId="77777777" w:rsidR="008E65E4" w:rsidRDefault="00057A65">
            <w:pPr>
              <w:pStyle w:val="ProductList-TableBody"/>
            </w:pPr>
            <w:r>
              <w:t>Dynamics 365 Supply Chain Management</w:t>
            </w:r>
          </w:p>
        </w:tc>
        <w:tc>
          <w:tcPr>
            <w:tcW w:w="4040" w:type="dxa"/>
          </w:tcPr>
          <w:p w14:paraId="090F98A8" w14:textId="77777777" w:rsidR="008E65E4" w:rsidRDefault="00057A65">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36602818" w14:textId="77777777" w:rsidR="008E65E4" w:rsidRDefault="008E65E4">
            <w:pPr>
              <w:pStyle w:val="ProductList-TableBody"/>
            </w:pPr>
          </w:p>
        </w:tc>
      </w:tr>
      <w:tr w:rsidR="008E65E4" w14:paraId="43C479F9" w14:textId="77777777">
        <w:tc>
          <w:tcPr>
            <w:tcW w:w="4040" w:type="dxa"/>
            <w:tcBorders>
              <w:top w:val="single" w:sz="4" w:space="0" w:color="6E6E6E"/>
              <w:left w:val="single" w:sz="4" w:space="0" w:color="6E6E6E"/>
              <w:bottom w:val="single" w:sz="4" w:space="0" w:color="6E6E6E"/>
              <w:right w:val="single" w:sz="4" w:space="0" w:color="6E6E6E"/>
            </w:tcBorders>
          </w:tcPr>
          <w:p w14:paraId="6593CE33" w14:textId="77777777" w:rsidR="008E65E4" w:rsidRDefault="00057A6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25A7050" w14:textId="77777777" w:rsidR="008E65E4" w:rsidRDefault="00057A65">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2939B96" w14:textId="77777777" w:rsidR="008E65E4" w:rsidRDefault="008E65E4">
            <w:pPr>
              <w:pStyle w:val="ProductList-TableBody"/>
            </w:pPr>
          </w:p>
        </w:tc>
      </w:tr>
      <w:tr w:rsidR="008E65E4" w14:paraId="53E47668" w14:textId="77777777">
        <w:tc>
          <w:tcPr>
            <w:tcW w:w="4040" w:type="dxa"/>
            <w:tcBorders>
              <w:top w:val="single" w:sz="4" w:space="0" w:color="6E6E6E"/>
              <w:left w:val="single" w:sz="4" w:space="0" w:color="6E6E6E"/>
              <w:bottom w:val="single" w:sz="4" w:space="0" w:color="6E6E6E"/>
              <w:right w:val="single" w:sz="4" w:space="0" w:color="6E6E6E"/>
            </w:tcBorders>
          </w:tcPr>
          <w:p w14:paraId="63880CF0" w14:textId="77777777" w:rsidR="008E65E4" w:rsidRDefault="00057A6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56537F7" w14:textId="77777777" w:rsidR="008E65E4" w:rsidRDefault="00057A65">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4720E455" w14:textId="77777777" w:rsidR="008E65E4" w:rsidRDefault="00057A65">
            <w:pPr>
              <w:pStyle w:val="ProductList-TableBody"/>
            </w:pPr>
            <w:r>
              <w:t>Dynamics 365 (On-Premises) oder Dynamics 365 for Operations, On-Premises</w:t>
            </w:r>
          </w:p>
        </w:tc>
      </w:tr>
    </w:tbl>
    <w:p w14:paraId="7E9F5256" w14:textId="77777777" w:rsidR="008E65E4" w:rsidRDefault="00057A65">
      <w:pPr>
        <w:pStyle w:val="ProductList-Body"/>
      </w:pPr>
      <w:r>
        <w:rPr>
          <w:i/>
        </w:rPr>
        <w:t>*Duale On-premises-Nutzungsrechte gelten nur für die spezifischen Anwendungen von Dynamics 365 for Operations, für die der Nutzer über eine Cloud-AL verfügt. Beispiel: Ein Nutzer, der für Finance lizenziert ist, darf nur die Sicherheitsrollen von Dynamics 365 On-Premises nutzen, die mit der Finance USL verbunden sind.</w:t>
      </w:r>
    </w:p>
    <w:p w14:paraId="4126B649" w14:textId="77777777" w:rsidR="008E65E4" w:rsidRDefault="008E65E4">
      <w:pPr>
        <w:pStyle w:val="ProductList-Body"/>
      </w:pPr>
    </w:p>
    <w:p w14:paraId="052BF0E7" w14:textId="77777777" w:rsidR="008E65E4" w:rsidRDefault="00057A65">
      <w:pPr>
        <w:pStyle w:val="ProductList-ClauseHeading"/>
        <w:outlineLvl w:val="3"/>
      </w:pPr>
      <w:r>
        <w:t>2.10 Lizenzvoraussetzungen</w:t>
      </w:r>
    </w:p>
    <w:p w14:paraId="01C5945B" w14:textId="77777777" w:rsidR="008E65E4" w:rsidRDefault="00057A65">
      <w:pPr>
        <w:pStyle w:val="ProductList-Body"/>
      </w:pPr>
      <w:r>
        <w:t>Käufe der folgenden Lizenzen erfordern außerdem den Kauf einer in der nachstehenden Tabelle aufgeführten Vorausgesetzten Lizenz:</w:t>
      </w:r>
    </w:p>
    <w:tbl>
      <w:tblPr>
        <w:tblStyle w:val="PURTable"/>
        <w:tblW w:w="0" w:type="dxa"/>
        <w:tblLook w:val="04A0" w:firstRow="1" w:lastRow="0" w:firstColumn="1" w:lastColumn="0" w:noHBand="0" w:noVBand="1"/>
      </w:tblPr>
      <w:tblGrid>
        <w:gridCol w:w="5439"/>
        <w:gridCol w:w="5477"/>
      </w:tblGrid>
      <w:tr w:rsidR="008E65E4" w14:paraId="50CA04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D910A6" w14:textId="77777777" w:rsidR="008E65E4" w:rsidRDefault="00057A65">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09605C85" w14:textId="77777777" w:rsidR="008E65E4" w:rsidRDefault="00057A65">
            <w:pPr>
              <w:pStyle w:val="ProductList-TableBody"/>
            </w:pPr>
            <w:r>
              <w:rPr>
                <w:color w:val="FFFFFF"/>
              </w:rPr>
              <w:t>Lizenzvoraussetzungen</w:t>
            </w:r>
          </w:p>
        </w:tc>
      </w:tr>
      <w:tr w:rsidR="008E65E4" w14:paraId="1EBDD097" w14:textId="77777777">
        <w:tc>
          <w:tcPr>
            <w:tcW w:w="6120" w:type="dxa"/>
            <w:tcBorders>
              <w:left w:val="single" w:sz="4" w:space="0" w:color="000000"/>
              <w:bottom w:val="single" w:sz="4" w:space="0" w:color="000000"/>
              <w:right w:val="single" w:sz="4" w:space="0" w:color="000000"/>
            </w:tcBorders>
          </w:tcPr>
          <w:p w14:paraId="7129E5CE" w14:textId="77777777" w:rsidR="008E65E4" w:rsidRDefault="00057A6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F620745" w14:textId="77777777" w:rsidR="008E65E4" w:rsidRDefault="00057A65">
            <w:pPr>
              <w:pStyle w:val="ProductList-TableBody"/>
            </w:pPr>
            <w:r>
              <w:t>Dynamics 365 Nutzer-SLs neben der Team Members SL</w:t>
            </w:r>
          </w:p>
        </w:tc>
      </w:tr>
      <w:tr w:rsidR="008E65E4" w14:paraId="67740922" w14:textId="77777777">
        <w:tc>
          <w:tcPr>
            <w:tcW w:w="6120" w:type="dxa"/>
            <w:tcBorders>
              <w:top w:val="single" w:sz="4" w:space="0" w:color="000000"/>
              <w:left w:val="single" w:sz="4" w:space="0" w:color="000000"/>
              <w:bottom w:val="none" w:sz="4" w:space="0" w:color="000000"/>
              <w:right w:val="single" w:sz="4" w:space="0" w:color="000000"/>
            </w:tcBorders>
          </w:tcPr>
          <w:p w14:paraId="72F7E155" w14:textId="77777777" w:rsidR="008E65E4" w:rsidRDefault="00057A65">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A8C67BA" w14:textId="77777777" w:rsidR="008E65E4" w:rsidRDefault="00057A65">
            <w:pPr>
              <w:pStyle w:val="ProductList-TableBody"/>
            </w:pPr>
            <w:r>
              <w:rPr>
                <w:b/>
              </w:rPr>
              <w:t>10 oder mehr Arbeitsplätze mit EINEM der folgenden Programme:</w:t>
            </w:r>
          </w:p>
        </w:tc>
      </w:tr>
      <w:tr w:rsidR="008E65E4" w14:paraId="55ECEFD8" w14:textId="77777777">
        <w:tc>
          <w:tcPr>
            <w:tcW w:w="6120" w:type="dxa"/>
            <w:tcBorders>
              <w:top w:val="none" w:sz="4" w:space="0" w:color="000000"/>
              <w:left w:val="single" w:sz="4" w:space="0" w:color="000000"/>
              <w:bottom w:val="none" w:sz="4" w:space="0" w:color="000000"/>
              <w:right w:val="single" w:sz="4" w:space="0" w:color="000000"/>
            </w:tcBorders>
          </w:tcPr>
          <w:p w14:paraId="698F50E4" w14:textId="77777777" w:rsidR="008E65E4" w:rsidRDefault="008E65E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A1F181D" w14:textId="77777777" w:rsidR="008E65E4" w:rsidRDefault="008E65E4">
            <w:pPr>
              <w:pStyle w:val="ProductList-TableBody"/>
            </w:pPr>
          </w:p>
        </w:tc>
      </w:tr>
      <w:tr w:rsidR="008E65E4" w14:paraId="38CBAE6D" w14:textId="77777777">
        <w:tc>
          <w:tcPr>
            <w:tcW w:w="6120" w:type="dxa"/>
            <w:tcBorders>
              <w:top w:val="none" w:sz="4" w:space="0" w:color="000000"/>
              <w:left w:val="single" w:sz="4" w:space="0" w:color="000000"/>
              <w:bottom w:val="none" w:sz="4" w:space="0" w:color="000000"/>
              <w:right w:val="single" w:sz="4" w:space="0" w:color="000000"/>
            </w:tcBorders>
          </w:tcPr>
          <w:p w14:paraId="7DBA0D1A"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95A444" w14:textId="77777777" w:rsidR="008E65E4" w:rsidRDefault="00057A65">
            <w:pPr>
              <w:pStyle w:val="ProductList-TableBody"/>
            </w:pPr>
            <w:r>
              <w:t>Dynamics 365 Customer Service Enterprise</w:t>
            </w:r>
          </w:p>
        </w:tc>
      </w:tr>
      <w:tr w:rsidR="008E65E4" w14:paraId="71C75760" w14:textId="77777777">
        <w:tc>
          <w:tcPr>
            <w:tcW w:w="6120" w:type="dxa"/>
            <w:tcBorders>
              <w:top w:val="none" w:sz="4" w:space="0" w:color="000000"/>
              <w:left w:val="single" w:sz="4" w:space="0" w:color="000000"/>
              <w:bottom w:val="none" w:sz="4" w:space="0" w:color="000000"/>
              <w:right w:val="single" w:sz="4" w:space="0" w:color="000000"/>
            </w:tcBorders>
          </w:tcPr>
          <w:p w14:paraId="78EF70BF"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C557D6" w14:textId="77777777" w:rsidR="008E65E4" w:rsidRDefault="00057A65">
            <w:pPr>
              <w:pStyle w:val="ProductList-TableBody"/>
            </w:pPr>
            <w:r>
              <w:t>Dynamics 365 Customer Service Professional</w:t>
            </w:r>
          </w:p>
        </w:tc>
      </w:tr>
      <w:tr w:rsidR="008E65E4" w14:paraId="3B38E4C5" w14:textId="77777777">
        <w:tc>
          <w:tcPr>
            <w:tcW w:w="6120" w:type="dxa"/>
            <w:tcBorders>
              <w:top w:val="none" w:sz="4" w:space="0" w:color="000000"/>
              <w:left w:val="single" w:sz="4" w:space="0" w:color="000000"/>
              <w:bottom w:val="none" w:sz="4" w:space="0" w:color="000000"/>
              <w:right w:val="single" w:sz="4" w:space="0" w:color="000000"/>
            </w:tcBorders>
          </w:tcPr>
          <w:p w14:paraId="076FE548"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BBA1BE" w14:textId="77777777" w:rsidR="008E65E4" w:rsidRDefault="00057A65">
            <w:pPr>
              <w:pStyle w:val="ProductList-TableBody"/>
            </w:pPr>
            <w:r>
              <w:t>Dynamics 365 Sales Enterprise</w:t>
            </w:r>
          </w:p>
        </w:tc>
      </w:tr>
      <w:tr w:rsidR="008E65E4" w14:paraId="28005B7D" w14:textId="77777777">
        <w:tc>
          <w:tcPr>
            <w:tcW w:w="6120" w:type="dxa"/>
            <w:tcBorders>
              <w:top w:val="none" w:sz="4" w:space="0" w:color="000000"/>
              <w:left w:val="single" w:sz="4" w:space="0" w:color="000000"/>
              <w:bottom w:val="none" w:sz="4" w:space="0" w:color="000000"/>
              <w:right w:val="single" w:sz="4" w:space="0" w:color="000000"/>
            </w:tcBorders>
          </w:tcPr>
          <w:p w14:paraId="10AD1EE1"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8651E3" w14:textId="77777777" w:rsidR="008E65E4" w:rsidRDefault="00057A65">
            <w:pPr>
              <w:pStyle w:val="ProductList-TableBody"/>
            </w:pPr>
            <w:r>
              <w:t>Dynamics 365 Sales Professional</w:t>
            </w:r>
          </w:p>
        </w:tc>
      </w:tr>
      <w:tr w:rsidR="008E65E4" w14:paraId="5AB14FEB" w14:textId="77777777">
        <w:tc>
          <w:tcPr>
            <w:tcW w:w="6120" w:type="dxa"/>
            <w:tcBorders>
              <w:top w:val="none" w:sz="4" w:space="0" w:color="000000"/>
              <w:left w:val="single" w:sz="4" w:space="0" w:color="000000"/>
              <w:bottom w:val="none" w:sz="4" w:space="0" w:color="000000"/>
              <w:right w:val="single" w:sz="4" w:space="0" w:color="000000"/>
            </w:tcBorders>
          </w:tcPr>
          <w:p w14:paraId="30C2A513"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439B80" w14:textId="77777777" w:rsidR="008E65E4" w:rsidRDefault="00057A65">
            <w:pPr>
              <w:pStyle w:val="ProductList-TableBody"/>
            </w:pPr>
            <w:r>
              <w:t>Dynamics 365 Field Service</w:t>
            </w:r>
          </w:p>
        </w:tc>
      </w:tr>
      <w:tr w:rsidR="008E65E4" w14:paraId="7211E439" w14:textId="77777777">
        <w:tc>
          <w:tcPr>
            <w:tcW w:w="6120" w:type="dxa"/>
            <w:tcBorders>
              <w:top w:val="none" w:sz="4" w:space="0" w:color="000000"/>
              <w:left w:val="single" w:sz="4" w:space="0" w:color="000000"/>
              <w:bottom w:val="none" w:sz="4" w:space="0" w:color="000000"/>
              <w:right w:val="single" w:sz="4" w:space="0" w:color="000000"/>
            </w:tcBorders>
          </w:tcPr>
          <w:p w14:paraId="5F53E314"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3B6802" w14:textId="77777777" w:rsidR="008E65E4" w:rsidRDefault="00057A65">
            <w:pPr>
              <w:pStyle w:val="ProductList-TableBody"/>
            </w:pPr>
            <w:r>
              <w:t>Dynamics 365 for Project Service Automation</w:t>
            </w:r>
          </w:p>
        </w:tc>
      </w:tr>
      <w:tr w:rsidR="008E65E4" w14:paraId="3947F073" w14:textId="77777777">
        <w:tc>
          <w:tcPr>
            <w:tcW w:w="6120" w:type="dxa"/>
            <w:tcBorders>
              <w:top w:val="none" w:sz="4" w:space="0" w:color="000000"/>
              <w:left w:val="single" w:sz="4" w:space="0" w:color="000000"/>
              <w:bottom w:val="none" w:sz="4" w:space="0" w:color="000000"/>
              <w:right w:val="single" w:sz="4" w:space="0" w:color="000000"/>
            </w:tcBorders>
          </w:tcPr>
          <w:p w14:paraId="336D5432"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43D4D0" w14:textId="77777777" w:rsidR="008E65E4" w:rsidRDefault="00057A65">
            <w:pPr>
              <w:pStyle w:val="ProductList-TableBody"/>
            </w:pPr>
            <w:r>
              <w:t>Dynamics 365 Finance</w:t>
            </w:r>
          </w:p>
        </w:tc>
      </w:tr>
      <w:tr w:rsidR="008E65E4" w14:paraId="058E8F18" w14:textId="77777777">
        <w:tc>
          <w:tcPr>
            <w:tcW w:w="6120" w:type="dxa"/>
            <w:tcBorders>
              <w:top w:val="none" w:sz="4" w:space="0" w:color="000000"/>
              <w:left w:val="single" w:sz="4" w:space="0" w:color="000000"/>
              <w:bottom w:val="none" w:sz="4" w:space="0" w:color="000000"/>
              <w:right w:val="single" w:sz="4" w:space="0" w:color="000000"/>
            </w:tcBorders>
          </w:tcPr>
          <w:p w14:paraId="17E05128"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963C28" w14:textId="77777777" w:rsidR="008E65E4" w:rsidRDefault="00057A65">
            <w:pPr>
              <w:pStyle w:val="ProductList-TableBody"/>
            </w:pPr>
            <w:r>
              <w:t>Dynamics 365 Supply Chain Management</w:t>
            </w:r>
          </w:p>
        </w:tc>
      </w:tr>
      <w:tr w:rsidR="008E65E4" w14:paraId="2804AFDF" w14:textId="77777777">
        <w:tc>
          <w:tcPr>
            <w:tcW w:w="6120" w:type="dxa"/>
            <w:tcBorders>
              <w:top w:val="none" w:sz="4" w:space="0" w:color="000000"/>
              <w:left w:val="single" w:sz="4" w:space="0" w:color="000000"/>
              <w:bottom w:val="single" w:sz="4" w:space="0" w:color="000000"/>
              <w:right w:val="single" w:sz="4" w:space="0" w:color="000000"/>
            </w:tcBorders>
          </w:tcPr>
          <w:p w14:paraId="491446E9"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F14584" w14:textId="77777777" w:rsidR="008E65E4" w:rsidRDefault="00057A65">
            <w:pPr>
              <w:pStyle w:val="ProductList-TableBody"/>
            </w:pPr>
            <w:r>
              <w:t>Dynamics 365 Commerce</w:t>
            </w:r>
          </w:p>
        </w:tc>
      </w:tr>
      <w:tr w:rsidR="008E65E4" w14:paraId="2AA419A9" w14:textId="77777777">
        <w:tc>
          <w:tcPr>
            <w:tcW w:w="6120" w:type="dxa"/>
            <w:tcBorders>
              <w:top w:val="single" w:sz="4" w:space="0" w:color="000000"/>
              <w:left w:val="single" w:sz="4" w:space="0" w:color="000000"/>
              <w:bottom w:val="none" w:sz="4" w:space="0" w:color="000000"/>
              <w:right w:val="single" w:sz="4" w:space="0" w:color="000000"/>
            </w:tcBorders>
          </w:tcPr>
          <w:p w14:paraId="56DBCC76" w14:textId="77777777" w:rsidR="008E65E4" w:rsidRDefault="00057A6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93FAB86" w14:textId="77777777" w:rsidR="008E65E4" w:rsidRDefault="00057A65">
            <w:pPr>
              <w:pStyle w:val="ProductList-TableBody"/>
            </w:pPr>
            <w:r>
              <w:t>Dynamics 365 Sales Enterprise, oder</w:t>
            </w:r>
          </w:p>
        </w:tc>
      </w:tr>
      <w:tr w:rsidR="008E65E4" w14:paraId="4CDB281F" w14:textId="77777777">
        <w:tc>
          <w:tcPr>
            <w:tcW w:w="6120" w:type="dxa"/>
            <w:tcBorders>
              <w:top w:val="none" w:sz="4" w:space="0" w:color="000000"/>
              <w:left w:val="single" w:sz="4" w:space="0" w:color="000000"/>
              <w:bottom w:val="single" w:sz="4" w:space="0" w:color="000000"/>
              <w:right w:val="single" w:sz="4" w:space="0" w:color="000000"/>
            </w:tcBorders>
          </w:tcPr>
          <w:p w14:paraId="74792409"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685D96" w14:textId="77777777" w:rsidR="008E65E4" w:rsidRDefault="00057A65">
            <w:pPr>
              <w:pStyle w:val="ProductList-TableBody"/>
            </w:pPr>
            <w:r>
              <w:t>Microsoft Relationship Sales</w:t>
            </w:r>
          </w:p>
        </w:tc>
      </w:tr>
      <w:tr w:rsidR="008E65E4" w14:paraId="095B5376" w14:textId="77777777">
        <w:tc>
          <w:tcPr>
            <w:tcW w:w="6120" w:type="dxa"/>
            <w:tcBorders>
              <w:top w:val="single" w:sz="4" w:space="0" w:color="000000"/>
              <w:left w:val="single" w:sz="4" w:space="0" w:color="000000"/>
              <w:bottom w:val="single" w:sz="4" w:space="0" w:color="000000"/>
              <w:right w:val="single" w:sz="4" w:space="0" w:color="000000"/>
            </w:tcBorders>
          </w:tcPr>
          <w:p w14:paraId="0E9F04EE" w14:textId="77777777" w:rsidR="008E65E4" w:rsidRDefault="00057A6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58CE5DF" w14:textId="77777777" w:rsidR="008E65E4" w:rsidRDefault="00057A65">
            <w:pPr>
              <w:pStyle w:val="ProductList-TableBody"/>
            </w:pPr>
            <w:r>
              <w:t>Dynamics 365 Sales Insights</w:t>
            </w:r>
          </w:p>
        </w:tc>
      </w:tr>
      <w:tr w:rsidR="008E65E4" w14:paraId="69E30BC9" w14:textId="77777777">
        <w:tc>
          <w:tcPr>
            <w:tcW w:w="6120" w:type="dxa"/>
            <w:tcBorders>
              <w:top w:val="single" w:sz="4" w:space="0" w:color="000000"/>
              <w:left w:val="single" w:sz="4" w:space="0" w:color="000000"/>
              <w:bottom w:val="none" w:sz="4" w:space="0" w:color="000000"/>
              <w:right w:val="single" w:sz="4" w:space="0" w:color="000000"/>
            </w:tcBorders>
          </w:tcPr>
          <w:p w14:paraId="0F9D993B" w14:textId="77777777" w:rsidR="008E65E4" w:rsidRDefault="00057A6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C0C2B3A" w14:textId="77777777" w:rsidR="008E65E4" w:rsidRDefault="00057A65">
            <w:pPr>
              <w:pStyle w:val="ProductList-TableBody"/>
            </w:pPr>
            <w:r>
              <w:t xml:space="preserve">Dynamics 365 Marketing, oder </w:t>
            </w:r>
          </w:p>
        </w:tc>
      </w:tr>
      <w:tr w:rsidR="008E65E4" w14:paraId="299023A4" w14:textId="77777777">
        <w:tc>
          <w:tcPr>
            <w:tcW w:w="6120" w:type="dxa"/>
            <w:tcBorders>
              <w:top w:val="none" w:sz="4" w:space="0" w:color="000000"/>
              <w:left w:val="single" w:sz="4" w:space="0" w:color="000000"/>
              <w:bottom w:val="none" w:sz="4" w:space="0" w:color="000000"/>
              <w:right w:val="single" w:sz="4" w:space="0" w:color="000000"/>
            </w:tcBorders>
          </w:tcPr>
          <w:p w14:paraId="4648154E"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6631C5" w14:textId="77777777" w:rsidR="008E65E4" w:rsidRDefault="00057A65">
            <w:pPr>
              <w:pStyle w:val="ProductList-TableBody"/>
            </w:pPr>
            <w:r>
              <w:t xml:space="preserve">20 oder mehr SLs für Dynamics 365 Sales Enterprise, oder </w:t>
            </w:r>
          </w:p>
        </w:tc>
      </w:tr>
      <w:tr w:rsidR="008E65E4" w14:paraId="4086B1E8" w14:textId="77777777">
        <w:tc>
          <w:tcPr>
            <w:tcW w:w="6120" w:type="dxa"/>
            <w:tcBorders>
              <w:top w:val="none" w:sz="4" w:space="0" w:color="000000"/>
              <w:left w:val="single" w:sz="4" w:space="0" w:color="000000"/>
              <w:bottom w:val="single" w:sz="4" w:space="0" w:color="000000"/>
              <w:right w:val="single" w:sz="4" w:space="0" w:color="000000"/>
            </w:tcBorders>
          </w:tcPr>
          <w:p w14:paraId="19B41296"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39CD53" w14:textId="77777777" w:rsidR="008E65E4" w:rsidRDefault="00057A65">
            <w:pPr>
              <w:pStyle w:val="ProductList-TableBody"/>
            </w:pPr>
            <w:r>
              <w:t>20 oder mehr SLs für Dynamics 365 Customer Service Enterprise</w:t>
            </w:r>
          </w:p>
        </w:tc>
      </w:tr>
      <w:tr w:rsidR="008E65E4" w14:paraId="10880C55" w14:textId="77777777">
        <w:tc>
          <w:tcPr>
            <w:tcW w:w="6120" w:type="dxa"/>
            <w:tcBorders>
              <w:top w:val="single" w:sz="4" w:space="0" w:color="000000"/>
              <w:left w:val="single" w:sz="4" w:space="0" w:color="000000"/>
              <w:bottom w:val="single" w:sz="4" w:space="0" w:color="000000"/>
              <w:right w:val="single" w:sz="4" w:space="0" w:color="000000"/>
            </w:tcBorders>
          </w:tcPr>
          <w:p w14:paraId="0A63F96F" w14:textId="77777777" w:rsidR="008E65E4" w:rsidRDefault="00057A65">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864DD3C" w14:textId="77777777" w:rsidR="008E65E4" w:rsidRDefault="00057A65">
            <w:pPr>
              <w:pStyle w:val="ProductList-TableBody"/>
            </w:pPr>
            <w:r>
              <w:t>Dynamics 365 Customer Service Enterprise</w:t>
            </w:r>
          </w:p>
        </w:tc>
      </w:tr>
      <w:tr w:rsidR="008E65E4" w14:paraId="0EE54FD6" w14:textId="77777777">
        <w:tc>
          <w:tcPr>
            <w:tcW w:w="6120" w:type="dxa"/>
            <w:tcBorders>
              <w:top w:val="single" w:sz="4" w:space="0" w:color="000000"/>
              <w:left w:val="single" w:sz="4" w:space="0" w:color="000000"/>
              <w:bottom w:val="single" w:sz="4" w:space="0" w:color="000000"/>
              <w:right w:val="single" w:sz="4" w:space="0" w:color="000000"/>
            </w:tcBorders>
          </w:tcPr>
          <w:p w14:paraId="4E4DE1EF" w14:textId="77777777" w:rsidR="008E65E4" w:rsidRDefault="00057A6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CE16B7D" w14:textId="77777777" w:rsidR="008E65E4" w:rsidRDefault="00057A65">
            <w:pPr>
              <w:pStyle w:val="ProductList-TableBody"/>
            </w:pPr>
            <w:r>
              <w:t>Dynamics 365 Customer Service Enterprise</w:t>
            </w:r>
          </w:p>
        </w:tc>
      </w:tr>
      <w:tr w:rsidR="008E65E4" w14:paraId="715A3E4E" w14:textId="77777777">
        <w:tc>
          <w:tcPr>
            <w:tcW w:w="6120" w:type="dxa"/>
            <w:tcBorders>
              <w:top w:val="single" w:sz="4" w:space="0" w:color="000000"/>
              <w:left w:val="single" w:sz="4" w:space="0" w:color="000000"/>
              <w:bottom w:val="single" w:sz="4" w:space="0" w:color="000000"/>
              <w:right w:val="single" w:sz="4" w:space="0" w:color="000000"/>
            </w:tcBorders>
          </w:tcPr>
          <w:p w14:paraId="0E348BC7" w14:textId="77777777" w:rsidR="008E65E4" w:rsidRDefault="00057A6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0E30C44" w14:textId="77777777" w:rsidR="008E65E4" w:rsidRDefault="00057A65">
            <w:pPr>
              <w:pStyle w:val="ProductList-TableBody"/>
            </w:pPr>
            <w:r>
              <w:t>Dynamics 365 Supply Chain Management</w:t>
            </w:r>
          </w:p>
        </w:tc>
      </w:tr>
      <w:tr w:rsidR="008E65E4" w14:paraId="4A8D774D" w14:textId="77777777">
        <w:tc>
          <w:tcPr>
            <w:tcW w:w="6120" w:type="dxa"/>
            <w:tcBorders>
              <w:top w:val="single" w:sz="4" w:space="0" w:color="000000"/>
              <w:left w:val="single" w:sz="4" w:space="0" w:color="000000"/>
              <w:bottom w:val="single" w:sz="4" w:space="0" w:color="000000"/>
              <w:right w:val="single" w:sz="4" w:space="0" w:color="000000"/>
            </w:tcBorders>
          </w:tcPr>
          <w:p w14:paraId="2E15199E" w14:textId="77777777" w:rsidR="008E65E4" w:rsidRDefault="00057A6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A848FCC" w14:textId="77777777" w:rsidR="008E65E4" w:rsidRDefault="00057A65">
            <w:pPr>
              <w:pStyle w:val="ProductList-TableBody"/>
            </w:pPr>
            <w:r>
              <w:t>Dynamics 365 Commerce</w:t>
            </w:r>
          </w:p>
        </w:tc>
      </w:tr>
      <w:tr w:rsidR="008E65E4" w14:paraId="1348C040" w14:textId="77777777">
        <w:tc>
          <w:tcPr>
            <w:tcW w:w="6120" w:type="dxa"/>
            <w:tcBorders>
              <w:top w:val="single" w:sz="4" w:space="0" w:color="000000"/>
              <w:left w:val="single" w:sz="4" w:space="0" w:color="000000"/>
              <w:bottom w:val="single" w:sz="4" w:space="0" w:color="000000"/>
              <w:right w:val="single" w:sz="4" w:space="0" w:color="000000"/>
            </w:tcBorders>
          </w:tcPr>
          <w:p w14:paraId="302697EB" w14:textId="77777777" w:rsidR="008E65E4" w:rsidRDefault="00057A6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39EEF22" w14:textId="77777777" w:rsidR="008E65E4" w:rsidRDefault="008E65E4">
            <w:pPr>
              <w:pStyle w:val="ProductList-TableBody"/>
            </w:pPr>
          </w:p>
        </w:tc>
      </w:tr>
      <w:tr w:rsidR="008E65E4" w14:paraId="0A5DB02E" w14:textId="77777777">
        <w:tc>
          <w:tcPr>
            <w:tcW w:w="6120" w:type="dxa"/>
            <w:tcBorders>
              <w:top w:val="single" w:sz="4" w:space="0" w:color="000000"/>
              <w:left w:val="single" w:sz="4" w:space="0" w:color="000000"/>
              <w:bottom w:val="single" w:sz="4" w:space="0" w:color="000000"/>
              <w:right w:val="single" w:sz="4" w:space="0" w:color="000000"/>
            </w:tcBorders>
          </w:tcPr>
          <w:p w14:paraId="69040302" w14:textId="77777777" w:rsidR="008E65E4" w:rsidRDefault="00057A6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9F44090" w14:textId="77777777" w:rsidR="008E65E4" w:rsidRDefault="008E65E4">
            <w:pPr>
              <w:pStyle w:val="ProductList-TableBody"/>
            </w:pPr>
          </w:p>
        </w:tc>
      </w:tr>
      <w:tr w:rsidR="008E65E4" w14:paraId="71418FD5" w14:textId="77777777">
        <w:tc>
          <w:tcPr>
            <w:tcW w:w="6120" w:type="dxa"/>
            <w:tcBorders>
              <w:top w:val="single" w:sz="4" w:space="0" w:color="000000"/>
              <w:left w:val="single" w:sz="4" w:space="0" w:color="000000"/>
              <w:bottom w:val="single" w:sz="4" w:space="0" w:color="000000"/>
              <w:right w:val="single" w:sz="4" w:space="0" w:color="000000"/>
            </w:tcBorders>
          </w:tcPr>
          <w:p w14:paraId="473C7C59" w14:textId="77777777" w:rsidR="008E65E4" w:rsidRDefault="00057A6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67B3F8A" w14:textId="77777777" w:rsidR="008E65E4" w:rsidRDefault="008E65E4">
            <w:pPr>
              <w:pStyle w:val="ProductList-TableBody"/>
            </w:pPr>
          </w:p>
        </w:tc>
      </w:tr>
    </w:tbl>
    <w:p w14:paraId="7B37E492" w14:textId="77777777" w:rsidR="008E65E4" w:rsidRDefault="00057A65">
      <w:pPr>
        <w:pStyle w:val="ProductList-Body"/>
      </w:pPr>
      <w:r>
        <w:rPr>
          <w:i/>
        </w:rPr>
        <w:t>*Nutzer mit weniger als 10 Arbeitsplätzen der Vorausgesetzten Lizenzen oder Nutzer, die neu bei Dynamics sind, können die Marketing (Standalone)-Anwendung erwerben.</w:t>
      </w:r>
    </w:p>
    <w:p w14:paraId="2A48C188" w14:textId="77777777" w:rsidR="008E65E4" w:rsidRDefault="008E65E4">
      <w:pPr>
        <w:pStyle w:val="ProductList-Body"/>
      </w:pPr>
    </w:p>
    <w:p w14:paraId="44354810" w14:textId="77777777" w:rsidR="008E65E4" w:rsidRDefault="00057A65">
      <w:pPr>
        <w:pStyle w:val="ProductList-ClauseHeading"/>
        <w:outlineLvl w:val="3"/>
      </w:pPr>
      <w:r>
        <w:t>2.11 Mindestkäufe – Forschung &amp; Lehre</w:t>
      </w:r>
    </w:p>
    <w:p w14:paraId="4B1A567E" w14:textId="77777777" w:rsidR="008E65E4" w:rsidRDefault="00057A65">
      <w:pPr>
        <w:pStyle w:val="ProductList-Body"/>
      </w:pPr>
      <w:r>
        <w:t>Käufe im Segment „Forschung &amp; Lehre“ erfordern einen Mindestkauf der in nachstehender Tabelle aufgeführten Lizenzen:</w:t>
      </w:r>
    </w:p>
    <w:tbl>
      <w:tblPr>
        <w:tblStyle w:val="PURTable"/>
        <w:tblW w:w="0" w:type="dxa"/>
        <w:tblLook w:val="04A0" w:firstRow="1" w:lastRow="0" w:firstColumn="1" w:lastColumn="0" w:noHBand="0" w:noVBand="1"/>
      </w:tblPr>
      <w:tblGrid>
        <w:gridCol w:w="3595"/>
        <w:gridCol w:w="3637"/>
        <w:gridCol w:w="3684"/>
      </w:tblGrid>
      <w:tr w:rsidR="008E65E4" w14:paraId="13167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C7500F4" w14:textId="77777777" w:rsidR="008E65E4" w:rsidRDefault="00057A65">
            <w:pPr>
              <w:pStyle w:val="ProductList-TableBody"/>
            </w:pPr>
            <w:r>
              <w:rPr>
                <w:color w:val="FFFFFF"/>
              </w:rPr>
              <w:t>Segment</w:t>
            </w:r>
          </w:p>
        </w:tc>
        <w:tc>
          <w:tcPr>
            <w:tcW w:w="4040" w:type="dxa"/>
            <w:tcBorders>
              <w:bottom w:val="none" w:sz="4" w:space="0" w:color="6E6E6E"/>
            </w:tcBorders>
            <w:shd w:val="clear" w:color="auto" w:fill="0072C6"/>
          </w:tcPr>
          <w:p w14:paraId="3FB28109" w14:textId="77777777" w:rsidR="008E65E4" w:rsidRDefault="00057A65">
            <w:pPr>
              <w:pStyle w:val="ProductList-TableBody"/>
            </w:pPr>
            <w:r>
              <w:rPr>
                <w:color w:val="FFFFFF"/>
              </w:rPr>
              <w:t>Mindestmenge</w:t>
            </w:r>
          </w:p>
        </w:tc>
        <w:tc>
          <w:tcPr>
            <w:tcW w:w="4040" w:type="dxa"/>
            <w:tcBorders>
              <w:bottom w:val="none" w:sz="4" w:space="0" w:color="6E6E6E"/>
            </w:tcBorders>
            <w:shd w:val="clear" w:color="auto" w:fill="0072C6"/>
          </w:tcPr>
          <w:p w14:paraId="3E0CFB6E" w14:textId="77777777" w:rsidR="008E65E4" w:rsidRDefault="00057A65">
            <w:pPr>
              <w:pStyle w:val="ProductList-TableBody"/>
            </w:pPr>
            <w:r>
              <w:rPr>
                <w:color w:val="FFFFFF"/>
              </w:rPr>
              <w:t>Lizenzvoraussetzung</w:t>
            </w:r>
          </w:p>
        </w:tc>
      </w:tr>
      <w:tr w:rsidR="008E65E4" w14:paraId="078D84A1" w14:textId="77777777">
        <w:tc>
          <w:tcPr>
            <w:tcW w:w="4040" w:type="dxa"/>
            <w:tcBorders>
              <w:top w:val="none" w:sz="4" w:space="0" w:color="6E6E6E"/>
              <w:left w:val="single" w:sz="4" w:space="0" w:color="6E6E6E"/>
              <w:bottom w:val="single" w:sz="4" w:space="0" w:color="6E6E6E"/>
              <w:right w:val="single" w:sz="4" w:space="0" w:color="6E6E6E"/>
            </w:tcBorders>
          </w:tcPr>
          <w:p w14:paraId="5FF4B509" w14:textId="77777777" w:rsidR="008E65E4" w:rsidRDefault="00057A65">
            <w:pPr>
              <w:pStyle w:val="ProductList-TableBody"/>
            </w:pPr>
            <w:r>
              <w:t>Forschung &amp; Lehre</w:t>
            </w:r>
          </w:p>
        </w:tc>
        <w:tc>
          <w:tcPr>
            <w:tcW w:w="4040" w:type="dxa"/>
            <w:tcBorders>
              <w:top w:val="none" w:sz="4" w:space="0" w:color="6E6E6E"/>
              <w:left w:val="single" w:sz="4" w:space="0" w:color="6E6E6E"/>
              <w:bottom w:val="single" w:sz="4" w:space="0" w:color="6E6E6E"/>
              <w:right w:val="single" w:sz="4" w:space="0" w:color="6E6E6E"/>
            </w:tcBorders>
          </w:tcPr>
          <w:p w14:paraId="49D1F42F" w14:textId="77777777" w:rsidR="008E65E4" w:rsidRDefault="00057A6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69187B8" w14:textId="77777777" w:rsidR="008E65E4" w:rsidRDefault="00057A65">
            <w:pPr>
              <w:pStyle w:val="ProductList-TableBody"/>
            </w:pPr>
            <w:r>
              <w:t>Dynamics 365 Customer Service Enterprise und/oder</w:t>
            </w:r>
          </w:p>
          <w:p w14:paraId="68104CBF" w14:textId="77777777" w:rsidR="008E65E4" w:rsidRDefault="00057A65">
            <w:pPr>
              <w:pStyle w:val="ProductList-TableBody"/>
            </w:pPr>
            <w:r>
              <w:t>Dynamics 365 Customer Service Professional und/oder</w:t>
            </w:r>
          </w:p>
          <w:p w14:paraId="545D3059" w14:textId="77777777" w:rsidR="008E65E4" w:rsidRDefault="00057A65">
            <w:pPr>
              <w:pStyle w:val="ProductList-TableBody"/>
            </w:pPr>
            <w:r>
              <w:t xml:space="preserve">Dynamics 365 Sales Enterprise und/oder </w:t>
            </w:r>
          </w:p>
          <w:p w14:paraId="1614B4EE" w14:textId="77777777" w:rsidR="008E65E4" w:rsidRDefault="00057A65">
            <w:pPr>
              <w:pStyle w:val="ProductList-TableBody"/>
            </w:pPr>
            <w:r>
              <w:t xml:space="preserve">Dynamics 365 Sales Professional und/oder </w:t>
            </w:r>
          </w:p>
          <w:p w14:paraId="336DC5D6" w14:textId="77777777" w:rsidR="008E65E4" w:rsidRDefault="00057A65">
            <w:pPr>
              <w:pStyle w:val="ProductList-TableBody"/>
            </w:pPr>
            <w:r>
              <w:t xml:space="preserve">Dynamics 365 for Field Service und/oder </w:t>
            </w:r>
          </w:p>
          <w:p w14:paraId="154B5F23" w14:textId="77777777" w:rsidR="008E65E4" w:rsidRDefault="00057A65">
            <w:pPr>
              <w:pStyle w:val="ProductList-TableBody"/>
            </w:pPr>
            <w:r>
              <w:t>Dynamics 365 for Project Service Automation</w:t>
            </w:r>
          </w:p>
        </w:tc>
      </w:tr>
    </w:tbl>
    <w:p w14:paraId="5B25CFD5" w14:textId="77777777" w:rsidR="008E65E4" w:rsidRDefault="008E65E4">
      <w:pPr>
        <w:pStyle w:val="ProductList-Body"/>
      </w:pPr>
    </w:p>
    <w:p w14:paraId="54A2F2D2" w14:textId="77777777" w:rsidR="008E65E4" w:rsidRDefault="00057A65">
      <w:pPr>
        <w:pStyle w:val="ProductList-ClauseHeading"/>
        <w:outlineLvl w:val="3"/>
      </w:pPr>
      <w:r>
        <w:t>2.12 Mindestkäufe – Alle Programme</w:t>
      </w:r>
    </w:p>
    <w:p w14:paraId="0A4A5755" w14:textId="77777777" w:rsidR="008E65E4" w:rsidRDefault="00057A65">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3638"/>
        <w:gridCol w:w="3642"/>
        <w:gridCol w:w="3636"/>
      </w:tblGrid>
      <w:tr w:rsidR="008E65E4" w14:paraId="77D20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0500B7" w14:textId="77777777" w:rsidR="008E65E4" w:rsidRDefault="00057A65">
            <w:pPr>
              <w:pStyle w:val="ProductList-TableBody"/>
            </w:pPr>
            <w:r>
              <w:rPr>
                <w:color w:val="FFFFFF"/>
              </w:rPr>
              <w:t>Produkt</w:t>
            </w:r>
          </w:p>
        </w:tc>
        <w:tc>
          <w:tcPr>
            <w:tcW w:w="4040" w:type="dxa"/>
            <w:tcBorders>
              <w:bottom w:val="none" w:sz="4" w:space="0" w:color="6E6E6E"/>
            </w:tcBorders>
            <w:shd w:val="clear" w:color="auto" w:fill="0072C6"/>
          </w:tcPr>
          <w:p w14:paraId="17F94619" w14:textId="77777777" w:rsidR="008E65E4" w:rsidRDefault="00057A65">
            <w:pPr>
              <w:pStyle w:val="ProductList-TableBody"/>
            </w:pPr>
            <w:r>
              <w:rPr>
                <w:color w:val="FFFFFF"/>
              </w:rPr>
              <w:t>Mindestmenge</w:t>
            </w:r>
          </w:p>
        </w:tc>
        <w:tc>
          <w:tcPr>
            <w:tcW w:w="4040" w:type="dxa"/>
            <w:shd w:val="clear" w:color="auto" w:fill="0072C6"/>
          </w:tcPr>
          <w:p w14:paraId="5102E9D9" w14:textId="77777777" w:rsidR="008E65E4" w:rsidRDefault="00057A65">
            <w:pPr>
              <w:pStyle w:val="ProductList-TableBody"/>
            </w:pPr>
            <w:r>
              <w:rPr>
                <w:color w:val="FFFFFF"/>
              </w:rPr>
              <w:t>Lizenzen, die im Rahmen eines Mindestkaufs erworben wurden</w:t>
            </w:r>
          </w:p>
        </w:tc>
      </w:tr>
      <w:tr w:rsidR="008E65E4" w14:paraId="33CBAD9B" w14:textId="77777777">
        <w:tc>
          <w:tcPr>
            <w:tcW w:w="4040" w:type="dxa"/>
            <w:tcBorders>
              <w:top w:val="none" w:sz="4" w:space="0" w:color="6E6E6E"/>
              <w:left w:val="single" w:sz="4" w:space="0" w:color="6E6E6E"/>
              <w:bottom w:val="single" w:sz="4" w:space="0" w:color="6E6E6E"/>
              <w:right w:val="single" w:sz="4" w:space="0" w:color="6E6E6E"/>
            </w:tcBorders>
          </w:tcPr>
          <w:p w14:paraId="50ACBA98" w14:textId="77777777" w:rsidR="008E65E4" w:rsidRDefault="00057A65">
            <w:pPr>
              <w:pStyle w:val="ProductList-TableBody"/>
            </w:pPr>
            <w:r>
              <w:t>Marketing - Zusätzliche Kontakte</w:t>
            </w:r>
          </w:p>
        </w:tc>
        <w:tc>
          <w:tcPr>
            <w:tcW w:w="4040" w:type="dxa"/>
            <w:tcBorders>
              <w:top w:val="none" w:sz="4" w:space="0" w:color="6E6E6E"/>
              <w:left w:val="single" w:sz="4" w:space="0" w:color="6E6E6E"/>
              <w:bottom w:val="single" w:sz="4" w:space="0" w:color="6E6E6E"/>
              <w:right w:val="single" w:sz="4" w:space="0" w:color="6E6E6E"/>
            </w:tcBorders>
          </w:tcPr>
          <w:p w14:paraId="0D7F2F9D" w14:textId="77777777" w:rsidR="008E65E4" w:rsidRDefault="00057A65">
            <w:pPr>
              <w:pStyle w:val="ProductList-TableBody"/>
            </w:pPr>
            <w:r>
              <w:t xml:space="preserve">Stufe 3: 2 </w:t>
            </w:r>
          </w:p>
          <w:p w14:paraId="63525E11" w14:textId="77777777" w:rsidR="008E65E4" w:rsidRDefault="00057A65">
            <w:pPr>
              <w:pStyle w:val="ProductList-TableBody"/>
            </w:pPr>
            <w:r>
              <w:t>Stufe 4: 5</w:t>
            </w:r>
          </w:p>
          <w:p w14:paraId="69EFAFAE" w14:textId="77777777" w:rsidR="008E65E4" w:rsidRDefault="00057A65">
            <w:pPr>
              <w:pStyle w:val="ProductList-TableBody"/>
            </w:pPr>
            <w:r>
              <w:t>Stufe 5: 10</w:t>
            </w:r>
          </w:p>
        </w:tc>
        <w:tc>
          <w:tcPr>
            <w:tcW w:w="4040" w:type="dxa"/>
            <w:tcBorders>
              <w:left w:val="single" w:sz="4" w:space="0" w:color="6E6E6E"/>
              <w:bottom w:val="single" w:sz="4" w:space="0" w:color="6E6E6E"/>
              <w:right w:val="single" w:sz="4" w:space="0" w:color="6E6E6E"/>
            </w:tcBorders>
          </w:tcPr>
          <w:p w14:paraId="2B338991" w14:textId="77777777" w:rsidR="008E65E4" w:rsidRDefault="00057A65">
            <w:pPr>
              <w:pStyle w:val="ProductList-TableBody"/>
            </w:pPr>
            <w:r>
              <w:t>Marketing - Zusätzliche Kontakte Stufe 3</w:t>
            </w:r>
          </w:p>
          <w:p w14:paraId="733153F8" w14:textId="77777777" w:rsidR="008E65E4" w:rsidRDefault="00057A65">
            <w:pPr>
              <w:pStyle w:val="ProductList-TableBody"/>
            </w:pPr>
            <w:r>
              <w:t>Marketing - Zusätzliche Kontakte Stufe 4</w:t>
            </w:r>
          </w:p>
          <w:p w14:paraId="466F3832" w14:textId="77777777" w:rsidR="008E65E4" w:rsidRDefault="00057A65">
            <w:pPr>
              <w:pStyle w:val="ProductList-TableBody"/>
            </w:pPr>
            <w:r>
              <w:t>Marketing - Zusätzliche Kontakte Stufe 5</w:t>
            </w:r>
          </w:p>
        </w:tc>
      </w:tr>
      <w:tr w:rsidR="008E65E4" w14:paraId="3B1444ED" w14:textId="77777777">
        <w:tc>
          <w:tcPr>
            <w:tcW w:w="4040" w:type="dxa"/>
            <w:tcBorders>
              <w:top w:val="single" w:sz="4" w:space="0" w:color="6E6E6E"/>
              <w:left w:val="single" w:sz="4" w:space="0" w:color="6E6E6E"/>
              <w:bottom w:val="single" w:sz="4" w:space="0" w:color="6E6E6E"/>
              <w:right w:val="single" w:sz="4" w:space="0" w:color="6E6E6E"/>
            </w:tcBorders>
          </w:tcPr>
          <w:p w14:paraId="27CFEC2D" w14:textId="77777777" w:rsidR="008E65E4" w:rsidRDefault="00057A65">
            <w:pPr>
              <w:pStyle w:val="ProductList-TableBody"/>
            </w:pPr>
            <w:r>
              <w:t>Microsoft Relationship Sales-Lösung</w:t>
            </w:r>
          </w:p>
        </w:tc>
        <w:tc>
          <w:tcPr>
            <w:tcW w:w="4040" w:type="dxa"/>
            <w:tcBorders>
              <w:top w:val="single" w:sz="4" w:space="0" w:color="6E6E6E"/>
              <w:left w:val="single" w:sz="4" w:space="0" w:color="6E6E6E"/>
              <w:bottom w:val="single" w:sz="4" w:space="0" w:color="6E6E6E"/>
              <w:right w:val="single" w:sz="4" w:space="0" w:color="6E6E6E"/>
            </w:tcBorders>
          </w:tcPr>
          <w:p w14:paraId="6EA43E28" w14:textId="77777777" w:rsidR="008E65E4" w:rsidRDefault="00057A6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DF16D22" w14:textId="77777777" w:rsidR="008E65E4" w:rsidRDefault="00057A65">
            <w:pPr>
              <w:pStyle w:val="ProductList-TableBody"/>
            </w:pPr>
            <w:r>
              <w:t xml:space="preserve">Microsoft Relationship Sales-Lösung oder </w:t>
            </w:r>
          </w:p>
          <w:p w14:paraId="21F47AB5" w14:textId="77777777" w:rsidR="008E65E4" w:rsidRDefault="00057A65">
            <w:pPr>
              <w:pStyle w:val="ProductList-TableBody"/>
            </w:pPr>
            <w:r>
              <w:t>Microsoft Relationship Sales-Lösung</w:t>
            </w:r>
          </w:p>
        </w:tc>
      </w:tr>
      <w:tr w:rsidR="008E65E4" w14:paraId="6D22AB02" w14:textId="77777777">
        <w:tc>
          <w:tcPr>
            <w:tcW w:w="4040" w:type="dxa"/>
            <w:tcBorders>
              <w:top w:val="single" w:sz="4" w:space="0" w:color="6E6E6E"/>
              <w:left w:val="single" w:sz="4" w:space="0" w:color="6E6E6E"/>
              <w:bottom w:val="single" w:sz="4" w:space="0" w:color="6E6E6E"/>
              <w:right w:val="single" w:sz="4" w:space="0" w:color="6E6E6E"/>
            </w:tcBorders>
          </w:tcPr>
          <w:p w14:paraId="13A50367" w14:textId="77777777" w:rsidR="008E65E4" w:rsidRDefault="00057A65">
            <w:pPr>
              <w:pStyle w:val="ProductList-TableBody"/>
            </w:pPr>
            <w:r>
              <w:t>Dynamics 365 Commerce*</w:t>
            </w:r>
          </w:p>
          <w:p w14:paraId="3C804EF3" w14:textId="77777777" w:rsidR="008E65E4" w:rsidRDefault="00057A65">
            <w:pPr>
              <w:pStyle w:val="ProductList-TableBody"/>
            </w:pPr>
            <w:r>
              <w:t>Dynamics 365 Finance*</w:t>
            </w:r>
          </w:p>
          <w:p w14:paraId="21619386" w14:textId="77777777" w:rsidR="008E65E4" w:rsidRDefault="00057A65">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7654DF4" w14:textId="77777777" w:rsidR="008E65E4" w:rsidRDefault="00057A6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46C4E0D" w14:textId="77777777" w:rsidR="008E65E4" w:rsidRDefault="00057A65">
            <w:pPr>
              <w:pStyle w:val="ProductList-TableBody"/>
            </w:pPr>
            <w:r>
              <w:t>Dynamics 365 Finance und/oder</w:t>
            </w:r>
          </w:p>
          <w:p w14:paraId="09FB1C59" w14:textId="77777777" w:rsidR="008E65E4" w:rsidRDefault="00057A65">
            <w:pPr>
              <w:pStyle w:val="ProductList-TableBody"/>
            </w:pPr>
            <w:r>
              <w:t>Dynamics 365 Supply Chain Management und/oder</w:t>
            </w:r>
          </w:p>
          <w:p w14:paraId="017B2AB9" w14:textId="77777777" w:rsidR="008E65E4" w:rsidRDefault="00057A65">
            <w:pPr>
              <w:pStyle w:val="ProductList-TableBody"/>
            </w:pPr>
            <w:r>
              <w:t>Dynamics 365 Commerce</w:t>
            </w:r>
          </w:p>
        </w:tc>
      </w:tr>
      <w:tr w:rsidR="008E65E4" w14:paraId="4326388B" w14:textId="77777777">
        <w:tc>
          <w:tcPr>
            <w:tcW w:w="4040" w:type="dxa"/>
            <w:tcBorders>
              <w:top w:val="single" w:sz="4" w:space="0" w:color="6E6E6E"/>
              <w:left w:val="single" w:sz="4" w:space="0" w:color="6E6E6E"/>
              <w:bottom w:val="single" w:sz="4" w:space="0" w:color="6E6E6E"/>
              <w:right w:val="single" w:sz="4" w:space="0" w:color="6E6E6E"/>
            </w:tcBorders>
          </w:tcPr>
          <w:p w14:paraId="66076795" w14:textId="77777777" w:rsidR="008E65E4" w:rsidRDefault="00057A6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51DAE3F" w14:textId="77777777" w:rsidR="008E65E4" w:rsidRDefault="00057A6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EB28F0A" w14:textId="77777777" w:rsidR="008E65E4" w:rsidRDefault="00057A65">
            <w:pPr>
              <w:pStyle w:val="ProductList-TableBody"/>
            </w:pPr>
            <w:r>
              <w:t>Dynamics 365 Human Resources</w:t>
            </w:r>
          </w:p>
        </w:tc>
      </w:tr>
      <w:tr w:rsidR="008E65E4" w14:paraId="66312E4C" w14:textId="77777777">
        <w:tc>
          <w:tcPr>
            <w:tcW w:w="4040" w:type="dxa"/>
            <w:tcBorders>
              <w:top w:val="single" w:sz="4" w:space="0" w:color="6E6E6E"/>
              <w:left w:val="single" w:sz="4" w:space="0" w:color="6E6E6E"/>
              <w:bottom w:val="single" w:sz="4" w:space="0" w:color="6E6E6E"/>
              <w:right w:val="single" w:sz="4" w:space="0" w:color="6E6E6E"/>
            </w:tcBorders>
          </w:tcPr>
          <w:p w14:paraId="2C53F208" w14:textId="77777777" w:rsidR="008E65E4" w:rsidRDefault="00057A6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B78E5F7" w14:textId="77777777" w:rsidR="008E65E4" w:rsidRDefault="00057A65">
            <w:pPr>
              <w:pStyle w:val="ProductList-TableBody"/>
            </w:pPr>
            <w:r>
              <w:t>20</w:t>
            </w:r>
          </w:p>
          <w:p w14:paraId="581AEC07" w14:textId="77777777" w:rsidR="008E65E4" w:rsidRDefault="00057A65">
            <w:pPr>
              <w:pStyle w:val="ProductList-TableBody"/>
            </w:pPr>
            <w:r>
              <w:t>20</w:t>
            </w:r>
          </w:p>
          <w:p w14:paraId="1BDDA455" w14:textId="77777777" w:rsidR="008E65E4" w:rsidRDefault="00057A6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0F617EA" w14:textId="77777777" w:rsidR="008E65E4" w:rsidRDefault="00057A65">
            <w:pPr>
              <w:pStyle w:val="ProductList-TableBody"/>
            </w:pPr>
            <w:r>
              <w:t>Dynamics 365 Sales Enterprise, oder</w:t>
            </w:r>
          </w:p>
          <w:p w14:paraId="1C0026FB" w14:textId="77777777" w:rsidR="008E65E4" w:rsidRDefault="00057A65">
            <w:pPr>
              <w:pStyle w:val="ProductList-TableBody"/>
            </w:pPr>
            <w:r>
              <w:t>Dynamics 365 Customer Service Enterprise oder</w:t>
            </w:r>
          </w:p>
          <w:p w14:paraId="4CE41CC9" w14:textId="77777777" w:rsidR="008E65E4" w:rsidRDefault="00057A65">
            <w:pPr>
              <w:pStyle w:val="ProductList-TableBody"/>
            </w:pPr>
            <w:r>
              <w:t>Dynamics 365 Marketing</w:t>
            </w:r>
          </w:p>
        </w:tc>
      </w:tr>
      <w:tr w:rsidR="008E65E4" w14:paraId="1BCF52A2" w14:textId="77777777">
        <w:tc>
          <w:tcPr>
            <w:tcW w:w="4040" w:type="dxa"/>
            <w:tcBorders>
              <w:top w:val="single" w:sz="4" w:space="0" w:color="6E6E6E"/>
              <w:left w:val="single" w:sz="4" w:space="0" w:color="6E6E6E"/>
              <w:bottom w:val="single" w:sz="4" w:space="0" w:color="6E6E6E"/>
              <w:right w:val="single" w:sz="4" w:space="0" w:color="6E6E6E"/>
            </w:tcBorders>
          </w:tcPr>
          <w:p w14:paraId="07CA0D4D" w14:textId="77777777" w:rsidR="008E65E4" w:rsidRDefault="00057A65">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D6D07D4" w14:textId="77777777" w:rsidR="008E65E4" w:rsidRDefault="00057A65">
            <w:pPr>
              <w:pStyle w:val="ProductList-TableBody"/>
            </w:pPr>
            <w:r>
              <w:t>20</w:t>
            </w:r>
          </w:p>
          <w:p w14:paraId="0AD24D73" w14:textId="77777777" w:rsidR="008E65E4" w:rsidRDefault="00057A65">
            <w:pPr>
              <w:pStyle w:val="ProductList-TableBody"/>
            </w:pPr>
            <w:r>
              <w:t>*250 maximal – sobald diese Anzahl erreicht ist, sind alle weiteren Nutzer abgedeckt, ohne dass weitere Lizenzen erforderlich sind*</w:t>
            </w:r>
          </w:p>
        </w:tc>
        <w:tc>
          <w:tcPr>
            <w:tcW w:w="4040" w:type="dxa"/>
            <w:tcBorders>
              <w:top w:val="single" w:sz="4" w:space="0" w:color="6E6E6E"/>
              <w:left w:val="single" w:sz="4" w:space="0" w:color="6E6E6E"/>
              <w:bottom w:val="single" w:sz="4" w:space="0" w:color="6E6E6E"/>
              <w:right w:val="single" w:sz="4" w:space="0" w:color="6E6E6E"/>
            </w:tcBorders>
          </w:tcPr>
          <w:p w14:paraId="40F1EAF3" w14:textId="77777777" w:rsidR="008E65E4" w:rsidRDefault="00057A65">
            <w:pPr>
              <w:pStyle w:val="ProductList-TableBody"/>
            </w:pPr>
            <w:r>
              <w:t>Alle Dynamics-Anwendungen</w:t>
            </w:r>
          </w:p>
        </w:tc>
      </w:tr>
    </w:tbl>
    <w:p w14:paraId="7BA1C8F8" w14:textId="77777777" w:rsidR="008E65E4" w:rsidRDefault="00057A65">
      <w:pPr>
        <w:pStyle w:val="ProductList-Body"/>
      </w:pPr>
      <w:r>
        <w:rPr>
          <w:i/>
        </w:rPr>
        <w:t>*Kunden können Finance-, Supply Chain Management-, Commerce-Basis-USLs und/oder Geräte-Lizenzen (2,5 Geräte-ALs entsprechen 1 Basis-USL) kombinieren, um den Mindestkauf von 20 Nutzern zu erfüllen.</w:t>
      </w:r>
    </w:p>
    <w:p w14:paraId="08A7D42C"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2F6F1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35C0D"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54D78C27" w14:textId="77777777" w:rsidR="008E65E4" w:rsidRDefault="008E65E4">
      <w:pPr>
        <w:pStyle w:val="ProductList-Body"/>
      </w:pPr>
    </w:p>
    <w:p w14:paraId="6C289AF8" w14:textId="77777777" w:rsidR="008E65E4" w:rsidRDefault="00057A65">
      <w:pPr>
        <w:pStyle w:val="ProductList-OfferingGroupHeading"/>
        <w:outlineLvl w:val="1"/>
      </w:pPr>
      <w:bookmarkStart w:id="253" w:name="_Sec632"/>
      <w:r>
        <w:t>Office 365 Services</w:t>
      </w:r>
      <w:bookmarkEnd w:id="253"/>
      <w:r>
        <w:fldChar w:fldCharType="begin"/>
      </w:r>
      <w:r>
        <w:instrText xml:space="preserve"> TC "</w:instrText>
      </w:r>
      <w:bookmarkStart w:id="254" w:name="_Toc49456875"/>
      <w:r>
        <w:instrText>Office 365 Services</w:instrText>
      </w:r>
      <w:bookmarkEnd w:id="254"/>
      <w:r>
        <w:instrText>" \l 2</w:instrText>
      </w:r>
      <w:r>
        <w:fldChar w:fldCharType="end"/>
      </w:r>
    </w:p>
    <w:p w14:paraId="6CCDFE06" w14:textId="77777777" w:rsidR="008E65E4" w:rsidRDefault="00057A65">
      <w:pPr>
        <w:pStyle w:val="ProductList-Offering2HeadingNoBorder"/>
        <w:outlineLvl w:val="2"/>
      </w:pPr>
      <w:bookmarkStart w:id="255" w:name="_Sec633"/>
      <w:r>
        <w:t>Microsoft 365-Anwendungen</w:t>
      </w:r>
      <w:bookmarkEnd w:id="255"/>
      <w:r>
        <w:fldChar w:fldCharType="begin"/>
      </w:r>
      <w:r>
        <w:instrText xml:space="preserve"> TC "</w:instrText>
      </w:r>
      <w:bookmarkStart w:id="256" w:name="_Toc49456876"/>
      <w:r>
        <w:instrText>Microsoft 365-Anwendungen</w:instrText>
      </w:r>
      <w:bookmarkEnd w:id="256"/>
      <w:r>
        <w:instrText>" \l 3</w:instrText>
      </w:r>
      <w:r>
        <w:fldChar w:fldCharType="end"/>
      </w:r>
    </w:p>
    <w:p w14:paraId="3597159B" w14:textId="77777777" w:rsidR="008E65E4" w:rsidRDefault="00057A65">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8E65E4" w14:paraId="43D722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24A4AB"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8CDE0EE"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AD5C4"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7971A"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C96C4"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09A46"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B2455"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D8D7F"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A18F3"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C1DFC"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1396DA80" w14:textId="77777777">
        <w:tc>
          <w:tcPr>
            <w:tcW w:w="4660" w:type="dxa"/>
            <w:tcBorders>
              <w:top w:val="single" w:sz="6" w:space="0" w:color="FFFFFF"/>
              <w:left w:val="none" w:sz="4" w:space="0" w:color="6E6E6E"/>
              <w:bottom w:val="dashed" w:sz="4" w:space="0" w:color="BFBFBF"/>
              <w:right w:val="none" w:sz="4" w:space="0" w:color="6E6E6E"/>
            </w:tcBorders>
          </w:tcPr>
          <w:p w14:paraId="2F449D02" w14:textId="77777777" w:rsidR="008E65E4" w:rsidRDefault="00057A65">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4833D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77FA"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869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2CD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D8FF"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B01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1D9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96D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FF13F" w14:textId="77777777" w:rsidR="008E65E4" w:rsidRDefault="008E65E4">
            <w:pPr>
              <w:pStyle w:val="ProductList-TableBody"/>
              <w:jc w:val="center"/>
            </w:pPr>
          </w:p>
        </w:tc>
      </w:tr>
      <w:tr w:rsidR="008E65E4" w14:paraId="239BA859" w14:textId="77777777">
        <w:tc>
          <w:tcPr>
            <w:tcW w:w="4660" w:type="dxa"/>
            <w:tcBorders>
              <w:top w:val="dashed" w:sz="4" w:space="0" w:color="BFBFBF"/>
              <w:left w:val="none" w:sz="4" w:space="0" w:color="6E6E6E"/>
              <w:bottom w:val="dashed" w:sz="4" w:space="0" w:color="BFBFBF"/>
              <w:right w:val="none" w:sz="4" w:space="0" w:color="6E6E6E"/>
            </w:tcBorders>
          </w:tcPr>
          <w:p w14:paraId="1D492776" w14:textId="77777777" w:rsidR="008E65E4" w:rsidRDefault="00057A65">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7B8DDF" w14:textId="77777777" w:rsidR="008E65E4" w:rsidRDefault="00057A6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59BD"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643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EFB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FF20"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43D3"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96E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A816" w14:textId="77777777" w:rsidR="008E65E4" w:rsidRDefault="00057A65">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485B" w14:textId="77777777" w:rsidR="008E65E4" w:rsidRDefault="008E65E4">
            <w:pPr>
              <w:pStyle w:val="ProductList-TableBody"/>
              <w:jc w:val="center"/>
            </w:pPr>
          </w:p>
        </w:tc>
      </w:tr>
      <w:tr w:rsidR="008E65E4" w14:paraId="73A4772F" w14:textId="77777777">
        <w:tc>
          <w:tcPr>
            <w:tcW w:w="4660" w:type="dxa"/>
            <w:tcBorders>
              <w:top w:val="dashed" w:sz="4" w:space="0" w:color="BFBFBF"/>
              <w:left w:val="none" w:sz="4" w:space="0" w:color="6E6E6E"/>
              <w:bottom w:val="dashed" w:sz="4" w:space="0" w:color="BFBFBF"/>
              <w:right w:val="none" w:sz="4" w:space="0" w:color="6E6E6E"/>
            </w:tcBorders>
          </w:tcPr>
          <w:p w14:paraId="25961748" w14:textId="77777777" w:rsidR="008E65E4" w:rsidRDefault="00057A65">
            <w:pPr>
              <w:pStyle w:val="ProductList-TableBody"/>
            </w:pPr>
            <w:r>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A07DA6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8D6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2B7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8BA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89D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C0BD"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D3C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26D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3D75" w14:textId="77777777" w:rsidR="008E65E4" w:rsidRDefault="008E65E4">
            <w:pPr>
              <w:pStyle w:val="ProductList-TableBody"/>
              <w:jc w:val="center"/>
            </w:pPr>
          </w:p>
        </w:tc>
      </w:tr>
      <w:tr w:rsidR="008E65E4" w14:paraId="2624D8F1" w14:textId="77777777">
        <w:tc>
          <w:tcPr>
            <w:tcW w:w="4660" w:type="dxa"/>
            <w:tcBorders>
              <w:top w:val="dashed" w:sz="4" w:space="0" w:color="BFBFBF"/>
              <w:left w:val="none" w:sz="4" w:space="0" w:color="6E6E6E"/>
              <w:bottom w:val="single" w:sz="4" w:space="0" w:color="FFFFFF"/>
              <w:right w:val="none" w:sz="4" w:space="0" w:color="6E6E6E"/>
            </w:tcBorders>
          </w:tcPr>
          <w:p w14:paraId="077D436F" w14:textId="77777777" w:rsidR="008E65E4" w:rsidRDefault="00057A65">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6B90A87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4DA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952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97D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11A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5237" w14:textId="77777777" w:rsidR="008E65E4" w:rsidRDefault="00057A6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EF4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6FB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593B" w14:textId="77777777" w:rsidR="008E65E4" w:rsidRDefault="008E65E4">
            <w:pPr>
              <w:pStyle w:val="ProductList-TableBody"/>
              <w:jc w:val="center"/>
            </w:pPr>
          </w:p>
        </w:tc>
      </w:tr>
    </w:tbl>
    <w:p w14:paraId="6EA36B57" w14:textId="77777777" w:rsidR="008E65E4" w:rsidRDefault="00057A65">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8E65E4" w14:paraId="4E260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9E7FD"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5804C"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79D9A" w14:textId="77777777" w:rsidR="008E65E4" w:rsidRDefault="00057A65">
            <w:pPr>
              <w:pStyle w:val="ProductList-TableBody"/>
            </w:pPr>
            <w:r>
              <w:rPr>
                <w:color w:val="404040"/>
              </w:rPr>
              <w:t>Berechtigung zur Laufzeitverlängerung: N. z.</w:t>
            </w:r>
          </w:p>
        </w:tc>
      </w:tr>
      <w:tr w:rsidR="008E65E4" w14:paraId="1E480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67B6"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0808A"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1CA7" w14:textId="77777777" w:rsidR="008E65E4" w:rsidRDefault="00057A65">
            <w:pPr>
              <w:pStyle w:val="ProductList-TableBody"/>
            </w:pPr>
            <w:r>
              <w:rPr>
                <w:color w:val="404040"/>
              </w:rPr>
              <w:t>Werbeaktionen: n. z.</w:t>
            </w:r>
          </w:p>
        </w:tc>
      </w:tr>
      <w:tr w:rsidR="008E65E4" w14:paraId="47AC5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CE33"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359636E"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31D4" w14:textId="77777777" w:rsidR="008E65E4" w:rsidRDefault="00057A65">
            <w:pPr>
              <w:pStyle w:val="ProductList-TableBody"/>
            </w:pPr>
            <w:r>
              <w:rPr>
                <w:color w:val="404040"/>
              </w:rPr>
              <w:t>Zur Verringerung berechtigt (SCE): N. z.</w:t>
            </w:r>
          </w:p>
        </w:tc>
      </w:tr>
      <w:tr w:rsidR="008E65E4" w14:paraId="74398478" w14:textId="77777777">
        <w:tc>
          <w:tcPr>
            <w:tcW w:w="4040" w:type="dxa"/>
            <w:tcBorders>
              <w:top w:val="single" w:sz="4" w:space="0" w:color="000000"/>
              <w:left w:val="single" w:sz="4" w:space="0" w:color="000000"/>
              <w:bottom w:val="single" w:sz="4" w:space="0" w:color="000000"/>
              <w:right w:val="single" w:sz="4" w:space="0" w:color="000000"/>
            </w:tcBorders>
          </w:tcPr>
          <w:p w14:paraId="393A4A31"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C3D1A9D"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F32A03A"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D9BE0A9" w14:textId="77777777" w:rsidR="008E65E4" w:rsidRDefault="008E65E4">
      <w:pPr>
        <w:pStyle w:val="ProductList-Body"/>
      </w:pPr>
    </w:p>
    <w:p w14:paraId="400690FB" w14:textId="77777777" w:rsidR="008E65E4" w:rsidRDefault="00057A65">
      <w:pPr>
        <w:pStyle w:val="ProductList-ClauseHeading"/>
        <w:outlineLvl w:val="4"/>
      </w:pPr>
      <w:r>
        <w:t>2.1 Medienberechtigung für Microsoft 365 Apps für Enterprise mit Windows To Go-Rechten</w:t>
      </w:r>
    </w:p>
    <w:p w14:paraId="56F4C200" w14:textId="77777777" w:rsidR="008E65E4" w:rsidRDefault="00057A65">
      <w:pPr>
        <w:pStyle w:val="ProductList-Body"/>
      </w:pPr>
      <w:r>
        <w:t>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06C36B85" w14:textId="77777777" w:rsidR="008E65E4" w:rsidRDefault="008E65E4">
      <w:pPr>
        <w:pStyle w:val="ProductList-Body"/>
      </w:pPr>
    </w:p>
    <w:p w14:paraId="120087EA" w14:textId="77777777" w:rsidR="008E65E4" w:rsidRDefault="00057A65">
      <w:pPr>
        <w:pStyle w:val="ProductList-ClauseHeading"/>
        <w:outlineLvl w:val="4"/>
      </w:pPr>
      <w:r>
        <w:t>2.2 Open Value Subscription-Migrationszeitraum</w:t>
      </w:r>
    </w:p>
    <w:p w14:paraId="396AD122" w14:textId="77777777" w:rsidR="008E65E4" w:rsidRDefault="00057A65">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51E5D6DF" w14:textId="77777777" w:rsidR="008E65E4" w:rsidRDefault="008E65E4">
      <w:pPr>
        <w:pStyle w:val="ProductList-Body"/>
      </w:pPr>
    </w:p>
    <w:p w14:paraId="79711AD3" w14:textId="77777777" w:rsidR="008E65E4" w:rsidRDefault="00057A65">
      <w:pPr>
        <w:pStyle w:val="ProductList-ClauseHeading"/>
        <w:outlineLvl w:val="4"/>
      </w:pPr>
      <w:r>
        <w:t>2.3 Office View/Print für Office für Web-Nutzer</w:t>
      </w:r>
    </w:p>
    <w:p w14:paraId="031F0D7D" w14:textId="77777777" w:rsidR="008E65E4" w:rsidRDefault="00057A65">
      <w:pPr>
        <w:pStyle w:val="ProductList-Body"/>
      </w:pPr>
      <w:r>
        <w:t>Nutzer, die mit einer Office 365- oder Microsoft 365-Lizenz lizenziert sind, dürfen Microsoft 365 Apps für Enterprise im reduzierten Funktionsmodus zum Anzeigen und Drucken von Dateien nutzen.</w:t>
      </w:r>
    </w:p>
    <w:p w14:paraId="59551933" w14:textId="77777777" w:rsidR="008E65E4" w:rsidRDefault="008E65E4">
      <w:pPr>
        <w:pStyle w:val="ProductList-Body"/>
      </w:pPr>
    </w:p>
    <w:p w14:paraId="30B49A7D" w14:textId="77777777" w:rsidR="008E65E4" w:rsidRDefault="00057A65">
      <w:pPr>
        <w:pStyle w:val="ProductList-ClauseHeading"/>
        <w:outlineLvl w:val="4"/>
      </w:pPr>
      <w:r>
        <w:t>2.4 Programme für Forschung &amp; Lehre</w:t>
      </w:r>
    </w:p>
    <w:p w14:paraId="1B97798A" w14:textId="77777777" w:rsidR="008E65E4" w:rsidRDefault="00057A65">
      <w:pPr>
        <w:pStyle w:val="ProductList-Body"/>
      </w:pPr>
      <w:r>
        <w:t>Die folgende Tabelle gilt für Kunden in Volumenlizenz-Programmen für Forschung &amp; Lehre:</w:t>
      </w:r>
    </w:p>
    <w:p w14:paraId="1D1E6B97" w14:textId="77777777" w:rsidR="008E65E4" w:rsidRDefault="008E65E4">
      <w:pPr>
        <w:pStyle w:val="ProductList-Body"/>
      </w:pPr>
    </w:p>
    <w:p w14:paraId="33124C22" w14:textId="77777777" w:rsidR="008E65E4" w:rsidRDefault="00057A65">
      <w:pPr>
        <w:pStyle w:val="ProductList-SubClauseHeading"/>
        <w:outlineLvl w:val="5"/>
      </w:pPr>
      <w:r>
        <w:t>2.4.1 Microsoft 365 Apps für Enterprise-Geräte-SL in EES</w:t>
      </w:r>
    </w:p>
    <w:p w14:paraId="5FFF8ABE" w14:textId="77777777" w:rsidR="008E65E4" w:rsidRDefault="00057A65">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Knowledge Workers</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lizenziert wurden, und können diese auf jedem Gerät innerhalb der Organisation der Lehreinrichtung installieren, einschließlich, aber nicht beschränkt auf alle Labor- oder Bibliotheksgeräte mit freiem Zugang.</w:t>
      </w:r>
    </w:p>
    <w:p w14:paraId="697A856B" w14:textId="77777777" w:rsidR="008E65E4" w:rsidRDefault="008E65E4">
      <w:pPr>
        <w:pStyle w:val="ProductList-BodyIndented"/>
      </w:pPr>
    </w:p>
    <w:p w14:paraId="1C5D5761" w14:textId="77777777" w:rsidR="008E65E4" w:rsidRDefault="00057A65">
      <w:pPr>
        <w:pStyle w:val="ProductList-SubClauseHeading"/>
        <w:outlineLvl w:val="5"/>
      </w:pPr>
      <w:r>
        <w:t>2.4.2 Nutzung durch Labore und Bibliotheken im Open Value-Abonnement für Fortbildungslösungen (Open Value Subscription for Education Solutions - OVS-ES).</w:t>
      </w:r>
    </w:p>
    <w:p w14:paraId="43EDE13B" w14:textId="77777777" w:rsidR="008E65E4" w:rsidRDefault="00057A65">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17E668BB" w14:textId="77777777" w:rsidR="008E65E4" w:rsidRDefault="008E65E4">
      <w:pPr>
        <w:pStyle w:val="ProductList-BodyIndented"/>
        <w:jc w:val="right"/>
      </w:pPr>
    </w:p>
    <w:tbl>
      <w:tblPr>
        <w:tblStyle w:val="PURTable0"/>
        <w:tblW w:w="0" w:type="dxa"/>
        <w:tblLook w:val="04A0" w:firstRow="1" w:lastRow="0" w:firstColumn="1" w:lastColumn="0" w:noHBand="0" w:noVBand="1"/>
      </w:tblPr>
      <w:tblGrid>
        <w:gridCol w:w="10556"/>
      </w:tblGrid>
      <w:tr w:rsidR="008E65E4" w14:paraId="7D0A3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C8EAB"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0B76E40B" w14:textId="77777777" w:rsidR="008E65E4" w:rsidRDefault="008E65E4">
      <w:pPr>
        <w:pStyle w:val="ProductList-BodyIndented"/>
      </w:pPr>
    </w:p>
    <w:p w14:paraId="6B171E7C" w14:textId="77777777" w:rsidR="008E65E4" w:rsidRDefault="00057A65">
      <w:pPr>
        <w:pStyle w:val="ProductList-Offering2HeadingNoBorder"/>
        <w:outlineLvl w:val="2"/>
      </w:pPr>
      <w:bookmarkStart w:id="259" w:name="_Sec634"/>
      <w:r>
        <w:t>Office 365 Suites</w:t>
      </w:r>
      <w:bookmarkEnd w:id="259"/>
      <w:r>
        <w:fldChar w:fldCharType="begin"/>
      </w:r>
      <w:r>
        <w:instrText xml:space="preserve"> TC "</w:instrText>
      </w:r>
      <w:bookmarkStart w:id="260" w:name="_Toc49456877"/>
      <w:r>
        <w:instrText>Office 365 Suites</w:instrText>
      </w:r>
      <w:bookmarkEnd w:id="260"/>
      <w:r>
        <w:instrText>" \l 3</w:instrText>
      </w:r>
      <w:r>
        <w:fldChar w:fldCharType="end"/>
      </w:r>
    </w:p>
    <w:p w14:paraId="70F9667E" w14:textId="77777777" w:rsidR="008E65E4" w:rsidRDefault="00057A65">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22"/>
        <w:gridCol w:w="699"/>
        <w:gridCol w:w="678"/>
        <w:gridCol w:w="786"/>
        <w:gridCol w:w="700"/>
        <w:gridCol w:w="723"/>
        <w:gridCol w:w="815"/>
        <w:gridCol w:w="690"/>
        <w:gridCol w:w="924"/>
        <w:gridCol w:w="779"/>
      </w:tblGrid>
      <w:tr w:rsidR="008E65E4" w14:paraId="6C721D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DDDBE6"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C49BE3B"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38F56"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EAF09"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DA91C"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D83E4"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9B12D"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EBBAD"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2BBC3"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9DF23"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493730F1" w14:textId="77777777">
        <w:tc>
          <w:tcPr>
            <w:tcW w:w="4660" w:type="dxa"/>
            <w:tcBorders>
              <w:top w:val="single" w:sz="6" w:space="0" w:color="FFFFFF"/>
              <w:left w:val="none" w:sz="4" w:space="0" w:color="6E6E6E"/>
              <w:bottom w:val="dashed" w:sz="4" w:space="0" w:color="BFBFBF"/>
              <w:right w:val="none" w:sz="4" w:space="0" w:color="6E6E6E"/>
            </w:tcBorders>
          </w:tcPr>
          <w:p w14:paraId="70E2A4E5" w14:textId="77777777" w:rsidR="008E65E4" w:rsidRDefault="00057A65">
            <w:pPr>
              <w:pStyle w:val="ProductList-TableBody"/>
            </w:pPr>
            <w:r>
              <w:rPr>
                <w:color w:val="000000"/>
              </w:rPr>
              <w:t>Microsoft 365 Business Basic(Nutzer-SL)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DCC68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DAB8"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AF1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F4E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ED54"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A96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827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7D6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8334" w14:textId="77777777" w:rsidR="008E65E4" w:rsidRDefault="008E65E4">
            <w:pPr>
              <w:pStyle w:val="ProductList-TableBody"/>
              <w:jc w:val="center"/>
            </w:pPr>
          </w:p>
        </w:tc>
      </w:tr>
      <w:tr w:rsidR="008E65E4" w14:paraId="45FEE520" w14:textId="77777777">
        <w:tc>
          <w:tcPr>
            <w:tcW w:w="4660" w:type="dxa"/>
            <w:tcBorders>
              <w:top w:val="dashed" w:sz="4" w:space="0" w:color="BFBFBF"/>
              <w:left w:val="none" w:sz="4" w:space="0" w:color="6E6E6E"/>
              <w:bottom w:val="dashed" w:sz="4" w:space="0" w:color="BFBFBF"/>
              <w:right w:val="none" w:sz="4" w:space="0" w:color="6E6E6E"/>
            </w:tcBorders>
          </w:tcPr>
          <w:p w14:paraId="655D593A" w14:textId="77777777" w:rsidR="008E65E4" w:rsidRDefault="00057A65">
            <w:pPr>
              <w:pStyle w:val="ProductList-TableBody"/>
            </w:pPr>
            <w:r>
              <w:rPr>
                <w:color w:val="000000"/>
              </w:rPr>
              <w:t>Microsoft 365 Business Standard (Nutzer-SL)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4F17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610F"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2A3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F29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B745"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83D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DA2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998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B2F2" w14:textId="77777777" w:rsidR="008E65E4" w:rsidRDefault="008E65E4">
            <w:pPr>
              <w:pStyle w:val="ProductList-TableBody"/>
              <w:jc w:val="center"/>
            </w:pPr>
          </w:p>
        </w:tc>
      </w:tr>
      <w:tr w:rsidR="008E65E4" w14:paraId="281F5524" w14:textId="77777777">
        <w:tc>
          <w:tcPr>
            <w:tcW w:w="4660" w:type="dxa"/>
            <w:tcBorders>
              <w:top w:val="dashed" w:sz="4" w:space="0" w:color="BFBFBF"/>
              <w:left w:val="none" w:sz="4" w:space="0" w:color="6E6E6E"/>
              <w:bottom w:val="dashed" w:sz="4" w:space="0" w:color="BFBFBF"/>
              <w:right w:val="none" w:sz="4" w:space="0" w:color="6E6E6E"/>
            </w:tcBorders>
          </w:tcPr>
          <w:p w14:paraId="5EA8D62A" w14:textId="77777777" w:rsidR="008E65E4" w:rsidRDefault="00057A65">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2CE56C"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23B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231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1E95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D98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A96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8A3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4A0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E307" w14:textId="77777777" w:rsidR="008E65E4" w:rsidRDefault="008E65E4">
            <w:pPr>
              <w:pStyle w:val="ProductList-TableBody"/>
              <w:jc w:val="center"/>
            </w:pPr>
          </w:p>
        </w:tc>
      </w:tr>
      <w:tr w:rsidR="008E65E4" w14:paraId="2B545161" w14:textId="77777777">
        <w:tc>
          <w:tcPr>
            <w:tcW w:w="4660" w:type="dxa"/>
            <w:tcBorders>
              <w:top w:val="dashed" w:sz="4" w:space="0" w:color="BFBFBF"/>
              <w:left w:val="none" w:sz="4" w:space="0" w:color="6E6E6E"/>
              <w:bottom w:val="dashed" w:sz="4" w:space="0" w:color="BFBFBF"/>
              <w:right w:val="none" w:sz="4" w:space="0" w:color="6E6E6E"/>
            </w:tcBorders>
          </w:tcPr>
          <w:p w14:paraId="55121880" w14:textId="77777777" w:rsidR="008E65E4" w:rsidRDefault="00057A65">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42B8D9"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283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6F1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A10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35D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7C6E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714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414E" w14:textId="77777777" w:rsidR="008E65E4" w:rsidRDefault="00057A65">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3F4D" w14:textId="77777777" w:rsidR="008E65E4" w:rsidRDefault="008E65E4">
            <w:pPr>
              <w:pStyle w:val="ProductList-TableBody"/>
              <w:jc w:val="center"/>
            </w:pPr>
          </w:p>
        </w:tc>
      </w:tr>
      <w:tr w:rsidR="008E65E4" w14:paraId="0226A028" w14:textId="77777777">
        <w:tc>
          <w:tcPr>
            <w:tcW w:w="4660" w:type="dxa"/>
            <w:tcBorders>
              <w:top w:val="dashed" w:sz="4" w:space="0" w:color="BFBFBF"/>
              <w:left w:val="none" w:sz="4" w:space="0" w:color="6E6E6E"/>
              <w:bottom w:val="dashed" w:sz="4" w:space="0" w:color="BFBFBF"/>
              <w:right w:val="none" w:sz="4" w:space="0" w:color="6E6E6E"/>
            </w:tcBorders>
          </w:tcPr>
          <w:p w14:paraId="5CC2B8FF" w14:textId="77777777" w:rsidR="008E65E4" w:rsidRDefault="00057A65">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54008C5"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4A4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6D8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1D6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C85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6A9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5EB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0746" w14:textId="77777777" w:rsidR="008E65E4" w:rsidRDefault="00057A65">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CC04" w14:textId="77777777" w:rsidR="008E65E4" w:rsidRDefault="008E65E4">
            <w:pPr>
              <w:pStyle w:val="ProductList-TableBody"/>
              <w:jc w:val="center"/>
            </w:pPr>
          </w:p>
        </w:tc>
      </w:tr>
      <w:tr w:rsidR="008E65E4" w14:paraId="256419E9" w14:textId="77777777">
        <w:tc>
          <w:tcPr>
            <w:tcW w:w="4660" w:type="dxa"/>
            <w:tcBorders>
              <w:top w:val="dashed" w:sz="4" w:space="0" w:color="BFBFBF"/>
              <w:left w:val="none" w:sz="4" w:space="0" w:color="6E6E6E"/>
              <w:bottom w:val="dashed" w:sz="4" w:space="0" w:color="BFBFBF"/>
              <w:right w:val="none" w:sz="4" w:space="0" w:color="6E6E6E"/>
            </w:tcBorders>
          </w:tcPr>
          <w:p w14:paraId="1EDAC4D2" w14:textId="77777777" w:rsidR="008E65E4" w:rsidRDefault="00057A65">
            <w:pPr>
              <w:pStyle w:val="ProductList-TableBody"/>
            </w:pPr>
            <w:r>
              <w:t>Office 365 A5 mit Gesprächsminuten</w:t>
            </w:r>
            <w:r>
              <w:fldChar w:fldCharType="begin"/>
            </w:r>
            <w:r>
              <w:instrText xml:space="preserve"> XE "Office 365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9BD7F2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34B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3A4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7BD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079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559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3F4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6492" w14:textId="77777777" w:rsidR="008E65E4" w:rsidRDefault="00057A65">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3732" w14:textId="77777777" w:rsidR="008E65E4" w:rsidRDefault="008E65E4">
            <w:pPr>
              <w:pStyle w:val="ProductList-TableBody"/>
              <w:jc w:val="center"/>
            </w:pPr>
          </w:p>
        </w:tc>
      </w:tr>
      <w:tr w:rsidR="008E65E4" w14:paraId="5B42A395" w14:textId="77777777">
        <w:tc>
          <w:tcPr>
            <w:tcW w:w="4660" w:type="dxa"/>
            <w:tcBorders>
              <w:top w:val="dashed" w:sz="4" w:space="0" w:color="BFBFBF"/>
              <w:left w:val="none" w:sz="4" w:space="0" w:color="6E6E6E"/>
              <w:bottom w:val="dashed" w:sz="4" w:space="0" w:color="BFBFBF"/>
              <w:right w:val="none" w:sz="4" w:space="0" w:color="6E6E6E"/>
            </w:tcBorders>
          </w:tcPr>
          <w:p w14:paraId="0C42C196" w14:textId="77777777" w:rsidR="008E65E4" w:rsidRDefault="00057A65">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0944F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E81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06A7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21F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D16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34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7CD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57B6"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DDAE0" w14:textId="77777777" w:rsidR="008E65E4" w:rsidRDefault="008E65E4">
            <w:pPr>
              <w:pStyle w:val="ProductList-TableBody"/>
              <w:jc w:val="center"/>
            </w:pPr>
          </w:p>
        </w:tc>
      </w:tr>
      <w:tr w:rsidR="008E65E4" w14:paraId="07C55124" w14:textId="77777777">
        <w:tc>
          <w:tcPr>
            <w:tcW w:w="4660" w:type="dxa"/>
            <w:tcBorders>
              <w:top w:val="dashed" w:sz="4" w:space="0" w:color="BFBFBF"/>
              <w:left w:val="none" w:sz="4" w:space="0" w:color="6E6E6E"/>
              <w:bottom w:val="dashed" w:sz="4" w:space="0" w:color="BFBFBF"/>
              <w:right w:val="none" w:sz="4" w:space="0" w:color="6E6E6E"/>
            </w:tcBorders>
          </w:tcPr>
          <w:p w14:paraId="268A6DA9" w14:textId="77777777" w:rsidR="008E65E4" w:rsidRDefault="00057A65">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9DC0C4"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E6E8"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F4BF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1BF9"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DFC0"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7662"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58D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A4F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88FE" w14:textId="77777777" w:rsidR="008E65E4" w:rsidRDefault="008E65E4">
            <w:pPr>
              <w:pStyle w:val="ProductList-TableBody"/>
              <w:jc w:val="center"/>
            </w:pPr>
          </w:p>
        </w:tc>
      </w:tr>
      <w:tr w:rsidR="008E65E4" w14:paraId="5DDFA76B" w14:textId="77777777">
        <w:tc>
          <w:tcPr>
            <w:tcW w:w="4660" w:type="dxa"/>
            <w:tcBorders>
              <w:top w:val="dashed" w:sz="4" w:space="0" w:color="BFBFBF"/>
              <w:left w:val="none" w:sz="4" w:space="0" w:color="6E6E6E"/>
              <w:bottom w:val="dashed" w:sz="4" w:space="0" w:color="BFBFBF"/>
              <w:right w:val="none" w:sz="4" w:space="0" w:color="6E6E6E"/>
            </w:tcBorders>
          </w:tcPr>
          <w:p w14:paraId="37C695E4" w14:textId="77777777" w:rsidR="008E65E4" w:rsidRDefault="00057A65">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710E10"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6B8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B139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E011"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DB12" w14:textId="77777777" w:rsidR="008E65E4" w:rsidRDefault="00057A65">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14C9"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354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42A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FAA6" w14:textId="77777777" w:rsidR="008E65E4" w:rsidRDefault="008E65E4">
            <w:pPr>
              <w:pStyle w:val="ProductList-TableBody"/>
              <w:jc w:val="center"/>
            </w:pPr>
          </w:p>
        </w:tc>
      </w:tr>
      <w:tr w:rsidR="008E65E4" w14:paraId="6A38E2EC" w14:textId="77777777">
        <w:tc>
          <w:tcPr>
            <w:tcW w:w="4660" w:type="dxa"/>
            <w:tcBorders>
              <w:top w:val="dashed" w:sz="4" w:space="0" w:color="BFBFBF"/>
              <w:left w:val="none" w:sz="4" w:space="0" w:color="6E6E6E"/>
              <w:bottom w:val="dashed" w:sz="4" w:space="0" w:color="BFBFBF"/>
              <w:right w:val="none" w:sz="4" w:space="0" w:color="6E6E6E"/>
            </w:tcBorders>
          </w:tcPr>
          <w:p w14:paraId="68268A09" w14:textId="77777777" w:rsidR="008E65E4" w:rsidRDefault="00057A65">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8A772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EA2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D63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013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001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F773"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DE1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77C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7365" w14:textId="77777777" w:rsidR="008E65E4" w:rsidRDefault="008E65E4">
            <w:pPr>
              <w:pStyle w:val="ProductList-TableBody"/>
              <w:jc w:val="center"/>
            </w:pPr>
          </w:p>
        </w:tc>
      </w:tr>
      <w:tr w:rsidR="008E65E4" w14:paraId="7595381A" w14:textId="77777777">
        <w:tc>
          <w:tcPr>
            <w:tcW w:w="4660" w:type="dxa"/>
            <w:tcBorders>
              <w:top w:val="dashed" w:sz="4" w:space="0" w:color="BFBFBF"/>
              <w:left w:val="none" w:sz="4" w:space="0" w:color="6E6E6E"/>
              <w:bottom w:val="dashed" w:sz="4" w:space="0" w:color="BFBFBF"/>
              <w:right w:val="none" w:sz="4" w:space="0" w:color="6E6E6E"/>
            </w:tcBorders>
          </w:tcPr>
          <w:p w14:paraId="2366740B" w14:textId="77777777" w:rsidR="008E65E4" w:rsidRDefault="00057A65">
            <w:pPr>
              <w:pStyle w:val="ProductList-TableBody"/>
            </w:pPr>
            <w:r>
              <w:t>Office 365 E5</w:t>
            </w:r>
            <w:r>
              <w:fldChar w:fldCharType="begin"/>
            </w:r>
            <w:r>
              <w:instrText xml:space="preserve"> XE "Office 365 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7E8A96"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660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C8B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0A72"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A70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B6A6"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F41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04D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DC25" w14:textId="77777777" w:rsidR="008E65E4" w:rsidRDefault="008E65E4">
            <w:pPr>
              <w:pStyle w:val="ProductList-TableBody"/>
              <w:jc w:val="center"/>
            </w:pPr>
          </w:p>
        </w:tc>
      </w:tr>
      <w:tr w:rsidR="008E65E4" w14:paraId="6F592EE7" w14:textId="77777777">
        <w:tc>
          <w:tcPr>
            <w:tcW w:w="4660" w:type="dxa"/>
            <w:tcBorders>
              <w:top w:val="dashed" w:sz="4" w:space="0" w:color="BFBFBF"/>
              <w:left w:val="none" w:sz="4" w:space="0" w:color="6E6E6E"/>
              <w:bottom w:val="dashed" w:sz="4" w:space="0" w:color="BFBFBF"/>
              <w:right w:val="none" w:sz="4" w:space="0" w:color="6E6E6E"/>
            </w:tcBorders>
          </w:tcPr>
          <w:p w14:paraId="78963447" w14:textId="77777777" w:rsidR="008E65E4" w:rsidRDefault="00057A65">
            <w:pPr>
              <w:pStyle w:val="ProductList-TableBody"/>
            </w:pPr>
            <w:r>
              <w:t>Office 365 E5 mit Gesprächsminuten</w:t>
            </w:r>
            <w:r>
              <w:fldChar w:fldCharType="begin"/>
            </w:r>
            <w:r>
              <w:instrText xml:space="preserve"> XE "Office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5608B4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8DB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AA2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4E6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435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7755"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C9D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7F1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9FD3" w14:textId="77777777" w:rsidR="008E65E4" w:rsidRDefault="008E65E4">
            <w:pPr>
              <w:pStyle w:val="ProductList-TableBody"/>
              <w:jc w:val="center"/>
            </w:pPr>
          </w:p>
        </w:tc>
      </w:tr>
      <w:tr w:rsidR="008E65E4" w14:paraId="5E52279E" w14:textId="77777777">
        <w:tc>
          <w:tcPr>
            <w:tcW w:w="4660" w:type="dxa"/>
            <w:tcBorders>
              <w:top w:val="dashed" w:sz="4" w:space="0" w:color="BFBFBF"/>
              <w:left w:val="none" w:sz="4" w:space="0" w:color="6E6E6E"/>
              <w:bottom w:val="dashed" w:sz="4" w:space="0" w:color="BFBFBF"/>
              <w:right w:val="none" w:sz="4" w:space="0" w:color="6E6E6E"/>
            </w:tcBorders>
          </w:tcPr>
          <w:p w14:paraId="4B69382C" w14:textId="77777777" w:rsidR="008E65E4" w:rsidRDefault="00057A65">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E9CCB5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F2B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105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48C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DAB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E2B8"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7BD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EC0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A8522" w14:textId="77777777" w:rsidR="008E65E4" w:rsidRDefault="008E65E4">
            <w:pPr>
              <w:pStyle w:val="ProductList-TableBody"/>
              <w:jc w:val="center"/>
            </w:pPr>
          </w:p>
        </w:tc>
      </w:tr>
      <w:tr w:rsidR="008E65E4" w14:paraId="57BEF76B" w14:textId="77777777">
        <w:tc>
          <w:tcPr>
            <w:tcW w:w="4660" w:type="dxa"/>
            <w:tcBorders>
              <w:top w:val="dashed" w:sz="4" w:space="0" w:color="BFBFBF"/>
              <w:left w:val="none" w:sz="4" w:space="0" w:color="6E6E6E"/>
              <w:bottom w:val="dashed" w:sz="4" w:space="0" w:color="BFBFBF"/>
              <w:right w:val="none" w:sz="4" w:space="0" w:color="6E6E6E"/>
            </w:tcBorders>
          </w:tcPr>
          <w:p w14:paraId="10C6B011" w14:textId="77777777" w:rsidR="008E65E4" w:rsidRDefault="00057A65">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5D439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88F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48E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F7C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2F3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33BBA"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08A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4CA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6AD3" w14:textId="77777777" w:rsidR="008E65E4" w:rsidRDefault="008E65E4">
            <w:pPr>
              <w:pStyle w:val="ProductList-TableBody"/>
              <w:jc w:val="center"/>
            </w:pPr>
          </w:p>
        </w:tc>
      </w:tr>
      <w:tr w:rsidR="008E65E4" w14:paraId="6460627C" w14:textId="77777777">
        <w:tc>
          <w:tcPr>
            <w:tcW w:w="4660" w:type="dxa"/>
            <w:tcBorders>
              <w:top w:val="dashed" w:sz="4" w:space="0" w:color="BFBFBF"/>
              <w:left w:val="none" w:sz="4" w:space="0" w:color="6E6E6E"/>
              <w:bottom w:val="dashed" w:sz="4" w:space="0" w:color="BFBFBF"/>
              <w:right w:val="none" w:sz="4" w:space="0" w:color="6E6E6E"/>
            </w:tcBorders>
          </w:tcPr>
          <w:p w14:paraId="5426AABF" w14:textId="77777777" w:rsidR="008E65E4" w:rsidRDefault="00057A65">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714A4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B7C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036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AC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183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E9E5" w14:textId="77777777" w:rsidR="008E65E4" w:rsidRDefault="00057A6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DE5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9BE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CC45" w14:textId="77777777" w:rsidR="008E65E4" w:rsidRDefault="008E65E4">
            <w:pPr>
              <w:pStyle w:val="ProductList-TableBody"/>
              <w:jc w:val="center"/>
            </w:pPr>
          </w:p>
        </w:tc>
      </w:tr>
      <w:tr w:rsidR="008E65E4" w14:paraId="25547757" w14:textId="77777777">
        <w:tc>
          <w:tcPr>
            <w:tcW w:w="4660" w:type="dxa"/>
            <w:tcBorders>
              <w:top w:val="dashed" w:sz="4" w:space="0" w:color="BFBFBF"/>
              <w:left w:val="none" w:sz="4" w:space="0" w:color="6E6E6E"/>
              <w:bottom w:val="dashed" w:sz="4" w:space="0" w:color="B2B2B2"/>
              <w:right w:val="none" w:sz="4" w:space="0" w:color="6E6E6E"/>
            </w:tcBorders>
          </w:tcPr>
          <w:p w14:paraId="60AF0CB5" w14:textId="77777777" w:rsidR="008E65E4" w:rsidRDefault="00057A65">
            <w:pPr>
              <w:pStyle w:val="ProductList-TableBody"/>
            </w:pPr>
            <w:r>
              <w:t>Office 365 F3</w:t>
            </w:r>
            <w:r>
              <w:fldChar w:fldCharType="begin"/>
            </w:r>
            <w:r>
              <w:instrText xml:space="preserve"> XE "Office 365 F3"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3687578B"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368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BA6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CCD8"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42E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DA7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E65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C20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C2D7" w14:textId="77777777" w:rsidR="008E65E4" w:rsidRDefault="008E65E4">
            <w:pPr>
              <w:pStyle w:val="ProductList-TableBody"/>
              <w:jc w:val="center"/>
            </w:pPr>
          </w:p>
        </w:tc>
      </w:tr>
      <w:tr w:rsidR="008E65E4" w14:paraId="5A97C93A" w14:textId="77777777">
        <w:tc>
          <w:tcPr>
            <w:tcW w:w="4660" w:type="dxa"/>
            <w:tcBorders>
              <w:top w:val="dashed" w:sz="4" w:space="0" w:color="B2B2B2"/>
              <w:left w:val="none" w:sz="4" w:space="0" w:color="6E6E6E"/>
              <w:bottom w:val="dashed" w:sz="4" w:space="0" w:color="B2B2B2"/>
              <w:right w:val="none" w:sz="4" w:space="0" w:color="6E6E6E"/>
            </w:tcBorders>
          </w:tcPr>
          <w:p w14:paraId="34731827" w14:textId="77777777" w:rsidR="008E65E4" w:rsidRDefault="00057A65">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3E7257F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DF9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92C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5CC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E86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946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1D3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B31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CA67" w14:textId="77777777" w:rsidR="008E65E4" w:rsidRDefault="008E65E4">
            <w:pPr>
              <w:pStyle w:val="ProductList-TableBody"/>
              <w:jc w:val="center"/>
            </w:pPr>
          </w:p>
        </w:tc>
      </w:tr>
      <w:tr w:rsidR="008E65E4" w14:paraId="539708D2" w14:textId="77777777">
        <w:tc>
          <w:tcPr>
            <w:tcW w:w="4660" w:type="dxa"/>
            <w:tcBorders>
              <w:top w:val="dashed" w:sz="4" w:space="0" w:color="B2B2B2"/>
              <w:left w:val="none" w:sz="4" w:space="0" w:color="6E6E6E"/>
              <w:bottom w:val="none" w:sz="4" w:space="0" w:color="BFBFBF"/>
              <w:right w:val="none" w:sz="4" w:space="0" w:color="6E6E6E"/>
            </w:tcBorders>
          </w:tcPr>
          <w:p w14:paraId="0C0FA0EC" w14:textId="77777777" w:rsidR="008E65E4" w:rsidRDefault="00057A65">
            <w:pPr>
              <w:pStyle w:val="ProductList-TableBody"/>
            </w:pPr>
            <w:r>
              <w:t>Premium Messaging</w:t>
            </w:r>
            <w:r>
              <w:fldChar w:fldCharType="begin"/>
            </w:r>
            <w:r>
              <w:instrText xml:space="preserve"> XE "Premium Messaging" </w:instrText>
            </w:r>
            <w:r>
              <w:fldChar w:fldCharType="end"/>
            </w:r>
            <w:r>
              <w:t xml:space="preserve"> (Nutzer-SL)</w:t>
            </w:r>
          </w:p>
        </w:tc>
        <w:tc>
          <w:tcPr>
            <w:tcW w:w="740" w:type="dxa"/>
            <w:tcBorders>
              <w:top w:val="dashed" w:sz="4" w:space="0" w:color="B2B2B2"/>
              <w:left w:val="none" w:sz="4" w:space="0" w:color="6E6E6E"/>
              <w:bottom w:val="single" w:sz="4" w:space="0" w:color="FFFFFF"/>
              <w:right w:val="single" w:sz="6" w:space="0" w:color="FFFFFF"/>
            </w:tcBorders>
          </w:tcPr>
          <w:p w14:paraId="4E9D31F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74F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312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83C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7F5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F32F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884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797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8458" w14:textId="77777777" w:rsidR="008E65E4" w:rsidRDefault="008E65E4">
            <w:pPr>
              <w:pStyle w:val="ProductList-TableBody"/>
              <w:jc w:val="center"/>
            </w:pPr>
          </w:p>
        </w:tc>
      </w:tr>
    </w:tbl>
    <w:p w14:paraId="643A4CDC" w14:textId="77777777" w:rsidR="008E65E4" w:rsidRDefault="00057A65">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8E65E4" w14:paraId="46F35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37555"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8F673"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7378EF"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8E65E4" w14:paraId="1A32F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583F"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6290BF3"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69C8" w14:textId="77777777" w:rsidR="008E65E4" w:rsidRDefault="00057A65">
            <w:pPr>
              <w:pStyle w:val="ProductList-TableBody"/>
            </w:pPr>
            <w:r>
              <w:rPr>
                <w:color w:val="404040"/>
              </w:rPr>
              <w:t>Werbeaktionen: N. z.</w:t>
            </w:r>
          </w:p>
        </w:tc>
      </w:tr>
      <w:tr w:rsidR="008E65E4" w14:paraId="2DD561B2" w14:textId="77777777">
        <w:tc>
          <w:tcPr>
            <w:tcW w:w="4040" w:type="dxa"/>
            <w:tcBorders>
              <w:top w:val="single" w:sz="4" w:space="0" w:color="000000"/>
              <w:left w:val="single" w:sz="4" w:space="0" w:color="000000"/>
              <w:bottom w:val="single" w:sz="4" w:space="0" w:color="000000"/>
              <w:right w:val="single" w:sz="4" w:space="0" w:color="000000"/>
            </w:tcBorders>
          </w:tcPr>
          <w:p w14:paraId="2F3F60F7"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D77C0DE"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ED605"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F3</w:t>
            </w:r>
          </w:p>
        </w:tc>
      </w:tr>
      <w:tr w:rsidR="008E65E4" w14:paraId="62F9122B" w14:textId="77777777">
        <w:tc>
          <w:tcPr>
            <w:tcW w:w="4040" w:type="dxa"/>
            <w:tcBorders>
              <w:top w:val="single" w:sz="4" w:space="0" w:color="000000"/>
              <w:left w:val="single" w:sz="4" w:space="0" w:color="000000"/>
              <w:bottom w:val="single" w:sz="4" w:space="0" w:color="000000"/>
              <w:right w:val="single" w:sz="4" w:space="0" w:color="000000"/>
            </w:tcBorders>
          </w:tcPr>
          <w:p w14:paraId="6E11C85F"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B40D521"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413D2D21"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83AEAE5" w14:textId="77777777" w:rsidR="008E65E4" w:rsidRDefault="008E65E4">
      <w:pPr>
        <w:pStyle w:val="ProductList-Body"/>
      </w:pPr>
    </w:p>
    <w:p w14:paraId="5751FC8D" w14:textId="77777777" w:rsidR="008E65E4" w:rsidRDefault="00057A65">
      <w:pPr>
        <w:pStyle w:val="ProductList-ClauseHeading"/>
        <w:outlineLvl w:val="4"/>
      </w:pPr>
      <w:r>
        <w:t>2.1 Office 365 F3 – Lizenzberechtigung</w:t>
      </w:r>
    </w:p>
    <w:p w14:paraId="7F529140" w14:textId="77777777" w:rsidR="008E65E4" w:rsidRDefault="00057A65">
      <w:pPr>
        <w:pStyle w:val="ProductList-Body"/>
      </w:pPr>
      <w:r>
        <w:t>Lizenzen für Office 365 Firstline Worker dürfen nur Nutzern zugewiesen werden, die eine oder mehrere der folgenden Bedingungen erfüllen:</w:t>
      </w:r>
    </w:p>
    <w:p w14:paraId="1D9B30E6" w14:textId="77777777" w:rsidR="008E65E4" w:rsidRDefault="00057A65" w:rsidP="00057A65">
      <w:pPr>
        <w:pStyle w:val="ProductList-Bullet"/>
        <w:numPr>
          <w:ilvl w:val="0"/>
          <w:numId w:val="49"/>
        </w:numPr>
      </w:pPr>
      <w:r>
        <w:t xml:space="preserve">Nutzt ein Hauptarbeitsgerät mit einem einzelnen Bildschirm, der kleiner ist als 10,1 Zoll </w:t>
      </w:r>
    </w:p>
    <w:p w14:paraId="65AFA9B7" w14:textId="77777777" w:rsidR="008E65E4" w:rsidRDefault="00057A65" w:rsidP="00057A65">
      <w:pPr>
        <w:pStyle w:val="ProductList-Bullet"/>
        <w:numPr>
          <w:ilvl w:val="0"/>
          <w:numId w:val="49"/>
        </w:numPr>
      </w:pPr>
      <w:r>
        <w:t xml:space="preserve">Nutzt sein Hauptarbeitsgerät während Schichten oder schichtübergreifend mit anderen Nutzern mit qualifizierenden Lizenzen für Microsoft 365 oder Office 365 Firstline Worker </w:t>
      </w:r>
    </w:p>
    <w:p w14:paraId="1F0EBA3C" w14:textId="77777777" w:rsidR="008E65E4" w:rsidRDefault="00057A65" w:rsidP="00057A65">
      <w:pPr>
        <w:pStyle w:val="ProductList-Bullet"/>
        <w:numPr>
          <w:ilvl w:val="1"/>
          <w:numId w:val="49"/>
        </w:numPr>
      </w:pPr>
      <w:r>
        <w:t xml:space="preserve">Andere lizenzierte Nutzer von Microsoft Firstline Worker müssen das Gerät ebenfalls als ihr Hauptarbeitsgerät nutzen. </w:t>
      </w:r>
    </w:p>
    <w:p w14:paraId="130B40BA" w14:textId="77777777" w:rsidR="008E65E4" w:rsidRDefault="00057A65" w:rsidP="00057A65">
      <w:pPr>
        <w:pStyle w:val="ProductList-Bullet"/>
        <w:numPr>
          <w:ilvl w:val="1"/>
          <w:numId w:val="49"/>
        </w:numPr>
      </w:pPr>
      <w:r>
        <w:t>Bei Software oder Diensten, auf die über das gemeinsam genutzte Gerät zugegriffen wird, müssen das Gerät oder der Nutzer einer Lizenz zugewiesen sein, die die Nutzung dieser Software oder Dienste umfasst.</w:t>
      </w:r>
    </w:p>
    <w:p w14:paraId="31BEEA80" w14:textId="77777777" w:rsidR="008E65E4" w:rsidRDefault="008E65E4">
      <w:pPr>
        <w:pStyle w:val="ProductList-Body"/>
      </w:pPr>
    </w:p>
    <w:p w14:paraId="0436FC8E" w14:textId="77777777" w:rsidR="008E65E4" w:rsidRDefault="00057A65">
      <w:pPr>
        <w:pStyle w:val="ProductList-Body"/>
      </w:pPr>
      <w:r>
        <w:t>Qualifizierende Lizenzen für Microsoft 365 und Office 365 Firstline Worker umfassen Microsoft 365 F1, Microsoft 365 F3 und/oder Office 365 F3.</w:t>
      </w:r>
    </w:p>
    <w:p w14:paraId="4C839513" w14:textId="77777777" w:rsidR="008E65E4" w:rsidRDefault="008E65E4">
      <w:pPr>
        <w:pStyle w:val="ProductList-Body"/>
      </w:pPr>
    </w:p>
    <w:p w14:paraId="6EFACA4C" w14:textId="77777777" w:rsidR="008E65E4" w:rsidRDefault="00057A65">
      <w:pPr>
        <w:pStyle w:val="ProductList-Body"/>
      </w:pPr>
      <w:r>
        <w:t>Kunden, die vor dem 1. Juni lizenzierte Nutzer von Office 365 F1/F3 hatten (Betroffene Kunden) dürfen unter den Lizenzberechtigungsbestimmungen für Office 365 F1 in den Produktbestimmungen vom 1. November 2019 bis zum Ende des nachfolgenden Abonnement-Verlängerungszeitraums der Betroffenen Kunden weitere Nutzer mit demselben oder entsprechenden Dienst lizenzieren.</w:t>
      </w:r>
    </w:p>
    <w:p w14:paraId="262FC1FE" w14:textId="77777777" w:rsidR="008E65E4" w:rsidRDefault="008E65E4">
      <w:pPr>
        <w:pStyle w:val="ProductList-Body"/>
      </w:pPr>
    </w:p>
    <w:p w14:paraId="1131F4D5" w14:textId="77777777" w:rsidR="008E65E4" w:rsidRDefault="00057A65">
      <w:pPr>
        <w:pStyle w:val="ProductList-ClauseHeading"/>
        <w:outlineLvl w:val="4"/>
      </w:pPr>
      <w:r>
        <w:t>2.2 Smartphone- und Tablet-Geräte</w:t>
      </w:r>
    </w:p>
    <w:p w14:paraId="448A54C3" w14:textId="77777777" w:rsidR="008E65E4" w:rsidRDefault="00057A65">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09E29E53" w14:textId="77777777" w:rsidR="008E65E4" w:rsidRDefault="008E65E4">
      <w:pPr>
        <w:pStyle w:val="ProductList-Body"/>
      </w:pPr>
    </w:p>
    <w:p w14:paraId="55E095B1" w14:textId="77777777" w:rsidR="008E65E4" w:rsidRDefault="00057A65">
      <w:pPr>
        <w:pStyle w:val="ProductList-ClauseHeading"/>
        <w:outlineLvl w:val="4"/>
      </w:pPr>
      <w:r>
        <w:t>2.3 Multi-Geo Capabilities in Office 365</w:t>
      </w:r>
    </w:p>
    <w:p w14:paraId="23DB8257" w14:textId="77777777" w:rsidR="008E65E4" w:rsidRDefault="00057A65">
      <w:pPr>
        <w:pStyle w:val="ProductList-Body"/>
      </w:pPr>
      <w:r>
        <w:t>Für Multi-Geo Capabilities in Office 365-Abonnements gelten die folgenden Bestimmungen:</w:t>
      </w:r>
    </w:p>
    <w:p w14:paraId="372411AE" w14:textId="77777777" w:rsidR="008E65E4" w:rsidRDefault="00057A65" w:rsidP="00057A65">
      <w:pPr>
        <w:pStyle w:val="ProductList-Bullet"/>
        <w:numPr>
          <w:ilvl w:val="0"/>
          <w:numId w:val="50"/>
        </w:numPr>
      </w:pPr>
      <w:r>
        <w:t>Mindestens 250 Abonnements für Office 365 Services pro Kunde und</w:t>
      </w:r>
    </w:p>
    <w:p w14:paraId="7DC72463" w14:textId="77777777" w:rsidR="008E65E4" w:rsidRDefault="00057A65" w:rsidP="00057A65">
      <w:pPr>
        <w:pStyle w:val="ProductList-Bullet"/>
        <w:numPr>
          <w:ilvl w:val="0"/>
          <w:numId w:val="50"/>
        </w:numPr>
      </w:pPr>
      <w:r>
        <w:t>Mindestens 5 % der Office 365 Services-Abonnements innerhalb eines Tenant haben entsprechende Multi-Geo-Funktionen im Office 365-Abonnement.</w:t>
      </w:r>
    </w:p>
    <w:p w14:paraId="5BCBE48C" w14:textId="77777777" w:rsidR="008E65E4" w:rsidRDefault="008E65E4">
      <w:pPr>
        <w:pStyle w:val="ProductList-Body"/>
      </w:pPr>
    </w:p>
    <w:p w14:paraId="380BAEFE" w14:textId="77777777" w:rsidR="008E65E4" w:rsidRDefault="00057A65">
      <w:pPr>
        <w:pStyle w:val="ProductList-Body"/>
      </w:pPr>
      <w:r>
        <w:t>Office 365 Services bedeutet jede beliebige Lizenz für Microsoft 365, Office 365, Exchange Online, SharePoint Online oder OneDrive for Business Plan.</w:t>
      </w:r>
    </w:p>
    <w:p w14:paraId="334521D6" w14:textId="77777777" w:rsidR="008E65E4" w:rsidRDefault="008E65E4">
      <w:pPr>
        <w:pStyle w:val="ProductList-Body"/>
      </w:pPr>
    </w:p>
    <w:p w14:paraId="7E2FE73B" w14:textId="77777777" w:rsidR="008E65E4" w:rsidRDefault="00057A65">
      <w:pPr>
        <w:pStyle w:val="ProductList-ClauseHeading"/>
        <w:outlineLvl w:val="4"/>
      </w:pPr>
      <w:r>
        <w:t>2.4 „Project for the web“-Daten</w:t>
      </w:r>
    </w:p>
    <w:p w14:paraId="0EC6B022" w14:textId="77777777" w:rsidR="008E65E4" w:rsidRDefault="00057A65">
      <w:pPr>
        <w:pStyle w:val="ProductList-Body"/>
      </w:pPr>
      <w:r>
        <w:t>Nutzer mit einer Lizenz für Office 365 erhalten nur auf Mandanten mit Lizenzen für Microsoft Project Plan 1</w:t>
      </w:r>
      <w:r>
        <w:fldChar w:fldCharType="begin"/>
      </w:r>
      <w:r>
        <w:instrText xml:space="preserve"> XE "Microsoft Project Plan 1" </w:instrText>
      </w:r>
      <w:r>
        <w:fldChar w:fldCharType="end"/>
      </w:r>
      <w:r>
        <w:t>/3/5 Ansichtszugriff auf „Project for the web“-Kundendaten, beschränkt auf die Nutzung nur innerhalb der „Project for the web“-Anwendung.</w:t>
      </w:r>
    </w:p>
    <w:p w14:paraId="775FB8D4" w14:textId="77777777" w:rsidR="008E65E4" w:rsidRDefault="00057A65" w:rsidP="00057A65">
      <w:pPr>
        <w:pStyle w:val="ProductList-Bullet"/>
        <w:numPr>
          <w:ilvl w:val="0"/>
          <w:numId w:val="51"/>
        </w:numPr>
      </w:pPr>
      <w:r>
        <w:t>Mit diesen Rechten wird kein Zugriff auf Power Platform</w:t>
      </w:r>
      <w:r>
        <w:fldChar w:fldCharType="begin"/>
      </w:r>
      <w:r>
        <w:instrText xml:space="preserve"> XE "Power Platform" </w:instrText>
      </w:r>
      <w:r>
        <w:fldChar w:fldCharType="end"/>
      </w:r>
      <w:r>
        <w:t>-Anwendungen oder andere Datensätze gewährt.</w:t>
      </w:r>
    </w:p>
    <w:p w14:paraId="2E428ADD" w14:textId="77777777" w:rsidR="008E65E4" w:rsidRDefault="00057A65" w:rsidP="00057A65">
      <w:pPr>
        <w:pStyle w:val="ProductList-Bullet"/>
        <w:numPr>
          <w:ilvl w:val="0"/>
          <w:numId w:val="51"/>
        </w:numPr>
      </w:pPr>
      <w:r>
        <w:t>Diese Rechte gelten nicht für Verwaltungsangebote.</w:t>
      </w:r>
    </w:p>
    <w:p w14:paraId="49D5FEDA" w14:textId="77777777" w:rsidR="008E65E4" w:rsidRDefault="008E65E4">
      <w:pPr>
        <w:pStyle w:val="ProductList-Body"/>
      </w:pPr>
    </w:p>
    <w:p w14:paraId="319EBE5F" w14:textId="77777777" w:rsidR="008E65E4" w:rsidRDefault="00057A65">
      <w:pPr>
        <w:pStyle w:val="ProductList-ClauseHeading"/>
        <w:outlineLvl w:val="4"/>
      </w:pPr>
      <w:r>
        <w:t>2.5 Lizenzvoraussetzungen</w:t>
      </w:r>
    </w:p>
    <w:tbl>
      <w:tblPr>
        <w:tblStyle w:val="PURTable"/>
        <w:tblW w:w="0" w:type="dxa"/>
        <w:tblLook w:val="04A0" w:firstRow="1" w:lastRow="0" w:firstColumn="1" w:lastColumn="0" w:noHBand="0" w:noVBand="1"/>
      </w:tblPr>
      <w:tblGrid>
        <w:gridCol w:w="5404"/>
        <w:gridCol w:w="5512"/>
      </w:tblGrid>
      <w:tr w:rsidR="008E65E4" w14:paraId="73F048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FA1FCC" w14:textId="77777777" w:rsidR="008E65E4" w:rsidRDefault="00057A65">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63A2B46B" w14:textId="77777777" w:rsidR="008E65E4" w:rsidRDefault="00057A65">
            <w:pPr>
              <w:pStyle w:val="ProductList-TableBody"/>
            </w:pPr>
            <w:r>
              <w:rPr>
                <w:color w:val="FFFFFF"/>
              </w:rPr>
              <w:t>Lizenzvoraussetzungen</w:t>
            </w:r>
          </w:p>
        </w:tc>
      </w:tr>
      <w:tr w:rsidR="008E65E4" w14:paraId="704C11C3" w14:textId="77777777">
        <w:tc>
          <w:tcPr>
            <w:tcW w:w="6120" w:type="dxa"/>
            <w:tcBorders>
              <w:top w:val="single" w:sz="4" w:space="0" w:color="0070C0"/>
              <w:left w:val="single" w:sz="4" w:space="0" w:color="000000"/>
              <w:bottom w:val="single" w:sz="4" w:space="0" w:color="000000"/>
              <w:right w:val="single" w:sz="4" w:space="0" w:color="000000"/>
            </w:tcBorders>
          </w:tcPr>
          <w:p w14:paraId="641A82AF" w14:textId="77777777" w:rsidR="008E65E4" w:rsidRDefault="00057A65">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68145D4C" w14:textId="77777777" w:rsidR="008E65E4" w:rsidRDefault="00057A65">
            <w:pPr>
              <w:pStyle w:val="ProductList-TableBody"/>
            </w:pPr>
            <w:r>
              <w:t>Jede Lizenz für Microsoft 365, Office 365, Exchange Online, SharePoint Online oder OneDrive for Business Plan</w:t>
            </w:r>
          </w:p>
        </w:tc>
      </w:tr>
      <w:tr w:rsidR="008E65E4" w14:paraId="13826256" w14:textId="77777777">
        <w:tc>
          <w:tcPr>
            <w:tcW w:w="6120" w:type="dxa"/>
            <w:tcBorders>
              <w:top w:val="single" w:sz="4" w:space="0" w:color="000000"/>
              <w:left w:val="single" w:sz="4" w:space="0" w:color="000000"/>
              <w:bottom w:val="single" w:sz="4" w:space="0" w:color="000000"/>
              <w:right w:val="single" w:sz="4" w:space="0" w:color="000000"/>
            </w:tcBorders>
          </w:tcPr>
          <w:p w14:paraId="315247EC" w14:textId="77777777" w:rsidR="008E65E4" w:rsidRDefault="00057A65">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C9DF9BB" w14:textId="77777777" w:rsidR="008E65E4" w:rsidRDefault="00057A65">
            <w:pPr>
              <w:pStyle w:val="ProductList-TableBody"/>
            </w:pPr>
            <w:r>
              <w:t>Office 365 F3/E1/E3/E5 oder Microsoft 365 Business Basic/Business Standard/Business Premium/F1/F3/E3/E5</w:t>
            </w:r>
          </w:p>
        </w:tc>
      </w:tr>
    </w:tbl>
    <w:p w14:paraId="0C034A32" w14:textId="77777777" w:rsidR="008E65E4" w:rsidRDefault="008E65E4">
      <w:pPr>
        <w:pStyle w:val="ProductList-Body"/>
      </w:pPr>
    </w:p>
    <w:p w14:paraId="7542288B" w14:textId="77777777" w:rsidR="008E65E4" w:rsidRDefault="00057A65">
      <w:pPr>
        <w:pStyle w:val="ProductList-ClauseHeading"/>
        <w:outlineLvl w:val="4"/>
      </w:pPr>
      <w:r>
        <w:t>2.6 Programme für Forschung &amp; Lehre</w:t>
      </w:r>
    </w:p>
    <w:p w14:paraId="061A482C" w14:textId="77777777" w:rsidR="008E65E4" w:rsidRDefault="00057A65">
      <w:pPr>
        <w:pStyle w:val="ProductList-Body"/>
      </w:pPr>
      <w:r>
        <w:t>Die folgende Tabelle gilt für Kunden in Volumenlizenz-Programmen für Forschung &amp; Lehre.</w:t>
      </w:r>
    </w:p>
    <w:p w14:paraId="394F7436" w14:textId="77777777" w:rsidR="008E65E4" w:rsidRDefault="008E65E4">
      <w:pPr>
        <w:pStyle w:val="ProductList-Body"/>
      </w:pPr>
    </w:p>
    <w:p w14:paraId="382A063F" w14:textId="77777777" w:rsidR="008E65E4" w:rsidRDefault="00057A65">
      <w:pPr>
        <w:pStyle w:val="ProductList-SubClauseHeading"/>
        <w:outlineLvl w:val="5"/>
      </w:pPr>
      <w:r>
        <w:t>2.6.1. Erweiterte Nutzungsrechte für Office Professional Plus</w:t>
      </w:r>
    </w:p>
    <w:p w14:paraId="3F3E756E" w14:textId="77777777" w:rsidR="008E65E4" w:rsidRDefault="00057A65">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5A2BCEEE" w14:textId="77777777" w:rsidR="008E65E4" w:rsidRDefault="008E65E4">
      <w:pPr>
        <w:pStyle w:val="ProductList-BodyIndented"/>
      </w:pPr>
    </w:p>
    <w:p w14:paraId="5DAE75B9" w14:textId="77777777" w:rsidR="008E65E4" w:rsidRDefault="00057A65">
      <w:pPr>
        <w:pStyle w:val="ProductList-SubClauseHeading"/>
        <w:outlineLvl w:val="5"/>
      </w:pPr>
      <w:r>
        <w:t>2.6.2 Erweiterte Nutzungsrechte für Microsoft 365 Apps für Enterprise</w:t>
      </w:r>
    </w:p>
    <w:p w14:paraId="08E71E51" w14:textId="77777777" w:rsidR="008E65E4" w:rsidRDefault="00057A65">
      <w:pPr>
        <w:pStyle w:val="ProductList-BodyIndented"/>
      </w:pPr>
      <w:r>
        <w:t xml:space="preserve">Lehreinrichtungen mit Office Professional Plus Software Assurance, die allen Dozenten und Mitarbeitern zugeordnet sind, sind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365 Apps für Enterprise für alle Dozenten und Mitarbeiter, die Teil der Organisation der Institution sind, ohne zusätzliche Kosten für die Lehreinrichtungen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2582B051" w14:textId="77777777" w:rsidR="008E65E4" w:rsidRDefault="008E65E4">
      <w:pPr>
        <w:pStyle w:val="ProductList-BodyIndented"/>
      </w:pPr>
    </w:p>
    <w:p w14:paraId="21B2D152" w14:textId="77777777" w:rsidR="008E65E4" w:rsidRDefault="00057A65">
      <w:pPr>
        <w:pStyle w:val="ProductList-SubClauseHeading"/>
        <w:outlineLvl w:val="5"/>
      </w:pPr>
      <w:r>
        <w:t>2.6.3 Verwendung in frei zugänglichen Räumlichkeiten oder Bibliotheken</w:t>
      </w:r>
    </w:p>
    <w:p w14:paraId="6414EB9D" w14:textId="77777777" w:rsidR="008E65E4" w:rsidRDefault="00057A65">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Nutzer-SLs, die im Rahmen des Microsoft Cloud-Vertrags oder der Microsoft-Kundenvereinbarung erworben wurden.</w:t>
      </w:r>
    </w:p>
    <w:p w14:paraId="119FC20D" w14:textId="77777777" w:rsidR="008E65E4" w:rsidRDefault="008E65E4">
      <w:pPr>
        <w:pStyle w:val="ProductList-BodyIndented"/>
        <w:jc w:val="right"/>
      </w:pPr>
    </w:p>
    <w:tbl>
      <w:tblPr>
        <w:tblStyle w:val="PURTable0"/>
        <w:tblW w:w="0" w:type="dxa"/>
        <w:tblLook w:val="04A0" w:firstRow="1" w:lastRow="0" w:firstColumn="1" w:lastColumn="0" w:noHBand="0" w:noVBand="1"/>
      </w:tblPr>
      <w:tblGrid>
        <w:gridCol w:w="10556"/>
      </w:tblGrid>
      <w:tr w:rsidR="008E65E4" w14:paraId="23049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4224C"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017810DC" w14:textId="77777777" w:rsidR="008E65E4" w:rsidRDefault="008E65E4">
      <w:pPr>
        <w:pStyle w:val="ProductList-BodyIndented"/>
      </w:pPr>
    </w:p>
    <w:p w14:paraId="762B7A45" w14:textId="77777777" w:rsidR="008E65E4" w:rsidRDefault="00057A65">
      <w:pPr>
        <w:pStyle w:val="ProductList-Offering2HeadingNoBorder"/>
        <w:outlineLvl w:val="2"/>
      </w:pPr>
      <w:bookmarkStart w:id="263" w:name="_Sec669"/>
      <w:r>
        <w:t>Audiodienste</w:t>
      </w:r>
      <w:bookmarkEnd w:id="263"/>
      <w:r>
        <w:fldChar w:fldCharType="begin"/>
      </w:r>
      <w:r>
        <w:instrText xml:space="preserve"> TC "</w:instrText>
      </w:r>
      <w:bookmarkStart w:id="264" w:name="_Toc49456878"/>
      <w:r>
        <w:instrText>Audiodienste</w:instrText>
      </w:r>
      <w:bookmarkEnd w:id="264"/>
      <w:r>
        <w:instrText>" \l 3</w:instrText>
      </w:r>
      <w:r>
        <w:fldChar w:fldCharType="end"/>
      </w:r>
    </w:p>
    <w:p w14:paraId="7CFEABAA" w14:textId="77777777" w:rsidR="008E65E4" w:rsidRDefault="00057A65">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8E65E4" w14:paraId="37E3F3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0C9537"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AC52D94"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2755D"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D2829"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694A"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5FECA"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C9375"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19D96"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7522C"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80AD2"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2E28F1D4" w14:textId="77777777">
        <w:tc>
          <w:tcPr>
            <w:tcW w:w="4660" w:type="dxa"/>
            <w:tcBorders>
              <w:top w:val="single" w:sz="6" w:space="0" w:color="FFFFFF"/>
              <w:left w:val="none" w:sz="4" w:space="0" w:color="6E6E6E"/>
              <w:bottom w:val="dashed" w:sz="4" w:space="0" w:color="A5A5A5"/>
              <w:right w:val="none" w:sz="4" w:space="0" w:color="6E6E6E"/>
            </w:tcBorders>
          </w:tcPr>
          <w:p w14:paraId="3F10C80C" w14:textId="77777777" w:rsidR="008E65E4" w:rsidRDefault="00057A65">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01D75A1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D7A3"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5E8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81D6"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E74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58D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81E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6B8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40E9" w14:textId="77777777" w:rsidR="008E65E4" w:rsidRDefault="008E65E4">
            <w:pPr>
              <w:pStyle w:val="ProductList-TableBody"/>
              <w:jc w:val="center"/>
            </w:pPr>
          </w:p>
        </w:tc>
      </w:tr>
      <w:tr w:rsidR="008E65E4" w14:paraId="5C7DA537" w14:textId="77777777">
        <w:tc>
          <w:tcPr>
            <w:tcW w:w="4660" w:type="dxa"/>
            <w:tcBorders>
              <w:top w:val="dashed" w:sz="4" w:space="0" w:color="A5A5A5"/>
              <w:left w:val="none" w:sz="4" w:space="0" w:color="6E6E6E"/>
              <w:bottom w:val="dashed" w:sz="4" w:space="0" w:color="A5A5A5"/>
              <w:right w:val="none" w:sz="4" w:space="0" w:color="6E6E6E"/>
            </w:tcBorders>
          </w:tcPr>
          <w:p w14:paraId="73D21AEB" w14:textId="77777777" w:rsidR="008E65E4" w:rsidRDefault="00057A65">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5E5F9F7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2F8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610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181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51E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9DB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B2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22B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AD35" w14:textId="77777777" w:rsidR="008E65E4" w:rsidRDefault="008E65E4">
            <w:pPr>
              <w:pStyle w:val="ProductList-TableBody"/>
              <w:jc w:val="center"/>
            </w:pPr>
          </w:p>
        </w:tc>
      </w:tr>
      <w:tr w:rsidR="008E65E4" w14:paraId="4CCB0A3B" w14:textId="77777777">
        <w:tc>
          <w:tcPr>
            <w:tcW w:w="4660" w:type="dxa"/>
            <w:tcBorders>
              <w:top w:val="dashed" w:sz="4" w:space="0" w:color="A5A5A5"/>
              <w:left w:val="none" w:sz="4" w:space="0" w:color="6E6E6E"/>
              <w:bottom w:val="dashed" w:sz="4" w:space="0" w:color="A5A5A5"/>
              <w:right w:val="none" w:sz="4" w:space="0" w:color="6E6E6E"/>
            </w:tcBorders>
          </w:tcPr>
          <w:p w14:paraId="5B381C73" w14:textId="77777777" w:rsidR="008E65E4" w:rsidRDefault="00057A65">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A8501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E31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8CD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6A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D0E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2D3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AE7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AFA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5796" w14:textId="77777777" w:rsidR="008E65E4" w:rsidRDefault="008E65E4">
            <w:pPr>
              <w:pStyle w:val="ProductList-TableBody"/>
              <w:jc w:val="center"/>
            </w:pPr>
          </w:p>
        </w:tc>
      </w:tr>
      <w:tr w:rsidR="008E65E4" w14:paraId="1B61A89C" w14:textId="77777777">
        <w:tc>
          <w:tcPr>
            <w:tcW w:w="4660" w:type="dxa"/>
            <w:tcBorders>
              <w:top w:val="dashed" w:sz="4" w:space="0" w:color="A5A5A5"/>
              <w:left w:val="none" w:sz="4" w:space="0" w:color="6E6E6E"/>
              <w:bottom w:val="dashed" w:sz="4" w:space="0" w:color="A5A5A5"/>
              <w:right w:val="none" w:sz="4" w:space="0" w:color="6E6E6E"/>
            </w:tcBorders>
          </w:tcPr>
          <w:p w14:paraId="24546A34" w14:textId="77777777" w:rsidR="008E65E4" w:rsidRDefault="00057A65">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557B0E8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2F60"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6A0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E3E9"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2DEC"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8D2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EF0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8905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57D39" w14:textId="77777777" w:rsidR="008E65E4" w:rsidRDefault="008E65E4">
            <w:pPr>
              <w:pStyle w:val="ProductList-TableBody"/>
              <w:jc w:val="center"/>
            </w:pPr>
          </w:p>
        </w:tc>
      </w:tr>
      <w:tr w:rsidR="008E65E4" w14:paraId="533A26F4" w14:textId="77777777">
        <w:tc>
          <w:tcPr>
            <w:tcW w:w="4660" w:type="dxa"/>
            <w:tcBorders>
              <w:top w:val="dashed" w:sz="4" w:space="0" w:color="A5A5A5"/>
              <w:left w:val="none" w:sz="4" w:space="0" w:color="6E6E6E"/>
              <w:bottom w:val="dashed" w:sz="4" w:space="0" w:color="A5A5A5"/>
              <w:right w:val="none" w:sz="4" w:space="0" w:color="6E6E6E"/>
            </w:tcBorders>
          </w:tcPr>
          <w:p w14:paraId="0C8E254B" w14:textId="77777777" w:rsidR="008E65E4" w:rsidRDefault="00057A65">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44395FB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2B5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B11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36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CEC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3AC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9F2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0BC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D4FA" w14:textId="77777777" w:rsidR="008E65E4" w:rsidRDefault="008E65E4">
            <w:pPr>
              <w:pStyle w:val="ProductList-TableBody"/>
              <w:jc w:val="center"/>
            </w:pPr>
          </w:p>
        </w:tc>
      </w:tr>
      <w:tr w:rsidR="008E65E4" w14:paraId="05A04499" w14:textId="77777777">
        <w:tc>
          <w:tcPr>
            <w:tcW w:w="4660" w:type="dxa"/>
            <w:tcBorders>
              <w:top w:val="dashed" w:sz="4" w:space="0" w:color="A5A5A5"/>
              <w:left w:val="none" w:sz="4" w:space="0" w:color="6E6E6E"/>
              <w:bottom w:val="dashed" w:sz="4" w:space="0" w:color="A5A5A5"/>
              <w:right w:val="none" w:sz="4" w:space="0" w:color="6E6E6E"/>
            </w:tcBorders>
          </w:tcPr>
          <w:p w14:paraId="78F537F4" w14:textId="77777777" w:rsidR="008E65E4" w:rsidRDefault="00057A65">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7270794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CF4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1C8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4E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78A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6E4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607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617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E5F9" w14:textId="77777777" w:rsidR="008E65E4" w:rsidRDefault="008E65E4">
            <w:pPr>
              <w:pStyle w:val="ProductList-TableBody"/>
              <w:jc w:val="center"/>
            </w:pPr>
          </w:p>
        </w:tc>
      </w:tr>
      <w:tr w:rsidR="008E65E4" w14:paraId="3A0F95BF" w14:textId="77777777">
        <w:tc>
          <w:tcPr>
            <w:tcW w:w="4660" w:type="dxa"/>
            <w:tcBorders>
              <w:top w:val="dashed" w:sz="4" w:space="0" w:color="A5A5A5"/>
              <w:left w:val="none" w:sz="4" w:space="0" w:color="6E6E6E"/>
              <w:bottom w:val="dashed" w:sz="4" w:space="0" w:color="A5A5A5"/>
              <w:right w:val="none" w:sz="4" w:space="0" w:color="6E6E6E"/>
            </w:tcBorders>
          </w:tcPr>
          <w:p w14:paraId="70744B77" w14:textId="77777777" w:rsidR="008E65E4" w:rsidRDefault="00057A65">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388002A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76C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42A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ED7E"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E44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21A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D84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850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E212" w14:textId="77777777" w:rsidR="008E65E4" w:rsidRDefault="008E65E4">
            <w:pPr>
              <w:pStyle w:val="ProductList-TableBody"/>
              <w:jc w:val="center"/>
            </w:pPr>
          </w:p>
        </w:tc>
      </w:tr>
      <w:tr w:rsidR="008E65E4" w14:paraId="63CB5D54" w14:textId="77777777">
        <w:tc>
          <w:tcPr>
            <w:tcW w:w="4660" w:type="dxa"/>
            <w:tcBorders>
              <w:top w:val="dashed" w:sz="4" w:space="0" w:color="A5A5A5"/>
              <w:left w:val="none" w:sz="4" w:space="0" w:color="6E6E6E"/>
              <w:bottom w:val="dashed" w:sz="4" w:space="0" w:color="A5A5A5"/>
              <w:right w:val="none" w:sz="4" w:space="0" w:color="6E6E6E"/>
            </w:tcBorders>
          </w:tcPr>
          <w:p w14:paraId="02F085A0" w14:textId="77777777" w:rsidR="008E65E4" w:rsidRDefault="00057A65">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6042F84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B67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7DF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ABE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71D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FBB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3E9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14C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FDBAD" w14:textId="77777777" w:rsidR="008E65E4" w:rsidRDefault="008E65E4">
            <w:pPr>
              <w:pStyle w:val="ProductList-TableBody"/>
              <w:jc w:val="center"/>
            </w:pPr>
          </w:p>
        </w:tc>
      </w:tr>
      <w:tr w:rsidR="008E65E4" w14:paraId="091FCC8F" w14:textId="77777777">
        <w:tc>
          <w:tcPr>
            <w:tcW w:w="4660" w:type="dxa"/>
            <w:tcBorders>
              <w:top w:val="dashed" w:sz="4" w:space="0" w:color="A5A5A5"/>
              <w:left w:val="none" w:sz="4" w:space="0" w:color="6E6E6E"/>
              <w:bottom w:val="dashed" w:sz="4" w:space="0" w:color="A5A5A5"/>
              <w:right w:val="none" w:sz="4" w:space="0" w:color="6E6E6E"/>
            </w:tcBorders>
          </w:tcPr>
          <w:p w14:paraId="0BC8456C" w14:textId="77777777" w:rsidR="008E65E4" w:rsidRDefault="00057A6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1BF4E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5CB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E30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316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F62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6B0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B7A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E3D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CA6E" w14:textId="77777777" w:rsidR="008E65E4" w:rsidRDefault="008E65E4">
            <w:pPr>
              <w:pStyle w:val="ProductList-TableBody"/>
              <w:jc w:val="center"/>
            </w:pPr>
          </w:p>
        </w:tc>
      </w:tr>
      <w:tr w:rsidR="008E65E4" w14:paraId="33C1B69A" w14:textId="77777777">
        <w:tc>
          <w:tcPr>
            <w:tcW w:w="4660" w:type="dxa"/>
            <w:tcBorders>
              <w:top w:val="dashed" w:sz="4" w:space="0" w:color="A5A5A5"/>
              <w:left w:val="none" w:sz="4" w:space="0" w:color="6E6E6E"/>
              <w:bottom w:val="dashed" w:sz="4" w:space="0" w:color="969696"/>
              <w:right w:val="none" w:sz="4" w:space="0" w:color="6E6E6E"/>
            </w:tcBorders>
          </w:tcPr>
          <w:p w14:paraId="23F74153" w14:textId="77777777" w:rsidR="008E65E4" w:rsidRDefault="00057A65">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5F91C98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C2C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5E14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0ED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760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A01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BA1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DF3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3406" w14:textId="77777777" w:rsidR="008E65E4" w:rsidRDefault="008E65E4">
            <w:pPr>
              <w:pStyle w:val="ProductList-TableBody"/>
              <w:jc w:val="center"/>
            </w:pPr>
          </w:p>
        </w:tc>
      </w:tr>
      <w:tr w:rsidR="008E65E4" w14:paraId="3F825DC2" w14:textId="77777777">
        <w:tc>
          <w:tcPr>
            <w:tcW w:w="4660" w:type="dxa"/>
            <w:tcBorders>
              <w:top w:val="dashed" w:sz="4" w:space="0" w:color="969696"/>
              <w:left w:val="none" w:sz="4" w:space="0" w:color="6E6E6E"/>
              <w:bottom w:val="single" w:sz="4" w:space="0" w:color="FFFFFF"/>
              <w:right w:val="none" w:sz="4" w:space="0" w:color="6E6E6E"/>
            </w:tcBorders>
          </w:tcPr>
          <w:p w14:paraId="2987056B" w14:textId="77777777" w:rsidR="008E65E4" w:rsidRDefault="00057A65">
            <w:pPr>
              <w:pStyle w:val="ProductList-TableBody"/>
            </w:pPr>
            <w:r>
              <w:t>Managed Meeting Rooms als Service</w:t>
            </w:r>
            <w:r>
              <w:fldChar w:fldCharType="begin"/>
            </w:r>
            <w:r>
              <w:instrText xml:space="preserve"> XE "Managed Meeting Rooms als Service" </w:instrText>
            </w:r>
            <w:r>
              <w:fldChar w:fldCharType="end"/>
            </w:r>
            <w:r>
              <w:t xml:space="preserve"> (Geräte-SL)</w:t>
            </w:r>
          </w:p>
        </w:tc>
        <w:tc>
          <w:tcPr>
            <w:tcW w:w="740" w:type="dxa"/>
            <w:tcBorders>
              <w:top w:val="dashed" w:sz="4" w:space="0" w:color="969696"/>
              <w:left w:val="none" w:sz="4" w:space="0" w:color="6E6E6E"/>
              <w:bottom w:val="single" w:sz="4" w:space="0" w:color="FFFFFF"/>
              <w:right w:val="single" w:sz="6" w:space="0" w:color="FFFFFF"/>
            </w:tcBorders>
          </w:tcPr>
          <w:p w14:paraId="3BE79AA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09F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DD4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4A6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430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FB1B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C16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790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8969" w14:textId="77777777" w:rsidR="008E65E4" w:rsidRDefault="008E65E4">
            <w:pPr>
              <w:pStyle w:val="ProductList-TableBody"/>
              <w:jc w:val="center"/>
            </w:pPr>
          </w:p>
        </w:tc>
      </w:tr>
    </w:tbl>
    <w:p w14:paraId="0753A270" w14:textId="77777777" w:rsidR="008E65E4" w:rsidRDefault="00057A65">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8E65E4" w14:paraId="2DEAE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B56B0"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97A07"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1B1B15"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0762E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7092"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CF9663B"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D36F" w14:textId="77777777" w:rsidR="008E65E4" w:rsidRDefault="00057A65">
            <w:pPr>
              <w:pStyle w:val="ProductList-TableBody"/>
            </w:pPr>
            <w:r>
              <w:rPr>
                <w:color w:val="404040"/>
              </w:rPr>
              <w:t>Werbeaktionen: N. z.</w:t>
            </w:r>
          </w:p>
        </w:tc>
      </w:tr>
      <w:tr w:rsidR="008E65E4" w14:paraId="0AE69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AD6C"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BA0EE83"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AEF2E"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 (mit Ausnahme von Communication Credits)</w:t>
            </w:r>
          </w:p>
        </w:tc>
      </w:tr>
      <w:tr w:rsidR="008E65E4" w14:paraId="75F26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E985"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D1A7CAA"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C2D6E6E"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FA8574C" w14:textId="77777777" w:rsidR="008E65E4" w:rsidRDefault="008E65E4">
      <w:pPr>
        <w:pStyle w:val="ProductList-Body"/>
      </w:pPr>
    </w:p>
    <w:p w14:paraId="2829F393" w14:textId="77777777" w:rsidR="008E65E4" w:rsidRDefault="00057A65">
      <w:pPr>
        <w:pStyle w:val="ProductList-ClauseHeading"/>
        <w:outlineLvl w:val="4"/>
      </w:pPr>
      <w:r>
        <w:t>2.1 Communication Credits</w:t>
      </w:r>
    </w:p>
    <w:p w14:paraId="6C7216B5" w14:textId="77777777" w:rsidR="008E65E4" w:rsidRDefault="00057A65">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6FDE0274" w14:textId="77777777" w:rsidR="008E65E4" w:rsidRDefault="008E65E4">
      <w:pPr>
        <w:pStyle w:val="ProductList-Body"/>
      </w:pPr>
    </w:p>
    <w:p w14:paraId="33112124" w14:textId="77777777" w:rsidR="008E65E4" w:rsidRDefault="00057A65">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33312571" w14:textId="77777777" w:rsidR="008E65E4" w:rsidRDefault="008E65E4">
      <w:pPr>
        <w:pStyle w:val="ProductList-Body"/>
      </w:pPr>
    </w:p>
    <w:p w14:paraId="7F761ED6" w14:textId="77777777" w:rsidR="008E65E4" w:rsidRDefault="00057A65">
      <w:pPr>
        <w:pStyle w:val="ProductList-ClauseHeading"/>
        <w:outlineLvl w:val="4"/>
      </w:pPr>
      <w:r>
        <w:t>2.2 Audiokonferenz für Nutzer in Indien</w:t>
      </w:r>
    </w:p>
    <w:p w14:paraId="718A002F" w14:textId="77777777" w:rsidR="008E65E4" w:rsidRDefault="00057A65">
      <w:pPr>
        <w:pStyle w:val="ProductList-Body"/>
      </w:pPr>
      <w:r>
        <w:t>Ab 01. August 2019 ist ein Audiokonferenz-Abonnement für in Indien basierte Nutzer erforderlich, damit Nutzer in der Republik Indien Audiokonferenzen nutzen können.</w:t>
      </w:r>
    </w:p>
    <w:p w14:paraId="5636026F" w14:textId="77777777" w:rsidR="008E65E4" w:rsidRDefault="008E65E4">
      <w:pPr>
        <w:pStyle w:val="ProductList-Body"/>
      </w:pPr>
    </w:p>
    <w:p w14:paraId="710843CC" w14:textId="77777777" w:rsidR="008E65E4" w:rsidRDefault="00057A65">
      <w:pPr>
        <w:pStyle w:val="ProductList-ClauseHeading"/>
        <w:outlineLvl w:val="4"/>
      </w:pPr>
      <w:r>
        <w:t>2.3 Lizenzvoraussetzungen</w:t>
      </w:r>
    </w:p>
    <w:tbl>
      <w:tblPr>
        <w:tblStyle w:val="PURTable"/>
        <w:tblW w:w="0" w:type="dxa"/>
        <w:tblLook w:val="04A0" w:firstRow="1" w:lastRow="0" w:firstColumn="1" w:lastColumn="0" w:noHBand="0" w:noVBand="1"/>
      </w:tblPr>
      <w:tblGrid>
        <w:gridCol w:w="5430"/>
        <w:gridCol w:w="5486"/>
      </w:tblGrid>
      <w:tr w:rsidR="008E65E4" w14:paraId="6A861F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51DE364" w14:textId="77777777" w:rsidR="008E65E4" w:rsidRDefault="00057A65">
            <w:pPr>
              <w:pStyle w:val="ProductList-TableBody"/>
            </w:pPr>
            <w:r>
              <w:rPr>
                <w:color w:val="FFFFFF"/>
              </w:rPr>
              <w:t>Lizenz</w:t>
            </w:r>
          </w:p>
        </w:tc>
        <w:tc>
          <w:tcPr>
            <w:tcW w:w="6120" w:type="dxa"/>
            <w:tcBorders>
              <w:top w:val="single" w:sz="4" w:space="0" w:color="0070C0"/>
              <w:bottom w:val="single" w:sz="4" w:space="0" w:color="000000"/>
              <w:right w:val="single" w:sz="4" w:space="0" w:color="0070C0"/>
            </w:tcBorders>
            <w:shd w:val="clear" w:color="auto" w:fill="0072C6"/>
          </w:tcPr>
          <w:p w14:paraId="46A95DF3" w14:textId="77777777" w:rsidR="008E65E4" w:rsidRDefault="00057A65">
            <w:pPr>
              <w:pStyle w:val="ProductList-TableBody"/>
            </w:pPr>
            <w:r>
              <w:rPr>
                <w:color w:val="FFFFFF"/>
              </w:rPr>
              <w:t xml:space="preserve">Lizenzvoraussetzungen </w:t>
            </w:r>
          </w:p>
        </w:tc>
      </w:tr>
      <w:tr w:rsidR="008E65E4" w14:paraId="7E350E74" w14:textId="77777777">
        <w:tc>
          <w:tcPr>
            <w:tcW w:w="6120" w:type="dxa"/>
            <w:tcBorders>
              <w:top w:val="single" w:sz="4" w:space="0" w:color="000000"/>
              <w:left w:val="single" w:sz="4" w:space="0" w:color="000000"/>
              <w:bottom w:val="single" w:sz="4" w:space="0" w:color="000000"/>
              <w:right w:val="single" w:sz="4" w:space="0" w:color="000000"/>
            </w:tcBorders>
          </w:tcPr>
          <w:p w14:paraId="366C8A25" w14:textId="77777777" w:rsidR="008E65E4" w:rsidRDefault="00057A65">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CFC82DB" w14:textId="77777777" w:rsidR="008E65E4" w:rsidRDefault="00057A65">
            <w:pPr>
              <w:pStyle w:val="ProductList-TableBody"/>
            </w:pPr>
            <w:r>
              <w:t>Office 365 F3/E1/E3/E5 oder Microsoft 365 Business Basic/Business Standard/Business Premium/F1/F3/E3/E5</w:t>
            </w:r>
          </w:p>
        </w:tc>
      </w:tr>
      <w:tr w:rsidR="008E65E4" w14:paraId="79245F77" w14:textId="77777777">
        <w:tc>
          <w:tcPr>
            <w:tcW w:w="6120" w:type="dxa"/>
            <w:tcBorders>
              <w:top w:val="single" w:sz="4" w:space="0" w:color="000000"/>
              <w:left w:val="single" w:sz="4" w:space="0" w:color="000000"/>
              <w:bottom w:val="single" w:sz="4" w:space="0" w:color="000000"/>
              <w:right w:val="single" w:sz="4" w:space="0" w:color="000000"/>
            </w:tcBorders>
          </w:tcPr>
          <w:p w14:paraId="547884EE" w14:textId="77777777" w:rsidR="008E65E4" w:rsidRDefault="00057A65">
            <w:pPr>
              <w:pStyle w:val="ProductList-TableBody"/>
            </w:pPr>
            <w:r>
              <w:t>Audiokonferenz</w:t>
            </w:r>
          </w:p>
        </w:tc>
        <w:tc>
          <w:tcPr>
            <w:tcW w:w="6120" w:type="dxa"/>
            <w:tcBorders>
              <w:top w:val="single" w:sz="4" w:space="0" w:color="000000"/>
              <w:left w:val="single" w:sz="4" w:space="0" w:color="000000"/>
              <w:bottom w:val="none" w:sz="4" w:space="0" w:color="000000"/>
              <w:right w:val="single" w:sz="4" w:space="0" w:color="000000"/>
            </w:tcBorders>
          </w:tcPr>
          <w:p w14:paraId="2E9083FD" w14:textId="77777777" w:rsidR="008E65E4" w:rsidRDefault="00057A65">
            <w:pPr>
              <w:pStyle w:val="ProductList-TableBody"/>
            </w:pPr>
            <w:r>
              <w:t>Office 365 F3/E1/E3/E5 oder Microsoft 365 Business Basic/Business Standard/Business Premium/F1/F3/E3/E5</w:t>
            </w:r>
          </w:p>
        </w:tc>
      </w:tr>
      <w:tr w:rsidR="008E65E4" w14:paraId="36D39DFF" w14:textId="77777777">
        <w:tc>
          <w:tcPr>
            <w:tcW w:w="6120" w:type="dxa"/>
            <w:tcBorders>
              <w:top w:val="single" w:sz="4" w:space="0" w:color="000000"/>
              <w:left w:val="single" w:sz="4" w:space="0" w:color="000000"/>
              <w:bottom w:val="single" w:sz="4" w:space="0" w:color="000000"/>
              <w:right w:val="single" w:sz="4" w:space="0" w:color="000000"/>
            </w:tcBorders>
          </w:tcPr>
          <w:p w14:paraId="036F6147" w14:textId="77777777" w:rsidR="008E65E4" w:rsidRDefault="00057A65">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62F39CCF" w14:textId="77777777" w:rsidR="008E65E4" w:rsidRDefault="008E65E4">
            <w:pPr>
              <w:pStyle w:val="ProductList-TableBody"/>
            </w:pPr>
          </w:p>
        </w:tc>
      </w:tr>
      <w:tr w:rsidR="008E65E4" w14:paraId="00980640" w14:textId="77777777">
        <w:tc>
          <w:tcPr>
            <w:tcW w:w="6120" w:type="dxa"/>
            <w:tcBorders>
              <w:top w:val="single" w:sz="4" w:space="0" w:color="000000"/>
              <w:left w:val="single" w:sz="4" w:space="0" w:color="000000"/>
              <w:bottom w:val="single" w:sz="4" w:space="0" w:color="000000"/>
              <w:right w:val="single" w:sz="4" w:space="0" w:color="000000"/>
            </w:tcBorders>
          </w:tcPr>
          <w:p w14:paraId="6F610F95" w14:textId="77777777" w:rsidR="008E65E4" w:rsidRDefault="00057A65">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799FC00F" w14:textId="77777777" w:rsidR="008E65E4" w:rsidRDefault="00057A65">
            <w:pPr>
              <w:pStyle w:val="ProductList-TableBody"/>
            </w:pPr>
            <w:r>
              <w:t>Office 365 E5 oder Microsoft 365 E5</w:t>
            </w:r>
          </w:p>
        </w:tc>
      </w:tr>
      <w:tr w:rsidR="008E65E4" w14:paraId="3406B910" w14:textId="77777777">
        <w:tc>
          <w:tcPr>
            <w:tcW w:w="6120" w:type="dxa"/>
            <w:tcBorders>
              <w:top w:val="single" w:sz="4" w:space="0" w:color="000000"/>
              <w:left w:val="single" w:sz="4" w:space="0" w:color="000000"/>
              <w:bottom w:val="single" w:sz="4" w:space="0" w:color="000000"/>
              <w:right w:val="single" w:sz="4" w:space="0" w:color="000000"/>
            </w:tcBorders>
          </w:tcPr>
          <w:p w14:paraId="63347008" w14:textId="77777777" w:rsidR="008E65E4" w:rsidRDefault="00057A65">
            <w:pPr>
              <w:pStyle w:val="ProductList-TableBody"/>
            </w:pPr>
            <w:r>
              <w:t>Managed Meeting Rooms als Service</w:t>
            </w:r>
          </w:p>
        </w:tc>
        <w:tc>
          <w:tcPr>
            <w:tcW w:w="6120" w:type="dxa"/>
            <w:tcBorders>
              <w:top w:val="single" w:sz="4" w:space="0" w:color="000000"/>
              <w:left w:val="single" w:sz="4" w:space="0" w:color="000000"/>
              <w:bottom w:val="single" w:sz="4" w:space="0" w:color="000000"/>
              <w:right w:val="single" w:sz="4" w:space="0" w:color="000000"/>
            </w:tcBorders>
          </w:tcPr>
          <w:p w14:paraId="6DBAD83E" w14:textId="77777777" w:rsidR="008E65E4" w:rsidRDefault="00057A65">
            <w:pPr>
              <w:pStyle w:val="ProductList-TableBody"/>
            </w:pPr>
            <w:r>
              <w:t>Meeting Room oder Microsoft 365 E3/E5</w:t>
            </w:r>
          </w:p>
        </w:tc>
      </w:tr>
    </w:tbl>
    <w:p w14:paraId="00F65C14"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0CD6C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726C3"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25FE43DA" w14:textId="77777777" w:rsidR="008E65E4" w:rsidRDefault="008E65E4">
      <w:pPr>
        <w:pStyle w:val="ProductList-Body"/>
      </w:pPr>
    </w:p>
    <w:p w14:paraId="267DD92C" w14:textId="77777777" w:rsidR="008E65E4" w:rsidRDefault="00057A65">
      <w:pPr>
        <w:pStyle w:val="ProductList-Offering2HeadingNoBorder"/>
        <w:outlineLvl w:val="2"/>
      </w:pPr>
      <w:bookmarkStart w:id="267" w:name="_Sec665"/>
      <w:r>
        <w:t>Exchange Online</w:t>
      </w:r>
      <w:bookmarkEnd w:id="267"/>
      <w:r>
        <w:fldChar w:fldCharType="begin"/>
      </w:r>
      <w:r>
        <w:instrText xml:space="preserve"> TC "</w:instrText>
      </w:r>
      <w:bookmarkStart w:id="268" w:name="_Toc49456879"/>
      <w:r>
        <w:instrText>Exchange Online</w:instrText>
      </w:r>
      <w:bookmarkEnd w:id="268"/>
      <w:r>
        <w:instrText>" \l 3</w:instrText>
      </w:r>
      <w:r>
        <w:fldChar w:fldCharType="end"/>
      </w:r>
    </w:p>
    <w:p w14:paraId="450123E8" w14:textId="77777777" w:rsidR="008E65E4" w:rsidRDefault="00057A65">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E65E4" w14:paraId="055D06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B5A97"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F5F2E7E"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7773B"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5FC01"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1B005"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A7AD2"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69D4F"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DC36E"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F23BD"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AB5CB"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73A3E9B7" w14:textId="77777777">
        <w:tc>
          <w:tcPr>
            <w:tcW w:w="4660" w:type="dxa"/>
            <w:tcBorders>
              <w:top w:val="single" w:sz="6" w:space="0" w:color="FFFFFF"/>
              <w:left w:val="none" w:sz="4" w:space="0" w:color="6E6E6E"/>
              <w:bottom w:val="dashed" w:sz="4" w:space="0" w:color="BFBFBF"/>
              <w:right w:val="none" w:sz="4" w:space="0" w:color="6E6E6E"/>
            </w:tcBorders>
          </w:tcPr>
          <w:p w14:paraId="5CBE5B11" w14:textId="77777777" w:rsidR="008E65E4" w:rsidRDefault="00057A65">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DB8916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5B1B"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259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6187"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4BE3"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271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9A1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54C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C8AF" w14:textId="77777777" w:rsidR="008E65E4" w:rsidRDefault="008E65E4">
            <w:pPr>
              <w:pStyle w:val="ProductList-TableBody"/>
              <w:jc w:val="center"/>
            </w:pPr>
          </w:p>
        </w:tc>
      </w:tr>
      <w:tr w:rsidR="008E65E4" w14:paraId="07BE43EF" w14:textId="77777777">
        <w:tc>
          <w:tcPr>
            <w:tcW w:w="4660" w:type="dxa"/>
            <w:tcBorders>
              <w:top w:val="dashed" w:sz="4" w:space="0" w:color="BFBFBF"/>
              <w:left w:val="none" w:sz="4" w:space="0" w:color="6E6E6E"/>
              <w:bottom w:val="dashed" w:sz="4" w:space="0" w:color="BFBFBF"/>
              <w:right w:val="none" w:sz="4" w:space="0" w:color="6E6E6E"/>
            </w:tcBorders>
          </w:tcPr>
          <w:p w14:paraId="724A1354" w14:textId="77777777" w:rsidR="008E65E4" w:rsidRDefault="00057A65">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D4757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9BD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7A3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63C8"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BF9B"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6FE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EB0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085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DBAC" w14:textId="77777777" w:rsidR="008E65E4" w:rsidRDefault="008E65E4">
            <w:pPr>
              <w:pStyle w:val="ProductList-TableBody"/>
              <w:jc w:val="center"/>
            </w:pPr>
          </w:p>
        </w:tc>
      </w:tr>
      <w:tr w:rsidR="008E65E4" w14:paraId="31AA12AA" w14:textId="77777777">
        <w:tc>
          <w:tcPr>
            <w:tcW w:w="4660" w:type="dxa"/>
            <w:tcBorders>
              <w:top w:val="dashed" w:sz="4" w:space="0" w:color="BFBFBF"/>
              <w:left w:val="none" w:sz="4" w:space="0" w:color="6E6E6E"/>
              <w:bottom w:val="dashed" w:sz="4" w:space="0" w:color="BFBFBF"/>
              <w:right w:val="none" w:sz="4" w:space="0" w:color="6E6E6E"/>
            </w:tcBorders>
          </w:tcPr>
          <w:p w14:paraId="2940D169" w14:textId="77777777" w:rsidR="008E65E4" w:rsidRDefault="00057A65">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6AE7BB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FBC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515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46D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07B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CE4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2DE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3A7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5DD2" w14:textId="77777777" w:rsidR="008E65E4" w:rsidRDefault="008E65E4">
            <w:pPr>
              <w:pStyle w:val="ProductList-TableBody"/>
              <w:jc w:val="center"/>
            </w:pPr>
          </w:p>
        </w:tc>
      </w:tr>
      <w:tr w:rsidR="008E65E4" w14:paraId="3086FD45" w14:textId="77777777">
        <w:tc>
          <w:tcPr>
            <w:tcW w:w="4660" w:type="dxa"/>
            <w:tcBorders>
              <w:top w:val="dashed" w:sz="4" w:space="0" w:color="BFBFBF"/>
              <w:left w:val="none" w:sz="4" w:space="0" w:color="6E6E6E"/>
              <w:bottom w:val="dashed" w:sz="4" w:space="0" w:color="BFBFBF"/>
              <w:right w:val="none" w:sz="4" w:space="0" w:color="6E6E6E"/>
            </w:tcBorders>
          </w:tcPr>
          <w:p w14:paraId="649AC146" w14:textId="77777777" w:rsidR="008E65E4" w:rsidRDefault="00057A65">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FF57924"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2455"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AAF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C621"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AD0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41C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3D0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EA1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674AE" w14:textId="77777777" w:rsidR="008E65E4" w:rsidRDefault="008E65E4">
            <w:pPr>
              <w:pStyle w:val="ProductList-TableBody"/>
              <w:jc w:val="center"/>
            </w:pPr>
          </w:p>
        </w:tc>
      </w:tr>
      <w:tr w:rsidR="008E65E4" w14:paraId="5CBF9579" w14:textId="77777777">
        <w:tc>
          <w:tcPr>
            <w:tcW w:w="4660" w:type="dxa"/>
            <w:tcBorders>
              <w:top w:val="dashed" w:sz="4" w:space="0" w:color="BFBFBF"/>
              <w:left w:val="none" w:sz="4" w:space="0" w:color="6E6E6E"/>
              <w:bottom w:val="dashed" w:sz="4" w:space="0" w:color="BFBFBF"/>
              <w:right w:val="none" w:sz="4" w:space="0" w:color="6E6E6E"/>
            </w:tcBorders>
          </w:tcPr>
          <w:p w14:paraId="45AF1389" w14:textId="77777777" w:rsidR="008E65E4" w:rsidRDefault="00057A65">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88D55F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035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75BE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4ABE"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19B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42C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7AF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828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D68B" w14:textId="77777777" w:rsidR="008E65E4" w:rsidRDefault="008E65E4">
            <w:pPr>
              <w:pStyle w:val="ProductList-TableBody"/>
              <w:jc w:val="center"/>
            </w:pPr>
          </w:p>
        </w:tc>
      </w:tr>
      <w:tr w:rsidR="008E65E4" w14:paraId="5935E3C6" w14:textId="77777777">
        <w:tc>
          <w:tcPr>
            <w:tcW w:w="4660" w:type="dxa"/>
            <w:tcBorders>
              <w:top w:val="dashed" w:sz="4" w:space="0" w:color="BFBFBF"/>
              <w:left w:val="none" w:sz="4" w:space="0" w:color="6E6E6E"/>
              <w:bottom w:val="dashed" w:sz="4" w:space="0" w:color="BFBFBF"/>
              <w:right w:val="none" w:sz="4" w:space="0" w:color="6E6E6E"/>
            </w:tcBorders>
          </w:tcPr>
          <w:p w14:paraId="3CD620FE" w14:textId="77777777" w:rsidR="008E65E4" w:rsidRDefault="00057A65">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BC8889"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EEEC"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B70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E1C8"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7A85"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F10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293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884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FF11" w14:textId="77777777" w:rsidR="008E65E4" w:rsidRDefault="008E65E4">
            <w:pPr>
              <w:pStyle w:val="ProductList-TableBody"/>
              <w:jc w:val="center"/>
            </w:pPr>
          </w:p>
        </w:tc>
      </w:tr>
      <w:tr w:rsidR="008E65E4" w14:paraId="36B7F773" w14:textId="77777777">
        <w:tc>
          <w:tcPr>
            <w:tcW w:w="4660" w:type="dxa"/>
            <w:tcBorders>
              <w:top w:val="dashed" w:sz="4" w:space="0" w:color="BFBFBF"/>
              <w:left w:val="none" w:sz="4" w:space="0" w:color="6E6E6E"/>
              <w:bottom w:val="dashed" w:sz="4" w:space="0" w:color="BFBFBF"/>
              <w:right w:val="none" w:sz="4" w:space="0" w:color="6E6E6E"/>
            </w:tcBorders>
          </w:tcPr>
          <w:p w14:paraId="03701067" w14:textId="77777777" w:rsidR="008E65E4" w:rsidRDefault="00057A65">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32015A"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D3E8"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28A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3915"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9DC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387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823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948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03DC" w14:textId="77777777" w:rsidR="008E65E4" w:rsidRDefault="008E65E4">
            <w:pPr>
              <w:pStyle w:val="ProductList-TableBody"/>
              <w:jc w:val="center"/>
            </w:pPr>
          </w:p>
        </w:tc>
      </w:tr>
      <w:tr w:rsidR="008E65E4" w14:paraId="330302B8" w14:textId="77777777">
        <w:tc>
          <w:tcPr>
            <w:tcW w:w="4660" w:type="dxa"/>
            <w:tcBorders>
              <w:top w:val="dashed" w:sz="4" w:space="0" w:color="BFBFBF"/>
              <w:left w:val="none" w:sz="4" w:space="0" w:color="6E6E6E"/>
              <w:bottom w:val="dashed" w:sz="4" w:space="0" w:color="BFBFBF"/>
              <w:right w:val="none" w:sz="4" w:space="0" w:color="6E6E6E"/>
            </w:tcBorders>
          </w:tcPr>
          <w:p w14:paraId="4A9CB92A" w14:textId="77777777" w:rsidR="008E65E4" w:rsidRDefault="00057A65">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978578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8727"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AF3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DF32"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518F"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D75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9F7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511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0104" w14:textId="77777777" w:rsidR="008E65E4" w:rsidRDefault="008E65E4">
            <w:pPr>
              <w:pStyle w:val="ProductList-TableBody"/>
              <w:jc w:val="center"/>
            </w:pPr>
          </w:p>
        </w:tc>
      </w:tr>
      <w:tr w:rsidR="008E65E4" w14:paraId="434125EA" w14:textId="77777777">
        <w:tc>
          <w:tcPr>
            <w:tcW w:w="4660" w:type="dxa"/>
            <w:tcBorders>
              <w:top w:val="dashed" w:sz="4" w:space="0" w:color="BFBFBF"/>
              <w:left w:val="none" w:sz="4" w:space="0" w:color="6E6E6E"/>
              <w:bottom w:val="dashed" w:sz="4" w:space="0" w:color="BFBFBF"/>
              <w:right w:val="none" w:sz="4" w:space="0" w:color="6E6E6E"/>
            </w:tcBorders>
          </w:tcPr>
          <w:p w14:paraId="158C27E2" w14:textId="77777777" w:rsidR="008E65E4" w:rsidRDefault="00057A65">
            <w:pPr>
              <w:pStyle w:val="ProductList-TableBody"/>
            </w:pPr>
            <w:r>
              <w:t>Office 365 Advanced Threat Protection Plan 1</w:t>
            </w:r>
            <w:r>
              <w:fldChar w:fldCharType="begin"/>
            </w:r>
            <w:r>
              <w:instrText xml:space="preserve"> XE "Office 365 Advanced Threat Protection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CE2D72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BD86"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B84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C27A"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778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01C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299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FD1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D519F" w14:textId="77777777" w:rsidR="008E65E4" w:rsidRDefault="008E65E4">
            <w:pPr>
              <w:pStyle w:val="ProductList-TableBody"/>
              <w:jc w:val="center"/>
            </w:pPr>
          </w:p>
        </w:tc>
      </w:tr>
      <w:tr w:rsidR="008E65E4" w14:paraId="1CFB1064" w14:textId="77777777">
        <w:tc>
          <w:tcPr>
            <w:tcW w:w="4660" w:type="dxa"/>
            <w:tcBorders>
              <w:top w:val="dashed" w:sz="4" w:space="0" w:color="BFBFBF"/>
              <w:left w:val="none" w:sz="4" w:space="0" w:color="6E6E6E"/>
              <w:bottom w:val="dashed" w:sz="4" w:space="0" w:color="BFBFBF"/>
              <w:right w:val="none" w:sz="4" w:space="0" w:color="6E6E6E"/>
            </w:tcBorders>
          </w:tcPr>
          <w:p w14:paraId="35586417" w14:textId="77777777" w:rsidR="008E65E4" w:rsidRDefault="00057A65">
            <w:pPr>
              <w:pStyle w:val="ProductList-TableBody"/>
            </w:pPr>
            <w:r>
              <w:t>Office 365 Advanced Threat Protection Plan 2</w:t>
            </w:r>
            <w:r>
              <w:fldChar w:fldCharType="begin"/>
            </w:r>
            <w:r>
              <w:instrText xml:space="preserve"> XE "Office 365 Advanced Threat Protection Plan 2"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B04974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5F3A"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052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247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189C"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E16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FAB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5DA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E201" w14:textId="77777777" w:rsidR="008E65E4" w:rsidRDefault="008E65E4">
            <w:pPr>
              <w:pStyle w:val="ProductList-TableBody"/>
              <w:jc w:val="center"/>
            </w:pPr>
          </w:p>
        </w:tc>
      </w:tr>
      <w:tr w:rsidR="008E65E4" w14:paraId="0BDDBC41" w14:textId="77777777">
        <w:tc>
          <w:tcPr>
            <w:tcW w:w="4660" w:type="dxa"/>
            <w:tcBorders>
              <w:top w:val="dashed" w:sz="4" w:space="0" w:color="BFBFBF"/>
              <w:left w:val="none" w:sz="4" w:space="0" w:color="6E6E6E"/>
              <w:bottom w:val="dashed" w:sz="4" w:space="0" w:color="BFBFBF"/>
              <w:right w:val="none" w:sz="4" w:space="0" w:color="6E6E6E"/>
            </w:tcBorders>
          </w:tcPr>
          <w:p w14:paraId="66B07F81" w14:textId="77777777" w:rsidR="008E65E4" w:rsidRDefault="00057A65">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C18540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540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69D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2A6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831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E2B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879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5DC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9DA6F" w14:textId="77777777" w:rsidR="008E65E4" w:rsidRDefault="008E65E4">
            <w:pPr>
              <w:pStyle w:val="ProductList-TableBody"/>
              <w:jc w:val="center"/>
            </w:pPr>
          </w:p>
        </w:tc>
      </w:tr>
      <w:tr w:rsidR="008E65E4" w14:paraId="577FF4CF" w14:textId="77777777">
        <w:tc>
          <w:tcPr>
            <w:tcW w:w="4660" w:type="dxa"/>
            <w:tcBorders>
              <w:top w:val="dashed" w:sz="4" w:space="0" w:color="BFBFBF"/>
              <w:left w:val="none" w:sz="4" w:space="0" w:color="6E6E6E"/>
              <w:bottom w:val="none" w:sz="4" w:space="0" w:color="BFBFBF"/>
              <w:right w:val="none" w:sz="4" w:space="0" w:color="6E6E6E"/>
            </w:tcBorders>
          </w:tcPr>
          <w:p w14:paraId="548BBA9E" w14:textId="77777777" w:rsidR="008E65E4" w:rsidRDefault="00057A65">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8311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588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8E5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2C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476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6A6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7ED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788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F55E" w14:textId="77777777" w:rsidR="008E65E4" w:rsidRDefault="008E65E4">
            <w:pPr>
              <w:pStyle w:val="ProductList-TableBody"/>
              <w:jc w:val="center"/>
            </w:pPr>
          </w:p>
        </w:tc>
      </w:tr>
    </w:tbl>
    <w:p w14:paraId="62DF84FC" w14:textId="77777777" w:rsidR="008E65E4" w:rsidRDefault="00057A65">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8E65E4" w14:paraId="491D2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DA4F1"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AD92E2"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E8C012"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7118D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268D4"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A6C783C"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934E" w14:textId="77777777" w:rsidR="008E65E4" w:rsidRDefault="00057A65">
            <w:pPr>
              <w:pStyle w:val="ProductList-TableBody"/>
            </w:pPr>
            <w:r>
              <w:rPr>
                <w:color w:val="404040"/>
              </w:rPr>
              <w:t>Werbeaktionen: N. z.</w:t>
            </w:r>
          </w:p>
        </w:tc>
      </w:tr>
      <w:tr w:rsidR="008E65E4" w14:paraId="5E241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94EAE"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46C4C57"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9B98B5B"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E65E4" w14:paraId="613C36AF" w14:textId="77777777">
        <w:tc>
          <w:tcPr>
            <w:tcW w:w="4040" w:type="dxa"/>
            <w:tcBorders>
              <w:top w:val="single" w:sz="4" w:space="0" w:color="000000"/>
              <w:left w:val="single" w:sz="4" w:space="0" w:color="000000"/>
              <w:bottom w:val="single" w:sz="4" w:space="0" w:color="000000"/>
              <w:right w:val="single" w:sz="4" w:space="0" w:color="000000"/>
            </w:tcBorders>
          </w:tcPr>
          <w:p w14:paraId="29604BD1"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94CB7"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D1106BD"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E0AAFFD" w14:textId="77777777" w:rsidR="008E65E4" w:rsidRDefault="008E65E4">
      <w:pPr>
        <w:pStyle w:val="ProductList-Body"/>
      </w:pPr>
    </w:p>
    <w:p w14:paraId="5B0E63A3" w14:textId="77777777" w:rsidR="008E65E4" w:rsidRDefault="00057A65">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8E65E4" w14:paraId="08C0D0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113F2D" w14:textId="77777777" w:rsidR="008E65E4" w:rsidRDefault="00057A65">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7AB18ED1" w14:textId="77777777" w:rsidR="008E65E4" w:rsidRDefault="00057A65">
            <w:pPr>
              <w:pStyle w:val="ProductList-TableBody"/>
            </w:pPr>
            <w:r>
              <w:rPr>
                <w:color w:val="FFFFFF"/>
              </w:rPr>
              <w:t>Lizenzvoraussetzungen</w:t>
            </w:r>
          </w:p>
        </w:tc>
      </w:tr>
      <w:tr w:rsidR="008E65E4" w14:paraId="7A669B8F" w14:textId="77777777">
        <w:tc>
          <w:tcPr>
            <w:tcW w:w="6120" w:type="dxa"/>
            <w:tcBorders>
              <w:top w:val="single" w:sz="4" w:space="0" w:color="0070C0"/>
              <w:left w:val="single" w:sz="4" w:space="0" w:color="000000"/>
              <w:bottom w:val="single" w:sz="4" w:space="0" w:color="000000"/>
              <w:right w:val="single" w:sz="4" w:space="0" w:color="000000"/>
            </w:tcBorders>
          </w:tcPr>
          <w:p w14:paraId="680114EA" w14:textId="77777777" w:rsidR="008E65E4" w:rsidRDefault="00057A65">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C8C38AA" w14:textId="77777777" w:rsidR="008E65E4" w:rsidRDefault="00057A65">
            <w:pPr>
              <w:pStyle w:val="ProductList-TableBody"/>
            </w:pPr>
            <w:r>
              <w:t>Jede Lizenz für Microsoft 365, Office 365, Exchange Online, SharePoint Online oder OneDrive for Business Plan</w:t>
            </w:r>
          </w:p>
        </w:tc>
      </w:tr>
      <w:tr w:rsidR="008E65E4" w14:paraId="498E1232" w14:textId="77777777">
        <w:tc>
          <w:tcPr>
            <w:tcW w:w="6120" w:type="dxa"/>
            <w:tcBorders>
              <w:top w:val="single" w:sz="4" w:space="0" w:color="000000"/>
              <w:left w:val="single" w:sz="4" w:space="0" w:color="000000"/>
              <w:bottom w:val="single" w:sz="4" w:space="0" w:color="000000"/>
              <w:right w:val="single" w:sz="4" w:space="0" w:color="000000"/>
            </w:tcBorders>
          </w:tcPr>
          <w:p w14:paraId="4D6AB9EE" w14:textId="77777777" w:rsidR="008E65E4" w:rsidRDefault="00057A65">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126BB867" w14:textId="77777777" w:rsidR="008E65E4" w:rsidRDefault="00057A65">
            <w:pPr>
              <w:pStyle w:val="ProductList-TableBody"/>
            </w:pPr>
            <w:r>
              <w:t>Jede Lizenz für Microsoft 365, Office 365, Exchange Online, SharePoint Online oder OneDrive for Business Plan</w:t>
            </w:r>
          </w:p>
        </w:tc>
      </w:tr>
    </w:tbl>
    <w:p w14:paraId="6A5CECA4"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A6A7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F3FAD"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21B5EA6A" w14:textId="77777777" w:rsidR="008E65E4" w:rsidRDefault="008E65E4">
      <w:pPr>
        <w:pStyle w:val="ProductList-Body"/>
      </w:pPr>
    </w:p>
    <w:p w14:paraId="5AEEAEE9" w14:textId="77777777" w:rsidR="008E65E4" w:rsidRDefault="00057A65">
      <w:pPr>
        <w:pStyle w:val="ProductList-Offering2HeadingNoBorder"/>
        <w:outlineLvl w:val="2"/>
      </w:pPr>
      <w:bookmarkStart w:id="271" w:name="_Sec1273"/>
      <w:r>
        <w:t>Microsoft Stream</w:t>
      </w:r>
      <w:bookmarkEnd w:id="271"/>
      <w:r>
        <w:fldChar w:fldCharType="begin"/>
      </w:r>
      <w:r>
        <w:instrText xml:space="preserve"> TC "</w:instrText>
      </w:r>
      <w:bookmarkStart w:id="272" w:name="_Toc49456880"/>
      <w:r>
        <w:instrText>Microsoft Stream</w:instrText>
      </w:r>
      <w:bookmarkEnd w:id="272"/>
      <w:r>
        <w:instrText>" \l 3</w:instrText>
      </w:r>
      <w:r>
        <w:fldChar w:fldCharType="end"/>
      </w:r>
    </w:p>
    <w:p w14:paraId="11B908A6" w14:textId="77777777" w:rsidR="008E65E4" w:rsidRDefault="00057A65">
      <w:pPr>
        <w:pStyle w:val="ProductList-Offering1SubSection"/>
        <w:outlineLvl w:val="3"/>
      </w:pPr>
      <w:bookmarkStart w:id="273" w:name="_Sec1274"/>
      <w:r>
        <w:t>1. Programmverfügbarkeit</w:t>
      </w:r>
      <w:bookmarkEnd w:id="273"/>
    </w:p>
    <w:p w14:paraId="028D8048" w14:textId="77777777" w:rsidR="008E65E4" w:rsidRDefault="008E65E4">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8E65E4" w14:paraId="339534A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97EF192" w14:textId="77777777" w:rsidR="008E65E4" w:rsidRDefault="00057A65">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63658"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FC9AB"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86B67"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D36CB"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BE48F"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C217B"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D5C39"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7F02A"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565F4"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0417AE33" w14:textId="77777777">
        <w:tc>
          <w:tcPr>
            <w:tcW w:w="5140" w:type="dxa"/>
            <w:tcBorders>
              <w:bottom w:val="dashed" w:sz="4" w:space="0" w:color="6E6E6E"/>
              <w:right w:val="single" w:sz="4" w:space="0" w:color="FFFFFF"/>
            </w:tcBorders>
          </w:tcPr>
          <w:p w14:paraId="7E11E3F9" w14:textId="77777777" w:rsidR="008E65E4" w:rsidRDefault="00057A65">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F63CA96" w14:textId="77777777" w:rsidR="008E65E4" w:rsidRDefault="008E65E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F8B2D"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AF70B"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43597"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8D57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8240E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17FE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4313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11C4D" w14:textId="77777777" w:rsidR="008E65E4" w:rsidRDefault="008E65E4">
            <w:pPr>
              <w:pStyle w:val="ProductList-TableBody"/>
              <w:jc w:val="center"/>
            </w:pPr>
          </w:p>
        </w:tc>
      </w:tr>
      <w:tr w:rsidR="008E65E4" w14:paraId="219D0D7B" w14:textId="77777777">
        <w:tc>
          <w:tcPr>
            <w:tcW w:w="5140" w:type="dxa"/>
            <w:tcBorders>
              <w:top w:val="dashed" w:sz="4" w:space="0" w:color="6E6E6E"/>
              <w:bottom w:val="single" w:sz="4" w:space="0" w:color="FFFFFF"/>
              <w:right w:val="single" w:sz="4" w:space="0" w:color="FFFFFF"/>
            </w:tcBorders>
          </w:tcPr>
          <w:p w14:paraId="1B828BE8" w14:textId="77777777" w:rsidR="008E65E4" w:rsidRDefault="00057A65">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A3E11A7" w14:textId="77777777" w:rsidR="008E65E4" w:rsidRDefault="008E65E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833B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5040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7F60E"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7407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0023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2102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92CB5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9079C9" w14:textId="77777777" w:rsidR="008E65E4" w:rsidRDefault="008E65E4">
            <w:pPr>
              <w:pStyle w:val="ProductList-TableBody"/>
              <w:jc w:val="center"/>
            </w:pPr>
          </w:p>
        </w:tc>
      </w:tr>
    </w:tbl>
    <w:p w14:paraId="211AEC05" w14:textId="77777777" w:rsidR="008E65E4" w:rsidRDefault="00057A65">
      <w:pPr>
        <w:pStyle w:val="ProductList-Offering1SubSection"/>
        <w:outlineLvl w:val="3"/>
      </w:pPr>
      <w:bookmarkStart w:id="274" w:name="_Sec1275"/>
      <w:r>
        <w:t>2. Produktbedingungen</w:t>
      </w:r>
      <w:bookmarkEnd w:id="274"/>
    </w:p>
    <w:p w14:paraId="20DD4878" w14:textId="77777777" w:rsidR="008E65E4" w:rsidRDefault="008E65E4">
      <w:pPr>
        <w:pStyle w:val="ProductList-Body"/>
      </w:pPr>
    </w:p>
    <w:tbl>
      <w:tblPr>
        <w:tblStyle w:val="PURTable"/>
        <w:tblW w:w="0" w:type="dxa"/>
        <w:tblLook w:val="04A0" w:firstRow="1" w:lastRow="0" w:firstColumn="1" w:lastColumn="0" w:noHBand="0" w:noVBand="1"/>
      </w:tblPr>
      <w:tblGrid>
        <w:gridCol w:w="3683"/>
        <w:gridCol w:w="3585"/>
        <w:gridCol w:w="3648"/>
      </w:tblGrid>
      <w:tr w:rsidR="008E65E4" w14:paraId="3CE9C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1F676" w14:textId="77777777" w:rsidR="008E65E4" w:rsidRDefault="00057A65">
            <w:pPr>
              <w:pStyle w:val="ProductList-TableBody"/>
            </w:pPr>
            <w:r>
              <w:t xml:space="preserve">Nutzungsbestimmungen: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90905"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6C0432"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39104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0DA200"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0CCA77"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C029CB" w14:textId="77777777" w:rsidR="008E65E4" w:rsidRDefault="00057A65">
            <w:pPr>
              <w:pStyle w:val="ProductList-TableBody"/>
            </w:pPr>
            <w:r>
              <w:rPr>
                <w:color w:val="404040"/>
              </w:rPr>
              <w:t>Promotions: n. z.</w:t>
            </w:r>
          </w:p>
        </w:tc>
      </w:tr>
      <w:tr w:rsidR="008E65E4" w14:paraId="17B06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719DDF"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1C24DA0"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628D641"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E65E4" w14:paraId="56AA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942066"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1ABCD50"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2AE3" w14:textId="77777777" w:rsidR="008E65E4" w:rsidRDefault="008E65E4">
            <w:pPr>
              <w:pStyle w:val="ProductList-TableBody"/>
            </w:pPr>
          </w:p>
        </w:tc>
      </w:tr>
    </w:tbl>
    <w:p w14:paraId="57F97E42"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18ABE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D7EF3"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5307615" w14:textId="77777777" w:rsidR="008E65E4" w:rsidRDefault="008E65E4">
      <w:pPr>
        <w:pStyle w:val="ProductList-Body"/>
      </w:pPr>
    </w:p>
    <w:p w14:paraId="7F2EB980" w14:textId="77777777" w:rsidR="008E65E4" w:rsidRDefault="00057A65">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6881"/>
      <w:r>
        <w:instrText>OneDrive for Business</w:instrText>
      </w:r>
      <w:bookmarkEnd w:id="276"/>
      <w:r>
        <w:instrText>" \l 3</w:instrText>
      </w:r>
      <w:r>
        <w:fldChar w:fldCharType="end"/>
      </w:r>
    </w:p>
    <w:p w14:paraId="3E8F5458" w14:textId="77777777" w:rsidR="008E65E4" w:rsidRDefault="00057A65">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8E65E4" w14:paraId="3480AC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37CBA"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9F4AD5B"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B6854"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E4A69"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98D91"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8AAFA"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3EE3F"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7ADEB"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7F1B3"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05E5B"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7F7C3F03" w14:textId="77777777">
        <w:tc>
          <w:tcPr>
            <w:tcW w:w="4660" w:type="dxa"/>
            <w:tcBorders>
              <w:top w:val="single" w:sz="6" w:space="0" w:color="FFFFFF"/>
              <w:left w:val="none" w:sz="4" w:space="0" w:color="6E6E6E"/>
              <w:bottom w:val="dashed" w:sz="4" w:space="0" w:color="B2B2B2"/>
              <w:right w:val="none" w:sz="4" w:space="0" w:color="6E6E6E"/>
            </w:tcBorders>
          </w:tcPr>
          <w:p w14:paraId="476612AC" w14:textId="77777777" w:rsidR="008E65E4" w:rsidRDefault="00057A65">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31E73377"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340D"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85B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1FF5"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E4A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EBA2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00F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4C3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9CB2" w14:textId="77777777" w:rsidR="008E65E4" w:rsidRDefault="008E65E4">
            <w:pPr>
              <w:pStyle w:val="ProductList-TableBody"/>
              <w:jc w:val="center"/>
            </w:pPr>
          </w:p>
        </w:tc>
      </w:tr>
      <w:tr w:rsidR="008E65E4" w14:paraId="23C0F2B2" w14:textId="77777777">
        <w:tc>
          <w:tcPr>
            <w:tcW w:w="4660" w:type="dxa"/>
            <w:tcBorders>
              <w:top w:val="dashed" w:sz="4" w:space="0" w:color="B2B2B2"/>
              <w:left w:val="none" w:sz="4" w:space="0" w:color="6E6E6E"/>
              <w:bottom w:val="single" w:sz="4" w:space="0" w:color="FFFFFF"/>
              <w:right w:val="none" w:sz="4" w:space="0" w:color="6E6E6E"/>
            </w:tcBorders>
          </w:tcPr>
          <w:p w14:paraId="5C8A5AF0" w14:textId="77777777" w:rsidR="008E65E4" w:rsidRDefault="00057A65">
            <w:pPr>
              <w:pStyle w:val="ProductList-TableBody"/>
            </w:pPr>
            <w:r>
              <w:t>Starter-Plan für Remote-Mitarbeiter</w:t>
            </w:r>
            <w:r>
              <w:fldChar w:fldCharType="begin"/>
            </w:r>
            <w:r>
              <w:instrText xml:space="preserve"> XE "Starter-Plan für Remote-Mitarbeiter"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2CF84F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31D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E598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680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F80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322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E7D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0FE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BAD8" w14:textId="77777777" w:rsidR="008E65E4" w:rsidRDefault="008E65E4">
            <w:pPr>
              <w:pStyle w:val="ProductList-TableBody"/>
              <w:jc w:val="center"/>
            </w:pPr>
          </w:p>
        </w:tc>
      </w:tr>
    </w:tbl>
    <w:p w14:paraId="3C2B64D1" w14:textId="77777777" w:rsidR="008E65E4" w:rsidRDefault="00057A65">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8E65E4" w14:paraId="18ABD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76AB5"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59837"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BD567D"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4F865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1307"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BCC0"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D6FB" w14:textId="77777777" w:rsidR="008E65E4" w:rsidRDefault="00057A65">
            <w:pPr>
              <w:pStyle w:val="ProductList-TableBody"/>
            </w:pPr>
            <w:r>
              <w:t>Promotions: n. z.</w:t>
            </w:r>
          </w:p>
        </w:tc>
      </w:tr>
      <w:tr w:rsidR="008E65E4" w14:paraId="54E5F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417F"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68CA5C9"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10B94"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E65E4" w14:paraId="5AFBA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B969"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91EA825"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535B" w14:textId="77777777" w:rsidR="008E65E4" w:rsidRDefault="008E65E4">
            <w:pPr>
              <w:pStyle w:val="ProductList-TableBody"/>
            </w:pPr>
          </w:p>
        </w:tc>
      </w:tr>
    </w:tbl>
    <w:p w14:paraId="0272643D"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2D776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C37D9"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58FCAA09" w14:textId="77777777" w:rsidR="008E65E4" w:rsidRDefault="008E65E4">
      <w:pPr>
        <w:pStyle w:val="ProductList-Body"/>
      </w:pPr>
    </w:p>
    <w:p w14:paraId="7013F721" w14:textId="77777777" w:rsidR="008E65E4" w:rsidRDefault="00057A65">
      <w:pPr>
        <w:pStyle w:val="ProductList-Offering2HeadingNoBorder"/>
        <w:outlineLvl w:val="2"/>
      </w:pPr>
      <w:bookmarkStart w:id="279" w:name="_Sec667"/>
      <w:r>
        <w:t>Project</w:t>
      </w:r>
      <w:bookmarkEnd w:id="279"/>
      <w:r>
        <w:fldChar w:fldCharType="begin"/>
      </w:r>
      <w:r>
        <w:instrText xml:space="preserve"> TC "</w:instrText>
      </w:r>
      <w:bookmarkStart w:id="280" w:name="_Toc49456882"/>
      <w:r>
        <w:instrText>Project</w:instrText>
      </w:r>
      <w:bookmarkEnd w:id="280"/>
      <w:r>
        <w:instrText>" \l 3</w:instrText>
      </w:r>
      <w:r>
        <w:fldChar w:fldCharType="end"/>
      </w:r>
    </w:p>
    <w:p w14:paraId="48FCA15A" w14:textId="77777777" w:rsidR="008E65E4" w:rsidRDefault="00057A65">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E65E4" w14:paraId="4DDF27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6D6FC"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D323A7E"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ACF6A"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3CE9B"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9D384"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46C88"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487BA"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7E12E"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69029"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51E7A"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6ECC5F25" w14:textId="77777777">
        <w:tc>
          <w:tcPr>
            <w:tcW w:w="4660" w:type="dxa"/>
            <w:tcBorders>
              <w:top w:val="single" w:sz="6" w:space="0" w:color="FFFFFF"/>
              <w:left w:val="none" w:sz="4" w:space="0" w:color="6E6E6E"/>
              <w:bottom w:val="dashed" w:sz="4" w:space="0" w:color="BFBFBF"/>
              <w:right w:val="none" w:sz="4" w:space="0" w:color="6E6E6E"/>
            </w:tcBorders>
          </w:tcPr>
          <w:p w14:paraId="04F1C8E6" w14:textId="77777777" w:rsidR="008E65E4" w:rsidRDefault="00057A65">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4AB4E2B1"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708D"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F994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152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A45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D2D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046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01D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4218" w14:textId="77777777" w:rsidR="008E65E4" w:rsidRDefault="008E65E4">
            <w:pPr>
              <w:pStyle w:val="ProductList-TableBody"/>
              <w:jc w:val="center"/>
            </w:pPr>
          </w:p>
        </w:tc>
      </w:tr>
      <w:tr w:rsidR="008E65E4" w14:paraId="28C8BB8D" w14:textId="77777777">
        <w:tc>
          <w:tcPr>
            <w:tcW w:w="4660" w:type="dxa"/>
            <w:tcBorders>
              <w:top w:val="dashed" w:sz="4" w:space="0" w:color="BFBFBF"/>
              <w:left w:val="none" w:sz="4" w:space="0" w:color="6E6E6E"/>
              <w:bottom w:val="dashed" w:sz="4" w:space="0" w:color="BFBFBF"/>
              <w:right w:val="none" w:sz="4" w:space="0" w:color="6E6E6E"/>
            </w:tcBorders>
          </w:tcPr>
          <w:p w14:paraId="316AF2C6" w14:textId="77777777" w:rsidR="008E65E4" w:rsidRDefault="00057A65">
            <w:pPr>
              <w:pStyle w:val="ProductList-TableBody"/>
            </w:pPr>
            <w:r>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EF051C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DDF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4B6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C11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21B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303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737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782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B87F" w14:textId="77777777" w:rsidR="008E65E4" w:rsidRDefault="008E65E4">
            <w:pPr>
              <w:pStyle w:val="ProductList-TableBody"/>
              <w:jc w:val="center"/>
            </w:pPr>
          </w:p>
        </w:tc>
      </w:tr>
      <w:tr w:rsidR="008E65E4" w14:paraId="48AC8E25" w14:textId="77777777">
        <w:tc>
          <w:tcPr>
            <w:tcW w:w="4660" w:type="dxa"/>
            <w:tcBorders>
              <w:top w:val="dashed" w:sz="4" w:space="0" w:color="BFBFBF"/>
              <w:left w:val="none" w:sz="4" w:space="0" w:color="6E6E6E"/>
              <w:bottom w:val="dashed" w:sz="4" w:space="0" w:color="BFBFBF"/>
              <w:right w:val="none" w:sz="4" w:space="0" w:color="6E6E6E"/>
            </w:tcBorders>
          </w:tcPr>
          <w:p w14:paraId="37CFDAC7" w14:textId="77777777" w:rsidR="008E65E4" w:rsidRDefault="00057A65">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08D3D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C1B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648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367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14E8"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C44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846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59B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2D80" w14:textId="77777777" w:rsidR="008E65E4" w:rsidRDefault="008E65E4">
            <w:pPr>
              <w:pStyle w:val="ProductList-TableBody"/>
              <w:jc w:val="center"/>
            </w:pPr>
          </w:p>
        </w:tc>
      </w:tr>
      <w:tr w:rsidR="008E65E4" w14:paraId="4F588A97" w14:textId="77777777">
        <w:tc>
          <w:tcPr>
            <w:tcW w:w="4660" w:type="dxa"/>
            <w:tcBorders>
              <w:top w:val="dashed" w:sz="4" w:space="0" w:color="BFBFBF"/>
              <w:left w:val="none" w:sz="4" w:space="0" w:color="6E6E6E"/>
              <w:bottom w:val="dashed" w:sz="4" w:space="0" w:color="BFBFBF"/>
              <w:right w:val="none" w:sz="4" w:space="0" w:color="6E6E6E"/>
            </w:tcBorders>
          </w:tcPr>
          <w:p w14:paraId="1ED60B05" w14:textId="77777777" w:rsidR="008E65E4" w:rsidRDefault="00057A65">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716FA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DD7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2E9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17F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590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B2B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DC2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0E6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4268" w14:textId="77777777" w:rsidR="008E65E4" w:rsidRDefault="008E65E4">
            <w:pPr>
              <w:pStyle w:val="ProductList-TableBody"/>
              <w:jc w:val="center"/>
            </w:pPr>
          </w:p>
        </w:tc>
      </w:tr>
      <w:tr w:rsidR="008E65E4" w14:paraId="0F1210F0" w14:textId="77777777">
        <w:tc>
          <w:tcPr>
            <w:tcW w:w="4660" w:type="dxa"/>
            <w:tcBorders>
              <w:top w:val="dashed" w:sz="4" w:space="0" w:color="BFBFBF"/>
              <w:left w:val="none" w:sz="4" w:space="0" w:color="6E6E6E"/>
              <w:bottom w:val="dashed" w:sz="4" w:space="0" w:color="BFBFBF"/>
              <w:right w:val="none" w:sz="4" w:space="0" w:color="6E6E6E"/>
            </w:tcBorders>
          </w:tcPr>
          <w:p w14:paraId="12C9919C" w14:textId="77777777" w:rsidR="008E65E4" w:rsidRDefault="00057A65">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9E3BD7A"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C6D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FD1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576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0FA4"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EDEC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FD6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A64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513B" w14:textId="77777777" w:rsidR="008E65E4" w:rsidRDefault="008E65E4">
            <w:pPr>
              <w:pStyle w:val="ProductList-TableBody"/>
              <w:jc w:val="center"/>
            </w:pPr>
          </w:p>
        </w:tc>
      </w:tr>
      <w:tr w:rsidR="008E65E4" w14:paraId="4210FB12" w14:textId="77777777">
        <w:tc>
          <w:tcPr>
            <w:tcW w:w="4660" w:type="dxa"/>
            <w:tcBorders>
              <w:top w:val="dashed" w:sz="4" w:space="0" w:color="BFBFBF"/>
              <w:left w:val="none" w:sz="4" w:space="0" w:color="6E6E6E"/>
              <w:bottom w:val="dashed" w:sz="4" w:space="0" w:color="BFBFBF"/>
              <w:right w:val="none" w:sz="4" w:space="0" w:color="6E6E6E"/>
            </w:tcBorders>
          </w:tcPr>
          <w:p w14:paraId="43208C1F" w14:textId="77777777" w:rsidR="008E65E4" w:rsidRDefault="00057A65">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AC5F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BEE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702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DE7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419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06D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166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803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4473" w14:textId="77777777" w:rsidR="008E65E4" w:rsidRDefault="008E65E4">
            <w:pPr>
              <w:pStyle w:val="ProductList-TableBody"/>
              <w:jc w:val="center"/>
            </w:pPr>
          </w:p>
        </w:tc>
      </w:tr>
      <w:tr w:rsidR="008E65E4" w14:paraId="7491AF75" w14:textId="77777777">
        <w:tc>
          <w:tcPr>
            <w:tcW w:w="4660" w:type="dxa"/>
            <w:tcBorders>
              <w:top w:val="dashed" w:sz="4" w:space="0" w:color="BFBFBF"/>
              <w:left w:val="none" w:sz="4" w:space="0" w:color="6E6E6E"/>
              <w:bottom w:val="dashed" w:sz="4" w:space="0" w:color="BFBFBF"/>
              <w:right w:val="none" w:sz="4" w:space="0" w:color="6E6E6E"/>
            </w:tcBorders>
          </w:tcPr>
          <w:p w14:paraId="207CAECB" w14:textId="77777777" w:rsidR="008E65E4" w:rsidRDefault="00057A65">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4A5FA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CB6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0A6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F9E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C18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70AC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004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A66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3B3F" w14:textId="77777777" w:rsidR="008E65E4" w:rsidRDefault="008E65E4">
            <w:pPr>
              <w:pStyle w:val="ProductList-TableBody"/>
              <w:jc w:val="center"/>
            </w:pPr>
          </w:p>
        </w:tc>
      </w:tr>
      <w:tr w:rsidR="008E65E4" w14:paraId="2F8C959F" w14:textId="77777777">
        <w:tc>
          <w:tcPr>
            <w:tcW w:w="4660" w:type="dxa"/>
            <w:tcBorders>
              <w:top w:val="dashed" w:sz="4" w:space="0" w:color="BFBFBF"/>
              <w:left w:val="none" w:sz="4" w:space="0" w:color="6E6E6E"/>
              <w:bottom w:val="dashed" w:sz="4" w:space="0" w:color="BFBFBF"/>
              <w:right w:val="none" w:sz="4" w:space="0" w:color="6E6E6E"/>
            </w:tcBorders>
          </w:tcPr>
          <w:p w14:paraId="1405236D" w14:textId="77777777" w:rsidR="008E65E4" w:rsidRDefault="00057A65">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2CD342"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14977"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C46C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07E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21AD"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A2A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6D2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F48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32A3" w14:textId="77777777" w:rsidR="008E65E4" w:rsidRDefault="008E65E4">
            <w:pPr>
              <w:pStyle w:val="ProductList-TableBody"/>
              <w:jc w:val="center"/>
            </w:pPr>
          </w:p>
        </w:tc>
      </w:tr>
      <w:tr w:rsidR="008E65E4" w14:paraId="4B3532BA" w14:textId="77777777">
        <w:tc>
          <w:tcPr>
            <w:tcW w:w="4660" w:type="dxa"/>
            <w:tcBorders>
              <w:top w:val="dashed" w:sz="4" w:space="0" w:color="BFBFBF"/>
              <w:left w:val="none" w:sz="4" w:space="0" w:color="6E6E6E"/>
              <w:bottom w:val="dashed" w:sz="4" w:space="0" w:color="BFBFBF"/>
              <w:right w:val="none" w:sz="4" w:space="0" w:color="6E6E6E"/>
            </w:tcBorders>
          </w:tcPr>
          <w:p w14:paraId="3F54B8B9" w14:textId="77777777" w:rsidR="008E65E4" w:rsidRDefault="00057A65">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3F616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ADB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196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48A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00E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285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283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5A3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CB33" w14:textId="77777777" w:rsidR="008E65E4" w:rsidRDefault="008E65E4">
            <w:pPr>
              <w:pStyle w:val="ProductList-TableBody"/>
              <w:jc w:val="center"/>
            </w:pPr>
          </w:p>
        </w:tc>
      </w:tr>
      <w:tr w:rsidR="008E65E4" w14:paraId="0EDE5F23" w14:textId="77777777">
        <w:tc>
          <w:tcPr>
            <w:tcW w:w="4660" w:type="dxa"/>
            <w:tcBorders>
              <w:top w:val="dashed" w:sz="4" w:space="0" w:color="BFBFBF"/>
              <w:left w:val="none" w:sz="4" w:space="0" w:color="6E6E6E"/>
              <w:bottom w:val="none" w:sz="4" w:space="0" w:color="BFBFBF"/>
              <w:right w:val="none" w:sz="4" w:space="0" w:color="6E6E6E"/>
            </w:tcBorders>
          </w:tcPr>
          <w:p w14:paraId="52E7E32F" w14:textId="77777777" w:rsidR="008E65E4" w:rsidRDefault="00057A65">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2503653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61A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C40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B05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D07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4D0B"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4C4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285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4DF3" w14:textId="77777777" w:rsidR="008E65E4" w:rsidRDefault="008E65E4">
            <w:pPr>
              <w:pStyle w:val="ProductList-TableBody"/>
              <w:jc w:val="center"/>
            </w:pPr>
          </w:p>
        </w:tc>
      </w:tr>
    </w:tbl>
    <w:p w14:paraId="03F47EDC" w14:textId="77777777" w:rsidR="008E65E4" w:rsidRDefault="00057A65">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8E65E4" w14:paraId="63BB3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79CA"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4193E"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725937B6"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21829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264D"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41DF5"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0C81" w14:textId="77777777" w:rsidR="008E65E4" w:rsidRDefault="00057A65">
            <w:pPr>
              <w:pStyle w:val="ProductList-TableBody"/>
            </w:pPr>
            <w:r>
              <w:rPr>
                <w:color w:val="404040"/>
              </w:rPr>
              <w:t>Werbeaktionen: n. z.</w:t>
            </w:r>
          </w:p>
        </w:tc>
      </w:tr>
      <w:tr w:rsidR="008E65E4" w14:paraId="1A99F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AEEE"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1CB8B9"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7905C"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r>
      <w:tr w:rsidR="008E65E4" w14:paraId="574D0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72D9"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7ABB7D1"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1B77D41"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1000956" w14:textId="77777777" w:rsidR="008E65E4" w:rsidRDefault="008E65E4">
      <w:pPr>
        <w:pStyle w:val="ProductList-Body"/>
        <w:jc w:val="right"/>
      </w:pPr>
    </w:p>
    <w:p w14:paraId="39730D19" w14:textId="77777777" w:rsidR="008E65E4" w:rsidRDefault="00057A65">
      <w:pPr>
        <w:pStyle w:val="ProductList-ClauseHeading"/>
        <w:outlineLvl w:val="4"/>
      </w:pPr>
      <w:r>
        <w:t>2.1 Bereitstellungsrechte für Project</w:t>
      </w:r>
    </w:p>
    <w:p w14:paraId="0DCA3E4B" w14:textId="77777777" w:rsidR="008E65E4" w:rsidRDefault="00057A65">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22C47E4B"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608B2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DBBD1"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545AB9B1" w14:textId="77777777" w:rsidR="008E65E4" w:rsidRDefault="008E65E4">
      <w:pPr>
        <w:pStyle w:val="ProductList-Body"/>
      </w:pPr>
    </w:p>
    <w:p w14:paraId="3792A301" w14:textId="77777777" w:rsidR="008E65E4" w:rsidRDefault="00057A65">
      <w:pPr>
        <w:pStyle w:val="ProductList-Offering2HeadingNoBorder"/>
        <w:outlineLvl w:val="2"/>
      </w:pPr>
      <w:bookmarkStart w:id="283" w:name="_Sec668"/>
      <w:r>
        <w:t>SharePoint Online</w:t>
      </w:r>
      <w:bookmarkEnd w:id="283"/>
      <w:r>
        <w:fldChar w:fldCharType="begin"/>
      </w:r>
      <w:r>
        <w:instrText xml:space="preserve"> TC "</w:instrText>
      </w:r>
      <w:bookmarkStart w:id="284" w:name="_Toc49456883"/>
      <w:r>
        <w:instrText>SharePoint Online</w:instrText>
      </w:r>
      <w:bookmarkEnd w:id="284"/>
      <w:r>
        <w:instrText>" \l 3</w:instrText>
      </w:r>
      <w:r>
        <w:fldChar w:fldCharType="end"/>
      </w:r>
    </w:p>
    <w:p w14:paraId="0F841FD4" w14:textId="77777777" w:rsidR="008E65E4" w:rsidRDefault="00057A65">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E65E4" w14:paraId="365B4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C5BFE9"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F603AD0"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D305A"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4D106"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3B556"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07C22"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700A9"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14B35"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EF4BC"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FD13F"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277BB92D" w14:textId="77777777">
        <w:tc>
          <w:tcPr>
            <w:tcW w:w="4660" w:type="dxa"/>
            <w:tcBorders>
              <w:top w:val="single" w:sz="6" w:space="0" w:color="FFFFFF"/>
              <w:left w:val="none" w:sz="4" w:space="0" w:color="6E6E6E"/>
              <w:bottom w:val="dashed" w:sz="4" w:space="0" w:color="7F7F7F"/>
              <w:right w:val="none" w:sz="4" w:space="0" w:color="6E6E6E"/>
            </w:tcBorders>
          </w:tcPr>
          <w:p w14:paraId="67EDE447" w14:textId="77777777" w:rsidR="008E65E4" w:rsidRDefault="00057A65">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2C5B7021"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70E3"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989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E64B"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893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BEC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89D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199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FA65" w14:textId="77777777" w:rsidR="008E65E4" w:rsidRDefault="008E65E4">
            <w:pPr>
              <w:pStyle w:val="ProductList-TableBody"/>
              <w:jc w:val="center"/>
            </w:pPr>
          </w:p>
        </w:tc>
      </w:tr>
      <w:tr w:rsidR="008E65E4" w14:paraId="0FB07D97" w14:textId="77777777">
        <w:tc>
          <w:tcPr>
            <w:tcW w:w="4660" w:type="dxa"/>
            <w:tcBorders>
              <w:top w:val="dashed" w:sz="4" w:space="0" w:color="7F7F7F"/>
              <w:left w:val="none" w:sz="4" w:space="0" w:color="6E6E6E"/>
              <w:bottom w:val="dashed" w:sz="4" w:space="0" w:color="7F7F7F"/>
              <w:right w:val="none" w:sz="4" w:space="0" w:color="6E6E6E"/>
            </w:tcBorders>
          </w:tcPr>
          <w:p w14:paraId="507BCDEF" w14:textId="77777777" w:rsidR="008E65E4" w:rsidRDefault="00057A65">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38983AD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3A7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DF9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8C9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C78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0937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939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499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01DE" w14:textId="77777777" w:rsidR="008E65E4" w:rsidRDefault="008E65E4">
            <w:pPr>
              <w:pStyle w:val="ProductList-TableBody"/>
              <w:jc w:val="center"/>
            </w:pPr>
          </w:p>
        </w:tc>
      </w:tr>
      <w:tr w:rsidR="008E65E4" w14:paraId="2C21601A" w14:textId="77777777">
        <w:tc>
          <w:tcPr>
            <w:tcW w:w="4660" w:type="dxa"/>
            <w:tcBorders>
              <w:top w:val="dashed" w:sz="4" w:space="0" w:color="7F7F7F"/>
              <w:left w:val="none" w:sz="4" w:space="0" w:color="6E6E6E"/>
              <w:bottom w:val="none" w:sz="4" w:space="0" w:color="BFBFBF"/>
              <w:right w:val="none" w:sz="4" w:space="0" w:color="6E6E6E"/>
            </w:tcBorders>
          </w:tcPr>
          <w:p w14:paraId="00CEB877" w14:textId="77777777" w:rsidR="008E65E4" w:rsidRDefault="00057A65">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15875FF6"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12B9"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049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A142"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29F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E2A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2B8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C41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C0EF" w14:textId="77777777" w:rsidR="008E65E4" w:rsidRDefault="008E65E4">
            <w:pPr>
              <w:pStyle w:val="ProductList-TableBody"/>
              <w:jc w:val="center"/>
            </w:pPr>
          </w:p>
        </w:tc>
      </w:tr>
    </w:tbl>
    <w:p w14:paraId="17707FAB" w14:textId="77777777" w:rsidR="008E65E4" w:rsidRDefault="00057A65">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8E65E4" w14:paraId="0BD9B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E7BC4"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3EF454"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302A76"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4082B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BD12"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62531"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B7D9" w14:textId="77777777" w:rsidR="008E65E4" w:rsidRDefault="00057A65">
            <w:pPr>
              <w:pStyle w:val="ProductList-TableBody"/>
            </w:pPr>
            <w:r>
              <w:rPr>
                <w:color w:val="404040"/>
              </w:rPr>
              <w:t>Werbeaktionen: n. z.</w:t>
            </w:r>
          </w:p>
        </w:tc>
      </w:tr>
      <w:tr w:rsidR="008E65E4" w14:paraId="71647BF6" w14:textId="77777777">
        <w:tc>
          <w:tcPr>
            <w:tcW w:w="4040" w:type="dxa"/>
            <w:tcBorders>
              <w:top w:val="single" w:sz="4" w:space="0" w:color="000000"/>
              <w:left w:val="single" w:sz="4" w:space="0" w:color="000000"/>
              <w:bottom w:val="single" w:sz="4" w:space="0" w:color="000000"/>
              <w:right w:val="single" w:sz="4" w:space="0" w:color="000000"/>
            </w:tcBorders>
          </w:tcPr>
          <w:p w14:paraId="72452270"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14705F7"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CC87E"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E65E4" w14:paraId="69F5A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85AD"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DB91AAF"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418770"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F48BA27" w14:textId="77777777" w:rsidR="008E65E4" w:rsidRDefault="008E65E4">
      <w:pPr>
        <w:pStyle w:val="ProductList-Body"/>
      </w:pPr>
    </w:p>
    <w:p w14:paraId="741A1C24"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7FD35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69734"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6AE73382" w14:textId="77777777" w:rsidR="008E65E4" w:rsidRDefault="008E65E4">
      <w:pPr>
        <w:pStyle w:val="ProductList-Body"/>
      </w:pPr>
    </w:p>
    <w:p w14:paraId="42AFE5F5" w14:textId="77777777" w:rsidR="008E65E4" w:rsidRDefault="00057A65">
      <w:pPr>
        <w:pStyle w:val="ProductList-Offering2HeadingNoBorder"/>
        <w:outlineLvl w:val="2"/>
      </w:pPr>
      <w:bookmarkStart w:id="287" w:name="_Sec877"/>
      <w:r>
        <w:t>Visio</w:t>
      </w:r>
      <w:bookmarkEnd w:id="287"/>
      <w:r>
        <w:fldChar w:fldCharType="begin"/>
      </w:r>
      <w:r>
        <w:instrText xml:space="preserve"> TC "</w:instrText>
      </w:r>
      <w:bookmarkStart w:id="288" w:name="_Toc49456884"/>
      <w:r>
        <w:instrText>Visio</w:instrText>
      </w:r>
      <w:bookmarkEnd w:id="288"/>
      <w:r>
        <w:instrText>" \l 3</w:instrText>
      </w:r>
      <w:r>
        <w:fldChar w:fldCharType="end"/>
      </w:r>
    </w:p>
    <w:p w14:paraId="7115B8D9" w14:textId="77777777" w:rsidR="008E65E4" w:rsidRDefault="00057A65">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E65E4" w14:paraId="30F0DA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15CA8"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72C94BD"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2EC3A"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D578B"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44D9B"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2128C"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E332A"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DB5D6"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5BBF1"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7E74A"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36C919B2" w14:textId="77777777">
        <w:tc>
          <w:tcPr>
            <w:tcW w:w="4660" w:type="dxa"/>
            <w:tcBorders>
              <w:top w:val="single" w:sz="6" w:space="0" w:color="FFFFFF"/>
              <w:left w:val="none" w:sz="4" w:space="0" w:color="6E6E6E"/>
              <w:bottom w:val="dashed" w:sz="4" w:space="0" w:color="969696"/>
              <w:right w:val="none" w:sz="4" w:space="0" w:color="6E6E6E"/>
            </w:tcBorders>
          </w:tcPr>
          <w:p w14:paraId="22F93C14" w14:textId="77777777" w:rsidR="008E65E4" w:rsidRDefault="00057A65">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4E829DFC"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BAC5"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D27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C9D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0AB1"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CEE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C93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E1E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1B9D" w14:textId="77777777" w:rsidR="008E65E4" w:rsidRDefault="008E65E4">
            <w:pPr>
              <w:pStyle w:val="ProductList-TableBody"/>
              <w:jc w:val="center"/>
            </w:pPr>
          </w:p>
        </w:tc>
      </w:tr>
      <w:tr w:rsidR="008E65E4" w14:paraId="5DF4C2B4" w14:textId="77777777">
        <w:tc>
          <w:tcPr>
            <w:tcW w:w="4660" w:type="dxa"/>
            <w:tcBorders>
              <w:top w:val="dashed" w:sz="4" w:space="0" w:color="969696"/>
              <w:left w:val="none" w:sz="4" w:space="0" w:color="6E6E6E"/>
              <w:bottom w:val="dashed" w:sz="4" w:space="0" w:color="969696"/>
              <w:right w:val="none" w:sz="4" w:space="0" w:color="6E6E6E"/>
            </w:tcBorders>
          </w:tcPr>
          <w:p w14:paraId="5BEB9C53" w14:textId="77777777" w:rsidR="008E65E4" w:rsidRDefault="00057A65">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8D9141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6EF5"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E7F5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6B1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8768"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498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2C2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486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83C5" w14:textId="77777777" w:rsidR="008E65E4" w:rsidRDefault="008E65E4">
            <w:pPr>
              <w:pStyle w:val="ProductList-TableBody"/>
              <w:jc w:val="center"/>
            </w:pPr>
          </w:p>
        </w:tc>
      </w:tr>
      <w:tr w:rsidR="008E65E4" w14:paraId="7084D2D5" w14:textId="77777777">
        <w:tc>
          <w:tcPr>
            <w:tcW w:w="4660" w:type="dxa"/>
            <w:tcBorders>
              <w:top w:val="dashed" w:sz="4" w:space="0" w:color="969696"/>
              <w:left w:val="none" w:sz="4" w:space="0" w:color="6E6E6E"/>
              <w:bottom w:val="dashed" w:sz="4" w:space="0" w:color="969696"/>
              <w:right w:val="none" w:sz="4" w:space="0" w:color="6E6E6E"/>
            </w:tcBorders>
          </w:tcPr>
          <w:p w14:paraId="11DE5EB1" w14:textId="77777777" w:rsidR="008E65E4" w:rsidRDefault="00057A65">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1AE363F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1FB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D4F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1DD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ADD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671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FB3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AF5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7D75" w14:textId="77777777" w:rsidR="008E65E4" w:rsidRDefault="008E65E4">
            <w:pPr>
              <w:pStyle w:val="ProductList-TableBody"/>
              <w:jc w:val="center"/>
            </w:pPr>
          </w:p>
        </w:tc>
      </w:tr>
      <w:tr w:rsidR="008E65E4" w14:paraId="5C7AFFA5" w14:textId="77777777">
        <w:tc>
          <w:tcPr>
            <w:tcW w:w="4660" w:type="dxa"/>
            <w:tcBorders>
              <w:top w:val="dashed" w:sz="4" w:space="0" w:color="969696"/>
              <w:left w:val="none" w:sz="4" w:space="0" w:color="6E6E6E"/>
              <w:bottom w:val="single" w:sz="4" w:space="0" w:color="FFFFFF"/>
              <w:right w:val="none" w:sz="4" w:space="0" w:color="6E6E6E"/>
            </w:tcBorders>
          </w:tcPr>
          <w:p w14:paraId="329933C9" w14:textId="77777777" w:rsidR="008E65E4" w:rsidRDefault="00057A65">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3A6469F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925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948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1FB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8D9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931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F77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BAC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0105" w14:textId="77777777" w:rsidR="008E65E4" w:rsidRDefault="008E65E4">
            <w:pPr>
              <w:pStyle w:val="ProductList-TableBody"/>
              <w:jc w:val="center"/>
            </w:pPr>
          </w:p>
        </w:tc>
      </w:tr>
    </w:tbl>
    <w:p w14:paraId="75AE4D2E" w14:textId="77777777" w:rsidR="008E65E4" w:rsidRDefault="00057A65">
      <w:pPr>
        <w:pStyle w:val="ProductList-Offering1SubSection"/>
        <w:outlineLvl w:val="3"/>
      </w:pPr>
      <w:bookmarkStart w:id="290" w:name="_Sec8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8E65E4" w14:paraId="74BB7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3E1A9"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84E549"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5D1A02"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7E7DF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0163"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1E277A"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5E78" w14:textId="77777777" w:rsidR="008E65E4" w:rsidRDefault="00057A65">
            <w:pPr>
              <w:pStyle w:val="ProductList-TableBody"/>
            </w:pPr>
            <w:r>
              <w:rPr>
                <w:color w:val="404040"/>
              </w:rPr>
              <w:t>Werbeaktionen: n. z.</w:t>
            </w:r>
          </w:p>
        </w:tc>
      </w:tr>
      <w:tr w:rsidR="008E65E4" w14:paraId="450AD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F3CF"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C6F243D"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CE2268" w14:textId="77777777" w:rsidR="008E65E4" w:rsidRDefault="00057A65">
            <w:pPr>
              <w:pStyle w:val="ProductList-TableBody"/>
            </w:pPr>
            <w:r>
              <w:t>Zur Verringerung berechtigt (SCE): alle</w:t>
            </w:r>
          </w:p>
        </w:tc>
      </w:tr>
      <w:tr w:rsidR="008E65E4" w14:paraId="5363D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04BF"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31BE5A8"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04648CD"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8C08941" w14:textId="77777777" w:rsidR="008E65E4" w:rsidRDefault="008E65E4">
      <w:pPr>
        <w:pStyle w:val="ProductList-Body"/>
      </w:pPr>
    </w:p>
    <w:p w14:paraId="4D5E58C8" w14:textId="77777777" w:rsidR="008E65E4" w:rsidRDefault="00057A65">
      <w:pPr>
        <w:pStyle w:val="ProductList-ClauseHeading"/>
        <w:outlineLvl w:val="4"/>
      </w:pPr>
      <w:r>
        <w:t>2.1 Bereitstellungsrechte für Visio</w:t>
      </w:r>
    </w:p>
    <w:p w14:paraId="3780C626" w14:textId="77777777" w:rsidR="008E65E4" w:rsidRDefault="00057A65">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623E834F" w14:textId="77777777" w:rsidR="008E65E4" w:rsidRDefault="008E65E4">
      <w:pPr>
        <w:pStyle w:val="ProductList-Body"/>
      </w:pPr>
    </w:p>
    <w:p w14:paraId="13404FEF" w14:textId="77777777" w:rsidR="008E65E4" w:rsidRDefault="00057A65">
      <w:pPr>
        <w:pStyle w:val="ProductList-ClauseHeading"/>
        <w:outlineLvl w:val="4"/>
      </w:pPr>
      <w:r>
        <w:t>2.2 Visio View/Print für Office-Nutzer</w:t>
      </w:r>
    </w:p>
    <w:p w14:paraId="25473C52" w14:textId="77777777" w:rsidR="008E65E4" w:rsidRDefault="00057A65">
      <w:pPr>
        <w:pStyle w:val="ProductList-Body"/>
      </w:pPr>
      <w:r>
        <w:t>Nutzer, die mit einer Office 365- oder Microsoft 365-Lizenz lizenziert sind, können Visio im reduzierten Funktionsmodus zum Anzeigen und Ausdrucken von Dateien nutzen.</w:t>
      </w:r>
    </w:p>
    <w:p w14:paraId="38E1EDFB"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41357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38801"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AF0CD49" w14:textId="77777777" w:rsidR="008E65E4" w:rsidRDefault="008E65E4">
      <w:pPr>
        <w:pStyle w:val="ProductList-Body"/>
      </w:pPr>
    </w:p>
    <w:p w14:paraId="43003605" w14:textId="77777777" w:rsidR="008E65E4" w:rsidRDefault="00057A65">
      <w:pPr>
        <w:pStyle w:val="ProductList-Offering2HeadingNoBorder"/>
        <w:outlineLvl w:val="2"/>
      </w:pPr>
      <w:bookmarkStart w:id="291" w:name="_Sec1217"/>
      <w:r>
        <w:t>Workplace Analytics</w:t>
      </w:r>
      <w:bookmarkEnd w:id="291"/>
      <w:r>
        <w:fldChar w:fldCharType="begin"/>
      </w:r>
      <w:r>
        <w:instrText xml:space="preserve"> TC "</w:instrText>
      </w:r>
      <w:bookmarkStart w:id="292" w:name="_Toc49456885"/>
      <w:r>
        <w:instrText>Workplace Analytics</w:instrText>
      </w:r>
      <w:bookmarkEnd w:id="292"/>
      <w:r>
        <w:instrText>" \l 3</w:instrText>
      </w:r>
      <w:r>
        <w:fldChar w:fldCharType="end"/>
      </w:r>
    </w:p>
    <w:p w14:paraId="7A25491C" w14:textId="77777777" w:rsidR="008E65E4" w:rsidRDefault="00057A65">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8E65E4" w14:paraId="62D7E6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72BB93" w14:textId="77777777" w:rsidR="008E65E4" w:rsidRDefault="00057A6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392A861"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27100"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5C5B8"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F10F1"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9B303"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53C2E"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26C20"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B0966"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47EF9"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4332B098" w14:textId="77777777">
        <w:tc>
          <w:tcPr>
            <w:tcW w:w="4520" w:type="dxa"/>
            <w:tcBorders>
              <w:top w:val="none" w:sz="4" w:space="0" w:color="BFBFBF"/>
              <w:left w:val="none" w:sz="4" w:space="0" w:color="000000"/>
              <w:bottom w:val="none" w:sz="4" w:space="0" w:color="7F7F7F"/>
              <w:right w:val="none" w:sz="4" w:space="0" w:color="000000"/>
            </w:tcBorders>
          </w:tcPr>
          <w:p w14:paraId="0FA09701" w14:textId="77777777" w:rsidR="008E65E4" w:rsidRDefault="00057A65">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1ECDA987"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614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CF3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6D2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6A9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AD0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73C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ACD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33AF" w14:textId="77777777" w:rsidR="008E65E4" w:rsidRDefault="008E65E4">
            <w:pPr>
              <w:pStyle w:val="ProductList-TableBody"/>
              <w:jc w:val="center"/>
            </w:pPr>
          </w:p>
        </w:tc>
      </w:tr>
    </w:tbl>
    <w:p w14:paraId="0AAD7FFA" w14:textId="77777777" w:rsidR="008E65E4" w:rsidRDefault="00057A65">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8E65E4" w14:paraId="5784F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35B9C"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E3595"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4A5AA9"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275E4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AD4D"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1F5D"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1C0F" w14:textId="77777777" w:rsidR="008E65E4" w:rsidRDefault="00057A65">
            <w:pPr>
              <w:pStyle w:val="ProductList-TableBody"/>
            </w:pPr>
            <w:r>
              <w:rPr>
                <w:color w:val="404040"/>
              </w:rPr>
              <w:t>Promotions: n. z.</w:t>
            </w:r>
          </w:p>
        </w:tc>
      </w:tr>
      <w:tr w:rsidR="008E65E4" w14:paraId="2F04D33A" w14:textId="77777777">
        <w:tc>
          <w:tcPr>
            <w:tcW w:w="4040" w:type="dxa"/>
            <w:tcBorders>
              <w:top w:val="single" w:sz="4" w:space="0" w:color="000000"/>
              <w:left w:val="single" w:sz="4" w:space="0" w:color="000000"/>
              <w:bottom w:val="single" w:sz="4" w:space="0" w:color="000000"/>
              <w:right w:val="single" w:sz="4" w:space="0" w:color="000000"/>
            </w:tcBorders>
          </w:tcPr>
          <w:p w14:paraId="67C5ABD8"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5E6E63"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BD9B8A"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E65E4" w14:paraId="5DFBE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2698"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A5D7CD9"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4C53" w14:textId="77777777" w:rsidR="008E65E4" w:rsidRDefault="008E65E4">
            <w:pPr>
              <w:pStyle w:val="ProductList-TableBody"/>
            </w:pPr>
          </w:p>
        </w:tc>
      </w:tr>
    </w:tbl>
    <w:p w14:paraId="24FAC434"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681CE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5CED7"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6E42D22" w14:textId="77777777" w:rsidR="008E65E4" w:rsidRDefault="008E65E4">
      <w:pPr>
        <w:pStyle w:val="ProductList-Body"/>
      </w:pPr>
    </w:p>
    <w:p w14:paraId="6AA4347C" w14:textId="77777777" w:rsidR="008E65E4" w:rsidRDefault="00057A65">
      <w:pPr>
        <w:pStyle w:val="ProductList-OfferingGroupHeading"/>
        <w:outlineLvl w:val="1"/>
      </w:pPr>
      <w:bookmarkStart w:id="295" w:name="_Sec635"/>
      <w:r>
        <w:t>Sonstige Onlinedienste</w:t>
      </w:r>
      <w:bookmarkEnd w:id="295"/>
      <w:r>
        <w:fldChar w:fldCharType="begin"/>
      </w:r>
      <w:r>
        <w:instrText xml:space="preserve"> TC "</w:instrText>
      </w:r>
      <w:bookmarkStart w:id="296" w:name="_Toc49456886"/>
      <w:r>
        <w:instrText>Sonstige Onlinedienste</w:instrText>
      </w:r>
      <w:bookmarkEnd w:id="296"/>
      <w:r>
        <w:instrText>" \l 2</w:instrText>
      </w:r>
      <w:r>
        <w:fldChar w:fldCharType="end"/>
      </w:r>
    </w:p>
    <w:p w14:paraId="387E6FA9" w14:textId="77777777" w:rsidR="008E65E4" w:rsidRDefault="00057A65">
      <w:pPr>
        <w:pStyle w:val="ProductList-Offering2HeadingNoBorder"/>
        <w:outlineLvl w:val="2"/>
      </w:pPr>
      <w:bookmarkStart w:id="297" w:name="_Sec670"/>
      <w:r>
        <w:t>Bing Maps</w:t>
      </w:r>
      <w:bookmarkEnd w:id="297"/>
      <w:r>
        <w:fldChar w:fldCharType="begin"/>
      </w:r>
      <w:r>
        <w:instrText xml:space="preserve"> TC "</w:instrText>
      </w:r>
      <w:bookmarkStart w:id="298" w:name="_Toc49456887"/>
      <w:r>
        <w:instrText>Bing Maps</w:instrText>
      </w:r>
      <w:bookmarkEnd w:id="298"/>
      <w:r>
        <w:instrText>" \l 3</w:instrText>
      </w:r>
      <w:r>
        <w:fldChar w:fldCharType="end"/>
      </w:r>
    </w:p>
    <w:p w14:paraId="658E6E79" w14:textId="77777777" w:rsidR="008E65E4" w:rsidRDefault="00057A65">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8E65E4" w14:paraId="640ECE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10E1F"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8F77FE6"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5CB8"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BC13C"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0CBB9"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46980"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0368E"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9C45E"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F41BB"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99F3D"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1BCD3C1B" w14:textId="77777777">
        <w:tc>
          <w:tcPr>
            <w:tcW w:w="4660" w:type="dxa"/>
            <w:tcBorders>
              <w:top w:val="single" w:sz="6" w:space="0" w:color="FFFFFF"/>
              <w:left w:val="none" w:sz="4" w:space="0" w:color="6E6E6E"/>
              <w:bottom w:val="dashed" w:sz="4" w:space="0" w:color="BFBFBF"/>
              <w:right w:val="none" w:sz="4" w:space="0" w:color="6E6E6E"/>
            </w:tcBorders>
          </w:tcPr>
          <w:p w14:paraId="2708D7FD" w14:textId="77777777" w:rsidR="008E65E4" w:rsidRDefault="00057A65">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52C281" w14:textId="77777777" w:rsidR="008E65E4" w:rsidRDefault="00057A6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8E2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40D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78E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3F6A"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84E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38A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5B5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48C4" w14:textId="77777777" w:rsidR="008E65E4" w:rsidRDefault="008E65E4">
            <w:pPr>
              <w:pStyle w:val="ProductList-TableBody"/>
              <w:jc w:val="center"/>
            </w:pPr>
          </w:p>
        </w:tc>
      </w:tr>
      <w:tr w:rsidR="008E65E4" w14:paraId="676BA1D6" w14:textId="77777777">
        <w:tc>
          <w:tcPr>
            <w:tcW w:w="4660" w:type="dxa"/>
            <w:tcBorders>
              <w:top w:val="dashed" w:sz="4" w:space="0" w:color="BFBFBF"/>
              <w:left w:val="none" w:sz="4" w:space="0" w:color="6E6E6E"/>
              <w:bottom w:val="dashed" w:sz="4" w:space="0" w:color="BFBFBF"/>
              <w:right w:val="none" w:sz="4" w:space="0" w:color="6E6E6E"/>
            </w:tcBorders>
          </w:tcPr>
          <w:p w14:paraId="2B87946D" w14:textId="77777777" w:rsidR="008E65E4" w:rsidRDefault="00057A65">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5F16B" w14:textId="77777777" w:rsidR="008E65E4" w:rsidRDefault="00057A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44D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34C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077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25E9"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590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2A6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276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A722" w14:textId="77777777" w:rsidR="008E65E4" w:rsidRDefault="008E65E4">
            <w:pPr>
              <w:pStyle w:val="ProductList-TableBody"/>
              <w:jc w:val="center"/>
            </w:pPr>
          </w:p>
        </w:tc>
      </w:tr>
      <w:tr w:rsidR="008E65E4" w14:paraId="215B8152" w14:textId="77777777">
        <w:tc>
          <w:tcPr>
            <w:tcW w:w="4660" w:type="dxa"/>
            <w:tcBorders>
              <w:top w:val="dashed" w:sz="4" w:space="0" w:color="BFBFBF"/>
              <w:left w:val="none" w:sz="4" w:space="0" w:color="6E6E6E"/>
              <w:bottom w:val="dashed" w:sz="4" w:space="0" w:color="BFBFBF"/>
              <w:right w:val="none" w:sz="4" w:space="0" w:color="6E6E6E"/>
            </w:tcBorders>
          </w:tcPr>
          <w:p w14:paraId="272C6A75" w14:textId="77777777" w:rsidR="008E65E4" w:rsidRDefault="00057A65">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CCA91" w14:textId="77777777" w:rsidR="008E65E4" w:rsidRDefault="00057A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022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83B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6B4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8F6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AB32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2E5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A2C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A5D4" w14:textId="77777777" w:rsidR="008E65E4" w:rsidRDefault="008E65E4">
            <w:pPr>
              <w:pStyle w:val="ProductList-TableBody"/>
              <w:jc w:val="center"/>
            </w:pPr>
          </w:p>
        </w:tc>
      </w:tr>
      <w:tr w:rsidR="008E65E4" w14:paraId="21ECD243" w14:textId="77777777">
        <w:tc>
          <w:tcPr>
            <w:tcW w:w="4660" w:type="dxa"/>
            <w:tcBorders>
              <w:top w:val="dashed" w:sz="4" w:space="0" w:color="BFBFBF"/>
              <w:left w:val="none" w:sz="4" w:space="0" w:color="6E6E6E"/>
              <w:bottom w:val="dashed" w:sz="4" w:space="0" w:color="BFBFBF"/>
              <w:right w:val="none" w:sz="4" w:space="0" w:color="6E6E6E"/>
            </w:tcBorders>
          </w:tcPr>
          <w:p w14:paraId="4E7CEF52" w14:textId="77777777" w:rsidR="008E65E4" w:rsidRDefault="00057A65">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5F009" w14:textId="77777777" w:rsidR="008E65E4" w:rsidRDefault="00057A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5B8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A7E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42E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66AB"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844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EBD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72B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C27C" w14:textId="77777777" w:rsidR="008E65E4" w:rsidRDefault="008E65E4">
            <w:pPr>
              <w:pStyle w:val="ProductList-TableBody"/>
              <w:jc w:val="center"/>
            </w:pPr>
          </w:p>
        </w:tc>
      </w:tr>
      <w:tr w:rsidR="008E65E4" w14:paraId="3E583870" w14:textId="77777777">
        <w:tc>
          <w:tcPr>
            <w:tcW w:w="4660" w:type="dxa"/>
            <w:tcBorders>
              <w:top w:val="dashed" w:sz="4" w:space="0" w:color="BFBFBF"/>
              <w:left w:val="none" w:sz="4" w:space="0" w:color="6E6E6E"/>
              <w:bottom w:val="dashed" w:sz="4" w:space="0" w:color="BFBFBF"/>
              <w:right w:val="none" w:sz="4" w:space="0" w:color="6E6E6E"/>
            </w:tcBorders>
          </w:tcPr>
          <w:p w14:paraId="154B12D5" w14:textId="77777777" w:rsidR="008E65E4" w:rsidRDefault="00057A6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E3B95" w14:textId="77777777" w:rsidR="008E65E4" w:rsidRDefault="00057A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CAE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B8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729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18B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FFDF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283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185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0F6C8" w14:textId="77777777" w:rsidR="008E65E4" w:rsidRDefault="008E65E4">
            <w:pPr>
              <w:pStyle w:val="ProductList-TableBody"/>
              <w:jc w:val="center"/>
            </w:pPr>
          </w:p>
        </w:tc>
      </w:tr>
      <w:tr w:rsidR="008E65E4" w14:paraId="40711A40" w14:textId="77777777">
        <w:tc>
          <w:tcPr>
            <w:tcW w:w="4660" w:type="dxa"/>
            <w:tcBorders>
              <w:top w:val="dashed" w:sz="4" w:space="0" w:color="BFBFBF"/>
              <w:left w:val="none" w:sz="4" w:space="0" w:color="6E6E6E"/>
              <w:bottom w:val="dashed" w:sz="4" w:space="0" w:color="BFBFBF"/>
              <w:right w:val="none" w:sz="4" w:space="0" w:color="6E6E6E"/>
            </w:tcBorders>
          </w:tcPr>
          <w:p w14:paraId="5979FC2C" w14:textId="77777777" w:rsidR="008E65E4" w:rsidRDefault="00057A6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C1BDF" w14:textId="77777777" w:rsidR="008E65E4" w:rsidRDefault="00057A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057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7CB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AA0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C801"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92B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A9A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4B1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3A6D" w14:textId="77777777" w:rsidR="008E65E4" w:rsidRDefault="008E65E4">
            <w:pPr>
              <w:pStyle w:val="ProductList-TableBody"/>
              <w:jc w:val="center"/>
            </w:pPr>
          </w:p>
        </w:tc>
      </w:tr>
      <w:tr w:rsidR="008E65E4" w14:paraId="0AD5B7C3" w14:textId="77777777">
        <w:tc>
          <w:tcPr>
            <w:tcW w:w="4660" w:type="dxa"/>
            <w:tcBorders>
              <w:top w:val="dashed" w:sz="4" w:space="0" w:color="BFBFBF"/>
              <w:left w:val="none" w:sz="4" w:space="0" w:color="6E6E6E"/>
              <w:bottom w:val="dashed" w:sz="4" w:space="0" w:color="BFBFBF"/>
              <w:right w:val="none" w:sz="4" w:space="0" w:color="6E6E6E"/>
            </w:tcBorders>
          </w:tcPr>
          <w:p w14:paraId="4E08DAFF" w14:textId="77777777" w:rsidR="008E65E4" w:rsidRDefault="00057A6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648FF" w14:textId="77777777" w:rsidR="008E65E4" w:rsidRDefault="00057A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28B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CD2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19A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DB67"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D4C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F39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0BB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D9B90" w14:textId="77777777" w:rsidR="008E65E4" w:rsidRDefault="008E65E4">
            <w:pPr>
              <w:pStyle w:val="ProductList-TableBody"/>
              <w:jc w:val="center"/>
            </w:pPr>
          </w:p>
        </w:tc>
      </w:tr>
      <w:tr w:rsidR="008E65E4" w14:paraId="19D11D54" w14:textId="77777777">
        <w:tc>
          <w:tcPr>
            <w:tcW w:w="4660" w:type="dxa"/>
            <w:tcBorders>
              <w:top w:val="dashed" w:sz="4" w:space="0" w:color="BFBFBF"/>
              <w:left w:val="none" w:sz="4" w:space="0" w:color="6E6E6E"/>
              <w:bottom w:val="dashed" w:sz="4" w:space="0" w:color="BFBFBF"/>
              <w:right w:val="none" w:sz="4" w:space="0" w:color="6E6E6E"/>
            </w:tcBorders>
          </w:tcPr>
          <w:p w14:paraId="43F75C27" w14:textId="77777777" w:rsidR="008E65E4" w:rsidRDefault="00057A6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7135F" w14:textId="77777777" w:rsidR="008E65E4" w:rsidRDefault="00057A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D6C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D9F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E4D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261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D7F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B42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60C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DB54" w14:textId="77777777" w:rsidR="008E65E4" w:rsidRDefault="008E65E4">
            <w:pPr>
              <w:pStyle w:val="ProductList-TableBody"/>
              <w:jc w:val="center"/>
            </w:pPr>
          </w:p>
        </w:tc>
      </w:tr>
      <w:tr w:rsidR="008E65E4" w14:paraId="48D5CC34" w14:textId="77777777">
        <w:tc>
          <w:tcPr>
            <w:tcW w:w="4660" w:type="dxa"/>
            <w:tcBorders>
              <w:top w:val="dashed" w:sz="4" w:space="0" w:color="BFBFBF"/>
              <w:left w:val="none" w:sz="4" w:space="0" w:color="6E6E6E"/>
              <w:bottom w:val="dashed" w:sz="4" w:space="0" w:color="BFBFBF"/>
              <w:right w:val="none" w:sz="4" w:space="0" w:color="6E6E6E"/>
            </w:tcBorders>
          </w:tcPr>
          <w:p w14:paraId="065EE414" w14:textId="77777777" w:rsidR="008E65E4" w:rsidRDefault="00057A6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08E77" w14:textId="77777777" w:rsidR="008E65E4" w:rsidRDefault="00057A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0B5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38C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9D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14E8"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D96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1FF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FEE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86AF" w14:textId="77777777" w:rsidR="008E65E4" w:rsidRDefault="008E65E4">
            <w:pPr>
              <w:pStyle w:val="ProductList-TableBody"/>
              <w:jc w:val="center"/>
            </w:pPr>
          </w:p>
        </w:tc>
      </w:tr>
      <w:tr w:rsidR="008E65E4" w14:paraId="26796C92" w14:textId="77777777">
        <w:tc>
          <w:tcPr>
            <w:tcW w:w="4660" w:type="dxa"/>
            <w:tcBorders>
              <w:top w:val="dashed" w:sz="4" w:space="0" w:color="BFBFBF"/>
              <w:left w:val="none" w:sz="4" w:space="0" w:color="6E6E6E"/>
              <w:bottom w:val="dashed" w:sz="4" w:space="0" w:color="BFBFBF"/>
              <w:right w:val="none" w:sz="4" w:space="0" w:color="6E6E6E"/>
            </w:tcBorders>
          </w:tcPr>
          <w:p w14:paraId="4D07BEA2" w14:textId="77777777" w:rsidR="008E65E4" w:rsidRDefault="00057A6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91B3A" w14:textId="77777777" w:rsidR="008E65E4" w:rsidRDefault="00057A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59C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519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560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D64BE"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C62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C7F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7F8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8490" w14:textId="77777777" w:rsidR="008E65E4" w:rsidRDefault="008E65E4">
            <w:pPr>
              <w:pStyle w:val="ProductList-TableBody"/>
              <w:jc w:val="center"/>
            </w:pPr>
          </w:p>
        </w:tc>
      </w:tr>
      <w:tr w:rsidR="008E65E4" w14:paraId="75C0C2B5" w14:textId="77777777">
        <w:tc>
          <w:tcPr>
            <w:tcW w:w="4660" w:type="dxa"/>
            <w:tcBorders>
              <w:top w:val="dashed" w:sz="4" w:space="0" w:color="BFBFBF"/>
              <w:left w:val="none" w:sz="4" w:space="0" w:color="6E6E6E"/>
              <w:bottom w:val="dashed" w:sz="4" w:space="0" w:color="BFBFBF"/>
              <w:right w:val="none" w:sz="4" w:space="0" w:color="6E6E6E"/>
            </w:tcBorders>
          </w:tcPr>
          <w:p w14:paraId="1B46D1DE" w14:textId="77777777" w:rsidR="008E65E4" w:rsidRDefault="00057A6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DE74D" w14:textId="77777777" w:rsidR="008E65E4" w:rsidRDefault="00057A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2A8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11D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CB4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A6356"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DB9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374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2E7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B16A6" w14:textId="77777777" w:rsidR="008E65E4" w:rsidRDefault="008E65E4">
            <w:pPr>
              <w:pStyle w:val="ProductList-TableBody"/>
              <w:jc w:val="center"/>
            </w:pPr>
          </w:p>
        </w:tc>
      </w:tr>
      <w:tr w:rsidR="008E65E4" w14:paraId="4C55CE71" w14:textId="77777777">
        <w:tc>
          <w:tcPr>
            <w:tcW w:w="4660" w:type="dxa"/>
            <w:tcBorders>
              <w:top w:val="dashed" w:sz="4" w:space="0" w:color="BFBFBF"/>
              <w:left w:val="none" w:sz="4" w:space="0" w:color="6E6E6E"/>
              <w:bottom w:val="dashed" w:sz="4" w:space="0" w:color="BFBFBF"/>
              <w:right w:val="none" w:sz="4" w:space="0" w:color="6E6E6E"/>
            </w:tcBorders>
          </w:tcPr>
          <w:p w14:paraId="7EFA82E0" w14:textId="77777777" w:rsidR="008E65E4" w:rsidRDefault="00057A6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BC595" w14:textId="77777777" w:rsidR="008E65E4" w:rsidRDefault="00057A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C8D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170C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0F0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7B4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1BD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0B6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262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F87D" w14:textId="77777777" w:rsidR="008E65E4" w:rsidRDefault="008E65E4">
            <w:pPr>
              <w:pStyle w:val="ProductList-TableBody"/>
              <w:jc w:val="center"/>
            </w:pPr>
          </w:p>
        </w:tc>
      </w:tr>
      <w:tr w:rsidR="008E65E4" w14:paraId="32CF1527" w14:textId="77777777">
        <w:tc>
          <w:tcPr>
            <w:tcW w:w="4660" w:type="dxa"/>
            <w:tcBorders>
              <w:top w:val="dashed" w:sz="4" w:space="0" w:color="BFBFBF"/>
              <w:left w:val="none" w:sz="4" w:space="0" w:color="6E6E6E"/>
              <w:bottom w:val="dashed" w:sz="4" w:space="0" w:color="BFBFBF"/>
              <w:right w:val="none" w:sz="4" w:space="0" w:color="6E6E6E"/>
            </w:tcBorders>
          </w:tcPr>
          <w:p w14:paraId="12DDA8A2" w14:textId="77777777" w:rsidR="008E65E4" w:rsidRDefault="00057A65">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B11B0"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67A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306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E20C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77EC"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E609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621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C38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1FCE" w14:textId="77777777" w:rsidR="008E65E4" w:rsidRDefault="008E65E4">
            <w:pPr>
              <w:pStyle w:val="ProductList-TableBody"/>
              <w:jc w:val="center"/>
            </w:pPr>
          </w:p>
        </w:tc>
      </w:tr>
      <w:tr w:rsidR="008E65E4" w14:paraId="097AF71D" w14:textId="77777777">
        <w:tc>
          <w:tcPr>
            <w:tcW w:w="4660" w:type="dxa"/>
            <w:tcBorders>
              <w:top w:val="dashed" w:sz="4" w:space="0" w:color="BFBFBF"/>
              <w:left w:val="none" w:sz="4" w:space="0" w:color="6E6E6E"/>
              <w:bottom w:val="dashed" w:sz="4" w:space="0" w:color="BFBFBF"/>
              <w:right w:val="none" w:sz="4" w:space="0" w:color="6E6E6E"/>
            </w:tcBorders>
          </w:tcPr>
          <w:p w14:paraId="4D6B588D" w14:textId="77777777" w:rsidR="008E65E4" w:rsidRDefault="00057A6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0FBD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CF5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99A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22A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9CEF"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4ED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96E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15B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27D5" w14:textId="77777777" w:rsidR="008E65E4" w:rsidRDefault="008E65E4">
            <w:pPr>
              <w:pStyle w:val="ProductList-TableBody"/>
              <w:jc w:val="center"/>
            </w:pPr>
          </w:p>
        </w:tc>
      </w:tr>
      <w:tr w:rsidR="008E65E4" w14:paraId="0C414401" w14:textId="77777777">
        <w:tc>
          <w:tcPr>
            <w:tcW w:w="4660" w:type="dxa"/>
            <w:tcBorders>
              <w:top w:val="dashed" w:sz="4" w:space="0" w:color="BFBFBF"/>
              <w:left w:val="none" w:sz="4" w:space="0" w:color="6E6E6E"/>
              <w:bottom w:val="dashed" w:sz="4" w:space="0" w:color="BFBFBF"/>
              <w:right w:val="none" w:sz="4" w:space="0" w:color="6E6E6E"/>
            </w:tcBorders>
          </w:tcPr>
          <w:p w14:paraId="4D66DA1E" w14:textId="77777777" w:rsidR="008E65E4" w:rsidRDefault="00057A6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A8EC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7F5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5A5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843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0BED"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4F0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8C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C5A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4693" w14:textId="77777777" w:rsidR="008E65E4" w:rsidRDefault="008E65E4">
            <w:pPr>
              <w:pStyle w:val="ProductList-TableBody"/>
              <w:jc w:val="center"/>
            </w:pPr>
          </w:p>
        </w:tc>
      </w:tr>
      <w:tr w:rsidR="008E65E4" w14:paraId="6C21DBB8" w14:textId="77777777">
        <w:tc>
          <w:tcPr>
            <w:tcW w:w="4660" w:type="dxa"/>
            <w:tcBorders>
              <w:top w:val="dashed" w:sz="4" w:space="0" w:color="BFBFBF"/>
              <w:left w:val="none" w:sz="4" w:space="0" w:color="6E6E6E"/>
              <w:bottom w:val="dashed" w:sz="4" w:space="0" w:color="BFBFBF"/>
              <w:right w:val="none" w:sz="4" w:space="0" w:color="6E6E6E"/>
            </w:tcBorders>
          </w:tcPr>
          <w:p w14:paraId="3EDAA298" w14:textId="77777777" w:rsidR="008E65E4" w:rsidRDefault="00057A6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C7EF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396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C0F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A57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8E21"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7D0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44B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06A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E7E58" w14:textId="77777777" w:rsidR="008E65E4" w:rsidRDefault="008E65E4">
            <w:pPr>
              <w:pStyle w:val="ProductList-TableBody"/>
              <w:jc w:val="center"/>
            </w:pPr>
          </w:p>
        </w:tc>
      </w:tr>
      <w:tr w:rsidR="008E65E4" w14:paraId="4F345744" w14:textId="77777777">
        <w:tc>
          <w:tcPr>
            <w:tcW w:w="4660" w:type="dxa"/>
            <w:tcBorders>
              <w:top w:val="dashed" w:sz="4" w:space="0" w:color="BFBFBF"/>
              <w:left w:val="none" w:sz="4" w:space="0" w:color="6E6E6E"/>
              <w:bottom w:val="dashed" w:sz="4" w:space="0" w:color="BFBFBF"/>
              <w:right w:val="none" w:sz="4" w:space="0" w:color="6E6E6E"/>
            </w:tcBorders>
          </w:tcPr>
          <w:p w14:paraId="69F7154E" w14:textId="77777777" w:rsidR="008E65E4" w:rsidRDefault="00057A6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94E1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B2C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6D4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39F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B364"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C41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979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614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3184" w14:textId="77777777" w:rsidR="008E65E4" w:rsidRDefault="008E65E4">
            <w:pPr>
              <w:pStyle w:val="ProductList-TableBody"/>
              <w:jc w:val="center"/>
            </w:pPr>
          </w:p>
        </w:tc>
      </w:tr>
    </w:tbl>
    <w:p w14:paraId="26049C07" w14:textId="77777777" w:rsidR="008E65E4" w:rsidRDefault="00057A65">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8E65E4" w14:paraId="3DCF8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28798"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89DE6"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E4591" w14:textId="77777777" w:rsidR="008E65E4" w:rsidRDefault="00057A65">
            <w:pPr>
              <w:pStyle w:val="ProductList-TableBody"/>
            </w:pPr>
            <w:r>
              <w:rPr>
                <w:color w:val="404040"/>
              </w:rPr>
              <w:t>Berechtigung zur Laufzeitverlängerung: n. z.</w:t>
            </w:r>
          </w:p>
        </w:tc>
      </w:tr>
      <w:tr w:rsidR="008E65E4" w14:paraId="0EE12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1992"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CF34"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DD93" w14:textId="77777777" w:rsidR="008E65E4" w:rsidRDefault="00057A65">
            <w:pPr>
              <w:pStyle w:val="ProductList-TableBody"/>
            </w:pPr>
            <w:r>
              <w:rPr>
                <w:color w:val="404040"/>
              </w:rPr>
              <w:t>Promotions: n. z.</w:t>
            </w:r>
          </w:p>
        </w:tc>
      </w:tr>
      <w:tr w:rsidR="008E65E4" w14:paraId="7C792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412B"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FA12" w14:textId="77777777" w:rsidR="008E65E4" w:rsidRDefault="00057A6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4A4B" w14:textId="77777777" w:rsidR="008E65E4" w:rsidRDefault="00057A65">
            <w:pPr>
              <w:pStyle w:val="ProductList-TableBody"/>
            </w:pPr>
            <w:r>
              <w:rPr>
                <w:color w:val="404040"/>
              </w:rPr>
              <w:t>Zur Verringerung berechtigt (SCE): n. z.</w:t>
            </w:r>
          </w:p>
        </w:tc>
      </w:tr>
      <w:tr w:rsidR="008E65E4" w14:paraId="4C2B9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697C"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A4F8" w14:textId="77777777" w:rsidR="008E65E4" w:rsidRDefault="00057A65">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9FA6" w14:textId="77777777" w:rsidR="008E65E4" w:rsidRDefault="008E65E4">
            <w:pPr>
              <w:pStyle w:val="ProductList-TableBody"/>
            </w:pPr>
          </w:p>
        </w:tc>
      </w:tr>
    </w:tbl>
    <w:p w14:paraId="3E46E544" w14:textId="77777777" w:rsidR="008E65E4" w:rsidRDefault="008E65E4">
      <w:pPr>
        <w:pStyle w:val="ProductList-Body"/>
      </w:pPr>
    </w:p>
    <w:p w14:paraId="40D63027" w14:textId="77777777" w:rsidR="008E65E4" w:rsidRDefault="00057A65">
      <w:pPr>
        <w:pStyle w:val="ProductList-ClauseHeading"/>
        <w:outlineLvl w:val="4"/>
      </w:pPr>
      <w:r>
        <w:t>2.1 Abrechenbare Transaktionen</w:t>
      </w:r>
    </w:p>
    <w:p w14:paraId="740228D3" w14:textId="77777777" w:rsidR="008E65E4" w:rsidRDefault="00057A65">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11E50CA2" w14:textId="77777777" w:rsidR="008E65E4" w:rsidRDefault="008E65E4">
      <w:pPr>
        <w:pStyle w:val="ProductList-Body"/>
      </w:pPr>
    </w:p>
    <w:p w14:paraId="1B225E92" w14:textId="77777777" w:rsidR="008E65E4" w:rsidRDefault="00057A65">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1092D7F7" w14:textId="77777777" w:rsidR="008E65E4" w:rsidRDefault="008E65E4">
      <w:pPr>
        <w:pStyle w:val="ProductList-Body"/>
      </w:pPr>
    </w:p>
    <w:p w14:paraId="6C73D8CC" w14:textId="77777777" w:rsidR="008E65E4" w:rsidRDefault="00057A65">
      <w:pPr>
        <w:pStyle w:val="ProductList-ClauseHeading"/>
        <w:outlineLvl w:val="4"/>
      </w:pPr>
      <w:r>
        <w:t>2.2 Anforderungen für Mobile Asset Management Per Asset</w:t>
      </w:r>
    </w:p>
    <w:p w14:paraId="3351018C" w14:textId="77777777" w:rsidR="008E65E4" w:rsidRDefault="00057A65">
      <w:pPr>
        <w:pStyle w:val="ProductList-Body"/>
      </w:pPr>
      <w:r>
        <w:t xml:space="preserve">Für die folgenden Angebote ist eine Lizenz für Mobile Asset Management Per Asset-Monatsabonnements erforderlich: </w:t>
      </w:r>
    </w:p>
    <w:p w14:paraId="45B52004" w14:textId="77777777" w:rsidR="008E65E4" w:rsidRDefault="00057A65" w:rsidP="00057A65">
      <w:pPr>
        <w:pStyle w:val="ProductList-Bullet"/>
        <w:numPr>
          <w:ilvl w:val="0"/>
          <w:numId w:val="52"/>
        </w:numPr>
      </w:pPr>
      <w:r>
        <w:t xml:space="preserve">Distance Matrix Per Asset Automatic </w:t>
      </w:r>
    </w:p>
    <w:p w14:paraId="509A1038" w14:textId="77777777" w:rsidR="008E65E4" w:rsidRDefault="00057A65" w:rsidP="00057A65">
      <w:pPr>
        <w:pStyle w:val="ProductList-Bullet"/>
        <w:numPr>
          <w:ilvl w:val="0"/>
          <w:numId w:val="52"/>
        </w:numPr>
      </w:pPr>
      <w:r>
        <w:t xml:space="preserve">Distance Matrix Per Asset Manual </w:t>
      </w:r>
    </w:p>
    <w:p w14:paraId="416D1B38" w14:textId="77777777" w:rsidR="008E65E4" w:rsidRDefault="00057A65" w:rsidP="00057A65">
      <w:pPr>
        <w:pStyle w:val="ProductList-Bullet"/>
        <w:numPr>
          <w:ilvl w:val="0"/>
          <w:numId w:val="52"/>
        </w:numPr>
      </w:pPr>
      <w:r>
        <w:t xml:space="preserve">Truck Routing Per Asset </w:t>
      </w:r>
    </w:p>
    <w:p w14:paraId="11BA1C3F" w14:textId="77777777" w:rsidR="008E65E4" w:rsidRDefault="00057A65" w:rsidP="00057A65">
      <w:pPr>
        <w:pStyle w:val="ProductList-Bullet"/>
        <w:numPr>
          <w:ilvl w:val="0"/>
          <w:numId w:val="52"/>
        </w:numPr>
      </w:pPr>
      <w:r>
        <w:t>Drive Analytics Per Asset</w:t>
      </w:r>
    </w:p>
    <w:p w14:paraId="2BDA5BC1"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1C42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EBDCC"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E301450" w14:textId="77777777" w:rsidR="008E65E4" w:rsidRDefault="008E65E4">
      <w:pPr>
        <w:pStyle w:val="ProductList-Body"/>
      </w:pPr>
    </w:p>
    <w:p w14:paraId="25881595" w14:textId="77777777" w:rsidR="008E65E4" w:rsidRDefault="00057A65">
      <w:pPr>
        <w:pStyle w:val="ProductList-Offering2HeadingNoBorder"/>
        <w:outlineLvl w:val="2"/>
      </w:pPr>
      <w:bookmarkStart w:id="301" w:name="_Sec674"/>
      <w:r>
        <w:t>Microsoft Power-Plattform</w:t>
      </w:r>
      <w:bookmarkEnd w:id="301"/>
      <w:r>
        <w:fldChar w:fldCharType="begin"/>
      </w:r>
      <w:r>
        <w:instrText xml:space="preserve"> TC "</w:instrText>
      </w:r>
      <w:bookmarkStart w:id="302" w:name="_Toc49456888"/>
      <w:r>
        <w:instrText>Microsoft Power-Plattform</w:instrText>
      </w:r>
      <w:bookmarkEnd w:id="302"/>
      <w:r>
        <w:instrText>" \l 3</w:instrText>
      </w:r>
      <w:r>
        <w:fldChar w:fldCharType="end"/>
      </w:r>
    </w:p>
    <w:p w14:paraId="70B0CAC5" w14:textId="77777777" w:rsidR="008E65E4" w:rsidRDefault="00057A65">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69"/>
        <w:gridCol w:w="707"/>
        <w:gridCol w:w="690"/>
        <w:gridCol w:w="801"/>
        <w:gridCol w:w="708"/>
        <w:gridCol w:w="726"/>
        <w:gridCol w:w="824"/>
        <w:gridCol w:w="700"/>
        <w:gridCol w:w="696"/>
        <w:gridCol w:w="795"/>
      </w:tblGrid>
      <w:tr w:rsidR="008E65E4" w14:paraId="2144CE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FD902"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14FBDD" w14:textId="77777777" w:rsidR="008E65E4" w:rsidRDefault="00057A65">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90F3AD5"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0C66F"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96DFC"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D3855"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70247"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F18C3"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5C8CE"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56A1E"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7009A2CC" w14:textId="77777777">
        <w:tc>
          <w:tcPr>
            <w:tcW w:w="4660" w:type="dxa"/>
            <w:tcBorders>
              <w:top w:val="single" w:sz="6" w:space="0" w:color="FFFFFF"/>
              <w:left w:val="none" w:sz="4" w:space="0" w:color="6E6E6E"/>
              <w:bottom w:val="dashed" w:sz="4" w:space="0" w:color="BFBFBF"/>
              <w:right w:val="none" w:sz="4" w:space="0" w:color="6E6E6E"/>
            </w:tcBorders>
          </w:tcPr>
          <w:p w14:paraId="67A84BED" w14:textId="77777777" w:rsidR="008E65E4" w:rsidRDefault="00057A65">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75C08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D76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6F6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9C9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9AE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A3C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E50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F79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67CB" w14:textId="77777777" w:rsidR="008E65E4" w:rsidRDefault="008E65E4">
            <w:pPr>
              <w:pStyle w:val="ProductList-TableBody"/>
              <w:jc w:val="center"/>
            </w:pPr>
          </w:p>
        </w:tc>
      </w:tr>
      <w:tr w:rsidR="008E65E4" w14:paraId="50FCAB7E" w14:textId="77777777">
        <w:tc>
          <w:tcPr>
            <w:tcW w:w="4660" w:type="dxa"/>
            <w:tcBorders>
              <w:top w:val="dashed" w:sz="4" w:space="0" w:color="BFBFBF"/>
              <w:left w:val="none" w:sz="4" w:space="0" w:color="6E6E6E"/>
              <w:bottom w:val="dashed" w:sz="4" w:space="0" w:color="B2B2B2"/>
              <w:right w:val="none" w:sz="4" w:space="0" w:color="6E6E6E"/>
            </w:tcBorders>
          </w:tcPr>
          <w:p w14:paraId="3CB753F6" w14:textId="77777777" w:rsidR="008E65E4" w:rsidRDefault="00057A65">
            <w:pPr>
              <w:pStyle w:val="ProductList-TableBody"/>
            </w:pPr>
            <w:r>
              <w:t>Power Automate pro Ablaufplan</w:t>
            </w:r>
            <w:r>
              <w:fldChar w:fldCharType="begin"/>
            </w:r>
            <w:r>
              <w:instrText xml:space="preserve"> XE "Power Automate pro Ablaufplan"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601CD4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F8F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DB0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21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B93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22FA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B84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005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CCB3" w14:textId="77777777" w:rsidR="008E65E4" w:rsidRDefault="008E65E4">
            <w:pPr>
              <w:pStyle w:val="ProductList-TableBody"/>
              <w:jc w:val="center"/>
            </w:pPr>
          </w:p>
        </w:tc>
      </w:tr>
      <w:tr w:rsidR="008E65E4" w14:paraId="09F81F52" w14:textId="77777777">
        <w:tc>
          <w:tcPr>
            <w:tcW w:w="4660" w:type="dxa"/>
            <w:tcBorders>
              <w:top w:val="dashed" w:sz="4" w:space="0" w:color="B2B2B2"/>
              <w:left w:val="none" w:sz="4" w:space="0" w:color="6E6E6E"/>
              <w:bottom w:val="dashed" w:sz="4" w:space="0" w:color="B2B2B2"/>
              <w:right w:val="none" w:sz="4" w:space="0" w:color="6E6E6E"/>
            </w:tcBorders>
          </w:tcPr>
          <w:p w14:paraId="084BF105" w14:textId="77777777" w:rsidR="008E65E4" w:rsidRDefault="00057A65">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646A040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C87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D54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7F3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C96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5FC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9E4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970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19EB" w14:textId="77777777" w:rsidR="008E65E4" w:rsidRDefault="008E65E4">
            <w:pPr>
              <w:pStyle w:val="ProductList-TableBody"/>
              <w:jc w:val="center"/>
            </w:pPr>
          </w:p>
        </w:tc>
      </w:tr>
      <w:tr w:rsidR="008E65E4" w14:paraId="15579957" w14:textId="77777777">
        <w:tc>
          <w:tcPr>
            <w:tcW w:w="4660" w:type="dxa"/>
            <w:tcBorders>
              <w:top w:val="dashed" w:sz="4" w:space="0" w:color="B2B2B2"/>
              <w:left w:val="none" w:sz="4" w:space="0" w:color="6E6E6E"/>
              <w:bottom w:val="dashed" w:sz="4" w:space="0" w:color="B2B2B2"/>
              <w:right w:val="none" w:sz="4" w:space="0" w:color="6E6E6E"/>
            </w:tcBorders>
          </w:tcPr>
          <w:p w14:paraId="0ED64331" w14:textId="77777777" w:rsidR="008E65E4" w:rsidRDefault="00057A65">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4CDC5D5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580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D4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F19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954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D4F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A6D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FB3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8CA0" w14:textId="77777777" w:rsidR="008E65E4" w:rsidRDefault="008E65E4">
            <w:pPr>
              <w:pStyle w:val="ProductList-TableBody"/>
              <w:jc w:val="center"/>
            </w:pPr>
          </w:p>
        </w:tc>
      </w:tr>
      <w:tr w:rsidR="008E65E4" w14:paraId="4DA87964" w14:textId="77777777">
        <w:tc>
          <w:tcPr>
            <w:tcW w:w="4660" w:type="dxa"/>
            <w:tcBorders>
              <w:top w:val="dashed" w:sz="4" w:space="0" w:color="B2B2B2"/>
              <w:left w:val="none" w:sz="4" w:space="0" w:color="6E6E6E"/>
              <w:bottom w:val="dashed" w:sz="4" w:space="0" w:color="B2B2B2"/>
              <w:right w:val="none" w:sz="4" w:space="0" w:color="6E6E6E"/>
            </w:tcBorders>
          </w:tcPr>
          <w:p w14:paraId="5CA24F75" w14:textId="77777777" w:rsidR="008E65E4" w:rsidRDefault="00057A65">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9CF25D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063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46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530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189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740C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100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C881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D2F32" w14:textId="77777777" w:rsidR="008E65E4" w:rsidRDefault="008E65E4">
            <w:pPr>
              <w:pStyle w:val="ProductList-TableBody"/>
              <w:jc w:val="center"/>
            </w:pPr>
          </w:p>
        </w:tc>
      </w:tr>
      <w:tr w:rsidR="008E65E4" w14:paraId="4C25A36B" w14:textId="77777777">
        <w:tc>
          <w:tcPr>
            <w:tcW w:w="4660" w:type="dxa"/>
            <w:tcBorders>
              <w:top w:val="dashed" w:sz="4" w:space="0" w:color="B2B2B2"/>
              <w:left w:val="none" w:sz="4" w:space="0" w:color="6E6E6E"/>
              <w:bottom w:val="dashed" w:sz="4" w:space="0" w:color="B2B2B2"/>
              <w:right w:val="none" w:sz="4" w:space="0" w:color="6E6E6E"/>
            </w:tcBorders>
          </w:tcPr>
          <w:p w14:paraId="5345BE47" w14:textId="77777777" w:rsidR="008E65E4" w:rsidRDefault="00057A65">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A1988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AB7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E89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CC656"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ABE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B4E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EE2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6D3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FAEE6"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E65E4" w14:paraId="158EFA46" w14:textId="77777777">
        <w:tc>
          <w:tcPr>
            <w:tcW w:w="4660" w:type="dxa"/>
            <w:tcBorders>
              <w:top w:val="dashed" w:sz="4" w:space="0" w:color="B2B2B2"/>
              <w:left w:val="none" w:sz="4" w:space="0" w:color="6E6E6E"/>
              <w:bottom w:val="dashed" w:sz="4" w:space="0" w:color="B2B2B2"/>
              <w:right w:val="none" w:sz="4" w:space="0" w:color="6E6E6E"/>
            </w:tcBorders>
          </w:tcPr>
          <w:p w14:paraId="5AFB0EFE" w14:textId="77777777" w:rsidR="008E65E4" w:rsidRDefault="00057A65">
            <w:pPr>
              <w:pStyle w:val="ProductList-TableBody"/>
            </w:pPr>
            <w:r>
              <w:t>Gemeinsamer Datenservice</w:t>
            </w:r>
            <w:r>
              <w:fldChar w:fldCharType="begin"/>
            </w:r>
            <w:r>
              <w:instrText xml:space="preserve"> XE "Gemeinsamer Datenservice"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B1F4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F46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1F5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F842"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DEA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B55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8A1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A89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3B06"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E65E4" w14:paraId="29B09488" w14:textId="77777777">
        <w:tc>
          <w:tcPr>
            <w:tcW w:w="4660" w:type="dxa"/>
            <w:tcBorders>
              <w:top w:val="dashed" w:sz="4" w:space="0" w:color="B2B2B2"/>
              <w:left w:val="none" w:sz="4" w:space="0" w:color="6E6E6E"/>
              <w:bottom w:val="dashed" w:sz="4" w:space="0" w:color="B2B2B2"/>
              <w:right w:val="none" w:sz="4" w:space="0" w:color="6E6E6E"/>
            </w:tcBorders>
          </w:tcPr>
          <w:p w14:paraId="2923FF89" w14:textId="77777777" w:rsidR="008E65E4" w:rsidRDefault="00057A65">
            <w:pPr>
              <w:pStyle w:val="ProductList-TableBody"/>
            </w:pPr>
            <w:r>
              <w:t>Gemeinsamer Datenservice</w:t>
            </w:r>
            <w:r>
              <w:fldChar w:fldCharType="begin"/>
            </w:r>
            <w:r>
              <w:instrText xml:space="preserve"> XE "Gemeinsamer Datenservice"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0EF5C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7FF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710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2A80"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432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C9B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70A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93D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3D4D"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8E65E4" w14:paraId="3D6B1518" w14:textId="77777777">
        <w:tc>
          <w:tcPr>
            <w:tcW w:w="4660" w:type="dxa"/>
            <w:tcBorders>
              <w:top w:val="dashed" w:sz="4" w:space="0" w:color="B2B2B2"/>
              <w:left w:val="none" w:sz="4" w:space="0" w:color="6E6E6E"/>
              <w:bottom w:val="dashed" w:sz="4" w:space="0" w:color="B2B2B2"/>
              <w:right w:val="none" w:sz="4" w:space="0" w:color="6E6E6E"/>
            </w:tcBorders>
          </w:tcPr>
          <w:p w14:paraId="763EEBE9" w14:textId="77777777" w:rsidR="008E65E4" w:rsidRDefault="00057A65">
            <w:pPr>
              <w:pStyle w:val="ProductList-TableBody"/>
            </w:pPr>
            <w:r>
              <w:t>Power Apps pro App Plan</w:t>
            </w:r>
            <w:r>
              <w:fldChar w:fldCharType="begin"/>
            </w:r>
            <w:r>
              <w:instrText xml:space="preserve"> XE "Power Apps pro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D46E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C08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9B8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FCE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187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7D8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486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DB3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4BC9" w14:textId="77777777" w:rsidR="008E65E4" w:rsidRDefault="008E65E4">
            <w:pPr>
              <w:pStyle w:val="ProductList-TableBody"/>
              <w:jc w:val="center"/>
            </w:pPr>
          </w:p>
        </w:tc>
      </w:tr>
      <w:tr w:rsidR="008E65E4" w14:paraId="5FCE9CBF" w14:textId="77777777">
        <w:tc>
          <w:tcPr>
            <w:tcW w:w="4660" w:type="dxa"/>
            <w:tcBorders>
              <w:top w:val="dashed" w:sz="4" w:space="0" w:color="B2B2B2"/>
              <w:left w:val="none" w:sz="4" w:space="0" w:color="6E6E6E"/>
              <w:bottom w:val="dashed" w:sz="4" w:space="0" w:color="B2B2B2"/>
              <w:right w:val="none" w:sz="4" w:space="0" w:color="6E6E6E"/>
            </w:tcBorders>
          </w:tcPr>
          <w:p w14:paraId="5015009A" w14:textId="77777777" w:rsidR="008E65E4" w:rsidRDefault="00057A65">
            <w:pPr>
              <w:pStyle w:val="ProductList-TableBody"/>
            </w:pPr>
            <w:r>
              <w:t>Power Apps pro Nutzer-Plan (Nutzer-SL)</w:t>
            </w:r>
            <w:r>
              <w:fldChar w:fldCharType="begin"/>
            </w:r>
            <w:r>
              <w:instrText xml:space="preserve"> XE "Power Apps pro Nutzer-Plan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C4E75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D4D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121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F71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F53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F9E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D75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3EE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63F6" w14:textId="77777777" w:rsidR="008E65E4" w:rsidRDefault="008E65E4">
            <w:pPr>
              <w:pStyle w:val="ProductList-TableBody"/>
              <w:jc w:val="center"/>
            </w:pPr>
          </w:p>
        </w:tc>
      </w:tr>
      <w:tr w:rsidR="008E65E4" w14:paraId="7D955D15" w14:textId="77777777">
        <w:tc>
          <w:tcPr>
            <w:tcW w:w="4660" w:type="dxa"/>
            <w:tcBorders>
              <w:top w:val="dashed" w:sz="4" w:space="0" w:color="B2B2B2"/>
              <w:left w:val="none" w:sz="4" w:space="0" w:color="6E6E6E"/>
              <w:bottom w:val="dashed" w:sz="4" w:space="0" w:color="B2B2B2"/>
              <w:right w:val="none" w:sz="4" w:space="0" w:color="6E6E6E"/>
            </w:tcBorders>
          </w:tcPr>
          <w:p w14:paraId="14603710" w14:textId="77777777" w:rsidR="008E65E4" w:rsidRDefault="00057A65">
            <w:pPr>
              <w:pStyle w:val="ProductList-TableBody"/>
            </w:pPr>
            <w:r>
              <w:t>Power Apps Portals Login-Kapazität Add-On</w:t>
            </w:r>
            <w:r>
              <w:fldChar w:fldCharType="begin"/>
            </w:r>
            <w:r>
              <w:instrText xml:space="preserve"> XE "Power Apps Portals Login-Kapazität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D14F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0B6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D5F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42DF"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376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6FA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E4D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2C1C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0B24" w14:textId="77777777" w:rsidR="008E65E4" w:rsidRDefault="008E65E4">
            <w:pPr>
              <w:pStyle w:val="ProductList-TableBody"/>
              <w:jc w:val="center"/>
            </w:pPr>
          </w:p>
        </w:tc>
      </w:tr>
      <w:tr w:rsidR="008E65E4" w14:paraId="4EE07130" w14:textId="77777777">
        <w:tc>
          <w:tcPr>
            <w:tcW w:w="4660" w:type="dxa"/>
            <w:tcBorders>
              <w:top w:val="dashed" w:sz="4" w:space="0" w:color="B2B2B2"/>
              <w:left w:val="none" w:sz="4" w:space="0" w:color="6E6E6E"/>
              <w:bottom w:val="dashed" w:sz="4" w:space="0" w:color="B2B2B2"/>
              <w:right w:val="none" w:sz="4" w:space="0" w:color="6E6E6E"/>
            </w:tcBorders>
          </w:tcPr>
          <w:p w14:paraId="6620FC51" w14:textId="77777777" w:rsidR="008E65E4" w:rsidRDefault="00057A65">
            <w:pPr>
              <w:pStyle w:val="ProductList-TableBody"/>
            </w:pPr>
            <w:r>
              <w:t>Power Apps Portals Seitenansichtskapazität Add-On</w:t>
            </w:r>
            <w:r>
              <w:fldChar w:fldCharType="begin"/>
            </w:r>
            <w:r>
              <w:instrText xml:space="preserve"> XE "Power Apps Portals Seitenansichtskapazität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7C9BD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A74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61C2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BC37"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5EB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C9C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D65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B0A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E9D6" w14:textId="77777777" w:rsidR="008E65E4" w:rsidRDefault="008E65E4">
            <w:pPr>
              <w:pStyle w:val="ProductList-TableBody"/>
              <w:jc w:val="center"/>
            </w:pPr>
          </w:p>
        </w:tc>
      </w:tr>
      <w:tr w:rsidR="008E65E4" w14:paraId="6E997FD2" w14:textId="77777777">
        <w:tc>
          <w:tcPr>
            <w:tcW w:w="4660" w:type="dxa"/>
            <w:tcBorders>
              <w:top w:val="dashed" w:sz="4" w:space="0" w:color="B2B2B2"/>
              <w:left w:val="none" w:sz="4" w:space="0" w:color="6E6E6E"/>
              <w:bottom w:val="dashed" w:sz="4" w:space="0" w:color="B2B2B2"/>
              <w:right w:val="none" w:sz="4" w:space="0" w:color="6E6E6E"/>
            </w:tcBorders>
          </w:tcPr>
          <w:p w14:paraId="13630BFE" w14:textId="77777777" w:rsidR="008E65E4" w:rsidRDefault="00057A65">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CFC2A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318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CBB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B925"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B61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1FDD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4CD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BA3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5974" w14:textId="77777777" w:rsidR="008E65E4" w:rsidRDefault="008E65E4">
            <w:pPr>
              <w:pStyle w:val="ProductList-TableBody"/>
              <w:jc w:val="center"/>
            </w:pPr>
          </w:p>
        </w:tc>
      </w:tr>
      <w:tr w:rsidR="008E65E4" w14:paraId="68FF83E1" w14:textId="77777777">
        <w:tc>
          <w:tcPr>
            <w:tcW w:w="4660" w:type="dxa"/>
            <w:tcBorders>
              <w:top w:val="dashed" w:sz="4" w:space="0" w:color="B2B2B2"/>
              <w:left w:val="none" w:sz="4" w:space="0" w:color="6E6E6E"/>
              <w:bottom w:val="dashed" w:sz="4" w:space="0" w:color="B2B2B2"/>
              <w:right w:val="none" w:sz="4" w:space="0" w:color="6E6E6E"/>
            </w:tcBorders>
          </w:tcPr>
          <w:p w14:paraId="11C97C79" w14:textId="77777777" w:rsidR="008E65E4" w:rsidRDefault="00057A6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8F80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49F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6B0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F80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14C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1A8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EA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024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C27A" w14:textId="77777777" w:rsidR="008E65E4" w:rsidRDefault="008E65E4">
            <w:pPr>
              <w:pStyle w:val="ProductList-TableBody"/>
              <w:jc w:val="center"/>
            </w:pPr>
          </w:p>
        </w:tc>
      </w:tr>
      <w:tr w:rsidR="008E65E4" w14:paraId="7B9D5F5E" w14:textId="77777777">
        <w:tc>
          <w:tcPr>
            <w:tcW w:w="4660" w:type="dxa"/>
            <w:tcBorders>
              <w:top w:val="dashed" w:sz="4" w:space="0" w:color="B2B2B2"/>
              <w:left w:val="none" w:sz="4" w:space="0" w:color="6E6E6E"/>
              <w:bottom w:val="dashed" w:sz="4" w:space="0" w:color="B2B2B2"/>
              <w:right w:val="none" w:sz="4" w:space="0" w:color="6E6E6E"/>
            </w:tcBorders>
          </w:tcPr>
          <w:p w14:paraId="2D734C78" w14:textId="77777777" w:rsidR="008E65E4" w:rsidRDefault="00057A6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49697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CEB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B79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F54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663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C8A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BBB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22B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7C88" w14:textId="77777777" w:rsidR="008E65E4" w:rsidRDefault="008E65E4">
            <w:pPr>
              <w:pStyle w:val="ProductList-TableBody"/>
              <w:jc w:val="center"/>
            </w:pPr>
          </w:p>
        </w:tc>
      </w:tr>
      <w:tr w:rsidR="008E65E4" w14:paraId="7299CA2C" w14:textId="77777777">
        <w:tc>
          <w:tcPr>
            <w:tcW w:w="4660" w:type="dxa"/>
            <w:tcBorders>
              <w:top w:val="dashed" w:sz="4" w:space="0" w:color="B2B2B2"/>
              <w:left w:val="none" w:sz="4" w:space="0" w:color="6E6E6E"/>
              <w:bottom w:val="dashed" w:sz="4" w:space="0" w:color="B2B2B2"/>
              <w:right w:val="none" w:sz="4" w:space="0" w:color="6E6E6E"/>
            </w:tcBorders>
          </w:tcPr>
          <w:p w14:paraId="5F60A3FD" w14:textId="77777777" w:rsidR="008E65E4" w:rsidRDefault="00057A6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80111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02E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710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7DC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F96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FAD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330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4A3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F6EE" w14:textId="77777777" w:rsidR="008E65E4" w:rsidRDefault="008E65E4">
            <w:pPr>
              <w:pStyle w:val="ProductList-TableBody"/>
              <w:jc w:val="center"/>
            </w:pPr>
          </w:p>
        </w:tc>
      </w:tr>
      <w:tr w:rsidR="008E65E4" w14:paraId="54A9A3E7" w14:textId="77777777">
        <w:tc>
          <w:tcPr>
            <w:tcW w:w="4660" w:type="dxa"/>
            <w:tcBorders>
              <w:top w:val="dashed" w:sz="4" w:space="0" w:color="B2B2B2"/>
              <w:left w:val="none" w:sz="4" w:space="0" w:color="6E6E6E"/>
              <w:bottom w:val="dashed" w:sz="4" w:space="0" w:color="B2B2B2"/>
              <w:right w:val="none" w:sz="4" w:space="0" w:color="6E6E6E"/>
            </w:tcBorders>
          </w:tcPr>
          <w:p w14:paraId="10EDDF4A" w14:textId="77777777" w:rsidR="008E65E4" w:rsidRDefault="00057A6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BE38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EDD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25B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DA6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000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FF7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03F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723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B7BE" w14:textId="77777777" w:rsidR="008E65E4" w:rsidRDefault="008E65E4">
            <w:pPr>
              <w:pStyle w:val="ProductList-TableBody"/>
              <w:jc w:val="center"/>
            </w:pPr>
          </w:p>
        </w:tc>
      </w:tr>
      <w:tr w:rsidR="008E65E4" w14:paraId="09E64CB0" w14:textId="77777777">
        <w:tc>
          <w:tcPr>
            <w:tcW w:w="4660" w:type="dxa"/>
            <w:tcBorders>
              <w:top w:val="dashed" w:sz="4" w:space="0" w:color="B2B2B2"/>
              <w:left w:val="none" w:sz="4" w:space="0" w:color="6E6E6E"/>
              <w:bottom w:val="dashed" w:sz="4" w:space="0" w:color="B2B2B2"/>
              <w:right w:val="none" w:sz="4" w:space="0" w:color="6E6E6E"/>
            </w:tcBorders>
          </w:tcPr>
          <w:p w14:paraId="0B01B162" w14:textId="77777777" w:rsidR="008E65E4" w:rsidRDefault="00057A6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EB59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775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2C7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7B1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3C4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485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BFB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EEE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E852" w14:textId="77777777" w:rsidR="008E65E4" w:rsidRDefault="008E65E4">
            <w:pPr>
              <w:pStyle w:val="ProductList-TableBody"/>
              <w:jc w:val="center"/>
            </w:pPr>
          </w:p>
        </w:tc>
      </w:tr>
      <w:tr w:rsidR="008E65E4" w14:paraId="6E2EF1C9" w14:textId="77777777">
        <w:tc>
          <w:tcPr>
            <w:tcW w:w="4660" w:type="dxa"/>
            <w:tcBorders>
              <w:top w:val="dashed" w:sz="4" w:space="0" w:color="B2B2B2"/>
              <w:left w:val="none" w:sz="4" w:space="0" w:color="6E6E6E"/>
              <w:bottom w:val="dashed" w:sz="4" w:space="0" w:color="B2B2B2"/>
              <w:right w:val="none" w:sz="4" w:space="0" w:color="6E6E6E"/>
            </w:tcBorders>
          </w:tcPr>
          <w:p w14:paraId="6318A692" w14:textId="77777777" w:rsidR="008E65E4" w:rsidRDefault="00057A6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BB167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BA0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80B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E4D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1AE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8B4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F25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27F8"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0DBC" w14:textId="77777777" w:rsidR="008E65E4" w:rsidRDefault="008E65E4">
            <w:pPr>
              <w:pStyle w:val="ProductList-TableBody"/>
              <w:jc w:val="center"/>
            </w:pPr>
          </w:p>
        </w:tc>
      </w:tr>
      <w:tr w:rsidR="008E65E4" w14:paraId="49D4A688" w14:textId="77777777">
        <w:tc>
          <w:tcPr>
            <w:tcW w:w="4660" w:type="dxa"/>
            <w:tcBorders>
              <w:top w:val="dashed" w:sz="4" w:space="0" w:color="B2B2B2"/>
              <w:left w:val="none" w:sz="4" w:space="0" w:color="6E6E6E"/>
              <w:bottom w:val="dashed" w:sz="4" w:space="0" w:color="B2B2B2"/>
              <w:right w:val="none" w:sz="4" w:space="0" w:color="6E6E6E"/>
            </w:tcBorders>
          </w:tcPr>
          <w:p w14:paraId="19FE9C0A" w14:textId="77777777" w:rsidR="008E65E4" w:rsidRDefault="00057A6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4F46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621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DEC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70B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A55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4B5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BDF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B4A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5759" w14:textId="77777777" w:rsidR="008E65E4" w:rsidRDefault="008E65E4">
            <w:pPr>
              <w:pStyle w:val="ProductList-TableBody"/>
              <w:jc w:val="center"/>
            </w:pPr>
          </w:p>
        </w:tc>
      </w:tr>
      <w:tr w:rsidR="008E65E4" w14:paraId="62023AFD" w14:textId="77777777">
        <w:tc>
          <w:tcPr>
            <w:tcW w:w="4660" w:type="dxa"/>
            <w:tcBorders>
              <w:top w:val="dashed" w:sz="4" w:space="0" w:color="B2B2B2"/>
              <w:left w:val="none" w:sz="4" w:space="0" w:color="6E6E6E"/>
              <w:bottom w:val="dashed" w:sz="4" w:space="0" w:color="B2B2B2"/>
              <w:right w:val="none" w:sz="4" w:space="0" w:color="6E6E6E"/>
            </w:tcBorders>
          </w:tcPr>
          <w:p w14:paraId="7E0587E5" w14:textId="77777777" w:rsidR="008E65E4" w:rsidRDefault="00057A6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B49E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604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7E2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8F7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941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FC9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01B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CEC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8773" w14:textId="77777777" w:rsidR="008E65E4" w:rsidRDefault="008E65E4">
            <w:pPr>
              <w:pStyle w:val="ProductList-TableBody"/>
              <w:jc w:val="center"/>
            </w:pPr>
          </w:p>
        </w:tc>
      </w:tr>
      <w:tr w:rsidR="008E65E4" w14:paraId="09500B3D" w14:textId="77777777">
        <w:tc>
          <w:tcPr>
            <w:tcW w:w="4660" w:type="dxa"/>
            <w:tcBorders>
              <w:top w:val="dashed" w:sz="4" w:space="0" w:color="B2B2B2"/>
              <w:left w:val="none" w:sz="4" w:space="0" w:color="6E6E6E"/>
              <w:bottom w:val="dashed" w:sz="4" w:space="0" w:color="B2B2B2"/>
              <w:right w:val="none" w:sz="4" w:space="0" w:color="6E6E6E"/>
            </w:tcBorders>
          </w:tcPr>
          <w:p w14:paraId="0A9DF18D" w14:textId="77777777" w:rsidR="008E65E4" w:rsidRDefault="00057A6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8687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960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A39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2E5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CE0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615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707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A31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5801" w14:textId="77777777" w:rsidR="008E65E4" w:rsidRDefault="008E65E4">
            <w:pPr>
              <w:pStyle w:val="ProductList-TableBody"/>
              <w:jc w:val="center"/>
            </w:pPr>
          </w:p>
        </w:tc>
      </w:tr>
      <w:tr w:rsidR="008E65E4" w14:paraId="3E9154D2" w14:textId="77777777">
        <w:tc>
          <w:tcPr>
            <w:tcW w:w="4660" w:type="dxa"/>
            <w:tcBorders>
              <w:top w:val="dashed" w:sz="4" w:space="0" w:color="B2B2B2"/>
              <w:left w:val="none" w:sz="4" w:space="0" w:color="6E6E6E"/>
              <w:bottom w:val="dashed" w:sz="4" w:space="0" w:color="B2B2B2"/>
              <w:right w:val="none" w:sz="4" w:space="0" w:color="6E6E6E"/>
            </w:tcBorders>
          </w:tcPr>
          <w:p w14:paraId="5ECBD3B6" w14:textId="77777777" w:rsidR="008E65E4" w:rsidRDefault="00057A6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5E1E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481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8CD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4F6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2C8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283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9DA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B0B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13EE" w14:textId="77777777" w:rsidR="008E65E4" w:rsidRDefault="008E65E4">
            <w:pPr>
              <w:pStyle w:val="ProductList-TableBody"/>
              <w:jc w:val="center"/>
            </w:pPr>
          </w:p>
        </w:tc>
      </w:tr>
      <w:tr w:rsidR="008E65E4" w14:paraId="34A4F14D" w14:textId="77777777">
        <w:tc>
          <w:tcPr>
            <w:tcW w:w="4660" w:type="dxa"/>
            <w:tcBorders>
              <w:top w:val="dashed" w:sz="4" w:space="0" w:color="B2B2B2"/>
              <w:left w:val="none" w:sz="4" w:space="0" w:color="6E6E6E"/>
              <w:bottom w:val="dashed" w:sz="4" w:space="0" w:color="B2B2B2"/>
              <w:right w:val="none" w:sz="4" w:space="0" w:color="6E6E6E"/>
            </w:tcBorders>
          </w:tcPr>
          <w:p w14:paraId="686FE171" w14:textId="77777777" w:rsidR="008E65E4" w:rsidRDefault="00057A6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88E2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7F4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80D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6F5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E46D"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C18C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EC8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D2A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E1693" w14:textId="77777777" w:rsidR="008E65E4" w:rsidRDefault="008E65E4">
            <w:pPr>
              <w:pStyle w:val="ProductList-TableBody"/>
              <w:jc w:val="center"/>
            </w:pPr>
          </w:p>
        </w:tc>
      </w:tr>
      <w:tr w:rsidR="008E65E4" w14:paraId="3546EC1A" w14:textId="77777777">
        <w:tc>
          <w:tcPr>
            <w:tcW w:w="4660" w:type="dxa"/>
            <w:tcBorders>
              <w:top w:val="dashed" w:sz="4" w:space="0" w:color="B2B2B2"/>
              <w:left w:val="none" w:sz="4" w:space="0" w:color="6E6E6E"/>
              <w:bottom w:val="dashed" w:sz="4" w:space="0" w:color="B2B2B2"/>
              <w:right w:val="none" w:sz="4" w:space="0" w:color="6E6E6E"/>
            </w:tcBorders>
          </w:tcPr>
          <w:p w14:paraId="36C9E007" w14:textId="77777777" w:rsidR="008E65E4" w:rsidRDefault="00057A6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44A3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88A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B425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05B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846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BA2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A73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A72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313AF" w14:textId="77777777" w:rsidR="008E65E4" w:rsidRDefault="008E65E4">
            <w:pPr>
              <w:pStyle w:val="ProductList-TableBody"/>
              <w:jc w:val="center"/>
            </w:pPr>
          </w:p>
        </w:tc>
      </w:tr>
      <w:tr w:rsidR="008E65E4" w14:paraId="48CAA2AB" w14:textId="77777777">
        <w:tc>
          <w:tcPr>
            <w:tcW w:w="4660" w:type="dxa"/>
            <w:tcBorders>
              <w:top w:val="dashed" w:sz="4" w:space="0" w:color="B2B2B2"/>
              <w:left w:val="none" w:sz="4" w:space="0" w:color="6E6E6E"/>
              <w:bottom w:val="dashed" w:sz="4" w:space="0" w:color="BFBFBF"/>
              <w:right w:val="none" w:sz="4" w:space="0" w:color="6E6E6E"/>
            </w:tcBorders>
          </w:tcPr>
          <w:p w14:paraId="7CDC7EE1" w14:textId="77777777" w:rsidR="008E65E4" w:rsidRDefault="00057A6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1FC6AFC"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1918"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758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89CA" w14:textId="77777777" w:rsidR="008E65E4" w:rsidRDefault="00057A6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DF80"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188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C38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7BF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8FFC" w14:textId="77777777" w:rsidR="008E65E4" w:rsidRDefault="008E65E4">
            <w:pPr>
              <w:pStyle w:val="ProductList-TableBody"/>
              <w:jc w:val="center"/>
            </w:pPr>
          </w:p>
        </w:tc>
      </w:tr>
      <w:tr w:rsidR="008E65E4" w14:paraId="2CBDC5F7" w14:textId="77777777">
        <w:tc>
          <w:tcPr>
            <w:tcW w:w="4660" w:type="dxa"/>
            <w:tcBorders>
              <w:top w:val="dashed" w:sz="4" w:space="0" w:color="BFBFBF"/>
              <w:left w:val="none" w:sz="4" w:space="0" w:color="6E6E6E"/>
              <w:bottom w:val="dashed" w:sz="4" w:space="0" w:color="B2B2B2"/>
              <w:right w:val="none" w:sz="4" w:space="0" w:color="6E6E6E"/>
            </w:tcBorders>
          </w:tcPr>
          <w:p w14:paraId="20CF5815" w14:textId="77777777" w:rsidR="008E65E4" w:rsidRDefault="00057A6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72EEED"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D702"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4A8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19D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B79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63C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215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811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31CF" w14:textId="77777777" w:rsidR="008E65E4" w:rsidRDefault="008E65E4">
            <w:pPr>
              <w:pStyle w:val="ProductList-TableBody"/>
              <w:jc w:val="center"/>
            </w:pPr>
          </w:p>
        </w:tc>
      </w:tr>
      <w:tr w:rsidR="008E65E4" w14:paraId="4E533692" w14:textId="77777777">
        <w:tc>
          <w:tcPr>
            <w:tcW w:w="4660" w:type="dxa"/>
            <w:tcBorders>
              <w:top w:val="dashed" w:sz="4" w:space="0" w:color="B2B2B2"/>
              <w:left w:val="none" w:sz="4" w:space="0" w:color="6E6E6E"/>
              <w:bottom w:val="none" w:sz="4" w:space="0" w:color="BFBFBF"/>
              <w:right w:val="none" w:sz="4" w:space="0" w:color="6E6E6E"/>
            </w:tcBorders>
          </w:tcPr>
          <w:p w14:paraId="07606090" w14:textId="77777777" w:rsidR="008E65E4" w:rsidRDefault="00057A6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6520E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CDF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DE8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FFE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AAA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179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FCC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A20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A511" w14:textId="77777777" w:rsidR="008E65E4" w:rsidRDefault="008E65E4">
            <w:pPr>
              <w:pStyle w:val="ProductList-TableBody"/>
              <w:jc w:val="center"/>
            </w:pPr>
          </w:p>
        </w:tc>
      </w:tr>
    </w:tbl>
    <w:p w14:paraId="69615E1F" w14:textId="77777777" w:rsidR="008E65E4" w:rsidRDefault="00057A65">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8E65E4" w14:paraId="482B4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4B85B"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166E1"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D4AE31"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 Power BI Pro</w:t>
            </w:r>
          </w:p>
        </w:tc>
      </w:tr>
      <w:tr w:rsidR="008E65E4" w14:paraId="25E15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C4C2"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F1D1108"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2F7C" w14:textId="77777777" w:rsidR="008E65E4" w:rsidRDefault="00057A65">
            <w:pPr>
              <w:pStyle w:val="ProductList-TableBody"/>
            </w:pPr>
            <w:r>
              <w:rPr>
                <w:color w:val="404040"/>
              </w:rPr>
              <w:t>Werbeaktionen: N. z.</w:t>
            </w:r>
          </w:p>
        </w:tc>
      </w:tr>
      <w:tr w:rsidR="008E65E4" w14:paraId="3178E0A6" w14:textId="77777777">
        <w:tc>
          <w:tcPr>
            <w:tcW w:w="4040" w:type="dxa"/>
            <w:tcBorders>
              <w:top w:val="single" w:sz="4" w:space="0" w:color="000000"/>
              <w:left w:val="single" w:sz="4" w:space="0" w:color="000000"/>
              <w:bottom w:val="single" w:sz="4" w:space="0" w:color="000000"/>
              <w:right w:val="single" w:sz="4" w:space="0" w:color="000000"/>
            </w:tcBorders>
          </w:tcPr>
          <w:p w14:paraId="50F13BD1"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90A88D"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9F0B14"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8E65E4" w14:paraId="2F6F8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06BE"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2509C"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433F" w14:textId="77777777" w:rsidR="008E65E4" w:rsidRDefault="008E65E4">
            <w:pPr>
              <w:pStyle w:val="ProductList-TableBody"/>
            </w:pPr>
          </w:p>
        </w:tc>
      </w:tr>
    </w:tbl>
    <w:p w14:paraId="63D3A555" w14:textId="77777777" w:rsidR="008E65E4" w:rsidRDefault="008E65E4">
      <w:pPr>
        <w:pStyle w:val="ProductList-Body"/>
      </w:pPr>
    </w:p>
    <w:p w14:paraId="497AA47D" w14:textId="77777777" w:rsidR="008E65E4" w:rsidRDefault="00057A65">
      <w:pPr>
        <w:pStyle w:val="ProductList-ClauseHeading"/>
        <w:outlineLvl w:val="4"/>
      </w:pPr>
      <w:r>
        <w:t>2.1 Power BI-Berichtsserver - Ausführen von Instanzen</w:t>
      </w:r>
    </w:p>
    <w:p w14:paraId="01053DDC" w14:textId="77777777" w:rsidR="008E65E4" w:rsidRDefault="00057A65">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4122CA5C" w14:textId="77777777" w:rsidR="008E65E4" w:rsidRDefault="008E65E4">
      <w:pPr>
        <w:pStyle w:val="ProductList-Body"/>
      </w:pPr>
    </w:p>
    <w:p w14:paraId="6EB9F00E" w14:textId="77777777" w:rsidR="008E65E4" w:rsidRDefault="00057A65">
      <w:pPr>
        <w:pStyle w:val="ProductList-ClauseHeading"/>
        <w:outlineLvl w:val="4"/>
      </w:pPr>
      <w:r>
        <w:t>2.2 Power BI-Berichtsserver - Inhalte teilen</w:t>
      </w:r>
    </w:p>
    <w:p w14:paraId="6E3B3D13" w14:textId="77777777" w:rsidR="008E65E4" w:rsidRDefault="00057A65">
      <w:pPr>
        <w:pStyle w:val="ProductList-Body"/>
      </w:pPr>
      <w:r>
        <w:t xml:space="preserve">Eine Power BI Pro User SL ist erforderlich, um gemeinsam genutzte Power BI-Berichte zu veröffentlichen, die den Power BI-Berichtsserver in Anspruch nehmen.  </w:t>
      </w:r>
    </w:p>
    <w:p w14:paraId="71A2E2A2" w14:textId="77777777" w:rsidR="008E65E4" w:rsidRDefault="008E65E4">
      <w:pPr>
        <w:pStyle w:val="ProductList-Body"/>
      </w:pPr>
    </w:p>
    <w:p w14:paraId="10DD4DE0" w14:textId="77777777" w:rsidR="008E65E4" w:rsidRDefault="00057A65">
      <w:pPr>
        <w:pStyle w:val="ProductList-ClauseHeading"/>
        <w:outlineLvl w:val="4"/>
      </w:pPr>
      <w:r>
        <w:t>2.3 SQL Server-Technologie</w:t>
      </w:r>
    </w:p>
    <w:p w14:paraId="150148F1" w14:textId="77777777" w:rsidR="008E65E4" w:rsidRDefault="00057A65">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6D5812B9" w14:textId="77777777" w:rsidR="008E65E4" w:rsidRDefault="008E65E4">
      <w:pPr>
        <w:pStyle w:val="ProductList-Body"/>
      </w:pPr>
    </w:p>
    <w:p w14:paraId="66D346DB" w14:textId="77777777" w:rsidR="008E65E4" w:rsidRDefault="00057A65">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8E65E4" w14:paraId="667F67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521EF1" w14:textId="77777777" w:rsidR="008E65E4" w:rsidRDefault="00057A65">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3379E628" w14:textId="77777777" w:rsidR="008E65E4" w:rsidRDefault="00057A65">
            <w:pPr>
              <w:pStyle w:val="ProductList-TableBody"/>
            </w:pPr>
            <w:r>
              <w:rPr>
                <w:color w:val="FFFFFF"/>
              </w:rPr>
              <w:t>Benutzerlizenz-Voraussetzung</w:t>
            </w:r>
          </w:p>
        </w:tc>
      </w:tr>
      <w:tr w:rsidR="008E65E4" w14:paraId="74E7B782" w14:textId="77777777">
        <w:tc>
          <w:tcPr>
            <w:tcW w:w="6120" w:type="dxa"/>
            <w:tcBorders>
              <w:top w:val="single" w:sz="4" w:space="0" w:color="0070C0"/>
              <w:left w:val="single" w:sz="4" w:space="0" w:color="000000"/>
              <w:bottom w:val="none" w:sz="4" w:space="0" w:color="000000"/>
              <w:right w:val="single" w:sz="4" w:space="0" w:color="000000"/>
            </w:tcBorders>
          </w:tcPr>
          <w:p w14:paraId="40C09999" w14:textId="77777777" w:rsidR="008E65E4" w:rsidRDefault="00057A65">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37D15647" w14:textId="77777777" w:rsidR="008E65E4" w:rsidRDefault="00057A65">
            <w:pPr>
              <w:pStyle w:val="ProductList-TableBody"/>
            </w:pPr>
            <w:r>
              <w:t>Power Automate pro Nutzer mit beaufsichtigtem RPA-Plan, oder</w:t>
            </w:r>
          </w:p>
        </w:tc>
      </w:tr>
      <w:tr w:rsidR="008E65E4" w14:paraId="326E1A8F" w14:textId="77777777">
        <w:tc>
          <w:tcPr>
            <w:tcW w:w="6120" w:type="dxa"/>
            <w:tcBorders>
              <w:top w:val="none" w:sz="4" w:space="0" w:color="000000"/>
              <w:left w:val="single" w:sz="4" w:space="0" w:color="000000"/>
              <w:bottom w:val="single" w:sz="4" w:space="0" w:color="000000"/>
              <w:right w:val="single" w:sz="4" w:space="0" w:color="000000"/>
            </w:tcBorders>
          </w:tcPr>
          <w:p w14:paraId="7877EEA2" w14:textId="77777777" w:rsidR="008E65E4" w:rsidRDefault="008E65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0AB929" w14:textId="77777777" w:rsidR="008E65E4" w:rsidRDefault="00057A65">
            <w:pPr>
              <w:pStyle w:val="ProductList-TableBody"/>
            </w:pPr>
            <w:r>
              <w:t>Power Automate pro Ablaufplan</w:t>
            </w:r>
          </w:p>
        </w:tc>
      </w:tr>
    </w:tbl>
    <w:p w14:paraId="44FDB06C" w14:textId="77777777" w:rsidR="008E65E4" w:rsidRDefault="008E65E4">
      <w:pPr>
        <w:pStyle w:val="ProductList-Body"/>
      </w:pPr>
    </w:p>
    <w:p w14:paraId="5365FC38" w14:textId="77777777" w:rsidR="008E65E4" w:rsidRDefault="00057A65">
      <w:pPr>
        <w:pStyle w:val="ProductList-ClauseHeading"/>
        <w:outlineLvl w:val="4"/>
      </w:pPr>
      <w:r>
        <w:t>2.5 Mindestkäufe – Alle Programme</w:t>
      </w:r>
    </w:p>
    <w:p w14:paraId="0A89DA25" w14:textId="77777777" w:rsidR="008E65E4" w:rsidRDefault="00057A65">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5440"/>
        <w:gridCol w:w="5476"/>
      </w:tblGrid>
      <w:tr w:rsidR="008E65E4" w14:paraId="480EA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828333" w14:textId="77777777" w:rsidR="008E65E4" w:rsidRDefault="00057A65">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AF0197C" w14:textId="77777777" w:rsidR="008E65E4" w:rsidRDefault="00057A65">
            <w:pPr>
              <w:pStyle w:val="ProductList-TableBody"/>
            </w:pPr>
            <w:r>
              <w:rPr>
                <w:color w:val="FFFFFF"/>
              </w:rPr>
              <w:t>Mindestmenge</w:t>
            </w:r>
          </w:p>
        </w:tc>
      </w:tr>
      <w:tr w:rsidR="008E65E4" w14:paraId="003330D1" w14:textId="77777777">
        <w:tc>
          <w:tcPr>
            <w:tcW w:w="6120" w:type="dxa"/>
            <w:tcBorders>
              <w:top w:val="none" w:sz="4" w:space="0" w:color="6E6E6E"/>
              <w:left w:val="single" w:sz="4" w:space="0" w:color="6E6E6E"/>
              <w:bottom w:val="single" w:sz="4" w:space="0" w:color="6E6E6E"/>
              <w:right w:val="single" w:sz="4" w:space="0" w:color="6E6E6E"/>
            </w:tcBorders>
          </w:tcPr>
          <w:p w14:paraId="745E79AA" w14:textId="77777777" w:rsidR="008E65E4" w:rsidRDefault="00057A65">
            <w:pPr>
              <w:pStyle w:val="ProductList-TableBody"/>
            </w:pPr>
            <w:r>
              <w:t>Power Apps Portals Login-Kapazität Add-On</w:t>
            </w:r>
          </w:p>
        </w:tc>
        <w:tc>
          <w:tcPr>
            <w:tcW w:w="6120" w:type="dxa"/>
            <w:tcBorders>
              <w:top w:val="none" w:sz="4" w:space="0" w:color="6E6E6E"/>
              <w:left w:val="single" w:sz="4" w:space="0" w:color="6E6E6E"/>
              <w:bottom w:val="single" w:sz="4" w:space="0" w:color="6E6E6E"/>
              <w:right w:val="single" w:sz="4" w:space="0" w:color="6E6E6E"/>
            </w:tcBorders>
          </w:tcPr>
          <w:p w14:paraId="676E5196" w14:textId="77777777" w:rsidR="008E65E4" w:rsidRDefault="00057A65">
            <w:pPr>
              <w:pStyle w:val="ProductList-TableBody"/>
            </w:pPr>
            <w:r>
              <w:rPr>
                <w:i/>
              </w:rPr>
              <w:t>Stufe 1</w:t>
            </w:r>
            <w:r>
              <w:t>: 1</w:t>
            </w:r>
          </w:p>
          <w:p w14:paraId="0E3CD7D0" w14:textId="77777777" w:rsidR="008E65E4" w:rsidRDefault="00057A65">
            <w:pPr>
              <w:pStyle w:val="ProductList-TableBody"/>
            </w:pPr>
            <w:r>
              <w:rPr>
                <w:i/>
              </w:rPr>
              <w:t>Stufe 2</w:t>
            </w:r>
            <w:r>
              <w:t>: 10</w:t>
            </w:r>
          </w:p>
          <w:p w14:paraId="4F3004C1" w14:textId="77777777" w:rsidR="008E65E4" w:rsidRDefault="00057A65">
            <w:pPr>
              <w:pStyle w:val="ProductList-TableBody"/>
            </w:pPr>
            <w:r>
              <w:rPr>
                <w:i/>
              </w:rPr>
              <w:t>Stufe 3</w:t>
            </w:r>
            <w:r>
              <w:t>: 50 *</w:t>
            </w:r>
          </w:p>
        </w:tc>
      </w:tr>
      <w:tr w:rsidR="008E65E4" w14:paraId="7E31D303" w14:textId="77777777">
        <w:tc>
          <w:tcPr>
            <w:tcW w:w="6120" w:type="dxa"/>
            <w:tcBorders>
              <w:top w:val="single" w:sz="4" w:space="0" w:color="6E6E6E"/>
              <w:left w:val="single" w:sz="4" w:space="0" w:color="6E6E6E"/>
              <w:bottom w:val="single" w:sz="4" w:space="0" w:color="6E6E6E"/>
              <w:right w:val="single" w:sz="4" w:space="0" w:color="6E6E6E"/>
            </w:tcBorders>
          </w:tcPr>
          <w:p w14:paraId="46E46717" w14:textId="77777777" w:rsidR="008E65E4" w:rsidRDefault="00057A65">
            <w:pPr>
              <w:pStyle w:val="ProductList-TableBody"/>
            </w:pPr>
            <w:r>
              <w:t>Power Automate pro Ablaufplan</w:t>
            </w:r>
          </w:p>
        </w:tc>
        <w:tc>
          <w:tcPr>
            <w:tcW w:w="6120" w:type="dxa"/>
            <w:tcBorders>
              <w:top w:val="single" w:sz="4" w:space="0" w:color="6E6E6E"/>
              <w:left w:val="single" w:sz="4" w:space="0" w:color="6E6E6E"/>
              <w:bottom w:val="single" w:sz="4" w:space="0" w:color="6E6E6E"/>
              <w:right w:val="single" w:sz="4" w:space="0" w:color="6E6E6E"/>
            </w:tcBorders>
          </w:tcPr>
          <w:p w14:paraId="4353BACB" w14:textId="77777777" w:rsidR="008E65E4" w:rsidRDefault="00057A65">
            <w:pPr>
              <w:pStyle w:val="ProductList-TableBody"/>
            </w:pPr>
            <w:r>
              <w:t>5</w:t>
            </w:r>
          </w:p>
        </w:tc>
      </w:tr>
    </w:tbl>
    <w:p w14:paraId="58790F0D" w14:textId="77777777" w:rsidR="008E65E4" w:rsidRDefault="00057A65">
      <w:pPr>
        <w:pStyle w:val="ProductList-Body"/>
      </w:pPr>
      <w:r>
        <w:rPr>
          <w:i/>
        </w:rPr>
        <w:t>*Stufe 3 nur für CSP verfügbar</w:t>
      </w:r>
    </w:p>
    <w:p w14:paraId="37435465" w14:textId="77777777" w:rsidR="008E65E4" w:rsidRDefault="008E65E4">
      <w:pPr>
        <w:pStyle w:val="ProductList-Body"/>
      </w:pPr>
    </w:p>
    <w:p w14:paraId="2D096509" w14:textId="77777777" w:rsidR="008E65E4" w:rsidRDefault="00057A65">
      <w:pPr>
        <w:pStyle w:val="ProductList-ClauseHeading"/>
        <w:outlineLvl w:val="4"/>
      </w:pPr>
      <w:r>
        <w:t>2.6 Power Apps Portals – Erweiterte Nutzungsrechte</w:t>
      </w:r>
    </w:p>
    <w:p w14:paraId="5C75C28A" w14:textId="77777777" w:rsidR="008E65E4" w:rsidRDefault="00057A65">
      <w:pPr>
        <w:pStyle w:val="ProductList-Body"/>
      </w:pPr>
      <w:r>
        <w:t>Durch den Kauf der folgenden Produkte erhalten interne Nutzer die Nutzungsrechte für Power Apps Portals:</w:t>
      </w:r>
    </w:p>
    <w:tbl>
      <w:tblPr>
        <w:tblStyle w:val="PURTable"/>
        <w:tblW w:w="0" w:type="dxa"/>
        <w:tblLook w:val="04A0" w:firstRow="1" w:lastRow="0" w:firstColumn="1" w:lastColumn="0" w:noHBand="0" w:noVBand="1"/>
      </w:tblPr>
      <w:tblGrid>
        <w:gridCol w:w="5418"/>
        <w:gridCol w:w="5498"/>
      </w:tblGrid>
      <w:tr w:rsidR="008E65E4" w14:paraId="4C3835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CB511C9" w14:textId="77777777" w:rsidR="008E65E4" w:rsidRDefault="00057A65">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97803D8" w14:textId="77777777" w:rsidR="008E65E4" w:rsidRDefault="00057A65">
            <w:pPr>
              <w:pStyle w:val="ProductList-TableBody"/>
            </w:pPr>
            <w:r>
              <w:rPr>
                <w:color w:val="FFFFFF"/>
              </w:rPr>
              <w:t>Benutzerdefinierte Nutzungsrechte für Power Apps Portals</w:t>
            </w:r>
          </w:p>
        </w:tc>
      </w:tr>
      <w:tr w:rsidR="008E65E4" w14:paraId="6AE8C9C8" w14:textId="77777777">
        <w:tc>
          <w:tcPr>
            <w:tcW w:w="6120" w:type="dxa"/>
            <w:tcBorders>
              <w:top w:val="none" w:sz="4" w:space="0" w:color="6E6E6E"/>
              <w:left w:val="single" w:sz="4" w:space="0" w:color="6E6E6E"/>
              <w:bottom w:val="single" w:sz="4" w:space="0" w:color="6E6E6E"/>
              <w:right w:val="single" w:sz="4" w:space="0" w:color="6E6E6E"/>
            </w:tcBorders>
          </w:tcPr>
          <w:p w14:paraId="2361E840" w14:textId="77777777" w:rsidR="008E65E4" w:rsidRDefault="00057A65">
            <w:pPr>
              <w:pStyle w:val="ProductList-TableBody"/>
            </w:pPr>
            <w:r>
              <w:t>Dynamics 365 Enterprise-Lizenz</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E179CD6" w14:textId="77777777" w:rsidR="008E65E4" w:rsidRDefault="00057A65">
            <w:pPr>
              <w:pStyle w:val="ProductList-TableBody"/>
            </w:pPr>
            <w:r>
              <w:t>Power Apps Portals, die den lizenzierten Dynamics 365-Anwendungskontext zugeordnet sind und Power Apps Portals, die derselben Umgebung zugeordnet sind wie die lizenzierte Dynamics 365-Anwendung</w:t>
            </w:r>
          </w:p>
        </w:tc>
      </w:tr>
      <w:tr w:rsidR="008E65E4" w14:paraId="1EF6CB34" w14:textId="77777777">
        <w:tc>
          <w:tcPr>
            <w:tcW w:w="6120" w:type="dxa"/>
            <w:tcBorders>
              <w:top w:val="single" w:sz="4" w:space="0" w:color="6E6E6E"/>
              <w:left w:val="single" w:sz="4" w:space="0" w:color="6E6E6E"/>
              <w:bottom w:val="single" w:sz="4" w:space="0" w:color="6E6E6E"/>
              <w:right w:val="single" w:sz="4" w:space="0" w:color="6E6E6E"/>
            </w:tcBorders>
          </w:tcPr>
          <w:p w14:paraId="7F91EA39" w14:textId="77777777" w:rsidR="008E65E4" w:rsidRDefault="00057A65">
            <w:pPr>
              <w:pStyle w:val="ProductList-TableBody"/>
            </w:pPr>
            <w:r>
              <w:t>Power Apps pro App</w:t>
            </w:r>
          </w:p>
        </w:tc>
        <w:tc>
          <w:tcPr>
            <w:tcW w:w="6120" w:type="dxa"/>
            <w:tcBorders>
              <w:top w:val="single" w:sz="4" w:space="0" w:color="6E6E6E"/>
              <w:left w:val="single" w:sz="4" w:space="0" w:color="6E6E6E"/>
              <w:bottom w:val="single" w:sz="4" w:space="0" w:color="6E6E6E"/>
              <w:right w:val="single" w:sz="4" w:space="0" w:color="6E6E6E"/>
            </w:tcBorders>
          </w:tcPr>
          <w:p w14:paraId="1BD3948E" w14:textId="77777777" w:rsidR="008E65E4" w:rsidRDefault="00057A65">
            <w:pPr>
              <w:pStyle w:val="ProductList-TableBody"/>
            </w:pPr>
            <w:r>
              <w:t>1 Power Apps-Portal</w:t>
            </w:r>
          </w:p>
        </w:tc>
      </w:tr>
      <w:tr w:rsidR="008E65E4" w14:paraId="06BE37D7" w14:textId="77777777">
        <w:tc>
          <w:tcPr>
            <w:tcW w:w="6120" w:type="dxa"/>
            <w:tcBorders>
              <w:top w:val="single" w:sz="4" w:space="0" w:color="6E6E6E"/>
              <w:left w:val="single" w:sz="4" w:space="0" w:color="6E6E6E"/>
              <w:bottom w:val="single" w:sz="4" w:space="0" w:color="6E6E6E"/>
              <w:right w:val="single" w:sz="4" w:space="0" w:color="6E6E6E"/>
            </w:tcBorders>
          </w:tcPr>
          <w:p w14:paraId="7CDE4588" w14:textId="77777777" w:rsidR="008E65E4" w:rsidRDefault="00057A65">
            <w:pPr>
              <w:pStyle w:val="ProductList-TableBody"/>
            </w:pPr>
            <w:r>
              <w:t>Power Apps pro Nutzer</w:t>
            </w:r>
          </w:p>
        </w:tc>
        <w:tc>
          <w:tcPr>
            <w:tcW w:w="6120" w:type="dxa"/>
            <w:tcBorders>
              <w:top w:val="single" w:sz="4" w:space="0" w:color="6E6E6E"/>
              <w:left w:val="single" w:sz="4" w:space="0" w:color="6E6E6E"/>
              <w:bottom w:val="single" w:sz="4" w:space="0" w:color="6E6E6E"/>
              <w:right w:val="single" w:sz="4" w:space="0" w:color="6E6E6E"/>
            </w:tcBorders>
          </w:tcPr>
          <w:p w14:paraId="761E62B9" w14:textId="77777777" w:rsidR="008E65E4" w:rsidRDefault="00057A65">
            <w:pPr>
              <w:pStyle w:val="ProductList-TableBody"/>
            </w:pPr>
            <w:r>
              <w:t>Unbegrenzte Power Apps-Portale</w:t>
            </w:r>
          </w:p>
        </w:tc>
      </w:tr>
    </w:tbl>
    <w:p w14:paraId="4A70E47C" w14:textId="77777777" w:rsidR="008E65E4" w:rsidRDefault="00057A65">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7FA376B" w14:textId="77777777" w:rsidR="008E65E4" w:rsidRDefault="008E65E4">
      <w:pPr>
        <w:pStyle w:val="ProductList-Body"/>
      </w:pPr>
    </w:p>
    <w:p w14:paraId="052D03ED" w14:textId="77777777" w:rsidR="008E65E4" w:rsidRDefault="00057A65">
      <w:pPr>
        <w:pStyle w:val="ProductList-ClauseHeading"/>
        <w:outlineLvl w:val="4"/>
      </w:pPr>
      <w:r>
        <w:t>2.7 Voraussetzungen für Power Apps und Power Automate capacity Add-On</w:t>
      </w:r>
    </w:p>
    <w:p w14:paraId="2AFC5ED6" w14:textId="77777777" w:rsidR="008E65E4" w:rsidRDefault="00057A65">
      <w:pPr>
        <w:pStyle w:val="ProductList-Body"/>
      </w:pPr>
      <w:r>
        <w:t>Käufe von Power Apps und Power Automate capacity add-on erfordern einen zugrunde liegenden Lizenzkauf von Power Apps, Power Automate, Office/Microsoft 365 oder Dynamics 365-Lizenzen.</w:t>
      </w:r>
    </w:p>
    <w:p w14:paraId="2ECEF303"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D569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D8791"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E2428C8" w14:textId="77777777" w:rsidR="008E65E4" w:rsidRDefault="008E65E4">
      <w:pPr>
        <w:pStyle w:val="ProductList-Body"/>
      </w:pPr>
    </w:p>
    <w:p w14:paraId="0C3D5DCC" w14:textId="77777777" w:rsidR="008E65E4" w:rsidRDefault="00057A65">
      <w:pPr>
        <w:pStyle w:val="ProductList-Offering2HeadingNoBorder"/>
        <w:outlineLvl w:val="2"/>
      </w:pPr>
      <w:bookmarkStart w:id="305" w:name="_Sec1279"/>
      <w:r>
        <w:t>GitHub-Angebote</w:t>
      </w:r>
      <w:bookmarkEnd w:id="305"/>
      <w:r>
        <w:fldChar w:fldCharType="begin"/>
      </w:r>
      <w:r>
        <w:instrText xml:space="preserve"> TC "</w:instrText>
      </w:r>
      <w:bookmarkStart w:id="306" w:name="_Toc49456889"/>
      <w:r>
        <w:instrText>GitHub-Angebote</w:instrText>
      </w:r>
      <w:bookmarkEnd w:id="306"/>
      <w:r>
        <w:instrText>" \l 3</w:instrText>
      </w:r>
      <w:r>
        <w:fldChar w:fldCharType="end"/>
      </w:r>
    </w:p>
    <w:p w14:paraId="2944061F" w14:textId="77777777" w:rsidR="008E65E4" w:rsidRDefault="00057A65">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8E65E4" w14:paraId="63A838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AB90C7" w14:textId="77777777" w:rsidR="008E65E4" w:rsidRDefault="00057A65">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E0101"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94D9D"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38076"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41572"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78384"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D3545"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17B7F"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B9279"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F15E7"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4DB85FBA" w14:textId="77777777">
        <w:tc>
          <w:tcPr>
            <w:tcW w:w="4520" w:type="dxa"/>
            <w:tcBorders>
              <w:top w:val="single" w:sz="4" w:space="0" w:color="FFFFFF"/>
              <w:left w:val="single" w:sz="4" w:space="0" w:color="FFFFFF"/>
              <w:bottom w:val="dashed" w:sz="4" w:space="0" w:color="B2B2B2"/>
              <w:right w:val="none" w:sz="4" w:space="0" w:color="B2B2B2"/>
            </w:tcBorders>
          </w:tcPr>
          <w:p w14:paraId="479EA49D" w14:textId="77777777" w:rsidR="008E65E4" w:rsidRDefault="00057A65">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C1DF40D"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8687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CA3F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A91B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61896"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CA284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81A50"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645D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1BCE5" w14:textId="77777777" w:rsidR="008E65E4" w:rsidRDefault="008E65E4">
            <w:pPr>
              <w:pStyle w:val="ProductList-TableBody"/>
              <w:jc w:val="center"/>
            </w:pPr>
          </w:p>
        </w:tc>
      </w:tr>
      <w:tr w:rsidR="008E65E4" w14:paraId="06ED95D7" w14:textId="77777777">
        <w:tc>
          <w:tcPr>
            <w:tcW w:w="4520" w:type="dxa"/>
            <w:tcBorders>
              <w:top w:val="dashed" w:sz="4" w:space="0" w:color="B2B2B2"/>
              <w:left w:val="single" w:sz="4" w:space="0" w:color="FFFFFF"/>
              <w:bottom w:val="dashed" w:sz="4" w:space="0" w:color="B2B2B2"/>
              <w:right w:val="none" w:sz="4" w:space="0" w:color="B2B2B2"/>
            </w:tcBorders>
          </w:tcPr>
          <w:p w14:paraId="353D47CD" w14:textId="77777777" w:rsidR="008E65E4" w:rsidRDefault="00057A65">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0AF8462A"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85FB1"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C107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0BF82"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FB7FD"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C255F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9355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FCBBB"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79436" w14:textId="77777777" w:rsidR="008E65E4" w:rsidRDefault="008E65E4">
            <w:pPr>
              <w:pStyle w:val="ProductList-TableBody"/>
              <w:jc w:val="center"/>
            </w:pPr>
          </w:p>
        </w:tc>
      </w:tr>
      <w:tr w:rsidR="008E65E4" w14:paraId="0088388C" w14:textId="77777777">
        <w:tc>
          <w:tcPr>
            <w:tcW w:w="4520" w:type="dxa"/>
            <w:tcBorders>
              <w:top w:val="dashed" w:sz="4" w:space="0" w:color="B2B2B2"/>
              <w:left w:val="single" w:sz="4" w:space="0" w:color="FFFFFF"/>
              <w:bottom w:val="dashed" w:sz="4" w:space="0" w:color="B2B2B2"/>
              <w:right w:val="none" w:sz="4" w:space="0" w:color="B2B2B2"/>
            </w:tcBorders>
          </w:tcPr>
          <w:p w14:paraId="639A11C0" w14:textId="77777777" w:rsidR="008E65E4" w:rsidRDefault="00057A6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8A7D8E1"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7F951"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48080"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293CE"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D0F7E"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81D7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ECC52"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15630"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42550" w14:textId="77777777" w:rsidR="008E65E4" w:rsidRDefault="008E65E4">
            <w:pPr>
              <w:pStyle w:val="ProductList-TableBody"/>
              <w:jc w:val="center"/>
            </w:pPr>
          </w:p>
        </w:tc>
      </w:tr>
      <w:tr w:rsidR="008E65E4" w14:paraId="50D87057" w14:textId="77777777">
        <w:tc>
          <w:tcPr>
            <w:tcW w:w="4520" w:type="dxa"/>
            <w:tcBorders>
              <w:top w:val="dashed" w:sz="4" w:space="0" w:color="B2B2B2"/>
              <w:left w:val="single" w:sz="4" w:space="0" w:color="FFFFFF"/>
              <w:bottom w:val="dashed" w:sz="4" w:space="0" w:color="B2B2B2"/>
              <w:right w:val="none" w:sz="4" w:space="0" w:color="B2B2B2"/>
            </w:tcBorders>
          </w:tcPr>
          <w:p w14:paraId="04EDF51B" w14:textId="77777777" w:rsidR="008E65E4" w:rsidRDefault="00057A65">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37E0C0A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BED0B"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18AD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7939A"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6315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FD1D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2DD6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4BB9E"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E7843" w14:textId="77777777" w:rsidR="008E65E4" w:rsidRDefault="008E65E4">
            <w:pPr>
              <w:pStyle w:val="ProductList-TableBody"/>
              <w:jc w:val="center"/>
            </w:pPr>
          </w:p>
        </w:tc>
      </w:tr>
      <w:tr w:rsidR="008E65E4" w14:paraId="01BC09C4" w14:textId="77777777">
        <w:tc>
          <w:tcPr>
            <w:tcW w:w="4520" w:type="dxa"/>
            <w:tcBorders>
              <w:top w:val="dashed" w:sz="4" w:space="0" w:color="B2B2B2"/>
              <w:left w:val="single" w:sz="4" w:space="0" w:color="FFFFFF"/>
              <w:bottom w:val="dashed" w:sz="4" w:space="0" w:color="B2B2B2"/>
              <w:right w:val="none" w:sz="4" w:space="0" w:color="B2B2B2"/>
            </w:tcBorders>
          </w:tcPr>
          <w:p w14:paraId="1A5A96D2" w14:textId="77777777" w:rsidR="008E65E4" w:rsidRDefault="00057A65">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2058A84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C1877"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345F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F6860"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3F056"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7D55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FD94D"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60141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FD49A" w14:textId="77777777" w:rsidR="008E65E4" w:rsidRDefault="008E65E4">
            <w:pPr>
              <w:pStyle w:val="ProductList-TableBody"/>
              <w:jc w:val="center"/>
            </w:pPr>
          </w:p>
        </w:tc>
      </w:tr>
      <w:tr w:rsidR="008E65E4" w14:paraId="64E06D56" w14:textId="77777777">
        <w:tc>
          <w:tcPr>
            <w:tcW w:w="4520" w:type="dxa"/>
            <w:tcBorders>
              <w:top w:val="dashed" w:sz="4" w:space="0" w:color="B2B2B2"/>
              <w:left w:val="single" w:sz="4" w:space="0" w:color="FFFFFF"/>
              <w:bottom w:val="dashed" w:sz="4" w:space="0" w:color="B2B2B2"/>
              <w:right w:val="none" w:sz="4" w:space="0" w:color="B2B2B2"/>
            </w:tcBorders>
          </w:tcPr>
          <w:p w14:paraId="25CF5462" w14:textId="77777777" w:rsidR="008E65E4" w:rsidRDefault="00057A65">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1DE5059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3BE4D"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8915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DDE07"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B7766"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0817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44E96"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7907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E9D2D" w14:textId="77777777" w:rsidR="008E65E4" w:rsidRDefault="008E65E4">
            <w:pPr>
              <w:pStyle w:val="ProductList-TableBody"/>
              <w:jc w:val="center"/>
            </w:pPr>
          </w:p>
        </w:tc>
      </w:tr>
      <w:tr w:rsidR="008E65E4" w14:paraId="5D5D9FE4" w14:textId="77777777">
        <w:tc>
          <w:tcPr>
            <w:tcW w:w="4520" w:type="dxa"/>
            <w:tcBorders>
              <w:top w:val="dashed" w:sz="4" w:space="0" w:color="B2B2B2"/>
              <w:left w:val="single" w:sz="4" w:space="0" w:color="FFFFFF"/>
              <w:bottom w:val="dashed" w:sz="4" w:space="0" w:color="B2B2B2"/>
              <w:right w:val="none" w:sz="4" w:space="0" w:color="B2B2B2"/>
            </w:tcBorders>
          </w:tcPr>
          <w:p w14:paraId="10CF599B" w14:textId="77777777" w:rsidR="008E65E4" w:rsidRDefault="00057A65">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7DAD4F3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5153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C0B8B"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3934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53AEB"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2317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FC7B7"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DA77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FA22E" w14:textId="77777777" w:rsidR="008E65E4" w:rsidRDefault="008E65E4">
            <w:pPr>
              <w:pStyle w:val="ProductList-TableBody"/>
              <w:jc w:val="center"/>
            </w:pPr>
          </w:p>
        </w:tc>
      </w:tr>
      <w:tr w:rsidR="008E65E4" w14:paraId="7F7685EA" w14:textId="77777777">
        <w:tc>
          <w:tcPr>
            <w:tcW w:w="4520" w:type="dxa"/>
            <w:tcBorders>
              <w:top w:val="dashed" w:sz="4" w:space="0" w:color="B2B2B2"/>
              <w:left w:val="single" w:sz="4" w:space="0" w:color="FFFFFF"/>
              <w:bottom w:val="dashed" w:sz="4" w:space="0" w:color="B2B2B2"/>
              <w:right w:val="none" w:sz="4" w:space="0" w:color="B2B2B2"/>
            </w:tcBorders>
          </w:tcPr>
          <w:p w14:paraId="6BCBDE38" w14:textId="77777777" w:rsidR="008E65E4" w:rsidRDefault="00057A65">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0718F5DF"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D124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3E6D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BC24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85D5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23DC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9E831"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D904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48A33" w14:textId="77777777" w:rsidR="008E65E4" w:rsidRDefault="008E65E4">
            <w:pPr>
              <w:pStyle w:val="ProductList-TableBody"/>
              <w:jc w:val="center"/>
            </w:pPr>
          </w:p>
        </w:tc>
      </w:tr>
      <w:tr w:rsidR="008E65E4" w14:paraId="70E7F676" w14:textId="77777777">
        <w:tc>
          <w:tcPr>
            <w:tcW w:w="4520" w:type="dxa"/>
            <w:tcBorders>
              <w:top w:val="dashed" w:sz="4" w:space="0" w:color="B2B2B2"/>
              <w:left w:val="single" w:sz="4" w:space="0" w:color="FFFFFF"/>
              <w:bottom w:val="single" w:sz="4" w:space="0" w:color="FFFFFF"/>
              <w:right w:val="none" w:sz="4" w:space="0" w:color="B2B2B2"/>
            </w:tcBorders>
          </w:tcPr>
          <w:p w14:paraId="00FC557A" w14:textId="77777777" w:rsidR="008E65E4" w:rsidRDefault="00057A65">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B67D959"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A15BC"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0899D"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C2E5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AA56E"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9676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05FE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B6B5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1EDAE" w14:textId="77777777" w:rsidR="008E65E4" w:rsidRDefault="008E65E4">
            <w:pPr>
              <w:pStyle w:val="ProductList-TableBody"/>
              <w:jc w:val="center"/>
            </w:pPr>
          </w:p>
        </w:tc>
      </w:tr>
    </w:tbl>
    <w:p w14:paraId="0DE70D4C" w14:textId="77777777" w:rsidR="008E65E4" w:rsidRDefault="00057A65">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8E65E4" w14:paraId="65F91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F5DCF8"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2B176C"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2E517E" w14:textId="77777777" w:rsidR="008E65E4" w:rsidRDefault="00057A65">
            <w:pPr>
              <w:pStyle w:val="ProductList-TableBody"/>
            </w:pPr>
            <w:r>
              <w:rPr>
                <w:color w:val="404040"/>
              </w:rPr>
              <w:t>Berechtigung zur Laufzeitverlängerung: N. z.</w:t>
            </w:r>
          </w:p>
        </w:tc>
      </w:tr>
      <w:tr w:rsidR="008E65E4" w14:paraId="48A5B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91E9" w14:textId="77777777" w:rsidR="008E65E4" w:rsidRDefault="00057A65">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6CFF55AF"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8703B4" w14:textId="77777777" w:rsidR="008E65E4" w:rsidRDefault="00057A65">
            <w:pPr>
              <w:pStyle w:val="ProductList-TableBody"/>
            </w:pPr>
            <w:r>
              <w:rPr>
                <w:color w:val="404040"/>
              </w:rPr>
              <w:t>Werbeaktionen: N. z.</w:t>
            </w:r>
          </w:p>
        </w:tc>
      </w:tr>
      <w:tr w:rsidR="008E65E4" w14:paraId="49F43B6C" w14:textId="77777777">
        <w:tc>
          <w:tcPr>
            <w:tcW w:w="4040" w:type="dxa"/>
            <w:tcBorders>
              <w:top w:val="single" w:sz="4" w:space="0" w:color="000000"/>
              <w:left w:val="single" w:sz="4" w:space="0" w:color="000000"/>
              <w:bottom w:val="single" w:sz="4" w:space="0" w:color="000000"/>
              <w:right w:val="single" w:sz="4" w:space="0" w:color="000000"/>
            </w:tcBorders>
          </w:tcPr>
          <w:p w14:paraId="1971F7AB"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43724ED"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906EB8" w14:textId="77777777" w:rsidR="008E65E4" w:rsidRDefault="00057A65">
            <w:pPr>
              <w:pStyle w:val="ProductList-TableBody"/>
            </w:pPr>
            <w:r>
              <w:rPr>
                <w:color w:val="404040"/>
              </w:rPr>
              <w:t>Verringerungsberechtigt (SCE): N. z.</w:t>
            </w:r>
          </w:p>
        </w:tc>
      </w:tr>
      <w:tr w:rsidR="008E65E4" w14:paraId="58B47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6903" w14:textId="77777777" w:rsidR="008E65E4" w:rsidRDefault="00057A65">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017C92" w14:textId="77777777" w:rsidR="008E65E4" w:rsidRDefault="00057A65">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7F14B6C4" w14:textId="77777777" w:rsidR="008E65E4" w:rsidRDefault="008E65E4">
            <w:pPr>
              <w:pStyle w:val="ProductList-TableBody"/>
            </w:pPr>
          </w:p>
        </w:tc>
      </w:tr>
    </w:tbl>
    <w:p w14:paraId="1DB4E21E" w14:textId="77777777" w:rsidR="008E65E4" w:rsidRDefault="008E65E4">
      <w:pPr>
        <w:pStyle w:val="ProductList-Body"/>
      </w:pPr>
    </w:p>
    <w:p w14:paraId="3F536A45" w14:textId="77777777" w:rsidR="008E65E4" w:rsidRDefault="00057A65">
      <w:pPr>
        <w:pStyle w:val="ProductList-ClauseHeading"/>
        <w:outlineLvl w:val="4"/>
      </w:pPr>
      <w:r>
        <w:t>2.1 GitHub Konzern</w:t>
      </w:r>
    </w:p>
    <w:p w14:paraId="7E20BCF1" w14:textId="77777777" w:rsidR="008E65E4" w:rsidRDefault="00057A65">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48FD6EA0" w14:textId="77777777" w:rsidR="008E65E4" w:rsidRDefault="008E65E4">
      <w:pPr>
        <w:pStyle w:val="ProductList-Body"/>
      </w:pPr>
    </w:p>
    <w:p w14:paraId="3D89BA61" w14:textId="77777777" w:rsidR="008E65E4" w:rsidRDefault="00057A65">
      <w:pPr>
        <w:pStyle w:val="ProductList-ClauseHeading"/>
        <w:outlineLvl w:val="4"/>
      </w:pPr>
      <w:r>
        <w:t>2.2 GitHub Enterprise mit Lizenzierung über EES</w:t>
      </w:r>
    </w:p>
    <w:p w14:paraId="67BFF54D" w14:textId="77777777" w:rsidR="008E65E4" w:rsidRDefault="00057A65">
      <w:pPr>
        <w:pStyle w:val="ProductList-Body"/>
      </w:pPr>
      <w:r>
        <w:t xml:space="preserve">Der Kunde muss für die Organisation eine Dienst-AL für GitHub Enterprise erwerben. Für die Zwecke der Lizenzbestimmungen für GitHub Enterprise werden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und Studenten des Kunden während der Laufzeit seiner Dienst-AL als Lizenzierte Nutzer angesehen.</w:t>
      </w:r>
    </w:p>
    <w:p w14:paraId="4A32718D" w14:textId="77777777" w:rsidR="008E65E4" w:rsidRDefault="008E65E4">
      <w:pPr>
        <w:pStyle w:val="ProductList-Body"/>
      </w:pPr>
    </w:p>
    <w:p w14:paraId="0C3AFB41" w14:textId="77777777" w:rsidR="008E65E4" w:rsidRDefault="00057A65">
      <w:pPr>
        <w:pStyle w:val="ProductList-ClauseHeading"/>
        <w:outlineLvl w:val="4"/>
      </w:pPr>
      <w:r>
        <w:t>2.3 GitHub-Aktionen und GitHub-Pakete</w:t>
      </w:r>
    </w:p>
    <w:p w14:paraId="4DC59599" w14:textId="77777777" w:rsidR="008E65E4" w:rsidRDefault="00057A65">
      <w:pPr>
        <w:pStyle w:val="ProductList-Body"/>
      </w:pPr>
      <w:r>
        <w:t xml:space="preserve">Der Kunde darf diese Dienste nur dann erwerben, wenn er auch Nutzer-AL für GitHub Enterprise oder ein Angebot, das GitHub Enterprise enthält, erworben hat. </w:t>
      </w:r>
    </w:p>
    <w:p w14:paraId="3008F622" w14:textId="77777777" w:rsidR="008E65E4" w:rsidRDefault="008E65E4">
      <w:pPr>
        <w:pStyle w:val="ProductList-Body"/>
      </w:pPr>
    </w:p>
    <w:p w14:paraId="62D7513D" w14:textId="77777777" w:rsidR="008E65E4" w:rsidRDefault="00057A65">
      <w:pPr>
        <w:pStyle w:val="ProductList-ClauseHeading"/>
        <w:outlineLvl w:val="4"/>
      </w:pPr>
      <w:r>
        <w:t>2.4 GitHub Advanced Security und GitHub-Insights</w:t>
      </w:r>
    </w:p>
    <w:p w14:paraId="795477A9" w14:textId="77777777" w:rsidR="008E65E4" w:rsidRDefault="00057A65">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 Diese Option gilt nicht für Kunden des Beitritt für Bildungslösungen.</w:t>
      </w:r>
    </w:p>
    <w:p w14:paraId="387F7AD1" w14:textId="77777777" w:rsidR="008E65E4" w:rsidRDefault="008E65E4">
      <w:pPr>
        <w:pStyle w:val="ProductList-Body"/>
      </w:pPr>
    </w:p>
    <w:p w14:paraId="0D977779" w14:textId="77777777" w:rsidR="008E65E4" w:rsidRDefault="00057A65">
      <w:pPr>
        <w:pStyle w:val="ProductList-ClauseHeading"/>
        <w:outlineLvl w:val="4"/>
      </w:pPr>
      <w:r>
        <w:t>2.5 GitHub Lernlabor für Organisationen</w:t>
      </w:r>
    </w:p>
    <w:p w14:paraId="06CF24BE" w14:textId="77777777" w:rsidR="008E65E4" w:rsidRDefault="00057A65">
      <w:pPr>
        <w:pStyle w:val="ProductList-Body"/>
      </w:pPr>
      <w:r>
        <w:t>Der Kunde kann GitHub Lernlabor-Nutzer-SLs nur für seine lizenzierten Nutzer von GitHub Enterprise oder einem Angebot, das GitHub Enterprise enthält, erwerben.</w:t>
      </w:r>
    </w:p>
    <w:p w14:paraId="53C140F3" w14:textId="77777777" w:rsidR="008E65E4" w:rsidRDefault="008E65E4">
      <w:pPr>
        <w:pStyle w:val="ProductList-Body"/>
      </w:pPr>
    </w:p>
    <w:p w14:paraId="37E57F66" w14:textId="77777777" w:rsidR="008E65E4" w:rsidRDefault="00057A65">
      <w:pPr>
        <w:pStyle w:val="ProductList-ClauseHeading"/>
        <w:outlineLvl w:val="4"/>
      </w:pPr>
      <w:r>
        <w:t>2.6 Training und Evaluation.</w:t>
      </w:r>
    </w:p>
    <w:p w14:paraId="7A552CB7" w14:textId="77777777" w:rsidR="008E65E4" w:rsidRDefault="00057A65">
      <w:pPr>
        <w:pStyle w:val="ProductList-Body"/>
      </w:pPr>
      <w:r>
        <w:t>Ungeachtet von Bestimmungen hingegen dem Kunden Volumenlizenz Vertrags werden Benutzer SLs für den Zugang zur GitHub Konzern Software oder dem Onlinedienst für Training oder Evaluierungs Zwecken benötigt.</w:t>
      </w:r>
    </w:p>
    <w:p w14:paraId="30A15F51"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5C0DF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28390"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FA3A975" w14:textId="77777777" w:rsidR="008E65E4" w:rsidRDefault="008E65E4">
      <w:pPr>
        <w:pStyle w:val="ProductList-Body"/>
      </w:pPr>
    </w:p>
    <w:p w14:paraId="64A8A5D9" w14:textId="77777777" w:rsidR="008E65E4" w:rsidRDefault="00057A65">
      <w:pPr>
        <w:pStyle w:val="ProductList-Offering2HeadingNoBorder"/>
        <w:outlineLvl w:val="2"/>
      </w:pPr>
      <w:bookmarkStart w:id="309" w:name="_Sec1298"/>
      <w:r>
        <w:t>Microsoft Defender Advanced Threat Protection für Server</w:t>
      </w:r>
      <w:bookmarkEnd w:id="309"/>
      <w:r>
        <w:fldChar w:fldCharType="begin"/>
      </w:r>
      <w:r>
        <w:instrText xml:space="preserve"> TC "</w:instrText>
      </w:r>
      <w:bookmarkStart w:id="310" w:name="_Toc49456890"/>
      <w:r>
        <w:instrText>Microsoft Defender Advanced Threat Protection für Server</w:instrText>
      </w:r>
      <w:bookmarkEnd w:id="310"/>
      <w:r>
        <w:instrText>" \l 3</w:instrText>
      </w:r>
      <w:r>
        <w:fldChar w:fldCharType="end"/>
      </w:r>
    </w:p>
    <w:p w14:paraId="34EF6673" w14:textId="77777777" w:rsidR="008E65E4" w:rsidRDefault="00057A65">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8E65E4" w14:paraId="5A7658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A23D7"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47DD5AE"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B6799"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24E4B"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27ADF"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09EF1"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E6CE6"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49C3C"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A53D5"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EE865"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03E4740A" w14:textId="77777777">
        <w:tc>
          <w:tcPr>
            <w:tcW w:w="4660" w:type="dxa"/>
            <w:tcBorders>
              <w:top w:val="single" w:sz="6" w:space="0" w:color="FFFFFF"/>
              <w:left w:val="none" w:sz="4" w:space="0" w:color="6E6E6E"/>
              <w:bottom w:val="single" w:sz="4" w:space="0" w:color="FFFFFF"/>
              <w:right w:val="none" w:sz="4" w:space="0" w:color="6E6E6E"/>
            </w:tcBorders>
          </w:tcPr>
          <w:p w14:paraId="0932446C" w14:textId="77777777" w:rsidR="008E65E4" w:rsidRDefault="00057A65">
            <w:pPr>
              <w:pStyle w:val="ProductList-TableBody"/>
            </w:pPr>
            <w:r>
              <w:t>Microsoft Defender Advanced Threat Protection für Server</w:t>
            </w:r>
            <w:r>
              <w:fldChar w:fldCharType="begin"/>
            </w:r>
            <w:r>
              <w:instrText xml:space="preserve"> XE "Microsoft Defender Advanced Threat Protection für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8779E5A"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C89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709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51D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62E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2CBF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2FC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9A7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AC44" w14:textId="77777777" w:rsidR="008E65E4" w:rsidRDefault="008E65E4">
            <w:pPr>
              <w:pStyle w:val="ProductList-TableBody"/>
              <w:jc w:val="center"/>
            </w:pPr>
          </w:p>
        </w:tc>
      </w:tr>
    </w:tbl>
    <w:p w14:paraId="6E44541C" w14:textId="77777777" w:rsidR="008E65E4" w:rsidRDefault="00057A65">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Advanced Threat Protection pro Nutzer.</w:t>
      </w:r>
    </w:p>
    <w:p w14:paraId="4E5BA404" w14:textId="77777777" w:rsidR="008E65E4" w:rsidRDefault="00057A65">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8E65E4" w14:paraId="2A3F5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01262"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E06C6"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16DD95"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8E65E4" w14:paraId="6AD1BB8B" w14:textId="77777777">
        <w:tc>
          <w:tcPr>
            <w:tcW w:w="4040" w:type="dxa"/>
            <w:tcBorders>
              <w:top w:val="single" w:sz="4" w:space="0" w:color="000000"/>
              <w:left w:val="single" w:sz="4" w:space="0" w:color="000000"/>
              <w:bottom w:val="single" w:sz="4" w:space="0" w:color="000000"/>
              <w:right w:val="single" w:sz="4" w:space="0" w:color="000000"/>
            </w:tcBorders>
          </w:tcPr>
          <w:p w14:paraId="5AD8D269" w14:textId="77777777" w:rsidR="008E65E4" w:rsidRDefault="00057A6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4B0CE17B" w14:textId="77777777" w:rsidR="008E65E4" w:rsidRDefault="00057A6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15A2" w14:textId="77777777" w:rsidR="008E65E4" w:rsidRDefault="00057A65">
            <w:pPr>
              <w:pStyle w:val="ProductList-TableBody"/>
            </w:pPr>
            <w:r>
              <w:rPr>
                <w:color w:val="404040"/>
              </w:rPr>
              <w:t>Werbeaktionen: N. z.</w:t>
            </w:r>
          </w:p>
        </w:tc>
      </w:tr>
      <w:tr w:rsidR="008E65E4" w14:paraId="419CA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BF95"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60662D0"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9B6F" w14:textId="77777777" w:rsidR="008E65E4" w:rsidRDefault="00057A65">
            <w:pPr>
              <w:pStyle w:val="ProductList-TableBody"/>
            </w:pPr>
            <w:r>
              <w:rPr>
                <w:color w:val="404040"/>
              </w:rPr>
              <w:t>Verringerungsberechtigt (SCE): N. z.</w:t>
            </w:r>
          </w:p>
        </w:tc>
      </w:tr>
      <w:tr w:rsidR="008E65E4" w14:paraId="0F2A5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D38A"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35DD" w14:textId="77777777" w:rsidR="008E65E4" w:rsidRDefault="00057A6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4C3A" w14:textId="77777777" w:rsidR="008E65E4" w:rsidRDefault="008E65E4">
            <w:pPr>
              <w:pStyle w:val="ProductList-TableBody"/>
            </w:pPr>
          </w:p>
        </w:tc>
      </w:tr>
    </w:tbl>
    <w:p w14:paraId="657E8131" w14:textId="77777777" w:rsidR="008E65E4" w:rsidRDefault="008E65E4">
      <w:pPr>
        <w:pStyle w:val="ProductList-Body"/>
      </w:pPr>
    </w:p>
    <w:p w14:paraId="412F1CCD" w14:textId="77777777" w:rsidR="008E65E4" w:rsidRDefault="00057A65">
      <w:pPr>
        <w:pStyle w:val="ProductList-ClauseHeading"/>
        <w:outlineLvl w:val="4"/>
      </w:pPr>
      <w:r>
        <w:t>2.1 Berechtigung zum Erwerb von Microsoft Defender Advanced Threat Protection für Server</w:t>
      </w:r>
    </w:p>
    <w:p w14:paraId="4770C2CF" w14:textId="77777777" w:rsidR="008E65E4" w:rsidRDefault="00057A65">
      <w:pPr>
        <w:pStyle w:val="ProductList-Body"/>
      </w:pPr>
      <w:r>
        <w:t>Kunden mit einem kombinierten Minimum von 50 Lizenzen für mindestens eine der folgenden Komponenten können Server-SLs für Microsoft Defender Advanced Threat Protection für Server erwerben (eine pro abgedeckter Server-OSE): Microsoft Defender Advanced Threat Protection, Windows E5/A5, Microsoft 365 E5/A5 und Microsoft 365 E5 Security User SLs.</w:t>
      </w:r>
    </w:p>
    <w:p w14:paraId="4BEE4CF9" w14:textId="77777777" w:rsidR="008E65E4" w:rsidRDefault="008E65E4">
      <w:pPr>
        <w:pStyle w:val="ProductList-Body"/>
      </w:pPr>
    </w:p>
    <w:p w14:paraId="100BDB21" w14:textId="77777777" w:rsidR="008E65E4" w:rsidRDefault="00057A65">
      <w:pPr>
        <w:pStyle w:val="ProductList-ClauseHeading"/>
        <w:outlineLvl w:val="4"/>
      </w:pPr>
      <w:r>
        <w:t>2.2 Migration zum Azure Security Center</w:t>
      </w:r>
    </w:p>
    <w:p w14:paraId="31E23F54" w14:textId="77777777" w:rsidR="008E65E4" w:rsidRDefault="00057A65">
      <w:pPr>
        <w:pStyle w:val="ProductList-Body"/>
      </w:pPr>
      <w:r>
        <w:t>Kunden, die Server-SLs für Microsoft Defender Advanced Threat Protection für Server erwerben und sich später während der Laufzeit ihrer Abdeckung dafür entscheiden, die gleichen Server mit Azure Security Center abzudecken, haben Anspruch auf eine Gutschrift gegenüber dem Azure Security Center.</w:t>
      </w:r>
    </w:p>
    <w:p w14:paraId="4FA45826"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8E3A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69373"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097016F" w14:textId="77777777" w:rsidR="008E65E4" w:rsidRDefault="008E65E4">
      <w:pPr>
        <w:pStyle w:val="ProductList-Body"/>
      </w:pPr>
    </w:p>
    <w:p w14:paraId="0C1EB07B" w14:textId="77777777" w:rsidR="008E65E4" w:rsidRDefault="00057A6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6891"/>
      <w:r>
        <w:instrText>Microsoft Cloud App Security</w:instrText>
      </w:r>
      <w:bookmarkEnd w:id="314"/>
      <w:r>
        <w:instrText>" \l 3</w:instrText>
      </w:r>
      <w:r>
        <w:fldChar w:fldCharType="end"/>
      </w:r>
    </w:p>
    <w:p w14:paraId="10651828" w14:textId="77777777" w:rsidR="008E65E4" w:rsidRDefault="00057A65">
      <w:pPr>
        <w:pStyle w:val="ProductList-Offering1SubSection"/>
        <w:outlineLvl w:val="3"/>
      </w:pPr>
      <w:bookmarkStart w:id="315" w:name="_Sec1207"/>
      <w:r>
        <w:t>1. Programmverfügbarkeit</w:t>
      </w:r>
      <w:bookmarkEnd w:id="315"/>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8E65E4" w14:paraId="0EB7E7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5C7639" w14:textId="77777777" w:rsidR="008E65E4" w:rsidRDefault="00057A6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3302B52"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AAEA0"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9EEB0"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6C97B"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C2AC1"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11B5B"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36BF8"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1D0F2"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9DB89"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23095540" w14:textId="77777777">
        <w:tc>
          <w:tcPr>
            <w:tcW w:w="4520" w:type="dxa"/>
            <w:tcBorders>
              <w:top w:val="none" w:sz="4" w:space="0" w:color="BFBFBF"/>
              <w:left w:val="none" w:sz="4" w:space="0" w:color="000000"/>
              <w:bottom w:val="dashed" w:sz="4" w:space="0" w:color="7F7F7F"/>
              <w:right w:val="none" w:sz="4" w:space="0" w:color="000000"/>
            </w:tcBorders>
          </w:tcPr>
          <w:p w14:paraId="4048F159" w14:textId="77777777" w:rsidR="008E65E4" w:rsidRDefault="00057A65">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95FA80B"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7720"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EB4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F45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157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1D0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E63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A11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FD03" w14:textId="77777777" w:rsidR="008E65E4" w:rsidRDefault="008E65E4">
            <w:pPr>
              <w:pStyle w:val="ProductList-TableBody"/>
              <w:jc w:val="center"/>
            </w:pPr>
          </w:p>
        </w:tc>
      </w:tr>
    </w:tbl>
    <w:p w14:paraId="38184713" w14:textId="77777777" w:rsidR="008E65E4" w:rsidRDefault="008E65E4">
      <w:pPr>
        <w:pStyle w:val="ProductList-Body"/>
      </w:pPr>
    </w:p>
    <w:p w14:paraId="166B810B" w14:textId="77777777" w:rsidR="008E65E4" w:rsidRDefault="00057A65">
      <w:pPr>
        <w:pStyle w:val="ProductList-Offering1SubSection"/>
        <w:outlineLvl w:val="3"/>
      </w:pPr>
      <w:bookmarkStart w:id="316" w:name="_Sec1208"/>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8E65E4" w14:paraId="38126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22E02"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EBC03E"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3AE93B"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22C2A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65CA"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B699"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D89D" w14:textId="77777777" w:rsidR="008E65E4" w:rsidRDefault="00057A65">
            <w:pPr>
              <w:pStyle w:val="ProductList-TableBody"/>
            </w:pPr>
            <w:r>
              <w:rPr>
                <w:color w:val="404040"/>
              </w:rPr>
              <w:t>Promotions: n. z.</w:t>
            </w:r>
          </w:p>
        </w:tc>
      </w:tr>
      <w:tr w:rsidR="008E65E4" w14:paraId="1104F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B4AF5F"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88409"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E33C6" w14:textId="77777777" w:rsidR="008E65E4" w:rsidRDefault="00057A6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8E65E4" w14:paraId="2AD8E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0D562"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6D16B"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CADEA" w14:textId="77777777" w:rsidR="008E65E4" w:rsidRDefault="008E65E4">
            <w:pPr>
              <w:pStyle w:val="ProductList-TableBody"/>
            </w:pPr>
          </w:p>
        </w:tc>
      </w:tr>
    </w:tbl>
    <w:p w14:paraId="5DDA7428"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43E71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70E95"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3FA59E6" w14:textId="77777777" w:rsidR="008E65E4" w:rsidRDefault="008E65E4">
      <w:pPr>
        <w:pStyle w:val="ProductList-Body"/>
      </w:pPr>
    </w:p>
    <w:p w14:paraId="065782BB" w14:textId="77777777" w:rsidR="008E65E4" w:rsidRDefault="00057A65">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9456892"/>
      <w:r>
        <w:instrText>Microsoft Graph data connect for ISVs</w:instrText>
      </w:r>
      <w:bookmarkEnd w:id="318"/>
      <w:r>
        <w:instrText>" \l 3</w:instrText>
      </w:r>
      <w:r>
        <w:fldChar w:fldCharType="end"/>
      </w:r>
    </w:p>
    <w:p w14:paraId="663EFFEC" w14:textId="77777777" w:rsidR="008E65E4" w:rsidRDefault="00057A65">
      <w:pPr>
        <w:pStyle w:val="ProductList-Offering1SubSection"/>
        <w:outlineLvl w:val="3"/>
      </w:pPr>
      <w:bookmarkStart w:id="319" w:name="_Sec1285"/>
      <w:r>
        <w:t>1. Programmverfügbarkeit</w:t>
      </w:r>
      <w:bookmarkEnd w:id="319"/>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8E65E4" w14:paraId="2CFA08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ECDF39" w14:textId="77777777" w:rsidR="008E65E4" w:rsidRDefault="00057A65">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C430F"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55684"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4C50B"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80E97"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4774B"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15A2E"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D59B3"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6EA57"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8DBEE"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390830AF" w14:textId="77777777">
        <w:tc>
          <w:tcPr>
            <w:tcW w:w="4520" w:type="dxa"/>
            <w:tcBorders>
              <w:top w:val="single" w:sz="4" w:space="0" w:color="FFFFFF"/>
              <w:left w:val="single" w:sz="4" w:space="0" w:color="FFFFFF"/>
              <w:bottom w:val="single" w:sz="4" w:space="0" w:color="FFFFFF"/>
              <w:right w:val="single" w:sz="4" w:space="0" w:color="FFFFFF"/>
            </w:tcBorders>
          </w:tcPr>
          <w:p w14:paraId="0F255545" w14:textId="77777777" w:rsidR="008E65E4" w:rsidRDefault="00057A65">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644FD1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DA6E8"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8E66E"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BCC4"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26485"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740CB"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D9CF7"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B74E3" w14:textId="77777777" w:rsidR="008E65E4" w:rsidRDefault="008E65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01B68" w14:textId="77777777" w:rsidR="008E65E4" w:rsidRDefault="008E65E4">
            <w:pPr>
              <w:pStyle w:val="ProductList-TableBody"/>
              <w:jc w:val="center"/>
            </w:pPr>
          </w:p>
        </w:tc>
      </w:tr>
    </w:tbl>
    <w:p w14:paraId="0A40837E" w14:textId="77777777" w:rsidR="008E65E4" w:rsidRDefault="008E65E4">
      <w:pPr>
        <w:pStyle w:val="ProductList-Body"/>
      </w:pPr>
    </w:p>
    <w:p w14:paraId="68012B0C" w14:textId="77777777" w:rsidR="008E65E4" w:rsidRDefault="00057A65">
      <w:pPr>
        <w:pStyle w:val="ProductList-Offering1SubSection"/>
        <w:outlineLvl w:val="3"/>
      </w:pPr>
      <w:bookmarkStart w:id="320" w:name="_Sec1286"/>
      <w:r>
        <w:t>2. Produktbedingungen</w:t>
      </w:r>
      <w:bookmarkEnd w:id="320"/>
    </w:p>
    <w:tbl>
      <w:tblPr>
        <w:tblStyle w:val="PURTable"/>
        <w:tblW w:w="0" w:type="dxa"/>
        <w:tblLook w:val="04A0" w:firstRow="1" w:lastRow="0" w:firstColumn="1" w:lastColumn="0" w:noHBand="0" w:noVBand="1"/>
      </w:tblPr>
      <w:tblGrid>
        <w:gridCol w:w="3684"/>
        <w:gridCol w:w="3483"/>
        <w:gridCol w:w="3749"/>
      </w:tblGrid>
      <w:tr w:rsidR="008E65E4" w14:paraId="4009B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DD66FF"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BC4ECE0"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C0159C" w14:textId="77777777" w:rsidR="008E65E4" w:rsidRDefault="00057A65">
            <w:pPr>
              <w:pStyle w:val="ProductList-TableBody"/>
            </w:pPr>
            <w:r>
              <w:rPr>
                <w:color w:val="404040"/>
              </w:rPr>
              <w:t>Berechtigung zur Laufzeitverlängerung: n. z.</w:t>
            </w:r>
          </w:p>
        </w:tc>
      </w:tr>
      <w:tr w:rsidR="008E65E4" w14:paraId="708F3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BDC0" w14:textId="77777777" w:rsidR="008E65E4" w:rsidRDefault="00057A65">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D85807" w14:textId="77777777" w:rsidR="008E65E4" w:rsidRDefault="00057A65">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B5BFE2" w14:textId="77777777" w:rsidR="008E65E4" w:rsidRDefault="00057A65">
            <w:pPr>
              <w:pStyle w:val="ProductList-TableBody"/>
            </w:pPr>
            <w:r>
              <w:rPr>
                <w:color w:val="404040"/>
              </w:rPr>
              <w:t>Promotions: n. z.</w:t>
            </w:r>
          </w:p>
        </w:tc>
      </w:tr>
      <w:tr w:rsidR="008E65E4" w14:paraId="5DA52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2865" w14:textId="77777777" w:rsidR="008E65E4" w:rsidRDefault="00057A65">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EC80EF" w14:textId="77777777" w:rsidR="008E65E4" w:rsidRDefault="00057A65">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1B2D48" w14:textId="77777777" w:rsidR="008E65E4" w:rsidRDefault="00057A65">
            <w:pPr>
              <w:pStyle w:val="ProductList-TableBody"/>
            </w:pPr>
            <w:r>
              <w:rPr>
                <w:color w:val="404040"/>
              </w:rPr>
              <w:t>Zur Verringerung berechtigt (SCE): n. z.</w:t>
            </w:r>
          </w:p>
        </w:tc>
      </w:tr>
      <w:tr w:rsidR="008E65E4" w14:paraId="2CAAC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089A" w14:textId="77777777" w:rsidR="008E65E4" w:rsidRDefault="00057A65">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5599B7E3"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530654C" w14:textId="77777777" w:rsidR="008E65E4" w:rsidRDefault="008E65E4">
            <w:pPr>
              <w:pStyle w:val="ProductList-TableBody"/>
            </w:pPr>
          </w:p>
        </w:tc>
      </w:tr>
    </w:tbl>
    <w:p w14:paraId="2DED6FA0"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16023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00A92"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6DA1BB3E" w14:textId="77777777" w:rsidR="008E65E4" w:rsidRDefault="008E65E4">
      <w:pPr>
        <w:pStyle w:val="ProductList-Body"/>
      </w:pPr>
    </w:p>
    <w:p w14:paraId="70993993" w14:textId="77777777" w:rsidR="008E65E4" w:rsidRDefault="00057A65">
      <w:pPr>
        <w:pStyle w:val="ProductList-Offering2HeadingNoBorder"/>
        <w:outlineLvl w:val="2"/>
      </w:pPr>
      <w:bookmarkStart w:id="321" w:name="_Sec630"/>
      <w:r>
        <w:t>Microsoft Intune</w:t>
      </w:r>
      <w:bookmarkEnd w:id="321"/>
      <w:r>
        <w:fldChar w:fldCharType="begin"/>
      </w:r>
      <w:r>
        <w:instrText xml:space="preserve"> TC "</w:instrText>
      </w:r>
      <w:bookmarkStart w:id="322" w:name="_Toc49456893"/>
      <w:r>
        <w:instrText>Microsoft Intune</w:instrText>
      </w:r>
      <w:bookmarkEnd w:id="322"/>
      <w:r>
        <w:instrText>" \l 3</w:instrText>
      </w:r>
      <w:r>
        <w:fldChar w:fldCharType="end"/>
      </w:r>
    </w:p>
    <w:p w14:paraId="4142A693" w14:textId="77777777" w:rsidR="008E65E4" w:rsidRDefault="00057A65">
      <w:pPr>
        <w:pStyle w:val="ProductList-Offering1SubSection"/>
        <w:outlineLvl w:val="3"/>
      </w:pPr>
      <w:bookmarkStart w:id="323" w:name="_Sec714"/>
      <w:r>
        <w:t>1. Programmverfügbarkeit</w:t>
      </w:r>
      <w:bookmarkEnd w:id="323"/>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8E65E4" w14:paraId="67EFC9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FD3E14" w14:textId="77777777" w:rsidR="008E65E4" w:rsidRDefault="00057A6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2435596"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750E8"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7A009"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3453F"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462C5"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DF416"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9C5A2"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C94A"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A1C62"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5FAD213D" w14:textId="77777777">
        <w:tc>
          <w:tcPr>
            <w:tcW w:w="4520" w:type="dxa"/>
            <w:tcBorders>
              <w:top w:val="none" w:sz="4" w:space="0" w:color="BFBFBF"/>
              <w:left w:val="none" w:sz="4" w:space="0" w:color="000000"/>
              <w:bottom w:val="dashed" w:sz="4" w:space="0" w:color="7F7F7F"/>
              <w:right w:val="none" w:sz="4" w:space="0" w:color="000000"/>
            </w:tcBorders>
          </w:tcPr>
          <w:p w14:paraId="75075F94" w14:textId="77777777" w:rsidR="008E65E4" w:rsidRDefault="00057A65">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36EAA2BC"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C469"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E03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F53C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0942"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19B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760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A28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6FBB" w14:textId="77777777" w:rsidR="008E65E4" w:rsidRDefault="008E65E4">
            <w:pPr>
              <w:pStyle w:val="ProductList-TableBody"/>
              <w:jc w:val="center"/>
            </w:pPr>
          </w:p>
        </w:tc>
      </w:tr>
      <w:tr w:rsidR="008E65E4" w14:paraId="2A40A7BB" w14:textId="77777777">
        <w:tc>
          <w:tcPr>
            <w:tcW w:w="4520" w:type="dxa"/>
            <w:tcBorders>
              <w:top w:val="dashed" w:sz="4" w:space="0" w:color="7F7F7F"/>
              <w:left w:val="none" w:sz="4" w:space="0" w:color="6E6E6E"/>
              <w:bottom w:val="dashed" w:sz="4" w:space="0" w:color="7F7F7F"/>
              <w:right w:val="none" w:sz="4" w:space="0" w:color="6E6E6E"/>
            </w:tcBorders>
          </w:tcPr>
          <w:p w14:paraId="0FE105DE" w14:textId="77777777" w:rsidR="008E65E4" w:rsidRDefault="00057A65">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46AACDEB"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9A06"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900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363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3970"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61A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B64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C81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B49C" w14:textId="77777777" w:rsidR="008E65E4" w:rsidRDefault="008E65E4">
            <w:pPr>
              <w:pStyle w:val="ProductList-TableBody"/>
              <w:jc w:val="center"/>
            </w:pPr>
          </w:p>
        </w:tc>
      </w:tr>
      <w:tr w:rsidR="008E65E4" w14:paraId="6438174E" w14:textId="77777777">
        <w:tc>
          <w:tcPr>
            <w:tcW w:w="4520" w:type="dxa"/>
            <w:tcBorders>
              <w:top w:val="dashed" w:sz="4" w:space="0" w:color="7F7F7F"/>
              <w:left w:val="none" w:sz="4" w:space="0" w:color="6E6E6E"/>
              <w:bottom w:val="dashed" w:sz="4" w:space="0" w:color="7F7F7F"/>
              <w:right w:val="none" w:sz="4" w:space="0" w:color="6E6E6E"/>
            </w:tcBorders>
          </w:tcPr>
          <w:p w14:paraId="0D6F695C" w14:textId="77777777" w:rsidR="008E65E4" w:rsidRDefault="00057A65">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0629994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351A" w14:textId="77777777" w:rsidR="008E65E4" w:rsidRDefault="00057A65">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3E70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0DC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460A" w14:textId="77777777" w:rsidR="008E65E4" w:rsidRDefault="00057A6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B0B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65F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C11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6B53" w14:textId="77777777" w:rsidR="008E65E4" w:rsidRDefault="008E65E4">
            <w:pPr>
              <w:pStyle w:val="ProductList-TableBody"/>
              <w:jc w:val="center"/>
            </w:pPr>
          </w:p>
        </w:tc>
      </w:tr>
      <w:tr w:rsidR="008E65E4" w14:paraId="430E9A8E" w14:textId="77777777">
        <w:tc>
          <w:tcPr>
            <w:tcW w:w="4520" w:type="dxa"/>
            <w:tcBorders>
              <w:top w:val="dashed" w:sz="4" w:space="0" w:color="7F7F7F"/>
              <w:left w:val="none" w:sz="4" w:space="0" w:color="6E6E6E"/>
              <w:bottom w:val="dashed" w:sz="4" w:space="0" w:color="949494"/>
              <w:right w:val="none" w:sz="4" w:space="0" w:color="6E6E6E"/>
            </w:tcBorders>
          </w:tcPr>
          <w:p w14:paraId="56E30877" w14:textId="77777777" w:rsidR="008E65E4" w:rsidRDefault="00057A65">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EC8A41B"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88B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6CF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C23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449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E827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E3B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126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77C6" w14:textId="77777777" w:rsidR="008E65E4" w:rsidRDefault="008E65E4">
            <w:pPr>
              <w:pStyle w:val="ProductList-TableBody"/>
              <w:jc w:val="center"/>
            </w:pPr>
          </w:p>
        </w:tc>
      </w:tr>
      <w:tr w:rsidR="008E65E4" w14:paraId="62717F17" w14:textId="77777777">
        <w:tc>
          <w:tcPr>
            <w:tcW w:w="4520" w:type="dxa"/>
            <w:tcBorders>
              <w:top w:val="dashed" w:sz="4" w:space="0" w:color="949494"/>
              <w:left w:val="none" w:sz="4" w:space="0" w:color="6E6E6E"/>
              <w:bottom w:val="dashed" w:sz="4" w:space="0" w:color="949494"/>
              <w:right w:val="none" w:sz="4" w:space="0" w:color="6E6E6E"/>
            </w:tcBorders>
          </w:tcPr>
          <w:p w14:paraId="224C1932" w14:textId="77777777" w:rsidR="008E65E4" w:rsidRDefault="00057A65">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5C6F644F"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200A"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E45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CD1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1CB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49C8"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6B6D"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126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0982" w14:textId="77777777" w:rsidR="008E65E4" w:rsidRDefault="008E65E4">
            <w:pPr>
              <w:pStyle w:val="ProductList-TableBody"/>
              <w:jc w:val="center"/>
            </w:pPr>
          </w:p>
        </w:tc>
      </w:tr>
      <w:tr w:rsidR="008E65E4" w14:paraId="5CF1F097" w14:textId="77777777">
        <w:tc>
          <w:tcPr>
            <w:tcW w:w="4520" w:type="dxa"/>
            <w:tcBorders>
              <w:top w:val="dashed" w:sz="4" w:space="0" w:color="949494"/>
              <w:left w:val="none" w:sz="4" w:space="0" w:color="6E6E6E"/>
              <w:bottom w:val="dashed" w:sz="4" w:space="0" w:color="B7B7B7"/>
              <w:right w:val="none" w:sz="4" w:space="0" w:color="6E6E6E"/>
            </w:tcBorders>
          </w:tcPr>
          <w:p w14:paraId="37257E68" w14:textId="77777777" w:rsidR="008E65E4" w:rsidRDefault="00057A65">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346F289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BCF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110B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FC6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AC4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E37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D9E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1BD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C749A" w14:textId="77777777" w:rsidR="008E65E4" w:rsidRDefault="008E65E4">
            <w:pPr>
              <w:pStyle w:val="ProductList-TableBody"/>
              <w:jc w:val="center"/>
            </w:pPr>
          </w:p>
        </w:tc>
      </w:tr>
      <w:tr w:rsidR="008E65E4" w14:paraId="050728BA" w14:textId="77777777">
        <w:tc>
          <w:tcPr>
            <w:tcW w:w="4520" w:type="dxa"/>
            <w:tcBorders>
              <w:top w:val="dashed" w:sz="4" w:space="0" w:color="B7B7B7"/>
              <w:left w:val="none" w:sz="4" w:space="0" w:color="6E6E6E"/>
              <w:bottom w:val="none" w:sz="4" w:space="0" w:color="BFBFBF"/>
              <w:right w:val="none" w:sz="4" w:space="0" w:color="6E6E6E"/>
            </w:tcBorders>
          </w:tcPr>
          <w:p w14:paraId="48A7B6FC" w14:textId="77777777" w:rsidR="008E65E4" w:rsidRDefault="00057A65">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6523AB2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D2B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025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408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907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86CF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E36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8537"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B5BA2" w14:textId="77777777" w:rsidR="008E65E4" w:rsidRDefault="008E65E4">
            <w:pPr>
              <w:pStyle w:val="ProductList-TableBody"/>
              <w:jc w:val="center"/>
            </w:pPr>
          </w:p>
        </w:tc>
      </w:tr>
    </w:tbl>
    <w:p w14:paraId="7EB216FF" w14:textId="77777777" w:rsidR="008E65E4" w:rsidRDefault="00057A65">
      <w:pPr>
        <w:pStyle w:val="ProductList-Offering1SubSection"/>
        <w:outlineLvl w:val="3"/>
      </w:pPr>
      <w:bookmarkStart w:id="324" w:name="_Sec769"/>
      <w:r>
        <w:t>2. Produktbedingungen</w:t>
      </w:r>
      <w:bookmarkEnd w:id="324"/>
    </w:p>
    <w:tbl>
      <w:tblPr>
        <w:tblStyle w:val="PURTable"/>
        <w:tblW w:w="0" w:type="dxa"/>
        <w:tblLook w:val="04A0" w:firstRow="1" w:lastRow="0" w:firstColumn="1" w:lastColumn="0" w:noHBand="0" w:noVBand="1"/>
      </w:tblPr>
      <w:tblGrid>
        <w:gridCol w:w="3683"/>
        <w:gridCol w:w="3585"/>
        <w:gridCol w:w="3648"/>
      </w:tblGrid>
      <w:tr w:rsidR="008E65E4" w14:paraId="5A30C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93405"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D4F32"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9437E3" w14:textId="77777777" w:rsidR="008E65E4" w:rsidRDefault="00057A6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8E65E4" w14:paraId="27B51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71E9"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B7DC"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3FF2" w14:textId="77777777" w:rsidR="008E65E4" w:rsidRDefault="00057A65">
            <w:pPr>
              <w:pStyle w:val="ProductList-TableBody"/>
            </w:pPr>
            <w:r>
              <w:rPr>
                <w:color w:val="404040"/>
              </w:rPr>
              <w:t>Promotions: n. z.</w:t>
            </w:r>
          </w:p>
        </w:tc>
      </w:tr>
      <w:tr w:rsidR="008E65E4" w14:paraId="10C08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0DAC"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7D180BD" w14:textId="77777777" w:rsidR="008E65E4" w:rsidRDefault="00057A6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92CC" w14:textId="77777777" w:rsidR="008E65E4" w:rsidRDefault="00057A65">
            <w:pPr>
              <w:pStyle w:val="ProductList-TableBody"/>
            </w:pPr>
            <w:r>
              <w:rPr>
                <w:color w:val="404040"/>
              </w:rPr>
              <w:t>Zur Verringerung berechtigt (SCE): n. z.</w:t>
            </w:r>
          </w:p>
        </w:tc>
      </w:tr>
      <w:tr w:rsidR="008E65E4" w14:paraId="2BE652CD" w14:textId="77777777">
        <w:tc>
          <w:tcPr>
            <w:tcW w:w="4040" w:type="dxa"/>
            <w:tcBorders>
              <w:top w:val="single" w:sz="4" w:space="0" w:color="000000"/>
              <w:left w:val="single" w:sz="4" w:space="0" w:color="000000"/>
              <w:bottom w:val="single" w:sz="4" w:space="0" w:color="000000"/>
              <w:right w:val="single" w:sz="4" w:space="0" w:color="000000"/>
            </w:tcBorders>
          </w:tcPr>
          <w:p w14:paraId="45429CF4"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78C046C" w14:textId="77777777" w:rsidR="008E65E4" w:rsidRDefault="00057A6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927D86" w14:textId="77777777" w:rsidR="008E65E4" w:rsidRDefault="00057A65">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E034323" w14:textId="77777777" w:rsidR="008E65E4" w:rsidRDefault="008E65E4">
      <w:pPr>
        <w:pStyle w:val="ProductList-Body"/>
      </w:pPr>
    </w:p>
    <w:p w14:paraId="1E336631" w14:textId="77777777" w:rsidR="008E65E4" w:rsidRDefault="00057A65">
      <w:pPr>
        <w:pStyle w:val="ProductList-ClauseHeading"/>
        <w:outlineLvl w:val="4"/>
      </w:pPr>
      <w:r>
        <w:t>2.1 Microsoft Intune für EDU (Gerät-AL)</w:t>
      </w:r>
    </w:p>
    <w:p w14:paraId="34E41C6D" w14:textId="77777777" w:rsidR="008E65E4" w:rsidRDefault="00057A65">
      <w:pPr>
        <w:pStyle w:val="ProductList-SubClauseHeading"/>
        <w:outlineLvl w:val="5"/>
      </w:pPr>
      <w:r>
        <w:t>2.1.1 Laufzeit</w:t>
      </w:r>
    </w:p>
    <w:p w14:paraId="2E234509" w14:textId="77777777" w:rsidR="008E65E4" w:rsidRDefault="00057A65">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1A1C3008" w14:textId="77777777" w:rsidR="008E65E4" w:rsidRDefault="008E65E4">
      <w:pPr>
        <w:pStyle w:val="ProductList-BodyIndented"/>
      </w:pPr>
    </w:p>
    <w:p w14:paraId="466B5A81" w14:textId="77777777" w:rsidR="008E65E4" w:rsidRDefault="00057A65">
      <w:pPr>
        <w:pStyle w:val="ProductList-SubClauseHeading"/>
        <w:outlineLvl w:val="5"/>
      </w:pPr>
      <w:r>
        <w:t>2.1.2 Stornierung und Neuzuweisung</w:t>
      </w:r>
    </w:p>
    <w:p w14:paraId="1F7BD82A" w14:textId="77777777" w:rsidR="008E65E4" w:rsidRDefault="00057A65">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6D2079CE" w14:textId="77777777" w:rsidR="008E65E4" w:rsidRDefault="008E65E4">
      <w:pPr>
        <w:pStyle w:val="ProductList-BodyIndented"/>
      </w:pPr>
    </w:p>
    <w:p w14:paraId="11EDB6AB" w14:textId="77777777" w:rsidR="008E65E4" w:rsidRDefault="00057A65">
      <w:pPr>
        <w:pStyle w:val="ProductList-ClauseHeading"/>
        <w:outlineLvl w:val="4"/>
      </w:pPr>
      <w:r>
        <w:t>2.2 Microsoft Intune (Gerät-ALs)</w:t>
      </w:r>
    </w:p>
    <w:p w14:paraId="67858813" w14:textId="77777777" w:rsidR="008E65E4" w:rsidRDefault="00057A65">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08C22576" w14:textId="77777777" w:rsidR="008E65E4" w:rsidRDefault="008E65E4">
      <w:pPr>
        <w:pStyle w:val="ProductList-Body"/>
      </w:pPr>
    </w:p>
    <w:p w14:paraId="1B23CA34"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7116F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0F86B"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A26E396" w14:textId="77777777" w:rsidR="008E65E4" w:rsidRDefault="008E65E4">
      <w:pPr>
        <w:pStyle w:val="ProductList-Body"/>
      </w:pPr>
    </w:p>
    <w:p w14:paraId="60F59EAC" w14:textId="77777777" w:rsidR="008E65E4" w:rsidRDefault="00057A65">
      <w:pPr>
        <w:pStyle w:val="ProductList-Offering2HeadingNoBorder"/>
        <w:outlineLvl w:val="2"/>
      </w:pPr>
      <w:bookmarkStart w:id="325" w:name="_Sec672"/>
      <w:r>
        <w:t>Microsoft Learning</w:t>
      </w:r>
      <w:bookmarkEnd w:id="325"/>
      <w:r>
        <w:fldChar w:fldCharType="begin"/>
      </w:r>
      <w:r>
        <w:instrText xml:space="preserve"> TC "</w:instrText>
      </w:r>
      <w:bookmarkStart w:id="326" w:name="_Toc49456894"/>
      <w:r>
        <w:instrText>Microsoft Learning</w:instrText>
      </w:r>
      <w:bookmarkEnd w:id="326"/>
      <w:r>
        <w:instrText>" \l 3</w:instrText>
      </w:r>
      <w:r>
        <w:fldChar w:fldCharType="end"/>
      </w:r>
    </w:p>
    <w:p w14:paraId="49D51AA1" w14:textId="77777777" w:rsidR="008E65E4" w:rsidRDefault="00057A65">
      <w:pPr>
        <w:pStyle w:val="ProductList-Offering1SubSection"/>
        <w:outlineLvl w:val="3"/>
      </w:pPr>
      <w:bookmarkStart w:id="327" w:name="_Sec728"/>
      <w:r>
        <w:t>1. Programmverfügbarkeit</w:t>
      </w:r>
      <w:bookmarkEnd w:id="327"/>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8E65E4" w14:paraId="709A8B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6B6CC8"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738E36A"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91A2C"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DDA75"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2977E"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A8036"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55D61"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C09D6"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2280A"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6E48B"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2F7A820E" w14:textId="77777777">
        <w:tc>
          <w:tcPr>
            <w:tcW w:w="4660" w:type="dxa"/>
            <w:tcBorders>
              <w:top w:val="single" w:sz="6" w:space="0" w:color="FFFFFF"/>
              <w:left w:val="none" w:sz="4" w:space="0" w:color="6E6E6E"/>
              <w:bottom w:val="dashed" w:sz="4" w:space="0" w:color="BFBFBF"/>
              <w:right w:val="none" w:sz="4" w:space="0" w:color="6E6E6E"/>
            </w:tcBorders>
          </w:tcPr>
          <w:p w14:paraId="73DFDF78" w14:textId="77777777" w:rsidR="008E65E4" w:rsidRDefault="00057A6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8CE338" w14:textId="77777777" w:rsidR="008E65E4" w:rsidRDefault="00057A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D97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DF3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94B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898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A1D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8B9A"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777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3A32" w14:textId="77777777" w:rsidR="008E65E4" w:rsidRDefault="008E65E4">
            <w:pPr>
              <w:pStyle w:val="ProductList-TableBody"/>
              <w:jc w:val="center"/>
            </w:pPr>
          </w:p>
        </w:tc>
      </w:tr>
      <w:tr w:rsidR="008E65E4" w14:paraId="5B3BAF8A" w14:textId="77777777">
        <w:tc>
          <w:tcPr>
            <w:tcW w:w="4660" w:type="dxa"/>
            <w:tcBorders>
              <w:top w:val="dashed" w:sz="4" w:space="0" w:color="BFBFBF"/>
              <w:left w:val="none" w:sz="4" w:space="0" w:color="6E6E6E"/>
              <w:bottom w:val="dashed" w:sz="4" w:space="0" w:color="BFBFBF"/>
              <w:right w:val="none" w:sz="4" w:space="0" w:color="6E6E6E"/>
            </w:tcBorders>
          </w:tcPr>
          <w:p w14:paraId="09DC3086" w14:textId="77777777" w:rsidR="008E65E4" w:rsidRDefault="00057A65">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5F3E4B8F"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A6B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4DF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B8E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23E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02CE"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6C3C"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F3A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BD1C" w14:textId="77777777" w:rsidR="008E65E4" w:rsidRDefault="008E65E4">
            <w:pPr>
              <w:pStyle w:val="ProductList-TableBody"/>
              <w:jc w:val="center"/>
            </w:pPr>
          </w:p>
        </w:tc>
      </w:tr>
      <w:tr w:rsidR="008E65E4" w14:paraId="786EE5D3" w14:textId="77777777">
        <w:tc>
          <w:tcPr>
            <w:tcW w:w="4660" w:type="dxa"/>
            <w:tcBorders>
              <w:top w:val="dashed" w:sz="4" w:space="0" w:color="BFBFBF"/>
              <w:left w:val="none" w:sz="4" w:space="0" w:color="6E6E6E"/>
              <w:bottom w:val="dashed" w:sz="4" w:space="0" w:color="BFBFBF"/>
              <w:right w:val="none" w:sz="4" w:space="0" w:color="6E6E6E"/>
            </w:tcBorders>
          </w:tcPr>
          <w:p w14:paraId="1BCA2F34" w14:textId="77777777" w:rsidR="008E65E4" w:rsidRDefault="00057A65">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681B136" w14:textId="77777777" w:rsidR="008E65E4" w:rsidRDefault="00057A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3DDC"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E13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A89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5A43"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A44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9C26"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104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6A82" w14:textId="77777777" w:rsidR="008E65E4" w:rsidRDefault="008E65E4">
            <w:pPr>
              <w:pStyle w:val="ProductList-TableBody"/>
              <w:jc w:val="center"/>
            </w:pPr>
          </w:p>
        </w:tc>
      </w:tr>
      <w:tr w:rsidR="008E65E4" w14:paraId="63458FA9" w14:textId="77777777">
        <w:tc>
          <w:tcPr>
            <w:tcW w:w="4660" w:type="dxa"/>
            <w:tcBorders>
              <w:top w:val="dashed" w:sz="4" w:space="0" w:color="BFBFBF"/>
              <w:left w:val="none" w:sz="4" w:space="0" w:color="6E6E6E"/>
              <w:bottom w:val="dashed" w:sz="4" w:space="0" w:color="BFBFBF"/>
              <w:right w:val="none" w:sz="4" w:space="0" w:color="6E6E6E"/>
            </w:tcBorders>
          </w:tcPr>
          <w:p w14:paraId="5173BF5F" w14:textId="77777777" w:rsidR="008E65E4" w:rsidRDefault="00057A65">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08172C1" w14:textId="77777777" w:rsidR="008E65E4" w:rsidRDefault="00057A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4EBF"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5E02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5883"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8EB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65A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D45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F772"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D052" w14:textId="77777777" w:rsidR="008E65E4" w:rsidRDefault="008E65E4">
            <w:pPr>
              <w:pStyle w:val="ProductList-TableBody"/>
              <w:jc w:val="center"/>
            </w:pPr>
          </w:p>
        </w:tc>
      </w:tr>
      <w:tr w:rsidR="008E65E4" w14:paraId="2E871A21" w14:textId="77777777">
        <w:tc>
          <w:tcPr>
            <w:tcW w:w="4660" w:type="dxa"/>
            <w:tcBorders>
              <w:top w:val="dashed" w:sz="4" w:space="0" w:color="BFBFBF"/>
              <w:left w:val="none" w:sz="4" w:space="0" w:color="6E6E6E"/>
              <w:bottom w:val="dashed" w:sz="4" w:space="0" w:color="BFBFBF"/>
              <w:right w:val="none" w:sz="4" w:space="0" w:color="6E6E6E"/>
            </w:tcBorders>
          </w:tcPr>
          <w:p w14:paraId="7EA5373C" w14:textId="77777777" w:rsidR="008E65E4" w:rsidRDefault="00057A65">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344E7C5" w14:textId="77777777" w:rsidR="008E65E4" w:rsidRDefault="00057A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247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CAE5"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73D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690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34E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F8A1"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FE40"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94D9" w14:textId="77777777" w:rsidR="008E65E4" w:rsidRDefault="008E65E4">
            <w:pPr>
              <w:pStyle w:val="ProductList-TableBody"/>
              <w:jc w:val="center"/>
            </w:pPr>
          </w:p>
        </w:tc>
      </w:tr>
      <w:tr w:rsidR="008E65E4" w14:paraId="126CE433" w14:textId="77777777">
        <w:tc>
          <w:tcPr>
            <w:tcW w:w="4660" w:type="dxa"/>
            <w:tcBorders>
              <w:top w:val="dashed" w:sz="4" w:space="0" w:color="BFBFBF"/>
              <w:left w:val="none" w:sz="4" w:space="0" w:color="6E6E6E"/>
              <w:bottom w:val="none" w:sz="4" w:space="0" w:color="BFBFBF"/>
              <w:right w:val="none" w:sz="4" w:space="0" w:color="6E6E6E"/>
            </w:tcBorders>
          </w:tcPr>
          <w:p w14:paraId="100240E7" w14:textId="77777777" w:rsidR="008E65E4" w:rsidRDefault="00057A65">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1809A63" w14:textId="77777777" w:rsidR="008E65E4" w:rsidRDefault="00057A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91D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E90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92F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794E"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822C"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ADD9"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2BD4"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6798" w14:textId="77777777" w:rsidR="008E65E4" w:rsidRDefault="008E65E4">
            <w:pPr>
              <w:pStyle w:val="ProductList-TableBody"/>
              <w:jc w:val="center"/>
            </w:pPr>
          </w:p>
        </w:tc>
      </w:tr>
    </w:tbl>
    <w:p w14:paraId="767B31EB" w14:textId="77777777" w:rsidR="008E65E4" w:rsidRDefault="00057A65">
      <w:pPr>
        <w:pStyle w:val="ProductList-Offering1SubSection"/>
        <w:outlineLvl w:val="3"/>
      </w:pPr>
      <w:bookmarkStart w:id="328" w:name="_Sec783"/>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8E65E4" w14:paraId="7C236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709D1"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08419"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87F96" w14:textId="77777777" w:rsidR="008E65E4" w:rsidRDefault="00057A65">
            <w:pPr>
              <w:pStyle w:val="ProductList-TableBody"/>
            </w:pPr>
            <w:r>
              <w:rPr>
                <w:color w:val="404040"/>
              </w:rPr>
              <w:t>Berechtigung zur Laufzeitverlängerung: n. z.</w:t>
            </w:r>
          </w:p>
        </w:tc>
      </w:tr>
      <w:tr w:rsidR="008E65E4" w14:paraId="006A7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CDA1"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9830"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6FA3" w14:textId="77777777" w:rsidR="008E65E4" w:rsidRDefault="00057A65">
            <w:pPr>
              <w:pStyle w:val="ProductList-TableBody"/>
            </w:pPr>
            <w:r>
              <w:rPr>
                <w:color w:val="404040"/>
              </w:rPr>
              <w:t>Promotions: n. z.</w:t>
            </w:r>
          </w:p>
        </w:tc>
      </w:tr>
      <w:tr w:rsidR="008E65E4" w14:paraId="732C2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89C4"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E5EB" w14:textId="77777777" w:rsidR="008E65E4" w:rsidRDefault="00057A6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32D0" w14:textId="77777777" w:rsidR="008E65E4" w:rsidRDefault="00057A65">
            <w:pPr>
              <w:pStyle w:val="ProductList-TableBody"/>
            </w:pPr>
            <w:r>
              <w:rPr>
                <w:color w:val="404040"/>
              </w:rPr>
              <w:t>Zur Verringerung berechtigt (SCE): n. z.</w:t>
            </w:r>
          </w:p>
        </w:tc>
      </w:tr>
      <w:tr w:rsidR="008E65E4" w14:paraId="709E6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66C8"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C4EB" w14:textId="77777777" w:rsidR="008E65E4" w:rsidRDefault="00057A6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6967" w14:textId="77777777" w:rsidR="008E65E4" w:rsidRDefault="008E65E4">
            <w:pPr>
              <w:pStyle w:val="ProductList-TableBody"/>
            </w:pPr>
          </w:p>
        </w:tc>
      </w:tr>
    </w:tbl>
    <w:p w14:paraId="07F0378D" w14:textId="77777777" w:rsidR="008E65E4" w:rsidRDefault="008E65E4">
      <w:pPr>
        <w:pStyle w:val="ProductList-Body"/>
      </w:pPr>
    </w:p>
    <w:p w14:paraId="258FCAE8" w14:textId="77777777" w:rsidR="008E65E4" w:rsidRDefault="00057A65">
      <w:pPr>
        <w:pStyle w:val="ProductList-ClauseHeading"/>
        <w:outlineLvl w:val="4"/>
      </w:pPr>
      <w:r>
        <w:t>2.1 Gutscheine</w:t>
      </w:r>
    </w:p>
    <w:p w14:paraId="1867DFFB" w14:textId="77777777" w:rsidR="008E65E4" w:rsidRDefault="00057A65">
      <w:pPr>
        <w:pStyle w:val="ProductList-Body"/>
      </w:pPr>
      <w:r>
        <w:t xml:space="preserve">Gutscheine werden bei Erwerb bereitgestellt und sind ab dem Kaufdatum 12 Monate lang gültig. </w:t>
      </w:r>
    </w:p>
    <w:p w14:paraId="64084E6A" w14:textId="77777777" w:rsidR="008E65E4" w:rsidRDefault="008E65E4">
      <w:pPr>
        <w:pStyle w:val="ProductList-Body"/>
      </w:pPr>
    </w:p>
    <w:p w14:paraId="2DB5151F" w14:textId="77777777" w:rsidR="008E65E4" w:rsidRDefault="00057A65">
      <w:pPr>
        <w:pStyle w:val="ProductList-ClauseHeading"/>
        <w:outlineLvl w:val="4"/>
      </w:pPr>
      <w:r>
        <w:t>2.2 Microsoft Office Specialist (MOS), Microsoft Technology Associate (MTA) und Microsoft Certification Educator (MCE) Exam Site-Lizenz</w:t>
      </w:r>
    </w:p>
    <w:p w14:paraId="16F80D39" w14:textId="77777777" w:rsidR="008E65E4" w:rsidRDefault="00057A65">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451FF7B5"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10693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EB6D6"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2FBCF8F0" w14:textId="77777777" w:rsidR="008E65E4" w:rsidRDefault="008E65E4">
      <w:pPr>
        <w:pStyle w:val="ProductList-Body"/>
      </w:pPr>
    </w:p>
    <w:p w14:paraId="7FA6E8A6" w14:textId="77777777" w:rsidR="008E65E4" w:rsidRDefault="00057A65">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6895"/>
      <w:r>
        <w:instrText>Minecraft: Education Edition</w:instrText>
      </w:r>
      <w:bookmarkEnd w:id="330"/>
      <w:r>
        <w:instrText>" \l 3</w:instrText>
      </w:r>
      <w:r>
        <w:fldChar w:fldCharType="end"/>
      </w:r>
    </w:p>
    <w:p w14:paraId="413823DD" w14:textId="77777777" w:rsidR="008E65E4" w:rsidRDefault="00057A65">
      <w:pPr>
        <w:pStyle w:val="ProductList-Offering1SubSection"/>
        <w:outlineLvl w:val="3"/>
      </w:pPr>
      <w:bookmarkStart w:id="331" w:name="_Sec1149"/>
      <w:r>
        <w:t>1. Programmverfügbarkeit</w:t>
      </w:r>
      <w:bookmarkEnd w:id="331"/>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8E65E4" w14:paraId="35005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C49CFE" w14:textId="77777777" w:rsidR="008E65E4" w:rsidRDefault="00057A65">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EC78F99"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C9376"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1D627"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19088"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25645"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47CFD"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BF3A5"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EAC79"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B8C41"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13983998" w14:textId="77777777">
        <w:tc>
          <w:tcPr>
            <w:tcW w:w="4660" w:type="dxa"/>
            <w:tcBorders>
              <w:top w:val="single" w:sz="6" w:space="0" w:color="FFFFFF"/>
              <w:left w:val="none" w:sz="4" w:space="0" w:color="6E6E6E"/>
              <w:bottom w:val="none" w:sz="4" w:space="0" w:color="BFBFBF"/>
              <w:right w:val="none" w:sz="4" w:space="0" w:color="6E6E6E"/>
            </w:tcBorders>
          </w:tcPr>
          <w:p w14:paraId="69C22432" w14:textId="77777777" w:rsidR="008E65E4" w:rsidRDefault="00057A6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7F379F0" w14:textId="77777777" w:rsidR="008E65E4" w:rsidRDefault="00057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DBFB"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065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655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5D2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24A87"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011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FC2F" w14:textId="77777777" w:rsidR="008E65E4" w:rsidRDefault="00057A6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7F74" w14:textId="77777777" w:rsidR="008E65E4" w:rsidRDefault="008E65E4">
            <w:pPr>
              <w:pStyle w:val="ProductList-TableBody"/>
              <w:jc w:val="center"/>
            </w:pPr>
          </w:p>
        </w:tc>
      </w:tr>
    </w:tbl>
    <w:p w14:paraId="51E63564" w14:textId="77777777" w:rsidR="008E65E4" w:rsidRDefault="00057A65">
      <w:pPr>
        <w:pStyle w:val="ProductList-Offering1SubSection"/>
        <w:outlineLvl w:val="3"/>
      </w:pPr>
      <w:bookmarkStart w:id="332" w:name="_Sec1150"/>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8E65E4" w14:paraId="056C7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B15E1"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3088A"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B91FE" w14:textId="77777777" w:rsidR="008E65E4" w:rsidRDefault="00057A65">
            <w:pPr>
              <w:pStyle w:val="ProductList-TableBody"/>
            </w:pPr>
            <w:r>
              <w:rPr>
                <w:color w:val="404040"/>
              </w:rPr>
              <w:t>Berechtigung zur Laufzeitverlängerung: n. z.</w:t>
            </w:r>
          </w:p>
        </w:tc>
      </w:tr>
      <w:tr w:rsidR="008E65E4" w14:paraId="1699A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16BE"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3B05"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E7A6" w14:textId="77777777" w:rsidR="008E65E4" w:rsidRDefault="00057A65">
            <w:pPr>
              <w:pStyle w:val="ProductList-TableBody"/>
            </w:pPr>
            <w:r>
              <w:rPr>
                <w:color w:val="404040"/>
              </w:rPr>
              <w:t>Promotions: n. z.</w:t>
            </w:r>
          </w:p>
        </w:tc>
      </w:tr>
      <w:tr w:rsidR="008E65E4" w14:paraId="75F61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2BE8" w14:textId="77777777" w:rsidR="008E65E4" w:rsidRDefault="00057A6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35A0" w14:textId="77777777" w:rsidR="008E65E4" w:rsidRDefault="00057A6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2CDF" w14:textId="77777777" w:rsidR="008E65E4" w:rsidRDefault="00057A65">
            <w:pPr>
              <w:pStyle w:val="ProductList-TableBody"/>
            </w:pPr>
            <w:r>
              <w:rPr>
                <w:color w:val="404040"/>
              </w:rPr>
              <w:t>Zur Verringerung berechtigt (SCE): n. z.</w:t>
            </w:r>
          </w:p>
        </w:tc>
      </w:tr>
      <w:tr w:rsidR="008E65E4" w14:paraId="605015C2" w14:textId="77777777">
        <w:tc>
          <w:tcPr>
            <w:tcW w:w="4040" w:type="dxa"/>
            <w:tcBorders>
              <w:top w:val="single" w:sz="4" w:space="0" w:color="000000"/>
              <w:left w:val="single" w:sz="4" w:space="0" w:color="000000"/>
              <w:bottom w:val="single" w:sz="4" w:space="0" w:color="000000"/>
              <w:right w:val="single" w:sz="4" w:space="0" w:color="000000"/>
            </w:tcBorders>
          </w:tcPr>
          <w:p w14:paraId="7BDC10AB" w14:textId="77777777" w:rsidR="008E65E4" w:rsidRDefault="00057A65">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77F7" w14:textId="77777777" w:rsidR="008E65E4" w:rsidRDefault="00057A6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24B5" w14:textId="77777777" w:rsidR="008E65E4" w:rsidRDefault="008E65E4">
            <w:pPr>
              <w:pStyle w:val="ProductList-TableBody"/>
            </w:pPr>
          </w:p>
        </w:tc>
      </w:tr>
    </w:tbl>
    <w:p w14:paraId="7B5FA3CA"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7E226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B874D"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08A902C2" w14:textId="77777777" w:rsidR="008E65E4" w:rsidRDefault="008E65E4">
      <w:pPr>
        <w:pStyle w:val="ProductList-Body"/>
      </w:pPr>
    </w:p>
    <w:p w14:paraId="56DB7B75" w14:textId="77777777" w:rsidR="008E65E4" w:rsidRDefault="00057A65">
      <w:pPr>
        <w:pStyle w:val="ProductList-Offering2HeadingNoBorder"/>
        <w:outlineLvl w:val="2"/>
      </w:pPr>
      <w:bookmarkStart w:id="333" w:name="_Sec1287"/>
      <w:r>
        <w:t>Visual Studio mit GitHub Enterprise</w:t>
      </w:r>
      <w:bookmarkEnd w:id="333"/>
      <w:r>
        <w:fldChar w:fldCharType="begin"/>
      </w:r>
      <w:r>
        <w:instrText xml:space="preserve"> TC "</w:instrText>
      </w:r>
      <w:bookmarkStart w:id="334" w:name="_Toc49456896"/>
      <w:r>
        <w:instrText>Visual Studio mit GitHub Enterprise</w:instrText>
      </w:r>
      <w:bookmarkEnd w:id="334"/>
      <w:r>
        <w:instrText>" \l 3</w:instrText>
      </w:r>
      <w:r>
        <w:fldChar w:fldCharType="end"/>
      </w:r>
    </w:p>
    <w:p w14:paraId="3D1C0D13" w14:textId="77777777" w:rsidR="008E65E4" w:rsidRDefault="00057A65">
      <w:pPr>
        <w:pStyle w:val="ProductList-Offering1SubSection"/>
        <w:outlineLvl w:val="3"/>
      </w:pPr>
      <w:bookmarkStart w:id="335" w:name="_Sec1288"/>
      <w:r>
        <w:t>1. Programmverfügbarkeit</w:t>
      </w:r>
      <w:bookmarkEnd w:id="335"/>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8E65E4" w14:paraId="62FE44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2E5602" w14:textId="77777777" w:rsidR="008E65E4" w:rsidRDefault="00057A6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4A68F34" w14:textId="77777777" w:rsidR="008E65E4" w:rsidRDefault="00057A6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076C3" w14:textId="77777777" w:rsidR="008E65E4" w:rsidRDefault="00057A6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8EB82" w14:textId="77777777" w:rsidR="008E65E4" w:rsidRDefault="00057A6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FBDCF" w14:textId="77777777" w:rsidR="008E65E4" w:rsidRDefault="00057A6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1711D" w14:textId="77777777" w:rsidR="008E65E4" w:rsidRDefault="00057A6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D20E2" w14:textId="77777777" w:rsidR="008E65E4" w:rsidRDefault="00057A6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32C2F" w14:textId="77777777" w:rsidR="008E65E4" w:rsidRDefault="00057A6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2D5C1" w14:textId="77777777" w:rsidR="008E65E4" w:rsidRDefault="00057A6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EF5F4" w14:textId="77777777" w:rsidR="008E65E4" w:rsidRDefault="00057A65">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8E65E4" w14:paraId="1F1BF968" w14:textId="77777777">
        <w:tc>
          <w:tcPr>
            <w:tcW w:w="4520" w:type="dxa"/>
            <w:tcBorders>
              <w:top w:val="none" w:sz="4" w:space="0" w:color="BFBFBF"/>
              <w:left w:val="none" w:sz="4" w:space="0" w:color="000000"/>
              <w:bottom w:val="dashed" w:sz="4" w:space="0" w:color="7F7F7F"/>
              <w:right w:val="none" w:sz="4" w:space="0" w:color="000000"/>
            </w:tcBorders>
          </w:tcPr>
          <w:p w14:paraId="4FA5C1F5" w14:textId="77777777" w:rsidR="008E65E4" w:rsidRDefault="00057A65">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250EB9C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149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481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310E"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E7B6"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143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9AA4"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52D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7345" w14:textId="77777777" w:rsidR="008E65E4" w:rsidRDefault="008E65E4">
            <w:pPr>
              <w:pStyle w:val="ProductList-TableBody"/>
              <w:jc w:val="center"/>
            </w:pPr>
          </w:p>
        </w:tc>
      </w:tr>
      <w:tr w:rsidR="008E65E4" w14:paraId="774BB856" w14:textId="77777777">
        <w:tc>
          <w:tcPr>
            <w:tcW w:w="4520" w:type="dxa"/>
            <w:tcBorders>
              <w:top w:val="dashed" w:sz="4" w:space="0" w:color="7F7F7F"/>
              <w:left w:val="none" w:sz="4" w:space="0" w:color="000000"/>
              <w:bottom w:val="dashed" w:sz="4" w:space="0" w:color="7F7F7F"/>
              <w:right w:val="none" w:sz="4" w:space="0" w:color="000000"/>
            </w:tcBorders>
          </w:tcPr>
          <w:p w14:paraId="0F3BCE5F" w14:textId="77777777" w:rsidR="008E65E4" w:rsidRDefault="00057A65">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0468BFD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973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DE7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10EA"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C124"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5DA5"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3512"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BAE0"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1EADB" w14:textId="77777777" w:rsidR="008E65E4" w:rsidRDefault="008E65E4">
            <w:pPr>
              <w:pStyle w:val="ProductList-TableBody"/>
              <w:jc w:val="center"/>
            </w:pPr>
          </w:p>
        </w:tc>
      </w:tr>
      <w:tr w:rsidR="008E65E4" w14:paraId="525CCCC8" w14:textId="77777777">
        <w:tc>
          <w:tcPr>
            <w:tcW w:w="4520" w:type="dxa"/>
            <w:tcBorders>
              <w:top w:val="dashed" w:sz="4" w:space="0" w:color="7F7F7F"/>
              <w:left w:val="none" w:sz="4" w:space="0" w:color="000000"/>
              <w:bottom w:val="dashed" w:sz="4" w:space="0" w:color="7F7F7F"/>
              <w:right w:val="none" w:sz="4" w:space="0" w:color="000000"/>
            </w:tcBorders>
          </w:tcPr>
          <w:p w14:paraId="2EEBA0D9" w14:textId="77777777" w:rsidR="008E65E4" w:rsidRDefault="00057A65">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20866400"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0C32"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BCD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8CC6"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6DC1"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7F9F"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CFED"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96C7"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4EC5" w14:textId="77777777" w:rsidR="008E65E4" w:rsidRDefault="008E65E4">
            <w:pPr>
              <w:pStyle w:val="ProductList-TableBody"/>
              <w:jc w:val="center"/>
            </w:pPr>
          </w:p>
        </w:tc>
      </w:tr>
      <w:tr w:rsidR="008E65E4" w14:paraId="3D5A5E5F" w14:textId="77777777">
        <w:tc>
          <w:tcPr>
            <w:tcW w:w="4520" w:type="dxa"/>
            <w:tcBorders>
              <w:top w:val="dashed" w:sz="4" w:space="0" w:color="7F7F7F"/>
              <w:left w:val="none" w:sz="4" w:space="0" w:color="000000"/>
              <w:bottom w:val="single" w:sz="4" w:space="0" w:color="FFFFFF"/>
              <w:right w:val="none" w:sz="4" w:space="0" w:color="000000"/>
            </w:tcBorders>
          </w:tcPr>
          <w:p w14:paraId="4D29001A" w14:textId="77777777" w:rsidR="008E65E4" w:rsidRDefault="00057A65">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38F5D16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C5E5"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BBBB"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D119"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6F98"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E6F3" w14:textId="77777777" w:rsidR="008E65E4" w:rsidRDefault="00057A6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ABC1" w14:textId="77777777" w:rsidR="008E65E4" w:rsidRDefault="008E65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DCC9" w14:textId="77777777" w:rsidR="008E65E4" w:rsidRDefault="008E65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FE468" w14:textId="77777777" w:rsidR="008E65E4" w:rsidRDefault="008E65E4">
            <w:pPr>
              <w:pStyle w:val="ProductList-TableBody"/>
              <w:jc w:val="center"/>
            </w:pPr>
          </w:p>
        </w:tc>
      </w:tr>
    </w:tbl>
    <w:p w14:paraId="4EE32E43" w14:textId="77777777" w:rsidR="008E65E4" w:rsidRDefault="00057A65">
      <w:pPr>
        <w:pStyle w:val="ProductList-Offering1SubSection"/>
        <w:outlineLvl w:val="3"/>
      </w:pPr>
      <w:bookmarkStart w:id="336" w:name="_Sec1289"/>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8E65E4" w14:paraId="3F458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2B2AD" w14:textId="77777777" w:rsidR="008E65E4" w:rsidRDefault="00057A6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3D9E18" w14:textId="77777777" w:rsidR="008E65E4" w:rsidRDefault="00057A6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6D34F" w14:textId="77777777" w:rsidR="008E65E4" w:rsidRDefault="00057A65">
            <w:pPr>
              <w:pStyle w:val="ProductList-TableBody"/>
            </w:pPr>
            <w:r>
              <w:rPr>
                <w:color w:val="404040"/>
              </w:rPr>
              <w:t>Berechtigung zur Laufzeitverlängerung: n. z.</w:t>
            </w:r>
          </w:p>
        </w:tc>
      </w:tr>
      <w:tr w:rsidR="008E65E4" w14:paraId="0B572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33CD" w14:textId="77777777" w:rsidR="008E65E4" w:rsidRDefault="00057A6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4033" w14:textId="77777777" w:rsidR="008E65E4" w:rsidRDefault="00057A6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C09D" w14:textId="77777777" w:rsidR="008E65E4" w:rsidRDefault="00057A65">
            <w:pPr>
              <w:pStyle w:val="ProductList-TableBody"/>
            </w:pPr>
            <w:r>
              <w:rPr>
                <w:color w:val="404040"/>
              </w:rPr>
              <w:t>Promotions: n. z.</w:t>
            </w:r>
          </w:p>
        </w:tc>
      </w:tr>
      <w:tr w:rsidR="008E65E4" w14:paraId="1EB61139" w14:textId="77777777">
        <w:tc>
          <w:tcPr>
            <w:tcW w:w="4040" w:type="dxa"/>
            <w:tcBorders>
              <w:top w:val="single" w:sz="4" w:space="0" w:color="000000"/>
              <w:left w:val="single" w:sz="4" w:space="0" w:color="000000"/>
              <w:bottom w:val="single" w:sz="4" w:space="0" w:color="000000"/>
              <w:right w:val="single" w:sz="4" w:space="0" w:color="000000"/>
            </w:tcBorders>
          </w:tcPr>
          <w:p w14:paraId="29F0D366" w14:textId="77777777" w:rsidR="008E65E4" w:rsidRDefault="00057A6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C986" w14:textId="77777777" w:rsidR="008E65E4" w:rsidRDefault="00057A6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C882" w14:textId="77777777" w:rsidR="008E65E4" w:rsidRDefault="00057A65">
            <w:pPr>
              <w:pStyle w:val="ProductList-TableBody"/>
            </w:pPr>
            <w:r>
              <w:rPr>
                <w:color w:val="404040"/>
              </w:rPr>
              <w:t>Zur Verringerung berechtigt (SCE): n. z.</w:t>
            </w:r>
          </w:p>
        </w:tc>
      </w:tr>
      <w:tr w:rsidR="008E65E4" w14:paraId="255C0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840F" w14:textId="77777777" w:rsidR="008E65E4" w:rsidRDefault="00057A65">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10CF" w14:textId="77777777" w:rsidR="008E65E4" w:rsidRDefault="00057A6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BB79" w14:textId="77777777" w:rsidR="008E65E4" w:rsidRDefault="008E65E4">
            <w:pPr>
              <w:pStyle w:val="ProductList-TableBody"/>
            </w:pPr>
          </w:p>
        </w:tc>
      </w:tr>
    </w:tbl>
    <w:p w14:paraId="57B20793" w14:textId="77777777" w:rsidR="008E65E4" w:rsidRDefault="008E65E4">
      <w:pPr>
        <w:pStyle w:val="ProductList-Body"/>
      </w:pPr>
    </w:p>
    <w:p w14:paraId="63D97874" w14:textId="77777777" w:rsidR="008E65E4" w:rsidRDefault="00057A65">
      <w:pPr>
        <w:pStyle w:val="ProductList-ClauseHeading"/>
        <w:outlineLvl w:val="4"/>
      </w:pPr>
      <w:r>
        <w:t>2.1 GitHub Konzern</w:t>
      </w:r>
    </w:p>
    <w:p w14:paraId="28EEE31E" w14:textId="77777777" w:rsidR="008E65E4" w:rsidRDefault="00057A65">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6">
        <w:r>
          <w:rPr>
            <w:color w:val="00467F"/>
            <w:u w:val="single"/>
          </w:rPr>
          <w:t>Bestimmungen für Onlinedienste</w:t>
        </w:r>
      </w:hyperlink>
      <w:r>
        <w:t xml:space="preserve"> beschrieben.</w:t>
      </w:r>
    </w:p>
    <w:p w14:paraId="6F8BBBBB" w14:textId="77777777" w:rsidR="008E65E4" w:rsidRDefault="008E65E4">
      <w:pPr>
        <w:pStyle w:val="ProductList-Body"/>
      </w:pPr>
    </w:p>
    <w:p w14:paraId="5EADD9DC" w14:textId="77777777" w:rsidR="008E65E4" w:rsidRDefault="00057A65">
      <w:pPr>
        <w:pStyle w:val="ProductList-ClauseHeading"/>
        <w:outlineLvl w:val="4"/>
      </w:pPr>
      <w:r>
        <w:t>2.2 GitHub Enterprise Training und Evaluierung</w:t>
      </w:r>
    </w:p>
    <w:p w14:paraId="4E8BC089" w14:textId="77777777" w:rsidR="008E65E4" w:rsidRDefault="00057A65">
      <w:pPr>
        <w:pStyle w:val="ProductList-Body"/>
      </w:pPr>
      <w:r>
        <w:t>Ungeachtet von Bestimmungen hingegen dem Kunden Volumenlizenz Vertrags werden Benutzer SLs für den Zugang zur GitHub Konzern Software oder dem Onlinedienst für Training oder Evaluierungs Zwecken benötigt.</w:t>
      </w:r>
    </w:p>
    <w:p w14:paraId="62662C06" w14:textId="77777777" w:rsidR="008E65E4" w:rsidRDefault="008E65E4">
      <w:pPr>
        <w:pStyle w:val="ProductList-Body"/>
      </w:pPr>
    </w:p>
    <w:p w14:paraId="04B3BD5F" w14:textId="77777777" w:rsidR="008E65E4" w:rsidRDefault="00057A65">
      <w:pPr>
        <w:pStyle w:val="ProductList-ClauseHeading"/>
        <w:outlineLvl w:val="4"/>
      </w:pPr>
      <w:r>
        <w:t>2.3 Visual Studio-Lizenzbestimmungen</w:t>
      </w:r>
    </w:p>
    <w:p w14:paraId="7E749B28" w14:textId="77777777" w:rsidR="008E65E4" w:rsidRDefault="00057A65">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5A714FD5" w14:textId="77777777" w:rsidR="008E65E4" w:rsidRDefault="008E65E4">
      <w:pPr>
        <w:pStyle w:val="ProductList-Body"/>
      </w:pPr>
    </w:p>
    <w:p w14:paraId="4810736C" w14:textId="77777777" w:rsidR="008E65E4" w:rsidRDefault="00057A65">
      <w:pPr>
        <w:pStyle w:val="ProductList-ClauseHeading"/>
        <w:outlineLvl w:val="4"/>
      </w:pPr>
      <w:r>
        <w:t>2.4 GitHub Enterprise für Visual Studio-Lizenzen</w:t>
      </w:r>
    </w:p>
    <w:p w14:paraId="3A28D64B" w14:textId="77777777" w:rsidR="008E65E4" w:rsidRDefault="00057A65">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4BB1CFD7" w14:textId="77777777" w:rsidR="008E65E4" w:rsidRDefault="008E65E4">
      <w:pPr>
        <w:pStyle w:val="ProductList-Body"/>
      </w:pPr>
    </w:p>
    <w:p w14:paraId="7F7F47B7" w14:textId="77777777" w:rsidR="008E65E4" w:rsidRDefault="00057A65">
      <w:pPr>
        <w:pStyle w:val="ProductList-ClauseHeading"/>
        <w:outlineLvl w:val="4"/>
      </w:pPr>
      <w:r>
        <w:t>2.5 Step-Up-Lizenzen</w:t>
      </w:r>
    </w:p>
    <w:p w14:paraId="50EF24CD" w14:textId="77777777" w:rsidR="008E65E4" w:rsidRDefault="00057A65">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0163A6EA" w14:textId="77777777" w:rsidR="008E65E4" w:rsidRDefault="008E65E4">
      <w:pPr>
        <w:pStyle w:val="ProductList-Body"/>
      </w:pPr>
    </w:p>
    <w:p w14:paraId="67071BB3" w14:textId="77777777" w:rsidR="008E65E4" w:rsidRDefault="00057A65">
      <w:pPr>
        <w:pStyle w:val="ProductList-ClauseHeading"/>
        <w:outlineLvl w:val="4"/>
      </w:pPr>
      <w:r>
        <w:t>2.6 Virtueller Windows-Desktop</w:t>
      </w:r>
    </w:p>
    <w:p w14:paraId="16BE80D1" w14:textId="77777777" w:rsidR="008E65E4" w:rsidRDefault="00057A65">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25608840"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5A670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7CD2E"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E813651" w14:textId="77777777" w:rsidR="008E65E4" w:rsidRDefault="008E65E4">
      <w:pPr>
        <w:pStyle w:val="ProductList-Body"/>
      </w:pPr>
    </w:p>
    <w:p w14:paraId="154D36C8" w14:textId="77777777" w:rsidR="008E65E4" w:rsidRDefault="008E65E4">
      <w:pPr>
        <w:sectPr w:rsidR="008E65E4">
          <w:headerReference w:type="default" r:id="rId147"/>
          <w:footerReference w:type="default" r:id="rId148"/>
          <w:type w:val="continuous"/>
          <w:pgSz w:w="12240" w:h="15840" w:code="1"/>
          <w:pgMar w:top="1170" w:right="720" w:bottom="720" w:left="720" w:header="432" w:footer="288" w:gutter="0"/>
          <w:cols w:space="360"/>
        </w:sectPr>
      </w:pPr>
    </w:p>
    <w:p w14:paraId="4E3B5B97" w14:textId="77777777" w:rsidR="008E65E4" w:rsidRDefault="00057A65">
      <w:pPr>
        <w:pStyle w:val="ProductList-SectionHeading"/>
        <w:pageBreakBefore/>
        <w:outlineLvl w:val="0"/>
      </w:pPr>
      <w:bookmarkStart w:id="337" w:name="_Sec549"/>
      <w:bookmarkEnd w:id="211"/>
      <w:r>
        <w:t>Glossar</w:t>
      </w:r>
      <w:r>
        <w:fldChar w:fldCharType="begin"/>
      </w:r>
      <w:r>
        <w:instrText xml:space="preserve"> TC "</w:instrText>
      </w:r>
      <w:bookmarkStart w:id="338" w:name="_Toc49456897"/>
      <w:r>
        <w:instrText>Glossar</w:instrText>
      </w:r>
      <w:bookmarkEnd w:id="338"/>
      <w:r>
        <w:instrText>" \l 1</w:instrText>
      </w:r>
      <w:r>
        <w:fldChar w:fldCharType="end"/>
      </w:r>
    </w:p>
    <w:p w14:paraId="56358DE4" w14:textId="77777777" w:rsidR="008E65E4" w:rsidRDefault="00057A65">
      <w:pPr>
        <w:pStyle w:val="ProductList-Offering1Heading"/>
        <w:outlineLvl w:val="1"/>
      </w:pPr>
      <w:bookmarkStart w:id="339" w:name="_Sec550"/>
      <w:r>
        <w:t>Eigenschaften</w:t>
      </w:r>
      <w:bookmarkEnd w:id="339"/>
      <w:r>
        <w:fldChar w:fldCharType="begin"/>
      </w:r>
      <w:r>
        <w:instrText xml:space="preserve"> TC "</w:instrText>
      </w:r>
      <w:bookmarkStart w:id="340" w:name="_Toc49456898"/>
      <w:r>
        <w:instrText>Eigenschaften</w:instrText>
      </w:r>
      <w:bookmarkEnd w:id="340"/>
      <w:r>
        <w:instrText>" \l 2</w:instrText>
      </w:r>
      <w:r>
        <w:fldChar w:fldCharType="end"/>
      </w:r>
    </w:p>
    <w:p w14:paraId="5F913C18" w14:textId="77777777" w:rsidR="008E65E4" w:rsidRDefault="00057A65">
      <w:pPr>
        <w:pStyle w:val="ProductList-BodySpaced"/>
      </w:pPr>
      <w:r>
        <w:t>In den Tabellen in den Produkteinträgen werden Eigenschaften angegeben, die Aufschluss über für die Produkte geltenden Rechte und Bedingungen geben.</w:t>
      </w:r>
    </w:p>
    <w:p w14:paraId="61BB3D82" w14:textId="77777777" w:rsidR="008E65E4" w:rsidRDefault="008E65E4">
      <w:pPr>
        <w:pStyle w:val="ProductList-BodySpaced"/>
      </w:pPr>
    </w:p>
    <w:p w14:paraId="6733876E" w14:textId="77777777" w:rsidR="008E65E4" w:rsidRDefault="00057A65">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3EDF73AF" w14:textId="77777777" w:rsidR="008E65E4" w:rsidRDefault="00057A65">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1D65C98F" w14:textId="77777777" w:rsidR="008E65E4" w:rsidRDefault="00057A65">
      <w:pPr>
        <w:pStyle w:val="ProductList-BodySpaced"/>
      </w:pPr>
      <w:r>
        <w:rPr>
          <w:b/>
          <w:color w:val="00188F"/>
        </w:rPr>
        <w:t>Clientzugriffsvoraussetzungen</w:t>
      </w:r>
      <w:r>
        <w:t>: gibt an, ob bei einem Serverprodukt CALs für den Zugriff durch Nutzer und Geräte erforderlich sind.</w:t>
      </w:r>
    </w:p>
    <w:p w14:paraId="64F22347" w14:textId="77777777" w:rsidR="008E65E4" w:rsidRDefault="00057A65">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38403AB4" w14:textId="77777777" w:rsidR="008E65E4" w:rsidRDefault="00057A65">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1318D20D" w14:textId="77777777" w:rsidR="008E65E4" w:rsidRDefault="00057A65">
      <w:pPr>
        <w:pStyle w:val="ProductList-BodySpaced"/>
      </w:pPr>
      <w:r>
        <w:rPr>
          <w:b/>
          <w:color w:val="00188F"/>
        </w:rPr>
        <w:t>Berechtigung zur Laufzeitverlängerung</w:t>
      </w:r>
      <w:r>
        <w:t>: Onlinedienste, bei denen eine Laufzeitverlängerung möglich ist, wie im Konzern- und Konzern-Abonnement-Lizenzvertrag beschrieben.</w:t>
      </w:r>
    </w:p>
    <w:p w14:paraId="3A3EFB37" w14:textId="77777777" w:rsidR="008E65E4" w:rsidRDefault="00057A65">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1D383331" w14:textId="77777777" w:rsidR="008E65E4" w:rsidRDefault="00057A65">
      <w:pPr>
        <w:pStyle w:val="ProductList-BodySpaced"/>
      </w:pPr>
      <w:r>
        <w:rPr>
          <w:b/>
          <w:color w:val="00188F"/>
        </w:rPr>
        <w:t>Failoverrechte</w:t>
      </w:r>
      <w:r>
        <w:t>: Eine SA-Vergünstigung, die Kunden ermöglicht, passive Failover-Instanzen wie im Produkteintrag beschrieben auszuführen.</w:t>
      </w:r>
    </w:p>
    <w:p w14:paraId="101099D9" w14:textId="77777777" w:rsidR="008E65E4" w:rsidRDefault="00057A65">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67EAD267" w14:textId="77777777" w:rsidR="008E65E4" w:rsidRDefault="00057A65">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36969894" w14:textId="77777777" w:rsidR="008E65E4" w:rsidRDefault="00057A65">
      <w:pPr>
        <w:pStyle w:val="ProductList-BodySpaced"/>
      </w:pPr>
      <w:r>
        <w:rPr>
          <w:b/>
          <w:color w:val="00188F"/>
        </w:rPr>
        <w:t>Lizenzbestimmungen</w:t>
      </w:r>
      <w:r>
        <w:t>: Geschäftsbedingungen zur Bereitstellung und Nutzung eines Produkts.</w:t>
      </w:r>
    </w:p>
    <w:p w14:paraId="4A683377" w14:textId="77777777" w:rsidR="008E65E4" w:rsidRDefault="00057A65">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1A8B43EF" w14:textId="77777777" w:rsidR="008E65E4" w:rsidRDefault="00057A65">
      <w:pPr>
        <w:pStyle w:val="ProductList-BodySpaced"/>
      </w:pPr>
      <w:r>
        <w:rPr>
          <w:b/>
          <w:color w:val="00188F"/>
        </w:rPr>
        <w:t>Voraussetzung</w:t>
      </w:r>
      <w:r>
        <w:t>: weist darauf hin, dass bestimmte zusätzliche Bedingungen erfüllt werden müssen, damit Lizenzen für das Produkt erworben werden können.</w:t>
      </w:r>
    </w:p>
    <w:p w14:paraId="6BB9EA49" w14:textId="77777777" w:rsidR="008E65E4" w:rsidRDefault="00057A65">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565DD0C7" w14:textId="77777777" w:rsidR="008E65E4" w:rsidRDefault="00057A65">
      <w:pPr>
        <w:pStyle w:val="ProductList-BodySpaced"/>
      </w:pPr>
      <w:r>
        <w:rPr>
          <w:b/>
          <w:color w:val="00188F"/>
        </w:rPr>
        <w:t>Frühere Version</w:t>
      </w:r>
      <w:r>
        <w:t>: frühere Versionen des Produktes und deren Verfügbarkeitsdatum.</w:t>
      </w:r>
    </w:p>
    <w:p w14:paraId="681F4F9C" w14:textId="77777777" w:rsidR="008E65E4" w:rsidRDefault="00057A65">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143E1467" w14:textId="77777777" w:rsidR="008E65E4" w:rsidRDefault="00057A65">
      <w:pPr>
        <w:pStyle w:val="ProductList-BodySpaced"/>
      </w:pPr>
      <w:r>
        <w:rPr>
          <w:b/>
          <w:color w:val="00188F"/>
        </w:rPr>
        <w:t>Online Subscription-Programm (OSP)</w:t>
      </w:r>
      <w:r>
        <w:t>: Das Produkt ist im Rahmen eines Online Subscription-Programms verfügbar.</w:t>
      </w:r>
    </w:p>
    <w:p w14:paraId="2CA16925" w14:textId="77777777" w:rsidR="008E65E4" w:rsidRDefault="00057A65">
      <w:pPr>
        <w:pStyle w:val="ProductList-BodySpaced"/>
      </w:pPr>
      <w:r>
        <w:rPr>
          <w:b/>
          <w:color w:val="00188F"/>
        </w:rPr>
        <w:t>Produkt-Pool</w:t>
      </w:r>
      <w:r>
        <w:t>: gibt die Produktgruppierung an, die bei der Bestimmung von Preisrabatten herangezogen wird. Es gibt drei Produkt-Pool-Kategorien: Anwendung, Server und System.</w:t>
      </w:r>
    </w:p>
    <w:p w14:paraId="474B6CFC" w14:textId="77777777" w:rsidR="008E65E4" w:rsidRDefault="00057A65">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33A0D065" w14:textId="77777777" w:rsidR="008E65E4" w:rsidRDefault="00057A65">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3B678C28" w14:textId="77777777" w:rsidR="008E65E4" w:rsidRDefault="00057A65">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E78AFBA" w14:textId="77777777" w:rsidR="008E65E4" w:rsidRDefault="00057A65">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Vorauszahlung einzureichen.</w:t>
      </w:r>
    </w:p>
    <w:p w14:paraId="46FA3A34" w14:textId="77777777" w:rsidR="008E65E4" w:rsidRDefault="00057A65">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Vorauszahlung einzureichen.</w:t>
      </w:r>
    </w:p>
    <w:p w14:paraId="0897A93F" w14:textId="77777777" w:rsidR="008E65E4" w:rsidRDefault="00057A65">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3D448CE2" w14:textId="77777777" w:rsidR="008E65E4" w:rsidRDefault="00057A65">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09DDA062" w14:textId="77777777" w:rsidR="008E65E4" w:rsidRDefault="00057A65">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165E80C2" w14:textId="77777777" w:rsidR="008E65E4" w:rsidRDefault="00057A65">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427E4BF2" w14:textId="77777777" w:rsidR="008E65E4" w:rsidRDefault="00057A65">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023468F8" w14:textId="77777777" w:rsidR="008E65E4" w:rsidRDefault="00057A65">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2FABB4B5" w14:textId="77777777" w:rsidR="008E65E4" w:rsidRDefault="00057A65">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69404996" w14:textId="77777777" w:rsidR="008E65E4" w:rsidRDefault="00057A65">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6253FB6C" w14:textId="77777777" w:rsidR="008E65E4" w:rsidRDefault="008E65E4">
      <w:pPr>
        <w:pStyle w:val="ProductList-BodySpaced"/>
        <w:jc w:val="right"/>
      </w:pPr>
    </w:p>
    <w:tbl>
      <w:tblPr>
        <w:tblStyle w:val="PURTable"/>
        <w:tblW w:w="0" w:type="dxa"/>
        <w:tblLook w:val="04A0" w:firstRow="1" w:lastRow="0" w:firstColumn="1" w:lastColumn="0" w:noHBand="0" w:noVBand="1"/>
      </w:tblPr>
      <w:tblGrid>
        <w:gridCol w:w="10916"/>
      </w:tblGrid>
      <w:tr w:rsidR="008E65E4" w14:paraId="3FAF2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148B5"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D4C6E85" w14:textId="77777777" w:rsidR="008E65E4" w:rsidRDefault="008E65E4">
      <w:pPr>
        <w:pStyle w:val="ProductList-BodySpaced"/>
      </w:pPr>
    </w:p>
    <w:p w14:paraId="3838B8FC" w14:textId="77777777" w:rsidR="008E65E4" w:rsidRDefault="00057A65">
      <w:pPr>
        <w:pStyle w:val="ProductList-Offering1Heading"/>
        <w:outlineLvl w:val="1"/>
      </w:pPr>
      <w:bookmarkStart w:id="341" w:name="_Sec551"/>
      <w:r>
        <w:t>Zellenwerte</w:t>
      </w:r>
      <w:bookmarkEnd w:id="341"/>
      <w:r>
        <w:fldChar w:fldCharType="begin"/>
      </w:r>
      <w:r>
        <w:instrText xml:space="preserve"> TC "</w:instrText>
      </w:r>
      <w:bookmarkStart w:id="342" w:name="_Toc49456899"/>
      <w:r>
        <w:instrText>Zellenwerte</w:instrText>
      </w:r>
      <w:bookmarkEnd w:id="342"/>
      <w:r>
        <w:instrText>" \l 2</w:instrText>
      </w:r>
      <w:r>
        <w:fldChar w:fldCharType="end"/>
      </w:r>
    </w:p>
    <w:p w14:paraId="731D7F20" w14:textId="77777777" w:rsidR="008E65E4" w:rsidRDefault="00057A65">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DA2D7D3" w14:textId="77777777" w:rsidR="008E65E4" w:rsidRDefault="008E65E4">
      <w:pPr>
        <w:pStyle w:val="ProductList-BodySpaced"/>
      </w:pPr>
    </w:p>
    <w:p w14:paraId="7B3E9463" w14:textId="77777777" w:rsidR="008E65E4" w:rsidRDefault="00057A65">
      <w:pPr>
        <w:pStyle w:val="ProductList-BodySpaced"/>
      </w:pPr>
      <w:r>
        <w:rPr>
          <w:b/>
          <w:color w:val="00188F"/>
        </w:rPr>
        <w:t xml:space="preserve">A </w:t>
      </w:r>
      <w:r>
        <w:t xml:space="preserve">= </w:t>
      </w:r>
      <w:r>
        <w:rPr>
          <w:color w:val="00188F"/>
        </w:rPr>
        <w:t>Zusätzliches Produkt</w:t>
      </w:r>
      <w:r>
        <w:t>: Das Produkt wird als Zusätzliches Produkt angeboten.</w:t>
      </w:r>
    </w:p>
    <w:p w14:paraId="2ACF98E5" w14:textId="77777777" w:rsidR="008E65E4" w:rsidRDefault="00057A65">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92957A3" w14:textId="77777777" w:rsidR="008E65E4" w:rsidRDefault="00057A65">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42140F3C" w14:textId="77777777" w:rsidR="008E65E4" w:rsidRDefault="00057A65">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169956ED" w14:textId="77777777" w:rsidR="008E65E4" w:rsidRDefault="00057A65">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13A88BAE" w14:textId="77777777" w:rsidR="008E65E4" w:rsidRDefault="00057A65">
      <w:pPr>
        <w:pStyle w:val="ProductList-BodySpaced"/>
      </w:pPr>
      <w:r>
        <w:rPr>
          <w:b/>
          <w:color w:val="00188F"/>
        </w:rPr>
        <w:t>E</w:t>
      </w:r>
      <w:r>
        <w:t xml:space="preserve"> = </w:t>
      </w:r>
      <w:r>
        <w:rPr>
          <w:color w:val="00188F"/>
        </w:rPr>
        <w:t>Konzernprodukt</w:t>
      </w:r>
      <w:r>
        <w:t>: Das Produkt wird als Konzernprodukt, aber nicht als Desktop-Produkt angeboten.</w:t>
      </w:r>
    </w:p>
    <w:p w14:paraId="440353EC" w14:textId="77777777" w:rsidR="008E65E4" w:rsidRDefault="00057A65">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4EB76A09" w14:textId="77777777" w:rsidR="008E65E4" w:rsidRDefault="00057A65">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6D6BCB49" w14:textId="77777777" w:rsidR="008E65E4" w:rsidRDefault="00057A65">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5B629E90" w14:textId="77777777" w:rsidR="008E65E4" w:rsidRDefault="00057A65">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7169DBA4" w14:textId="77777777" w:rsidR="008E65E4" w:rsidRDefault="00057A65">
      <w:pPr>
        <w:pStyle w:val="ProductList-BodySpaced"/>
      </w:pPr>
      <w:r>
        <w:rPr>
          <w:b/>
          <w:color w:val="00188F"/>
        </w:rPr>
        <w:t>OW</w:t>
      </w:r>
      <w:r>
        <w:t xml:space="preserve"> = </w:t>
      </w:r>
      <w:r>
        <w:rPr>
          <w:color w:val="00188F"/>
        </w:rPr>
        <w:t>Organisationsweit</w:t>
      </w:r>
      <w:r>
        <w:t>: Unter der organisationsweiten Option verfügbar.</w:t>
      </w:r>
    </w:p>
    <w:p w14:paraId="051C20E9" w14:textId="77777777" w:rsidR="008E65E4" w:rsidRDefault="00057A65">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232747B7" w14:textId="77777777" w:rsidR="008E65E4" w:rsidRDefault="00057A65">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34F6EC61" w14:textId="77777777" w:rsidR="008E65E4" w:rsidRDefault="00057A65">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7FD72837" w14:textId="77777777" w:rsidR="008E65E4" w:rsidRDefault="00057A65">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7C2EC428" w14:textId="77777777" w:rsidR="008E65E4" w:rsidRDefault="00057A65">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29282E3D" w14:textId="77777777" w:rsidR="008E65E4" w:rsidRDefault="00057A65">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0582AFCF" w14:textId="77777777" w:rsidR="008E65E4" w:rsidRDefault="008E65E4">
      <w:pPr>
        <w:pStyle w:val="ProductList-BodySpaced"/>
        <w:jc w:val="right"/>
      </w:pPr>
    </w:p>
    <w:tbl>
      <w:tblPr>
        <w:tblStyle w:val="PURTable"/>
        <w:tblW w:w="0" w:type="dxa"/>
        <w:tblLook w:val="04A0" w:firstRow="1" w:lastRow="0" w:firstColumn="1" w:lastColumn="0" w:noHBand="0" w:noVBand="1"/>
      </w:tblPr>
      <w:tblGrid>
        <w:gridCol w:w="10916"/>
      </w:tblGrid>
      <w:tr w:rsidR="008E65E4" w14:paraId="54F0B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F3CEB"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31A9343F" w14:textId="77777777" w:rsidR="008E65E4" w:rsidRDefault="008E65E4">
      <w:pPr>
        <w:pStyle w:val="ProductList-BodySpaced"/>
      </w:pPr>
    </w:p>
    <w:p w14:paraId="43463180" w14:textId="77777777" w:rsidR="008E65E4" w:rsidRDefault="00057A65">
      <w:pPr>
        <w:pStyle w:val="ProductList-Offering1Heading"/>
        <w:outlineLvl w:val="1"/>
      </w:pPr>
      <w:bookmarkStart w:id="343" w:name="_Sec552"/>
      <w:r>
        <w:t>Spaltenüberschriften</w:t>
      </w:r>
      <w:bookmarkEnd w:id="343"/>
      <w:r>
        <w:fldChar w:fldCharType="begin"/>
      </w:r>
      <w:r>
        <w:instrText xml:space="preserve"> TC "</w:instrText>
      </w:r>
      <w:bookmarkStart w:id="344" w:name="_Toc49456900"/>
      <w:r>
        <w:instrText>Spaltenüberschriften</w:instrText>
      </w:r>
      <w:bookmarkEnd w:id="344"/>
      <w:r>
        <w:instrText>" \l 2</w:instrText>
      </w:r>
      <w:r>
        <w:fldChar w:fldCharType="end"/>
      </w:r>
    </w:p>
    <w:p w14:paraId="76E5C274" w14:textId="77777777" w:rsidR="008E65E4" w:rsidRDefault="00057A65">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6761DCDE" w14:textId="77777777" w:rsidR="008E65E4" w:rsidRDefault="008E65E4">
      <w:pPr>
        <w:pStyle w:val="ProductList-BodySpaced"/>
      </w:pPr>
    </w:p>
    <w:p w14:paraId="30630CE3" w14:textId="77777777" w:rsidR="008E65E4" w:rsidRDefault="00057A65">
      <w:pPr>
        <w:pStyle w:val="ProductList-BodySpaced"/>
      </w:pPr>
      <w:r>
        <w:rPr>
          <w:b/>
          <w:color w:val="00188F"/>
        </w:rPr>
        <w:t>CSP</w:t>
      </w:r>
      <w:r>
        <w:rPr>
          <w:color w:val="000000"/>
        </w:rPr>
        <w:t xml:space="preserve">= </w:t>
      </w:r>
      <w:r>
        <w:rPr>
          <w:color w:val="00188F"/>
        </w:rPr>
        <w:t>Cloudlösungsanbieter.</w:t>
      </w:r>
    </w:p>
    <w:p w14:paraId="62F22AF1" w14:textId="77777777" w:rsidR="008E65E4" w:rsidRDefault="00057A65">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7F664E84" w14:textId="77777777" w:rsidR="008E65E4" w:rsidRDefault="00057A65">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12DF1E88" w14:textId="77777777" w:rsidR="008E65E4" w:rsidRDefault="00057A65">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14A3158F" w14:textId="77777777" w:rsidR="008E65E4" w:rsidRDefault="00057A65">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4F7ED3BC" w14:textId="77777777" w:rsidR="008E65E4" w:rsidRDefault="00057A65">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4F8DA365" w14:textId="77777777" w:rsidR="008E65E4" w:rsidRDefault="00057A65">
      <w:pPr>
        <w:pStyle w:val="ProductList-BodySpaced"/>
      </w:pPr>
      <w:r>
        <w:rPr>
          <w:b/>
          <w:color w:val="00188F"/>
        </w:rPr>
        <w:t>MPSA</w:t>
      </w:r>
      <w:r>
        <w:t xml:space="preserve"> = </w:t>
      </w:r>
      <w:r>
        <w:rPr>
          <w:color w:val="00188F"/>
        </w:rPr>
        <w:t>Microsoft Produkt- und Service-Vertrag</w:t>
      </w:r>
      <w:r>
        <w:t>.</w:t>
      </w:r>
    </w:p>
    <w:p w14:paraId="07C23A34" w14:textId="77777777" w:rsidR="008E65E4" w:rsidRDefault="00057A65">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413F8E91" w14:textId="77777777" w:rsidR="008E65E4" w:rsidRDefault="00057A65">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3E4D3AED" w14:textId="77777777" w:rsidR="008E65E4" w:rsidRDefault="00057A65">
      <w:pPr>
        <w:pStyle w:val="ProductList-BodySpaced"/>
      </w:pPr>
      <w:r>
        <w:rPr>
          <w:b/>
          <w:color w:val="00188F"/>
        </w:rPr>
        <w:t>OVS-ES</w:t>
      </w:r>
      <w:r>
        <w:t xml:space="preserve"> = </w:t>
      </w:r>
      <w:r>
        <w:rPr>
          <w:color w:val="00188F"/>
        </w:rPr>
        <w:t>Open Value Subscription – Bildungslösungen</w:t>
      </w:r>
      <w:r>
        <w:t>.</w:t>
      </w:r>
    </w:p>
    <w:p w14:paraId="33DA5F4E" w14:textId="77777777" w:rsidR="008E65E4" w:rsidRDefault="00057A65">
      <w:pPr>
        <w:pStyle w:val="ProductList-BodySpaced"/>
      </w:pPr>
      <w:r>
        <w:rPr>
          <w:b/>
          <w:color w:val="00188F"/>
        </w:rPr>
        <w:t>Point</w:t>
      </w:r>
      <w:r>
        <w:t xml:space="preserve"> = Mit diesem einem Produkt zugewiesenen Wert wird das Volumenpreislevel für den Volumenlizenzvertrag des Kunden berechnet.</w:t>
      </w:r>
    </w:p>
    <w:p w14:paraId="5B86F891" w14:textId="77777777" w:rsidR="008E65E4" w:rsidRDefault="00057A65">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63FACC95" w14:textId="77777777" w:rsidR="008E65E4" w:rsidRDefault="00057A65">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27875E46" w14:textId="77777777" w:rsidR="008E65E4" w:rsidRDefault="008E65E4">
      <w:pPr>
        <w:pStyle w:val="ProductList-BodySpaced"/>
        <w:jc w:val="right"/>
      </w:pPr>
    </w:p>
    <w:tbl>
      <w:tblPr>
        <w:tblStyle w:val="PURTable"/>
        <w:tblW w:w="0" w:type="dxa"/>
        <w:tblLook w:val="04A0" w:firstRow="1" w:lastRow="0" w:firstColumn="1" w:lastColumn="0" w:noHBand="0" w:noVBand="1"/>
      </w:tblPr>
      <w:tblGrid>
        <w:gridCol w:w="10916"/>
      </w:tblGrid>
      <w:tr w:rsidR="008E65E4" w14:paraId="053BD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87DB9"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62CC5464" w14:textId="77777777" w:rsidR="008E65E4" w:rsidRDefault="008E65E4">
      <w:pPr>
        <w:pStyle w:val="ProductList-BodySpaced"/>
      </w:pPr>
    </w:p>
    <w:p w14:paraId="53CE772A" w14:textId="77777777" w:rsidR="008E65E4" w:rsidRDefault="00057A65">
      <w:pPr>
        <w:pStyle w:val="ProductList-Offering1Heading"/>
        <w:outlineLvl w:val="1"/>
      </w:pPr>
      <w:bookmarkStart w:id="345" w:name="_Sec553"/>
      <w:r>
        <w:t>Definitionen</w:t>
      </w:r>
      <w:bookmarkEnd w:id="345"/>
      <w:r>
        <w:fldChar w:fldCharType="begin"/>
      </w:r>
      <w:r>
        <w:instrText xml:space="preserve"> TC "</w:instrText>
      </w:r>
      <w:bookmarkStart w:id="346" w:name="_Toc49456901"/>
      <w:r>
        <w:instrText>Definitionen</w:instrText>
      </w:r>
      <w:bookmarkEnd w:id="346"/>
      <w:r>
        <w:instrText>" \l 2</w:instrText>
      </w:r>
      <w:r>
        <w:fldChar w:fldCharType="end"/>
      </w:r>
    </w:p>
    <w:p w14:paraId="32BE633F" w14:textId="77777777" w:rsidR="008E65E4" w:rsidRDefault="00057A65">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4CF22B52" w14:textId="77777777" w:rsidR="008E65E4" w:rsidRDefault="00057A65">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0174D4EA" w14:textId="77777777" w:rsidR="008E65E4" w:rsidRDefault="00057A65">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7A18CC9A" w14:textId="77777777" w:rsidR="008E65E4" w:rsidRDefault="00057A65">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246E279C" w14:textId="77777777" w:rsidR="008E65E4" w:rsidRDefault="00057A65">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30F24DD6" w14:textId="77777777" w:rsidR="008E65E4" w:rsidRDefault="00057A65">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5AA0CD21" w14:textId="77777777" w:rsidR="008E65E4" w:rsidRDefault="00057A65">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65EA4247" w14:textId="77777777" w:rsidR="008E65E4" w:rsidRDefault="00057A65">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66FD8F15" w14:textId="77777777" w:rsidR="008E65E4" w:rsidRDefault="00057A65">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28670B0C" w14:textId="77777777" w:rsidR="008E65E4" w:rsidRDefault="00057A65">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141F8CDA" w14:textId="77777777" w:rsidR="008E65E4" w:rsidRDefault="00057A65">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196B313C" w14:textId="77777777" w:rsidR="008E65E4" w:rsidRDefault="00057A65">
      <w:pPr>
        <w:pStyle w:val="ProductList-BodySpaced"/>
      </w:pPr>
      <w:r>
        <w:rPr>
          <w:b/>
          <w:color w:val="00188F"/>
        </w:rPr>
        <w:t xml:space="preserve">Kundendaten </w:t>
      </w:r>
      <w:r>
        <w:t>sind alle Daten, einschließlich sämtlicher Text-, Ton-, Video- oder Bilddateien, und Software, die Microsoft vom oder im Namen des Kunden durch die Nutzung der Onlinedienste bereitgestellt werden. Kundendaten schließen nicht die Daten zu Professionellen Dienstleistungen ein.</w:t>
      </w:r>
    </w:p>
    <w:p w14:paraId="404C7A74" w14:textId="77777777" w:rsidR="008E65E4" w:rsidRDefault="00057A65">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1027BB2" w14:textId="77777777" w:rsidR="008E65E4" w:rsidRDefault="00057A65">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67504769" w14:textId="77777777" w:rsidR="008E65E4" w:rsidRDefault="00057A65">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0DD068A1" w14:textId="77777777" w:rsidR="008E65E4" w:rsidRDefault="00057A65">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0F4AA808" w14:textId="77777777" w:rsidR="008E65E4" w:rsidRDefault="00057A65">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3E1CEF95" w14:textId="77777777" w:rsidR="008E65E4" w:rsidRDefault="00057A65">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771FF533" w14:textId="77777777" w:rsidR="008E65E4" w:rsidRDefault="00057A65">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200EB012" w14:textId="77777777" w:rsidR="008E65E4" w:rsidRDefault="00057A65">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6E8576D5" w14:textId="77777777" w:rsidR="008E65E4" w:rsidRDefault="00057A65">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112CB07C" w14:textId="77777777" w:rsidR="008E65E4" w:rsidRDefault="00057A65">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A7B361F" w14:textId="77777777" w:rsidR="008E65E4" w:rsidRDefault="00057A65">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63D8427D" w14:textId="77777777" w:rsidR="008E65E4" w:rsidRDefault="00057A65">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7A7B9FBB" w14:textId="77777777" w:rsidR="008E65E4" w:rsidRDefault="00057A65">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73ABBF78" w14:textId="77777777" w:rsidR="008E65E4" w:rsidRDefault="00057A65">
      <w:pPr>
        <w:pStyle w:val="ProductList-BodySpaced"/>
      </w:pPr>
      <w:r>
        <w:rPr>
          <w:b/>
          <w:color w:val="00188F"/>
        </w:rPr>
        <w:t xml:space="preserve">Lizenz </w:t>
      </w:r>
      <w:r>
        <w:t>bedeutet das Recht, ein Produkt herunterzuladen, zu installieren, darauf zuzugreifen und es zu verwenden.</w:t>
      </w:r>
    </w:p>
    <w:p w14:paraId="1EDD4639" w14:textId="77777777" w:rsidR="008E65E4" w:rsidRDefault="00057A65">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29DBB447" w14:textId="77777777" w:rsidR="008E65E4" w:rsidRDefault="00057A65">
      <w:pPr>
        <w:pStyle w:val="ProductList-BodySpaced"/>
      </w:pPr>
      <w:r>
        <w:rPr>
          <w:b/>
          <w:color w:val="00188F"/>
        </w:rPr>
        <w:t xml:space="preserve">Partner für Lizenzmobilität durch Software Assurance </w:t>
      </w:r>
      <w:r>
        <w:t xml:space="preserve">ist eine unter </w:t>
      </w:r>
      <w:hyperlink r:id="rId149">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6C9FCAC7" w14:textId="77777777" w:rsidR="008E65E4" w:rsidRDefault="00057A65">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49331CF8" w14:textId="77777777" w:rsidR="008E65E4" w:rsidRDefault="00057A65">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48EB267E" w14:textId="77777777" w:rsidR="008E65E4" w:rsidRDefault="00057A65">
      <w:pPr>
        <w:pStyle w:val="ProductList-BodySpaced"/>
      </w:pPr>
      <w:r>
        <w:rPr>
          <w:b/>
          <w:color w:val="00188F"/>
        </w:rPr>
        <w:t>Gelistete Anbieter</w:t>
      </w:r>
      <w:r>
        <w:t xml:space="preserve"> schließen von Microsoft unter </w:t>
      </w:r>
      <w:hyperlink r:id="rId150">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51">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003085CC" w14:textId="77777777" w:rsidR="008E65E4" w:rsidRDefault="00057A65">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6089844D" w14:textId="77777777" w:rsidR="008E65E4" w:rsidRDefault="00057A65">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16A569B9" w14:textId="77777777" w:rsidR="008E65E4" w:rsidRDefault="00057A65">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62D5A7B6" w14:textId="77777777" w:rsidR="008E65E4" w:rsidRDefault="00057A65">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398FD23A" w14:textId="77777777" w:rsidR="008E65E4" w:rsidRDefault="00057A65">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5D80BE21" w14:textId="77777777" w:rsidR="008E65E4" w:rsidRDefault="00057A65">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2F0AE7A2" w14:textId="77777777" w:rsidR="008E65E4" w:rsidRDefault="00057A65">
      <w:pPr>
        <w:pStyle w:val="ProductList-BodySpaced"/>
      </w:pPr>
      <w:r>
        <w:rPr>
          <w:b/>
          <w:color w:val="00188F"/>
        </w:rPr>
        <w:t xml:space="preserve">Physischer Prozessor </w:t>
      </w:r>
      <w:r>
        <w:t>ist ein Prozessor in einem physischen Hardwaresystem.</w:t>
      </w:r>
    </w:p>
    <w:p w14:paraId="5064FE0E" w14:textId="77777777" w:rsidR="008E65E4" w:rsidRDefault="00057A65">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4D732E82" w14:textId="77777777" w:rsidR="008E65E4" w:rsidRDefault="00057A65">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56CC1FBF" w14:textId="77777777" w:rsidR="008E65E4" w:rsidRDefault="00057A65">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6FEAB927" w14:textId="77777777" w:rsidR="008E65E4" w:rsidRDefault="00057A65">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1ACDF40C" w14:textId="77777777" w:rsidR="008E65E4" w:rsidRDefault="00057A65">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6A1832F8" w14:textId="77777777" w:rsidR="008E65E4" w:rsidRDefault="00057A65">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3D68404A" w14:textId="77777777" w:rsidR="008E65E4" w:rsidRDefault="00057A65">
      <w:pPr>
        <w:pStyle w:val="ProductList-BodySpaced"/>
      </w:pPr>
      <w:r>
        <w:rPr>
          <w:b/>
          <w:color w:val="00188F"/>
        </w:rPr>
        <w:t>Server</w:t>
      </w:r>
      <w:r>
        <w:t xml:space="preserve"> ist ein physisches Hardwaresystem, das fähig ist, Serversoftware auszuführen.</w:t>
      </w:r>
    </w:p>
    <w:p w14:paraId="63773BCF" w14:textId="77777777" w:rsidR="008E65E4" w:rsidRDefault="00057A65">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703E67BC" w14:textId="77777777" w:rsidR="008E65E4" w:rsidRDefault="00057A65">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251E9AF3" w14:textId="77777777" w:rsidR="008E65E4" w:rsidRDefault="00057A65">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222B154D" w14:textId="77777777" w:rsidR="008E65E4" w:rsidRDefault="00057A65">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69DCE736" w14:textId="77777777" w:rsidR="008E65E4" w:rsidRDefault="00057A65">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5A9F0451" w14:textId="77777777" w:rsidR="008E65E4" w:rsidRDefault="00057A65">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21758160" w14:textId="77777777" w:rsidR="008E65E4" w:rsidRDefault="00057A65">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33F11392" w14:textId="77777777" w:rsidR="008E65E4" w:rsidRDefault="00057A65">
      <w:pPr>
        <w:pStyle w:val="ProductList-BodySpaced"/>
      </w:pPr>
      <w:r>
        <w:t>Software in Internet-Weblösungen wird zur Ausführung von Folgendem verwendet:</w:t>
      </w:r>
    </w:p>
    <w:p w14:paraId="42889DC2" w14:textId="77777777" w:rsidR="008E65E4" w:rsidRDefault="00057A65" w:rsidP="00057A65">
      <w:pPr>
        <w:pStyle w:val="ProductList-Bullet"/>
        <w:numPr>
          <w:ilvl w:val="0"/>
          <w:numId w:val="53"/>
        </w:numPr>
      </w:pPr>
      <w:r>
        <w:t>Webserver-Software (z. B. Microsoft-Internetinformationsdienste) und Management oder Security Agents (z. B. den System Center Operations Manager-Agent),</w:t>
      </w:r>
    </w:p>
    <w:p w14:paraId="0E18ED87" w14:textId="77777777" w:rsidR="008E65E4" w:rsidRDefault="00057A65" w:rsidP="00057A65">
      <w:pPr>
        <w:pStyle w:val="ProductList-Bullet"/>
        <w:numPr>
          <w:ilvl w:val="0"/>
          <w:numId w:val="53"/>
        </w:numPr>
      </w:pPr>
      <w:r>
        <w:t>Datenbankmodulsoftware (z. B. Microsoft SQL Server) ausschließlich zur Unterstützung von Internet-Weblösungen oder</w:t>
      </w:r>
    </w:p>
    <w:p w14:paraId="6D5D038C" w14:textId="77777777" w:rsidR="008E65E4" w:rsidRDefault="00057A65" w:rsidP="00057A65">
      <w:pPr>
        <w:pStyle w:val="ProductList-Bullet"/>
        <w:numPr>
          <w:ilvl w:val="0"/>
          <w:numId w:val="53"/>
        </w:numPr>
      </w:pPr>
      <w:r>
        <w:t>der Domain Name System (DNS)-Dienst zur Auflösung von Internetnamen in IP-Adressen, sofern es sich hierbei nicht um die einzige Funktion dieser Instanz der Software handelt.</w:t>
      </w:r>
    </w:p>
    <w:p w14:paraId="245DF1D8" w14:textId="77777777" w:rsidR="008E65E4" w:rsidRDefault="00057A65">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4313B92B" w14:textId="77777777" w:rsidR="008E65E4" w:rsidRDefault="00057A65">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66B38E52" w14:textId="77777777" w:rsidR="008E65E4" w:rsidRDefault="00057A65">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1167C89E" w14:textId="77777777" w:rsidR="008E65E4" w:rsidRDefault="008E65E4">
      <w:pPr>
        <w:pStyle w:val="ProductList-BodySpaced"/>
        <w:jc w:val="right"/>
      </w:pPr>
    </w:p>
    <w:tbl>
      <w:tblPr>
        <w:tblStyle w:val="PURTable"/>
        <w:tblW w:w="0" w:type="dxa"/>
        <w:tblLook w:val="04A0" w:firstRow="1" w:lastRow="0" w:firstColumn="1" w:lastColumn="0" w:noHBand="0" w:noVBand="1"/>
      </w:tblPr>
      <w:tblGrid>
        <w:gridCol w:w="10916"/>
      </w:tblGrid>
      <w:tr w:rsidR="008E65E4" w14:paraId="5F72E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80D4B"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558B4C4C" w14:textId="77777777" w:rsidR="008E65E4" w:rsidRDefault="008E65E4">
      <w:pPr>
        <w:pStyle w:val="ProductList-BodySpaced"/>
      </w:pPr>
    </w:p>
    <w:p w14:paraId="733EAD68" w14:textId="77777777" w:rsidR="008E65E4" w:rsidRDefault="008E65E4">
      <w:pPr>
        <w:sectPr w:rsidR="008E65E4">
          <w:headerReference w:type="default" r:id="rId152"/>
          <w:footerReference w:type="default" r:id="rId153"/>
          <w:type w:val="continuous"/>
          <w:pgSz w:w="12240" w:h="15840" w:code="1"/>
          <w:pgMar w:top="1170" w:right="720" w:bottom="720" w:left="720" w:header="432" w:footer="288" w:gutter="0"/>
          <w:cols w:space="360"/>
        </w:sectPr>
      </w:pPr>
    </w:p>
    <w:p w14:paraId="468F6A0A" w14:textId="77777777" w:rsidR="008E65E4" w:rsidRDefault="00057A65">
      <w:pPr>
        <w:pStyle w:val="ProductList-SectionHeading"/>
        <w:pageBreakBefore/>
        <w:outlineLvl w:val="0"/>
      </w:pPr>
      <w:bookmarkStart w:id="347" w:name="_Sec591"/>
      <w:bookmarkEnd w:id="337"/>
      <w:r>
        <w:t>Anhang A – CAL-/ML-äquivalente Lizenzen</w:t>
      </w:r>
      <w:r>
        <w:fldChar w:fldCharType="begin"/>
      </w:r>
      <w:r>
        <w:instrText xml:space="preserve"> TC "</w:instrText>
      </w:r>
      <w:bookmarkStart w:id="348" w:name="_Toc49456902"/>
      <w:r>
        <w:instrText>Anhang A – CAL-/ML-äquivalente Lizenzen</w:instrText>
      </w:r>
      <w:bookmarkEnd w:id="348"/>
      <w:r>
        <w:instrText>" \l 1</w:instrText>
      </w:r>
      <w:r>
        <w:fldChar w:fldCharType="end"/>
      </w:r>
    </w:p>
    <w:p w14:paraId="06E3D3D5" w14:textId="77777777" w:rsidR="008E65E4" w:rsidRDefault="00057A65">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6D424FD1" w14:textId="77777777" w:rsidR="008E65E4" w:rsidRDefault="008E65E4">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8E65E4" w14:paraId="01249E9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3FD0308" w14:textId="77777777" w:rsidR="008E65E4" w:rsidRDefault="008E65E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6A185B" w14:textId="77777777" w:rsidR="008E65E4" w:rsidRDefault="00057A6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353BB7" w14:textId="77777777" w:rsidR="008E65E4" w:rsidRDefault="00057A6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E40C176" w14:textId="77777777" w:rsidR="008E65E4" w:rsidRDefault="00057A6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54A8782" w14:textId="77777777" w:rsidR="008E65E4" w:rsidRDefault="00057A6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3D768B" w14:textId="77777777" w:rsidR="008E65E4" w:rsidRDefault="00057A6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F9970E" w14:textId="77777777" w:rsidR="008E65E4" w:rsidRDefault="00057A65">
            <w:pPr>
              <w:pStyle w:val="ProductList-TableBody"/>
              <w:jc w:val="center"/>
            </w:pPr>
            <w:r>
              <w:rPr>
                <w:color w:val="FFFFFF"/>
              </w:rPr>
              <w:t>Microsoft 365</w:t>
            </w:r>
          </w:p>
        </w:tc>
      </w:tr>
      <w:tr w:rsidR="008E65E4" w14:paraId="5AFB00F6" w14:textId="77777777">
        <w:tc>
          <w:tcPr>
            <w:tcW w:w="360" w:type="dxa"/>
            <w:tcBorders>
              <w:top w:val="none" w:sz="4" w:space="0" w:color="BFBFBF"/>
              <w:left w:val="none" w:sz="24" w:space="0" w:color="808080"/>
              <w:bottom w:val="single" w:sz="4" w:space="0" w:color="FFFFFF"/>
              <w:right w:val="single" w:sz="6" w:space="0" w:color="FFFFFF"/>
            </w:tcBorders>
          </w:tcPr>
          <w:p w14:paraId="74E42080" w14:textId="77777777" w:rsidR="008E65E4" w:rsidRDefault="00057A65">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BFCA0E" w14:textId="77777777" w:rsidR="008E65E4" w:rsidRDefault="00057A6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774B2" w14:textId="77777777" w:rsidR="008E65E4" w:rsidRDefault="00057A6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4A302" w14:textId="77777777" w:rsidR="008E65E4" w:rsidRDefault="00057A6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EE7578" w14:textId="77777777" w:rsidR="008E65E4" w:rsidRDefault="00057A6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1D4C3F" w14:textId="77777777" w:rsidR="008E65E4" w:rsidRDefault="00057A6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02C395" w14:textId="77777777" w:rsidR="008E65E4" w:rsidRDefault="00057A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61BE6" w14:textId="77777777" w:rsidR="008E65E4" w:rsidRDefault="00057A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390844" w14:textId="77777777" w:rsidR="008E65E4" w:rsidRDefault="00057A6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FEFE02" w14:textId="77777777" w:rsidR="008E65E4" w:rsidRDefault="00057A6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635C61" w14:textId="77777777" w:rsidR="008E65E4" w:rsidRDefault="00057A6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DBE449" w14:textId="77777777" w:rsidR="008E65E4" w:rsidRDefault="00057A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D17F7D" w14:textId="77777777" w:rsidR="008E65E4" w:rsidRDefault="00057A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14B660" w14:textId="77777777" w:rsidR="008E65E4" w:rsidRDefault="00057A6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A56427" w14:textId="77777777" w:rsidR="008E65E4" w:rsidRDefault="00057A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01FEF" w14:textId="77777777" w:rsidR="008E65E4" w:rsidRDefault="00057A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D5DFA7" w14:textId="77777777" w:rsidR="008E65E4" w:rsidRDefault="00057A65">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F1DC9D" w14:textId="77777777" w:rsidR="008E65E4" w:rsidRDefault="00057A6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A94FCC" w14:textId="77777777" w:rsidR="008E65E4" w:rsidRDefault="00057A6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671A01" w14:textId="77777777" w:rsidR="008E65E4" w:rsidRDefault="00057A6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5D6A7C" w14:textId="77777777" w:rsidR="008E65E4" w:rsidRDefault="00057A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CAF3E2" w14:textId="77777777" w:rsidR="008E65E4" w:rsidRDefault="00057A65">
            <w:pPr>
              <w:pStyle w:val="ProductList-TableBody"/>
              <w:jc w:val="center"/>
            </w:pPr>
            <w:r>
              <w:rPr>
                <w:color w:val="FFFFFF"/>
              </w:rPr>
              <w:t>E5</w:t>
            </w:r>
          </w:p>
        </w:tc>
      </w:tr>
      <w:tr w:rsidR="008E65E4" w14:paraId="499A07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60D1BB" w14:textId="77777777" w:rsidR="008E65E4" w:rsidRDefault="00057A6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F5AD026"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FF3C7"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81F6B"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A04BF"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4C1B0"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786E2"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E4F03" w14:textId="77777777" w:rsidR="008E65E4" w:rsidRDefault="008E65E4">
            <w:pPr>
              <w:pStyle w:val="ProductList-TableBody"/>
            </w:pPr>
          </w:p>
        </w:tc>
      </w:tr>
      <w:tr w:rsidR="008E65E4" w14:paraId="1728A9B5" w14:textId="77777777">
        <w:tc>
          <w:tcPr>
            <w:tcW w:w="360" w:type="dxa"/>
            <w:tcBorders>
              <w:top w:val="dashed" w:sz="4" w:space="0" w:color="BFBFBF"/>
              <w:left w:val="none" w:sz="24" w:space="0" w:color="808080"/>
              <w:bottom w:val="dashed" w:sz="4" w:space="0" w:color="BFBFBF"/>
              <w:right w:val="single" w:sz="6" w:space="0" w:color="FFFFFF"/>
            </w:tcBorders>
          </w:tcPr>
          <w:p w14:paraId="3529F18E" w14:textId="77777777" w:rsidR="008E65E4" w:rsidRDefault="00210F0A">
            <w:pPr>
              <w:pStyle w:val="ProductList-TableBody"/>
            </w:pPr>
            <w:hyperlink w:anchor="_Sec793">
              <w:r w:rsidR="00057A6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4A34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8108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F57C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61D85"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736B5"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A8AD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DC9E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679C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BAF2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C14E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BE886"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40C08"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E875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A045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67119"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DBBF4" w14:textId="77777777" w:rsidR="008E65E4" w:rsidRDefault="008E65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B03A6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CAB08"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9F4D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20ED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0B6FB" w14:textId="77777777" w:rsidR="008E65E4" w:rsidRDefault="008E65E4">
            <w:pPr>
              <w:pStyle w:val="ProductList-TableBody"/>
              <w:jc w:val="center"/>
            </w:pPr>
          </w:p>
        </w:tc>
      </w:tr>
      <w:tr w:rsidR="008E65E4" w14:paraId="77F7EF29" w14:textId="77777777">
        <w:tc>
          <w:tcPr>
            <w:tcW w:w="360" w:type="dxa"/>
            <w:tcBorders>
              <w:top w:val="dashed" w:sz="4" w:space="0" w:color="BFBFBF"/>
              <w:left w:val="none" w:sz="24" w:space="0" w:color="808080"/>
              <w:bottom w:val="single" w:sz="4" w:space="0" w:color="FFFFFF"/>
              <w:right w:val="single" w:sz="6" w:space="0" w:color="FFFFFF"/>
            </w:tcBorders>
          </w:tcPr>
          <w:p w14:paraId="0E0340C6" w14:textId="77777777" w:rsidR="008E65E4" w:rsidRDefault="00210F0A">
            <w:pPr>
              <w:pStyle w:val="ProductList-TableBody"/>
            </w:pPr>
            <w:hyperlink w:anchor="_Sec793">
              <w:r w:rsidR="00057A65">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8B25D"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F69BB"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823D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4DC14"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BE2B4"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4DB8D"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760A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2C10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305E7"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644C9"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9B30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4FAF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D9CA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F2C87"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BEE9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BFB02" w14:textId="77777777" w:rsidR="008E65E4" w:rsidRDefault="008E65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C9366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8A32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7B63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5DB1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28792" w14:textId="77777777" w:rsidR="008E65E4" w:rsidRDefault="008E65E4">
            <w:pPr>
              <w:pStyle w:val="ProductList-TableBody"/>
              <w:jc w:val="center"/>
            </w:pPr>
          </w:p>
        </w:tc>
      </w:tr>
      <w:tr w:rsidR="008E65E4" w14:paraId="06F5DE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9EF34C" w14:textId="77777777" w:rsidR="008E65E4" w:rsidRDefault="00057A6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5E8B11B"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DF3472"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BD8DF"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BCC96"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46DB5"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1A313"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A0670" w14:textId="77777777" w:rsidR="008E65E4" w:rsidRDefault="008E65E4">
            <w:pPr>
              <w:pStyle w:val="ProductList-TableBody"/>
            </w:pPr>
          </w:p>
        </w:tc>
      </w:tr>
      <w:tr w:rsidR="008E65E4" w14:paraId="1CB12C67" w14:textId="77777777">
        <w:tc>
          <w:tcPr>
            <w:tcW w:w="360" w:type="dxa"/>
            <w:tcBorders>
              <w:top w:val="dashed" w:sz="4" w:space="0" w:color="BFBFBF"/>
              <w:left w:val="none" w:sz="24" w:space="0" w:color="808080"/>
              <w:bottom w:val="dashed" w:sz="4" w:space="0" w:color="BFBFBF"/>
              <w:right w:val="single" w:sz="6" w:space="0" w:color="FFFFFF"/>
            </w:tcBorders>
          </w:tcPr>
          <w:p w14:paraId="215E84EC" w14:textId="77777777" w:rsidR="008E65E4" w:rsidRDefault="00210F0A">
            <w:pPr>
              <w:pStyle w:val="ProductList-TableBody"/>
            </w:pPr>
            <w:hyperlink w:anchor="_Sec793">
              <w:r w:rsidR="00057A6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E0DC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26B8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4A9C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33CC5"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F31F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DFB1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5D00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BA637"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4730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CE43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B55A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22C2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3DD5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0358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169A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E488A" w14:textId="77777777" w:rsidR="008E65E4" w:rsidRDefault="008E65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11A41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FA9B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DC7C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56338"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C6450" w14:textId="77777777" w:rsidR="008E65E4" w:rsidRDefault="008E65E4">
            <w:pPr>
              <w:pStyle w:val="ProductList-TableBody"/>
              <w:jc w:val="center"/>
            </w:pPr>
          </w:p>
        </w:tc>
      </w:tr>
      <w:tr w:rsidR="008E65E4" w14:paraId="24839B81" w14:textId="77777777">
        <w:tc>
          <w:tcPr>
            <w:tcW w:w="360" w:type="dxa"/>
            <w:tcBorders>
              <w:top w:val="dashed" w:sz="4" w:space="0" w:color="BFBFBF"/>
              <w:left w:val="none" w:sz="24" w:space="0" w:color="808080"/>
              <w:bottom w:val="single" w:sz="4" w:space="0" w:color="FFFFFF"/>
              <w:right w:val="single" w:sz="6" w:space="0" w:color="FFFFFF"/>
            </w:tcBorders>
          </w:tcPr>
          <w:p w14:paraId="54012F01" w14:textId="77777777" w:rsidR="008E65E4" w:rsidRDefault="00210F0A">
            <w:pPr>
              <w:pStyle w:val="ProductList-TableBody"/>
            </w:pPr>
            <w:hyperlink w:anchor="_Sec793">
              <w:r w:rsidR="00057A65">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50D0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2CE2B"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C19AB"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18AF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DEBE4"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F7DD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AA71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A353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765FA"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0051B"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0BC1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DA68A"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AB53A"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75BA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3A029"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408DB" w14:textId="77777777" w:rsidR="008E65E4" w:rsidRDefault="008E65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6489BB"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4B268"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D3A1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9626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2285F" w14:textId="77777777" w:rsidR="008E65E4" w:rsidRDefault="008E65E4">
            <w:pPr>
              <w:pStyle w:val="ProductList-TableBody"/>
              <w:jc w:val="center"/>
            </w:pPr>
          </w:p>
        </w:tc>
      </w:tr>
      <w:tr w:rsidR="008E65E4" w14:paraId="7125BC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F17948" w14:textId="77777777" w:rsidR="008E65E4" w:rsidRDefault="00057A6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5C69BB2"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FBBA8"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ED427"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DB7E2"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04192A"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645B5"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D2EB5" w14:textId="77777777" w:rsidR="008E65E4" w:rsidRDefault="008E65E4">
            <w:pPr>
              <w:pStyle w:val="ProductList-TableBody"/>
            </w:pPr>
          </w:p>
        </w:tc>
      </w:tr>
      <w:tr w:rsidR="008E65E4" w14:paraId="4986AF38" w14:textId="77777777">
        <w:tc>
          <w:tcPr>
            <w:tcW w:w="360" w:type="dxa"/>
            <w:tcBorders>
              <w:top w:val="dashed" w:sz="4" w:space="0" w:color="BFBFBF"/>
              <w:left w:val="none" w:sz="24" w:space="0" w:color="808080"/>
              <w:bottom w:val="dashed" w:sz="4" w:space="0" w:color="BFBFBF"/>
              <w:right w:val="single" w:sz="6" w:space="0" w:color="FFFFFF"/>
            </w:tcBorders>
          </w:tcPr>
          <w:p w14:paraId="4FBF7584" w14:textId="77777777" w:rsidR="008E65E4" w:rsidRDefault="00210F0A">
            <w:pPr>
              <w:pStyle w:val="ProductList-TableBody"/>
            </w:pPr>
            <w:hyperlink w:anchor="_Sec798">
              <w:r w:rsidR="00057A6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C326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57C85"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6C6A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06B7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833F6"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E3BE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C2CE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4B2F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20439"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8C09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06DEA"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59D4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E61A9"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5803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38B9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E73F3" w14:textId="77777777" w:rsidR="008E65E4" w:rsidRDefault="008E65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22FA2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4ACCD"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5F22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7155D"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B69CE" w14:textId="77777777" w:rsidR="008E65E4" w:rsidRDefault="008E65E4">
            <w:pPr>
              <w:pStyle w:val="ProductList-TableBody"/>
              <w:jc w:val="center"/>
            </w:pPr>
          </w:p>
        </w:tc>
      </w:tr>
      <w:tr w:rsidR="008E65E4" w14:paraId="51DB75C8" w14:textId="77777777">
        <w:tc>
          <w:tcPr>
            <w:tcW w:w="360" w:type="dxa"/>
            <w:tcBorders>
              <w:top w:val="dashed" w:sz="4" w:space="0" w:color="BFBFBF"/>
              <w:left w:val="none" w:sz="24" w:space="0" w:color="808080"/>
              <w:bottom w:val="single" w:sz="4" w:space="0" w:color="FFFFFF"/>
              <w:right w:val="single" w:sz="6" w:space="0" w:color="FFFFFF"/>
            </w:tcBorders>
          </w:tcPr>
          <w:p w14:paraId="4EFCD7B3" w14:textId="77777777" w:rsidR="008E65E4" w:rsidRDefault="00210F0A">
            <w:pPr>
              <w:pStyle w:val="ProductList-TableBody"/>
            </w:pPr>
            <w:hyperlink w:anchor="_Sec798">
              <w:r w:rsidR="00057A65">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BDE7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37A43"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64B29"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E303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DBE3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85D2A"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AEBC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3EAC4"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220F8"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793AC"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9158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CF44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32B4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FBEB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5869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85925" w14:textId="77777777" w:rsidR="008E65E4" w:rsidRDefault="008E65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F0AC9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9258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0456A"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3C9E6"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566F3" w14:textId="77777777" w:rsidR="008E65E4" w:rsidRDefault="008E65E4">
            <w:pPr>
              <w:pStyle w:val="ProductList-TableBody"/>
              <w:jc w:val="center"/>
            </w:pPr>
          </w:p>
        </w:tc>
      </w:tr>
      <w:tr w:rsidR="008E65E4" w14:paraId="34FEF0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425D15" w14:textId="77777777" w:rsidR="008E65E4" w:rsidRDefault="00057A6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BF9F041"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2D0BE"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EEEDA"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DF557"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69E3C6"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3DC40"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55B5D" w14:textId="77777777" w:rsidR="008E65E4" w:rsidRDefault="008E65E4">
            <w:pPr>
              <w:pStyle w:val="ProductList-TableBody"/>
            </w:pPr>
          </w:p>
        </w:tc>
      </w:tr>
      <w:tr w:rsidR="008E65E4" w14:paraId="4EB12512" w14:textId="77777777">
        <w:tc>
          <w:tcPr>
            <w:tcW w:w="360" w:type="dxa"/>
            <w:tcBorders>
              <w:top w:val="dashed" w:sz="4" w:space="0" w:color="BFBFBF"/>
              <w:left w:val="none" w:sz="24" w:space="0" w:color="808080"/>
              <w:bottom w:val="single" w:sz="4" w:space="0" w:color="FFFFFF"/>
              <w:right w:val="single" w:sz="6" w:space="0" w:color="FFFFFF"/>
            </w:tcBorders>
          </w:tcPr>
          <w:p w14:paraId="334A1B73" w14:textId="77777777" w:rsidR="008E65E4" w:rsidRDefault="00210F0A">
            <w:pPr>
              <w:pStyle w:val="ProductList-TableBody"/>
            </w:pPr>
            <w:hyperlink w:anchor="_Sec798">
              <w:r w:rsidR="00057A65">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0BD063"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4635FE"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920473"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C18BF1"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22600F"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CC128A"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F011F9"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EE4F20"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5E7E61"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231D8A"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3109DB"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53DE6A"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869C4"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4E5533"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76CEF"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8AB369" w14:textId="77777777" w:rsidR="008E65E4" w:rsidRDefault="008E65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11B1E3"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E23D23"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50423A"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099517"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A99475" w14:textId="77777777" w:rsidR="008E65E4" w:rsidRDefault="008E65E4">
            <w:pPr>
              <w:pStyle w:val="ProductList-TableBody"/>
              <w:jc w:val="center"/>
            </w:pPr>
          </w:p>
        </w:tc>
      </w:tr>
      <w:tr w:rsidR="008E65E4" w14:paraId="6ADE09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E7F1D6" w14:textId="77777777" w:rsidR="008E65E4" w:rsidRDefault="00057A6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93597D3"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E67DF"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3B744"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AA310"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9E844A"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5DECE"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14919" w14:textId="77777777" w:rsidR="008E65E4" w:rsidRDefault="008E65E4">
            <w:pPr>
              <w:pStyle w:val="ProductList-TableBody"/>
            </w:pPr>
          </w:p>
        </w:tc>
      </w:tr>
      <w:tr w:rsidR="008E65E4" w14:paraId="4F138ACA" w14:textId="77777777">
        <w:tc>
          <w:tcPr>
            <w:tcW w:w="360" w:type="dxa"/>
            <w:tcBorders>
              <w:top w:val="dashed" w:sz="4" w:space="0" w:color="BFBFBF"/>
              <w:left w:val="none" w:sz="24" w:space="0" w:color="808080"/>
              <w:bottom w:val="dashed" w:sz="4" w:space="0" w:color="BFBFBF"/>
              <w:right w:val="single" w:sz="6" w:space="0" w:color="FFFFFF"/>
            </w:tcBorders>
          </w:tcPr>
          <w:p w14:paraId="63297B31" w14:textId="77777777" w:rsidR="008E65E4" w:rsidRDefault="00210F0A">
            <w:pPr>
              <w:pStyle w:val="ProductList-TableBody"/>
            </w:pPr>
            <w:hyperlink w:anchor="_Sec799">
              <w:r w:rsidR="00057A6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802A8"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ACA89"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8CC0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6FADD"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2A21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2045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DFE6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4E1F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CF3C7"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10496"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9F2E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7ED2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26A6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7EA5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538E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421EC" w14:textId="77777777" w:rsidR="008E65E4" w:rsidRDefault="008E65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06432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C440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9C3CA"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8E5AA"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F76F6" w14:textId="77777777" w:rsidR="008E65E4" w:rsidRDefault="008E65E4">
            <w:pPr>
              <w:pStyle w:val="ProductList-TableBody"/>
              <w:jc w:val="center"/>
            </w:pPr>
          </w:p>
        </w:tc>
      </w:tr>
      <w:tr w:rsidR="008E65E4" w14:paraId="058EA9AE" w14:textId="77777777">
        <w:tc>
          <w:tcPr>
            <w:tcW w:w="360" w:type="dxa"/>
            <w:tcBorders>
              <w:top w:val="dashed" w:sz="4" w:space="0" w:color="BFBFBF"/>
              <w:left w:val="none" w:sz="24" w:space="0" w:color="808080"/>
              <w:bottom w:val="dashed" w:sz="4" w:space="0" w:color="BFBFBF"/>
              <w:right w:val="single" w:sz="6" w:space="0" w:color="FFFFFF"/>
            </w:tcBorders>
          </w:tcPr>
          <w:p w14:paraId="3BC055E7" w14:textId="77777777" w:rsidR="008E65E4" w:rsidRDefault="00210F0A">
            <w:pPr>
              <w:pStyle w:val="ProductList-TableBody"/>
            </w:pPr>
            <w:hyperlink w:anchor="_Sec799">
              <w:r w:rsidR="00057A65">
                <w:rPr>
                  <w:color w:val="00467F"/>
                  <w:u w:val="single"/>
                </w:rPr>
                <w:t>Zusätzlich</w:t>
              </w:r>
            </w:hyperlink>
            <w:r w:rsidR="00057A6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C55AF"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00173"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481AE"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FAF14"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C54F4"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3E171"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C8CDC"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4A17A"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378B9"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B1BEA"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8A9728"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5A763"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329DF"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A56F4"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6D416"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33D2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DE40AF"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45DE6"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34913"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735F1"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D48CD" w14:textId="77777777" w:rsidR="008E65E4" w:rsidRDefault="008E65E4">
            <w:pPr>
              <w:pStyle w:val="ProductList-TableBody"/>
              <w:jc w:val="center"/>
            </w:pPr>
          </w:p>
        </w:tc>
      </w:tr>
      <w:tr w:rsidR="008E65E4" w14:paraId="5E9E4D03" w14:textId="77777777">
        <w:tc>
          <w:tcPr>
            <w:tcW w:w="360" w:type="dxa"/>
            <w:tcBorders>
              <w:top w:val="dashed" w:sz="4" w:space="0" w:color="BFBFBF"/>
              <w:left w:val="none" w:sz="24" w:space="0" w:color="808080"/>
              <w:bottom w:val="single" w:sz="4" w:space="0" w:color="FFFFFF"/>
              <w:right w:val="single" w:sz="6" w:space="0" w:color="FFFFFF"/>
            </w:tcBorders>
          </w:tcPr>
          <w:p w14:paraId="4D103D72" w14:textId="77777777" w:rsidR="008E65E4" w:rsidRDefault="00210F0A">
            <w:pPr>
              <w:pStyle w:val="ProductList-TableBody"/>
            </w:pPr>
            <w:hyperlink w:anchor="_Sec799">
              <w:r w:rsidR="00057A65">
                <w:rPr>
                  <w:color w:val="00467F"/>
                  <w:u w:val="single"/>
                </w:rPr>
                <w:t>Zusätzlich</w:t>
              </w:r>
            </w:hyperlink>
            <w:r w:rsidR="00057A6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211F7"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7D22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5D618"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342D6"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8101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D2D9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C179D"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2A1CC"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5FF0D"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67DCC"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4E069"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20C2A"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96FF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82B5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4A58A"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F8AA8" w14:textId="77777777" w:rsidR="008E65E4" w:rsidRDefault="008E65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C71B9D"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AFB9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2105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8CC1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97D72" w14:textId="77777777" w:rsidR="008E65E4" w:rsidRDefault="008E65E4">
            <w:pPr>
              <w:pStyle w:val="ProductList-TableBody"/>
              <w:jc w:val="center"/>
            </w:pPr>
          </w:p>
        </w:tc>
      </w:tr>
      <w:tr w:rsidR="008E65E4" w14:paraId="55F845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FD5AAE" w14:textId="77777777" w:rsidR="008E65E4" w:rsidRDefault="00057A65">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078CC950"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3BE88"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13148"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C9B1B"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E72FB4"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DDE84"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E246E" w14:textId="77777777" w:rsidR="008E65E4" w:rsidRDefault="008E65E4">
            <w:pPr>
              <w:pStyle w:val="ProductList-TableBody"/>
            </w:pPr>
          </w:p>
        </w:tc>
      </w:tr>
      <w:tr w:rsidR="008E65E4" w14:paraId="4E5EB4CD" w14:textId="77777777">
        <w:tc>
          <w:tcPr>
            <w:tcW w:w="360" w:type="dxa"/>
            <w:tcBorders>
              <w:top w:val="dashed" w:sz="4" w:space="0" w:color="BFBFBF"/>
              <w:left w:val="none" w:sz="24" w:space="0" w:color="808080"/>
              <w:bottom w:val="dashed" w:sz="4" w:space="0" w:color="BFBFBF"/>
              <w:right w:val="single" w:sz="6" w:space="0" w:color="FFFFFF"/>
            </w:tcBorders>
          </w:tcPr>
          <w:p w14:paraId="308D8DDE" w14:textId="77777777" w:rsidR="008E65E4" w:rsidRDefault="00210F0A">
            <w:pPr>
              <w:pStyle w:val="ProductList-TableBody"/>
            </w:pPr>
            <w:hyperlink w:anchor="_Sec800">
              <w:r w:rsidR="00057A6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85AD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2824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C241A"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1B22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CE25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48285"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FEA68"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0533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4A6F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5361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9796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27AB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9CD3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1921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D51B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5CF60" w14:textId="77777777" w:rsidR="008E65E4" w:rsidRDefault="008E65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71582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0F9C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A7CE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6028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AFA3D" w14:textId="77777777" w:rsidR="008E65E4" w:rsidRDefault="008E65E4">
            <w:pPr>
              <w:pStyle w:val="ProductList-TableBody"/>
              <w:jc w:val="center"/>
            </w:pPr>
          </w:p>
        </w:tc>
      </w:tr>
      <w:tr w:rsidR="008E65E4" w14:paraId="0E48791B" w14:textId="77777777">
        <w:tc>
          <w:tcPr>
            <w:tcW w:w="360" w:type="dxa"/>
            <w:tcBorders>
              <w:top w:val="dashed" w:sz="4" w:space="0" w:color="BFBFBF"/>
              <w:left w:val="none" w:sz="24" w:space="0" w:color="808080"/>
              <w:bottom w:val="single" w:sz="4" w:space="0" w:color="FFFFFF"/>
              <w:right w:val="single" w:sz="6" w:space="0" w:color="FFFFFF"/>
            </w:tcBorders>
          </w:tcPr>
          <w:p w14:paraId="224AF09F" w14:textId="77777777" w:rsidR="008E65E4" w:rsidRDefault="00210F0A">
            <w:pPr>
              <w:pStyle w:val="ProductList-TableBody"/>
            </w:pPr>
            <w:hyperlink w:anchor="_Sec800">
              <w:r w:rsidR="00057A65">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DB69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191F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ABBC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1A5F7"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8E02D"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D0A5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1BBC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EF41A"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765A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4B50D"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2A2D7"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DFA4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67BE3"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B790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DBE0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0FCC0" w14:textId="77777777" w:rsidR="008E65E4" w:rsidRDefault="008E65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BD072C"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9106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63A9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1CB14"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8A897" w14:textId="77777777" w:rsidR="008E65E4" w:rsidRDefault="008E65E4">
            <w:pPr>
              <w:pStyle w:val="ProductList-TableBody"/>
              <w:jc w:val="center"/>
            </w:pPr>
          </w:p>
        </w:tc>
      </w:tr>
      <w:tr w:rsidR="008E65E4" w14:paraId="0C5F98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5AC8E5" w14:textId="77777777" w:rsidR="008E65E4" w:rsidRDefault="00057A6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ED9A2A0"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0BF20"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0F0CA"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237C5"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257DC"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15DDA"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A403F" w14:textId="77777777" w:rsidR="008E65E4" w:rsidRDefault="008E65E4">
            <w:pPr>
              <w:pStyle w:val="ProductList-TableBody"/>
            </w:pPr>
          </w:p>
        </w:tc>
      </w:tr>
      <w:tr w:rsidR="008E65E4" w14:paraId="16FAE336" w14:textId="77777777">
        <w:tc>
          <w:tcPr>
            <w:tcW w:w="360" w:type="dxa"/>
            <w:tcBorders>
              <w:top w:val="dashed" w:sz="4" w:space="0" w:color="BFBFBF"/>
              <w:left w:val="none" w:sz="24" w:space="0" w:color="808080"/>
              <w:bottom w:val="dashed" w:sz="4" w:space="0" w:color="BFBFBF"/>
              <w:right w:val="single" w:sz="6" w:space="0" w:color="FFFFFF"/>
            </w:tcBorders>
          </w:tcPr>
          <w:p w14:paraId="4A735B0F" w14:textId="77777777" w:rsidR="008E65E4" w:rsidRDefault="00210F0A">
            <w:pPr>
              <w:pStyle w:val="ProductList-TableBody"/>
            </w:pPr>
            <w:hyperlink w:anchor="_Sec807">
              <w:r w:rsidR="00057A6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92478"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8D727"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2B88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EDAB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9114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94548"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3CF98"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FDE67"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3C347"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7349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853E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690D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05BFA"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58307"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06B19"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989D5" w14:textId="77777777" w:rsidR="008E65E4" w:rsidRDefault="008E65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096B7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DCD0A"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FD3A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83B8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1C121" w14:textId="77777777" w:rsidR="008E65E4" w:rsidRDefault="008E65E4">
            <w:pPr>
              <w:pStyle w:val="ProductList-TableBody"/>
              <w:jc w:val="center"/>
            </w:pPr>
          </w:p>
        </w:tc>
      </w:tr>
      <w:tr w:rsidR="008E65E4" w14:paraId="5989791B" w14:textId="77777777">
        <w:tc>
          <w:tcPr>
            <w:tcW w:w="360" w:type="dxa"/>
            <w:tcBorders>
              <w:top w:val="dashed" w:sz="4" w:space="0" w:color="BFBFBF"/>
              <w:left w:val="none" w:sz="24" w:space="0" w:color="808080"/>
              <w:bottom w:val="dashed" w:sz="4" w:space="0" w:color="BFBFBF"/>
              <w:right w:val="single" w:sz="6" w:space="0" w:color="FFFFFF"/>
            </w:tcBorders>
          </w:tcPr>
          <w:p w14:paraId="31EB4863" w14:textId="77777777" w:rsidR="008E65E4" w:rsidRDefault="00210F0A">
            <w:pPr>
              <w:pStyle w:val="ProductList-TableBody"/>
            </w:pPr>
            <w:hyperlink w:anchor="_Sec807">
              <w:r w:rsidR="00057A65">
                <w:rPr>
                  <w:color w:val="00467F"/>
                  <w:u w:val="single"/>
                </w:rPr>
                <w:t>Zusätzlich</w:t>
              </w:r>
            </w:hyperlink>
            <w:r w:rsidR="00057A6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4D987"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9E889"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A971A"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3974A"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FB95E"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70991"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6BEEB"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6FC89"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2F254"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76332"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55778"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97C6B"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70F61"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5D567"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8B01B"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8AD90"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77382B"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2A5B6"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BF3A9"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F6B3F"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202FE" w14:textId="77777777" w:rsidR="008E65E4" w:rsidRDefault="008E65E4">
            <w:pPr>
              <w:pStyle w:val="ProductList-TableBody"/>
              <w:jc w:val="center"/>
            </w:pPr>
          </w:p>
        </w:tc>
      </w:tr>
      <w:tr w:rsidR="008E65E4" w14:paraId="60208C4C" w14:textId="77777777">
        <w:tc>
          <w:tcPr>
            <w:tcW w:w="360" w:type="dxa"/>
            <w:tcBorders>
              <w:top w:val="dashed" w:sz="4" w:space="0" w:color="BFBFBF"/>
              <w:left w:val="none" w:sz="24" w:space="0" w:color="808080"/>
              <w:bottom w:val="single" w:sz="4" w:space="0" w:color="FFFFFF"/>
              <w:right w:val="single" w:sz="6" w:space="0" w:color="FFFFFF"/>
            </w:tcBorders>
          </w:tcPr>
          <w:p w14:paraId="09F7DF71" w14:textId="77777777" w:rsidR="008E65E4" w:rsidRDefault="00210F0A">
            <w:pPr>
              <w:pStyle w:val="ProductList-TableBody"/>
            </w:pPr>
            <w:hyperlink w:anchor="_Sec807">
              <w:r w:rsidR="00057A65">
                <w:rPr>
                  <w:color w:val="00467F"/>
                  <w:u w:val="single"/>
                </w:rPr>
                <w:t>Zusätzlich</w:t>
              </w:r>
            </w:hyperlink>
            <w:r w:rsidR="00057A6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3A23C"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38369"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4FBA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8265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2BEA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9D72D"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0BB8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61BC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3976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5020C"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C4AD9"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01B0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AD914"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6AAC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3992C"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7FBE1" w14:textId="77777777" w:rsidR="008E65E4" w:rsidRDefault="008E65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46F134"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04B82"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D781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5F216"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51201" w14:textId="77777777" w:rsidR="008E65E4" w:rsidRDefault="008E65E4">
            <w:pPr>
              <w:pStyle w:val="ProductList-TableBody"/>
              <w:jc w:val="center"/>
            </w:pPr>
          </w:p>
        </w:tc>
      </w:tr>
      <w:tr w:rsidR="008E65E4" w14:paraId="07570D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B33AF1" w14:textId="77777777" w:rsidR="008E65E4" w:rsidRDefault="00057A6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5E908A5"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D544B"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79D7C"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16886"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3CBA6"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87984"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AB177" w14:textId="77777777" w:rsidR="008E65E4" w:rsidRDefault="008E65E4">
            <w:pPr>
              <w:pStyle w:val="ProductList-TableBody"/>
            </w:pPr>
          </w:p>
        </w:tc>
      </w:tr>
      <w:tr w:rsidR="008E65E4" w14:paraId="448200F5" w14:textId="77777777">
        <w:tc>
          <w:tcPr>
            <w:tcW w:w="360" w:type="dxa"/>
            <w:tcBorders>
              <w:top w:val="dashed" w:sz="4" w:space="0" w:color="BFBFBF"/>
              <w:left w:val="none" w:sz="24" w:space="0" w:color="808080"/>
              <w:bottom w:val="dashed" w:sz="4" w:space="0" w:color="BFBFBF"/>
              <w:right w:val="single" w:sz="6" w:space="0" w:color="FFFFFF"/>
            </w:tcBorders>
          </w:tcPr>
          <w:p w14:paraId="31ABF235" w14:textId="77777777" w:rsidR="008E65E4" w:rsidRDefault="00210F0A">
            <w:pPr>
              <w:pStyle w:val="ProductList-TableBody"/>
            </w:pPr>
            <w:hyperlink w:anchor="_Sec807">
              <w:r w:rsidR="00057A6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7B7A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CE6F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68500"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92BF7"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869D6"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11F0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0BCD7"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967C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E6DA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1298F"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42BE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4949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5E2C9"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A291C"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80D2E"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EA124" w14:textId="77777777" w:rsidR="008E65E4" w:rsidRDefault="008E65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C88644"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3D4A5"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16DD2"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EEDC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3BE23" w14:textId="77777777" w:rsidR="008E65E4" w:rsidRDefault="008E65E4">
            <w:pPr>
              <w:pStyle w:val="ProductList-TableBody"/>
              <w:jc w:val="center"/>
            </w:pPr>
          </w:p>
        </w:tc>
      </w:tr>
      <w:tr w:rsidR="008E65E4" w14:paraId="691ACC21" w14:textId="77777777">
        <w:tc>
          <w:tcPr>
            <w:tcW w:w="360" w:type="dxa"/>
            <w:tcBorders>
              <w:top w:val="dashed" w:sz="4" w:space="0" w:color="BFBFBF"/>
              <w:left w:val="none" w:sz="24" w:space="0" w:color="808080"/>
              <w:bottom w:val="dashed" w:sz="4" w:space="0" w:color="BFBFBF"/>
              <w:right w:val="single" w:sz="6" w:space="0" w:color="FFFFFF"/>
            </w:tcBorders>
          </w:tcPr>
          <w:p w14:paraId="4A6BA0BA" w14:textId="77777777" w:rsidR="008E65E4" w:rsidRDefault="00210F0A">
            <w:pPr>
              <w:pStyle w:val="ProductList-TableBody"/>
            </w:pPr>
            <w:hyperlink w:anchor="_Sec807">
              <w:r w:rsidR="00057A65">
                <w:rPr>
                  <w:color w:val="00467F"/>
                  <w:u w:val="single"/>
                </w:rPr>
                <w:t>Zusätzlich</w:t>
              </w:r>
            </w:hyperlink>
            <w:r w:rsidR="00057A6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1E4BA"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06F4A"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A3ACF"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ED144"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F1525"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ACE3C"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6AA90"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A48B2"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37F87"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00DA0"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773B7"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EFCFC"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C30A8"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36018"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A4200"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2C634"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2A8850"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C5396"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F51E6"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5A511"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A6614" w14:textId="77777777" w:rsidR="008E65E4" w:rsidRDefault="008E65E4">
            <w:pPr>
              <w:pStyle w:val="ProductList-TableBody"/>
              <w:jc w:val="center"/>
            </w:pPr>
          </w:p>
        </w:tc>
      </w:tr>
      <w:tr w:rsidR="008E65E4" w14:paraId="4817436E" w14:textId="77777777">
        <w:tc>
          <w:tcPr>
            <w:tcW w:w="360" w:type="dxa"/>
            <w:tcBorders>
              <w:top w:val="dashed" w:sz="4" w:space="0" w:color="BFBFBF"/>
              <w:left w:val="none" w:sz="24" w:space="0" w:color="808080"/>
              <w:bottom w:val="single" w:sz="4" w:space="0" w:color="FFFFFF"/>
              <w:right w:val="single" w:sz="6" w:space="0" w:color="FFFFFF"/>
            </w:tcBorders>
          </w:tcPr>
          <w:p w14:paraId="4415F70A" w14:textId="77777777" w:rsidR="008E65E4" w:rsidRDefault="00210F0A">
            <w:pPr>
              <w:pStyle w:val="ProductList-TableBody"/>
            </w:pPr>
            <w:hyperlink w:anchor="_Sec807">
              <w:r w:rsidR="00057A65">
                <w:rPr>
                  <w:color w:val="00467F"/>
                  <w:u w:val="single"/>
                </w:rPr>
                <w:t>Zusätzlich</w:t>
              </w:r>
            </w:hyperlink>
            <w:r w:rsidR="00057A6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3077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10E23"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7FBE6"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7A6A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25247"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B4B4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4BD30"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AA9B6"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D8BB3"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53109"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70C65"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36EA3"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824EE"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D7D66"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0A213"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67B95" w14:textId="77777777" w:rsidR="008E65E4" w:rsidRDefault="008E65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5FE44F"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69B18"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8ACE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D0051" w14:textId="77777777" w:rsidR="008E65E4" w:rsidRDefault="008E65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1EF55" w14:textId="77777777" w:rsidR="008E65E4" w:rsidRDefault="008E65E4">
            <w:pPr>
              <w:pStyle w:val="ProductList-TableBody"/>
              <w:jc w:val="center"/>
            </w:pPr>
          </w:p>
        </w:tc>
      </w:tr>
      <w:tr w:rsidR="008E65E4" w14:paraId="04C95CD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82AB9A" w14:textId="77777777" w:rsidR="008E65E4" w:rsidRDefault="00057A6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FE0837"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DF495"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CC05B"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C6728"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E4C5D"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455A9"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73858" w14:textId="77777777" w:rsidR="008E65E4" w:rsidRDefault="008E65E4">
            <w:pPr>
              <w:pStyle w:val="ProductList-TableBody"/>
            </w:pPr>
          </w:p>
        </w:tc>
      </w:tr>
      <w:tr w:rsidR="008E65E4" w14:paraId="0BA3E359" w14:textId="77777777">
        <w:tc>
          <w:tcPr>
            <w:tcW w:w="360" w:type="dxa"/>
            <w:tcBorders>
              <w:top w:val="none" w:sz="24" w:space="0" w:color="808080"/>
              <w:left w:val="none" w:sz="24" w:space="0" w:color="808080"/>
              <w:bottom w:val="single" w:sz="4" w:space="0" w:color="FFFFFF"/>
              <w:right w:val="single" w:sz="6" w:space="0" w:color="FFFFFF"/>
            </w:tcBorders>
          </w:tcPr>
          <w:p w14:paraId="3BFC5C68" w14:textId="77777777" w:rsidR="008E65E4" w:rsidRDefault="00210F0A">
            <w:pPr>
              <w:pStyle w:val="ProductList-TableBody"/>
            </w:pPr>
            <w:hyperlink w:anchor="_Sec801">
              <w:r w:rsidR="00057A65">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71DE9E"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762F43"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FFEB57"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F445D2"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273B44"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197F77"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3BB0F4"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00475F"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BEF355"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89EC68"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3F143F"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F86CC9"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7221D3" w14:textId="77777777" w:rsidR="008E65E4" w:rsidRDefault="008E65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888E71"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CD6961"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09065" w14:textId="77777777" w:rsidR="008E65E4" w:rsidRDefault="008E65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C04A96"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FA1270"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A24A7F"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10D4FC" w14:textId="77777777" w:rsidR="008E65E4" w:rsidRDefault="008E65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C7A223" w14:textId="77777777" w:rsidR="008E65E4" w:rsidRDefault="008E65E4">
            <w:pPr>
              <w:pStyle w:val="ProductList-TableBody"/>
              <w:jc w:val="center"/>
            </w:pPr>
          </w:p>
        </w:tc>
      </w:tr>
      <w:tr w:rsidR="008E65E4" w14:paraId="3A7EEF8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9557D83" w14:textId="77777777" w:rsidR="008E65E4" w:rsidRDefault="00057A65">
            <w:pPr>
              <w:pStyle w:val="ProductList-TableBody"/>
            </w:pPr>
            <w:r>
              <w:rPr>
                <w:b/>
              </w:rPr>
              <w:t>Microsoft Endpoint Configuration Manager (ehemals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FBCDC90"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64F37"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9AEB9"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0BC76"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AB8C3"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EC5AA" w14:textId="77777777" w:rsidR="008E65E4" w:rsidRDefault="008E65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1E6C5" w14:textId="77777777" w:rsidR="008E65E4" w:rsidRDefault="008E65E4">
            <w:pPr>
              <w:pStyle w:val="ProductList-TableBody"/>
            </w:pPr>
          </w:p>
        </w:tc>
      </w:tr>
      <w:tr w:rsidR="008E65E4" w14:paraId="59FCE13C" w14:textId="77777777">
        <w:tc>
          <w:tcPr>
            <w:tcW w:w="360" w:type="dxa"/>
            <w:tcBorders>
              <w:top w:val="none" w:sz="24" w:space="0" w:color="808080"/>
              <w:left w:val="none" w:sz="24" w:space="0" w:color="808080"/>
              <w:bottom w:val="none" w:sz="4" w:space="0" w:color="6E6E6E"/>
              <w:right w:val="single" w:sz="6" w:space="0" w:color="FFFFFF"/>
            </w:tcBorders>
          </w:tcPr>
          <w:p w14:paraId="32B6FCD5" w14:textId="77777777" w:rsidR="008E65E4" w:rsidRDefault="00210F0A">
            <w:pPr>
              <w:pStyle w:val="ProductList-TableBody"/>
            </w:pPr>
            <w:hyperlink w:anchor="_Sec802">
              <w:r w:rsidR="00057A65">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0E5078"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31E450"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1086EF"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156FAA"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69BBBA"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53A8DB"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81D50B"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D6C7A8"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B66EDD"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C817A3"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3F8BBA"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E02B4C" w14:textId="77777777" w:rsidR="008E65E4" w:rsidRDefault="008E65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E9DC74" w14:textId="77777777" w:rsidR="008E65E4" w:rsidRDefault="008E65E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4BAF973"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08A2B"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161D9" w14:textId="77777777" w:rsidR="008E65E4" w:rsidRDefault="008E65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D38D95"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B7F79"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5FFA1"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C7F95" w14:textId="77777777" w:rsidR="008E65E4" w:rsidRDefault="008E65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74489" w14:textId="77777777" w:rsidR="008E65E4" w:rsidRDefault="008E65E4">
            <w:pPr>
              <w:pStyle w:val="ProductList-TableBody"/>
              <w:jc w:val="center"/>
            </w:pPr>
          </w:p>
        </w:tc>
      </w:tr>
      <w:tr w:rsidR="008E65E4" w14:paraId="5E32410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5598DBE" w14:textId="77777777" w:rsidR="008E65E4" w:rsidRDefault="00057A6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79F8EC8"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3589E9"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F8A820"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56D6D4"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7C3898"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93CDD3"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4BF0BE"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5F81BD"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010BE5" w14:textId="77777777" w:rsidR="008E65E4" w:rsidRDefault="008E65E4">
            <w:pPr>
              <w:pStyle w:val="ProductList-TableBody"/>
              <w:jc w:val="center"/>
            </w:pPr>
          </w:p>
        </w:tc>
      </w:tr>
      <w:tr w:rsidR="008E65E4" w14:paraId="7F68C773" w14:textId="77777777">
        <w:tc>
          <w:tcPr>
            <w:tcW w:w="360" w:type="dxa"/>
            <w:tcBorders>
              <w:top w:val="none" w:sz="4" w:space="0" w:color="6E6E6E"/>
              <w:left w:val="none" w:sz="24" w:space="0" w:color="808080"/>
              <w:bottom w:val="none" w:sz="4" w:space="0" w:color="6E6E6E"/>
              <w:right w:val="single" w:sz="6" w:space="0" w:color="FFFFFF"/>
            </w:tcBorders>
          </w:tcPr>
          <w:p w14:paraId="48F5BEE0" w14:textId="77777777" w:rsidR="008E65E4" w:rsidRDefault="00210F0A">
            <w:pPr>
              <w:pStyle w:val="ProductList-TableBody"/>
            </w:pPr>
            <w:hyperlink w:anchor="_Sec802">
              <w:r w:rsidR="00057A65">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A87197"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1A7C01"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141D83"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BCFAB0"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EA1271"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D27774"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D8777"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2B068"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B646E5"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CA931C"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7A83CB"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1EEEDD"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E989D"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16A1F"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0EBBF"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0D8F9"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F0B973"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74752"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7E6C3"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C95BD"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957C4" w14:textId="77777777" w:rsidR="008E65E4" w:rsidRDefault="008E65E4">
            <w:pPr>
              <w:pStyle w:val="ProductList-TableBody"/>
              <w:jc w:val="center"/>
            </w:pPr>
          </w:p>
        </w:tc>
      </w:tr>
      <w:tr w:rsidR="008E65E4" w14:paraId="22E1B7D3" w14:textId="77777777">
        <w:tc>
          <w:tcPr>
            <w:tcW w:w="360" w:type="dxa"/>
            <w:gridSpan w:val="13"/>
            <w:tcBorders>
              <w:top w:val="none" w:sz="4" w:space="0" w:color="6E6E6E"/>
              <w:left w:val="single" w:sz="6" w:space="0" w:color="FFFFFF"/>
              <w:bottom w:val="none" w:sz="4" w:space="0" w:color="6E6E6E"/>
              <w:right w:val="single" w:sz="6" w:space="0" w:color="FFFFFF"/>
            </w:tcBorders>
          </w:tcPr>
          <w:p w14:paraId="71B89164" w14:textId="77777777" w:rsidR="008E65E4" w:rsidRDefault="00057A6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0AEAB07"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E41591"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1C3656"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5D7934"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FF9251"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9CD969"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4D5C86"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E3672F"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FA3C22" w14:textId="77777777" w:rsidR="008E65E4" w:rsidRDefault="008E65E4">
            <w:pPr>
              <w:pStyle w:val="ProductList-TableBody"/>
              <w:jc w:val="center"/>
            </w:pPr>
          </w:p>
        </w:tc>
      </w:tr>
      <w:tr w:rsidR="008E65E4" w14:paraId="2D30843E" w14:textId="77777777">
        <w:tc>
          <w:tcPr>
            <w:tcW w:w="360" w:type="dxa"/>
            <w:tcBorders>
              <w:top w:val="none" w:sz="4" w:space="0" w:color="6E6E6E"/>
              <w:left w:val="none" w:sz="24" w:space="0" w:color="808080"/>
              <w:bottom w:val="none" w:sz="4" w:space="0" w:color="6E6E6E"/>
              <w:right w:val="single" w:sz="6" w:space="0" w:color="FFFFFF"/>
            </w:tcBorders>
          </w:tcPr>
          <w:p w14:paraId="4855DA77" w14:textId="77777777" w:rsidR="008E65E4" w:rsidRDefault="00210F0A">
            <w:pPr>
              <w:pStyle w:val="ProductList-TableBody"/>
            </w:pPr>
            <w:hyperlink r:id="rId154">
              <w:r w:rsidR="00057A65">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AAE5A4"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389952"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5EC957"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5ECD53"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F79DE6"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717BF6"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AD6C80"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284611"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14AC4D"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22F3AB"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EABDF6"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67436" w14:textId="77777777" w:rsidR="008E65E4" w:rsidRDefault="008E65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252065"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8A84B"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D2AC7"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ECC91" w14:textId="77777777" w:rsidR="008E65E4" w:rsidRDefault="008E65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1A99F6"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1508D"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C176C"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B8125" w14:textId="77777777" w:rsidR="008E65E4" w:rsidRDefault="008E65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64C79" w14:textId="77777777" w:rsidR="008E65E4" w:rsidRDefault="008E65E4">
            <w:pPr>
              <w:pStyle w:val="ProductList-TableBody"/>
              <w:jc w:val="center"/>
            </w:pPr>
          </w:p>
        </w:tc>
      </w:tr>
    </w:tbl>
    <w:p w14:paraId="394E0089" w14:textId="77777777" w:rsidR="008E65E4" w:rsidRDefault="00057A65">
      <w:pPr>
        <w:pStyle w:val="ProductList-Body"/>
      </w:pPr>
      <w:r>
        <w:rPr>
          <w:b/>
          <w:i/>
        </w:rPr>
        <w:t>Hinweis</w:t>
      </w:r>
      <w:r>
        <w:rPr>
          <w:i/>
        </w:rPr>
        <w:t>: Office 365 A1, Microsoft 365 A1 und Office 365 Nonprofit E1 erfüllen nicht die Lizenzanforderung für den Zugriff auf (oder die Verwaltung der) Produkte in dieser Tabelle. Mit Ausnahme von Advanced Threat Analytics 2016- und Microsoft Endpoint Configuration Manager-Nutzern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00776296" w14:textId="77777777" w:rsidR="008E65E4" w:rsidRDefault="00057A65">
      <w:pPr>
        <w:pStyle w:val="ProductList-SectionHeading"/>
        <w:pageBreakBefore/>
        <w:outlineLvl w:val="0"/>
      </w:pPr>
      <w:bookmarkStart w:id="349" w:name="_Sec564"/>
      <w:bookmarkEnd w:id="347"/>
      <w:r>
        <w:t>Anhang B – Software Assurance</w:t>
      </w:r>
      <w:r>
        <w:fldChar w:fldCharType="begin"/>
      </w:r>
      <w:r>
        <w:instrText xml:space="preserve"> TC "</w:instrText>
      </w:r>
      <w:bookmarkStart w:id="350" w:name="_Toc49456903"/>
      <w:r>
        <w:instrText>Anhang B – Software Assurance</w:instrText>
      </w:r>
      <w:bookmarkEnd w:id="350"/>
      <w:r>
        <w:instrText>" \l 1</w:instrText>
      </w:r>
      <w:r>
        <w:fldChar w:fldCharType="end"/>
      </w:r>
    </w:p>
    <w:p w14:paraId="7F0DCDA9" w14:textId="77777777" w:rsidR="008E65E4" w:rsidRDefault="00057A65">
      <w:pPr>
        <w:pStyle w:val="ProductList-Offering1Heading"/>
        <w:outlineLvl w:val="1"/>
      </w:pPr>
      <w:bookmarkStart w:id="351" w:name="_Sec573"/>
      <w:r>
        <w:t>Erwerb von Software Assurance</w:t>
      </w:r>
      <w:bookmarkEnd w:id="351"/>
      <w:r>
        <w:fldChar w:fldCharType="begin"/>
      </w:r>
      <w:r>
        <w:instrText xml:space="preserve"> TC "</w:instrText>
      </w:r>
      <w:bookmarkStart w:id="352" w:name="_Toc49456904"/>
      <w:r>
        <w:instrText>Erwerb von Software Assurance</w:instrText>
      </w:r>
      <w:bookmarkEnd w:id="352"/>
      <w:r>
        <w:instrText>" \l 2</w:instrText>
      </w:r>
      <w:r>
        <w:fldChar w:fldCharType="end"/>
      </w:r>
    </w:p>
    <w:p w14:paraId="4F97BCF0" w14:textId="77777777" w:rsidR="008E65E4" w:rsidRDefault="00057A65">
      <w:pPr>
        <w:pStyle w:val="ProductList-Body"/>
      </w:pPr>
      <w:r>
        <w:t xml:space="preserve">Es gibt drei verschiedene Abnahmestufen, die der Kunde beim Erwerb von Software Assurance auswählen kann. Diese können nach Programm variieren. Der Kunde kann: </w:t>
      </w:r>
    </w:p>
    <w:p w14:paraId="0B3821D3" w14:textId="77777777" w:rsidR="008E65E4" w:rsidRDefault="00057A65" w:rsidP="00057A65">
      <w:pPr>
        <w:pStyle w:val="ProductList-Bullet"/>
        <w:numPr>
          <w:ilvl w:val="0"/>
          <w:numId w:val="54"/>
        </w:numPr>
      </w:pPr>
      <w:r>
        <w:t xml:space="preserve">sich verpflichten, Software Assurance für alle Plattformprodukte zu erwerben. </w:t>
      </w:r>
    </w:p>
    <w:p w14:paraId="03765EF1" w14:textId="77777777" w:rsidR="008E65E4" w:rsidRDefault="00057A65" w:rsidP="00057A65">
      <w:pPr>
        <w:pStyle w:val="ProductList-Bullet"/>
        <w:numPr>
          <w:ilvl w:val="0"/>
          <w:numId w:val="5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6F24FB5F" w14:textId="77777777" w:rsidR="008E65E4" w:rsidRDefault="00057A65" w:rsidP="00057A65">
      <w:pPr>
        <w:pStyle w:val="ProductList-Bullet"/>
        <w:numPr>
          <w:ilvl w:val="0"/>
          <w:numId w:val="54"/>
        </w:numPr>
      </w:pPr>
      <w:r>
        <w:t>Software Assurance für einzelne Produkte erwerben, ohne sich zur Ausweitung von Software Assurance auf andere Produkte zu verpflichten.</w:t>
      </w:r>
    </w:p>
    <w:p w14:paraId="78CC51B6" w14:textId="77777777" w:rsidR="008E65E4" w:rsidRDefault="008E65E4">
      <w:pPr>
        <w:pStyle w:val="ProductList-Body"/>
      </w:pPr>
    </w:p>
    <w:p w14:paraId="5167AA07" w14:textId="77777777" w:rsidR="008E65E4" w:rsidRDefault="00057A65">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10F2B293" w14:textId="77777777" w:rsidR="008E65E4" w:rsidRDefault="008E65E4">
      <w:pPr>
        <w:pStyle w:val="ProductList-Body"/>
      </w:pPr>
    </w:p>
    <w:p w14:paraId="49B977AF" w14:textId="77777777" w:rsidR="008E65E4" w:rsidRDefault="00057A65">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8E65E4" w14:paraId="72452ED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315CF2" w14:textId="77777777" w:rsidR="008E65E4" w:rsidRDefault="00057A65">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C7B117" w14:textId="77777777" w:rsidR="008E65E4" w:rsidRDefault="00057A65">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E19EE5" w14:textId="77777777" w:rsidR="008E65E4" w:rsidRDefault="00057A6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995B03" w14:textId="77777777" w:rsidR="008E65E4" w:rsidRDefault="00057A65">
            <w:pPr>
              <w:pStyle w:val="ProductList-TableBody"/>
              <w:jc w:val="center"/>
            </w:pPr>
            <w:r>
              <w:rPr>
                <w:color w:val="FFFFFF"/>
              </w:rPr>
              <w:t>Programme</w:t>
            </w:r>
          </w:p>
        </w:tc>
      </w:tr>
      <w:tr w:rsidR="008E65E4" w14:paraId="405F82BD" w14:textId="77777777">
        <w:tc>
          <w:tcPr>
            <w:tcW w:w="2440" w:type="dxa"/>
            <w:tcBorders>
              <w:top w:val="single" w:sz="4" w:space="0" w:color="000000"/>
              <w:left w:val="single" w:sz="4" w:space="0" w:color="000000"/>
              <w:bottom w:val="single" w:sz="4" w:space="0" w:color="000000"/>
              <w:right w:val="single" w:sz="4" w:space="0" w:color="000000"/>
            </w:tcBorders>
          </w:tcPr>
          <w:p w14:paraId="632218FC" w14:textId="77777777" w:rsidR="008E65E4" w:rsidRDefault="00057A65">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2E256E90" w14:textId="77777777" w:rsidR="008E65E4" w:rsidRDefault="00057A65">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6D0F5D2E" w14:textId="77777777" w:rsidR="008E65E4" w:rsidRDefault="00057A65">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176A9DF" w14:textId="77777777" w:rsidR="008E65E4" w:rsidRDefault="00057A65">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8E65E4" w14:paraId="5AEBCDAF" w14:textId="77777777">
        <w:tc>
          <w:tcPr>
            <w:tcW w:w="2440" w:type="dxa"/>
            <w:tcBorders>
              <w:top w:val="single" w:sz="4" w:space="0" w:color="000000"/>
              <w:left w:val="single" w:sz="4" w:space="0" w:color="000000"/>
              <w:bottom w:val="single" w:sz="4" w:space="0" w:color="000000"/>
              <w:right w:val="single" w:sz="4" w:space="0" w:color="000000"/>
            </w:tcBorders>
          </w:tcPr>
          <w:p w14:paraId="2B276561" w14:textId="77777777" w:rsidR="008E65E4" w:rsidRDefault="00057A65">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2168FB94" w14:textId="77777777" w:rsidR="008E65E4" w:rsidRDefault="00057A65">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53881F3A" w14:textId="77777777" w:rsidR="008E65E4" w:rsidRDefault="00057A65">
            <w:pPr>
              <w:pStyle w:val="ProductList-TableBody"/>
            </w:pPr>
            <w:r>
              <w:t>SA verfügbar</w:t>
            </w:r>
          </w:p>
        </w:tc>
        <w:tc>
          <w:tcPr>
            <w:tcW w:w="0" w:type="auto"/>
            <w:vMerge/>
          </w:tcPr>
          <w:p w14:paraId="2822D255" w14:textId="77777777" w:rsidR="008E65E4" w:rsidRDefault="008E65E4"/>
        </w:tc>
      </w:tr>
    </w:tbl>
    <w:p w14:paraId="233EA55E" w14:textId="77777777" w:rsidR="008E65E4" w:rsidRDefault="008E65E4">
      <w:pPr>
        <w:pStyle w:val="ProductList-Body"/>
      </w:pPr>
    </w:p>
    <w:p w14:paraId="355AC51D" w14:textId="77777777" w:rsidR="008E65E4" w:rsidRDefault="00057A65">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7648CBB0" w14:textId="77777777" w:rsidR="008E65E4" w:rsidRDefault="008E65E4">
      <w:pPr>
        <w:pStyle w:val="ProductList-Body"/>
      </w:pPr>
    </w:p>
    <w:p w14:paraId="61BB1D31" w14:textId="77777777" w:rsidR="008E65E4" w:rsidRDefault="00057A65">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625BBD30" w14:textId="77777777" w:rsidR="008E65E4" w:rsidRDefault="008E65E4">
      <w:pPr>
        <w:pStyle w:val="ProductList-Body"/>
      </w:pPr>
    </w:p>
    <w:p w14:paraId="7475B2DA" w14:textId="77777777" w:rsidR="008E65E4" w:rsidRDefault="00057A65">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625B3BEC"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3D2F2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6A7C5"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54AB7B8B" w14:textId="77777777" w:rsidR="008E65E4" w:rsidRDefault="008E65E4">
      <w:pPr>
        <w:pStyle w:val="ProductList-Body"/>
      </w:pPr>
    </w:p>
    <w:p w14:paraId="51AF57B7" w14:textId="77777777" w:rsidR="008E65E4" w:rsidRDefault="00057A65">
      <w:pPr>
        <w:pStyle w:val="ProductList-Offering1Heading"/>
        <w:outlineLvl w:val="1"/>
      </w:pPr>
      <w:bookmarkStart w:id="353" w:name="_Sec574"/>
      <w:r>
        <w:t>Verlängerung von Software Assurance</w:t>
      </w:r>
      <w:bookmarkEnd w:id="353"/>
      <w:r>
        <w:fldChar w:fldCharType="begin"/>
      </w:r>
      <w:r>
        <w:instrText xml:space="preserve"> TC "</w:instrText>
      </w:r>
      <w:bookmarkStart w:id="354" w:name="_Toc49456905"/>
      <w:r>
        <w:instrText>Verlängerung von Software Assurance</w:instrText>
      </w:r>
      <w:bookmarkEnd w:id="354"/>
      <w:r>
        <w:instrText>" \l 2</w:instrText>
      </w:r>
      <w:r>
        <w:fldChar w:fldCharType="end"/>
      </w:r>
    </w:p>
    <w:p w14:paraId="4EC4E79D" w14:textId="77777777" w:rsidR="008E65E4" w:rsidRDefault="00057A65">
      <w:pPr>
        <w:pStyle w:val="ProductList-ClauseHeading"/>
        <w:outlineLvl w:val="2"/>
      </w:pPr>
      <w:r>
        <w:t>Verlängerung im Rahmen des gleichen Vertrages</w:t>
      </w:r>
    </w:p>
    <w:p w14:paraId="72F64D98" w14:textId="77777777" w:rsidR="008E65E4" w:rsidRDefault="00057A65">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6E0BBF12" w14:textId="77777777" w:rsidR="008E65E4" w:rsidRDefault="008E65E4">
      <w:pPr>
        <w:pStyle w:val="ProductList-Body"/>
      </w:pPr>
    </w:p>
    <w:p w14:paraId="53AE034F" w14:textId="77777777" w:rsidR="008E65E4" w:rsidRDefault="00057A65">
      <w:pPr>
        <w:pStyle w:val="ProductList-SubClauseHeading"/>
        <w:outlineLvl w:val="3"/>
      </w:pPr>
      <w:r>
        <w:t>Open-Lizenz</w:t>
      </w:r>
    </w:p>
    <w:p w14:paraId="55C1CB95" w14:textId="77777777" w:rsidR="008E65E4" w:rsidRDefault="00057A65">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06AC03D3" w14:textId="77777777" w:rsidR="008E65E4" w:rsidRDefault="008E65E4">
      <w:pPr>
        <w:pStyle w:val="ProductList-BodyIndented"/>
      </w:pPr>
    </w:p>
    <w:p w14:paraId="101B7053" w14:textId="77777777" w:rsidR="008E65E4" w:rsidRDefault="00057A65">
      <w:pPr>
        <w:pStyle w:val="ProductList-SubClauseHeading"/>
        <w:outlineLvl w:val="3"/>
      </w:pPr>
      <w:r>
        <w:t>Konzernvertrag</w:t>
      </w:r>
    </w:p>
    <w:p w14:paraId="07B0DC40" w14:textId="77777777" w:rsidR="008E65E4" w:rsidRDefault="00057A65">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6FE2A4A" w14:textId="77777777" w:rsidR="008E65E4" w:rsidRDefault="008E65E4">
      <w:pPr>
        <w:pStyle w:val="ProductList-BodyIndented"/>
      </w:pPr>
    </w:p>
    <w:p w14:paraId="7FA924B5" w14:textId="77777777" w:rsidR="008E65E4" w:rsidRDefault="00057A65">
      <w:pPr>
        <w:pStyle w:val="ProductList-SubClauseHeading"/>
        <w:outlineLvl w:val="3"/>
      </w:pPr>
      <w:r>
        <w:t>Beitritt zur Anwendungsplattform</w:t>
      </w:r>
    </w:p>
    <w:p w14:paraId="16F22D11" w14:textId="77777777" w:rsidR="008E65E4" w:rsidRDefault="00057A65">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63B79BA6" w14:textId="77777777" w:rsidR="008E65E4" w:rsidRDefault="008E65E4">
      <w:pPr>
        <w:pStyle w:val="ProductList-BodyIndented"/>
      </w:pPr>
    </w:p>
    <w:p w14:paraId="15DB0B2B" w14:textId="77777777" w:rsidR="008E65E4" w:rsidRDefault="00057A65">
      <w:pPr>
        <w:pStyle w:val="ProductList-ClauseHeading"/>
        <w:outlineLvl w:val="2"/>
      </w:pPr>
      <w:r>
        <w:t>Verlängerung aus einem separaten Vertrag</w:t>
      </w:r>
    </w:p>
    <w:p w14:paraId="0F483EA0" w14:textId="77777777" w:rsidR="008E65E4" w:rsidRDefault="00057A65">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619736F9" w14:textId="77777777" w:rsidR="008E65E4" w:rsidRDefault="008E65E4">
      <w:pPr>
        <w:pStyle w:val="ProductList-Body"/>
      </w:pPr>
    </w:p>
    <w:p w14:paraId="0124C6CD" w14:textId="77777777" w:rsidR="008E65E4" w:rsidRDefault="00057A65">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7AEB5FDD" w14:textId="77777777" w:rsidR="008E65E4" w:rsidRDefault="008E65E4">
      <w:pPr>
        <w:pStyle w:val="ProductList-Body"/>
      </w:pPr>
    </w:p>
    <w:p w14:paraId="32C9A6BC" w14:textId="77777777" w:rsidR="008E65E4" w:rsidRDefault="00057A65">
      <w:pPr>
        <w:pStyle w:val="ProductList-ClauseHeading"/>
        <w:outlineLvl w:val="2"/>
      </w:pPr>
      <w:r>
        <w:t>Verlängerung von Software Assurance für Clientzugriffslizenzen (CALs) und Client-Management-Lizenzen (MLs)</w:t>
      </w:r>
    </w:p>
    <w:p w14:paraId="7D0E4CA4" w14:textId="77777777" w:rsidR="008E65E4" w:rsidRDefault="00057A65">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289F2152" w14:textId="77777777" w:rsidR="008E65E4" w:rsidRDefault="00057A65">
      <w:pPr>
        <w:pStyle w:val="ProductList-Body"/>
      </w:pPr>
      <w:r>
        <w:rPr>
          <w:b/>
          <w:color w:val="00188F"/>
        </w:rPr>
        <w:t>Wechsel zwischen Nutzer- und OSE-Client-MLs</w:t>
      </w:r>
      <w:r>
        <w:t>: Kunden, die SA für Client-MLs verlängern, können zwischen Nutzer und Betriebssystemumgebung wechseln.</w:t>
      </w:r>
    </w:p>
    <w:p w14:paraId="7BCE166F"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2079C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FA3C0"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ADFCAE8" w14:textId="77777777" w:rsidR="008E65E4" w:rsidRDefault="008E65E4">
      <w:pPr>
        <w:pStyle w:val="ProductList-Body"/>
      </w:pPr>
    </w:p>
    <w:p w14:paraId="767822BC" w14:textId="77777777" w:rsidR="008E65E4" w:rsidRDefault="00057A65">
      <w:pPr>
        <w:pStyle w:val="ProductList-Offering1Heading"/>
        <w:outlineLvl w:val="1"/>
      </w:pPr>
      <w:bookmarkStart w:id="355" w:name="_Sec575"/>
      <w:r>
        <w:t>Migrationslizenz für Eingestellte Produkte oder Produkte mit Status End-Of-Life</w:t>
      </w:r>
      <w:bookmarkEnd w:id="355"/>
      <w:r>
        <w:fldChar w:fldCharType="begin"/>
      </w:r>
      <w:r>
        <w:instrText xml:space="preserve"> TC "</w:instrText>
      </w:r>
      <w:bookmarkStart w:id="356" w:name="_Toc49456906"/>
      <w:r>
        <w:instrText>Migrationslizenz für Eingestellte Produkte oder Produkte mit Status End-Of-Life</w:instrText>
      </w:r>
      <w:bookmarkEnd w:id="356"/>
      <w:r>
        <w:instrText>" \l 2</w:instrText>
      </w:r>
      <w:r>
        <w:fldChar w:fldCharType="end"/>
      </w:r>
    </w:p>
    <w:p w14:paraId="79D97B42" w14:textId="77777777" w:rsidR="008E65E4" w:rsidRDefault="00057A65">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275A81A6" w14:textId="77777777" w:rsidR="008E65E4" w:rsidRDefault="00057A65">
      <w:pPr>
        <w:pStyle w:val="ProductList-Body"/>
      </w:pPr>
      <w:r>
        <w:t>Eine „</w:t>
      </w:r>
      <w:r>
        <w:rPr>
          <w:b/>
          <w:color w:val="00188F"/>
        </w:rPr>
        <w:t>Migrationslizenz</w:t>
      </w:r>
      <w:r>
        <w:t>“ in der hierin verwendeten Bedeutung bezieht sich auf im Produkteintrag, der auf diesen Abschnitt Bezug nimmt, gewährte Rechte.</w:t>
      </w:r>
    </w:p>
    <w:p w14:paraId="562C7BB8" w14:textId="77777777" w:rsidR="008E65E4" w:rsidRDefault="008E65E4">
      <w:pPr>
        <w:pStyle w:val="ProductList-Body"/>
      </w:pPr>
    </w:p>
    <w:p w14:paraId="03932773" w14:textId="77777777" w:rsidR="008E65E4" w:rsidRDefault="00057A65">
      <w:pPr>
        <w:pStyle w:val="ProductList-Body"/>
      </w:pPr>
      <w:r>
        <w:t>Sofern nichts anderes im Produkteintrag angegeben ist, gilt Folgendes:</w:t>
      </w:r>
    </w:p>
    <w:p w14:paraId="3F5D25F1" w14:textId="77777777" w:rsidR="008E65E4" w:rsidRDefault="00057A65" w:rsidP="00057A65">
      <w:pPr>
        <w:pStyle w:val="ProductList-Bullet"/>
        <w:numPr>
          <w:ilvl w:val="0"/>
          <w:numId w:val="5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73856D1C" w14:textId="77777777" w:rsidR="008E65E4" w:rsidRDefault="00057A65" w:rsidP="00057A65">
      <w:pPr>
        <w:pStyle w:val="ProductList-Bullet"/>
        <w:numPr>
          <w:ilvl w:val="0"/>
          <w:numId w:val="55"/>
        </w:numPr>
      </w:pPr>
      <w:r>
        <w:t>Migrationslizenzen werden eins zu eins für jede Qualifizierende Lizenz des Kunden gewährt.</w:t>
      </w:r>
    </w:p>
    <w:p w14:paraId="60B7ADDA" w14:textId="77777777" w:rsidR="008E65E4" w:rsidRDefault="00057A65" w:rsidP="00057A65">
      <w:pPr>
        <w:pStyle w:val="ProductList-Bullet"/>
        <w:numPr>
          <w:ilvl w:val="0"/>
          <w:numId w:val="5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01956695" w14:textId="77777777" w:rsidR="008E65E4" w:rsidRDefault="00057A65" w:rsidP="00057A65">
      <w:pPr>
        <w:pStyle w:val="ProductList-Bullet"/>
        <w:numPr>
          <w:ilvl w:val="0"/>
          <w:numId w:val="5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5B8D0232" w14:textId="77777777" w:rsidR="008E65E4" w:rsidRDefault="00057A65" w:rsidP="00057A65">
      <w:pPr>
        <w:pStyle w:val="ProductList-Bullet"/>
        <w:numPr>
          <w:ilvl w:val="0"/>
          <w:numId w:val="55"/>
        </w:numPr>
      </w:pPr>
      <w:r>
        <w:t>Der Kunde ist nicht berechtigt, Migrationslizenzen getrennt von Qualifizierenden Lizenzen zu übertragen.</w:t>
      </w:r>
    </w:p>
    <w:p w14:paraId="4B9A2E7A" w14:textId="77777777" w:rsidR="008E65E4" w:rsidRDefault="00057A65" w:rsidP="00057A65">
      <w:pPr>
        <w:pStyle w:val="ProductList-Bullet"/>
        <w:numPr>
          <w:ilvl w:val="0"/>
          <w:numId w:val="5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74F5DC5A"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5E6FB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36754"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E5CC77E" w14:textId="77777777" w:rsidR="008E65E4" w:rsidRDefault="008E65E4">
      <w:pPr>
        <w:pStyle w:val="ProductList-Body"/>
      </w:pPr>
    </w:p>
    <w:p w14:paraId="485E379E" w14:textId="77777777" w:rsidR="008E65E4" w:rsidRDefault="00057A65">
      <w:pPr>
        <w:pStyle w:val="ProductList-Offering1Heading"/>
        <w:outlineLvl w:val="1"/>
      </w:pPr>
      <w:bookmarkStart w:id="357" w:name="_Sec576"/>
      <w:r>
        <w:t>Software Assurance-Vergünstigungen</w:t>
      </w:r>
      <w:bookmarkEnd w:id="357"/>
      <w:r>
        <w:fldChar w:fldCharType="begin"/>
      </w:r>
      <w:r>
        <w:instrText xml:space="preserve"> TC "</w:instrText>
      </w:r>
      <w:bookmarkStart w:id="358" w:name="_Toc49456907"/>
      <w:r>
        <w:instrText>Software Assurance-Vergünstigungen</w:instrText>
      </w:r>
      <w:bookmarkEnd w:id="358"/>
      <w:r>
        <w:instrText>" \l 2</w:instrText>
      </w:r>
      <w:r>
        <w:fldChar w:fldCharType="end"/>
      </w:r>
    </w:p>
    <w:p w14:paraId="61887233" w14:textId="77777777" w:rsidR="008E65E4" w:rsidRDefault="00057A65">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8E65E4" w14:paraId="655B65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20B82" w14:textId="77777777" w:rsidR="008E65E4" w:rsidRDefault="00057A65">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D0532A" w14:textId="77777777" w:rsidR="008E65E4" w:rsidRDefault="00057A65">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136366" w14:textId="77777777" w:rsidR="008E65E4" w:rsidRDefault="00057A65">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D92489" w14:textId="77777777" w:rsidR="008E65E4" w:rsidRDefault="00057A65">
            <w:pPr>
              <w:pStyle w:val="ProductList-TableBody"/>
              <w:jc w:val="center"/>
            </w:pPr>
            <w:r>
              <w:rPr>
                <w:color w:val="FFFFFF"/>
              </w:rPr>
              <w:t>Server-Pool</w:t>
            </w:r>
          </w:p>
        </w:tc>
      </w:tr>
      <w:tr w:rsidR="008E65E4" w14:paraId="78190952" w14:textId="77777777">
        <w:tc>
          <w:tcPr>
            <w:tcW w:w="6120" w:type="dxa"/>
            <w:tcBorders>
              <w:top w:val="single" w:sz="4" w:space="0" w:color="000000"/>
              <w:left w:val="single" w:sz="4" w:space="0" w:color="000000"/>
              <w:bottom w:val="single" w:sz="4" w:space="0" w:color="000000"/>
              <w:right w:val="single" w:sz="4" w:space="0" w:color="000000"/>
            </w:tcBorders>
          </w:tcPr>
          <w:p w14:paraId="7E51AF25" w14:textId="77777777" w:rsidR="008E65E4" w:rsidRDefault="00210F0A">
            <w:pPr>
              <w:pStyle w:val="ProductList-TableBody"/>
            </w:pPr>
            <w:hyperlink w:anchor="_Sec577">
              <w:r w:rsidR="00057A65">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1EB921DE"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50C34"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1F677" w14:textId="77777777" w:rsidR="008E65E4" w:rsidRDefault="00057A65">
            <w:pPr>
              <w:pStyle w:val="ProductList-TableBody"/>
              <w:jc w:val="center"/>
            </w:pPr>
            <w:r>
              <w:t>X</w:t>
            </w:r>
          </w:p>
        </w:tc>
      </w:tr>
      <w:tr w:rsidR="008E65E4" w14:paraId="30AF9F3D" w14:textId="77777777">
        <w:tc>
          <w:tcPr>
            <w:tcW w:w="6120" w:type="dxa"/>
            <w:tcBorders>
              <w:top w:val="single" w:sz="4" w:space="0" w:color="000000"/>
              <w:left w:val="single" w:sz="4" w:space="0" w:color="000000"/>
              <w:bottom w:val="single" w:sz="4" w:space="0" w:color="000000"/>
              <w:right w:val="single" w:sz="4" w:space="0" w:color="000000"/>
            </w:tcBorders>
          </w:tcPr>
          <w:p w14:paraId="738783AD" w14:textId="77777777" w:rsidR="008E65E4" w:rsidRDefault="00210F0A">
            <w:pPr>
              <w:pStyle w:val="ProductList-TableBody"/>
            </w:pPr>
            <w:hyperlink w:anchor="_Sec579">
              <w:r w:rsidR="00057A65">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0D36B7A"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EE2E4"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307D0" w14:textId="77777777" w:rsidR="008E65E4" w:rsidRDefault="008E65E4">
            <w:pPr>
              <w:pStyle w:val="ProductList-TableBody"/>
              <w:jc w:val="center"/>
            </w:pPr>
          </w:p>
        </w:tc>
      </w:tr>
      <w:tr w:rsidR="008E65E4" w14:paraId="2A0A07D6" w14:textId="77777777">
        <w:tc>
          <w:tcPr>
            <w:tcW w:w="6120" w:type="dxa"/>
            <w:tcBorders>
              <w:top w:val="single" w:sz="4" w:space="0" w:color="000000"/>
              <w:left w:val="single" w:sz="4" w:space="0" w:color="000000"/>
              <w:bottom w:val="single" w:sz="4" w:space="0" w:color="000000"/>
              <w:right w:val="single" w:sz="4" w:space="0" w:color="000000"/>
            </w:tcBorders>
          </w:tcPr>
          <w:p w14:paraId="5C7CB77B" w14:textId="77777777" w:rsidR="008E65E4" w:rsidRDefault="00210F0A">
            <w:pPr>
              <w:pStyle w:val="ProductList-TableBody"/>
            </w:pPr>
            <w:hyperlink w:anchor="_Sec580">
              <w:r w:rsidR="00057A6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797DF19"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68DC2"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936DA" w14:textId="77777777" w:rsidR="008E65E4" w:rsidRDefault="00057A65">
            <w:pPr>
              <w:pStyle w:val="ProductList-TableBody"/>
              <w:jc w:val="center"/>
            </w:pPr>
            <w:r>
              <w:t>X</w:t>
            </w:r>
          </w:p>
        </w:tc>
      </w:tr>
      <w:tr w:rsidR="008E65E4" w14:paraId="2A96214D" w14:textId="77777777">
        <w:tc>
          <w:tcPr>
            <w:tcW w:w="6120" w:type="dxa"/>
            <w:tcBorders>
              <w:top w:val="single" w:sz="4" w:space="0" w:color="000000"/>
              <w:left w:val="single" w:sz="4" w:space="0" w:color="000000"/>
              <w:bottom w:val="single" w:sz="4" w:space="0" w:color="000000"/>
              <w:right w:val="single" w:sz="4" w:space="0" w:color="000000"/>
            </w:tcBorders>
          </w:tcPr>
          <w:p w14:paraId="5DDB70E3" w14:textId="77777777" w:rsidR="008E65E4" w:rsidRDefault="00210F0A">
            <w:pPr>
              <w:pStyle w:val="ProductList-TableBody"/>
            </w:pPr>
            <w:hyperlink w:anchor="_Sec581">
              <w:r w:rsidR="00057A6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6868DA1"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F4392C"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22519" w14:textId="77777777" w:rsidR="008E65E4" w:rsidRDefault="008E65E4">
            <w:pPr>
              <w:pStyle w:val="ProductList-TableBody"/>
              <w:jc w:val="center"/>
            </w:pPr>
          </w:p>
        </w:tc>
      </w:tr>
      <w:tr w:rsidR="008E65E4" w14:paraId="6095FF4C" w14:textId="77777777">
        <w:tc>
          <w:tcPr>
            <w:tcW w:w="6120" w:type="dxa"/>
            <w:tcBorders>
              <w:top w:val="single" w:sz="4" w:space="0" w:color="000000"/>
              <w:left w:val="single" w:sz="4" w:space="0" w:color="000000"/>
              <w:bottom w:val="single" w:sz="4" w:space="0" w:color="000000"/>
              <w:right w:val="single" w:sz="4" w:space="0" w:color="000000"/>
            </w:tcBorders>
          </w:tcPr>
          <w:p w14:paraId="5C884C0E" w14:textId="77777777" w:rsidR="008E65E4" w:rsidRDefault="00210F0A">
            <w:pPr>
              <w:pStyle w:val="ProductList-TableBody"/>
            </w:pPr>
            <w:hyperlink w:anchor="_Sec755">
              <w:r w:rsidR="00057A6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3DAA10E"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18C79"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6D77F" w14:textId="77777777" w:rsidR="008E65E4" w:rsidRDefault="008E65E4">
            <w:pPr>
              <w:pStyle w:val="ProductList-TableBody"/>
              <w:jc w:val="center"/>
            </w:pPr>
          </w:p>
        </w:tc>
      </w:tr>
      <w:tr w:rsidR="008E65E4" w14:paraId="1E4CDA8D" w14:textId="77777777">
        <w:tc>
          <w:tcPr>
            <w:tcW w:w="6120" w:type="dxa"/>
            <w:tcBorders>
              <w:top w:val="single" w:sz="4" w:space="0" w:color="000000"/>
              <w:left w:val="single" w:sz="4" w:space="0" w:color="000000"/>
              <w:bottom w:val="single" w:sz="4" w:space="0" w:color="000000"/>
              <w:right w:val="single" w:sz="4" w:space="0" w:color="000000"/>
            </w:tcBorders>
          </w:tcPr>
          <w:p w14:paraId="756FF07B" w14:textId="77777777" w:rsidR="008E65E4" w:rsidRDefault="00210F0A">
            <w:pPr>
              <w:pStyle w:val="ProductList-TableBody"/>
            </w:pPr>
            <w:hyperlink w:anchor="_Sec651">
              <w:r w:rsidR="00057A6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6991C6"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A32C6"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A813D" w14:textId="77777777" w:rsidR="008E65E4" w:rsidRDefault="008E65E4">
            <w:pPr>
              <w:pStyle w:val="ProductList-TableBody"/>
              <w:jc w:val="center"/>
            </w:pPr>
          </w:p>
        </w:tc>
      </w:tr>
      <w:tr w:rsidR="008E65E4" w14:paraId="02F12292" w14:textId="77777777">
        <w:tc>
          <w:tcPr>
            <w:tcW w:w="6120" w:type="dxa"/>
            <w:tcBorders>
              <w:top w:val="single" w:sz="4" w:space="0" w:color="000000"/>
              <w:left w:val="single" w:sz="4" w:space="0" w:color="000000"/>
              <w:bottom w:val="single" w:sz="4" w:space="0" w:color="000000"/>
              <w:right w:val="single" w:sz="4" w:space="0" w:color="000000"/>
            </w:tcBorders>
          </w:tcPr>
          <w:p w14:paraId="05692174" w14:textId="77777777" w:rsidR="008E65E4" w:rsidRDefault="00210F0A">
            <w:pPr>
              <w:pStyle w:val="ProductList-TableBody"/>
            </w:pPr>
            <w:hyperlink w:anchor="_Sec841">
              <w:r w:rsidR="00057A6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D350488"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BA162"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B0D7D" w14:textId="77777777" w:rsidR="008E65E4" w:rsidRDefault="008E65E4">
            <w:pPr>
              <w:pStyle w:val="ProductList-TableBody"/>
              <w:jc w:val="center"/>
            </w:pPr>
          </w:p>
        </w:tc>
      </w:tr>
      <w:tr w:rsidR="008E65E4" w14:paraId="7C10C153" w14:textId="77777777">
        <w:tc>
          <w:tcPr>
            <w:tcW w:w="6120" w:type="dxa"/>
            <w:tcBorders>
              <w:top w:val="single" w:sz="4" w:space="0" w:color="000000"/>
              <w:left w:val="single" w:sz="4" w:space="0" w:color="000000"/>
              <w:bottom w:val="single" w:sz="4" w:space="0" w:color="000000"/>
              <w:right w:val="single" w:sz="4" w:space="0" w:color="000000"/>
            </w:tcBorders>
          </w:tcPr>
          <w:p w14:paraId="77C7EA51" w14:textId="77777777" w:rsidR="008E65E4" w:rsidRDefault="00210F0A">
            <w:pPr>
              <w:pStyle w:val="ProductList-TableBody"/>
            </w:pPr>
            <w:hyperlink w:anchor="_Sec582">
              <w:r w:rsidR="00057A65">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4B75225E"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441E5"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0CE8E" w14:textId="77777777" w:rsidR="008E65E4" w:rsidRDefault="008E65E4">
            <w:pPr>
              <w:pStyle w:val="ProductList-TableBody"/>
              <w:jc w:val="center"/>
            </w:pPr>
          </w:p>
        </w:tc>
      </w:tr>
      <w:tr w:rsidR="008E65E4" w14:paraId="57781E34" w14:textId="77777777">
        <w:tc>
          <w:tcPr>
            <w:tcW w:w="6120" w:type="dxa"/>
            <w:tcBorders>
              <w:top w:val="single" w:sz="4" w:space="0" w:color="000000"/>
              <w:left w:val="single" w:sz="4" w:space="0" w:color="000000"/>
              <w:bottom w:val="single" w:sz="4" w:space="0" w:color="000000"/>
              <w:right w:val="single" w:sz="4" w:space="0" w:color="000000"/>
            </w:tcBorders>
          </w:tcPr>
          <w:p w14:paraId="29D57FA5" w14:textId="77777777" w:rsidR="008E65E4" w:rsidRDefault="00210F0A">
            <w:pPr>
              <w:pStyle w:val="ProductList-TableBody"/>
            </w:pPr>
            <w:hyperlink w:anchor="_Sec584">
              <w:r w:rsidR="00057A6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E8EA565"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C0655"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BC16B" w14:textId="77777777" w:rsidR="008E65E4" w:rsidRDefault="008E65E4">
            <w:pPr>
              <w:pStyle w:val="ProductList-TableBody"/>
              <w:jc w:val="center"/>
            </w:pPr>
          </w:p>
        </w:tc>
      </w:tr>
      <w:tr w:rsidR="008E65E4" w14:paraId="1585B76C" w14:textId="77777777">
        <w:tc>
          <w:tcPr>
            <w:tcW w:w="6120" w:type="dxa"/>
            <w:tcBorders>
              <w:top w:val="single" w:sz="4" w:space="0" w:color="000000"/>
              <w:left w:val="single" w:sz="4" w:space="0" w:color="000000"/>
              <w:bottom w:val="single" w:sz="4" w:space="0" w:color="000000"/>
              <w:right w:val="single" w:sz="4" w:space="0" w:color="000000"/>
            </w:tcBorders>
          </w:tcPr>
          <w:p w14:paraId="362BA628" w14:textId="77777777" w:rsidR="008E65E4" w:rsidRDefault="00210F0A">
            <w:pPr>
              <w:pStyle w:val="ProductList-TableBody"/>
            </w:pPr>
            <w:hyperlink w:anchor="_Sec585">
              <w:r w:rsidR="00057A65">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43920A46"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0ECAE"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4B377" w14:textId="77777777" w:rsidR="008E65E4" w:rsidRDefault="00057A65">
            <w:pPr>
              <w:pStyle w:val="ProductList-TableBody"/>
              <w:jc w:val="center"/>
            </w:pPr>
            <w:r>
              <w:t>X</w:t>
            </w:r>
          </w:p>
        </w:tc>
      </w:tr>
      <w:tr w:rsidR="008E65E4" w14:paraId="65476FFC" w14:textId="77777777">
        <w:tc>
          <w:tcPr>
            <w:tcW w:w="6120" w:type="dxa"/>
            <w:tcBorders>
              <w:top w:val="single" w:sz="4" w:space="0" w:color="000000"/>
              <w:left w:val="single" w:sz="4" w:space="0" w:color="000000"/>
              <w:bottom w:val="single" w:sz="4" w:space="0" w:color="000000"/>
              <w:right w:val="single" w:sz="4" w:space="0" w:color="000000"/>
            </w:tcBorders>
          </w:tcPr>
          <w:p w14:paraId="45DA5FE2" w14:textId="77777777" w:rsidR="008E65E4" w:rsidRDefault="00210F0A">
            <w:pPr>
              <w:pStyle w:val="ProductList-TableBody"/>
            </w:pPr>
            <w:hyperlink w:anchor="_Sec818">
              <w:r w:rsidR="00057A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9D3D09"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3B7D9A"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E5608" w14:textId="77777777" w:rsidR="008E65E4" w:rsidRDefault="00057A65">
            <w:pPr>
              <w:pStyle w:val="ProductList-TableBody"/>
              <w:jc w:val="center"/>
            </w:pPr>
            <w:r>
              <w:t>X</w:t>
            </w:r>
          </w:p>
        </w:tc>
      </w:tr>
      <w:tr w:rsidR="008E65E4" w14:paraId="58538C84" w14:textId="77777777">
        <w:tc>
          <w:tcPr>
            <w:tcW w:w="6120" w:type="dxa"/>
            <w:tcBorders>
              <w:top w:val="single" w:sz="4" w:space="0" w:color="000000"/>
              <w:left w:val="single" w:sz="4" w:space="0" w:color="000000"/>
              <w:bottom w:val="single" w:sz="4" w:space="0" w:color="000000"/>
              <w:right w:val="single" w:sz="4" w:space="0" w:color="000000"/>
            </w:tcBorders>
          </w:tcPr>
          <w:p w14:paraId="009FF2CA" w14:textId="77777777" w:rsidR="008E65E4" w:rsidRDefault="00210F0A">
            <w:pPr>
              <w:pStyle w:val="ProductList-TableBody"/>
            </w:pPr>
            <w:hyperlink w:anchor="_Sec587">
              <w:r w:rsidR="00057A65">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1331D380"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B9E1A"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D5785" w14:textId="77777777" w:rsidR="008E65E4" w:rsidRDefault="00057A65">
            <w:pPr>
              <w:pStyle w:val="ProductList-TableBody"/>
              <w:jc w:val="center"/>
            </w:pPr>
            <w:r>
              <w:t>X</w:t>
            </w:r>
          </w:p>
        </w:tc>
      </w:tr>
      <w:tr w:rsidR="008E65E4" w14:paraId="0FB13CC3" w14:textId="77777777">
        <w:tc>
          <w:tcPr>
            <w:tcW w:w="6120" w:type="dxa"/>
            <w:tcBorders>
              <w:top w:val="single" w:sz="4" w:space="0" w:color="000000"/>
              <w:left w:val="single" w:sz="4" w:space="0" w:color="000000"/>
              <w:bottom w:val="single" w:sz="4" w:space="0" w:color="000000"/>
              <w:right w:val="single" w:sz="4" w:space="0" w:color="000000"/>
            </w:tcBorders>
          </w:tcPr>
          <w:p w14:paraId="18427FE5" w14:textId="77777777" w:rsidR="008E65E4" w:rsidRDefault="00210F0A">
            <w:pPr>
              <w:pStyle w:val="ProductList-TableBody"/>
            </w:pPr>
            <w:hyperlink w:anchor="_Sec588">
              <w:r w:rsidR="00057A65">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4A3122CC"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0C533"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A0E3E" w14:textId="77777777" w:rsidR="008E65E4" w:rsidRDefault="00057A65">
            <w:pPr>
              <w:pStyle w:val="ProductList-TableBody"/>
              <w:jc w:val="center"/>
            </w:pPr>
            <w:r>
              <w:t>X</w:t>
            </w:r>
          </w:p>
        </w:tc>
      </w:tr>
      <w:tr w:rsidR="008E65E4" w14:paraId="6049A62F" w14:textId="77777777">
        <w:tc>
          <w:tcPr>
            <w:tcW w:w="6120" w:type="dxa"/>
            <w:tcBorders>
              <w:top w:val="single" w:sz="4" w:space="0" w:color="000000"/>
              <w:left w:val="single" w:sz="4" w:space="0" w:color="000000"/>
              <w:bottom w:val="single" w:sz="4" w:space="0" w:color="000000"/>
              <w:right w:val="single" w:sz="4" w:space="0" w:color="000000"/>
            </w:tcBorders>
          </w:tcPr>
          <w:p w14:paraId="1D74CF52" w14:textId="77777777" w:rsidR="008E65E4" w:rsidRDefault="00210F0A">
            <w:pPr>
              <w:pStyle w:val="ProductList-TableBody"/>
            </w:pPr>
            <w:hyperlink w:anchor="_Sec589">
              <w:r w:rsidR="00057A65">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25424566"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D0DE7"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B4B6E" w14:textId="77777777" w:rsidR="008E65E4" w:rsidRDefault="00057A65">
            <w:pPr>
              <w:pStyle w:val="ProductList-TableBody"/>
              <w:jc w:val="center"/>
            </w:pPr>
            <w:r>
              <w:t>X</w:t>
            </w:r>
          </w:p>
        </w:tc>
      </w:tr>
      <w:tr w:rsidR="008E65E4" w14:paraId="57C3E528" w14:textId="77777777">
        <w:tc>
          <w:tcPr>
            <w:tcW w:w="6120" w:type="dxa"/>
            <w:tcBorders>
              <w:top w:val="single" w:sz="4" w:space="0" w:color="000000"/>
              <w:left w:val="single" w:sz="4" w:space="0" w:color="000000"/>
              <w:bottom w:val="single" w:sz="4" w:space="0" w:color="000000"/>
              <w:right w:val="single" w:sz="4" w:space="0" w:color="000000"/>
            </w:tcBorders>
          </w:tcPr>
          <w:p w14:paraId="04793025" w14:textId="77777777" w:rsidR="008E65E4" w:rsidRDefault="00210F0A">
            <w:pPr>
              <w:pStyle w:val="ProductList-TableBody"/>
            </w:pPr>
            <w:hyperlink w:anchor="_Sec590">
              <w:r w:rsidR="00057A65">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3838B177"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FCFAA5"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872AC" w14:textId="77777777" w:rsidR="008E65E4" w:rsidRDefault="00057A65">
            <w:pPr>
              <w:pStyle w:val="ProductList-TableBody"/>
              <w:jc w:val="center"/>
            </w:pPr>
            <w:r>
              <w:t>X</w:t>
            </w:r>
          </w:p>
        </w:tc>
      </w:tr>
      <w:tr w:rsidR="008E65E4" w14:paraId="66B6D63F" w14:textId="77777777">
        <w:tc>
          <w:tcPr>
            <w:tcW w:w="6120" w:type="dxa"/>
            <w:tcBorders>
              <w:top w:val="single" w:sz="4" w:space="0" w:color="000000"/>
              <w:left w:val="single" w:sz="4" w:space="0" w:color="000000"/>
              <w:bottom w:val="single" w:sz="4" w:space="0" w:color="000000"/>
              <w:right w:val="single" w:sz="4" w:space="0" w:color="000000"/>
            </w:tcBorders>
          </w:tcPr>
          <w:p w14:paraId="113B23F9" w14:textId="77777777" w:rsidR="008E65E4" w:rsidRDefault="00210F0A">
            <w:pPr>
              <w:pStyle w:val="ProductList-TableBody"/>
            </w:pPr>
            <w:hyperlink w:anchor="_Sec841">
              <w:r w:rsidR="00057A65">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24DFC546"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FE2A6"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6DA71" w14:textId="77777777" w:rsidR="008E65E4" w:rsidRDefault="008E65E4">
            <w:pPr>
              <w:pStyle w:val="ProductList-TableBody"/>
              <w:jc w:val="center"/>
            </w:pPr>
          </w:p>
        </w:tc>
      </w:tr>
      <w:tr w:rsidR="008E65E4" w14:paraId="74A3DCFB" w14:textId="77777777">
        <w:tc>
          <w:tcPr>
            <w:tcW w:w="6120" w:type="dxa"/>
            <w:tcBorders>
              <w:top w:val="single" w:sz="4" w:space="0" w:color="000000"/>
              <w:left w:val="single" w:sz="4" w:space="0" w:color="000000"/>
              <w:bottom w:val="single" w:sz="4" w:space="0" w:color="000000"/>
              <w:right w:val="single" w:sz="4" w:space="0" w:color="000000"/>
            </w:tcBorders>
          </w:tcPr>
          <w:p w14:paraId="0F462DBE" w14:textId="77777777" w:rsidR="008E65E4" w:rsidRDefault="00210F0A">
            <w:pPr>
              <w:pStyle w:val="ProductList-TableBody"/>
            </w:pPr>
            <w:hyperlink w:anchor="_Sec841">
              <w:r w:rsidR="00057A6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55995C"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90EE6"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D7B67" w14:textId="77777777" w:rsidR="008E65E4" w:rsidRDefault="008E65E4">
            <w:pPr>
              <w:pStyle w:val="ProductList-TableBody"/>
              <w:jc w:val="center"/>
            </w:pPr>
          </w:p>
        </w:tc>
      </w:tr>
      <w:tr w:rsidR="008E65E4" w14:paraId="5786C091" w14:textId="77777777">
        <w:tc>
          <w:tcPr>
            <w:tcW w:w="6120" w:type="dxa"/>
            <w:tcBorders>
              <w:top w:val="single" w:sz="4" w:space="0" w:color="000000"/>
              <w:left w:val="single" w:sz="4" w:space="0" w:color="000000"/>
              <w:bottom w:val="single" w:sz="4" w:space="0" w:color="000000"/>
              <w:right w:val="single" w:sz="4" w:space="0" w:color="000000"/>
            </w:tcBorders>
          </w:tcPr>
          <w:p w14:paraId="4D617CB9" w14:textId="77777777" w:rsidR="008E65E4" w:rsidRDefault="00210F0A">
            <w:pPr>
              <w:pStyle w:val="ProductList-TableBody"/>
            </w:pPr>
            <w:hyperlink w:anchor="_Sec652">
              <w:r w:rsidR="00057A65">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2FFAA2A5" w14:textId="77777777" w:rsidR="008E65E4" w:rsidRDefault="008E65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E5AD3"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F240D" w14:textId="77777777" w:rsidR="008E65E4" w:rsidRDefault="008E65E4">
            <w:pPr>
              <w:pStyle w:val="ProductList-TableBody"/>
              <w:jc w:val="center"/>
            </w:pPr>
          </w:p>
        </w:tc>
      </w:tr>
    </w:tbl>
    <w:p w14:paraId="67965D34" w14:textId="77777777" w:rsidR="008E65E4" w:rsidRDefault="008E65E4">
      <w:pPr>
        <w:pStyle w:val="ProductList-Body"/>
      </w:pPr>
    </w:p>
    <w:p w14:paraId="0E828EA0" w14:textId="77777777" w:rsidR="008E65E4" w:rsidRDefault="00057A65">
      <w:pPr>
        <w:pStyle w:val="ProductList-ClauseHeading"/>
        <w:outlineLvl w:val="2"/>
      </w:pPr>
      <w:bookmarkStart w:id="359" w:name="_Sec577"/>
      <w:r>
        <w:t>Rechte für neue Versionen</w:t>
      </w:r>
      <w:bookmarkEnd w:id="359"/>
    </w:p>
    <w:p w14:paraId="41A657D5" w14:textId="77777777" w:rsidR="008E65E4" w:rsidRDefault="00057A65">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258459B3" w14:textId="77777777" w:rsidR="008E65E4" w:rsidRDefault="008E65E4">
      <w:pPr>
        <w:pStyle w:val="ProductList-Body"/>
      </w:pPr>
    </w:p>
    <w:p w14:paraId="61720144" w14:textId="77777777" w:rsidR="008E65E4" w:rsidRDefault="00057A65">
      <w:pPr>
        <w:pStyle w:val="ProductList-ClauseHeading"/>
        <w:outlineLvl w:val="2"/>
      </w:pPr>
      <w:bookmarkStart w:id="360" w:name="_Sec931"/>
      <w:r>
        <w:t>Berechnung von SA-Vorteilspunkten</w:t>
      </w:r>
      <w:bookmarkEnd w:id="360"/>
    </w:p>
    <w:p w14:paraId="6DA7745A" w14:textId="77777777" w:rsidR="008E65E4" w:rsidRDefault="00057A65">
      <w:pPr>
        <w:pStyle w:val="ProductList-Body"/>
      </w:pPr>
      <w:r>
        <w:t>Berechtigungen werden für die folgenden Vorteile auf der Grundlage eines punktebasierten Systems berechnet.</w:t>
      </w:r>
    </w:p>
    <w:p w14:paraId="4C279B0E" w14:textId="77777777" w:rsidR="008E65E4" w:rsidRDefault="00057A65" w:rsidP="00057A65">
      <w:pPr>
        <w:pStyle w:val="ProductList-Bullet"/>
        <w:numPr>
          <w:ilvl w:val="0"/>
          <w:numId w:val="56"/>
        </w:numPr>
      </w:pPr>
      <w:r>
        <w:t>Planning Services</w:t>
      </w:r>
    </w:p>
    <w:p w14:paraId="26743364" w14:textId="77777777" w:rsidR="008E65E4" w:rsidRDefault="00057A65" w:rsidP="00057A65">
      <w:pPr>
        <w:pStyle w:val="ProductList-Bullet"/>
        <w:numPr>
          <w:ilvl w:val="0"/>
          <w:numId w:val="56"/>
        </w:numPr>
      </w:pPr>
      <w:r>
        <w:t>Trainingsgutscheine</w:t>
      </w:r>
    </w:p>
    <w:p w14:paraId="52E44BDC" w14:textId="77777777" w:rsidR="008E65E4" w:rsidRDefault="00057A65" w:rsidP="00057A65">
      <w:pPr>
        <w:pStyle w:val="ProductList-Bullet"/>
        <w:numPr>
          <w:ilvl w:val="0"/>
          <w:numId w:val="56"/>
        </w:numPr>
      </w:pPr>
      <w:r>
        <w:t>Problemlösungssupport rund um die Uhr (Telefon) nur in MPSA</w:t>
      </w:r>
    </w:p>
    <w:p w14:paraId="1B3F0A2B" w14:textId="77777777" w:rsidR="008E65E4" w:rsidRDefault="00057A65">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8E65E4" w14:paraId="75FE559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75E5E4" w14:textId="77777777" w:rsidR="008E65E4" w:rsidRDefault="00057A65">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201469A" w14:textId="77777777" w:rsidR="008E65E4" w:rsidRDefault="00057A65">
            <w:pPr>
              <w:pStyle w:val="ProductList-TableBody"/>
            </w:pPr>
            <w:r>
              <w:rPr>
                <w:color w:val="FFFFFF"/>
              </w:rPr>
              <w:t>Punkte</w:t>
            </w:r>
          </w:p>
        </w:tc>
      </w:tr>
      <w:tr w:rsidR="008E65E4" w14:paraId="5CC9ED91" w14:textId="77777777">
        <w:tc>
          <w:tcPr>
            <w:tcW w:w="10520" w:type="dxa"/>
            <w:tcBorders>
              <w:top w:val="single" w:sz="4" w:space="0" w:color="6E6E6E"/>
              <w:left w:val="single" w:sz="4" w:space="0" w:color="6E6E6E"/>
              <w:bottom w:val="single" w:sz="4" w:space="0" w:color="6E6E6E"/>
              <w:right w:val="single" w:sz="4" w:space="0" w:color="6E6E6E"/>
            </w:tcBorders>
          </w:tcPr>
          <w:p w14:paraId="39256A6D" w14:textId="77777777" w:rsidR="008E65E4" w:rsidRDefault="00057A65">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B70ADD6" w14:textId="77777777" w:rsidR="008E65E4" w:rsidRDefault="00057A65">
            <w:pPr>
              <w:pStyle w:val="ProductList-TableBody"/>
            </w:pPr>
            <w:r>
              <w:t>1</w:t>
            </w:r>
          </w:p>
        </w:tc>
      </w:tr>
      <w:tr w:rsidR="008E65E4" w14:paraId="331DAD35" w14:textId="77777777">
        <w:tc>
          <w:tcPr>
            <w:tcW w:w="10520" w:type="dxa"/>
            <w:tcBorders>
              <w:top w:val="single" w:sz="4" w:space="0" w:color="6E6E6E"/>
              <w:left w:val="single" w:sz="4" w:space="0" w:color="6E6E6E"/>
              <w:bottom w:val="single" w:sz="4" w:space="0" w:color="6E6E6E"/>
              <w:right w:val="single" w:sz="4" w:space="0" w:color="6E6E6E"/>
            </w:tcBorders>
          </w:tcPr>
          <w:p w14:paraId="49ABB336" w14:textId="77777777" w:rsidR="008E65E4" w:rsidRDefault="00057A65">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B06E8CB" w14:textId="77777777" w:rsidR="008E65E4" w:rsidRDefault="00057A65">
            <w:pPr>
              <w:pStyle w:val="ProductList-TableBody"/>
            </w:pPr>
            <w:r>
              <w:t>2</w:t>
            </w:r>
          </w:p>
        </w:tc>
      </w:tr>
      <w:tr w:rsidR="008E65E4" w14:paraId="16CC651A" w14:textId="77777777">
        <w:tc>
          <w:tcPr>
            <w:tcW w:w="10520" w:type="dxa"/>
            <w:tcBorders>
              <w:top w:val="single" w:sz="4" w:space="0" w:color="6E6E6E"/>
              <w:left w:val="single" w:sz="4" w:space="0" w:color="6E6E6E"/>
              <w:bottom w:val="single" w:sz="4" w:space="0" w:color="6E6E6E"/>
              <w:right w:val="single" w:sz="4" w:space="0" w:color="6E6E6E"/>
            </w:tcBorders>
          </w:tcPr>
          <w:p w14:paraId="148A8E97" w14:textId="77777777" w:rsidR="008E65E4" w:rsidRDefault="00057A65">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28D0382" w14:textId="77777777" w:rsidR="008E65E4" w:rsidRDefault="00057A65">
            <w:pPr>
              <w:pStyle w:val="ProductList-TableBody"/>
            </w:pPr>
            <w:r>
              <w:t>5</w:t>
            </w:r>
          </w:p>
        </w:tc>
      </w:tr>
      <w:tr w:rsidR="008E65E4" w14:paraId="27E27D14" w14:textId="77777777">
        <w:tc>
          <w:tcPr>
            <w:tcW w:w="10520" w:type="dxa"/>
            <w:tcBorders>
              <w:top w:val="single" w:sz="4" w:space="0" w:color="6E6E6E"/>
              <w:left w:val="single" w:sz="4" w:space="0" w:color="6E6E6E"/>
              <w:bottom w:val="single" w:sz="4" w:space="0" w:color="6E6E6E"/>
              <w:right w:val="single" w:sz="4" w:space="0" w:color="6E6E6E"/>
            </w:tcBorders>
          </w:tcPr>
          <w:p w14:paraId="3A4F45E0" w14:textId="77777777" w:rsidR="008E65E4" w:rsidRDefault="00057A65">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0E387B65" w14:textId="77777777" w:rsidR="008E65E4" w:rsidRDefault="00057A65">
            <w:pPr>
              <w:pStyle w:val="ProductList-TableBody"/>
            </w:pPr>
            <w:r>
              <w:t>10</w:t>
            </w:r>
          </w:p>
        </w:tc>
      </w:tr>
      <w:tr w:rsidR="008E65E4" w14:paraId="77E2978A" w14:textId="77777777">
        <w:tc>
          <w:tcPr>
            <w:tcW w:w="10520" w:type="dxa"/>
            <w:tcBorders>
              <w:top w:val="single" w:sz="4" w:space="0" w:color="6E6E6E"/>
              <w:left w:val="single" w:sz="4" w:space="0" w:color="6E6E6E"/>
              <w:bottom w:val="single" w:sz="4" w:space="0" w:color="6E6E6E"/>
              <w:right w:val="single" w:sz="4" w:space="0" w:color="6E6E6E"/>
            </w:tcBorders>
          </w:tcPr>
          <w:p w14:paraId="36E52243" w14:textId="77777777" w:rsidR="008E65E4" w:rsidRDefault="00057A65">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F602E72" w14:textId="77777777" w:rsidR="008E65E4" w:rsidRDefault="00057A65">
            <w:pPr>
              <w:pStyle w:val="ProductList-TableBody"/>
            </w:pPr>
            <w:r>
              <w:t>25</w:t>
            </w:r>
          </w:p>
        </w:tc>
      </w:tr>
      <w:tr w:rsidR="008E65E4" w14:paraId="23BDC8A3" w14:textId="77777777">
        <w:tc>
          <w:tcPr>
            <w:tcW w:w="10520" w:type="dxa"/>
            <w:tcBorders>
              <w:top w:val="single" w:sz="4" w:space="0" w:color="6E6E6E"/>
              <w:left w:val="single" w:sz="4" w:space="0" w:color="6E6E6E"/>
              <w:bottom w:val="single" w:sz="4" w:space="0" w:color="6E6E6E"/>
              <w:right w:val="single" w:sz="4" w:space="0" w:color="6E6E6E"/>
            </w:tcBorders>
          </w:tcPr>
          <w:p w14:paraId="4ADC77F4" w14:textId="77777777" w:rsidR="008E65E4" w:rsidRDefault="00057A65">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06F297FF" w14:textId="77777777" w:rsidR="008E65E4" w:rsidRDefault="00057A65">
            <w:pPr>
              <w:pStyle w:val="ProductList-TableBody"/>
            </w:pPr>
            <w:r>
              <w:t>50</w:t>
            </w:r>
          </w:p>
        </w:tc>
      </w:tr>
      <w:tr w:rsidR="008E65E4" w14:paraId="38CA76B3" w14:textId="77777777">
        <w:tc>
          <w:tcPr>
            <w:tcW w:w="10520" w:type="dxa"/>
            <w:tcBorders>
              <w:top w:val="single" w:sz="4" w:space="0" w:color="6E6E6E"/>
              <w:left w:val="single" w:sz="4" w:space="0" w:color="6E6E6E"/>
              <w:bottom w:val="single" w:sz="4" w:space="0" w:color="6E6E6E"/>
              <w:right w:val="single" w:sz="4" w:space="0" w:color="6E6E6E"/>
            </w:tcBorders>
          </w:tcPr>
          <w:p w14:paraId="42C6D521" w14:textId="77777777" w:rsidR="008E65E4" w:rsidRDefault="00057A65">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60EB2A81" w14:textId="77777777" w:rsidR="008E65E4" w:rsidRDefault="00057A65">
            <w:pPr>
              <w:pStyle w:val="ProductList-TableBody"/>
            </w:pPr>
            <w:r>
              <w:t>75</w:t>
            </w:r>
          </w:p>
        </w:tc>
      </w:tr>
    </w:tbl>
    <w:p w14:paraId="4A3870B7" w14:textId="77777777" w:rsidR="008E65E4" w:rsidRDefault="00057A65">
      <w:pPr>
        <w:pStyle w:val="ProductList-Body"/>
      </w:pPr>
      <w:r>
        <w:rPr>
          <w:b/>
          <w:i/>
        </w:rPr>
        <w:t>Hinweis:</w:t>
      </w:r>
      <w:r>
        <w:rPr>
          <w:i/>
        </w:rPr>
        <w:t xml:space="preserve"> Weitere Informationen zu SQL-CALs finden Sie in der Tabelle zu CAL-Suites in diesem Abschnitt.</w:t>
      </w:r>
    </w:p>
    <w:p w14:paraId="72490574" w14:textId="77777777" w:rsidR="008E65E4" w:rsidRDefault="008E65E4">
      <w:pPr>
        <w:pStyle w:val="ProductList-Body"/>
      </w:pPr>
    </w:p>
    <w:p w14:paraId="76631F56" w14:textId="77777777" w:rsidR="008E65E4" w:rsidRDefault="00057A65">
      <w:pPr>
        <w:pStyle w:val="ProductList-ClauseHeading"/>
        <w:outlineLvl w:val="2"/>
      </w:pPr>
      <w:bookmarkStart w:id="361" w:name="_Sec579"/>
      <w:r>
        <w:t>Office for the web-Dienste und Office Online Server</w:t>
      </w:r>
      <w:bookmarkEnd w:id="361"/>
    </w:p>
    <w:p w14:paraId="53B60B2B" w14:textId="77777777" w:rsidR="008E65E4" w:rsidRDefault="00057A65">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8E65E4" w14:paraId="0C7F6B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D7643D" w14:textId="77777777" w:rsidR="008E65E4" w:rsidRDefault="00057A65">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D360E" w14:textId="77777777" w:rsidR="008E65E4" w:rsidRDefault="00057A65">
            <w:pPr>
              <w:pStyle w:val="ProductList-TableBody"/>
            </w:pPr>
            <w:r>
              <w:rPr>
                <w:color w:val="FFFFFF"/>
              </w:rPr>
              <w:t>Office Online-Rechte</w:t>
            </w:r>
          </w:p>
        </w:tc>
      </w:tr>
      <w:tr w:rsidR="008E65E4" w14:paraId="2F21D2F6" w14:textId="77777777">
        <w:tc>
          <w:tcPr>
            <w:tcW w:w="6000" w:type="dxa"/>
            <w:tcBorders>
              <w:top w:val="single" w:sz="4" w:space="0" w:color="000000"/>
              <w:left w:val="single" w:sz="4" w:space="0" w:color="000000"/>
              <w:bottom w:val="single" w:sz="4" w:space="0" w:color="000000"/>
              <w:right w:val="single" w:sz="4" w:space="0" w:color="000000"/>
            </w:tcBorders>
          </w:tcPr>
          <w:p w14:paraId="0F5BA5A9" w14:textId="77777777" w:rsidR="008E65E4" w:rsidRDefault="00057A65">
            <w:pPr>
              <w:pStyle w:val="ProductList-TableBody"/>
            </w:pPr>
            <w:r>
              <w:t>Office Standard</w:t>
            </w:r>
            <w:r>
              <w:fldChar w:fldCharType="begin"/>
            </w:r>
            <w:r>
              <w:instrText xml:space="preserve"> XE "Office Standard" </w:instrText>
            </w:r>
            <w:r>
              <w:fldChar w:fldCharType="end"/>
            </w:r>
          </w:p>
          <w:p w14:paraId="49EEF9F8" w14:textId="77777777" w:rsidR="008E65E4" w:rsidRDefault="00057A65">
            <w:pPr>
              <w:pStyle w:val="ProductList-TableBody"/>
            </w:pPr>
            <w:r>
              <w:t>Office Professional Plus</w:t>
            </w:r>
            <w:r>
              <w:fldChar w:fldCharType="begin"/>
            </w:r>
            <w:r>
              <w:instrText xml:space="preserve"> XE "Office Professional Plus" </w:instrText>
            </w:r>
            <w:r>
              <w:fldChar w:fldCharType="end"/>
            </w:r>
          </w:p>
          <w:p w14:paraId="6FF8740F" w14:textId="77777777" w:rsidR="008E65E4" w:rsidRDefault="00057A65">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8962E7" w14:textId="77777777" w:rsidR="008E65E4" w:rsidRDefault="00057A65">
            <w:pPr>
              <w:pStyle w:val="ProductList-TableBody"/>
            </w:pPr>
            <w:r>
              <w:t>Office for the web</w:t>
            </w:r>
            <w:r>
              <w:fldChar w:fldCharType="begin"/>
            </w:r>
            <w:r>
              <w:instrText xml:space="preserve"> XE "Office for the web" </w:instrText>
            </w:r>
            <w:r>
              <w:fldChar w:fldCharType="end"/>
            </w:r>
          </w:p>
          <w:p w14:paraId="16A410B6" w14:textId="77777777" w:rsidR="008E65E4" w:rsidRDefault="00057A65">
            <w:pPr>
              <w:pStyle w:val="ProductList-TableBody"/>
            </w:pPr>
            <w:r>
              <w:t>Office Online Server</w:t>
            </w:r>
          </w:p>
        </w:tc>
      </w:tr>
    </w:tbl>
    <w:p w14:paraId="3FA6EDBA" w14:textId="77777777" w:rsidR="008E65E4" w:rsidRDefault="00057A65">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01FAC18E" w14:textId="77777777" w:rsidR="008E65E4" w:rsidRDefault="008E65E4">
      <w:pPr>
        <w:pStyle w:val="ProductList-Body"/>
      </w:pPr>
    </w:p>
    <w:p w14:paraId="0BE014EB" w14:textId="77777777" w:rsidR="008E65E4" w:rsidRDefault="00057A65">
      <w:pPr>
        <w:pStyle w:val="ProductList-ClauseHeading"/>
        <w:outlineLvl w:val="2"/>
      </w:pPr>
      <w:bookmarkStart w:id="362" w:name="_Sec580"/>
      <w:r>
        <w:t>Planning Services</w:t>
      </w:r>
      <w:bookmarkEnd w:id="362"/>
    </w:p>
    <w:p w14:paraId="2E8F34EB" w14:textId="77777777" w:rsidR="008E65E4" w:rsidRDefault="00057A65">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46EDF906" w14:textId="77777777" w:rsidR="008E65E4" w:rsidRDefault="008E65E4">
      <w:pPr>
        <w:pStyle w:val="ProductList-Body"/>
      </w:pPr>
    </w:p>
    <w:p w14:paraId="327727B8" w14:textId="77777777" w:rsidR="008E65E4" w:rsidRDefault="00057A65">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8E65E4" w14:paraId="227F5BC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3B9969" w14:textId="77777777" w:rsidR="008E65E4" w:rsidRDefault="00057A65">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790346" w14:textId="77777777" w:rsidR="008E65E4" w:rsidRDefault="00057A65">
            <w:pPr>
              <w:pStyle w:val="ProductList-TableBody"/>
              <w:jc w:val="center"/>
            </w:pPr>
            <w:r>
              <w:rPr>
                <w:color w:val="FFFFFF"/>
              </w:rPr>
              <w:t>Punkte</w:t>
            </w:r>
          </w:p>
        </w:tc>
      </w:tr>
      <w:tr w:rsidR="008E65E4" w14:paraId="010DE8DE" w14:textId="77777777">
        <w:tc>
          <w:tcPr>
            <w:tcW w:w="10160" w:type="dxa"/>
            <w:tcBorders>
              <w:top w:val="single" w:sz="4" w:space="0" w:color="000000"/>
              <w:left w:val="single" w:sz="4" w:space="0" w:color="000000"/>
              <w:bottom w:val="single" w:sz="4" w:space="0" w:color="000000"/>
              <w:right w:val="single" w:sz="4" w:space="0" w:color="000000"/>
            </w:tcBorders>
          </w:tcPr>
          <w:p w14:paraId="0AF01EAF" w14:textId="77777777" w:rsidR="008E65E4" w:rsidRDefault="00057A65">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D5E70E" w14:textId="77777777" w:rsidR="008E65E4" w:rsidRDefault="00057A65">
            <w:pPr>
              <w:pStyle w:val="ProductList-TableBody"/>
              <w:jc w:val="center"/>
            </w:pPr>
            <w:r>
              <w:t>1</w:t>
            </w:r>
          </w:p>
        </w:tc>
      </w:tr>
      <w:tr w:rsidR="008E65E4" w14:paraId="18B08256" w14:textId="77777777">
        <w:tc>
          <w:tcPr>
            <w:tcW w:w="10160" w:type="dxa"/>
            <w:tcBorders>
              <w:top w:val="single" w:sz="4" w:space="0" w:color="000000"/>
              <w:left w:val="single" w:sz="4" w:space="0" w:color="000000"/>
              <w:bottom w:val="single" w:sz="4" w:space="0" w:color="000000"/>
              <w:right w:val="single" w:sz="4" w:space="0" w:color="000000"/>
            </w:tcBorders>
          </w:tcPr>
          <w:p w14:paraId="0DAB4BE4" w14:textId="77777777" w:rsidR="008E65E4" w:rsidRDefault="00057A65">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8B28FE" w14:textId="77777777" w:rsidR="008E65E4" w:rsidRDefault="00057A65">
            <w:pPr>
              <w:pStyle w:val="ProductList-TableBody"/>
              <w:jc w:val="center"/>
            </w:pPr>
            <w:r>
              <w:t>2</w:t>
            </w:r>
          </w:p>
        </w:tc>
      </w:tr>
      <w:tr w:rsidR="008E65E4" w14:paraId="55DA2703" w14:textId="77777777">
        <w:tc>
          <w:tcPr>
            <w:tcW w:w="10160" w:type="dxa"/>
            <w:tcBorders>
              <w:top w:val="single" w:sz="4" w:space="0" w:color="000000"/>
              <w:left w:val="single" w:sz="4" w:space="0" w:color="000000"/>
              <w:bottom w:val="single" w:sz="4" w:space="0" w:color="000000"/>
              <w:right w:val="single" w:sz="4" w:space="0" w:color="000000"/>
            </w:tcBorders>
          </w:tcPr>
          <w:p w14:paraId="4684E83F" w14:textId="77777777" w:rsidR="008E65E4" w:rsidRDefault="00057A6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CE8BE8" w14:textId="77777777" w:rsidR="008E65E4" w:rsidRDefault="00057A65">
            <w:pPr>
              <w:pStyle w:val="ProductList-TableBody"/>
              <w:jc w:val="center"/>
            </w:pPr>
            <w:r>
              <w:t>25</w:t>
            </w:r>
          </w:p>
        </w:tc>
      </w:tr>
      <w:tr w:rsidR="008E65E4" w14:paraId="005CC9DE" w14:textId="77777777">
        <w:tc>
          <w:tcPr>
            <w:tcW w:w="10160" w:type="dxa"/>
            <w:tcBorders>
              <w:top w:val="single" w:sz="4" w:space="0" w:color="000000"/>
              <w:left w:val="single" w:sz="4" w:space="0" w:color="000000"/>
              <w:bottom w:val="single" w:sz="4" w:space="0" w:color="000000"/>
              <w:right w:val="single" w:sz="4" w:space="0" w:color="000000"/>
            </w:tcBorders>
          </w:tcPr>
          <w:p w14:paraId="2D176EF0" w14:textId="77777777" w:rsidR="008E65E4" w:rsidRDefault="00057A6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07C6A6" w14:textId="77777777" w:rsidR="008E65E4" w:rsidRDefault="00057A65">
            <w:pPr>
              <w:pStyle w:val="ProductList-TableBody"/>
              <w:jc w:val="center"/>
            </w:pPr>
            <w:r>
              <w:t>50</w:t>
            </w:r>
          </w:p>
        </w:tc>
      </w:tr>
      <w:tr w:rsidR="008E65E4" w14:paraId="4843DFD5" w14:textId="77777777">
        <w:tc>
          <w:tcPr>
            <w:tcW w:w="10160" w:type="dxa"/>
            <w:tcBorders>
              <w:top w:val="single" w:sz="4" w:space="0" w:color="000000"/>
              <w:left w:val="single" w:sz="4" w:space="0" w:color="000000"/>
              <w:bottom w:val="single" w:sz="4" w:space="0" w:color="000000"/>
              <w:right w:val="single" w:sz="4" w:space="0" w:color="000000"/>
            </w:tcBorders>
          </w:tcPr>
          <w:p w14:paraId="02B8EAFF" w14:textId="77777777" w:rsidR="008E65E4" w:rsidRDefault="00057A6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0B1BE599" w14:textId="77777777" w:rsidR="008E65E4" w:rsidRDefault="00057A65">
            <w:pPr>
              <w:pStyle w:val="ProductList-TableBody"/>
              <w:jc w:val="center"/>
            </w:pPr>
            <w:r>
              <w:t>75</w:t>
            </w:r>
          </w:p>
        </w:tc>
      </w:tr>
    </w:tbl>
    <w:p w14:paraId="6EEED058" w14:textId="77777777" w:rsidR="008E65E4" w:rsidRDefault="00057A65">
      <w:pPr>
        <w:pStyle w:val="ProductList-Body"/>
      </w:pPr>
      <w:r>
        <w:rPr>
          <w:b/>
          <w:i/>
        </w:rPr>
        <w:t>Hinweis:</w:t>
      </w:r>
      <w:r>
        <w:rPr>
          <w:i/>
        </w:rPr>
        <w:t xml:space="preserve"> Weitere Informationen zu SQL-CALs finden Sie in der Tabelle zu CAL-Suites in diesem Abschnitt.</w:t>
      </w:r>
    </w:p>
    <w:p w14:paraId="5ABBBFF2" w14:textId="77777777" w:rsidR="008E65E4" w:rsidRDefault="008E65E4">
      <w:pPr>
        <w:pStyle w:val="ProductList-Body"/>
      </w:pPr>
    </w:p>
    <w:p w14:paraId="6FBF8A0B" w14:textId="77777777" w:rsidR="008E65E4" w:rsidRDefault="00057A65">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8E65E4" w14:paraId="13C58C9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1FADC0" w14:textId="77777777" w:rsidR="008E65E4" w:rsidRDefault="00057A65">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34596C01" w14:textId="77777777" w:rsidR="008E65E4" w:rsidRDefault="00057A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912041" w14:textId="77777777" w:rsidR="008E65E4" w:rsidRDefault="00057A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8F38CE" w14:textId="77777777" w:rsidR="008E65E4" w:rsidRDefault="00057A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082EC7D" w14:textId="77777777" w:rsidR="008E65E4" w:rsidRDefault="00057A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B72CFD" w14:textId="77777777" w:rsidR="008E65E4" w:rsidRDefault="00057A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3459484" w14:textId="77777777" w:rsidR="008E65E4" w:rsidRDefault="00057A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5F650B" w14:textId="77777777" w:rsidR="008E65E4" w:rsidRDefault="00057A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9B42FB5" w14:textId="77777777" w:rsidR="008E65E4" w:rsidRDefault="00057A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097355B" w14:textId="77777777" w:rsidR="008E65E4" w:rsidRDefault="00057A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E6AE9E" w14:textId="77777777" w:rsidR="008E65E4" w:rsidRDefault="00057A65">
            <w:pPr>
              <w:pStyle w:val="ProductList-TableBody"/>
            </w:pPr>
            <w:r>
              <w:t>600,000+</w:t>
            </w:r>
          </w:p>
        </w:tc>
      </w:tr>
      <w:tr w:rsidR="008E65E4" w14:paraId="6B013B6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CB012C4" w14:textId="77777777" w:rsidR="008E65E4" w:rsidRDefault="00057A65">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29CCB7BB" w14:textId="77777777" w:rsidR="008E65E4" w:rsidRDefault="00057A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B14233" w14:textId="77777777" w:rsidR="008E65E4" w:rsidRDefault="00057A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455A06" w14:textId="77777777" w:rsidR="008E65E4" w:rsidRDefault="00057A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39B5432" w14:textId="77777777" w:rsidR="008E65E4" w:rsidRDefault="00057A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8F9EEF6" w14:textId="77777777" w:rsidR="008E65E4" w:rsidRDefault="00057A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7512352" w14:textId="77777777" w:rsidR="008E65E4" w:rsidRDefault="00057A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EC4AD00" w14:textId="77777777" w:rsidR="008E65E4" w:rsidRDefault="00057A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A2D92EB" w14:textId="77777777" w:rsidR="008E65E4" w:rsidRDefault="00057A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6A2ADF" w14:textId="77777777" w:rsidR="008E65E4" w:rsidRDefault="00057A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FB7D43" w14:textId="77777777" w:rsidR="008E65E4" w:rsidRDefault="00057A65">
            <w:pPr>
              <w:pStyle w:val="ProductList-TableBody"/>
            </w:pPr>
            <w:r>
              <w:t>75</w:t>
            </w:r>
          </w:p>
        </w:tc>
      </w:tr>
    </w:tbl>
    <w:p w14:paraId="29516E09" w14:textId="77777777" w:rsidR="008E65E4" w:rsidRDefault="008E65E4">
      <w:pPr>
        <w:pStyle w:val="ProductList-Body"/>
      </w:pPr>
    </w:p>
    <w:p w14:paraId="33F713FB" w14:textId="77777777" w:rsidR="008E65E4" w:rsidRDefault="00057A65">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8E65E4" w14:paraId="371E27E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C64D51" w14:textId="77777777" w:rsidR="008E65E4" w:rsidRDefault="00057A65">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5A90DAB1" w14:textId="77777777" w:rsidR="008E65E4" w:rsidRDefault="00057A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2228FF9" w14:textId="77777777" w:rsidR="008E65E4" w:rsidRDefault="00057A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F9E481" w14:textId="77777777" w:rsidR="008E65E4" w:rsidRDefault="00057A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7BFE050" w14:textId="77777777" w:rsidR="008E65E4" w:rsidRDefault="00057A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70D376C" w14:textId="77777777" w:rsidR="008E65E4" w:rsidRDefault="00057A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13FEAE" w14:textId="77777777" w:rsidR="008E65E4" w:rsidRDefault="00057A65">
            <w:pPr>
              <w:pStyle w:val="ProductList-TableBody"/>
            </w:pPr>
            <w:r>
              <w:t>→600,000+</w:t>
            </w:r>
          </w:p>
        </w:tc>
      </w:tr>
      <w:tr w:rsidR="008E65E4" w14:paraId="378F17B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ECFEAB" w14:textId="77777777" w:rsidR="008E65E4" w:rsidRDefault="00057A65">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10F29960" w14:textId="77777777" w:rsidR="008E65E4" w:rsidRDefault="00057A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F2B4A4" w14:textId="77777777" w:rsidR="008E65E4" w:rsidRDefault="00057A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08DD56" w14:textId="77777777" w:rsidR="008E65E4" w:rsidRDefault="00057A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E1FD2FA" w14:textId="77777777" w:rsidR="008E65E4" w:rsidRDefault="00057A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5EDBD80" w14:textId="77777777" w:rsidR="008E65E4" w:rsidRDefault="00057A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C8BBAEF" w14:textId="77777777" w:rsidR="008E65E4" w:rsidRDefault="00057A65">
            <w:pPr>
              <w:pStyle w:val="ProductList-TableBody"/>
            </w:pPr>
            <w:r>
              <w:t>12</w:t>
            </w:r>
          </w:p>
        </w:tc>
      </w:tr>
    </w:tbl>
    <w:p w14:paraId="078DF731" w14:textId="77777777" w:rsidR="008E65E4" w:rsidRDefault="00057A65">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5">
        <w:r>
          <w:rPr>
            <w:color w:val="00467F"/>
            <w:u w:val="single"/>
          </w:rPr>
          <w:t>https://www.microsoft.com/licensing/licensing-programs/software-assurance-planning-services-overview</w:t>
        </w:r>
      </w:hyperlink>
      <w:r>
        <w:t>.</w:t>
      </w:r>
    </w:p>
    <w:p w14:paraId="6C50C440" w14:textId="77777777" w:rsidR="008E65E4" w:rsidRDefault="008E65E4">
      <w:pPr>
        <w:pStyle w:val="ProductList-Body"/>
      </w:pPr>
    </w:p>
    <w:p w14:paraId="7185C6F4" w14:textId="77777777" w:rsidR="008E65E4" w:rsidRDefault="00057A65">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342E7AA6" w14:textId="77777777" w:rsidR="008E65E4" w:rsidRDefault="00057A65" w:rsidP="00057A65">
      <w:pPr>
        <w:pStyle w:val="ProductList-Bullet"/>
        <w:numPr>
          <w:ilvl w:val="0"/>
          <w:numId w:val="5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6">
        <w:r>
          <w:rPr>
            <w:color w:val="00467F"/>
            <w:u w:val="single"/>
          </w:rPr>
          <w:t>https://www.microsoft.com/solution-providers/home</w:t>
        </w:r>
      </w:hyperlink>
    </w:p>
    <w:p w14:paraId="7623FD74" w14:textId="77777777" w:rsidR="008E65E4" w:rsidRDefault="00057A65" w:rsidP="00057A65">
      <w:pPr>
        <w:pStyle w:val="ProductList-Bullet"/>
        <w:numPr>
          <w:ilvl w:val="0"/>
          <w:numId w:val="57"/>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5DBF5276" w14:textId="77777777" w:rsidR="008E65E4" w:rsidRDefault="00057A65" w:rsidP="00057A65">
      <w:pPr>
        <w:pStyle w:val="ProductList-Bullet"/>
        <w:numPr>
          <w:ilvl w:val="0"/>
          <w:numId w:val="57"/>
        </w:numPr>
      </w:pPr>
      <w:r>
        <w:t xml:space="preserve">Planning Services-Gutscheine können nur von dem Kunden eingelöst werden, der sich für die Vergünstigung qualifiziert hat. </w:t>
      </w:r>
    </w:p>
    <w:p w14:paraId="0FCB5482" w14:textId="77777777" w:rsidR="008E65E4" w:rsidRDefault="00057A65" w:rsidP="00057A65">
      <w:pPr>
        <w:pStyle w:val="ProductList-Bullet"/>
        <w:numPr>
          <w:ilvl w:val="0"/>
          <w:numId w:val="57"/>
        </w:numPr>
      </w:pPr>
      <w:r>
        <w:t xml:space="preserve">Planning Services-Gutscheine können nicht gegen Bargeld, Zahlungen oder andere entgeltliche Gegenleistungen eingetauscht werden. </w:t>
      </w:r>
    </w:p>
    <w:p w14:paraId="0675B853" w14:textId="77777777" w:rsidR="008E65E4" w:rsidRDefault="00057A65" w:rsidP="00057A65">
      <w:pPr>
        <w:pStyle w:val="ProductList-Bullet"/>
        <w:numPr>
          <w:ilvl w:val="0"/>
          <w:numId w:val="57"/>
        </w:numPr>
      </w:pPr>
      <w:r>
        <w:t xml:space="preserve">Durch Verringerung des qualifizierenden SA-Umfangs aufgrund von Rückgaben und anderen Abrechnungsanpassungen, sofern zulässig, kann die Anzahl der Tage des Planning Services-Anspruchs des Kunden verringert werden. </w:t>
      </w:r>
    </w:p>
    <w:p w14:paraId="6D2D0B5C" w14:textId="77777777" w:rsidR="008E65E4" w:rsidRDefault="00057A65" w:rsidP="00057A65">
      <w:pPr>
        <w:pStyle w:val="ProductList-Bullet"/>
        <w:numPr>
          <w:ilvl w:val="0"/>
          <w:numId w:val="57"/>
        </w:numPr>
      </w:pPr>
      <w:r>
        <w:t xml:space="preserve">Gutscheintypen dürfen nicht kombiniert werden. Der Einsatz von Planning Services darf die angegebene Höchstdauer pro Einsatzart nicht überschreiten. </w:t>
      </w:r>
    </w:p>
    <w:p w14:paraId="7419C600" w14:textId="77777777" w:rsidR="008E65E4" w:rsidRDefault="00057A65" w:rsidP="00057A65">
      <w:pPr>
        <w:pStyle w:val="ProductList-Bullet"/>
        <w:numPr>
          <w:ilvl w:val="0"/>
          <w:numId w:val="57"/>
        </w:numPr>
      </w:pPr>
      <w:r>
        <w:t xml:space="preserve">Gutscheine sind nur mit qualifizierten Anbietern für den jeweiligen Servicetyp gültig, für den der Gutschein eingelöst wird. </w:t>
      </w:r>
    </w:p>
    <w:p w14:paraId="1BCDD853" w14:textId="77777777" w:rsidR="008E65E4" w:rsidRDefault="00057A65" w:rsidP="00057A65">
      <w:pPr>
        <w:pStyle w:val="ProductList-Bullet"/>
        <w:numPr>
          <w:ilvl w:val="0"/>
          <w:numId w:val="57"/>
        </w:numPr>
      </w:pPr>
      <w:r>
        <w:t xml:space="preserve">Gutscheine müssen während der Software Assurance-Laufzeit zugewiesen werden. </w:t>
      </w:r>
    </w:p>
    <w:p w14:paraId="42F0B867" w14:textId="77777777" w:rsidR="008E65E4" w:rsidRDefault="00057A65" w:rsidP="00057A65">
      <w:pPr>
        <w:pStyle w:val="ProductList-Bullet"/>
        <w:numPr>
          <w:ilvl w:val="0"/>
          <w:numId w:val="5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27DF0F80" w14:textId="77777777" w:rsidR="008E65E4" w:rsidRDefault="008E65E4">
      <w:pPr>
        <w:pStyle w:val="ProductList-Body"/>
      </w:pPr>
    </w:p>
    <w:p w14:paraId="3362714D" w14:textId="77777777" w:rsidR="008E65E4" w:rsidRDefault="00057A65">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62A15B9B" w14:textId="77777777" w:rsidR="008E65E4" w:rsidRDefault="008E65E4">
      <w:pPr>
        <w:pStyle w:val="ProductList-Body"/>
      </w:pPr>
    </w:p>
    <w:p w14:paraId="634431D5" w14:textId="77777777" w:rsidR="008E65E4" w:rsidRDefault="00057A65">
      <w:pPr>
        <w:pStyle w:val="ProductList-ClauseHeading"/>
        <w:outlineLvl w:val="2"/>
      </w:pPr>
      <w:bookmarkStart w:id="363" w:name="_Sec581"/>
      <w:r>
        <w:t>Enterprise Source Licensing Program</w:t>
      </w:r>
      <w:bookmarkEnd w:id="363"/>
    </w:p>
    <w:p w14:paraId="4A38A121" w14:textId="77777777" w:rsidR="008E65E4" w:rsidRDefault="00057A65">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98A4647" w14:textId="77777777" w:rsidR="008E65E4" w:rsidRDefault="008E65E4">
      <w:pPr>
        <w:pStyle w:val="ProductList-Body"/>
      </w:pPr>
    </w:p>
    <w:p w14:paraId="48B70316" w14:textId="77777777" w:rsidR="008E65E4" w:rsidRDefault="00057A65">
      <w:pPr>
        <w:pStyle w:val="ProductList-ClauseHeading"/>
        <w:outlineLvl w:val="2"/>
      </w:pPr>
      <w:bookmarkStart w:id="364" w:name="_Sec582"/>
      <w:r>
        <w:t>Trainingsgutscheine</w:t>
      </w:r>
      <w:bookmarkEnd w:id="364"/>
    </w:p>
    <w:p w14:paraId="2FFE2F0C" w14:textId="77777777" w:rsidR="008E65E4" w:rsidRDefault="00057A65">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8E65E4" w14:paraId="52E2D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5FA0D9" w14:textId="77777777" w:rsidR="008E65E4" w:rsidRDefault="00057A65">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A753C" w14:textId="77777777" w:rsidR="008E65E4" w:rsidRDefault="00057A65">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602E74" w14:textId="77777777" w:rsidR="008E65E4" w:rsidRDefault="00057A65">
            <w:pPr>
              <w:pStyle w:val="ProductList-TableBody"/>
            </w:pPr>
            <w:r>
              <w:rPr>
                <w:color w:val="FFFFFF"/>
              </w:rPr>
              <w:t>System-Pool</w:t>
            </w:r>
          </w:p>
        </w:tc>
      </w:tr>
      <w:tr w:rsidR="008E65E4" w14:paraId="11A975C3" w14:textId="77777777">
        <w:tc>
          <w:tcPr>
            <w:tcW w:w="4040" w:type="dxa"/>
            <w:tcBorders>
              <w:top w:val="single" w:sz="4" w:space="0" w:color="000000"/>
              <w:left w:val="single" w:sz="4" w:space="0" w:color="000000"/>
              <w:bottom w:val="single" w:sz="4" w:space="0" w:color="000000"/>
              <w:right w:val="single" w:sz="4" w:space="0" w:color="000000"/>
            </w:tcBorders>
          </w:tcPr>
          <w:p w14:paraId="64ACA6E9" w14:textId="77777777" w:rsidR="008E65E4" w:rsidRDefault="00057A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E8C28BD" w14:textId="77777777" w:rsidR="008E65E4" w:rsidRDefault="00057A65">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7203AA4E" w14:textId="77777777" w:rsidR="008E65E4" w:rsidRDefault="00057A65">
            <w:pPr>
              <w:pStyle w:val="ProductList-TableBody"/>
            </w:pPr>
            <w:r>
              <w:t>1 Tag pro 50 Lizenzen (maximal 10 Tage)</w:t>
            </w:r>
          </w:p>
        </w:tc>
      </w:tr>
      <w:tr w:rsidR="008E65E4" w14:paraId="629D24B5" w14:textId="77777777">
        <w:tc>
          <w:tcPr>
            <w:tcW w:w="4040" w:type="dxa"/>
            <w:tcBorders>
              <w:top w:val="single" w:sz="4" w:space="0" w:color="000000"/>
              <w:left w:val="single" w:sz="4" w:space="0" w:color="000000"/>
              <w:bottom w:val="single" w:sz="4" w:space="0" w:color="000000"/>
              <w:right w:val="single" w:sz="4" w:space="0" w:color="000000"/>
            </w:tcBorders>
          </w:tcPr>
          <w:p w14:paraId="2D178465" w14:textId="77777777" w:rsidR="008E65E4" w:rsidRDefault="00057A65">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7A3EE643" w14:textId="77777777" w:rsidR="008E65E4" w:rsidRDefault="00057A65">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5A1494CB" w14:textId="77777777" w:rsidR="008E65E4" w:rsidRDefault="00057A65">
            <w:pPr>
              <w:pStyle w:val="ProductList-TableBody"/>
            </w:pPr>
            <w:r>
              <w:t>1 Tag pro 50 Lizenzen oder Punkte</w:t>
            </w:r>
          </w:p>
        </w:tc>
      </w:tr>
      <w:tr w:rsidR="008E65E4" w14:paraId="3E9507BC" w14:textId="77777777">
        <w:tc>
          <w:tcPr>
            <w:tcW w:w="4040" w:type="dxa"/>
            <w:tcBorders>
              <w:top w:val="single" w:sz="4" w:space="0" w:color="000000"/>
              <w:left w:val="single" w:sz="4" w:space="0" w:color="000000"/>
              <w:bottom w:val="single" w:sz="4" w:space="0" w:color="000000"/>
              <w:right w:val="single" w:sz="4" w:space="0" w:color="000000"/>
            </w:tcBorders>
          </w:tcPr>
          <w:p w14:paraId="41962259" w14:textId="77777777" w:rsidR="008E65E4" w:rsidRDefault="00057A65">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7B08E11" w14:textId="77777777" w:rsidR="008E65E4" w:rsidRDefault="00057A65">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0B4704EF" w14:textId="77777777" w:rsidR="008E65E4" w:rsidRDefault="00057A65">
            <w:pPr>
              <w:pStyle w:val="ProductList-TableBody"/>
            </w:pPr>
            <w:r>
              <w:t>10 Tage pro berechtigtem Beitritt oder Erwerbskonto</w:t>
            </w:r>
          </w:p>
        </w:tc>
      </w:tr>
      <w:tr w:rsidR="008E65E4" w14:paraId="656A2E85" w14:textId="77777777">
        <w:tc>
          <w:tcPr>
            <w:tcW w:w="4040" w:type="dxa"/>
            <w:tcBorders>
              <w:top w:val="single" w:sz="4" w:space="0" w:color="000000"/>
              <w:left w:val="single" w:sz="4" w:space="0" w:color="000000"/>
              <w:bottom w:val="single" w:sz="4" w:space="0" w:color="000000"/>
              <w:right w:val="single" w:sz="4" w:space="0" w:color="000000"/>
            </w:tcBorders>
          </w:tcPr>
          <w:p w14:paraId="76569900" w14:textId="77777777" w:rsidR="008E65E4" w:rsidRDefault="00057A65">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73388FCE" w14:textId="77777777" w:rsidR="008E65E4" w:rsidRDefault="00057A65">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5BF1C6F3" w14:textId="77777777" w:rsidR="008E65E4" w:rsidRDefault="00057A65">
            <w:pPr>
              <w:pStyle w:val="ProductList-TableBody"/>
            </w:pPr>
            <w:r>
              <w:t>15 Tage*</w:t>
            </w:r>
          </w:p>
        </w:tc>
      </w:tr>
      <w:tr w:rsidR="008E65E4" w14:paraId="0AC8E97B" w14:textId="77777777">
        <w:tc>
          <w:tcPr>
            <w:tcW w:w="4040" w:type="dxa"/>
            <w:tcBorders>
              <w:top w:val="single" w:sz="4" w:space="0" w:color="000000"/>
              <w:left w:val="single" w:sz="4" w:space="0" w:color="000000"/>
              <w:bottom w:val="single" w:sz="4" w:space="0" w:color="000000"/>
              <w:right w:val="single" w:sz="4" w:space="0" w:color="000000"/>
            </w:tcBorders>
          </w:tcPr>
          <w:p w14:paraId="358780C7" w14:textId="77777777" w:rsidR="008E65E4" w:rsidRDefault="00057A65">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2A6431AE" w14:textId="77777777" w:rsidR="008E65E4" w:rsidRDefault="00057A65">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60D29C74" w14:textId="77777777" w:rsidR="008E65E4" w:rsidRDefault="00057A65">
            <w:pPr>
              <w:pStyle w:val="ProductList-TableBody"/>
            </w:pPr>
            <w:r>
              <w:t>25 Tage*</w:t>
            </w:r>
          </w:p>
        </w:tc>
      </w:tr>
      <w:tr w:rsidR="008E65E4" w14:paraId="4D2082FF" w14:textId="77777777">
        <w:tc>
          <w:tcPr>
            <w:tcW w:w="4040" w:type="dxa"/>
            <w:tcBorders>
              <w:top w:val="single" w:sz="4" w:space="0" w:color="000000"/>
              <w:left w:val="single" w:sz="4" w:space="0" w:color="000000"/>
              <w:bottom w:val="single" w:sz="4" w:space="0" w:color="000000"/>
              <w:right w:val="single" w:sz="4" w:space="0" w:color="000000"/>
            </w:tcBorders>
          </w:tcPr>
          <w:p w14:paraId="58B1D745" w14:textId="77777777" w:rsidR="008E65E4" w:rsidRDefault="00057A65">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399C45C3" w14:textId="77777777" w:rsidR="008E65E4" w:rsidRDefault="00057A65">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B2D1F8F" w14:textId="77777777" w:rsidR="008E65E4" w:rsidRDefault="00057A65">
            <w:pPr>
              <w:pStyle w:val="ProductList-TableBody"/>
            </w:pPr>
            <w:r>
              <w:t>55 Tage*</w:t>
            </w:r>
          </w:p>
        </w:tc>
      </w:tr>
      <w:tr w:rsidR="008E65E4" w14:paraId="2CA8451C" w14:textId="77777777">
        <w:tc>
          <w:tcPr>
            <w:tcW w:w="4040" w:type="dxa"/>
            <w:tcBorders>
              <w:top w:val="single" w:sz="4" w:space="0" w:color="000000"/>
              <w:left w:val="single" w:sz="4" w:space="0" w:color="000000"/>
              <w:bottom w:val="single" w:sz="4" w:space="0" w:color="000000"/>
              <w:right w:val="single" w:sz="4" w:space="0" w:color="000000"/>
            </w:tcBorders>
          </w:tcPr>
          <w:p w14:paraId="734E4680" w14:textId="77777777" w:rsidR="008E65E4" w:rsidRDefault="00057A65">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1CF3A2D9" w14:textId="77777777" w:rsidR="008E65E4" w:rsidRDefault="00057A65">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49BB2C88" w14:textId="77777777" w:rsidR="008E65E4" w:rsidRDefault="00057A65">
            <w:pPr>
              <w:pStyle w:val="ProductList-TableBody"/>
            </w:pPr>
            <w:r>
              <w:t>80 Tage*</w:t>
            </w:r>
          </w:p>
        </w:tc>
      </w:tr>
      <w:tr w:rsidR="008E65E4" w14:paraId="7D7F6564" w14:textId="77777777">
        <w:tc>
          <w:tcPr>
            <w:tcW w:w="4040" w:type="dxa"/>
            <w:tcBorders>
              <w:top w:val="single" w:sz="4" w:space="0" w:color="000000"/>
              <w:left w:val="single" w:sz="4" w:space="0" w:color="000000"/>
              <w:bottom w:val="single" w:sz="4" w:space="0" w:color="000000"/>
              <w:right w:val="single" w:sz="4" w:space="0" w:color="000000"/>
            </w:tcBorders>
          </w:tcPr>
          <w:p w14:paraId="4E7005A2" w14:textId="77777777" w:rsidR="008E65E4" w:rsidRDefault="00057A65">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A94F61D" w14:textId="77777777" w:rsidR="008E65E4" w:rsidRDefault="00057A65">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7FB27D57" w14:textId="77777777" w:rsidR="008E65E4" w:rsidRDefault="00057A65">
            <w:pPr>
              <w:pStyle w:val="ProductList-TableBody"/>
            </w:pPr>
            <w:r>
              <w:t>125 Tage*</w:t>
            </w:r>
          </w:p>
        </w:tc>
      </w:tr>
      <w:tr w:rsidR="008E65E4" w14:paraId="51C22589" w14:textId="77777777">
        <w:tc>
          <w:tcPr>
            <w:tcW w:w="4040" w:type="dxa"/>
            <w:tcBorders>
              <w:top w:val="single" w:sz="4" w:space="0" w:color="000000"/>
              <w:left w:val="single" w:sz="4" w:space="0" w:color="000000"/>
              <w:bottom w:val="single" w:sz="4" w:space="0" w:color="000000"/>
              <w:right w:val="single" w:sz="4" w:space="0" w:color="000000"/>
            </w:tcBorders>
          </w:tcPr>
          <w:p w14:paraId="1B61B806" w14:textId="77777777" w:rsidR="008E65E4" w:rsidRDefault="00057A65">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0EDD7A0D" w14:textId="77777777" w:rsidR="008E65E4" w:rsidRDefault="00057A65">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619FFD38" w14:textId="77777777" w:rsidR="008E65E4" w:rsidRDefault="00057A65">
            <w:pPr>
              <w:pStyle w:val="ProductList-TableBody"/>
            </w:pPr>
            <w:r>
              <w:t>200 Tage*</w:t>
            </w:r>
          </w:p>
        </w:tc>
      </w:tr>
      <w:tr w:rsidR="008E65E4" w14:paraId="5127B2F3" w14:textId="77777777">
        <w:tc>
          <w:tcPr>
            <w:tcW w:w="4040" w:type="dxa"/>
            <w:tcBorders>
              <w:top w:val="single" w:sz="4" w:space="0" w:color="000000"/>
              <w:left w:val="single" w:sz="4" w:space="0" w:color="000000"/>
              <w:bottom w:val="single" w:sz="4" w:space="0" w:color="000000"/>
              <w:right w:val="single" w:sz="4" w:space="0" w:color="000000"/>
            </w:tcBorders>
          </w:tcPr>
          <w:p w14:paraId="2026CA98" w14:textId="77777777" w:rsidR="008E65E4" w:rsidRDefault="00057A65">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0B36EA2F" w14:textId="77777777" w:rsidR="008E65E4" w:rsidRDefault="00057A65">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54C2D30E" w14:textId="77777777" w:rsidR="008E65E4" w:rsidRDefault="00057A65">
            <w:pPr>
              <w:pStyle w:val="ProductList-TableBody"/>
            </w:pPr>
            <w:r>
              <w:t>300 Tage*</w:t>
            </w:r>
          </w:p>
        </w:tc>
      </w:tr>
      <w:tr w:rsidR="008E65E4" w14:paraId="6293314D" w14:textId="77777777">
        <w:tc>
          <w:tcPr>
            <w:tcW w:w="4040" w:type="dxa"/>
            <w:tcBorders>
              <w:top w:val="single" w:sz="4" w:space="0" w:color="000000"/>
              <w:left w:val="single" w:sz="4" w:space="0" w:color="000000"/>
              <w:bottom w:val="single" w:sz="4" w:space="0" w:color="000000"/>
              <w:right w:val="single" w:sz="4" w:space="0" w:color="000000"/>
            </w:tcBorders>
          </w:tcPr>
          <w:p w14:paraId="7B08FF92" w14:textId="77777777" w:rsidR="008E65E4" w:rsidRDefault="00057A65">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23418870" w14:textId="77777777" w:rsidR="008E65E4" w:rsidRDefault="00057A65">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241C0908" w14:textId="77777777" w:rsidR="008E65E4" w:rsidRDefault="00057A65">
            <w:pPr>
              <w:pStyle w:val="ProductList-TableBody"/>
            </w:pPr>
            <w:r>
              <w:t>400 Tage*</w:t>
            </w:r>
          </w:p>
        </w:tc>
      </w:tr>
      <w:tr w:rsidR="008E65E4" w14:paraId="29D19DDC" w14:textId="77777777">
        <w:tc>
          <w:tcPr>
            <w:tcW w:w="4040" w:type="dxa"/>
            <w:tcBorders>
              <w:top w:val="single" w:sz="4" w:space="0" w:color="000000"/>
              <w:left w:val="single" w:sz="4" w:space="0" w:color="000000"/>
              <w:bottom w:val="single" w:sz="4" w:space="0" w:color="000000"/>
              <w:right w:val="single" w:sz="4" w:space="0" w:color="000000"/>
            </w:tcBorders>
          </w:tcPr>
          <w:p w14:paraId="43D7360F" w14:textId="77777777" w:rsidR="008E65E4" w:rsidRDefault="00057A6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241A42F" w14:textId="77777777" w:rsidR="008E65E4" w:rsidRDefault="00057A65">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1B446489" w14:textId="77777777" w:rsidR="008E65E4" w:rsidRDefault="00057A65">
            <w:pPr>
              <w:pStyle w:val="ProductList-TableBody"/>
            </w:pPr>
            <w:r>
              <w:t>700 Tage*</w:t>
            </w:r>
          </w:p>
        </w:tc>
      </w:tr>
    </w:tbl>
    <w:p w14:paraId="69A1BC56" w14:textId="77777777" w:rsidR="008E65E4" w:rsidRDefault="00057A65">
      <w:pPr>
        <w:pStyle w:val="ProductList-Body"/>
      </w:pPr>
      <w:r>
        <w:t>*</w:t>
      </w:r>
      <w:r>
        <w:rPr>
          <w:i/>
        </w:rPr>
        <w:t>Anzahl von Tagen pro berechtigtem Beitritt, Vertrag oder Erwerbskonto</w:t>
      </w:r>
    </w:p>
    <w:p w14:paraId="7CC33104" w14:textId="77777777" w:rsidR="008E65E4" w:rsidRDefault="008E65E4">
      <w:pPr>
        <w:pStyle w:val="ProductList-Body"/>
      </w:pPr>
    </w:p>
    <w:p w14:paraId="673C575E" w14:textId="77777777" w:rsidR="008E65E4" w:rsidRDefault="00057A65" w:rsidP="00057A65">
      <w:pPr>
        <w:pStyle w:val="ProductList-Bullet"/>
        <w:numPr>
          <w:ilvl w:val="0"/>
          <w:numId w:val="5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10F0A72A" w14:textId="77777777" w:rsidR="008E65E4" w:rsidRDefault="00057A65" w:rsidP="00057A65">
      <w:pPr>
        <w:pStyle w:val="ProductList-Bullet"/>
        <w:numPr>
          <w:ilvl w:val="0"/>
          <w:numId w:val="58"/>
        </w:numPr>
      </w:pPr>
      <w:r>
        <w:t xml:space="preserve">Durch Partner von Microsoft innerhalb des Learning Programms erbrachte Services werden unter einem Vertrag zwischen dem Kunden und dem qualifizierten Microsoft Learning Partner erbracht. </w:t>
      </w:r>
    </w:p>
    <w:p w14:paraId="7B49ACF4" w14:textId="77777777" w:rsidR="008E65E4" w:rsidRDefault="00057A65" w:rsidP="00057A65">
      <w:pPr>
        <w:pStyle w:val="ProductList-Bullet"/>
        <w:numPr>
          <w:ilvl w:val="0"/>
          <w:numId w:val="5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547CFD68" w14:textId="77777777" w:rsidR="008E65E4" w:rsidRDefault="00057A65" w:rsidP="00057A65">
      <w:pPr>
        <w:pStyle w:val="ProductList-Bullet"/>
        <w:numPr>
          <w:ilvl w:val="0"/>
          <w:numId w:val="58"/>
        </w:numPr>
      </w:pPr>
      <w:r>
        <w:t>Gutscheine können nicht für Gebühren im Zusammenhang mit einem reservierten Kurs verwendet werden, zu dem ein Kunde nicht erschienen ist.</w:t>
      </w:r>
    </w:p>
    <w:p w14:paraId="5A1266DB" w14:textId="77777777" w:rsidR="008E65E4" w:rsidRDefault="00057A65" w:rsidP="00057A65">
      <w:pPr>
        <w:pStyle w:val="ProductList-Bullet"/>
        <w:numPr>
          <w:ilvl w:val="0"/>
          <w:numId w:val="58"/>
        </w:numPr>
      </w:pPr>
      <w:r>
        <w:t>Gutscheine können nur von der Person eingelöst werden, die vom Kunden zur Nutzung des Gutscheins genehmigt wurde.</w:t>
      </w:r>
    </w:p>
    <w:p w14:paraId="0F00C4DD" w14:textId="77777777" w:rsidR="008E65E4" w:rsidRDefault="00057A65" w:rsidP="00057A65">
      <w:pPr>
        <w:pStyle w:val="ProductList-Bullet"/>
        <w:numPr>
          <w:ilvl w:val="0"/>
          <w:numId w:val="58"/>
        </w:numPr>
      </w:pPr>
      <w:r>
        <w:t xml:space="preserve">Gutscheine können nicht gegen Bargeld, Zahlungen oder andere entgeltliche Gegenleistungen eingetauscht werden. </w:t>
      </w:r>
    </w:p>
    <w:p w14:paraId="2B8D1BF1" w14:textId="77777777" w:rsidR="008E65E4" w:rsidRDefault="00057A65" w:rsidP="00057A65">
      <w:pPr>
        <w:pStyle w:val="ProductList-Bullet"/>
        <w:numPr>
          <w:ilvl w:val="0"/>
          <w:numId w:val="58"/>
        </w:numPr>
      </w:pPr>
      <w:r>
        <w:t xml:space="preserve">Gutscheine müssen während der Software Assurance-Laufzeit zugewiesen werden. </w:t>
      </w:r>
    </w:p>
    <w:p w14:paraId="5F75B53B" w14:textId="77777777" w:rsidR="008E65E4" w:rsidRDefault="00057A65" w:rsidP="00057A65">
      <w:pPr>
        <w:pStyle w:val="ProductList-Bullet"/>
        <w:numPr>
          <w:ilvl w:val="0"/>
          <w:numId w:val="58"/>
        </w:numPr>
      </w:pPr>
      <w:r>
        <w:t xml:space="preserve">Gutscheine laufen 180 Tage ab dem Datum der Gutscheinzuweisung ab. Gutscheine, die vor Ablauf von Software Assurance ablaufen, fließen in den Pool der verfügbaren Trainingsgutschein-Tage zurück. </w:t>
      </w:r>
    </w:p>
    <w:p w14:paraId="41B6799E" w14:textId="77777777" w:rsidR="008E65E4" w:rsidRDefault="00057A65" w:rsidP="00057A65">
      <w:pPr>
        <w:pStyle w:val="ProductList-Bullet"/>
        <w:numPr>
          <w:ilvl w:val="0"/>
          <w:numId w:val="58"/>
        </w:numPr>
      </w:pPr>
      <w:r>
        <w:t>Gutscheine können jeweils nur bei einem qualifizierten Microsoft Learning Partner zum Reservieren von Schulungen verwendet werden.</w:t>
      </w:r>
    </w:p>
    <w:p w14:paraId="10646C6E" w14:textId="77777777" w:rsidR="008E65E4" w:rsidRDefault="00057A65" w:rsidP="00057A65">
      <w:pPr>
        <w:pStyle w:val="ProductList-Bullet"/>
        <w:numPr>
          <w:ilvl w:val="0"/>
          <w:numId w:val="58"/>
        </w:numPr>
      </w:pPr>
      <w:r>
        <w:t xml:space="preserve">Gutscheine zum Erwerb von Microsoft Official Learning Produkten dürfen nicht übertragen oder verkauft werden. </w:t>
      </w:r>
    </w:p>
    <w:p w14:paraId="77A07D1E" w14:textId="77777777" w:rsidR="008E65E4" w:rsidRDefault="00057A65" w:rsidP="00057A65">
      <w:pPr>
        <w:pStyle w:val="ProductList-Bullet"/>
        <w:numPr>
          <w:ilvl w:val="0"/>
          <w:numId w:val="5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62ECDAD6" w14:textId="77777777" w:rsidR="008E65E4" w:rsidRDefault="00057A65" w:rsidP="00057A65">
      <w:pPr>
        <w:pStyle w:val="ProductList-Bullet"/>
        <w:numPr>
          <w:ilvl w:val="0"/>
          <w:numId w:val="5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33943629" w14:textId="77777777" w:rsidR="008E65E4" w:rsidRDefault="00057A65" w:rsidP="00057A65">
      <w:pPr>
        <w:pStyle w:val="ProductList-Bullet"/>
        <w:numPr>
          <w:ilvl w:val="0"/>
          <w:numId w:val="58"/>
        </w:numPr>
      </w:pPr>
      <w:r>
        <w:t>Microsoft ist berechtigt, verfügbare Microsoft Official Learning Produkte jederzeit ohne Benachrichtigung zu ändern.</w:t>
      </w:r>
    </w:p>
    <w:p w14:paraId="57EE8461" w14:textId="77777777" w:rsidR="008E65E4" w:rsidRDefault="00057A65" w:rsidP="00057A65">
      <w:pPr>
        <w:pStyle w:val="ProductList-Bullet"/>
        <w:numPr>
          <w:ilvl w:val="0"/>
          <w:numId w:val="58"/>
        </w:numPr>
      </w:pPr>
      <w:r>
        <w:t>Microsoft ist berechtigt, die zum Erwerb eines Microsoft Official Learning Produktes benötigte Anzahl von Tagen jederzeit zu ändern.</w:t>
      </w:r>
    </w:p>
    <w:p w14:paraId="745973FF" w14:textId="77777777" w:rsidR="008E65E4" w:rsidRDefault="008E65E4">
      <w:pPr>
        <w:pStyle w:val="ProductList-Body"/>
      </w:pPr>
    </w:p>
    <w:p w14:paraId="26C3FA05" w14:textId="77777777" w:rsidR="008E65E4" w:rsidRDefault="00057A65">
      <w:pPr>
        <w:pStyle w:val="ProductList-ClauseHeading"/>
        <w:outlineLvl w:val="2"/>
      </w:pPr>
      <w:bookmarkStart w:id="365" w:name="_Sec584"/>
      <w:r>
        <w:t>Microsoft Home Use Program</w:t>
      </w:r>
      <w:bookmarkEnd w:id="365"/>
    </w:p>
    <w:p w14:paraId="475B595F" w14:textId="77777777" w:rsidR="008E65E4" w:rsidRDefault="00057A65">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16807D43" w14:textId="77777777" w:rsidR="008E65E4" w:rsidRDefault="008E65E4">
      <w:pPr>
        <w:pStyle w:val="ProductList-Body"/>
      </w:pPr>
    </w:p>
    <w:p w14:paraId="5A522E75" w14:textId="77777777" w:rsidR="008E65E4" w:rsidRDefault="00057A65">
      <w:pPr>
        <w:pStyle w:val="ProductList-SubClauseHeading"/>
        <w:outlineLvl w:val="3"/>
      </w:pPr>
      <w:r>
        <w:t>Onlinedienste</w:t>
      </w:r>
    </w:p>
    <w:p w14:paraId="1DCD2469" w14:textId="77777777" w:rsidR="008E65E4" w:rsidRDefault="00057A65">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61FA84D1" w14:textId="77777777" w:rsidR="008E65E4" w:rsidRDefault="008E65E4">
      <w:pPr>
        <w:pStyle w:val="ProductList-BodyIndented"/>
      </w:pPr>
    </w:p>
    <w:p w14:paraId="62C63A5D" w14:textId="77777777" w:rsidR="008E65E4" w:rsidRDefault="00057A65">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69B9E5F6" w14:textId="77777777" w:rsidR="008E65E4" w:rsidRDefault="008E65E4">
      <w:pPr>
        <w:pStyle w:val="ProductList-BodyIndented"/>
      </w:pPr>
    </w:p>
    <w:p w14:paraId="1BB808F4" w14:textId="77777777" w:rsidR="008E65E4" w:rsidRDefault="00057A65">
      <w:pPr>
        <w:pStyle w:val="ProductList-SubClauseHeading"/>
        <w:outlineLvl w:val="3"/>
      </w:pPr>
      <w:r>
        <w:t>Software</w:t>
      </w:r>
    </w:p>
    <w:p w14:paraId="7E3C3268" w14:textId="77777777" w:rsidR="008E65E4" w:rsidRDefault="00057A65">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6666C1B4" w14:textId="77777777" w:rsidR="008E65E4" w:rsidRDefault="008E65E4">
      <w:pPr>
        <w:pStyle w:val="ProductList-BodyIndented"/>
      </w:pPr>
    </w:p>
    <w:p w14:paraId="0F221566" w14:textId="77777777" w:rsidR="008E65E4" w:rsidRDefault="00057A65">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299B98F6" w14:textId="77777777" w:rsidR="008E65E4" w:rsidRDefault="008E65E4">
      <w:pPr>
        <w:pStyle w:val="ProductList-BodyIndented"/>
      </w:pPr>
    </w:p>
    <w:tbl>
      <w:tblPr>
        <w:tblStyle w:val="PURTable0"/>
        <w:tblW w:w="0" w:type="dxa"/>
        <w:tblLook w:val="04A0" w:firstRow="1" w:lastRow="0" w:firstColumn="1" w:lastColumn="0" w:noHBand="0" w:noVBand="1"/>
      </w:tblPr>
      <w:tblGrid>
        <w:gridCol w:w="5237"/>
        <w:gridCol w:w="5319"/>
      </w:tblGrid>
      <w:tr w:rsidR="008E65E4" w14:paraId="273272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47E3F7" w14:textId="77777777" w:rsidR="008E65E4" w:rsidRDefault="00057A65">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16953" w14:textId="77777777" w:rsidR="008E65E4" w:rsidRDefault="00057A65">
            <w:pPr>
              <w:pStyle w:val="ProductList-TableBody"/>
            </w:pPr>
            <w:r>
              <w:rPr>
                <w:color w:val="FFFFFF"/>
              </w:rPr>
              <w:t>Entsprechende Home Use Program-Lizenz</w:t>
            </w:r>
          </w:p>
        </w:tc>
      </w:tr>
      <w:tr w:rsidR="008E65E4" w14:paraId="7294DD40" w14:textId="77777777">
        <w:tc>
          <w:tcPr>
            <w:tcW w:w="6000" w:type="dxa"/>
            <w:tcBorders>
              <w:top w:val="single" w:sz="4" w:space="0" w:color="000000"/>
              <w:left w:val="single" w:sz="4" w:space="0" w:color="000000"/>
              <w:bottom w:val="single" w:sz="4" w:space="0" w:color="000000"/>
              <w:right w:val="single" w:sz="4" w:space="0" w:color="000000"/>
            </w:tcBorders>
          </w:tcPr>
          <w:p w14:paraId="556E5138" w14:textId="77777777" w:rsidR="008E65E4" w:rsidRDefault="00057A65">
            <w:pPr>
              <w:pStyle w:val="ProductList-TableBody"/>
            </w:pPr>
            <w:r>
              <w:t xml:space="preserve">Visio Standard 2013/2016/2019 </w:t>
            </w:r>
          </w:p>
          <w:p w14:paraId="042EBA9F" w14:textId="77777777" w:rsidR="008E65E4" w:rsidRDefault="00057A6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BA211C" w14:textId="77777777" w:rsidR="008E65E4" w:rsidRDefault="00057A65">
            <w:pPr>
              <w:pStyle w:val="ProductList-TableBody"/>
            </w:pPr>
            <w:r>
              <w:t>Visio Professional 2019 HUP</w:t>
            </w:r>
          </w:p>
        </w:tc>
      </w:tr>
      <w:tr w:rsidR="008E65E4" w14:paraId="4A22636F" w14:textId="77777777">
        <w:tc>
          <w:tcPr>
            <w:tcW w:w="6000" w:type="dxa"/>
            <w:tcBorders>
              <w:top w:val="single" w:sz="4" w:space="0" w:color="000000"/>
              <w:left w:val="single" w:sz="4" w:space="0" w:color="000000"/>
              <w:bottom w:val="single" w:sz="4" w:space="0" w:color="000000"/>
              <w:right w:val="single" w:sz="4" w:space="0" w:color="000000"/>
            </w:tcBorders>
          </w:tcPr>
          <w:p w14:paraId="53F8D54A" w14:textId="77777777" w:rsidR="008E65E4" w:rsidRDefault="00057A65">
            <w:pPr>
              <w:pStyle w:val="ProductList-TableBody"/>
            </w:pPr>
            <w:r>
              <w:t>Project Standard 2013/2016/2019</w:t>
            </w:r>
          </w:p>
          <w:p w14:paraId="0C1B473C" w14:textId="77777777" w:rsidR="008E65E4" w:rsidRDefault="00057A6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8889FD" w14:textId="77777777" w:rsidR="008E65E4" w:rsidRDefault="00057A65">
            <w:pPr>
              <w:pStyle w:val="ProductList-TableBody"/>
            </w:pPr>
            <w:r>
              <w:t>Project Professional 2019 HUP</w:t>
            </w:r>
          </w:p>
        </w:tc>
      </w:tr>
    </w:tbl>
    <w:p w14:paraId="244D7FD4" w14:textId="77777777" w:rsidR="008E65E4" w:rsidRDefault="008E65E4">
      <w:pPr>
        <w:pStyle w:val="ProductList-SubClauseHeading"/>
        <w:outlineLvl w:val="3"/>
      </w:pPr>
    </w:p>
    <w:p w14:paraId="4C2DAE13" w14:textId="77777777" w:rsidR="008E65E4" w:rsidRDefault="00057A65">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0F7BE260" w14:textId="77777777" w:rsidR="008E65E4" w:rsidRDefault="008E65E4">
      <w:pPr>
        <w:pStyle w:val="ProductList-BodyIndented"/>
      </w:pPr>
    </w:p>
    <w:p w14:paraId="1EA83DB1" w14:textId="77777777" w:rsidR="008E65E4" w:rsidRDefault="00057A65">
      <w:pPr>
        <w:pStyle w:val="ProductList-BodyIndented"/>
      </w:pPr>
      <w:r>
        <w:t>Microsoft übernimmt keine Verantwortung für die Einhaltung von Verpflichtungen in Bezug auf Sachbezüge, Steuern oder Berichterstattung, die der Kunde oder seine Mitarbeiter gegebenenfalls haben.</w:t>
      </w:r>
    </w:p>
    <w:p w14:paraId="37536759" w14:textId="77777777" w:rsidR="008E65E4" w:rsidRDefault="008E65E4">
      <w:pPr>
        <w:pStyle w:val="ProductList-BodyIndented"/>
      </w:pPr>
    </w:p>
    <w:p w14:paraId="15B09614" w14:textId="77777777" w:rsidR="008E65E4" w:rsidRDefault="00057A65">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327A4174" w14:textId="77777777" w:rsidR="008E65E4" w:rsidRDefault="008E65E4">
      <w:pPr>
        <w:pStyle w:val="ProductList-BodyIndented"/>
      </w:pPr>
    </w:p>
    <w:p w14:paraId="172DBDDC" w14:textId="77777777" w:rsidR="008E65E4" w:rsidRDefault="00057A65">
      <w:pPr>
        <w:pStyle w:val="ProductList-BodyIndented"/>
      </w:pPr>
      <w:r>
        <w:t xml:space="preserve">Weitere Informationen zum Microsoft Home Use Program finden Sie unter </w:t>
      </w:r>
      <w:hyperlink r:id="rId157">
        <w:r>
          <w:rPr>
            <w:color w:val="00467F"/>
            <w:u w:val="single"/>
          </w:rPr>
          <w:t>http://www.microsoft.com/licensing</w:t>
        </w:r>
      </w:hyperlink>
      <w:r>
        <w:t xml:space="preserve"> oder </w:t>
      </w:r>
      <w:hyperlink r:id="rId158">
        <w:r>
          <w:rPr>
            <w:color w:val="00467F"/>
            <w:u w:val="single"/>
          </w:rPr>
          <w:t>https://businessstore.microsoft.com/store/home-use-program</w:t>
        </w:r>
      </w:hyperlink>
      <w:r>
        <w:t>.</w:t>
      </w:r>
    </w:p>
    <w:p w14:paraId="50D955AC" w14:textId="77777777" w:rsidR="008E65E4" w:rsidRDefault="008E65E4">
      <w:pPr>
        <w:pStyle w:val="ProductList-BodyIndented"/>
        <w:jc w:val="right"/>
      </w:pPr>
    </w:p>
    <w:p w14:paraId="3CB87C87" w14:textId="77777777" w:rsidR="008E65E4" w:rsidRDefault="00057A65">
      <w:pPr>
        <w:pStyle w:val="ProductList-ClauseHeading"/>
        <w:outlineLvl w:val="2"/>
      </w:pPr>
      <w:bookmarkStart w:id="366" w:name="_Sec585"/>
      <w:r>
        <w:t>24x7-Problembehebungssupport</w:t>
      </w:r>
      <w:bookmarkEnd w:id="366"/>
    </w:p>
    <w:p w14:paraId="0C8E271B" w14:textId="77777777" w:rsidR="008E65E4" w:rsidRDefault="00057A65">
      <w:pPr>
        <w:pStyle w:val="ProductList-Body"/>
      </w:pPr>
      <w:r>
        <w:t>Kunden (außer denen, die Käufe über Academic Programs tätigen) mit einer SA-Abdeckung sind zu einem Resolution Support rund um die Uhr berechtigt.</w:t>
      </w:r>
    </w:p>
    <w:p w14:paraId="447EE50A" w14:textId="77777777" w:rsidR="008E65E4" w:rsidRDefault="008E65E4">
      <w:pPr>
        <w:pStyle w:val="ProductList-Body"/>
      </w:pPr>
    </w:p>
    <w:p w14:paraId="53258D3E" w14:textId="77777777" w:rsidR="008E65E4" w:rsidRDefault="00057A65">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62A870D8" w14:textId="77777777" w:rsidR="008E65E4" w:rsidRDefault="008E65E4">
      <w:pPr>
        <w:pStyle w:val="ProductList-Body"/>
      </w:pPr>
    </w:p>
    <w:p w14:paraId="72FDE8D4" w14:textId="77777777" w:rsidR="008E65E4" w:rsidRDefault="00057A65">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11DA0F78" w14:textId="77777777" w:rsidR="008E65E4" w:rsidRDefault="008E65E4">
      <w:pPr>
        <w:pStyle w:val="ProductList-Body"/>
      </w:pPr>
    </w:p>
    <w:p w14:paraId="75902B35" w14:textId="77777777" w:rsidR="008E65E4" w:rsidRDefault="00057A65">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36D68E6F" w14:textId="77777777" w:rsidR="008E65E4" w:rsidRDefault="008E65E4">
      <w:pPr>
        <w:pStyle w:val="ProductList-Body"/>
      </w:pPr>
    </w:p>
    <w:p w14:paraId="60230DAA" w14:textId="77777777" w:rsidR="008E65E4" w:rsidRDefault="00057A65">
      <w:pPr>
        <w:pStyle w:val="ProductList-SubClauseHeading"/>
        <w:outlineLvl w:val="3"/>
      </w:pPr>
      <w:r>
        <w:t>Gewährung von telefonischen Supportanfragen für alle Programme außer MPSA</w:t>
      </w:r>
    </w:p>
    <w:p w14:paraId="3BD02EB1" w14:textId="77777777" w:rsidR="008E65E4" w:rsidRDefault="00057A65">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8E65E4" w14:paraId="1CF6E5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9C0069" w14:textId="77777777" w:rsidR="008E65E4" w:rsidRDefault="00057A65">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C89A41" w14:textId="77777777" w:rsidR="008E65E4" w:rsidRDefault="00057A65">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D28ED8" w14:textId="77777777" w:rsidR="008E65E4" w:rsidRDefault="00057A65">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EEF81" w14:textId="77777777" w:rsidR="008E65E4" w:rsidRDefault="00057A65">
            <w:pPr>
              <w:pStyle w:val="ProductList-TableBody"/>
            </w:pPr>
            <w:r>
              <w:rPr>
                <w:color w:val="FFFFFF"/>
              </w:rPr>
              <w:t>IW/Client – Stufen für gewährte Anfragen</w:t>
            </w:r>
          </w:p>
        </w:tc>
      </w:tr>
      <w:tr w:rsidR="008E65E4" w14:paraId="77D56832" w14:textId="77777777">
        <w:tc>
          <w:tcPr>
            <w:tcW w:w="2940" w:type="dxa"/>
            <w:tcBorders>
              <w:top w:val="single" w:sz="4" w:space="0" w:color="000000"/>
              <w:left w:val="single" w:sz="4" w:space="0" w:color="000000"/>
              <w:bottom w:val="single" w:sz="4" w:space="0" w:color="000000"/>
              <w:right w:val="single" w:sz="4" w:space="0" w:color="000000"/>
            </w:tcBorders>
          </w:tcPr>
          <w:p w14:paraId="46C4D935" w14:textId="77777777" w:rsidR="008E65E4" w:rsidRDefault="00057A65">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08CD98C1" w14:textId="77777777" w:rsidR="008E65E4" w:rsidRDefault="00057A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69D710" w14:textId="77777777" w:rsidR="008E65E4" w:rsidRDefault="00057A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16C6E6F" w14:textId="77777777" w:rsidR="008E65E4" w:rsidRDefault="00057A65">
            <w:pPr>
              <w:pStyle w:val="ProductList-TableBody"/>
            </w:pPr>
            <w:r>
              <w:t>$200,000</w:t>
            </w:r>
          </w:p>
        </w:tc>
      </w:tr>
      <w:tr w:rsidR="008E65E4" w14:paraId="36850B89" w14:textId="77777777">
        <w:tc>
          <w:tcPr>
            <w:tcW w:w="2940" w:type="dxa"/>
            <w:tcBorders>
              <w:top w:val="single" w:sz="4" w:space="0" w:color="000000"/>
              <w:left w:val="single" w:sz="4" w:space="0" w:color="000000"/>
              <w:bottom w:val="single" w:sz="4" w:space="0" w:color="000000"/>
              <w:right w:val="single" w:sz="4" w:space="0" w:color="000000"/>
            </w:tcBorders>
          </w:tcPr>
          <w:p w14:paraId="510B3821" w14:textId="77777777" w:rsidR="008E65E4" w:rsidRDefault="00057A65">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36752E78" w14:textId="77777777" w:rsidR="008E65E4" w:rsidRDefault="00057A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8847B53" w14:textId="77777777" w:rsidR="008E65E4" w:rsidRDefault="00057A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D7BEECE" w14:textId="77777777" w:rsidR="008E65E4" w:rsidRDefault="00057A65">
            <w:pPr>
              <w:pStyle w:val="ProductList-TableBody"/>
            </w:pPr>
            <w:r>
              <w:t>300,000</w:t>
            </w:r>
          </w:p>
        </w:tc>
      </w:tr>
      <w:tr w:rsidR="008E65E4" w14:paraId="282CA432" w14:textId="77777777">
        <w:tc>
          <w:tcPr>
            <w:tcW w:w="2940" w:type="dxa"/>
            <w:tcBorders>
              <w:top w:val="single" w:sz="4" w:space="0" w:color="000000"/>
              <w:left w:val="single" w:sz="4" w:space="0" w:color="000000"/>
              <w:bottom w:val="single" w:sz="4" w:space="0" w:color="000000"/>
              <w:right w:val="single" w:sz="4" w:space="0" w:color="000000"/>
            </w:tcBorders>
          </w:tcPr>
          <w:p w14:paraId="2918512D" w14:textId="77777777" w:rsidR="008E65E4" w:rsidRDefault="00057A65">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24EEECFD" w14:textId="77777777" w:rsidR="008E65E4" w:rsidRDefault="00057A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D065DE1" w14:textId="77777777" w:rsidR="008E65E4" w:rsidRDefault="00057A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84C74E0" w14:textId="77777777" w:rsidR="008E65E4" w:rsidRDefault="00057A65">
            <w:pPr>
              <w:pStyle w:val="ProductList-TableBody"/>
            </w:pPr>
            <w:r>
              <w:t>270,000</w:t>
            </w:r>
          </w:p>
        </w:tc>
      </w:tr>
      <w:tr w:rsidR="008E65E4" w14:paraId="4CA4F418" w14:textId="77777777">
        <w:tc>
          <w:tcPr>
            <w:tcW w:w="2940" w:type="dxa"/>
            <w:tcBorders>
              <w:top w:val="single" w:sz="4" w:space="0" w:color="000000"/>
              <w:left w:val="single" w:sz="4" w:space="0" w:color="000000"/>
              <w:bottom w:val="single" w:sz="4" w:space="0" w:color="000000"/>
              <w:right w:val="single" w:sz="4" w:space="0" w:color="000000"/>
            </w:tcBorders>
          </w:tcPr>
          <w:p w14:paraId="53A3DE84" w14:textId="77777777" w:rsidR="008E65E4" w:rsidRDefault="00057A65">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509C4B50" w14:textId="77777777" w:rsidR="008E65E4" w:rsidRDefault="00057A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022258" w14:textId="77777777" w:rsidR="008E65E4" w:rsidRDefault="00057A6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7EC3B1F" w14:textId="77777777" w:rsidR="008E65E4" w:rsidRDefault="00057A65">
            <w:pPr>
              <w:pStyle w:val="ProductList-TableBody"/>
            </w:pPr>
            <w:r>
              <w:t>S Fr. 330,000</w:t>
            </w:r>
          </w:p>
        </w:tc>
      </w:tr>
      <w:tr w:rsidR="008E65E4" w14:paraId="6ECECD7A" w14:textId="77777777">
        <w:tc>
          <w:tcPr>
            <w:tcW w:w="2940" w:type="dxa"/>
            <w:tcBorders>
              <w:top w:val="single" w:sz="4" w:space="0" w:color="000000"/>
              <w:left w:val="single" w:sz="4" w:space="0" w:color="000000"/>
              <w:bottom w:val="single" w:sz="4" w:space="0" w:color="000000"/>
              <w:right w:val="single" w:sz="4" w:space="0" w:color="000000"/>
            </w:tcBorders>
          </w:tcPr>
          <w:p w14:paraId="6F3522C5" w14:textId="77777777" w:rsidR="008E65E4" w:rsidRDefault="00057A65">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6483C88A" w14:textId="77777777" w:rsidR="008E65E4" w:rsidRDefault="00057A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B14268" w14:textId="77777777" w:rsidR="008E65E4" w:rsidRDefault="00057A6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14D5550" w14:textId="77777777" w:rsidR="008E65E4" w:rsidRDefault="00057A65">
            <w:pPr>
              <w:pStyle w:val="ProductList-TableBody"/>
            </w:pPr>
            <w:r>
              <w:t>CRC 1.650.000</w:t>
            </w:r>
          </w:p>
        </w:tc>
      </w:tr>
      <w:tr w:rsidR="008E65E4" w14:paraId="616FBF52" w14:textId="77777777">
        <w:tc>
          <w:tcPr>
            <w:tcW w:w="2940" w:type="dxa"/>
            <w:tcBorders>
              <w:top w:val="single" w:sz="4" w:space="0" w:color="000000"/>
              <w:left w:val="single" w:sz="4" w:space="0" w:color="000000"/>
              <w:bottom w:val="single" w:sz="4" w:space="0" w:color="000000"/>
              <w:right w:val="single" w:sz="4" w:space="0" w:color="000000"/>
            </w:tcBorders>
          </w:tcPr>
          <w:p w14:paraId="0EADC559" w14:textId="77777777" w:rsidR="008E65E4" w:rsidRDefault="00057A65">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3B789CE8" w14:textId="77777777" w:rsidR="008E65E4" w:rsidRDefault="00057A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D284541" w14:textId="77777777" w:rsidR="008E65E4" w:rsidRDefault="00057A6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CF58157" w14:textId="77777777" w:rsidR="008E65E4" w:rsidRDefault="00057A65">
            <w:pPr>
              <w:pStyle w:val="ProductList-TableBody"/>
            </w:pPr>
            <w:r>
              <w:t>kr 1.600.000</w:t>
            </w:r>
          </w:p>
        </w:tc>
      </w:tr>
      <w:tr w:rsidR="008E65E4" w14:paraId="24A2EAF3" w14:textId="77777777">
        <w:tc>
          <w:tcPr>
            <w:tcW w:w="2940" w:type="dxa"/>
            <w:tcBorders>
              <w:top w:val="single" w:sz="4" w:space="0" w:color="000000"/>
              <w:left w:val="single" w:sz="4" w:space="0" w:color="000000"/>
              <w:bottom w:val="single" w:sz="4" w:space="0" w:color="000000"/>
              <w:right w:val="single" w:sz="4" w:space="0" w:color="000000"/>
            </w:tcBorders>
          </w:tcPr>
          <w:p w14:paraId="170B8907" w14:textId="77777777" w:rsidR="008E65E4" w:rsidRDefault="00057A6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0949C06" w14:textId="77777777" w:rsidR="008E65E4" w:rsidRDefault="00057A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325AC9" w14:textId="77777777" w:rsidR="008E65E4" w:rsidRDefault="00057A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D1AB3C" w14:textId="77777777" w:rsidR="008E65E4" w:rsidRDefault="00057A65">
            <w:pPr>
              <w:pStyle w:val="ProductList-TableBody"/>
            </w:pPr>
            <w:r>
              <w:t>215,000</w:t>
            </w:r>
          </w:p>
        </w:tc>
      </w:tr>
      <w:tr w:rsidR="008E65E4" w14:paraId="5CD33880" w14:textId="77777777">
        <w:tc>
          <w:tcPr>
            <w:tcW w:w="2940" w:type="dxa"/>
            <w:tcBorders>
              <w:top w:val="single" w:sz="4" w:space="0" w:color="000000"/>
              <w:left w:val="single" w:sz="4" w:space="0" w:color="000000"/>
              <w:bottom w:val="single" w:sz="4" w:space="0" w:color="000000"/>
              <w:right w:val="single" w:sz="4" w:space="0" w:color="000000"/>
            </w:tcBorders>
          </w:tcPr>
          <w:p w14:paraId="191C3110" w14:textId="77777777" w:rsidR="008E65E4" w:rsidRDefault="00057A65">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699302E9" w14:textId="77777777" w:rsidR="008E65E4" w:rsidRDefault="00057A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E38527" w14:textId="77777777" w:rsidR="008E65E4" w:rsidRDefault="00057A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E780135" w14:textId="77777777" w:rsidR="008E65E4" w:rsidRDefault="00057A65">
            <w:pPr>
              <w:pStyle w:val="ProductList-TableBody"/>
            </w:pPr>
            <w:r>
              <w:t>£135,000</w:t>
            </w:r>
          </w:p>
        </w:tc>
      </w:tr>
      <w:tr w:rsidR="008E65E4" w14:paraId="33569E79" w14:textId="77777777">
        <w:tc>
          <w:tcPr>
            <w:tcW w:w="2940" w:type="dxa"/>
            <w:tcBorders>
              <w:top w:val="single" w:sz="4" w:space="0" w:color="000000"/>
              <w:left w:val="single" w:sz="4" w:space="0" w:color="000000"/>
              <w:bottom w:val="single" w:sz="4" w:space="0" w:color="000000"/>
              <w:right w:val="single" w:sz="4" w:space="0" w:color="000000"/>
            </w:tcBorders>
          </w:tcPr>
          <w:p w14:paraId="2E2B7638" w14:textId="77777777" w:rsidR="008E65E4" w:rsidRDefault="00057A65">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54631583" w14:textId="77777777" w:rsidR="008E65E4" w:rsidRDefault="00057A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83D3441" w14:textId="77777777" w:rsidR="008E65E4" w:rsidRDefault="00057A6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F0A9081" w14:textId="77777777" w:rsidR="008E65E4" w:rsidRDefault="00057A65">
            <w:pPr>
              <w:pStyle w:val="ProductList-TableBody"/>
            </w:pPr>
            <w:r>
              <w:t>JPY 24.000.000</w:t>
            </w:r>
          </w:p>
        </w:tc>
      </w:tr>
      <w:tr w:rsidR="008E65E4" w14:paraId="253241FA" w14:textId="77777777">
        <w:tc>
          <w:tcPr>
            <w:tcW w:w="2940" w:type="dxa"/>
            <w:tcBorders>
              <w:top w:val="single" w:sz="4" w:space="0" w:color="000000"/>
              <w:left w:val="single" w:sz="4" w:space="0" w:color="000000"/>
              <w:bottom w:val="single" w:sz="4" w:space="0" w:color="000000"/>
              <w:right w:val="single" w:sz="4" w:space="0" w:color="000000"/>
            </w:tcBorders>
          </w:tcPr>
          <w:p w14:paraId="1D0A5A3B" w14:textId="77777777" w:rsidR="008E65E4" w:rsidRDefault="00057A65">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31344DD8" w14:textId="77777777" w:rsidR="008E65E4" w:rsidRDefault="00057A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9B2B17" w14:textId="77777777" w:rsidR="008E65E4" w:rsidRDefault="00057A6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1D0E01A" w14:textId="77777777" w:rsidR="008E65E4" w:rsidRDefault="00057A65">
            <w:pPr>
              <w:pStyle w:val="ProductList-TableBody"/>
            </w:pPr>
            <w:r>
              <w:t>KWD 240.000.000</w:t>
            </w:r>
          </w:p>
        </w:tc>
      </w:tr>
      <w:tr w:rsidR="008E65E4" w14:paraId="594D8944" w14:textId="77777777">
        <w:tc>
          <w:tcPr>
            <w:tcW w:w="2940" w:type="dxa"/>
            <w:tcBorders>
              <w:top w:val="single" w:sz="4" w:space="0" w:color="000000"/>
              <w:left w:val="single" w:sz="4" w:space="0" w:color="000000"/>
              <w:bottom w:val="single" w:sz="4" w:space="0" w:color="000000"/>
              <w:right w:val="single" w:sz="4" w:space="0" w:color="000000"/>
            </w:tcBorders>
          </w:tcPr>
          <w:p w14:paraId="1419E951" w14:textId="77777777" w:rsidR="008E65E4" w:rsidRDefault="00057A65">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41188591" w14:textId="77777777" w:rsidR="008E65E4" w:rsidRDefault="00057A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4C8EDE8" w14:textId="77777777" w:rsidR="008E65E4" w:rsidRDefault="00057A6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B5BBC25" w14:textId="77777777" w:rsidR="008E65E4" w:rsidRDefault="00057A65">
            <w:pPr>
              <w:pStyle w:val="ProductList-TableBody"/>
            </w:pPr>
            <w:r>
              <w:t>kr 1.650.000</w:t>
            </w:r>
          </w:p>
        </w:tc>
      </w:tr>
      <w:tr w:rsidR="008E65E4" w14:paraId="5A20245D" w14:textId="77777777">
        <w:tc>
          <w:tcPr>
            <w:tcW w:w="2940" w:type="dxa"/>
            <w:tcBorders>
              <w:top w:val="single" w:sz="4" w:space="0" w:color="000000"/>
              <w:left w:val="single" w:sz="4" w:space="0" w:color="000000"/>
              <w:bottom w:val="single" w:sz="4" w:space="0" w:color="000000"/>
              <w:right w:val="single" w:sz="4" w:space="0" w:color="000000"/>
            </w:tcBorders>
          </w:tcPr>
          <w:p w14:paraId="0E97EDE4" w14:textId="77777777" w:rsidR="008E65E4" w:rsidRDefault="00057A65">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758E04CA" w14:textId="77777777" w:rsidR="008E65E4" w:rsidRDefault="00057A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45AA5BA" w14:textId="77777777" w:rsidR="008E65E4" w:rsidRDefault="00057A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94C397" w14:textId="77777777" w:rsidR="008E65E4" w:rsidRDefault="00057A65">
            <w:pPr>
              <w:pStyle w:val="ProductList-TableBody"/>
            </w:pPr>
            <w:r>
              <w:t>350,000</w:t>
            </w:r>
          </w:p>
        </w:tc>
      </w:tr>
      <w:tr w:rsidR="008E65E4" w14:paraId="28963066" w14:textId="77777777">
        <w:tc>
          <w:tcPr>
            <w:tcW w:w="2940" w:type="dxa"/>
            <w:tcBorders>
              <w:top w:val="single" w:sz="4" w:space="0" w:color="000000"/>
              <w:left w:val="single" w:sz="4" w:space="0" w:color="000000"/>
              <w:bottom w:val="single" w:sz="4" w:space="0" w:color="000000"/>
              <w:right w:val="single" w:sz="4" w:space="0" w:color="000000"/>
            </w:tcBorders>
          </w:tcPr>
          <w:p w14:paraId="1E1FD995" w14:textId="77777777" w:rsidR="008E65E4" w:rsidRDefault="00057A65">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46EADBC8" w14:textId="77777777" w:rsidR="008E65E4" w:rsidRDefault="00057A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FE5967" w14:textId="77777777" w:rsidR="008E65E4" w:rsidRDefault="00057A6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AB8A4C7" w14:textId="77777777" w:rsidR="008E65E4" w:rsidRDefault="00057A65">
            <w:pPr>
              <w:pStyle w:val="ProductList-TableBody"/>
            </w:pPr>
            <w:r>
              <w:t>kr 2.000.000</w:t>
            </w:r>
          </w:p>
        </w:tc>
      </w:tr>
      <w:tr w:rsidR="008E65E4" w14:paraId="1CC76A22" w14:textId="77777777">
        <w:tc>
          <w:tcPr>
            <w:tcW w:w="2940" w:type="dxa"/>
            <w:tcBorders>
              <w:top w:val="single" w:sz="4" w:space="0" w:color="000000"/>
              <w:left w:val="single" w:sz="4" w:space="0" w:color="000000"/>
              <w:bottom w:val="single" w:sz="4" w:space="0" w:color="000000"/>
              <w:right w:val="single" w:sz="4" w:space="0" w:color="000000"/>
            </w:tcBorders>
          </w:tcPr>
          <w:p w14:paraId="24CB852F" w14:textId="77777777" w:rsidR="008E65E4" w:rsidRDefault="00057A65">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2EC12488" w14:textId="77777777" w:rsidR="008E65E4" w:rsidRDefault="00057A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A341AF" w14:textId="77777777" w:rsidR="008E65E4" w:rsidRDefault="00057A6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C1BACF8" w14:textId="77777777" w:rsidR="008E65E4" w:rsidRDefault="00057A65">
            <w:pPr>
              <w:pStyle w:val="ProductList-TableBody"/>
            </w:pPr>
            <w:r>
              <w:t>NTD 7.000.000</w:t>
            </w:r>
          </w:p>
        </w:tc>
      </w:tr>
      <w:tr w:rsidR="008E65E4" w14:paraId="5B37BB5D" w14:textId="77777777">
        <w:tc>
          <w:tcPr>
            <w:tcW w:w="2940" w:type="dxa"/>
            <w:tcBorders>
              <w:top w:val="single" w:sz="4" w:space="0" w:color="000000"/>
              <w:left w:val="single" w:sz="4" w:space="0" w:color="000000"/>
              <w:bottom w:val="single" w:sz="4" w:space="0" w:color="000000"/>
              <w:right w:val="single" w:sz="4" w:space="0" w:color="000000"/>
            </w:tcBorders>
          </w:tcPr>
          <w:p w14:paraId="293F4B22" w14:textId="77777777" w:rsidR="008E65E4" w:rsidRDefault="00057A65">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7C321457" w14:textId="77777777" w:rsidR="008E65E4" w:rsidRDefault="00057A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434844" w14:textId="77777777" w:rsidR="008E65E4" w:rsidRDefault="00057A6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8381984" w14:textId="77777777" w:rsidR="008E65E4" w:rsidRDefault="00057A65">
            <w:pPr>
              <w:pStyle w:val="ProductList-TableBody"/>
            </w:pPr>
            <w:r>
              <w:t>INR 10.000.000</w:t>
            </w:r>
          </w:p>
        </w:tc>
      </w:tr>
      <w:tr w:rsidR="008E65E4" w14:paraId="4385343B" w14:textId="77777777">
        <w:tc>
          <w:tcPr>
            <w:tcW w:w="2940" w:type="dxa"/>
            <w:tcBorders>
              <w:top w:val="single" w:sz="4" w:space="0" w:color="000000"/>
              <w:left w:val="single" w:sz="4" w:space="0" w:color="000000"/>
              <w:bottom w:val="single" w:sz="4" w:space="0" w:color="000000"/>
              <w:right w:val="single" w:sz="4" w:space="0" w:color="000000"/>
            </w:tcBorders>
          </w:tcPr>
          <w:p w14:paraId="041BB388" w14:textId="77777777" w:rsidR="008E65E4" w:rsidRDefault="00057A65">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35C32C98" w14:textId="77777777" w:rsidR="008E65E4" w:rsidRDefault="00057A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B9281F0" w14:textId="77777777" w:rsidR="008E65E4" w:rsidRDefault="00057A6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E8F88EF" w14:textId="77777777" w:rsidR="008E65E4" w:rsidRDefault="00057A65">
            <w:pPr>
              <w:pStyle w:val="ProductList-TableBody"/>
            </w:pPr>
            <w:r>
              <w:t>RUB 6.600.000</w:t>
            </w:r>
          </w:p>
        </w:tc>
      </w:tr>
    </w:tbl>
    <w:p w14:paraId="68319B7D" w14:textId="77777777" w:rsidR="008E65E4" w:rsidRDefault="008E65E4">
      <w:pPr>
        <w:pStyle w:val="ProductList-BodyIndented"/>
        <w:ind w:left="720"/>
      </w:pPr>
    </w:p>
    <w:p w14:paraId="5227055E" w14:textId="77777777" w:rsidR="008E65E4" w:rsidRDefault="00057A65">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3E05C3C3" w14:textId="77777777" w:rsidR="008E65E4" w:rsidRDefault="008E65E4">
      <w:pPr>
        <w:pStyle w:val="ProductList-BodyIndented"/>
      </w:pPr>
    </w:p>
    <w:p w14:paraId="7E33D6CB" w14:textId="77777777" w:rsidR="008E65E4" w:rsidRDefault="00057A65">
      <w:pPr>
        <w:pStyle w:val="ProductList-BodyIndented"/>
      </w:pPr>
      <w:r>
        <w:t xml:space="preserve">Zugang zum lokalen telefonischen Support steht während der Geschäftszeiten zur Verfügung, die auf der Website </w:t>
      </w:r>
      <w:hyperlink r:id="rId159">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5C42A7A" w14:textId="77777777" w:rsidR="008E65E4" w:rsidRDefault="008E65E4">
      <w:pPr>
        <w:pStyle w:val="ProductList-BodyIndented"/>
      </w:pPr>
    </w:p>
    <w:p w14:paraId="719E4031" w14:textId="77777777" w:rsidR="008E65E4" w:rsidRDefault="00057A65">
      <w:pPr>
        <w:pStyle w:val="ProductList-SubClauseHeading"/>
        <w:outlineLvl w:val="3"/>
      </w:pPr>
      <w:r>
        <w:t>Gewährung von telefonischen Supportanfragen für MPSA</w:t>
      </w:r>
    </w:p>
    <w:p w14:paraId="5F1188A4" w14:textId="77777777" w:rsidR="008E65E4" w:rsidRDefault="00057A65">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8E65E4" w14:paraId="7D8995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B3EAB2" w14:textId="77777777" w:rsidR="008E65E4" w:rsidRDefault="00057A65">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73F96D1" w14:textId="77777777" w:rsidR="008E65E4" w:rsidRDefault="00057A65">
            <w:pPr>
              <w:pStyle w:val="ProductList-TableBody"/>
            </w:pPr>
            <w:r>
              <w:rPr>
                <w:color w:val="FFFFFF"/>
              </w:rPr>
              <w:t>Punkte pro telefonischer Supportanfrage</w:t>
            </w:r>
          </w:p>
        </w:tc>
      </w:tr>
      <w:tr w:rsidR="008E65E4" w14:paraId="05BF567F" w14:textId="77777777">
        <w:tc>
          <w:tcPr>
            <w:tcW w:w="6120" w:type="dxa"/>
            <w:tcBorders>
              <w:top w:val="single" w:sz="4" w:space="0" w:color="000000"/>
              <w:left w:val="single" w:sz="4" w:space="0" w:color="000000"/>
              <w:bottom w:val="single" w:sz="4" w:space="0" w:color="000000"/>
              <w:right w:val="single" w:sz="4" w:space="0" w:color="000000"/>
            </w:tcBorders>
          </w:tcPr>
          <w:p w14:paraId="2245F847" w14:textId="77777777" w:rsidR="008E65E4" w:rsidRDefault="00057A65">
            <w:pPr>
              <w:pStyle w:val="ProductList-TableBody"/>
            </w:pPr>
            <w:r>
              <w:t>Anwendungen und Systeme (kombiniert)</w:t>
            </w:r>
          </w:p>
        </w:tc>
        <w:tc>
          <w:tcPr>
            <w:tcW w:w="6000" w:type="dxa"/>
            <w:tcBorders>
              <w:left w:val="single" w:sz="4" w:space="0" w:color="000000"/>
              <w:right w:val="single" w:sz="4" w:space="0" w:color="000000"/>
            </w:tcBorders>
          </w:tcPr>
          <w:p w14:paraId="715284D8" w14:textId="77777777" w:rsidR="008E65E4" w:rsidRDefault="00057A65">
            <w:pPr>
              <w:pStyle w:val="ProductList-TableBody"/>
            </w:pPr>
            <w:r>
              <w:t>2,000</w:t>
            </w:r>
          </w:p>
        </w:tc>
      </w:tr>
      <w:tr w:rsidR="008E65E4" w14:paraId="24050715" w14:textId="77777777">
        <w:tc>
          <w:tcPr>
            <w:tcW w:w="6120" w:type="dxa"/>
            <w:tcBorders>
              <w:top w:val="single" w:sz="4" w:space="0" w:color="000000"/>
              <w:left w:val="single" w:sz="4" w:space="0" w:color="000000"/>
              <w:bottom w:val="single" w:sz="4" w:space="0" w:color="000000"/>
              <w:right w:val="single" w:sz="4" w:space="0" w:color="000000"/>
            </w:tcBorders>
          </w:tcPr>
          <w:p w14:paraId="1865FBB7" w14:textId="77777777" w:rsidR="008E65E4" w:rsidRDefault="00057A65">
            <w:pPr>
              <w:pStyle w:val="ProductList-TableBody"/>
            </w:pPr>
            <w:r>
              <w:t>Server</w:t>
            </w:r>
          </w:p>
        </w:tc>
        <w:tc>
          <w:tcPr>
            <w:tcW w:w="6000" w:type="dxa"/>
            <w:tcBorders>
              <w:left w:val="single" w:sz="4" w:space="0" w:color="000000"/>
              <w:right w:val="single" w:sz="4" w:space="0" w:color="000000"/>
            </w:tcBorders>
          </w:tcPr>
          <w:p w14:paraId="1B764A17" w14:textId="77777777" w:rsidR="008E65E4" w:rsidRDefault="00057A65">
            <w:pPr>
              <w:pStyle w:val="ProductList-TableBody"/>
            </w:pPr>
            <w:r>
              <w:t>400</w:t>
            </w:r>
          </w:p>
        </w:tc>
      </w:tr>
      <w:tr w:rsidR="008E65E4" w14:paraId="47F8A8CF" w14:textId="77777777">
        <w:tc>
          <w:tcPr>
            <w:tcW w:w="6120" w:type="dxa"/>
            <w:tcBorders>
              <w:top w:val="single" w:sz="4" w:space="0" w:color="000000"/>
              <w:left w:val="single" w:sz="4" w:space="0" w:color="000000"/>
              <w:bottom w:val="single" w:sz="4" w:space="0" w:color="000000"/>
              <w:right w:val="single" w:sz="4" w:space="0" w:color="000000"/>
            </w:tcBorders>
          </w:tcPr>
          <w:p w14:paraId="6FED8957" w14:textId="77777777" w:rsidR="008E65E4" w:rsidRDefault="00057A65">
            <w:pPr>
              <w:pStyle w:val="ProductList-TableBody"/>
            </w:pPr>
            <w:r>
              <w:t>CAL</w:t>
            </w:r>
          </w:p>
        </w:tc>
        <w:tc>
          <w:tcPr>
            <w:tcW w:w="6000" w:type="dxa"/>
            <w:tcBorders>
              <w:left w:val="single" w:sz="4" w:space="0" w:color="000000"/>
              <w:right w:val="single" w:sz="4" w:space="0" w:color="000000"/>
            </w:tcBorders>
          </w:tcPr>
          <w:p w14:paraId="06BAD136" w14:textId="77777777" w:rsidR="008E65E4" w:rsidRDefault="00057A65">
            <w:pPr>
              <w:pStyle w:val="ProductList-TableBody"/>
            </w:pPr>
            <w:r>
              <w:t>400</w:t>
            </w:r>
          </w:p>
        </w:tc>
      </w:tr>
    </w:tbl>
    <w:p w14:paraId="2970DCC6" w14:textId="77777777" w:rsidR="008E65E4" w:rsidRDefault="008E65E4">
      <w:pPr>
        <w:pStyle w:val="ProductList-BodyIndented"/>
      </w:pPr>
    </w:p>
    <w:p w14:paraId="69D26E05" w14:textId="77777777" w:rsidR="008E65E4" w:rsidRDefault="00057A65">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48D3AAB4" w14:textId="77777777" w:rsidR="008E65E4" w:rsidRDefault="008E65E4">
      <w:pPr>
        <w:pStyle w:val="ProductList-BodyIndented"/>
      </w:pPr>
    </w:p>
    <w:p w14:paraId="7B48A303" w14:textId="77777777" w:rsidR="008E65E4" w:rsidRDefault="00057A65">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CA2B250" w14:textId="77777777" w:rsidR="008E65E4" w:rsidRDefault="008E65E4">
      <w:pPr>
        <w:pStyle w:val="ProductList-SubClauseHeading"/>
        <w:outlineLvl w:val="3"/>
      </w:pPr>
    </w:p>
    <w:p w14:paraId="789F633A" w14:textId="77777777" w:rsidR="008E65E4" w:rsidRDefault="00057A65">
      <w:pPr>
        <w:pStyle w:val="ProductList-SubClauseHeading"/>
        <w:outlineLvl w:val="3"/>
      </w:pPr>
      <w:r>
        <w:t>Web-basierte Anfragen</w:t>
      </w:r>
    </w:p>
    <w:p w14:paraId="15AEA2CE" w14:textId="77777777" w:rsidR="008E65E4" w:rsidRDefault="00057A65">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67A880B1" w14:textId="77777777" w:rsidR="008E65E4" w:rsidRDefault="008E65E4">
      <w:pPr>
        <w:pStyle w:val="ProductList-BodyIndented"/>
      </w:pPr>
    </w:p>
    <w:p w14:paraId="465DE78F" w14:textId="77777777" w:rsidR="008E65E4" w:rsidRDefault="00057A65">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1B8929F3" w14:textId="77777777" w:rsidR="008E65E4" w:rsidRDefault="008E65E4">
      <w:pPr>
        <w:pStyle w:val="ProductList-BodyIndented"/>
        <w:ind w:left="720"/>
      </w:pPr>
    </w:p>
    <w:p w14:paraId="781B1050" w14:textId="77777777" w:rsidR="008E65E4" w:rsidRDefault="00057A65">
      <w:pPr>
        <w:pStyle w:val="ProductList-SubClauseHeading"/>
        <w:outlineLvl w:val="3"/>
      </w:pPr>
      <w:r>
        <w:t>Supportkontakte</w:t>
      </w:r>
    </w:p>
    <w:p w14:paraId="414DC061" w14:textId="77777777" w:rsidR="008E65E4" w:rsidRDefault="00057A65">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8E65E4" w14:paraId="22A7155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DA11B1" w14:textId="77777777" w:rsidR="008E65E4" w:rsidRDefault="00057A65">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E5A5F0" w14:textId="77777777" w:rsidR="008E65E4" w:rsidRDefault="00057A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1BE4F1" w14:textId="77777777" w:rsidR="008E65E4" w:rsidRDefault="00057A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2ADC05" w14:textId="77777777" w:rsidR="008E65E4" w:rsidRDefault="00057A65">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47B05E" w14:textId="77777777" w:rsidR="008E65E4" w:rsidRDefault="00057A65">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45C611" w14:textId="77777777" w:rsidR="008E65E4" w:rsidRDefault="00057A65">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C2B54" w14:textId="77777777" w:rsidR="008E65E4" w:rsidRDefault="00057A65">
            <w:pPr>
              <w:pStyle w:val="ProductList-TableBody"/>
            </w:pPr>
            <w:r>
              <w:rPr>
                <w:color w:val="FFFFFF"/>
              </w:rPr>
              <w:t>S/S+: EA Level D</w:t>
            </w:r>
          </w:p>
        </w:tc>
      </w:tr>
      <w:tr w:rsidR="008E65E4" w14:paraId="6F214763" w14:textId="77777777">
        <w:tc>
          <w:tcPr>
            <w:tcW w:w="1720" w:type="dxa"/>
            <w:tcBorders>
              <w:top w:val="single" w:sz="4" w:space="0" w:color="000000"/>
              <w:left w:val="single" w:sz="4" w:space="0" w:color="000000"/>
              <w:bottom w:val="single" w:sz="4" w:space="0" w:color="000000"/>
              <w:right w:val="single" w:sz="4" w:space="0" w:color="000000"/>
            </w:tcBorders>
          </w:tcPr>
          <w:p w14:paraId="7EEADD61" w14:textId="77777777" w:rsidR="008E65E4" w:rsidRDefault="00057A65">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133BE194" w14:textId="77777777" w:rsidR="008E65E4" w:rsidRDefault="00057A6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B49B0AC" w14:textId="77777777" w:rsidR="008E65E4" w:rsidRDefault="00057A6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50BA261" w14:textId="77777777" w:rsidR="008E65E4" w:rsidRDefault="00057A6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A6152A8" w14:textId="77777777" w:rsidR="008E65E4" w:rsidRDefault="00057A6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2ACD4B1" w14:textId="77777777" w:rsidR="008E65E4" w:rsidRDefault="00057A6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B686616" w14:textId="77777777" w:rsidR="008E65E4" w:rsidRDefault="00057A65">
            <w:pPr>
              <w:pStyle w:val="ProductList-TableBody"/>
            </w:pPr>
            <w:r>
              <w:t>Nach Bedarf</w:t>
            </w:r>
          </w:p>
        </w:tc>
      </w:tr>
      <w:tr w:rsidR="008E65E4" w14:paraId="77801EC4" w14:textId="77777777">
        <w:tc>
          <w:tcPr>
            <w:tcW w:w="1720" w:type="dxa"/>
            <w:tcBorders>
              <w:top w:val="single" w:sz="4" w:space="0" w:color="000000"/>
              <w:left w:val="single" w:sz="4" w:space="0" w:color="000000"/>
              <w:bottom w:val="single" w:sz="4" w:space="0" w:color="000000"/>
              <w:right w:val="single" w:sz="4" w:space="0" w:color="000000"/>
            </w:tcBorders>
          </w:tcPr>
          <w:p w14:paraId="6ABC824B" w14:textId="77777777" w:rsidR="008E65E4" w:rsidRDefault="00057A65">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5CDF75A6" w14:textId="77777777" w:rsidR="008E65E4" w:rsidRDefault="00057A65">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3B14B8F" w14:textId="77777777" w:rsidR="008E65E4" w:rsidRDefault="00057A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AC4FCA" w14:textId="77777777" w:rsidR="008E65E4" w:rsidRDefault="00057A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47DE3FB" w14:textId="77777777" w:rsidR="008E65E4" w:rsidRDefault="00057A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9FE7BB" w14:textId="77777777" w:rsidR="008E65E4" w:rsidRDefault="00057A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89B8B8" w14:textId="77777777" w:rsidR="008E65E4" w:rsidRDefault="00057A65">
            <w:pPr>
              <w:pStyle w:val="ProductList-TableBody"/>
            </w:pPr>
            <w:r>
              <w:t>16</w:t>
            </w:r>
          </w:p>
        </w:tc>
      </w:tr>
    </w:tbl>
    <w:p w14:paraId="092940B0" w14:textId="77777777" w:rsidR="008E65E4" w:rsidRDefault="008E65E4">
      <w:pPr>
        <w:pStyle w:val="ProductList-BodyIndented"/>
      </w:pPr>
    </w:p>
    <w:p w14:paraId="0EA3609B" w14:textId="77777777" w:rsidR="008E65E4" w:rsidRDefault="00057A65">
      <w:pPr>
        <w:pStyle w:val="ProductList-SubClauseHeading"/>
        <w:outlineLvl w:val="3"/>
      </w:pPr>
      <w:r>
        <w:t>Dringlichkeitsstufe für die Kunden von Software Assurance</w:t>
      </w:r>
    </w:p>
    <w:p w14:paraId="2CBDC46B" w14:textId="77777777" w:rsidR="008E65E4" w:rsidRDefault="00057A65">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8E65E4" w14:paraId="39E268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2519DC" w14:textId="77777777" w:rsidR="008E65E4" w:rsidRDefault="00057A65">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5DD05C" w14:textId="77777777" w:rsidR="008E65E4" w:rsidRDefault="00057A6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0F1F2E" w14:textId="77777777" w:rsidR="008E65E4" w:rsidRDefault="00057A65">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C05AC" w14:textId="77777777" w:rsidR="008E65E4" w:rsidRDefault="00057A65">
            <w:pPr>
              <w:pStyle w:val="ProductList-TableBody"/>
            </w:pPr>
            <w:r>
              <w:rPr>
                <w:color w:val="FFFFFF"/>
              </w:rPr>
              <w:t>Vom Kunden erwartete Reaktion</w:t>
            </w:r>
          </w:p>
        </w:tc>
      </w:tr>
      <w:tr w:rsidR="008E65E4" w14:paraId="0CA07CF6" w14:textId="77777777">
        <w:tc>
          <w:tcPr>
            <w:tcW w:w="2940" w:type="dxa"/>
            <w:tcBorders>
              <w:top w:val="single" w:sz="4" w:space="0" w:color="000000"/>
              <w:left w:val="single" w:sz="4" w:space="0" w:color="000000"/>
              <w:bottom w:val="single" w:sz="4" w:space="0" w:color="000000"/>
              <w:right w:val="single" w:sz="4" w:space="0" w:color="000000"/>
            </w:tcBorders>
          </w:tcPr>
          <w:p w14:paraId="3DE05D4F" w14:textId="77777777" w:rsidR="008E65E4" w:rsidRDefault="00057A65">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63687A49" w14:textId="77777777" w:rsidR="008E65E4" w:rsidRDefault="00057A65">
            <w:pPr>
              <w:pStyle w:val="ProductList-TableBody"/>
            </w:pPr>
            <w:r>
              <w:t xml:space="preserve">Kritische Auswirkungen auf das Geschäft: </w:t>
            </w:r>
          </w:p>
          <w:p w14:paraId="3A283383" w14:textId="77777777" w:rsidR="008E65E4" w:rsidRDefault="00057A65">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34CFF22" w14:textId="77777777" w:rsidR="008E65E4" w:rsidRDefault="00057A65">
            <w:pPr>
              <w:pStyle w:val="ProductList-TableBody"/>
            </w:pPr>
            <w:r>
              <w:t>1. Reaktion auf Anruf in 2 Stunden oder weniger, basierend auf dem Supportangebot</w:t>
            </w:r>
          </w:p>
          <w:p w14:paraId="2BE48D53" w14:textId="77777777" w:rsidR="008E65E4" w:rsidRDefault="00057A65">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7A0E780C" w14:textId="77777777" w:rsidR="008E65E4" w:rsidRDefault="00057A65">
            <w:pPr>
              <w:pStyle w:val="ProductList-TableBody"/>
            </w:pPr>
            <w:r>
              <w:t>Zuweisung geeigneter Ressourcen zur Aufrechterhaltung durchgehender Bemühungen rund um die Uhr2</w:t>
            </w:r>
          </w:p>
          <w:p w14:paraId="18206ED4" w14:textId="77777777" w:rsidR="008E65E4" w:rsidRDefault="00057A65">
            <w:pPr>
              <w:pStyle w:val="ProductList-TableBody"/>
            </w:pPr>
            <w:r>
              <w:t>Schneller Zugriff und schnelle Reaktion durch Änderungskontrollautorität</w:t>
            </w:r>
          </w:p>
          <w:p w14:paraId="2F488845" w14:textId="77777777" w:rsidR="008E65E4" w:rsidRDefault="00057A65">
            <w:pPr>
              <w:pStyle w:val="ProductList-TableBody"/>
            </w:pPr>
            <w:r>
              <w:t>Benachrichtigung des Managements</w:t>
            </w:r>
          </w:p>
        </w:tc>
      </w:tr>
      <w:tr w:rsidR="008E65E4" w14:paraId="215BDBBE" w14:textId="77777777">
        <w:tc>
          <w:tcPr>
            <w:tcW w:w="2940" w:type="dxa"/>
            <w:tcBorders>
              <w:top w:val="single" w:sz="4" w:space="0" w:color="000000"/>
              <w:left w:val="single" w:sz="4" w:space="0" w:color="000000"/>
              <w:bottom w:val="single" w:sz="4" w:space="0" w:color="000000"/>
              <w:right w:val="single" w:sz="4" w:space="0" w:color="000000"/>
            </w:tcBorders>
          </w:tcPr>
          <w:p w14:paraId="03E69E32" w14:textId="77777777" w:rsidR="008E65E4" w:rsidRDefault="00057A65">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14F99D0" w14:textId="77777777" w:rsidR="008E65E4" w:rsidRDefault="00057A65">
            <w:pPr>
              <w:pStyle w:val="ProductList-TableBody"/>
            </w:pPr>
            <w:r>
              <w:t xml:space="preserve">Mittelschwere Auswirkungen auf das Geschäft: </w:t>
            </w:r>
          </w:p>
          <w:p w14:paraId="25CC9C80" w14:textId="77777777" w:rsidR="008E65E4" w:rsidRDefault="00057A65">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359CAF78" w14:textId="77777777" w:rsidR="008E65E4" w:rsidRDefault="00057A65">
            <w:pPr>
              <w:pStyle w:val="ProductList-TableBody"/>
            </w:pPr>
            <w:r>
              <w:t>1. Reaktion auf Anruf in 4 Stunden oder weniger, basierend auf dem Supportangebot</w:t>
            </w:r>
          </w:p>
          <w:p w14:paraId="570467AF" w14:textId="77777777" w:rsidR="008E65E4" w:rsidRDefault="00057A65">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F0A7D4A" w14:textId="77777777" w:rsidR="008E65E4" w:rsidRDefault="00057A65">
            <w:pPr>
              <w:pStyle w:val="ProductList-TableBody"/>
            </w:pPr>
            <w:r>
              <w:t>Zuweisung geeigneter Ressourcen zur Aufrechterhaltung durchgehender Bemühungen während der Geschäftszeiten</w:t>
            </w:r>
          </w:p>
          <w:p w14:paraId="30755C1F" w14:textId="77777777" w:rsidR="008E65E4" w:rsidRDefault="00057A65">
            <w:pPr>
              <w:pStyle w:val="ProductList-TableBody"/>
            </w:pPr>
            <w:r>
              <w:t>Zugriff und Reaktion von Änderungskontrollautorität innerhalb von 4 Geschäftsstunden</w:t>
            </w:r>
          </w:p>
        </w:tc>
      </w:tr>
      <w:tr w:rsidR="008E65E4" w14:paraId="5D7E6297" w14:textId="77777777">
        <w:tc>
          <w:tcPr>
            <w:tcW w:w="2940" w:type="dxa"/>
            <w:tcBorders>
              <w:top w:val="single" w:sz="4" w:space="0" w:color="000000"/>
              <w:left w:val="single" w:sz="4" w:space="0" w:color="000000"/>
              <w:bottom w:val="single" w:sz="4" w:space="0" w:color="000000"/>
              <w:right w:val="single" w:sz="4" w:space="0" w:color="000000"/>
            </w:tcBorders>
          </w:tcPr>
          <w:p w14:paraId="5C09D0A1" w14:textId="77777777" w:rsidR="008E65E4" w:rsidRDefault="00057A65">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F958AB3" w14:textId="77777777" w:rsidR="008E65E4" w:rsidRDefault="00057A65">
            <w:pPr>
              <w:pStyle w:val="ProductList-TableBody"/>
            </w:pPr>
            <w:r>
              <w:t xml:space="preserve">Minimale Auswirkungen auf das Geschäft: </w:t>
            </w:r>
          </w:p>
          <w:p w14:paraId="26F6E98B" w14:textId="77777777" w:rsidR="008E65E4" w:rsidRDefault="00057A65">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696A3E5A" w14:textId="77777777" w:rsidR="008E65E4" w:rsidRDefault="00057A65">
            <w:pPr>
              <w:pStyle w:val="ProductList-TableBody"/>
            </w:pPr>
            <w:r>
              <w:t>1. Reaktion auf Anruf innerhalb von einem Geschäftstag oder weniger, basierend auf dem Supportangebot</w:t>
            </w:r>
          </w:p>
          <w:p w14:paraId="2BE70020" w14:textId="77777777" w:rsidR="008E65E4" w:rsidRDefault="00057A65">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7FCA803" w14:textId="77777777" w:rsidR="008E65E4" w:rsidRDefault="00057A65">
            <w:pPr>
              <w:pStyle w:val="ProductList-TableBody"/>
            </w:pPr>
            <w:r>
              <w:t>Genaue Kontaktinformationen zum Fallinhaber</w:t>
            </w:r>
          </w:p>
          <w:p w14:paraId="12C65382" w14:textId="77777777" w:rsidR="008E65E4" w:rsidRDefault="00057A65">
            <w:pPr>
              <w:pStyle w:val="ProductList-TableBody"/>
            </w:pPr>
            <w:r>
              <w:t>Reaktion innerhalb eines Geschäftstages</w:t>
            </w:r>
          </w:p>
        </w:tc>
      </w:tr>
    </w:tbl>
    <w:p w14:paraId="549915D1" w14:textId="77777777" w:rsidR="008E65E4" w:rsidRDefault="00057A65">
      <w:pPr>
        <w:pStyle w:val="ProductList-BodyIndented"/>
      </w:pPr>
      <w:r>
        <w:rPr>
          <w:i/>
        </w:rPr>
        <w:t>1 Wenden Sie sich bezüglich der örtlichen Geschäftszeiten an Ihren Microsoft-Vertreter.</w:t>
      </w:r>
    </w:p>
    <w:p w14:paraId="0FE6E066" w14:textId="77777777" w:rsidR="008E65E4" w:rsidRDefault="00057A65">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273B6AFE" w14:textId="77777777" w:rsidR="008E65E4" w:rsidRDefault="008E65E4">
      <w:pPr>
        <w:pStyle w:val="ProductList-BodyIndented"/>
        <w:ind w:left="720"/>
      </w:pPr>
    </w:p>
    <w:p w14:paraId="2D84661F" w14:textId="77777777" w:rsidR="008E65E4" w:rsidRDefault="00057A65">
      <w:pPr>
        <w:pStyle w:val="ProductList-SubClauseHeading"/>
        <w:outlineLvl w:val="3"/>
      </w:pPr>
      <w:r>
        <w:t>Umwandlung von Software Assurance-24x7-Problembehebungssupport-Anfragen in Premier Supportleistungen</w:t>
      </w:r>
    </w:p>
    <w:p w14:paraId="4B4E708D" w14:textId="77777777" w:rsidR="008E65E4" w:rsidRDefault="00057A65">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1B40C165" w14:textId="77777777" w:rsidR="008E65E4" w:rsidRDefault="008E65E4">
      <w:pPr>
        <w:pStyle w:val="ProductList-BodyIndented"/>
      </w:pPr>
    </w:p>
    <w:p w14:paraId="1E47EFF3" w14:textId="77777777" w:rsidR="008E65E4" w:rsidRDefault="00057A65">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8CCEFDB" w14:textId="77777777" w:rsidR="008E65E4" w:rsidRDefault="008E65E4">
      <w:pPr>
        <w:pStyle w:val="ProductList-BodyIndented"/>
        <w:ind w:left="720"/>
      </w:pPr>
    </w:p>
    <w:p w14:paraId="791A6F55" w14:textId="77777777" w:rsidR="008E65E4" w:rsidRDefault="00057A65">
      <w:pPr>
        <w:pStyle w:val="ProductList-SubClauseHeading"/>
        <w:outlineLvl w:val="3"/>
      </w:pPr>
      <w:r>
        <w:t>Zusätzliche Geschäftsbestimmungen</w:t>
      </w:r>
    </w:p>
    <w:p w14:paraId="062E1ABA" w14:textId="77777777" w:rsidR="008E65E4" w:rsidRDefault="00057A65">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31C3F503" w14:textId="77777777" w:rsidR="008E65E4" w:rsidRDefault="008E65E4">
      <w:pPr>
        <w:pStyle w:val="ProductList-BodyIndented"/>
      </w:pPr>
    </w:p>
    <w:p w14:paraId="459B4AB5" w14:textId="77777777" w:rsidR="008E65E4" w:rsidRDefault="00057A65">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718DDAB1" w14:textId="77777777" w:rsidR="008E65E4" w:rsidRDefault="008E65E4">
      <w:pPr>
        <w:pStyle w:val="ProductList-BodyIndented"/>
      </w:pPr>
    </w:p>
    <w:p w14:paraId="6A0BA971" w14:textId="77777777" w:rsidR="008E65E4" w:rsidRDefault="00057A65">
      <w:pPr>
        <w:pStyle w:val="ProductList-SubClauseHeading"/>
        <w:outlineLvl w:val="3"/>
      </w:pPr>
      <w:r>
        <w:t>SCE-Berechtigung</w:t>
      </w:r>
    </w:p>
    <w:p w14:paraId="5C7038AE" w14:textId="77777777" w:rsidR="008E65E4" w:rsidRDefault="00057A65">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583B42E0" w14:textId="77777777" w:rsidR="008E65E4" w:rsidRDefault="008E65E4">
      <w:pPr>
        <w:pStyle w:val="ProductList-BodyIndented"/>
      </w:pPr>
    </w:p>
    <w:p w14:paraId="74817924" w14:textId="77777777" w:rsidR="008E65E4" w:rsidRDefault="00057A65">
      <w:pPr>
        <w:pStyle w:val="ProductList-BodyIndented"/>
      </w:pPr>
      <w:r>
        <w:t>Die qualifizierenden Anwendungsplattform-Produkte sind:</w:t>
      </w:r>
    </w:p>
    <w:p w14:paraId="26115E41" w14:textId="77777777" w:rsidR="008E65E4" w:rsidRDefault="00057A65" w:rsidP="00057A6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0359A6FA" w14:textId="77777777" w:rsidR="008E65E4" w:rsidRDefault="00057A65" w:rsidP="00057A65">
      <w:pPr>
        <w:pStyle w:val="ProductList-Bullet"/>
        <w:numPr>
          <w:ilvl w:val="1"/>
          <w:numId w:val="59"/>
        </w:numPr>
      </w:pPr>
      <w:r>
        <w:t>BizTalk Server</w:t>
      </w:r>
      <w:r>
        <w:fldChar w:fldCharType="begin"/>
      </w:r>
      <w:r>
        <w:instrText xml:space="preserve"> XE "BizTalk Server" </w:instrText>
      </w:r>
      <w:r>
        <w:fldChar w:fldCharType="end"/>
      </w:r>
      <w:r>
        <w:t xml:space="preserve"> (Standard, Enterprise und Branch)</w:t>
      </w:r>
    </w:p>
    <w:p w14:paraId="2167839D" w14:textId="77777777" w:rsidR="008E65E4" w:rsidRDefault="00057A65" w:rsidP="00057A65">
      <w:pPr>
        <w:pStyle w:val="ProductList-Bullet"/>
        <w:numPr>
          <w:ilvl w:val="1"/>
          <w:numId w:val="59"/>
        </w:numPr>
      </w:pPr>
      <w:r>
        <w:t>Office SharePoint Server</w:t>
      </w:r>
      <w:r>
        <w:fldChar w:fldCharType="begin"/>
      </w:r>
      <w:r>
        <w:instrText xml:space="preserve"> XE "SharePoint Server" </w:instrText>
      </w:r>
      <w:r>
        <w:fldChar w:fldCharType="end"/>
      </w:r>
    </w:p>
    <w:p w14:paraId="1B30D9C1" w14:textId="77777777" w:rsidR="008E65E4" w:rsidRDefault="00057A65">
      <w:pPr>
        <w:pStyle w:val="ProductList-BodyIndented"/>
      </w:pPr>
      <w:r>
        <w:t>Die qualifizierenden Produkte aus der Core Infrastructure-Komponente sind folgende:</w:t>
      </w:r>
    </w:p>
    <w:p w14:paraId="3C1E9209" w14:textId="77777777" w:rsidR="008E65E4" w:rsidRDefault="00057A65" w:rsidP="00057A6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7BD543B3" w14:textId="77777777" w:rsidR="008E65E4" w:rsidRDefault="00057A65" w:rsidP="00057A6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3F932177" w14:textId="77777777" w:rsidR="008E65E4" w:rsidRDefault="008E65E4">
      <w:pPr>
        <w:pStyle w:val="ProductList-BodyIndented"/>
      </w:pPr>
    </w:p>
    <w:p w14:paraId="0A779A64" w14:textId="77777777" w:rsidR="008E65E4" w:rsidRDefault="00057A65">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8E65E4" w14:paraId="713C7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6A9EBC" w14:textId="77777777" w:rsidR="008E65E4" w:rsidRDefault="00057A65">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5852CF" w14:textId="77777777" w:rsidR="008E65E4" w:rsidRDefault="00057A65">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6DB81A" w14:textId="77777777" w:rsidR="008E65E4" w:rsidRDefault="00057A65">
            <w:pPr>
              <w:pStyle w:val="ProductList-TableBody"/>
            </w:pPr>
            <w:r>
              <w:rPr>
                <w:color w:val="FFFFFF"/>
              </w:rPr>
              <w:t>Durchschnittliche Mindestausgaben für SA pro Jahr zur Qualifizierung für unbegrenzten 24x7-Problembehebungssupport</w:t>
            </w:r>
          </w:p>
        </w:tc>
      </w:tr>
      <w:tr w:rsidR="008E65E4" w14:paraId="63A8273D" w14:textId="77777777">
        <w:tc>
          <w:tcPr>
            <w:tcW w:w="4040" w:type="dxa"/>
            <w:tcBorders>
              <w:top w:val="single" w:sz="4" w:space="0" w:color="000000"/>
              <w:left w:val="single" w:sz="4" w:space="0" w:color="000000"/>
              <w:bottom w:val="single" w:sz="4" w:space="0" w:color="000000"/>
              <w:right w:val="single" w:sz="4" w:space="0" w:color="000000"/>
            </w:tcBorders>
          </w:tcPr>
          <w:p w14:paraId="3879CBC0" w14:textId="77777777" w:rsidR="008E65E4" w:rsidRDefault="00057A65">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338A51B4" w14:textId="77777777" w:rsidR="008E65E4" w:rsidRDefault="00057A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6D2EC5" w14:textId="77777777" w:rsidR="008E65E4" w:rsidRDefault="00057A65">
            <w:pPr>
              <w:pStyle w:val="ProductList-TableBody"/>
            </w:pPr>
            <w:r>
              <w:t>250,000</w:t>
            </w:r>
          </w:p>
        </w:tc>
      </w:tr>
      <w:tr w:rsidR="008E65E4" w14:paraId="67B2DA6C" w14:textId="77777777">
        <w:tc>
          <w:tcPr>
            <w:tcW w:w="4040" w:type="dxa"/>
            <w:tcBorders>
              <w:top w:val="single" w:sz="4" w:space="0" w:color="000000"/>
              <w:left w:val="single" w:sz="4" w:space="0" w:color="000000"/>
              <w:bottom w:val="single" w:sz="4" w:space="0" w:color="000000"/>
              <w:right w:val="single" w:sz="4" w:space="0" w:color="000000"/>
            </w:tcBorders>
          </w:tcPr>
          <w:p w14:paraId="44F629AC" w14:textId="77777777" w:rsidR="008E65E4" w:rsidRDefault="00057A65">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32A99582" w14:textId="77777777" w:rsidR="008E65E4" w:rsidRDefault="00057A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D976E4" w14:textId="77777777" w:rsidR="008E65E4" w:rsidRDefault="00057A65">
            <w:pPr>
              <w:pStyle w:val="ProductList-TableBody"/>
            </w:pPr>
            <w:r>
              <w:t>375,000</w:t>
            </w:r>
          </w:p>
        </w:tc>
      </w:tr>
      <w:tr w:rsidR="008E65E4" w14:paraId="1C559EB7" w14:textId="77777777">
        <w:tc>
          <w:tcPr>
            <w:tcW w:w="4040" w:type="dxa"/>
            <w:tcBorders>
              <w:top w:val="single" w:sz="4" w:space="0" w:color="000000"/>
              <w:left w:val="single" w:sz="4" w:space="0" w:color="000000"/>
              <w:bottom w:val="single" w:sz="4" w:space="0" w:color="000000"/>
              <w:right w:val="single" w:sz="4" w:space="0" w:color="000000"/>
            </w:tcBorders>
          </w:tcPr>
          <w:p w14:paraId="53725A05" w14:textId="77777777" w:rsidR="008E65E4" w:rsidRDefault="00057A65">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64F44429" w14:textId="77777777" w:rsidR="008E65E4" w:rsidRDefault="00057A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E7CAA4" w14:textId="77777777" w:rsidR="008E65E4" w:rsidRDefault="00057A65">
            <w:pPr>
              <w:pStyle w:val="ProductList-TableBody"/>
            </w:pPr>
            <w:r>
              <w:t>337,500</w:t>
            </w:r>
          </w:p>
        </w:tc>
      </w:tr>
      <w:tr w:rsidR="008E65E4" w14:paraId="1F53DC35" w14:textId="77777777">
        <w:tc>
          <w:tcPr>
            <w:tcW w:w="4040" w:type="dxa"/>
            <w:tcBorders>
              <w:top w:val="single" w:sz="4" w:space="0" w:color="000000"/>
              <w:left w:val="single" w:sz="4" w:space="0" w:color="000000"/>
              <w:bottom w:val="single" w:sz="4" w:space="0" w:color="000000"/>
              <w:right w:val="single" w:sz="4" w:space="0" w:color="000000"/>
            </w:tcBorders>
          </w:tcPr>
          <w:p w14:paraId="1BB6A19B" w14:textId="77777777" w:rsidR="008E65E4" w:rsidRDefault="00057A65">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86289F4" w14:textId="77777777" w:rsidR="008E65E4" w:rsidRDefault="00057A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7533CE5" w14:textId="77777777" w:rsidR="008E65E4" w:rsidRDefault="00057A65">
            <w:pPr>
              <w:pStyle w:val="ProductList-TableBody"/>
            </w:pPr>
            <w:r>
              <w:t>412,500</w:t>
            </w:r>
          </w:p>
        </w:tc>
      </w:tr>
      <w:tr w:rsidR="008E65E4" w14:paraId="5C5AE5FF" w14:textId="77777777">
        <w:tc>
          <w:tcPr>
            <w:tcW w:w="4040" w:type="dxa"/>
            <w:tcBorders>
              <w:top w:val="single" w:sz="4" w:space="0" w:color="000000"/>
              <w:left w:val="single" w:sz="4" w:space="0" w:color="000000"/>
              <w:bottom w:val="single" w:sz="4" w:space="0" w:color="000000"/>
              <w:right w:val="single" w:sz="4" w:space="0" w:color="000000"/>
            </w:tcBorders>
          </w:tcPr>
          <w:p w14:paraId="6F33ADE0" w14:textId="77777777" w:rsidR="008E65E4" w:rsidRDefault="00057A65">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2CA2554D" w14:textId="77777777" w:rsidR="008E65E4" w:rsidRDefault="00057A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AF263D" w14:textId="77777777" w:rsidR="008E65E4" w:rsidRDefault="00057A65">
            <w:pPr>
              <w:pStyle w:val="ProductList-TableBody"/>
            </w:pPr>
            <w:r>
              <w:t>2,062,500</w:t>
            </w:r>
          </w:p>
        </w:tc>
      </w:tr>
      <w:tr w:rsidR="008E65E4" w14:paraId="0A8CC7BE" w14:textId="77777777">
        <w:tc>
          <w:tcPr>
            <w:tcW w:w="4040" w:type="dxa"/>
            <w:tcBorders>
              <w:top w:val="single" w:sz="4" w:space="0" w:color="000000"/>
              <w:left w:val="single" w:sz="4" w:space="0" w:color="000000"/>
              <w:bottom w:val="single" w:sz="4" w:space="0" w:color="000000"/>
              <w:right w:val="single" w:sz="4" w:space="0" w:color="000000"/>
            </w:tcBorders>
          </w:tcPr>
          <w:p w14:paraId="263660CC" w14:textId="77777777" w:rsidR="008E65E4" w:rsidRDefault="00057A65">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0F2C40F0" w14:textId="77777777" w:rsidR="008E65E4" w:rsidRDefault="00057A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FC3EDF6" w14:textId="77777777" w:rsidR="008E65E4" w:rsidRDefault="00057A65">
            <w:pPr>
              <w:pStyle w:val="ProductList-TableBody"/>
            </w:pPr>
            <w:r>
              <w:t>2,000,000</w:t>
            </w:r>
          </w:p>
        </w:tc>
      </w:tr>
      <w:tr w:rsidR="008E65E4" w14:paraId="11308C46" w14:textId="77777777">
        <w:tc>
          <w:tcPr>
            <w:tcW w:w="4040" w:type="dxa"/>
            <w:tcBorders>
              <w:top w:val="single" w:sz="4" w:space="0" w:color="000000"/>
              <w:left w:val="single" w:sz="4" w:space="0" w:color="000000"/>
              <w:bottom w:val="single" w:sz="4" w:space="0" w:color="000000"/>
              <w:right w:val="single" w:sz="4" w:space="0" w:color="000000"/>
            </w:tcBorders>
          </w:tcPr>
          <w:p w14:paraId="55D7818A" w14:textId="77777777" w:rsidR="008E65E4" w:rsidRDefault="00057A6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79169D8" w14:textId="77777777" w:rsidR="008E65E4" w:rsidRDefault="00057A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964DB9" w14:textId="77777777" w:rsidR="008E65E4" w:rsidRDefault="00057A65">
            <w:pPr>
              <w:pStyle w:val="ProductList-TableBody"/>
            </w:pPr>
            <w:r>
              <w:t>268,750</w:t>
            </w:r>
          </w:p>
        </w:tc>
      </w:tr>
      <w:tr w:rsidR="008E65E4" w14:paraId="6CB1FE99" w14:textId="77777777">
        <w:tc>
          <w:tcPr>
            <w:tcW w:w="4040" w:type="dxa"/>
            <w:tcBorders>
              <w:top w:val="single" w:sz="4" w:space="0" w:color="000000"/>
              <w:left w:val="single" w:sz="4" w:space="0" w:color="000000"/>
              <w:bottom w:val="single" w:sz="4" w:space="0" w:color="000000"/>
              <w:right w:val="single" w:sz="4" w:space="0" w:color="000000"/>
            </w:tcBorders>
          </w:tcPr>
          <w:p w14:paraId="0E8219A6" w14:textId="77777777" w:rsidR="008E65E4" w:rsidRDefault="00057A65">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301E9BF8" w14:textId="77777777" w:rsidR="008E65E4" w:rsidRDefault="00057A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524872" w14:textId="77777777" w:rsidR="008E65E4" w:rsidRDefault="00057A65">
            <w:pPr>
              <w:pStyle w:val="ProductList-TableBody"/>
            </w:pPr>
            <w:r>
              <w:t>168,750</w:t>
            </w:r>
          </w:p>
        </w:tc>
      </w:tr>
      <w:tr w:rsidR="008E65E4" w14:paraId="0F461342" w14:textId="77777777">
        <w:tc>
          <w:tcPr>
            <w:tcW w:w="4040" w:type="dxa"/>
            <w:tcBorders>
              <w:top w:val="single" w:sz="4" w:space="0" w:color="000000"/>
              <w:left w:val="single" w:sz="4" w:space="0" w:color="000000"/>
              <w:bottom w:val="single" w:sz="4" w:space="0" w:color="000000"/>
              <w:right w:val="single" w:sz="4" w:space="0" w:color="000000"/>
            </w:tcBorders>
          </w:tcPr>
          <w:p w14:paraId="038134D6" w14:textId="77777777" w:rsidR="008E65E4" w:rsidRDefault="00057A65">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0ED4B5F6" w14:textId="77777777" w:rsidR="008E65E4" w:rsidRDefault="00057A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1554509" w14:textId="77777777" w:rsidR="008E65E4" w:rsidRDefault="00057A65">
            <w:pPr>
              <w:pStyle w:val="ProductList-TableBody"/>
            </w:pPr>
            <w:r>
              <w:t>30,000,000</w:t>
            </w:r>
          </w:p>
        </w:tc>
      </w:tr>
      <w:tr w:rsidR="008E65E4" w14:paraId="2DF4A8F9" w14:textId="77777777">
        <w:tc>
          <w:tcPr>
            <w:tcW w:w="4040" w:type="dxa"/>
            <w:tcBorders>
              <w:top w:val="single" w:sz="4" w:space="0" w:color="000000"/>
              <w:left w:val="single" w:sz="4" w:space="0" w:color="000000"/>
              <w:bottom w:val="single" w:sz="4" w:space="0" w:color="000000"/>
              <w:right w:val="single" w:sz="4" w:space="0" w:color="000000"/>
            </w:tcBorders>
          </w:tcPr>
          <w:p w14:paraId="0E5D8C2B" w14:textId="77777777" w:rsidR="008E65E4" w:rsidRDefault="00057A65">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35D70226" w14:textId="77777777" w:rsidR="008E65E4" w:rsidRDefault="00057A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7A2BF2" w14:textId="77777777" w:rsidR="008E65E4" w:rsidRDefault="00057A65">
            <w:pPr>
              <w:pStyle w:val="ProductList-TableBody"/>
            </w:pPr>
            <w:r>
              <w:t>300,000,000</w:t>
            </w:r>
          </w:p>
        </w:tc>
      </w:tr>
      <w:tr w:rsidR="008E65E4" w14:paraId="57D5F5D9" w14:textId="77777777">
        <w:tc>
          <w:tcPr>
            <w:tcW w:w="4040" w:type="dxa"/>
            <w:tcBorders>
              <w:top w:val="single" w:sz="4" w:space="0" w:color="000000"/>
              <w:left w:val="single" w:sz="4" w:space="0" w:color="000000"/>
              <w:bottom w:val="single" w:sz="4" w:space="0" w:color="000000"/>
              <w:right w:val="single" w:sz="4" w:space="0" w:color="000000"/>
            </w:tcBorders>
          </w:tcPr>
          <w:p w14:paraId="1E032BEE" w14:textId="77777777" w:rsidR="008E65E4" w:rsidRDefault="00057A65">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7AB90A45" w14:textId="77777777" w:rsidR="008E65E4" w:rsidRDefault="00057A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7CBFDD7" w14:textId="77777777" w:rsidR="008E65E4" w:rsidRDefault="00057A65">
            <w:pPr>
              <w:pStyle w:val="ProductList-TableBody"/>
            </w:pPr>
            <w:r>
              <w:t>2,062,500</w:t>
            </w:r>
          </w:p>
        </w:tc>
      </w:tr>
      <w:tr w:rsidR="008E65E4" w14:paraId="3284572D" w14:textId="77777777">
        <w:tc>
          <w:tcPr>
            <w:tcW w:w="4040" w:type="dxa"/>
            <w:tcBorders>
              <w:top w:val="single" w:sz="4" w:space="0" w:color="000000"/>
              <w:left w:val="single" w:sz="4" w:space="0" w:color="000000"/>
              <w:bottom w:val="single" w:sz="4" w:space="0" w:color="000000"/>
              <w:right w:val="single" w:sz="4" w:space="0" w:color="000000"/>
            </w:tcBorders>
          </w:tcPr>
          <w:p w14:paraId="46457061" w14:textId="77777777" w:rsidR="008E65E4" w:rsidRDefault="00057A65">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70F51E50" w14:textId="77777777" w:rsidR="008E65E4" w:rsidRDefault="00057A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698E48B" w14:textId="77777777" w:rsidR="008E65E4" w:rsidRDefault="00057A65">
            <w:pPr>
              <w:pStyle w:val="ProductList-TableBody"/>
            </w:pPr>
            <w:r>
              <w:t>437,500</w:t>
            </w:r>
          </w:p>
        </w:tc>
      </w:tr>
      <w:tr w:rsidR="008E65E4" w14:paraId="4ACEBC5E" w14:textId="77777777">
        <w:tc>
          <w:tcPr>
            <w:tcW w:w="4040" w:type="dxa"/>
            <w:tcBorders>
              <w:top w:val="single" w:sz="4" w:space="0" w:color="000000"/>
              <w:left w:val="single" w:sz="4" w:space="0" w:color="000000"/>
              <w:bottom w:val="single" w:sz="4" w:space="0" w:color="000000"/>
              <w:right w:val="single" w:sz="4" w:space="0" w:color="000000"/>
            </w:tcBorders>
          </w:tcPr>
          <w:p w14:paraId="1A113969" w14:textId="77777777" w:rsidR="008E65E4" w:rsidRDefault="00057A65">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1D41F61" w14:textId="77777777" w:rsidR="008E65E4" w:rsidRDefault="00057A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C4827C" w14:textId="77777777" w:rsidR="008E65E4" w:rsidRDefault="00057A65">
            <w:pPr>
              <w:pStyle w:val="ProductList-TableBody"/>
            </w:pPr>
            <w:r>
              <w:t>2,500,000</w:t>
            </w:r>
          </w:p>
        </w:tc>
      </w:tr>
      <w:tr w:rsidR="008E65E4" w14:paraId="6A3D20D4" w14:textId="77777777">
        <w:tc>
          <w:tcPr>
            <w:tcW w:w="4040" w:type="dxa"/>
            <w:tcBorders>
              <w:top w:val="single" w:sz="4" w:space="0" w:color="000000"/>
              <w:left w:val="single" w:sz="4" w:space="0" w:color="000000"/>
              <w:bottom w:val="single" w:sz="4" w:space="0" w:color="000000"/>
              <w:right w:val="single" w:sz="4" w:space="0" w:color="000000"/>
            </w:tcBorders>
          </w:tcPr>
          <w:p w14:paraId="781D3C82" w14:textId="77777777" w:rsidR="008E65E4" w:rsidRDefault="00057A65">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14A749AE" w14:textId="77777777" w:rsidR="008E65E4" w:rsidRDefault="00057A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0C254D3" w14:textId="77777777" w:rsidR="008E65E4" w:rsidRDefault="00057A65">
            <w:pPr>
              <w:pStyle w:val="ProductList-TableBody"/>
            </w:pPr>
            <w:r>
              <w:t>8,750,000</w:t>
            </w:r>
          </w:p>
        </w:tc>
      </w:tr>
      <w:tr w:rsidR="008E65E4" w14:paraId="132D2988" w14:textId="77777777">
        <w:tc>
          <w:tcPr>
            <w:tcW w:w="4040" w:type="dxa"/>
            <w:tcBorders>
              <w:top w:val="single" w:sz="4" w:space="0" w:color="000000"/>
              <w:left w:val="single" w:sz="4" w:space="0" w:color="000000"/>
              <w:bottom w:val="single" w:sz="4" w:space="0" w:color="000000"/>
              <w:right w:val="single" w:sz="4" w:space="0" w:color="000000"/>
            </w:tcBorders>
          </w:tcPr>
          <w:p w14:paraId="462160B9" w14:textId="77777777" w:rsidR="008E65E4" w:rsidRDefault="00057A65">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09886EC7" w14:textId="77777777" w:rsidR="008E65E4" w:rsidRDefault="00057A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20E8C67" w14:textId="77777777" w:rsidR="008E65E4" w:rsidRDefault="00057A65">
            <w:pPr>
              <w:pStyle w:val="ProductList-TableBody"/>
            </w:pPr>
            <w:r>
              <w:t>12,500,000</w:t>
            </w:r>
          </w:p>
        </w:tc>
      </w:tr>
      <w:tr w:rsidR="008E65E4" w14:paraId="653D3B9D" w14:textId="77777777">
        <w:tc>
          <w:tcPr>
            <w:tcW w:w="4040" w:type="dxa"/>
            <w:tcBorders>
              <w:top w:val="single" w:sz="4" w:space="0" w:color="000000"/>
              <w:left w:val="single" w:sz="4" w:space="0" w:color="000000"/>
              <w:bottom w:val="single" w:sz="4" w:space="0" w:color="000000"/>
              <w:right w:val="single" w:sz="4" w:space="0" w:color="000000"/>
            </w:tcBorders>
          </w:tcPr>
          <w:p w14:paraId="469EFF47" w14:textId="77777777" w:rsidR="008E65E4" w:rsidRDefault="00057A65">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5CB41B76" w14:textId="77777777" w:rsidR="008E65E4" w:rsidRDefault="00057A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48E6173" w14:textId="77777777" w:rsidR="008E65E4" w:rsidRDefault="00057A65">
            <w:pPr>
              <w:pStyle w:val="ProductList-TableBody"/>
            </w:pPr>
            <w:r>
              <w:t>8,250,000</w:t>
            </w:r>
          </w:p>
        </w:tc>
      </w:tr>
    </w:tbl>
    <w:p w14:paraId="7924D0C5" w14:textId="77777777" w:rsidR="008E65E4" w:rsidRDefault="008E65E4">
      <w:pPr>
        <w:pStyle w:val="ProductList-BodyIndented"/>
        <w:ind w:left="720"/>
      </w:pPr>
    </w:p>
    <w:p w14:paraId="146A147F" w14:textId="77777777" w:rsidR="008E65E4" w:rsidRDefault="00057A65">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4A11A96" w14:textId="77777777" w:rsidR="008E65E4" w:rsidRDefault="008E65E4">
      <w:pPr>
        <w:pStyle w:val="ProductList-BodyIndented"/>
        <w:ind w:left="720"/>
      </w:pPr>
    </w:p>
    <w:p w14:paraId="7385CD26" w14:textId="77777777" w:rsidR="008E65E4" w:rsidRDefault="00057A65">
      <w:pPr>
        <w:pStyle w:val="ProductList-SubClauseHeading"/>
        <w:outlineLvl w:val="3"/>
      </w:pPr>
      <w:r>
        <w:t>Berechtigung für Parallel Data Warehouse</w:t>
      </w:r>
    </w:p>
    <w:p w14:paraId="6F1C10C8" w14:textId="77777777" w:rsidR="008E65E4" w:rsidRDefault="00057A65">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22BCAABD" w14:textId="77777777" w:rsidR="008E65E4" w:rsidRDefault="008E65E4">
      <w:pPr>
        <w:pStyle w:val="ProductList-BodyIndented"/>
      </w:pPr>
    </w:p>
    <w:p w14:paraId="3AEEE5A9" w14:textId="77777777" w:rsidR="008E65E4" w:rsidRDefault="00057A65">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79ED456E" w14:textId="77777777" w:rsidR="008E65E4" w:rsidRDefault="008E65E4">
      <w:pPr>
        <w:pStyle w:val="ProductList-BodyIndented"/>
      </w:pPr>
    </w:p>
    <w:p w14:paraId="1E8D8047" w14:textId="77777777" w:rsidR="008E65E4" w:rsidRDefault="00057A65">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8E65E4" w14:paraId="0DD854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EEC40" w14:textId="77777777" w:rsidR="008E65E4" w:rsidRDefault="00057A65">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A1F86" w14:textId="77777777" w:rsidR="008E65E4" w:rsidRDefault="00057A65">
            <w:pPr>
              <w:pStyle w:val="ProductList-TableBody"/>
            </w:pPr>
            <w:r>
              <w:rPr>
                <w:color w:val="FFFFFF"/>
              </w:rPr>
              <w:t>Zulässige Supportkontaktpersonen</w:t>
            </w:r>
          </w:p>
        </w:tc>
      </w:tr>
      <w:tr w:rsidR="008E65E4" w14:paraId="0F9F19B1" w14:textId="77777777">
        <w:tc>
          <w:tcPr>
            <w:tcW w:w="6120" w:type="dxa"/>
            <w:tcBorders>
              <w:top w:val="single" w:sz="4" w:space="0" w:color="000000"/>
              <w:left w:val="single" w:sz="4" w:space="0" w:color="000000"/>
              <w:bottom w:val="single" w:sz="4" w:space="0" w:color="000000"/>
              <w:right w:val="single" w:sz="4" w:space="0" w:color="000000"/>
            </w:tcBorders>
          </w:tcPr>
          <w:p w14:paraId="3F2C10B9" w14:textId="77777777" w:rsidR="008E65E4" w:rsidRDefault="00057A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8A605A" w14:textId="77777777" w:rsidR="008E65E4" w:rsidRDefault="00057A65">
            <w:pPr>
              <w:pStyle w:val="ProductList-TableBody"/>
            </w:pPr>
            <w:r>
              <w:t>4</w:t>
            </w:r>
          </w:p>
        </w:tc>
      </w:tr>
      <w:tr w:rsidR="008E65E4" w14:paraId="700AB635" w14:textId="77777777">
        <w:tc>
          <w:tcPr>
            <w:tcW w:w="6120" w:type="dxa"/>
            <w:tcBorders>
              <w:top w:val="single" w:sz="4" w:space="0" w:color="000000"/>
              <w:left w:val="single" w:sz="4" w:space="0" w:color="000000"/>
              <w:bottom w:val="single" w:sz="4" w:space="0" w:color="000000"/>
              <w:right w:val="single" w:sz="4" w:space="0" w:color="000000"/>
            </w:tcBorders>
          </w:tcPr>
          <w:p w14:paraId="65A9493B" w14:textId="77777777" w:rsidR="008E65E4" w:rsidRDefault="00057A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A6B4389" w14:textId="77777777" w:rsidR="008E65E4" w:rsidRDefault="00057A65">
            <w:pPr>
              <w:pStyle w:val="ProductList-TableBody"/>
            </w:pPr>
            <w:r>
              <w:t>5</w:t>
            </w:r>
          </w:p>
        </w:tc>
      </w:tr>
      <w:tr w:rsidR="008E65E4" w14:paraId="75AC6FE6" w14:textId="77777777">
        <w:tc>
          <w:tcPr>
            <w:tcW w:w="6120" w:type="dxa"/>
            <w:tcBorders>
              <w:top w:val="single" w:sz="4" w:space="0" w:color="000000"/>
              <w:left w:val="single" w:sz="4" w:space="0" w:color="000000"/>
              <w:bottom w:val="single" w:sz="4" w:space="0" w:color="000000"/>
              <w:right w:val="single" w:sz="4" w:space="0" w:color="000000"/>
            </w:tcBorders>
          </w:tcPr>
          <w:p w14:paraId="65FD0E7B" w14:textId="77777777" w:rsidR="008E65E4" w:rsidRDefault="00057A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216F02" w14:textId="77777777" w:rsidR="008E65E4" w:rsidRDefault="00057A65">
            <w:pPr>
              <w:pStyle w:val="ProductList-TableBody"/>
            </w:pPr>
            <w:r>
              <w:t>6</w:t>
            </w:r>
          </w:p>
        </w:tc>
      </w:tr>
      <w:tr w:rsidR="008E65E4" w14:paraId="36965939" w14:textId="77777777">
        <w:tc>
          <w:tcPr>
            <w:tcW w:w="6120" w:type="dxa"/>
            <w:tcBorders>
              <w:top w:val="single" w:sz="4" w:space="0" w:color="000000"/>
              <w:left w:val="single" w:sz="4" w:space="0" w:color="000000"/>
              <w:bottom w:val="single" w:sz="4" w:space="0" w:color="000000"/>
              <w:right w:val="single" w:sz="4" w:space="0" w:color="000000"/>
            </w:tcBorders>
          </w:tcPr>
          <w:p w14:paraId="734DB207" w14:textId="77777777" w:rsidR="008E65E4" w:rsidRDefault="00057A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B3B0E8" w14:textId="77777777" w:rsidR="008E65E4" w:rsidRDefault="00057A65">
            <w:pPr>
              <w:pStyle w:val="ProductList-TableBody"/>
            </w:pPr>
            <w:r>
              <w:t>7</w:t>
            </w:r>
          </w:p>
        </w:tc>
      </w:tr>
      <w:tr w:rsidR="008E65E4" w14:paraId="053E0B0E" w14:textId="77777777">
        <w:tc>
          <w:tcPr>
            <w:tcW w:w="6120" w:type="dxa"/>
            <w:tcBorders>
              <w:top w:val="single" w:sz="4" w:space="0" w:color="000000"/>
              <w:left w:val="single" w:sz="4" w:space="0" w:color="000000"/>
              <w:bottom w:val="single" w:sz="4" w:space="0" w:color="000000"/>
              <w:right w:val="single" w:sz="4" w:space="0" w:color="000000"/>
            </w:tcBorders>
          </w:tcPr>
          <w:p w14:paraId="40E9A83D" w14:textId="77777777" w:rsidR="008E65E4" w:rsidRDefault="00057A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EE7FF67" w14:textId="77777777" w:rsidR="008E65E4" w:rsidRDefault="00057A65">
            <w:pPr>
              <w:pStyle w:val="ProductList-TableBody"/>
            </w:pPr>
            <w:r>
              <w:t>8</w:t>
            </w:r>
          </w:p>
        </w:tc>
      </w:tr>
    </w:tbl>
    <w:p w14:paraId="383ADC7F" w14:textId="77777777" w:rsidR="008E65E4" w:rsidRDefault="008E65E4">
      <w:pPr>
        <w:pStyle w:val="ProductList-BodyIndented"/>
      </w:pPr>
    </w:p>
    <w:p w14:paraId="4529C7C2" w14:textId="77777777" w:rsidR="008E65E4" w:rsidRDefault="00057A65">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6EE12C39" w14:textId="77777777" w:rsidR="008E65E4" w:rsidRDefault="00057A65">
      <w:pPr>
        <w:pStyle w:val="ProductList-BodyIndented"/>
      </w:pPr>
      <w:r>
        <w:t xml:space="preserve">Hinweis: Kunden, die derzeit eine PDW-Lizenz haben, behalten diesen Vorteil, wie es in den </w:t>
      </w:r>
      <w:hyperlink r:id="rId160">
        <w:r>
          <w:rPr>
            <w:color w:val="00467F"/>
            <w:u w:val="single"/>
          </w:rPr>
          <w:t>Produktbedingungen vom Juni 2016</w:t>
        </w:r>
      </w:hyperlink>
      <w:r>
        <w:t>angegeben ist.</w:t>
      </w:r>
    </w:p>
    <w:p w14:paraId="4F6A833D" w14:textId="77777777" w:rsidR="008E65E4" w:rsidRDefault="008E65E4">
      <w:pPr>
        <w:pStyle w:val="ProductList-BodyIndented"/>
      </w:pPr>
    </w:p>
    <w:p w14:paraId="443990CE" w14:textId="77777777" w:rsidR="008E65E4" w:rsidRDefault="00057A65">
      <w:pPr>
        <w:pStyle w:val="ProductList-ClauseHeading"/>
        <w:outlineLvl w:val="2"/>
      </w:pPr>
      <w:bookmarkStart w:id="367" w:name="_Sec587"/>
      <w:r>
        <w:t>Step-up-Lizenzverfügbarkeit</w:t>
      </w:r>
      <w:bookmarkEnd w:id="367"/>
    </w:p>
    <w:p w14:paraId="6F74F9E9" w14:textId="77777777" w:rsidR="008E65E4" w:rsidRDefault="00057A65">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8E65E4" w14:paraId="2B1DB6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A45FFE" w14:textId="77777777" w:rsidR="008E65E4" w:rsidRDefault="00057A65">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39952" w14:textId="77777777" w:rsidR="008E65E4" w:rsidRDefault="00057A65">
            <w:pPr>
              <w:pStyle w:val="ProductList-TableBody"/>
            </w:pPr>
            <w:r>
              <w:rPr>
                <w:color w:val="FFFFFF"/>
              </w:rPr>
              <w:t>Step-up zu</w:t>
            </w:r>
          </w:p>
        </w:tc>
      </w:tr>
      <w:tr w:rsidR="008E65E4" w14:paraId="5623BA48" w14:textId="77777777">
        <w:tc>
          <w:tcPr>
            <w:tcW w:w="6000" w:type="dxa"/>
            <w:tcBorders>
              <w:top w:val="single" w:sz="4" w:space="0" w:color="000000"/>
              <w:left w:val="single" w:sz="4" w:space="0" w:color="000000"/>
              <w:bottom w:val="single" w:sz="4" w:space="0" w:color="000000"/>
              <w:right w:val="single" w:sz="4" w:space="0" w:color="000000"/>
            </w:tcBorders>
          </w:tcPr>
          <w:p w14:paraId="2E018D02" w14:textId="77777777" w:rsidR="008E65E4" w:rsidRDefault="00057A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B46B1" w14:textId="77777777" w:rsidR="008E65E4" w:rsidRDefault="00057A65">
            <w:pPr>
              <w:pStyle w:val="ProductList-TableBody"/>
            </w:pPr>
            <w:r>
              <w:t>BizTalk Server Standard</w:t>
            </w:r>
            <w:r>
              <w:fldChar w:fldCharType="begin"/>
            </w:r>
            <w:r>
              <w:instrText xml:space="preserve"> XE "BizTalk Server Standard" </w:instrText>
            </w:r>
            <w:r>
              <w:fldChar w:fldCharType="end"/>
            </w:r>
          </w:p>
        </w:tc>
      </w:tr>
      <w:tr w:rsidR="008E65E4" w14:paraId="2B995C92" w14:textId="77777777">
        <w:tc>
          <w:tcPr>
            <w:tcW w:w="6000" w:type="dxa"/>
            <w:tcBorders>
              <w:top w:val="single" w:sz="4" w:space="0" w:color="000000"/>
              <w:left w:val="single" w:sz="4" w:space="0" w:color="000000"/>
              <w:bottom w:val="single" w:sz="4" w:space="0" w:color="000000"/>
              <w:right w:val="single" w:sz="4" w:space="0" w:color="000000"/>
            </w:tcBorders>
          </w:tcPr>
          <w:p w14:paraId="33AE4F06" w14:textId="77777777" w:rsidR="008E65E4" w:rsidRDefault="00057A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1A5E1D" w14:textId="77777777" w:rsidR="008E65E4" w:rsidRDefault="00057A65">
            <w:pPr>
              <w:pStyle w:val="ProductList-TableBody"/>
            </w:pPr>
            <w:r>
              <w:t>BizTalk Server Enterprise</w:t>
            </w:r>
            <w:r>
              <w:fldChar w:fldCharType="begin"/>
            </w:r>
            <w:r>
              <w:instrText xml:space="preserve"> XE "BizTalk Server Enterprise" </w:instrText>
            </w:r>
            <w:r>
              <w:fldChar w:fldCharType="end"/>
            </w:r>
          </w:p>
        </w:tc>
      </w:tr>
      <w:tr w:rsidR="008E65E4" w14:paraId="0D0880D5" w14:textId="77777777">
        <w:tc>
          <w:tcPr>
            <w:tcW w:w="6000" w:type="dxa"/>
            <w:tcBorders>
              <w:top w:val="single" w:sz="4" w:space="0" w:color="000000"/>
              <w:left w:val="single" w:sz="4" w:space="0" w:color="000000"/>
              <w:bottom w:val="single" w:sz="4" w:space="0" w:color="000000"/>
              <w:right w:val="single" w:sz="4" w:space="0" w:color="000000"/>
            </w:tcBorders>
          </w:tcPr>
          <w:p w14:paraId="3581254E" w14:textId="77777777" w:rsidR="008E65E4" w:rsidRDefault="00057A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80FA20" w14:textId="77777777" w:rsidR="008E65E4" w:rsidRDefault="00057A65">
            <w:pPr>
              <w:pStyle w:val="ProductList-TableBody"/>
            </w:pPr>
            <w:r>
              <w:t>BizTalk Server Enterprise</w:t>
            </w:r>
          </w:p>
        </w:tc>
      </w:tr>
      <w:tr w:rsidR="008E65E4" w14:paraId="5C04B245" w14:textId="77777777">
        <w:tc>
          <w:tcPr>
            <w:tcW w:w="6000" w:type="dxa"/>
            <w:tcBorders>
              <w:top w:val="single" w:sz="4" w:space="0" w:color="000000"/>
              <w:left w:val="single" w:sz="4" w:space="0" w:color="000000"/>
              <w:bottom w:val="single" w:sz="4" w:space="0" w:color="000000"/>
              <w:right w:val="single" w:sz="4" w:space="0" w:color="000000"/>
            </w:tcBorders>
          </w:tcPr>
          <w:p w14:paraId="1A4331BD" w14:textId="77777777" w:rsidR="008E65E4" w:rsidRDefault="00057A6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ED7E8A5" w14:textId="77777777" w:rsidR="008E65E4" w:rsidRDefault="00057A65">
            <w:pPr>
              <w:pStyle w:val="ProductList-TableBody"/>
            </w:pPr>
            <w:r>
              <w:t>Enterprise CAL</w:t>
            </w:r>
            <w:r>
              <w:fldChar w:fldCharType="begin"/>
            </w:r>
            <w:r>
              <w:instrText xml:space="preserve"> XE "Enterprise CAL" </w:instrText>
            </w:r>
            <w:r>
              <w:fldChar w:fldCharType="end"/>
            </w:r>
            <w:r>
              <w:t xml:space="preserve"> Suite</w:t>
            </w:r>
          </w:p>
        </w:tc>
      </w:tr>
      <w:tr w:rsidR="008E65E4" w14:paraId="50AC362C" w14:textId="77777777">
        <w:tc>
          <w:tcPr>
            <w:tcW w:w="6000" w:type="dxa"/>
            <w:tcBorders>
              <w:top w:val="single" w:sz="4" w:space="0" w:color="000000"/>
              <w:left w:val="single" w:sz="4" w:space="0" w:color="000000"/>
              <w:bottom w:val="single" w:sz="4" w:space="0" w:color="000000"/>
              <w:right w:val="single" w:sz="4" w:space="0" w:color="000000"/>
            </w:tcBorders>
          </w:tcPr>
          <w:p w14:paraId="3B37E0FA" w14:textId="77777777" w:rsidR="008E65E4" w:rsidRDefault="00057A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E9D7A" w14:textId="77777777" w:rsidR="008E65E4" w:rsidRDefault="00057A65">
            <w:pPr>
              <w:pStyle w:val="ProductList-TableBody"/>
            </w:pPr>
            <w:r>
              <w:t>Core Infrastructure Server Suite Datacenter</w:t>
            </w:r>
            <w:r>
              <w:fldChar w:fldCharType="begin"/>
            </w:r>
            <w:r>
              <w:instrText xml:space="preserve"> XE "Core Infrastructure Server Suite Datacenter" </w:instrText>
            </w:r>
            <w:r>
              <w:fldChar w:fldCharType="end"/>
            </w:r>
          </w:p>
        </w:tc>
      </w:tr>
      <w:tr w:rsidR="008E65E4" w14:paraId="4EDF2935" w14:textId="77777777">
        <w:tc>
          <w:tcPr>
            <w:tcW w:w="6000" w:type="dxa"/>
            <w:tcBorders>
              <w:top w:val="single" w:sz="4" w:space="0" w:color="000000"/>
              <w:left w:val="single" w:sz="4" w:space="0" w:color="000000"/>
              <w:bottom w:val="single" w:sz="4" w:space="0" w:color="000000"/>
              <w:right w:val="single" w:sz="4" w:space="0" w:color="000000"/>
            </w:tcBorders>
          </w:tcPr>
          <w:p w14:paraId="79A7228D" w14:textId="77777777" w:rsidR="008E65E4" w:rsidRDefault="00057A65">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1BE582FF" w14:textId="77777777" w:rsidR="008E65E4" w:rsidRDefault="00057A65">
            <w:pPr>
              <w:pStyle w:val="ProductList-TableBody"/>
            </w:pPr>
            <w:r>
              <w:t>Desktop Education mit Enterprise CAL Suite</w:t>
            </w:r>
          </w:p>
        </w:tc>
      </w:tr>
      <w:tr w:rsidR="008E65E4" w14:paraId="34EBE5F5" w14:textId="77777777">
        <w:tc>
          <w:tcPr>
            <w:tcW w:w="6000" w:type="dxa"/>
            <w:tcBorders>
              <w:top w:val="single" w:sz="4" w:space="0" w:color="000000"/>
              <w:left w:val="single" w:sz="4" w:space="0" w:color="000000"/>
              <w:bottom w:val="single" w:sz="4" w:space="0" w:color="000000"/>
              <w:right w:val="single" w:sz="4" w:space="0" w:color="000000"/>
            </w:tcBorders>
          </w:tcPr>
          <w:p w14:paraId="623CB569" w14:textId="77777777" w:rsidR="008E65E4" w:rsidRDefault="00057A65">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4E087135" w14:textId="77777777" w:rsidR="008E65E4" w:rsidRDefault="00057A65">
            <w:pPr>
              <w:pStyle w:val="ProductList-TableBody"/>
            </w:pPr>
            <w:r>
              <w:t>Desktop School mit Enterprise CAL Suite</w:t>
            </w:r>
          </w:p>
        </w:tc>
      </w:tr>
      <w:tr w:rsidR="008E65E4" w14:paraId="3D892995" w14:textId="77777777">
        <w:tc>
          <w:tcPr>
            <w:tcW w:w="6000" w:type="dxa"/>
            <w:tcBorders>
              <w:top w:val="single" w:sz="4" w:space="0" w:color="000000"/>
              <w:left w:val="single" w:sz="4" w:space="0" w:color="000000"/>
              <w:bottom w:val="single" w:sz="4" w:space="0" w:color="000000"/>
              <w:right w:val="single" w:sz="4" w:space="0" w:color="000000"/>
            </w:tcBorders>
          </w:tcPr>
          <w:p w14:paraId="58E1AA77" w14:textId="77777777" w:rsidR="008E65E4" w:rsidRDefault="00057A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5757D" w14:textId="77777777" w:rsidR="008E65E4" w:rsidRDefault="00057A65">
            <w:pPr>
              <w:pStyle w:val="ProductList-TableBody"/>
            </w:pPr>
            <w:r>
              <w:t>Exchange Server Enterprise</w:t>
            </w:r>
            <w:r>
              <w:fldChar w:fldCharType="begin"/>
            </w:r>
            <w:r>
              <w:instrText xml:space="preserve"> XE "Exchange Server Enterprise" </w:instrText>
            </w:r>
            <w:r>
              <w:fldChar w:fldCharType="end"/>
            </w:r>
          </w:p>
        </w:tc>
      </w:tr>
      <w:tr w:rsidR="008E65E4" w14:paraId="4CE57F2A" w14:textId="77777777">
        <w:tc>
          <w:tcPr>
            <w:tcW w:w="6000" w:type="dxa"/>
            <w:tcBorders>
              <w:top w:val="single" w:sz="4" w:space="0" w:color="000000"/>
              <w:left w:val="single" w:sz="4" w:space="0" w:color="000000"/>
              <w:bottom w:val="single" w:sz="4" w:space="0" w:color="000000"/>
              <w:right w:val="single" w:sz="4" w:space="0" w:color="000000"/>
            </w:tcBorders>
          </w:tcPr>
          <w:p w14:paraId="520D058E" w14:textId="77777777" w:rsidR="008E65E4" w:rsidRDefault="00057A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AFCEA" w14:textId="77777777" w:rsidR="008E65E4" w:rsidRDefault="00057A65">
            <w:pPr>
              <w:pStyle w:val="ProductList-TableBody"/>
            </w:pPr>
            <w:r>
              <w:t>Forefront TMG Enterprise</w:t>
            </w:r>
            <w:r>
              <w:fldChar w:fldCharType="begin"/>
            </w:r>
            <w:r>
              <w:instrText xml:space="preserve"> XE "Forefront TMG Enterprise" </w:instrText>
            </w:r>
            <w:r>
              <w:fldChar w:fldCharType="end"/>
            </w:r>
          </w:p>
        </w:tc>
      </w:tr>
      <w:tr w:rsidR="008E65E4" w14:paraId="2A73DC59" w14:textId="77777777">
        <w:tc>
          <w:tcPr>
            <w:tcW w:w="6000" w:type="dxa"/>
            <w:tcBorders>
              <w:top w:val="single" w:sz="4" w:space="0" w:color="000000"/>
              <w:left w:val="single" w:sz="4" w:space="0" w:color="000000"/>
              <w:bottom w:val="single" w:sz="4" w:space="0" w:color="000000"/>
              <w:right w:val="single" w:sz="4" w:space="0" w:color="000000"/>
            </w:tcBorders>
          </w:tcPr>
          <w:p w14:paraId="1B4C4627" w14:textId="77777777" w:rsidR="008E65E4" w:rsidRDefault="00057A6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BFC1D" w14:textId="77777777" w:rsidR="008E65E4" w:rsidRDefault="00057A65">
            <w:pPr>
              <w:pStyle w:val="ProductList-TableBody"/>
            </w:pPr>
            <w:r>
              <w:t>Microsoft Dynamics 365 Sales On-premises CAL</w:t>
            </w:r>
            <w:r>
              <w:fldChar w:fldCharType="begin"/>
            </w:r>
            <w:r>
              <w:instrText xml:space="preserve"> XE "Microsoft Dynamics 365 Sales On-premises CAL" </w:instrText>
            </w:r>
            <w:r>
              <w:fldChar w:fldCharType="end"/>
            </w:r>
          </w:p>
        </w:tc>
      </w:tr>
      <w:tr w:rsidR="008E65E4" w14:paraId="27884495" w14:textId="77777777">
        <w:tc>
          <w:tcPr>
            <w:tcW w:w="6000" w:type="dxa"/>
            <w:tcBorders>
              <w:top w:val="single" w:sz="4" w:space="0" w:color="000000"/>
              <w:left w:val="single" w:sz="4" w:space="0" w:color="000000"/>
              <w:bottom w:val="single" w:sz="4" w:space="0" w:color="000000"/>
              <w:right w:val="single" w:sz="4" w:space="0" w:color="000000"/>
            </w:tcBorders>
          </w:tcPr>
          <w:p w14:paraId="39D906D1" w14:textId="77777777" w:rsidR="008E65E4" w:rsidRDefault="00057A6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5E75A83" w14:textId="77777777" w:rsidR="008E65E4" w:rsidRDefault="00057A6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E65E4" w14:paraId="141ADD68" w14:textId="77777777">
        <w:tc>
          <w:tcPr>
            <w:tcW w:w="6000" w:type="dxa"/>
            <w:tcBorders>
              <w:top w:val="single" w:sz="4" w:space="0" w:color="000000"/>
              <w:left w:val="single" w:sz="4" w:space="0" w:color="000000"/>
              <w:bottom w:val="single" w:sz="4" w:space="0" w:color="000000"/>
              <w:right w:val="single" w:sz="4" w:space="0" w:color="000000"/>
            </w:tcBorders>
          </w:tcPr>
          <w:p w14:paraId="31BBDEAC" w14:textId="77777777" w:rsidR="008E65E4" w:rsidRDefault="00057A6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F5A3E76" w14:textId="77777777" w:rsidR="008E65E4" w:rsidRDefault="00057A6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E65E4" w14:paraId="7F3AC7B6" w14:textId="77777777">
        <w:tc>
          <w:tcPr>
            <w:tcW w:w="6000" w:type="dxa"/>
            <w:tcBorders>
              <w:top w:val="single" w:sz="4" w:space="0" w:color="000000"/>
              <w:left w:val="single" w:sz="4" w:space="0" w:color="000000"/>
              <w:bottom w:val="single" w:sz="4" w:space="0" w:color="000000"/>
              <w:right w:val="single" w:sz="4" w:space="0" w:color="000000"/>
            </w:tcBorders>
          </w:tcPr>
          <w:p w14:paraId="65AC9C85" w14:textId="77777777" w:rsidR="008E65E4" w:rsidRDefault="00057A6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9FD8DEF" w14:textId="77777777" w:rsidR="008E65E4" w:rsidRDefault="00057A6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E65E4" w14:paraId="23208229" w14:textId="77777777">
        <w:tc>
          <w:tcPr>
            <w:tcW w:w="6000" w:type="dxa"/>
            <w:tcBorders>
              <w:top w:val="single" w:sz="4" w:space="0" w:color="000000"/>
              <w:left w:val="single" w:sz="4" w:space="0" w:color="000000"/>
              <w:bottom w:val="single" w:sz="4" w:space="0" w:color="000000"/>
              <w:right w:val="single" w:sz="4" w:space="0" w:color="000000"/>
            </w:tcBorders>
          </w:tcPr>
          <w:p w14:paraId="0D0C92AC" w14:textId="77777777" w:rsidR="008E65E4" w:rsidRDefault="00057A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38635" w14:textId="77777777" w:rsidR="008E65E4" w:rsidRDefault="00057A65">
            <w:pPr>
              <w:pStyle w:val="ProductList-TableBody"/>
            </w:pPr>
            <w:r>
              <w:t>Office Professional Plus</w:t>
            </w:r>
            <w:r>
              <w:fldChar w:fldCharType="begin"/>
            </w:r>
            <w:r>
              <w:instrText xml:space="preserve"> XE "Office Professional Plus" </w:instrText>
            </w:r>
            <w:r>
              <w:fldChar w:fldCharType="end"/>
            </w:r>
          </w:p>
        </w:tc>
      </w:tr>
      <w:tr w:rsidR="008E65E4" w14:paraId="6244419A" w14:textId="77777777">
        <w:tc>
          <w:tcPr>
            <w:tcW w:w="6000" w:type="dxa"/>
            <w:tcBorders>
              <w:top w:val="single" w:sz="4" w:space="0" w:color="000000"/>
              <w:left w:val="single" w:sz="4" w:space="0" w:color="000000"/>
              <w:bottom w:val="single" w:sz="4" w:space="0" w:color="000000"/>
              <w:right w:val="single" w:sz="4" w:space="0" w:color="000000"/>
            </w:tcBorders>
          </w:tcPr>
          <w:p w14:paraId="312E2FBE" w14:textId="77777777" w:rsidR="008E65E4" w:rsidRDefault="00057A6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EA657D" w14:textId="77777777" w:rsidR="008E65E4" w:rsidRDefault="00057A65">
            <w:pPr>
              <w:pStyle w:val="ProductList-TableBody"/>
            </w:pPr>
            <w:r>
              <w:t>Enterprise Desktop</w:t>
            </w:r>
          </w:p>
        </w:tc>
      </w:tr>
      <w:tr w:rsidR="008E65E4" w14:paraId="32A92E5B" w14:textId="77777777">
        <w:tc>
          <w:tcPr>
            <w:tcW w:w="6000" w:type="dxa"/>
            <w:tcBorders>
              <w:top w:val="single" w:sz="4" w:space="0" w:color="000000"/>
              <w:left w:val="single" w:sz="4" w:space="0" w:color="000000"/>
              <w:bottom w:val="single" w:sz="4" w:space="0" w:color="000000"/>
              <w:right w:val="single" w:sz="4" w:space="0" w:color="000000"/>
            </w:tcBorders>
          </w:tcPr>
          <w:p w14:paraId="6F959EF0" w14:textId="77777777" w:rsidR="008E65E4" w:rsidRDefault="00057A65">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FF4FE7" w14:textId="77777777" w:rsidR="008E65E4" w:rsidRDefault="00057A65">
            <w:pPr>
              <w:pStyle w:val="ProductList-TableBody"/>
            </w:pPr>
            <w:r>
              <w:t>Project Professional</w:t>
            </w:r>
            <w:r>
              <w:fldChar w:fldCharType="begin"/>
            </w:r>
            <w:r>
              <w:instrText xml:space="preserve"> XE "Project Professional" </w:instrText>
            </w:r>
            <w:r>
              <w:fldChar w:fldCharType="end"/>
            </w:r>
          </w:p>
        </w:tc>
      </w:tr>
      <w:tr w:rsidR="008E65E4" w14:paraId="7117AB1F" w14:textId="77777777">
        <w:tc>
          <w:tcPr>
            <w:tcW w:w="6000" w:type="dxa"/>
            <w:tcBorders>
              <w:top w:val="single" w:sz="4" w:space="0" w:color="000000"/>
              <w:left w:val="single" w:sz="4" w:space="0" w:color="000000"/>
              <w:bottom w:val="single" w:sz="4" w:space="0" w:color="000000"/>
              <w:right w:val="single" w:sz="4" w:space="0" w:color="000000"/>
            </w:tcBorders>
          </w:tcPr>
          <w:p w14:paraId="1F641FF1" w14:textId="77777777" w:rsidR="008E65E4" w:rsidRDefault="00057A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F2A33F2" w14:textId="77777777" w:rsidR="008E65E4" w:rsidRDefault="00057A65">
            <w:pPr>
              <w:pStyle w:val="ProductList-TableBody"/>
            </w:pPr>
            <w:r>
              <w:t>SQL Server Enterprise Core</w:t>
            </w:r>
          </w:p>
        </w:tc>
      </w:tr>
      <w:tr w:rsidR="008E65E4" w14:paraId="73C6BC79" w14:textId="77777777">
        <w:tc>
          <w:tcPr>
            <w:tcW w:w="6000" w:type="dxa"/>
            <w:tcBorders>
              <w:top w:val="single" w:sz="4" w:space="0" w:color="000000"/>
              <w:left w:val="single" w:sz="4" w:space="0" w:color="000000"/>
              <w:bottom w:val="single" w:sz="4" w:space="0" w:color="000000"/>
              <w:right w:val="single" w:sz="4" w:space="0" w:color="000000"/>
            </w:tcBorders>
          </w:tcPr>
          <w:p w14:paraId="340CA6CB" w14:textId="77777777" w:rsidR="008E65E4" w:rsidRDefault="00057A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678E30" w14:textId="77777777" w:rsidR="008E65E4" w:rsidRDefault="00057A65">
            <w:pPr>
              <w:pStyle w:val="ProductList-TableBody"/>
            </w:pPr>
            <w:r>
              <w:t>SQL Server Business Intelligence</w:t>
            </w:r>
            <w:r>
              <w:fldChar w:fldCharType="begin"/>
            </w:r>
            <w:r>
              <w:instrText xml:space="preserve"> XE "SQL Server Business Intelligence" </w:instrText>
            </w:r>
            <w:r>
              <w:fldChar w:fldCharType="end"/>
            </w:r>
          </w:p>
        </w:tc>
      </w:tr>
      <w:tr w:rsidR="008E65E4" w14:paraId="35CB7376" w14:textId="77777777">
        <w:tc>
          <w:tcPr>
            <w:tcW w:w="6000" w:type="dxa"/>
            <w:tcBorders>
              <w:top w:val="single" w:sz="4" w:space="0" w:color="000000"/>
              <w:left w:val="single" w:sz="4" w:space="0" w:color="000000"/>
              <w:bottom w:val="single" w:sz="4" w:space="0" w:color="000000"/>
              <w:right w:val="single" w:sz="4" w:space="0" w:color="000000"/>
            </w:tcBorders>
          </w:tcPr>
          <w:p w14:paraId="2A396385" w14:textId="77777777" w:rsidR="008E65E4" w:rsidRDefault="00057A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BBF01" w14:textId="77777777" w:rsidR="008E65E4" w:rsidRDefault="00057A65">
            <w:pPr>
              <w:pStyle w:val="ProductList-TableBody"/>
            </w:pPr>
            <w:r>
              <w:t>System Center Datacenter</w:t>
            </w:r>
            <w:r>
              <w:fldChar w:fldCharType="begin"/>
            </w:r>
            <w:r>
              <w:instrText xml:space="preserve"> XE "System Center Datacenter" </w:instrText>
            </w:r>
            <w:r>
              <w:fldChar w:fldCharType="end"/>
            </w:r>
          </w:p>
        </w:tc>
      </w:tr>
      <w:tr w:rsidR="008E65E4" w14:paraId="4832C79E" w14:textId="77777777">
        <w:tc>
          <w:tcPr>
            <w:tcW w:w="6000" w:type="dxa"/>
            <w:tcBorders>
              <w:top w:val="single" w:sz="4" w:space="0" w:color="000000"/>
              <w:left w:val="single" w:sz="4" w:space="0" w:color="000000"/>
              <w:bottom w:val="single" w:sz="4" w:space="0" w:color="000000"/>
              <w:right w:val="single" w:sz="4" w:space="0" w:color="000000"/>
            </w:tcBorders>
          </w:tcPr>
          <w:p w14:paraId="5919577F" w14:textId="77777777" w:rsidR="008E65E4" w:rsidRDefault="00057A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E96FA" w14:textId="77777777" w:rsidR="008E65E4" w:rsidRDefault="00057A65">
            <w:pPr>
              <w:pStyle w:val="ProductList-TableBody"/>
            </w:pPr>
            <w:r>
              <w:t>Visio Professional</w:t>
            </w:r>
            <w:r>
              <w:fldChar w:fldCharType="begin"/>
            </w:r>
            <w:r>
              <w:instrText xml:space="preserve"> XE "Visio Professional" </w:instrText>
            </w:r>
            <w:r>
              <w:fldChar w:fldCharType="end"/>
            </w:r>
          </w:p>
        </w:tc>
      </w:tr>
      <w:tr w:rsidR="008E65E4" w14:paraId="7BE4D9D6" w14:textId="77777777">
        <w:tc>
          <w:tcPr>
            <w:tcW w:w="6000" w:type="dxa"/>
            <w:tcBorders>
              <w:top w:val="single" w:sz="4" w:space="0" w:color="000000"/>
              <w:left w:val="single" w:sz="4" w:space="0" w:color="000000"/>
              <w:bottom w:val="single" w:sz="4" w:space="0" w:color="000000"/>
              <w:right w:val="single" w:sz="4" w:space="0" w:color="000000"/>
            </w:tcBorders>
          </w:tcPr>
          <w:p w14:paraId="5F20C739" w14:textId="77777777" w:rsidR="008E65E4" w:rsidRDefault="00057A65">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7B2D9" w14:textId="77777777" w:rsidR="008E65E4" w:rsidRDefault="00057A65">
            <w:pPr>
              <w:pStyle w:val="ProductList-TableBody"/>
            </w:pPr>
            <w:r>
              <w:t>Visual Studio Enterprise-Abonnement</w:t>
            </w:r>
            <w:r>
              <w:fldChar w:fldCharType="begin"/>
            </w:r>
            <w:r>
              <w:instrText xml:space="preserve"> XE "Visual Studio Enterprise-Abonnement" </w:instrText>
            </w:r>
            <w:r>
              <w:fldChar w:fldCharType="end"/>
            </w:r>
          </w:p>
        </w:tc>
      </w:tr>
      <w:tr w:rsidR="008E65E4" w14:paraId="58E3D81A" w14:textId="77777777">
        <w:tc>
          <w:tcPr>
            <w:tcW w:w="6000" w:type="dxa"/>
            <w:tcBorders>
              <w:top w:val="single" w:sz="4" w:space="0" w:color="000000"/>
              <w:left w:val="single" w:sz="4" w:space="0" w:color="000000"/>
              <w:bottom w:val="single" w:sz="4" w:space="0" w:color="000000"/>
              <w:right w:val="single" w:sz="4" w:space="0" w:color="000000"/>
            </w:tcBorders>
          </w:tcPr>
          <w:p w14:paraId="1585F0FD" w14:textId="77777777" w:rsidR="008E65E4" w:rsidRDefault="00057A65">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AD255" w14:textId="77777777" w:rsidR="008E65E4" w:rsidRDefault="00057A65">
            <w:pPr>
              <w:pStyle w:val="ProductList-TableBody"/>
            </w:pPr>
            <w:r>
              <w:t>Visual Studio Enterprise-Abonnement</w:t>
            </w:r>
            <w:r>
              <w:fldChar w:fldCharType="begin"/>
            </w:r>
            <w:r>
              <w:instrText xml:space="preserve"> XE "Visual Studio Enterprise-Abonnement" </w:instrText>
            </w:r>
            <w:r>
              <w:fldChar w:fldCharType="end"/>
            </w:r>
          </w:p>
        </w:tc>
      </w:tr>
      <w:tr w:rsidR="008E65E4" w14:paraId="769057DF" w14:textId="77777777">
        <w:tc>
          <w:tcPr>
            <w:tcW w:w="6000" w:type="dxa"/>
            <w:tcBorders>
              <w:top w:val="single" w:sz="4" w:space="0" w:color="000000"/>
              <w:left w:val="single" w:sz="4" w:space="0" w:color="000000"/>
              <w:bottom w:val="single" w:sz="4" w:space="0" w:color="000000"/>
              <w:right w:val="single" w:sz="4" w:space="0" w:color="000000"/>
            </w:tcBorders>
          </w:tcPr>
          <w:p w14:paraId="37E63364" w14:textId="77777777" w:rsidR="008E65E4" w:rsidRDefault="00057A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E43EB" w14:textId="77777777" w:rsidR="008E65E4" w:rsidRDefault="00057A65">
            <w:pPr>
              <w:pStyle w:val="ProductList-TableBody"/>
            </w:pPr>
            <w:r>
              <w:t>Windows Server Datacenter</w:t>
            </w:r>
            <w:r>
              <w:fldChar w:fldCharType="begin"/>
            </w:r>
            <w:r>
              <w:instrText xml:space="preserve"> XE "Windows Server Datacenter" </w:instrText>
            </w:r>
            <w:r>
              <w:fldChar w:fldCharType="end"/>
            </w:r>
          </w:p>
        </w:tc>
      </w:tr>
    </w:tbl>
    <w:p w14:paraId="1A880D7C" w14:textId="77777777" w:rsidR="008E65E4" w:rsidRDefault="008E65E4">
      <w:pPr>
        <w:pStyle w:val="ProductList-Body"/>
      </w:pPr>
    </w:p>
    <w:p w14:paraId="707A111B" w14:textId="77777777" w:rsidR="008E65E4" w:rsidRDefault="00057A65">
      <w:pPr>
        <w:pStyle w:val="ProductList-ClauseHeading"/>
        <w:outlineLvl w:val="2"/>
      </w:pPr>
      <w:bookmarkStart w:id="368" w:name="_Sec588"/>
      <w:r>
        <w:t>Server – Wiederherstellungsrechte bei Notfällen</w:t>
      </w:r>
      <w:bookmarkEnd w:id="368"/>
    </w:p>
    <w:p w14:paraId="15EF2874" w14:textId="77777777" w:rsidR="008E65E4" w:rsidRDefault="00057A65">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12EFB67F" w14:textId="77777777" w:rsidR="008E65E4" w:rsidRDefault="008E65E4">
      <w:pPr>
        <w:pStyle w:val="ProductList-Body"/>
      </w:pPr>
    </w:p>
    <w:p w14:paraId="1138DD23" w14:textId="77777777" w:rsidR="008E65E4" w:rsidRDefault="00057A65">
      <w:pPr>
        <w:pStyle w:val="ProductList-SubSubClauseHeading"/>
        <w:outlineLvl w:val="4"/>
      </w:pPr>
      <w:r>
        <w:t>Zulässige Verwendung von Sicherungsinstanzen</w:t>
      </w:r>
    </w:p>
    <w:p w14:paraId="4D8847A1" w14:textId="77777777" w:rsidR="008E65E4" w:rsidRDefault="00057A65">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0030C302" w14:textId="77777777" w:rsidR="008E65E4" w:rsidRDefault="00057A65" w:rsidP="00057A65">
      <w:pPr>
        <w:pStyle w:val="ProductList-Bullet"/>
        <w:numPr>
          <w:ilvl w:val="2"/>
          <w:numId w:val="61"/>
        </w:numPr>
      </w:pPr>
      <w:r>
        <w:t>für kurze Zeit während des Wiederherstellungstests bei Notfällen innerhalb einer Woche alle 90 Tage,</w:t>
      </w:r>
    </w:p>
    <w:p w14:paraId="69B5DD32" w14:textId="77777777" w:rsidR="008E65E4" w:rsidRDefault="00057A65" w:rsidP="00057A65">
      <w:pPr>
        <w:pStyle w:val="ProductList-Bullet"/>
        <w:numPr>
          <w:ilvl w:val="2"/>
          <w:numId w:val="6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00F3AD39" w14:textId="77777777" w:rsidR="008E65E4" w:rsidRDefault="00057A65" w:rsidP="00057A65">
      <w:pPr>
        <w:pStyle w:val="ProductList-Bullet"/>
        <w:numPr>
          <w:ilvl w:val="2"/>
          <w:numId w:val="6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1F490E58" w14:textId="77777777" w:rsidR="008E65E4" w:rsidRDefault="008E65E4">
      <w:pPr>
        <w:pStyle w:val="ProductList-BodyIndented2"/>
      </w:pPr>
    </w:p>
    <w:p w14:paraId="50B80702" w14:textId="77777777" w:rsidR="008E65E4" w:rsidRDefault="00057A65">
      <w:pPr>
        <w:pStyle w:val="ProductList-SubSubClauseHeading"/>
        <w:outlineLvl w:val="4"/>
      </w:pPr>
      <w:r>
        <w:t>Verwendung der Azure Hybrid Use-Vergünstigung für Notfallwiederherstellungen</w:t>
      </w:r>
    </w:p>
    <w:p w14:paraId="3EF1B02E" w14:textId="77777777" w:rsidR="008E65E4" w:rsidRDefault="00057A65">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5900ABC7" w14:textId="77777777" w:rsidR="008E65E4" w:rsidRDefault="008E65E4">
      <w:pPr>
        <w:pStyle w:val="ProductList-BodyIndented2"/>
      </w:pPr>
    </w:p>
    <w:p w14:paraId="09CACDAF" w14:textId="77777777" w:rsidR="008E65E4" w:rsidRDefault="00057A65">
      <w:pPr>
        <w:pStyle w:val="ProductList-SubSubClauseHeading"/>
        <w:outlineLvl w:val="4"/>
      </w:pPr>
      <w:r>
        <w:t>Voraussetzungen für die Nutzung der Wiederherstellung im Notfall</w:t>
      </w:r>
    </w:p>
    <w:p w14:paraId="444164A0" w14:textId="77777777" w:rsidR="008E65E4" w:rsidRDefault="00057A65">
      <w:pPr>
        <w:pStyle w:val="ProductList-BodyIndented2"/>
      </w:pPr>
      <w:r>
        <w:t>Um die Software unter Wiederherstellungsrechten bei Notfällen verwenden zu dürfen, muss der Kunde die folgenden Bestimmungen einhalten:</w:t>
      </w:r>
    </w:p>
    <w:p w14:paraId="1BBE34DB" w14:textId="77777777" w:rsidR="008E65E4" w:rsidRDefault="00057A65" w:rsidP="00057A65">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6AFE6A28" w14:textId="77777777" w:rsidR="008E65E4" w:rsidRDefault="00057A65" w:rsidP="00057A65">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3D3B6E01" w14:textId="77777777" w:rsidR="008E65E4" w:rsidRDefault="00057A65" w:rsidP="00057A65">
      <w:pPr>
        <w:pStyle w:val="ProductList-Bullet"/>
        <w:numPr>
          <w:ilvl w:val="2"/>
          <w:numId w:val="6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2BF7DE60" w14:textId="77777777" w:rsidR="008E65E4" w:rsidRDefault="00057A65" w:rsidP="00057A65">
      <w:pPr>
        <w:pStyle w:val="ProductList-Bullet"/>
        <w:numPr>
          <w:ilvl w:val="2"/>
          <w:numId w:val="6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5F1AE3B0" w14:textId="77777777" w:rsidR="008E65E4" w:rsidRDefault="00057A65" w:rsidP="00057A65">
      <w:pPr>
        <w:pStyle w:val="ProductList-Bullet"/>
        <w:numPr>
          <w:ilvl w:val="2"/>
          <w:numId w:val="6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259DB679" w14:textId="77777777" w:rsidR="008E65E4" w:rsidRDefault="00057A65" w:rsidP="00057A65">
      <w:pPr>
        <w:pStyle w:val="ProductList-Bullet"/>
        <w:numPr>
          <w:ilvl w:val="2"/>
          <w:numId w:val="6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2E6E0A23" w14:textId="77777777" w:rsidR="008E65E4" w:rsidRDefault="008E65E4">
      <w:pPr>
        <w:pStyle w:val="ProductList-BodyIndented2"/>
      </w:pPr>
    </w:p>
    <w:p w14:paraId="4E87B3CF" w14:textId="77777777" w:rsidR="008E65E4" w:rsidRDefault="00057A65">
      <w:pPr>
        <w:pStyle w:val="ProductList-SubSubClauseHeading"/>
        <w:outlineLvl w:val="4"/>
      </w:pPr>
      <w:r>
        <w:t>Zusätzliche zulässige Nutzung von Windows Server</w:t>
      </w:r>
    </w:p>
    <w:p w14:paraId="4709F6E6" w14:textId="77777777" w:rsidR="008E65E4" w:rsidRDefault="00057A65" w:rsidP="00057A65">
      <w:pPr>
        <w:pStyle w:val="ProductList-Bullet"/>
        <w:numPr>
          <w:ilvl w:val="2"/>
          <w:numId w:val="6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6451A234" w14:textId="77777777" w:rsidR="008E65E4" w:rsidRDefault="00057A65" w:rsidP="00057A65">
      <w:pPr>
        <w:pStyle w:val="ProductList-Bullet"/>
        <w:numPr>
          <w:ilvl w:val="3"/>
          <w:numId w:val="6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2AC89E20" w14:textId="77777777" w:rsidR="008E65E4" w:rsidRDefault="00057A65" w:rsidP="00057A65">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6D67076A" w14:textId="77777777" w:rsidR="008E65E4" w:rsidRDefault="00057A65">
      <w:pPr>
        <w:pStyle w:val="ProductList-BodyIndented2"/>
        <w:ind w:left="1440"/>
      </w:pPr>
      <w:r>
        <w:t>– Ausführung der Hardware-Virtualisierungssoftware wie z. B. Hyper-V,</w:t>
      </w:r>
    </w:p>
    <w:p w14:paraId="24946CE3" w14:textId="77777777" w:rsidR="008E65E4" w:rsidRDefault="00057A65">
      <w:pPr>
        <w:pStyle w:val="ProductList-BodyIndented2"/>
        <w:ind w:left="1440"/>
      </w:pPr>
      <w:r>
        <w:t>– Bereitstellung von Hardware-Virtualisierungsdiensten,</w:t>
      </w:r>
    </w:p>
    <w:p w14:paraId="6D221236" w14:textId="77777777" w:rsidR="008E65E4" w:rsidRDefault="00057A65">
      <w:pPr>
        <w:pStyle w:val="ProductList-BodyIndented2"/>
        <w:ind w:left="1440"/>
      </w:pPr>
      <w:r>
        <w:t>– Ausführung von Software-Agents zur Verwaltung der Hardware-Virtualisierungssoftware,</w:t>
      </w:r>
    </w:p>
    <w:p w14:paraId="4F2181F9" w14:textId="77777777" w:rsidR="008E65E4" w:rsidRDefault="00057A65">
      <w:pPr>
        <w:pStyle w:val="ProductList-BodyIndented2"/>
        <w:ind w:left="1440"/>
      </w:pPr>
      <w:r>
        <w:t>– als Zielort für die Replikation,</w:t>
      </w:r>
    </w:p>
    <w:p w14:paraId="53841E13" w14:textId="77777777" w:rsidR="008E65E4" w:rsidRDefault="00057A65">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0E8298F8" w14:textId="77777777" w:rsidR="008E65E4" w:rsidRDefault="00057A65">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4333224F" w14:textId="77777777" w:rsidR="008E65E4" w:rsidRDefault="00057A65">
      <w:pPr>
        <w:pStyle w:val="ProductList-BodyIndented2"/>
        <w:ind w:left="1440"/>
      </w:pPr>
      <w:r>
        <w:t xml:space="preserve">– Ausführung von oben beschriebenen Arbeitsauslastungen zur Wiederherstellung bei Notfällen. </w:t>
      </w:r>
    </w:p>
    <w:p w14:paraId="1BB7FDBA" w14:textId="77777777" w:rsidR="008E65E4" w:rsidRDefault="00057A65" w:rsidP="00057A65">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7C8D97EA" w14:textId="77777777" w:rsidR="008E65E4" w:rsidRDefault="008E65E4">
      <w:pPr>
        <w:pStyle w:val="ProductList-BodyIndented2"/>
      </w:pPr>
    </w:p>
    <w:p w14:paraId="5F09F9EC" w14:textId="77777777" w:rsidR="008E65E4" w:rsidRDefault="008E65E4">
      <w:pPr>
        <w:pStyle w:val="ProductList-BodyIndented2"/>
      </w:pPr>
    </w:p>
    <w:p w14:paraId="1CC5ADC6" w14:textId="77777777" w:rsidR="008E65E4" w:rsidRDefault="00057A65">
      <w:pPr>
        <w:pStyle w:val="ProductList-ClauseHeading"/>
        <w:outlineLvl w:val="2"/>
      </w:pPr>
      <w:bookmarkStart w:id="369" w:name="_Sec589"/>
      <w:r>
        <w:t>Lizenzmobilität</w:t>
      </w:r>
      <w:bookmarkEnd w:id="369"/>
    </w:p>
    <w:p w14:paraId="66A85301" w14:textId="77777777" w:rsidR="008E65E4" w:rsidRDefault="00057A65">
      <w:pPr>
        <w:pStyle w:val="ProductList-SubClauseHeading"/>
        <w:outlineLvl w:val="3"/>
      </w:pPr>
      <w:r>
        <w:t>Lizenzmobilität über mehrere Serverfarmen hinweg</w:t>
      </w:r>
    </w:p>
    <w:p w14:paraId="6285318A" w14:textId="77777777" w:rsidR="008E65E4" w:rsidRDefault="00057A65">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2ACA75B8" w14:textId="77777777" w:rsidR="008E65E4" w:rsidRDefault="008E65E4">
      <w:pPr>
        <w:pStyle w:val="ProductList-BodyIndented"/>
      </w:pPr>
    </w:p>
    <w:p w14:paraId="3412CD9D" w14:textId="77777777" w:rsidR="008E65E4" w:rsidRDefault="00057A65">
      <w:pPr>
        <w:pStyle w:val="ProductList-SubClauseHeading"/>
        <w:outlineLvl w:val="3"/>
      </w:pPr>
      <w:r>
        <w:t>Lizenzmobilität durch Software Assurance</w:t>
      </w:r>
    </w:p>
    <w:p w14:paraId="5066DB99" w14:textId="77777777" w:rsidR="008E65E4" w:rsidRDefault="00057A65">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15035513" w14:textId="77777777" w:rsidR="008E65E4" w:rsidRDefault="008E65E4">
      <w:pPr>
        <w:pStyle w:val="ProductList-BodyIndented"/>
      </w:pPr>
    </w:p>
    <w:p w14:paraId="3BE3813C" w14:textId="77777777" w:rsidR="008E65E4" w:rsidRDefault="00057A65">
      <w:pPr>
        <w:pStyle w:val="ProductList-SubSubClauseHeading"/>
        <w:outlineLvl w:val="4"/>
      </w:pPr>
      <w:r>
        <w:t>Zulässige Nutzung:</w:t>
      </w:r>
    </w:p>
    <w:p w14:paraId="21E1B1A4" w14:textId="77777777" w:rsidR="008E65E4" w:rsidRDefault="00057A65">
      <w:pPr>
        <w:pStyle w:val="ProductList-BodyIndented2"/>
      </w:pPr>
      <w:r>
        <w:t>Mit Lizenzmobilität durch SA ist der Kunde zu Folgendem berechtigt:</w:t>
      </w:r>
    </w:p>
    <w:p w14:paraId="6A68A80F" w14:textId="77777777" w:rsidR="008E65E4" w:rsidRDefault="00057A65" w:rsidP="00057A65">
      <w:pPr>
        <w:pStyle w:val="ProductList-Bullet"/>
        <w:numPr>
          <w:ilvl w:val="2"/>
          <w:numId w:val="65"/>
        </w:numPr>
      </w:pPr>
      <w:r>
        <w:t xml:space="preserve">Er darf seine lizenzierte Software auf gemeinsam genutzten Servern ausführen. </w:t>
      </w:r>
    </w:p>
    <w:p w14:paraId="4C042C3A" w14:textId="77777777" w:rsidR="008E65E4" w:rsidRDefault="00057A65" w:rsidP="00057A65">
      <w:pPr>
        <w:pStyle w:val="ProductList-Bullet"/>
        <w:numPr>
          <w:ilvl w:val="2"/>
          <w:numId w:val="65"/>
        </w:numPr>
      </w:pPr>
      <w:r>
        <w:t xml:space="preserve">Er darf auf diese Software unter Zugriffslizenzen zugreifen, für die er über aktive Software Assurance verfügt, sowie unter seinen Nutzer- und Geräte-ALs, die Zugriff auf die Produkte erlauben. </w:t>
      </w:r>
    </w:p>
    <w:p w14:paraId="572192AC" w14:textId="77777777" w:rsidR="008E65E4" w:rsidRDefault="00057A65" w:rsidP="00057A65">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3E04B603" w14:textId="77777777" w:rsidR="008E65E4" w:rsidRDefault="00057A65" w:rsidP="00057A65">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55C76FA6" w14:textId="77777777" w:rsidR="008E65E4" w:rsidRDefault="008E65E4">
      <w:pPr>
        <w:pStyle w:val="ProductList-BodyIndented2"/>
      </w:pPr>
    </w:p>
    <w:p w14:paraId="5F1315FC" w14:textId="77777777" w:rsidR="008E65E4" w:rsidRDefault="00057A65">
      <w:pPr>
        <w:pStyle w:val="ProductList-SubSubClauseHeading"/>
        <w:outlineLvl w:val="4"/>
      </w:pPr>
      <w:r>
        <w:t>Voraussetzungen:</w:t>
      </w:r>
    </w:p>
    <w:p w14:paraId="7A3F46D9" w14:textId="77777777" w:rsidR="008E65E4" w:rsidRDefault="00057A65">
      <w:pPr>
        <w:pStyle w:val="ProductList-BodyIndented2"/>
      </w:pPr>
      <w:r>
        <w:t>Um Lizenzmobilität durch SA zu verwenden, muss der Kunde folgende Anforderungen erfüllen:</w:t>
      </w:r>
    </w:p>
    <w:p w14:paraId="688DFF05" w14:textId="77777777" w:rsidR="008E65E4" w:rsidRDefault="00057A65" w:rsidP="00057A65">
      <w:pPr>
        <w:pStyle w:val="ProductList-Bullet"/>
        <w:numPr>
          <w:ilvl w:val="2"/>
          <w:numId w:val="6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2A7D5D53" w14:textId="77777777" w:rsidR="008E65E4" w:rsidRDefault="00057A65" w:rsidP="00057A65">
      <w:pPr>
        <w:pStyle w:val="ProductList-Bullet"/>
        <w:numPr>
          <w:ilvl w:val="2"/>
          <w:numId w:val="66"/>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26721252" w14:textId="77777777" w:rsidR="008E65E4" w:rsidRDefault="00057A65" w:rsidP="00057A65">
      <w:pPr>
        <w:pStyle w:val="ProductList-Bullet"/>
        <w:numPr>
          <w:ilvl w:val="2"/>
          <w:numId w:val="66"/>
        </w:numPr>
      </w:pPr>
      <w:r>
        <w:t xml:space="preserve">das Formblatt zur Bestätigung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01358D1D" w14:textId="77777777" w:rsidR="008E65E4" w:rsidRDefault="008E65E4">
      <w:pPr>
        <w:pStyle w:val="ProductList-BodyIndented2"/>
      </w:pPr>
    </w:p>
    <w:p w14:paraId="7E734349" w14:textId="77777777" w:rsidR="008E65E4" w:rsidRDefault="00057A65">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8E65E4" w14:paraId="603B58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E938BD" w14:textId="77777777" w:rsidR="008E65E4" w:rsidRDefault="00057A65">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327B5B" w14:textId="77777777" w:rsidR="008E65E4" w:rsidRDefault="00057A65">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343F4" w14:textId="77777777" w:rsidR="008E65E4" w:rsidRDefault="00057A65">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429EB6" w14:textId="77777777" w:rsidR="008E65E4" w:rsidRDefault="00057A65">
            <w:pPr>
              <w:pStyle w:val="ProductList-TableBody"/>
            </w:pPr>
            <w:r>
              <w:rPr>
                <w:color w:val="FFFFFF"/>
              </w:rPr>
              <w:t>Zulässige Anzahl von:</w:t>
            </w:r>
          </w:p>
          <w:p w14:paraId="3DCF995D" w14:textId="77777777" w:rsidR="008E65E4" w:rsidRDefault="00057A65">
            <w:pPr>
              <w:pStyle w:val="ProductList-TableBody"/>
            </w:pPr>
            <w:r>
              <w:rPr>
                <w:color w:val="FFFFFF"/>
              </w:rPr>
              <w:t>OSEs oder Cores pro Lizenz</w:t>
            </w:r>
          </w:p>
        </w:tc>
      </w:tr>
      <w:tr w:rsidR="008E65E4" w14:paraId="2C359541" w14:textId="77777777">
        <w:tc>
          <w:tcPr>
            <w:tcW w:w="3060" w:type="dxa"/>
            <w:tcBorders>
              <w:top w:val="single" w:sz="4" w:space="0" w:color="000000"/>
              <w:left w:val="single" w:sz="4" w:space="0" w:color="000000"/>
              <w:bottom w:val="single" w:sz="4" w:space="0" w:color="000000"/>
              <w:right w:val="single" w:sz="4" w:space="0" w:color="000000"/>
            </w:tcBorders>
          </w:tcPr>
          <w:p w14:paraId="5FB2BCEB" w14:textId="77777777" w:rsidR="008E65E4" w:rsidRDefault="00057A65">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670665E6" w14:textId="77777777" w:rsidR="008E65E4" w:rsidRDefault="00057A65">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7B802349" w14:textId="77777777" w:rsidR="008E65E4" w:rsidRDefault="00057A65">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DD69596" w14:textId="77777777" w:rsidR="008E65E4" w:rsidRDefault="00057A65">
            <w:pPr>
              <w:pStyle w:val="ProductList-TableBody"/>
            </w:pPr>
            <w:r>
              <w:t>1 Betriebssystemumgebung pro Lizenz</w:t>
            </w:r>
          </w:p>
        </w:tc>
      </w:tr>
      <w:tr w:rsidR="008E65E4" w14:paraId="62962E35" w14:textId="77777777">
        <w:tc>
          <w:tcPr>
            <w:tcW w:w="3060" w:type="dxa"/>
            <w:tcBorders>
              <w:top w:val="single" w:sz="4" w:space="0" w:color="000000"/>
              <w:left w:val="single" w:sz="4" w:space="0" w:color="000000"/>
              <w:bottom w:val="single" w:sz="4" w:space="0" w:color="000000"/>
              <w:right w:val="single" w:sz="4" w:space="0" w:color="000000"/>
            </w:tcBorders>
          </w:tcPr>
          <w:p w14:paraId="1EAB9889" w14:textId="77777777" w:rsidR="008E65E4" w:rsidRDefault="00057A6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80782E8" w14:textId="77777777" w:rsidR="008E65E4" w:rsidRDefault="00057A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35CE88" w14:textId="77777777" w:rsidR="008E65E4" w:rsidRDefault="00057A65">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240FF7E" w14:textId="77777777" w:rsidR="008E65E4" w:rsidRDefault="00057A65">
            <w:pPr>
              <w:pStyle w:val="ProductList-TableBody"/>
            </w:pPr>
            <w:r>
              <w:t>1 Betriebssystemumgebung pro Lizenz</w:t>
            </w:r>
          </w:p>
        </w:tc>
      </w:tr>
      <w:tr w:rsidR="008E65E4" w14:paraId="09B602CC" w14:textId="77777777">
        <w:tc>
          <w:tcPr>
            <w:tcW w:w="3060" w:type="dxa"/>
            <w:tcBorders>
              <w:top w:val="single" w:sz="4" w:space="0" w:color="000000"/>
              <w:left w:val="single" w:sz="4" w:space="0" w:color="000000"/>
              <w:bottom w:val="single" w:sz="4" w:space="0" w:color="000000"/>
              <w:right w:val="single" w:sz="4" w:space="0" w:color="000000"/>
            </w:tcBorders>
          </w:tcPr>
          <w:p w14:paraId="36779241" w14:textId="77777777" w:rsidR="008E65E4" w:rsidRDefault="00057A65">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243289C7" w14:textId="77777777" w:rsidR="008E65E4" w:rsidRDefault="00057A65">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1DC59AE" w14:textId="77777777" w:rsidR="008E65E4" w:rsidRDefault="00057A65">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D693F81" w14:textId="77777777" w:rsidR="008E65E4" w:rsidRDefault="00057A65">
            <w:pPr>
              <w:pStyle w:val="ProductList-TableBody"/>
            </w:pPr>
            <w:r>
              <w:t>Ein virtueller Kern (abhängig von den Produktnutzungsrechten einschließlich der Anforderung von mindestens 4 Core-Lizenzen pro Betriebssystemumgebung [OSE])</w:t>
            </w:r>
          </w:p>
        </w:tc>
      </w:tr>
      <w:tr w:rsidR="008E65E4" w14:paraId="04C48644" w14:textId="77777777">
        <w:tc>
          <w:tcPr>
            <w:tcW w:w="3060" w:type="dxa"/>
            <w:tcBorders>
              <w:top w:val="single" w:sz="4" w:space="0" w:color="000000"/>
              <w:left w:val="single" w:sz="4" w:space="0" w:color="000000"/>
              <w:bottom w:val="single" w:sz="4" w:space="0" w:color="000000"/>
              <w:right w:val="single" w:sz="4" w:space="0" w:color="000000"/>
            </w:tcBorders>
          </w:tcPr>
          <w:p w14:paraId="2695F1CD" w14:textId="77777777" w:rsidR="008E65E4" w:rsidRDefault="00057A65">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616A06F5" w14:textId="77777777" w:rsidR="008E65E4" w:rsidRDefault="00057A6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99DBC4" w14:textId="77777777" w:rsidR="008E65E4" w:rsidRDefault="00057A65">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890C439" w14:textId="77777777" w:rsidR="008E65E4" w:rsidRDefault="00057A65">
            <w:pPr>
              <w:pStyle w:val="ProductList-TableBody"/>
            </w:pPr>
            <w:r>
              <w:t>2 verwaltete OSEs pro Lizenziertem Server</w:t>
            </w:r>
          </w:p>
        </w:tc>
      </w:tr>
      <w:tr w:rsidR="008E65E4" w14:paraId="6486B1BD" w14:textId="77777777">
        <w:tc>
          <w:tcPr>
            <w:tcW w:w="3060" w:type="dxa"/>
            <w:tcBorders>
              <w:top w:val="single" w:sz="4" w:space="0" w:color="000000"/>
              <w:left w:val="single" w:sz="4" w:space="0" w:color="000000"/>
              <w:bottom w:val="single" w:sz="4" w:space="0" w:color="000000"/>
              <w:right w:val="single" w:sz="4" w:space="0" w:color="000000"/>
            </w:tcBorders>
          </w:tcPr>
          <w:p w14:paraId="025FA417" w14:textId="77777777" w:rsidR="008E65E4" w:rsidRDefault="00057A65">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2A26C17A" w14:textId="77777777" w:rsidR="008E65E4" w:rsidRDefault="00057A6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D924DD" w14:textId="77777777" w:rsidR="008E65E4" w:rsidRDefault="00057A65">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467FDF6" w14:textId="77777777" w:rsidR="008E65E4" w:rsidRDefault="00057A65">
            <w:pPr>
              <w:pStyle w:val="ProductList-TableBody"/>
            </w:pPr>
            <w:r>
              <w:t>10 verwaltete OSEs pro Lizenziertem Server</w:t>
            </w:r>
          </w:p>
        </w:tc>
      </w:tr>
      <w:tr w:rsidR="008E65E4" w14:paraId="52245A2D" w14:textId="77777777">
        <w:tc>
          <w:tcPr>
            <w:tcW w:w="3060" w:type="dxa"/>
            <w:tcBorders>
              <w:top w:val="single" w:sz="4" w:space="0" w:color="000000"/>
              <w:left w:val="single" w:sz="4" w:space="0" w:color="000000"/>
              <w:bottom w:val="single" w:sz="4" w:space="0" w:color="000000"/>
              <w:right w:val="single" w:sz="4" w:space="0" w:color="000000"/>
            </w:tcBorders>
          </w:tcPr>
          <w:p w14:paraId="1E5D84AA" w14:textId="77777777" w:rsidR="008E65E4" w:rsidRDefault="00057A6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4B741E8" w14:textId="77777777" w:rsidR="008E65E4" w:rsidRDefault="00057A6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681416" w14:textId="77777777" w:rsidR="008E65E4" w:rsidRDefault="00057A65">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4D74951" w14:textId="77777777" w:rsidR="008E65E4" w:rsidRDefault="00057A65">
            <w:pPr>
              <w:pStyle w:val="ProductList-TableBody"/>
            </w:pPr>
            <w:r>
              <w:t>2 verwaltete OSEs pro Lizenziertem Server</w:t>
            </w:r>
          </w:p>
        </w:tc>
      </w:tr>
      <w:tr w:rsidR="008E65E4" w14:paraId="3954AB03" w14:textId="77777777">
        <w:tc>
          <w:tcPr>
            <w:tcW w:w="3060" w:type="dxa"/>
            <w:tcBorders>
              <w:top w:val="single" w:sz="4" w:space="0" w:color="000000"/>
              <w:left w:val="single" w:sz="4" w:space="0" w:color="000000"/>
              <w:bottom w:val="single" w:sz="4" w:space="0" w:color="000000"/>
              <w:right w:val="single" w:sz="4" w:space="0" w:color="000000"/>
            </w:tcBorders>
          </w:tcPr>
          <w:p w14:paraId="57A46190" w14:textId="77777777" w:rsidR="008E65E4" w:rsidRDefault="00057A6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83FBCC2" w14:textId="77777777" w:rsidR="008E65E4" w:rsidRDefault="00057A6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394A73" w14:textId="77777777" w:rsidR="008E65E4" w:rsidRDefault="00057A65">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50E9EDCD" w14:textId="77777777" w:rsidR="008E65E4" w:rsidRDefault="00057A65">
            <w:pPr>
              <w:pStyle w:val="ProductList-TableBody"/>
            </w:pPr>
            <w:r>
              <w:t>10 verwaltete OSEs pro Lizenziertem Server</w:t>
            </w:r>
          </w:p>
        </w:tc>
      </w:tr>
    </w:tbl>
    <w:p w14:paraId="00316E42" w14:textId="77777777" w:rsidR="008E65E4" w:rsidRDefault="008E65E4">
      <w:pPr>
        <w:pStyle w:val="ProductList-BodyIndented2"/>
      </w:pPr>
    </w:p>
    <w:p w14:paraId="035F7721" w14:textId="77777777" w:rsidR="008E65E4" w:rsidRDefault="00057A65">
      <w:pPr>
        <w:pStyle w:val="ProductList-SubSubClauseHeading"/>
        <w:outlineLvl w:val="4"/>
      </w:pPr>
      <w:r>
        <w:t>Failoverrechte</w:t>
      </w:r>
    </w:p>
    <w:p w14:paraId="0069D35B" w14:textId="77777777" w:rsidR="008E65E4" w:rsidRDefault="00057A65">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76DE0BE7" w14:textId="77777777" w:rsidR="008E65E4" w:rsidRDefault="008E65E4">
      <w:pPr>
        <w:pStyle w:val="ProductList-BodyIndented2"/>
      </w:pPr>
    </w:p>
    <w:p w14:paraId="3F7B9FA3" w14:textId="77777777" w:rsidR="008E65E4" w:rsidRDefault="00057A65">
      <w:pPr>
        <w:pStyle w:val="ProductList-ClauseHeading"/>
        <w:outlineLvl w:val="2"/>
      </w:pPr>
      <w:bookmarkStart w:id="370" w:name="_Sec590"/>
      <w:r>
        <w:t>Server – Selbst Gehostete Anwendungen</w:t>
      </w:r>
      <w:bookmarkEnd w:id="370"/>
    </w:p>
    <w:p w14:paraId="04A8081C" w14:textId="77777777" w:rsidR="008E65E4" w:rsidRDefault="00057A65">
      <w:pPr>
        <w:pStyle w:val="ProductList-Body"/>
      </w:pPr>
      <w:r>
        <w:t>Selbst Gehostete Anwendungen betreffen die Produkte, auf die Rechte für Selbst Gehostete Anwendungen anwendbar sind.</w:t>
      </w:r>
    </w:p>
    <w:p w14:paraId="3D4BD01F" w14:textId="77777777" w:rsidR="008E65E4" w:rsidRDefault="008E65E4">
      <w:pPr>
        <w:pStyle w:val="ProductList-Body"/>
      </w:pPr>
    </w:p>
    <w:p w14:paraId="207C06B6" w14:textId="77777777" w:rsidR="008E65E4" w:rsidRDefault="00057A65">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511A389A" w14:textId="77777777" w:rsidR="008E65E4" w:rsidRDefault="008E65E4">
      <w:pPr>
        <w:pStyle w:val="ProductList-Body"/>
      </w:pPr>
    </w:p>
    <w:p w14:paraId="75FA4688" w14:textId="77777777" w:rsidR="008E65E4" w:rsidRDefault="00057A65">
      <w:pPr>
        <w:pStyle w:val="ProductList-SubClauseHeading"/>
        <w:outlineLvl w:val="3"/>
      </w:pPr>
      <w:r>
        <w:t>Voraussetzungen</w:t>
      </w:r>
    </w:p>
    <w:p w14:paraId="1D70C067" w14:textId="77777777" w:rsidR="008E65E4" w:rsidRDefault="00057A65">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0991DF9A" w14:textId="77777777" w:rsidR="008E65E4" w:rsidRDefault="00057A65" w:rsidP="00057A65">
      <w:pPr>
        <w:pStyle w:val="ProductList-Bullet"/>
        <w:numPr>
          <w:ilvl w:val="1"/>
          <w:numId w:val="67"/>
        </w:numPr>
      </w:pPr>
      <w:r>
        <w:t>die Selbst Gehosteten Anwendungen, die als Bestandteil der Vereinheitlichten Lösung ausgeführt werden, und</w:t>
      </w:r>
    </w:p>
    <w:p w14:paraId="3C3BC28E" w14:textId="77777777" w:rsidR="008E65E4" w:rsidRDefault="00057A65" w:rsidP="00057A65">
      <w:pPr>
        <w:pStyle w:val="ProductList-Bullet"/>
        <w:numPr>
          <w:ilvl w:val="1"/>
          <w:numId w:val="6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5BA3907C" w14:textId="77777777" w:rsidR="008E65E4" w:rsidRDefault="00057A65">
      <w:pPr>
        <w:pStyle w:val="ProductList-BodyIndented"/>
      </w:pPr>
      <w:r>
        <w:t xml:space="preserve">Sämtliche Microsoft-Software, die zum Erstellen und Bereitstellen der Vereinheitlichten Lösung verwendet wird, muss: </w:t>
      </w:r>
    </w:p>
    <w:p w14:paraId="2CEAC927" w14:textId="77777777" w:rsidR="008E65E4" w:rsidRDefault="00057A65" w:rsidP="00057A65">
      <w:pPr>
        <w:pStyle w:val="ProductList-Bullet"/>
        <w:numPr>
          <w:ilvl w:val="1"/>
          <w:numId w:val="68"/>
        </w:numPr>
      </w:pPr>
      <w:r>
        <w:t>im Rahmen eines Volumenlizenzprogramms lizenziert sein und</w:t>
      </w:r>
    </w:p>
    <w:p w14:paraId="4633AA6B" w14:textId="77777777" w:rsidR="008E65E4" w:rsidRDefault="00057A65" w:rsidP="00057A65">
      <w:pPr>
        <w:pStyle w:val="ProductList-Bullet"/>
        <w:numPr>
          <w:ilvl w:val="1"/>
          <w:numId w:val="6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471DAF20" w14:textId="77777777" w:rsidR="008E65E4" w:rsidRDefault="008E65E4">
      <w:pPr>
        <w:pStyle w:val="ProductList-BodyIndented"/>
      </w:pPr>
    </w:p>
    <w:p w14:paraId="58D439D0" w14:textId="77777777" w:rsidR="008E65E4" w:rsidRDefault="00057A65">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60BABC93" w14:textId="77777777" w:rsidR="008E65E4" w:rsidRDefault="008E65E4">
      <w:pPr>
        <w:pStyle w:val="ProductList-BodyIndented"/>
      </w:pPr>
    </w:p>
    <w:p w14:paraId="76E12F56" w14:textId="77777777" w:rsidR="008E65E4" w:rsidRDefault="00057A65">
      <w:pPr>
        <w:pStyle w:val="ProductList-BodyIndented"/>
      </w:pPr>
      <w:r>
        <w:t>Die Software des Kunden muss folgende Anforderungen erfüllen:</w:t>
      </w:r>
    </w:p>
    <w:p w14:paraId="37E1F193" w14:textId="77777777" w:rsidR="008E65E4" w:rsidRDefault="00057A65" w:rsidP="00057A65">
      <w:pPr>
        <w:pStyle w:val="ProductList-Bullet"/>
        <w:numPr>
          <w:ilvl w:val="1"/>
          <w:numId w:val="6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71FD6DA4" w14:textId="77777777" w:rsidR="008E65E4" w:rsidRDefault="00057A65" w:rsidP="00057A65">
      <w:pPr>
        <w:pStyle w:val="ProductList-Bullet"/>
        <w:numPr>
          <w:ilvl w:val="1"/>
          <w:numId w:val="69"/>
        </w:numPr>
      </w:pPr>
      <w:r>
        <w:t>Sie muss der Hauptdienst und/oder die Hauptanwendung der Vereinheitlichten Lösung sein und darf nicht den direkten Zugriff auf die Selbst gehosteten Anwendungen durch beliebige Endbenutzer der Vereinheitlichten Lösung ermöglichen.</w:t>
      </w:r>
    </w:p>
    <w:p w14:paraId="2264133B" w14:textId="77777777" w:rsidR="008E65E4" w:rsidRDefault="00057A65" w:rsidP="00057A65">
      <w:pPr>
        <w:pStyle w:val="ProductList-Bullet"/>
        <w:numPr>
          <w:ilvl w:val="1"/>
          <w:numId w:val="6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74429293" w14:textId="77777777" w:rsidR="008E65E4" w:rsidRDefault="00057A65" w:rsidP="00057A65">
      <w:pPr>
        <w:pStyle w:val="ProductList-Bullet"/>
        <w:numPr>
          <w:ilvl w:val="1"/>
          <w:numId w:val="6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38FE10EE" w14:textId="77777777" w:rsidR="008E65E4" w:rsidRDefault="008E65E4">
      <w:pPr>
        <w:pStyle w:val="ProductList-BodyIndented"/>
      </w:pPr>
    </w:p>
    <w:p w14:paraId="05DC5A4C" w14:textId="77777777" w:rsidR="008E65E4" w:rsidRDefault="00057A65">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7180D54C" w14:textId="77777777" w:rsidR="008E65E4" w:rsidRDefault="008E65E4">
      <w:pPr>
        <w:pStyle w:val="ProductList-BodyIndented"/>
        <w:jc w:val="right"/>
      </w:pPr>
    </w:p>
    <w:tbl>
      <w:tblPr>
        <w:tblStyle w:val="PURTable0"/>
        <w:tblW w:w="0" w:type="dxa"/>
        <w:tblLook w:val="04A0" w:firstRow="1" w:lastRow="0" w:firstColumn="1" w:lastColumn="0" w:noHBand="0" w:noVBand="1"/>
      </w:tblPr>
      <w:tblGrid>
        <w:gridCol w:w="10556"/>
      </w:tblGrid>
      <w:tr w:rsidR="008E65E4" w14:paraId="34A71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3AD95"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09864A08" w14:textId="77777777" w:rsidR="008E65E4" w:rsidRDefault="008E65E4">
      <w:pPr>
        <w:pStyle w:val="ProductList-BodyIndented"/>
      </w:pPr>
    </w:p>
    <w:p w14:paraId="7FD2BE90" w14:textId="77777777" w:rsidR="008E65E4" w:rsidRDefault="008E65E4">
      <w:pPr>
        <w:pStyle w:val="PURBreadcrumb"/>
      </w:pPr>
    </w:p>
    <w:p w14:paraId="52E59A37" w14:textId="77777777" w:rsidR="008E65E4" w:rsidRDefault="00057A65">
      <w:pPr>
        <w:pStyle w:val="ProductList-Offering1Heading"/>
        <w:outlineLvl w:val="1"/>
      </w:pPr>
      <w:bookmarkStart w:id="371" w:name="_Sec1282"/>
      <w:r>
        <w:t>Erweiterte Sicherheitsaktualisierungen</w:t>
      </w:r>
      <w:bookmarkEnd w:id="371"/>
      <w:r>
        <w:fldChar w:fldCharType="begin"/>
      </w:r>
      <w:r>
        <w:instrText xml:space="preserve"> TC "</w:instrText>
      </w:r>
      <w:bookmarkStart w:id="372" w:name="_Toc49456908"/>
      <w:r>
        <w:instrText>Erweiterte Sicherheitsaktualisierungen</w:instrText>
      </w:r>
      <w:bookmarkEnd w:id="372"/>
      <w:r>
        <w:instrText>" \l 2</w:instrText>
      </w:r>
      <w:r>
        <w:fldChar w:fldCharType="end"/>
      </w:r>
    </w:p>
    <w:p w14:paraId="4D5A0C37" w14:textId="77777777" w:rsidR="008E65E4" w:rsidRDefault="00057A65">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12938AD3" w14:textId="77777777" w:rsidR="008E65E4" w:rsidRDefault="008E65E4">
      <w:pPr>
        <w:pStyle w:val="ProductList-Body"/>
      </w:pPr>
    </w:p>
    <w:p w14:paraId="41418942" w14:textId="77777777" w:rsidR="008E65E4" w:rsidRDefault="00057A65">
      <w:pPr>
        <w:pStyle w:val="ProductList-ClauseHeading"/>
        <w:outlineLvl w:val="2"/>
      </w:pPr>
      <w:r>
        <w:t>Lizenzanforderungen</w:t>
      </w:r>
    </w:p>
    <w:p w14:paraId="0A3B8332" w14:textId="77777777" w:rsidR="008E65E4" w:rsidRDefault="00057A65">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2824BCF4" w14:textId="77777777" w:rsidR="008E65E4" w:rsidRDefault="008E65E4">
      <w:pPr>
        <w:pStyle w:val="ProductList-Body"/>
      </w:pPr>
    </w:p>
    <w:p w14:paraId="2471A16D" w14:textId="77777777" w:rsidR="008E65E4" w:rsidRDefault="00057A65">
      <w:pPr>
        <w:pStyle w:val="ProductList-ClauseHeading"/>
        <w:outlineLvl w:val="2"/>
      </w:pPr>
      <w:r>
        <w:t>Berechtigung</w:t>
      </w:r>
    </w:p>
    <w:p w14:paraId="364AA2B2" w14:textId="77777777" w:rsidR="008E65E4" w:rsidRDefault="00057A65">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6850672B" w14:textId="77777777" w:rsidR="008E65E4" w:rsidRDefault="008E65E4">
      <w:pPr>
        <w:pStyle w:val="ProductList-Body"/>
      </w:pPr>
    </w:p>
    <w:p w14:paraId="6F92DB06" w14:textId="77777777" w:rsidR="008E65E4" w:rsidRDefault="00057A65">
      <w:pPr>
        <w:pStyle w:val="ProductList-ClauseHeading"/>
        <w:outlineLvl w:val="2"/>
      </w:pPr>
      <w:r>
        <w:t>Verwendung von aktualisierter Software</w:t>
      </w:r>
    </w:p>
    <w:p w14:paraId="6FE95F6D" w14:textId="77777777" w:rsidR="008E65E4" w:rsidRDefault="00057A65">
      <w:pPr>
        <w:pStyle w:val="ProductList-Body"/>
      </w:pPr>
      <w:r>
        <w:t xml:space="preserve">Bis auf die folgenden Ausnahmen darf Serversoftware, die über ESU aktualisiert wird, nur im Rahmen von Lizenzen mit ESU verwendet werden. </w:t>
      </w:r>
    </w:p>
    <w:p w14:paraId="66FEC850" w14:textId="77777777" w:rsidR="008E65E4" w:rsidRDefault="00057A65" w:rsidP="00057A65">
      <w:pPr>
        <w:pStyle w:val="ProductList-Bullet"/>
        <w:numPr>
          <w:ilvl w:val="0"/>
          <w:numId w:val="70"/>
        </w:numPr>
      </w:pPr>
      <w:r>
        <w:t>Der Kunde kann nach Ablauf der Deckungsdauer weiterhin aktualisierte Software verwenden, jedoch nur mit Lizenzen, für die die Deckung gegolten hat.</w:t>
      </w:r>
    </w:p>
    <w:p w14:paraId="57579EAC" w14:textId="77777777" w:rsidR="008E65E4" w:rsidRDefault="00057A65" w:rsidP="00057A65">
      <w:pPr>
        <w:pStyle w:val="ProductList-Bullet"/>
        <w:numPr>
          <w:ilvl w:val="0"/>
          <w:numId w:val="70"/>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576EFEC1" w14:textId="77777777" w:rsidR="008E65E4" w:rsidRDefault="00057A65" w:rsidP="00057A65">
      <w:pPr>
        <w:pStyle w:val="ProductList-Bullet"/>
        <w:numPr>
          <w:ilvl w:val="0"/>
          <w:numId w:val="70"/>
        </w:numPr>
      </w:pPr>
      <w:r>
        <w:t>Der Kunde ist berechtigt, aktualisierte Software in lizenzierten SQL Server-, Windows Server- und in Windows 7-Workloads zu nutzen, die auf dem Azure Stack Hub ausgeführt werden.</w:t>
      </w:r>
    </w:p>
    <w:p w14:paraId="58301CE3" w14:textId="77777777" w:rsidR="008E65E4" w:rsidRDefault="008E65E4">
      <w:pPr>
        <w:pStyle w:val="ProductList-Body"/>
      </w:pPr>
    </w:p>
    <w:p w14:paraId="48D10416" w14:textId="77777777" w:rsidR="008E65E4" w:rsidRDefault="00057A65">
      <w:pPr>
        <w:pStyle w:val="ProductList-ClauseHeading"/>
        <w:outlineLvl w:val="2"/>
      </w:pPr>
      <w:r>
        <w:t>ESU für gehostete Workloads</w:t>
      </w:r>
    </w:p>
    <w:p w14:paraId="15968EBF" w14:textId="77777777" w:rsidR="008E65E4" w:rsidRDefault="00057A65">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1">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4BEEE531" w14:textId="77777777" w:rsidR="008E65E4" w:rsidRDefault="008E65E4">
      <w:pPr>
        <w:pStyle w:val="ProductList-Body"/>
      </w:pPr>
    </w:p>
    <w:p w14:paraId="26DB5E4C" w14:textId="77777777" w:rsidR="008E65E4" w:rsidRDefault="00057A65">
      <w:pPr>
        <w:pStyle w:val="ProductList-ClauseHeading"/>
        <w:outlineLvl w:val="2"/>
      </w:pPr>
      <w:r>
        <w:t>Azure Stack Hub-Workloads</w:t>
      </w:r>
    </w:p>
    <w:p w14:paraId="48BD46C0" w14:textId="77777777" w:rsidR="008E65E4" w:rsidRDefault="00057A65">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205015FC" w14:textId="77777777" w:rsidR="008E65E4" w:rsidRDefault="008E65E4">
      <w:pPr>
        <w:pStyle w:val="ProductList-Body"/>
      </w:pPr>
    </w:p>
    <w:p w14:paraId="3B681D0B" w14:textId="77777777" w:rsidR="008E65E4" w:rsidRDefault="00057A65">
      <w:pPr>
        <w:pStyle w:val="ProductList-ClauseHeading"/>
        <w:outlineLvl w:val="2"/>
      </w:pPr>
      <w:r>
        <w:t>Problemlösungsunterstützung rund um die Uhr</w:t>
      </w:r>
    </w:p>
    <w:p w14:paraId="242F0730" w14:textId="77777777" w:rsidR="008E65E4" w:rsidRDefault="00057A65">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3B338E43" w14:textId="77777777" w:rsidR="008E65E4" w:rsidRDefault="008E65E4">
      <w:pPr>
        <w:pStyle w:val="ProductList-Body"/>
      </w:pPr>
    </w:p>
    <w:p w14:paraId="43E5614E"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1B361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2B351"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060E8B2F" w14:textId="77777777" w:rsidR="008E65E4" w:rsidRDefault="008E65E4">
      <w:pPr>
        <w:pStyle w:val="ProductList-Body"/>
      </w:pPr>
    </w:p>
    <w:p w14:paraId="76FE41BE" w14:textId="77777777" w:rsidR="008E65E4" w:rsidRDefault="00057A65">
      <w:pPr>
        <w:pStyle w:val="ProductList-SectionHeading"/>
        <w:pageBreakBefore/>
        <w:outlineLvl w:val="0"/>
      </w:pPr>
      <w:bookmarkStart w:id="373" w:name="_Sec1237"/>
      <w:bookmarkEnd w:id="349"/>
      <w:r>
        <w:t>Anhang C – Add-Ons und andere Übergangslizenzen</w:t>
      </w:r>
      <w:r>
        <w:fldChar w:fldCharType="begin"/>
      </w:r>
      <w:r>
        <w:instrText xml:space="preserve"> TC "</w:instrText>
      </w:r>
      <w:bookmarkStart w:id="374" w:name="_Toc49456909"/>
      <w:r>
        <w:instrText>Anhang C – Add-Ons und andere Übergangslizenzen</w:instrText>
      </w:r>
      <w:bookmarkEnd w:id="374"/>
      <w:r>
        <w:instrText>" \l 1</w:instrText>
      </w:r>
      <w:r>
        <w:fldChar w:fldCharType="end"/>
      </w:r>
    </w:p>
    <w:p w14:paraId="132D14A8"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5928E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E239C"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0843A42" w14:textId="77777777" w:rsidR="008E65E4" w:rsidRDefault="008E65E4">
      <w:pPr>
        <w:pStyle w:val="ProductList-Body"/>
      </w:pPr>
    </w:p>
    <w:p w14:paraId="3BBBBFB5" w14:textId="77777777" w:rsidR="008E65E4" w:rsidRDefault="00057A65">
      <w:pPr>
        <w:pStyle w:val="ProductList-OfferingGroupHeading"/>
        <w:outlineLvl w:val="1"/>
      </w:pPr>
      <w:bookmarkStart w:id="375" w:name="_Sec1238"/>
      <w:r>
        <w:t>Add-Ons</w:t>
      </w:r>
      <w:bookmarkEnd w:id="375"/>
      <w:r>
        <w:fldChar w:fldCharType="begin"/>
      </w:r>
      <w:r>
        <w:instrText xml:space="preserve"> TC "</w:instrText>
      </w:r>
      <w:bookmarkStart w:id="376" w:name="_Toc49456910"/>
      <w:r>
        <w:instrText>Add-Ons</w:instrText>
      </w:r>
      <w:bookmarkEnd w:id="376"/>
      <w:r>
        <w:instrText>" \l 2</w:instrText>
      </w:r>
      <w:r>
        <w:fldChar w:fldCharType="end"/>
      </w:r>
    </w:p>
    <w:p w14:paraId="2CB65267" w14:textId="77777777" w:rsidR="008E65E4" w:rsidRDefault="00057A65">
      <w:pPr>
        <w:pStyle w:val="ProductList-Body"/>
      </w:pPr>
      <w:r>
        <w:t>Der Kunde ist berechtigt, vorbehaltlich der folgenden Bedingungen Add-Ons zu erwerben:</w:t>
      </w:r>
    </w:p>
    <w:p w14:paraId="6984167A" w14:textId="77777777" w:rsidR="008E65E4" w:rsidRDefault="00057A65" w:rsidP="00057A65">
      <w:pPr>
        <w:pStyle w:val="ProductList-Bullet"/>
        <w:numPr>
          <w:ilvl w:val="0"/>
          <w:numId w:val="71"/>
        </w:numPr>
      </w:pPr>
      <w:r>
        <w:t xml:space="preserve">Der Kunde muss für die entsprechenden Qualifizierenden Lizenzen über eine aktive SA oder eine aktive Nutzer-AL verfügen. </w:t>
      </w:r>
    </w:p>
    <w:p w14:paraId="0B5F3717" w14:textId="77777777" w:rsidR="008E65E4" w:rsidRDefault="00057A65" w:rsidP="00057A65">
      <w:pPr>
        <w:pStyle w:val="ProductList-Bullet"/>
        <w:numPr>
          <w:ilvl w:val="0"/>
          <w:numId w:val="71"/>
        </w:numPr>
      </w:pPr>
      <w:r>
        <w:t xml:space="preserve">Der Kunde kann eine Add-On-AL pro Qualifizierender Lizenz erwerben, sofern in diesem Anhang nichts Gegenteiliges vorgeschrieben ist.   </w:t>
      </w:r>
    </w:p>
    <w:p w14:paraId="5ED12EFE" w14:textId="77777777" w:rsidR="008E65E4" w:rsidRDefault="00057A65" w:rsidP="00057A65">
      <w:pPr>
        <w:pStyle w:val="ProductList-Bullet"/>
        <w:numPr>
          <w:ilvl w:val="0"/>
          <w:numId w:val="71"/>
        </w:numPr>
      </w:pPr>
      <w:r>
        <w:t>Der Kunde ist berechtigt, Add-On-ALs zwischen True Up-Daten vor dem Erwerb der Qualifizierenden Lizenzen zu kaufen</w:t>
      </w:r>
    </w:p>
    <w:p w14:paraId="1A04A49C" w14:textId="77777777" w:rsidR="008E65E4" w:rsidRDefault="008E65E4">
      <w:pPr>
        <w:pStyle w:val="ProductList-Body"/>
      </w:pPr>
    </w:p>
    <w:p w14:paraId="3F2BC273" w14:textId="77777777" w:rsidR="008E65E4" w:rsidRDefault="00057A65">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0CCF7E16" w14:textId="77777777" w:rsidR="008E65E4" w:rsidRDefault="008E65E4">
      <w:pPr>
        <w:pStyle w:val="ProductList-Body"/>
      </w:pPr>
    </w:p>
    <w:p w14:paraId="0F24D056" w14:textId="77777777" w:rsidR="008E65E4" w:rsidRDefault="00057A65">
      <w:pPr>
        <w:pStyle w:val="ProductList-Offering2HeadingNoBorder"/>
        <w:outlineLvl w:val="2"/>
      </w:pPr>
      <w:r>
        <w:t>Windows-Desktop-Betriebssystem</w:t>
      </w:r>
      <w:r>
        <w:fldChar w:fldCharType="begin"/>
      </w:r>
      <w:r>
        <w:instrText xml:space="preserve"> TC "</w:instrText>
      </w:r>
      <w:bookmarkStart w:id="377" w:name="_Toc49456911"/>
      <w:r>
        <w:instrText>Windows-Desktop-Betriebssystem</w:instrText>
      </w:r>
      <w:bookmarkEnd w:id="377"/>
      <w:r>
        <w:instrText>" \l 3</w:instrText>
      </w:r>
      <w:r>
        <w:fldChar w:fldCharType="end"/>
      </w:r>
    </w:p>
    <w:p w14:paraId="12592B84" w14:textId="77777777" w:rsidR="008E65E4" w:rsidRDefault="00057A65">
      <w:pPr>
        <w:pStyle w:val="ProductList-Body"/>
      </w:pPr>
      <w:r>
        <w:t>Der Lizenzierte Nutzer muss der Hauptnutzer eines Geräts mit entweder aktiver Software Assurance für das Windows-Desktop-Betriebssystem oder mit Windows VDA sein.</w:t>
      </w:r>
    </w:p>
    <w:p w14:paraId="01E72A3E" w14:textId="77777777" w:rsidR="008E65E4" w:rsidRDefault="008E65E4">
      <w:pPr>
        <w:pStyle w:val="ProductList-Body"/>
      </w:pPr>
    </w:p>
    <w:tbl>
      <w:tblPr>
        <w:tblStyle w:val="PURTable"/>
        <w:tblW w:w="0" w:type="dxa"/>
        <w:tblLook w:val="04A0" w:firstRow="1" w:lastRow="0" w:firstColumn="1" w:lastColumn="0" w:noHBand="0" w:noVBand="1"/>
      </w:tblPr>
      <w:tblGrid>
        <w:gridCol w:w="5261"/>
        <w:gridCol w:w="5655"/>
      </w:tblGrid>
      <w:tr w:rsidR="008E65E4" w14:paraId="14E6E18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4C4459" w14:textId="77777777" w:rsidR="008E65E4" w:rsidRDefault="00057A65">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4E6CA2D" w14:textId="77777777" w:rsidR="008E65E4" w:rsidRDefault="00057A65">
            <w:pPr>
              <w:pStyle w:val="ProductList-TableBody"/>
            </w:pPr>
            <w:r>
              <w:rPr>
                <w:color w:val="FFFFFF"/>
              </w:rPr>
              <w:t>Qualifizierende Lizenz(en)</w:t>
            </w:r>
          </w:p>
        </w:tc>
      </w:tr>
      <w:tr w:rsidR="008E65E4" w14:paraId="6AA28BD3" w14:textId="77777777">
        <w:tc>
          <w:tcPr>
            <w:tcW w:w="5880" w:type="dxa"/>
            <w:tcBorders>
              <w:top w:val="single" w:sz="4" w:space="0" w:color="000000"/>
              <w:left w:val="single" w:sz="4" w:space="0" w:color="000000"/>
              <w:bottom w:val="single" w:sz="4" w:space="0" w:color="000000"/>
              <w:right w:val="single" w:sz="4" w:space="0" w:color="000000"/>
            </w:tcBorders>
          </w:tcPr>
          <w:p w14:paraId="78671FA8" w14:textId="77777777" w:rsidR="008E65E4" w:rsidRDefault="00057A65">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7365689" w14:textId="77777777" w:rsidR="008E65E4" w:rsidRDefault="00057A65">
            <w:pPr>
              <w:pStyle w:val="ProductList-TableBody"/>
            </w:pPr>
            <w:r>
              <w:t>Windows 10 Enterprise/Education pro Gerät</w:t>
            </w:r>
          </w:p>
        </w:tc>
      </w:tr>
      <w:tr w:rsidR="008E65E4" w14:paraId="6EED8430" w14:textId="77777777">
        <w:tc>
          <w:tcPr>
            <w:tcW w:w="5880" w:type="dxa"/>
            <w:tcBorders>
              <w:top w:val="single" w:sz="4" w:space="0" w:color="000000"/>
              <w:left w:val="single" w:sz="4" w:space="0" w:color="000000"/>
              <w:bottom w:val="single" w:sz="4" w:space="0" w:color="000000"/>
              <w:right w:val="single" w:sz="4" w:space="0" w:color="000000"/>
            </w:tcBorders>
          </w:tcPr>
          <w:p w14:paraId="78DB177C" w14:textId="77777777" w:rsidR="008E65E4" w:rsidRDefault="00057A65">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820D73A" w14:textId="77777777" w:rsidR="008E65E4" w:rsidRDefault="008E65E4">
            <w:pPr>
              <w:pStyle w:val="ProductList-TableBody"/>
            </w:pPr>
          </w:p>
        </w:tc>
      </w:tr>
      <w:tr w:rsidR="008E65E4" w14:paraId="095585E9" w14:textId="77777777">
        <w:tc>
          <w:tcPr>
            <w:tcW w:w="5880" w:type="dxa"/>
            <w:tcBorders>
              <w:top w:val="single" w:sz="4" w:space="0" w:color="000000"/>
              <w:left w:val="single" w:sz="4" w:space="0" w:color="000000"/>
              <w:bottom w:val="none" w:sz="4" w:space="0" w:color="000000"/>
              <w:right w:val="single" w:sz="4" w:space="0" w:color="000000"/>
            </w:tcBorders>
          </w:tcPr>
          <w:p w14:paraId="28F52784" w14:textId="77777777" w:rsidR="008E65E4" w:rsidRDefault="00057A65">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5FF9B304" w14:textId="77777777" w:rsidR="008E65E4" w:rsidRDefault="00057A65">
            <w:pPr>
              <w:pStyle w:val="ProductList-TableBody"/>
            </w:pPr>
            <w:r>
              <w:t>Windows 10 Enterprise E3/E5</w:t>
            </w:r>
          </w:p>
        </w:tc>
      </w:tr>
      <w:tr w:rsidR="008E65E4" w14:paraId="1B68C67F" w14:textId="77777777">
        <w:tc>
          <w:tcPr>
            <w:tcW w:w="5880" w:type="dxa"/>
            <w:tcBorders>
              <w:top w:val="none" w:sz="4" w:space="0" w:color="000000"/>
              <w:left w:val="single" w:sz="4" w:space="0" w:color="000000"/>
              <w:bottom w:val="single" w:sz="4" w:space="0" w:color="000000"/>
              <w:right w:val="single" w:sz="4" w:space="0" w:color="000000"/>
            </w:tcBorders>
          </w:tcPr>
          <w:p w14:paraId="30FEECE0" w14:textId="77777777" w:rsidR="008E65E4" w:rsidRDefault="008E65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D20DD0" w14:textId="77777777" w:rsidR="008E65E4" w:rsidRDefault="00057A65">
            <w:pPr>
              <w:pStyle w:val="ProductList-TableBody"/>
            </w:pPr>
            <w:r>
              <w:t>Windows VDA E3/E5</w:t>
            </w:r>
          </w:p>
        </w:tc>
      </w:tr>
    </w:tbl>
    <w:p w14:paraId="1D93B920" w14:textId="77777777" w:rsidR="008E65E4" w:rsidRDefault="008E65E4">
      <w:pPr>
        <w:pStyle w:val="ProductList-Body"/>
      </w:pPr>
    </w:p>
    <w:p w14:paraId="4731C2F0" w14:textId="77777777" w:rsidR="008E65E4" w:rsidRDefault="00057A65">
      <w:pPr>
        <w:pStyle w:val="ProductList-Offering2HeadingNoBorder"/>
        <w:outlineLvl w:val="2"/>
      </w:pPr>
      <w:r>
        <w:t>Microsoft Azure User Plans</w:t>
      </w:r>
      <w:r>
        <w:fldChar w:fldCharType="begin"/>
      </w:r>
      <w:r>
        <w:instrText xml:space="preserve"> TC "</w:instrText>
      </w:r>
      <w:bookmarkStart w:id="378" w:name="_Toc49456912"/>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8E65E4" w14:paraId="454E18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104182" w14:textId="77777777" w:rsidR="008E65E4" w:rsidRDefault="00057A65">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9AE0DA4" w14:textId="77777777" w:rsidR="008E65E4" w:rsidRDefault="00057A65">
            <w:pPr>
              <w:pStyle w:val="ProductList-TableBody"/>
            </w:pPr>
            <w:r>
              <w:rPr>
                <w:color w:val="FFFFFF"/>
              </w:rPr>
              <w:t>Qualifizierende Lizenz(en)</w:t>
            </w:r>
          </w:p>
        </w:tc>
      </w:tr>
      <w:tr w:rsidR="008E65E4" w14:paraId="7D915D5D" w14:textId="77777777">
        <w:tc>
          <w:tcPr>
            <w:tcW w:w="5880" w:type="dxa"/>
            <w:tcBorders>
              <w:top w:val="single" w:sz="4" w:space="0" w:color="000000"/>
              <w:left w:val="single" w:sz="4" w:space="0" w:color="000000"/>
              <w:bottom w:val="single" w:sz="4" w:space="0" w:color="000000"/>
              <w:right w:val="single" w:sz="4" w:space="0" w:color="000000"/>
            </w:tcBorders>
          </w:tcPr>
          <w:p w14:paraId="600560FC" w14:textId="77777777" w:rsidR="008E65E4" w:rsidRDefault="00057A65">
            <w:pPr>
              <w:pStyle w:val="ProductList-TableBody"/>
            </w:pPr>
            <w:r>
              <w:t>Add-On für Azure Information Protection Premium Plan 1 (Nutzer-AL)</w:t>
            </w:r>
          </w:p>
        </w:tc>
        <w:tc>
          <w:tcPr>
            <w:tcW w:w="6240" w:type="dxa"/>
            <w:tcBorders>
              <w:top w:val="single" w:sz="4" w:space="0" w:color="000000"/>
              <w:left w:val="single" w:sz="4" w:space="0" w:color="000000"/>
              <w:bottom w:val="single" w:sz="4" w:space="0" w:color="000000"/>
              <w:right w:val="single" w:sz="4" w:space="0" w:color="000000"/>
            </w:tcBorders>
          </w:tcPr>
          <w:p w14:paraId="4966888D" w14:textId="77777777" w:rsidR="008E65E4" w:rsidRDefault="00057A65">
            <w:pPr>
              <w:pStyle w:val="ProductList-TableBody"/>
            </w:pPr>
            <w:r>
              <w:t>Enterprise CAL Suite</w:t>
            </w:r>
          </w:p>
        </w:tc>
      </w:tr>
      <w:tr w:rsidR="008E65E4" w14:paraId="4AF69B3E" w14:textId="77777777">
        <w:tc>
          <w:tcPr>
            <w:tcW w:w="5880" w:type="dxa"/>
            <w:tcBorders>
              <w:top w:val="single" w:sz="4" w:space="0" w:color="000000"/>
              <w:left w:val="single" w:sz="4" w:space="0" w:color="000000"/>
              <w:bottom w:val="single" w:sz="4" w:space="0" w:color="000000"/>
              <w:right w:val="single" w:sz="4" w:space="0" w:color="000000"/>
            </w:tcBorders>
          </w:tcPr>
          <w:p w14:paraId="4CB7B850" w14:textId="77777777" w:rsidR="008E65E4" w:rsidRDefault="00057A65">
            <w:pPr>
              <w:pStyle w:val="ProductList-TableBody"/>
            </w:pPr>
            <w:r>
              <w:t>Azure Advanced Threat Protection für Users Client Management License Add-on (Nutzer-SL)</w:t>
            </w:r>
          </w:p>
        </w:tc>
        <w:tc>
          <w:tcPr>
            <w:tcW w:w="6240" w:type="dxa"/>
            <w:tcBorders>
              <w:top w:val="single" w:sz="4" w:space="0" w:color="000000"/>
              <w:left w:val="single" w:sz="4" w:space="0" w:color="000000"/>
              <w:bottom w:val="single" w:sz="4" w:space="0" w:color="000000"/>
              <w:right w:val="single" w:sz="4" w:space="0" w:color="000000"/>
            </w:tcBorders>
          </w:tcPr>
          <w:p w14:paraId="3F26B4E5" w14:textId="77777777" w:rsidR="008E65E4" w:rsidRDefault="00057A65">
            <w:pPr>
              <w:pStyle w:val="ProductList-TableBody"/>
            </w:pPr>
            <w:r>
              <w:t>Client-Management-Lizenz für Advanced Threat Analytics 2016 pro Nutzer</w:t>
            </w:r>
          </w:p>
        </w:tc>
      </w:tr>
    </w:tbl>
    <w:p w14:paraId="71AE827F" w14:textId="77777777" w:rsidR="008E65E4" w:rsidRDefault="008E65E4">
      <w:pPr>
        <w:pStyle w:val="ProductList-Body"/>
      </w:pPr>
    </w:p>
    <w:p w14:paraId="4ED12E55" w14:textId="77777777" w:rsidR="008E65E4" w:rsidRDefault="00057A65">
      <w:pPr>
        <w:pStyle w:val="ProductList-Offering2HeadingNoBorder"/>
        <w:outlineLvl w:val="2"/>
      </w:pPr>
      <w:r>
        <w:t>Microsoft 365</w:t>
      </w:r>
      <w:r>
        <w:fldChar w:fldCharType="begin"/>
      </w:r>
      <w:r>
        <w:instrText xml:space="preserve"> TC "</w:instrText>
      </w:r>
      <w:bookmarkStart w:id="379" w:name="_Toc4945691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45"/>
        <w:gridCol w:w="5671"/>
      </w:tblGrid>
      <w:tr w:rsidR="008E65E4" w14:paraId="2D34D9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EB57CF" w14:textId="77777777" w:rsidR="008E65E4" w:rsidRDefault="00057A65">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4946D60" w14:textId="77777777" w:rsidR="008E65E4" w:rsidRDefault="00057A65">
            <w:pPr>
              <w:pStyle w:val="ProductList-TableBody"/>
            </w:pPr>
            <w:r>
              <w:rPr>
                <w:color w:val="FFFFFF"/>
              </w:rPr>
              <w:t>Qualifizierende Lizenz(en)</w:t>
            </w:r>
          </w:p>
        </w:tc>
      </w:tr>
      <w:tr w:rsidR="008E65E4" w14:paraId="3FFA391F" w14:textId="77777777">
        <w:tc>
          <w:tcPr>
            <w:tcW w:w="5880" w:type="dxa"/>
            <w:tcBorders>
              <w:top w:val="single" w:sz="4" w:space="0" w:color="000000"/>
              <w:left w:val="single" w:sz="4" w:space="0" w:color="000000"/>
              <w:bottom w:val="none" w:sz="4" w:space="0" w:color="000000"/>
              <w:right w:val="single" w:sz="4" w:space="0" w:color="000000"/>
            </w:tcBorders>
          </w:tcPr>
          <w:p w14:paraId="5F7BD934" w14:textId="77777777" w:rsidR="008E65E4" w:rsidRDefault="00057A65">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2D487B88" w14:textId="77777777" w:rsidR="008E65E4" w:rsidRDefault="00057A65">
            <w:pPr>
              <w:pStyle w:val="ProductList-TableBody"/>
            </w:pPr>
            <w:r>
              <w:t>Windows 10 Enterprise/Education E3 pro Gerät und</w:t>
            </w:r>
          </w:p>
          <w:p w14:paraId="50B7C980" w14:textId="77777777" w:rsidR="008E65E4" w:rsidRDefault="00057A65">
            <w:pPr>
              <w:pStyle w:val="ProductList-TableBody"/>
            </w:pPr>
            <w:r>
              <w:t>Core/Enterprise CAL Suite und</w:t>
            </w:r>
          </w:p>
          <w:p w14:paraId="35BA1D13" w14:textId="77777777" w:rsidR="008E65E4" w:rsidRDefault="00057A65">
            <w:pPr>
              <w:pStyle w:val="ProductList-TableBody"/>
            </w:pPr>
            <w:r>
              <w:t>Office Professional Plus</w:t>
            </w:r>
          </w:p>
        </w:tc>
      </w:tr>
      <w:tr w:rsidR="008E65E4" w14:paraId="2B9A79F6" w14:textId="77777777">
        <w:tc>
          <w:tcPr>
            <w:tcW w:w="5880" w:type="dxa"/>
            <w:tcBorders>
              <w:top w:val="none" w:sz="4" w:space="0" w:color="000000"/>
              <w:left w:val="single" w:sz="4" w:space="0" w:color="000000"/>
              <w:bottom w:val="single" w:sz="4" w:space="0" w:color="000000"/>
              <w:right w:val="single" w:sz="4" w:space="0" w:color="000000"/>
            </w:tcBorders>
          </w:tcPr>
          <w:p w14:paraId="7D6E1E38" w14:textId="77777777" w:rsidR="008E65E4" w:rsidRDefault="008E65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8A40E2" w14:textId="77777777" w:rsidR="008E65E4" w:rsidRDefault="00057A65">
            <w:pPr>
              <w:pStyle w:val="ProductList-TableBody"/>
            </w:pPr>
            <w:r>
              <w:t xml:space="preserve">Windows 10 Enterprise E3 pro Nutzer mit SA - Aus SA und </w:t>
            </w:r>
          </w:p>
          <w:p w14:paraId="46E7DF5D" w14:textId="77777777" w:rsidR="008E65E4" w:rsidRDefault="00057A65">
            <w:pPr>
              <w:pStyle w:val="ProductList-TableBody"/>
            </w:pPr>
            <w:r>
              <w:t>Enterprise Mobility + Security E3 Aus SA und</w:t>
            </w:r>
          </w:p>
          <w:p w14:paraId="4870D4A4" w14:textId="77777777" w:rsidR="008E65E4" w:rsidRDefault="00057A65">
            <w:pPr>
              <w:pStyle w:val="ProductList-TableBody"/>
            </w:pPr>
            <w:r>
              <w:t>Office 365 E3 From SA</w:t>
            </w:r>
          </w:p>
        </w:tc>
      </w:tr>
      <w:tr w:rsidR="008E65E4" w14:paraId="25E55466" w14:textId="77777777">
        <w:tc>
          <w:tcPr>
            <w:tcW w:w="5880" w:type="dxa"/>
            <w:tcBorders>
              <w:top w:val="single" w:sz="4" w:space="0" w:color="000000"/>
              <w:left w:val="single" w:sz="4" w:space="0" w:color="000000"/>
              <w:bottom w:val="none" w:sz="4" w:space="0" w:color="000000"/>
              <w:right w:val="single" w:sz="4" w:space="0" w:color="000000"/>
            </w:tcBorders>
          </w:tcPr>
          <w:p w14:paraId="604598CC" w14:textId="77777777" w:rsidR="008E65E4" w:rsidRDefault="00057A65">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6903C06B" w14:textId="77777777" w:rsidR="008E65E4" w:rsidRDefault="00057A65">
            <w:pPr>
              <w:pStyle w:val="ProductList-TableBody"/>
            </w:pPr>
            <w:r>
              <w:t>Software Assurance für das Windows-Desktopbetriebssystem und</w:t>
            </w:r>
          </w:p>
          <w:p w14:paraId="4FF9C1CE" w14:textId="77777777" w:rsidR="008E65E4" w:rsidRDefault="00057A65">
            <w:pPr>
              <w:pStyle w:val="ProductList-TableBody"/>
            </w:pPr>
            <w:r>
              <w:t>Core/Enterprise CAL Suite und</w:t>
            </w:r>
          </w:p>
          <w:p w14:paraId="3B8CDC1F" w14:textId="77777777" w:rsidR="008E65E4" w:rsidRDefault="00057A65">
            <w:pPr>
              <w:pStyle w:val="ProductList-TableBody"/>
            </w:pPr>
            <w:r>
              <w:t>Office Professional Plus</w:t>
            </w:r>
          </w:p>
        </w:tc>
      </w:tr>
      <w:tr w:rsidR="008E65E4" w14:paraId="220A036D" w14:textId="77777777">
        <w:tc>
          <w:tcPr>
            <w:tcW w:w="5880" w:type="dxa"/>
            <w:tcBorders>
              <w:top w:val="none" w:sz="4" w:space="0" w:color="000000"/>
              <w:left w:val="single" w:sz="4" w:space="0" w:color="000000"/>
              <w:bottom w:val="single" w:sz="4" w:space="0" w:color="000000"/>
              <w:right w:val="single" w:sz="4" w:space="0" w:color="000000"/>
            </w:tcBorders>
          </w:tcPr>
          <w:p w14:paraId="69E39D4D" w14:textId="77777777" w:rsidR="008E65E4" w:rsidRDefault="008E65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16816A" w14:textId="77777777" w:rsidR="008E65E4" w:rsidRDefault="00057A65">
            <w:pPr>
              <w:pStyle w:val="ProductList-TableBody"/>
            </w:pPr>
            <w:r>
              <w:t xml:space="preserve">Windows 10 Enterprise E5 pro Nutzer mit SA - Aus SA und </w:t>
            </w:r>
          </w:p>
          <w:p w14:paraId="666FB5AB" w14:textId="77777777" w:rsidR="008E65E4" w:rsidRDefault="00057A65">
            <w:pPr>
              <w:pStyle w:val="ProductList-TableBody"/>
            </w:pPr>
            <w:r>
              <w:t>Enterprise Mobility + Security E5 Aus SA und</w:t>
            </w:r>
          </w:p>
          <w:p w14:paraId="66994C1E" w14:textId="77777777" w:rsidR="008E65E4" w:rsidRDefault="00057A65">
            <w:pPr>
              <w:pStyle w:val="ProductList-TableBody"/>
            </w:pPr>
            <w:r>
              <w:t>Office 365 (E5 &amp; E4) From SA</w:t>
            </w:r>
          </w:p>
        </w:tc>
      </w:tr>
      <w:tr w:rsidR="008E65E4" w14:paraId="61C7131B" w14:textId="77777777">
        <w:tc>
          <w:tcPr>
            <w:tcW w:w="5880" w:type="dxa"/>
            <w:tcBorders>
              <w:top w:val="single" w:sz="4" w:space="0" w:color="000000"/>
              <w:left w:val="single" w:sz="4" w:space="0" w:color="000000"/>
              <w:bottom w:val="single" w:sz="4" w:space="0" w:color="000000"/>
              <w:right w:val="single" w:sz="4" w:space="0" w:color="000000"/>
            </w:tcBorders>
          </w:tcPr>
          <w:p w14:paraId="75322EFB" w14:textId="77777777" w:rsidR="008E65E4" w:rsidRDefault="00057A65">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214150D7" w14:textId="77777777" w:rsidR="008E65E4" w:rsidRDefault="00057A65">
            <w:pPr>
              <w:pStyle w:val="ProductList-TableBody"/>
            </w:pPr>
            <w:r>
              <w:t>Office 365 E1/E3</w:t>
            </w:r>
          </w:p>
        </w:tc>
      </w:tr>
    </w:tbl>
    <w:p w14:paraId="2D34EC32" w14:textId="77777777" w:rsidR="008E65E4" w:rsidRDefault="008E65E4">
      <w:pPr>
        <w:pStyle w:val="ProductList-Body"/>
      </w:pPr>
    </w:p>
    <w:p w14:paraId="6255F787" w14:textId="77777777" w:rsidR="008E65E4" w:rsidRDefault="00057A65">
      <w:pPr>
        <w:pStyle w:val="ProductList-Offering2HeadingNoBorder"/>
        <w:outlineLvl w:val="2"/>
      </w:pPr>
      <w:r>
        <w:t>Enterprise Mobility + Security</w:t>
      </w:r>
      <w:r>
        <w:fldChar w:fldCharType="begin"/>
      </w:r>
      <w:r>
        <w:instrText xml:space="preserve"> TC "</w:instrText>
      </w:r>
      <w:bookmarkStart w:id="380" w:name="_Toc4945691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87"/>
        <w:gridCol w:w="5529"/>
      </w:tblGrid>
      <w:tr w:rsidR="008E65E4" w14:paraId="25085A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705ED2F" w14:textId="77777777" w:rsidR="008E65E4" w:rsidRDefault="00057A65">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5968D035" w14:textId="77777777" w:rsidR="008E65E4" w:rsidRDefault="00057A65">
            <w:pPr>
              <w:pStyle w:val="ProductList-TableBody"/>
            </w:pPr>
            <w:r>
              <w:rPr>
                <w:color w:val="FFFFFF"/>
              </w:rPr>
              <w:t>Qualifizierende Lizenz(en)</w:t>
            </w:r>
          </w:p>
        </w:tc>
      </w:tr>
      <w:tr w:rsidR="008E65E4" w14:paraId="343391A7" w14:textId="77777777">
        <w:tc>
          <w:tcPr>
            <w:tcW w:w="6000" w:type="dxa"/>
            <w:tcBorders>
              <w:top w:val="single" w:sz="4" w:space="0" w:color="6E6E6E"/>
              <w:left w:val="single" w:sz="4" w:space="0" w:color="6E6E6E"/>
              <w:bottom w:val="none" w:sz="4" w:space="0" w:color="6E6E6E"/>
              <w:right w:val="single" w:sz="4" w:space="0" w:color="6E6E6E"/>
            </w:tcBorders>
          </w:tcPr>
          <w:p w14:paraId="4C875A4C" w14:textId="77777777" w:rsidR="008E65E4" w:rsidRDefault="00057A65">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7F9FE57B" w14:textId="77777777" w:rsidR="008E65E4" w:rsidRDefault="00057A65">
            <w:pPr>
              <w:pStyle w:val="ProductList-TableBody"/>
            </w:pPr>
            <w:r>
              <w:t>Core CAL Suite</w:t>
            </w:r>
          </w:p>
        </w:tc>
      </w:tr>
      <w:tr w:rsidR="008E65E4" w14:paraId="17D49667" w14:textId="77777777">
        <w:tc>
          <w:tcPr>
            <w:tcW w:w="6000" w:type="dxa"/>
            <w:tcBorders>
              <w:top w:val="none" w:sz="4" w:space="0" w:color="6E6E6E"/>
              <w:left w:val="single" w:sz="4" w:space="0" w:color="6E6E6E"/>
              <w:bottom w:val="none" w:sz="4" w:space="0" w:color="6E6E6E"/>
              <w:right w:val="single" w:sz="4" w:space="0" w:color="6E6E6E"/>
            </w:tcBorders>
          </w:tcPr>
          <w:p w14:paraId="396771C9"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4F5C0" w14:textId="77777777" w:rsidR="008E65E4" w:rsidRDefault="00057A65">
            <w:pPr>
              <w:pStyle w:val="ProductList-TableBody"/>
            </w:pPr>
            <w:r>
              <w:t>Enterprise CAL Suite</w:t>
            </w:r>
          </w:p>
        </w:tc>
      </w:tr>
      <w:tr w:rsidR="008E65E4" w14:paraId="1AB4BAFA" w14:textId="77777777">
        <w:tc>
          <w:tcPr>
            <w:tcW w:w="6000" w:type="dxa"/>
            <w:tcBorders>
              <w:top w:val="none" w:sz="4" w:space="0" w:color="6E6E6E"/>
              <w:left w:val="single" w:sz="4" w:space="0" w:color="6E6E6E"/>
              <w:bottom w:val="none" w:sz="4" w:space="0" w:color="6E6E6E"/>
              <w:right w:val="single" w:sz="4" w:space="0" w:color="6E6E6E"/>
            </w:tcBorders>
          </w:tcPr>
          <w:p w14:paraId="519AA41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6DD4E" w14:textId="77777777" w:rsidR="008E65E4" w:rsidRDefault="00057A65">
            <w:pPr>
              <w:pStyle w:val="ProductList-TableBody"/>
            </w:pPr>
            <w:r>
              <w:t>Core CAL Suite Bridge für Office 365</w:t>
            </w:r>
          </w:p>
        </w:tc>
      </w:tr>
      <w:tr w:rsidR="008E65E4" w14:paraId="217E51FD" w14:textId="77777777">
        <w:tc>
          <w:tcPr>
            <w:tcW w:w="6000" w:type="dxa"/>
            <w:tcBorders>
              <w:top w:val="none" w:sz="4" w:space="0" w:color="6E6E6E"/>
              <w:left w:val="single" w:sz="4" w:space="0" w:color="6E6E6E"/>
              <w:bottom w:val="none" w:sz="4" w:space="0" w:color="6E6E6E"/>
              <w:right w:val="single" w:sz="4" w:space="0" w:color="6E6E6E"/>
            </w:tcBorders>
          </w:tcPr>
          <w:p w14:paraId="2275C0CB"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1F986" w14:textId="77777777" w:rsidR="008E65E4" w:rsidRDefault="00057A65">
            <w:pPr>
              <w:pStyle w:val="ProductList-TableBody"/>
            </w:pPr>
            <w:r>
              <w:t>Core CAL Suite Bridge für Office 365 und Microsoft Intune</w:t>
            </w:r>
          </w:p>
        </w:tc>
      </w:tr>
      <w:tr w:rsidR="008E65E4" w14:paraId="7A42C5BF" w14:textId="77777777">
        <w:tc>
          <w:tcPr>
            <w:tcW w:w="6000" w:type="dxa"/>
            <w:tcBorders>
              <w:top w:val="none" w:sz="4" w:space="0" w:color="6E6E6E"/>
              <w:left w:val="single" w:sz="4" w:space="0" w:color="6E6E6E"/>
              <w:bottom w:val="none" w:sz="4" w:space="0" w:color="6E6E6E"/>
              <w:right w:val="single" w:sz="4" w:space="0" w:color="6E6E6E"/>
            </w:tcBorders>
          </w:tcPr>
          <w:p w14:paraId="061C1541"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816E2" w14:textId="77777777" w:rsidR="008E65E4" w:rsidRDefault="00057A65">
            <w:pPr>
              <w:pStyle w:val="ProductList-TableBody"/>
            </w:pPr>
            <w:r>
              <w:t>Enterprise CAL Suite Bridge für Office 365</w:t>
            </w:r>
          </w:p>
        </w:tc>
      </w:tr>
      <w:tr w:rsidR="008E65E4" w14:paraId="2DB7DFD2" w14:textId="77777777">
        <w:tc>
          <w:tcPr>
            <w:tcW w:w="6000" w:type="dxa"/>
            <w:tcBorders>
              <w:top w:val="none" w:sz="4" w:space="0" w:color="6E6E6E"/>
              <w:left w:val="single" w:sz="4" w:space="0" w:color="6E6E6E"/>
              <w:bottom w:val="single" w:sz="4" w:space="0" w:color="6E6E6E"/>
              <w:right w:val="single" w:sz="4" w:space="0" w:color="6E6E6E"/>
            </w:tcBorders>
          </w:tcPr>
          <w:p w14:paraId="6EA93515"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65AD7" w14:textId="77777777" w:rsidR="008E65E4" w:rsidRDefault="00057A65">
            <w:pPr>
              <w:pStyle w:val="ProductList-TableBody"/>
            </w:pPr>
            <w:r>
              <w:t>Enterprise CAL Suite Bridge für Office 365 und Microsoft Intune</w:t>
            </w:r>
          </w:p>
        </w:tc>
      </w:tr>
    </w:tbl>
    <w:p w14:paraId="02123C8E" w14:textId="77777777" w:rsidR="008E65E4" w:rsidRDefault="008E65E4">
      <w:pPr>
        <w:pStyle w:val="ProductList-Body"/>
      </w:pPr>
    </w:p>
    <w:p w14:paraId="10A9CF15" w14:textId="77777777" w:rsidR="008E65E4" w:rsidRDefault="00057A65">
      <w:pPr>
        <w:pStyle w:val="ProductList-Offering2HeadingNoBorder"/>
        <w:outlineLvl w:val="2"/>
      </w:pPr>
      <w:r>
        <w:t>Microsoft Dynamics 365-Dienste</w:t>
      </w:r>
      <w:r>
        <w:fldChar w:fldCharType="begin"/>
      </w:r>
      <w:r>
        <w:instrText xml:space="preserve"> TC "</w:instrText>
      </w:r>
      <w:bookmarkStart w:id="381" w:name="_Toc49456915"/>
      <w:r>
        <w:instrText>Microsoft Dynamics 365-Dienste</w:instrText>
      </w:r>
      <w:bookmarkEnd w:id="381"/>
      <w:r>
        <w:instrText>" \l 3</w:instrText>
      </w:r>
      <w:r>
        <w:fldChar w:fldCharType="end"/>
      </w:r>
    </w:p>
    <w:tbl>
      <w:tblPr>
        <w:tblStyle w:val="PURTable"/>
        <w:tblW w:w="0" w:type="dxa"/>
        <w:tblLook w:val="04A0" w:firstRow="1" w:lastRow="0" w:firstColumn="1" w:lastColumn="0" w:noHBand="0" w:noVBand="1"/>
      </w:tblPr>
      <w:tblGrid>
        <w:gridCol w:w="5504"/>
        <w:gridCol w:w="5412"/>
      </w:tblGrid>
      <w:tr w:rsidR="008E65E4" w14:paraId="038A9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7A14A6" w14:textId="77777777" w:rsidR="008E65E4" w:rsidRDefault="00057A65">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2F7701BE" w14:textId="77777777" w:rsidR="008E65E4" w:rsidRDefault="00057A65">
            <w:pPr>
              <w:pStyle w:val="ProductList-TableBody"/>
            </w:pPr>
            <w:r>
              <w:rPr>
                <w:color w:val="FFFFFF"/>
              </w:rPr>
              <w:t>Qualifizierende Lizenz(en)</w:t>
            </w:r>
          </w:p>
        </w:tc>
      </w:tr>
      <w:tr w:rsidR="008E65E4" w14:paraId="4E030F9E" w14:textId="77777777">
        <w:tc>
          <w:tcPr>
            <w:tcW w:w="6120" w:type="dxa"/>
            <w:tcBorders>
              <w:top w:val="single" w:sz="4" w:space="0" w:color="6E6E6E"/>
              <w:left w:val="single" w:sz="4" w:space="0" w:color="6E6E6E"/>
              <w:bottom w:val="single" w:sz="4" w:space="0" w:color="6E6E6E"/>
              <w:right w:val="single" w:sz="4" w:space="0" w:color="6E6E6E"/>
            </w:tcBorders>
          </w:tcPr>
          <w:p w14:paraId="77B243AC" w14:textId="77777777" w:rsidR="008E65E4" w:rsidRDefault="00057A65">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0CDB240F" w14:textId="77777777" w:rsidR="008E65E4" w:rsidRDefault="00057A65">
            <w:pPr>
              <w:pStyle w:val="ProductList-TableBody"/>
            </w:pPr>
            <w:r>
              <w:t>Dynamics 365 Team Members User CAL</w:t>
            </w:r>
          </w:p>
        </w:tc>
      </w:tr>
      <w:tr w:rsidR="008E65E4" w14:paraId="0990DDC1" w14:textId="77777777">
        <w:tc>
          <w:tcPr>
            <w:tcW w:w="6120" w:type="dxa"/>
            <w:tcBorders>
              <w:top w:val="single" w:sz="4" w:space="0" w:color="6E6E6E"/>
              <w:left w:val="single" w:sz="4" w:space="0" w:color="6E6E6E"/>
              <w:bottom w:val="single" w:sz="4" w:space="0" w:color="6E6E6E"/>
              <w:right w:val="single" w:sz="4" w:space="0" w:color="6E6E6E"/>
            </w:tcBorders>
          </w:tcPr>
          <w:p w14:paraId="667AF4C4" w14:textId="77777777" w:rsidR="008E65E4" w:rsidRDefault="00057A65">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160CF147" w14:textId="77777777" w:rsidR="008E65E4" w:rsidRDefault="00057A65">
            <w:pPr>
              <w:pStyle w:val="ProductList-TableBody"/>
            </w:pPr>
            <w:r>
              <w:t>Dynamics 365 Operations On-premises – Geräte-CAL</w:t>
            </w:r>
          </w:p>
        </w:tc>
      </w:tr>
      <w:tr w:rsidR="008E65E4" w14:paraId="7A47574E" w14:textId="77777777">
        <w:tc>
          <w:tcPr>
            <w:tcW w:w="6120" w:type="dxa"/>
            <w:tcBorders>
              <w:top w:val="single" w:sz="4" w:space="0" w:color="6E6E6E"/>
              <w:left w:val="single" w:sz="4" w:space="0" w:color="6E6E6E"/>
              <w:bottom w:val="single" w:sz="4" w:space="0" w:color="6E6E6E"/>
              <w:right w:val="single" w:sz="4" w:space="0" w:color="6E6E6E"/>
            </w:tcBorders>
          </w:tcPr>
          <w:p w14:paraId="1597E7FE" w14:textId="77777777" w:rsidR="008E65E4" w:rsidRDefault="00057A65">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FABBB8F" w14:textId="77777777" w:rsidR="008E65E4" w:rsidRDefault="00057A65">
            <w:pPr>
              <w:pStyle w:val="ProductList-TableBody"/>
            </w:pPr>
            <w:r>
              <w:t>Dynamics 365 Operations On-premises – Aktivität – Nutzer-CAL</w:t>
            </w:r>
          </w:p>
        </w:tc>
      </w:tr>
      <w:tr w:rsidR="008E65E4" w14:paraId="02865F50" w14:textId="77777777">
        <w:tc>
          <w:tcPr>
            <w:tcW w:w="6120" w:type="dxa"/>
            <w:tcBorders>
              <w:top w:val="single" w:sz="4" w:space="0" w:color="6E6E6E"/>
              <w:left w:val="single" w:sz="4" w:space="0" w:color="6E6E6E"/>
              <w:bottom w:val="single" w:sz="4" w:space="0" w:color="6E6E6E"/>
              <w:right w:val="single" w:sz="4" w:space="0" w:color="6E6E6E"/>
            </w:tcBorders>
          </w:tcPr>
          <w:p w14:paraId="1DED3D01" w14:textId="77777777" w:rsidR="008E65E4" w:rsidRDefault="00057A65">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314A17F8" w14:textId="77777777" w:rsidR="008E65E4" w:rsidRDefault="00057A65">
            <w:pPr>
              <w:pStyle w:val="ProductList-TableBody"/>
            </w:pPr>
            <w:r>
              <w:t>Dynamics 365 Operations On-premises-Nutzer-CAL</w:t>
            </w:r>
          </w:p>
        </w:tc>
      </w:tr>
      <w:tr w:rsidR="008E65E4" w14:paraId="6072765C" w14:textId="77777777">
        <w:tc>
          <w:tcPr>
            <w:tcW w:w="6120" w:type="dxa"/>
            <w:tcBorders>
              <w:top w:val="single" w:sz="4" w:space="0" w:color="6E6E6E"/>
              <w:left w:val="single" w:sz="4" w:space="0" w:color="6E6E6E"/>
              <w:bottom w:val="single" w:sz="4" w:space="0" w:color="6E6E6E"/>
              <w:right w:val="single" w:sz="4" w:space="0" w:color="6E6E6E"/>
            </w:tcBorders>
          </w:tcPr>
          <w:p w14:paraId="780327D9" w14:textId="77777777" w:rsidR="008E65E4" w:rsidRDefault="00057A65">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C1C9AFC" w14:textId="77777777" w:rsidR="008E65E4" w:rsidRDefault="00057A65">
            <w:pPr>
              <w:pStyle w:val="ProductList-TableBody"/>
            </w:pPr>
            <w:r>
              <w:t>Dynamics 365 Operations On-premises-Nutzer-CAL</w:t>
            </w:r>
          </w:p>
        </w:tc>
      </w:tr>
      <w:tr w:rsidR="008E65E4" w14:paraId="3D77BCCF" w14:textId="77777777">
        <w:tc>
          <w:tcPr>
            <w:tcW w:w="6120" w:type="dxa"/>
            <w:tcBorders>
              <w:top w:val="single" w:sz="4" w:space="0" w:color="6E6E6E"/>
              <w:left w:val="single" w:sz="4" w:space="0" w:color="6E6E6E"/>
              <w:bottom w:val="single" w:sz="4" w:space="0" w:color="6E6E6E"/>
              <w:right w:val="single" w:sz="4" w:space="0" w:color="6E6E6E"/>
            </w:tcBorders>
          </w:tcPr>
          <w:p w14:paraId="223385D5" w14:textId="77777777" w:rsidR="008E65E4" w:rsidRDefault="00057A65">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DA21120" w14:textId="77777777" w:rsidR="008E65E4" w:rsidRDefault="00057A65">
            <w:pPr>
              <w:pStyle w:val="ProductList-TableBody"/>
            </w:pPr>
            <w:r>
              <w:t>Dynamics 365 Operations On-premises-Nutzer-CAL</w:t>
            </w:r>
          </w:p>
        </w:tc>
      </w:tr>
      <w:tr w:rsidR="008E65E4" w14:paraId="78DFC552" w14:textId="77777777">
        <w:tc>
          <w:tcPr>
            <w:tcW w:w="6120" w:type="dxa"/>
            <w:tcBorders>
              <w:top w:val="single" w:sz="4" w:space="0" w:color="6E6E6E"/>
              <w:left w:val="single" w:sz="4" w:space="0" w:color="6E6E6E"/>
              <w:bottom w:val="single" w:sz="4" w:space="0" w:color="6E6E6E"/>
              <w:right w:val="single" w:sz="4" w:space="0" w:color="6E6E6E"/>
            </w:tcBorders>
          </w:tcPr>
          <w:p w14:paraId="35933647" w14:textId="77777777" w:rsidR="008E65E4" w:rsidRDefault="00057A65">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B961CE7" w14:textId="77777777" w:rsidR="008E65E4" w:rsidRDefault="00057A65">
            <w:pPr>
              <w:pStyle w:val="ProductList-TableBody"/>
            </w:pPr>
            <w:r>
              <w:t>Dynamics 365 Sales-Nutzer-CAL</w:t>
            </w:r>
          </w:p>
        </w:tc>
      </w:tr>
      <w:tr w:rsidR="008E65E4" w14:paraId="2F36A2FE" w14:textId="77777777">
        <w:tc>
          <w:tcPr>
            <w:tcW w:w="6120" w:type="dxa"/>
            <w:tcBorders>
              <w:top w:val="single" w:sz="4" w:space="0" w:color="6E6E6E"/>
              <w:left w:val="single" w:sz="4" w:space="0" w:color="6E6E6E"/>
              <w:bottom w:val="single" w:sz="4" w:space="0" w:color="6E6E6E"/>
              <w:right w:val="single" w:sz="4" w:space="0" w:color="6E6E6E"/>
            </w:tcBorders>
          </w:tcPr>
          <w:p w14:paraId="3BA1E149" w14:textId="77777777" w:rsidR="008E65E4" w:rsidRDefault="00057A65">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C4C8928" w14:textId="77777777" w:rsidR="008E65E4" w:rsidRDefault="00057A65">
            <w:pPr>
              <w:pStyle w:val="ProductList-TableBody"/>
            </w:pPr>
            <w:r>
              <w:t>Dynamics 365 Sales-Nutzer-CAL</w:t>
            </w:r>
          </w:p>
        </w:tc>
      </w:tr>
      <w:tr w:rsidR="008E65E4" w14:paraId="0DD905AB" w14:textId="77777777">
        <w:tc>
          <w:tcPr>
            <w:tcW w:w="6120" w:type="dxa"/>
            <w:tcBorders>
              <w:top w:val="single" w:sz="4" w:space="0" w:color="6E6E6E"/>
              <w:left w:val="single" w:sz="4" w:space="0" w:color="6E6E6E"/>
              <w:bottom w:val="single" w:sz="4" w:space="0" w:color="6E6E6E"/>
              <w:right w:val="single" w:sz="4" w:space="0" w:color="6E6E6E"/>
            </w:tcBorders>
          </w:tcPr>
          <w:p w14:paraId="5E17AD7C" w14:textId="77777777" w:rsidR="008E65E4" w:rsidRDefault="00057A65">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D674543" w14:textId="77777777" w:rsidR="008E65E4" w:rsidRDefault="00057A65">
            <w:pPr>
              <w:pStyle w:val="ProductList-TableBody"/>
            </w:pPr>
            <w:r>
              <w:t>Dynamics 365 Customer Service-Nutzer-CAL</w:t>
            </w:r>
          </w:p>
        </w:tc>
      </w:tr>
      <w:tr w:rsidR="008E65E4" w14:paraId="2D74E21C" w14:textId="77777777">
        <w:tc>
          <w:tcPr>
            <w:tcW w:w="6120" w:type="dxa"/>
            <w:tcBorders>
              <w:top w:val="single" w:sz="4" w:space="0" w:color="6E6E6E"/>
              <w:left w:val="single" w:sz="4" w:space="0" w:color="6E6E6E"/>
              <w:bottom w:val="single" w:sz="4" w:space="0" w:color="6E6E6E"/>
              <w:right w:val="single" w:sz="4" w:space="0" w:color="6E6E6E"/>
            </w:tcBorders>
          </w:tcPr>
          <w:p w14:paraId="59BB1AEE" w14:textId="77777777" w:rsidR="008E65E4" w:rsidRDefault="00057A65">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A0503EF" w14:textId="77777777" w:rsidR="008E65E4" w:rsidRDefault="00057A65">
            <w:pPr>
              <w:pStyle w:val="ProductList-TableBody"/>
            </w:pPr>
            <w:r>
              <w:t>Dynamics 365 Customer Service-Nutzer-CAL</w:t>
            </w:r>
          </w:p>
        </w:tc>
      </w:tr>
      <w:tr w:rsidR="008E65E4" w14:paraId="1BF37BDF" w14:textId="77777777">
        <w:tc>
          <w:tcPr>
            <w:tcW w:w="6120" w:type="dxa"/>
            <w:tcBorders>
              <w:top w:val="single" w:sz="4" w:space="0" w:color="6E6E6E"/>
              <w:left w:val="single" w:sz="4" w:space="0" w:color="6E6E6E"/>
              <w:bottom w:val="none" w:sz="4" w:space="0" w:color="6E6E6E"/>
              <w:right w:val="single" w:sz="4" w:space="0" w:color="6E6E6E"/>
            </w:tcBorders>
          </w:tcPr>
          <w:p w14:paraId="7813106E" w14:textId="77777777" w:rsidR="008E65E4" w:rsidRDefault="00057A65">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E6A3803" w14:textId="77777777" w:rsidR="008E65E4" w:rsidRDefault="00057A65">
            <w:pPr>
              <w:pStyle w:val="ProductList-TableBody"/>
            </w:pPr>
            <w:r>
              <w:t>Dynamics 365 Case Management-Nutzer-CAL</w:t>
            </w:r>
          </w:p>
        </w:tc>
      </w:tr>
      <w:tr w:rsidR="008E65E4" w14:paraId="4397B522" w14:textId="77777777">
        <w:tc>
          <w:tcPr>
            <w:tcW w:w="6120" w:type="dxa"/>
            <w:tcBorders>
              <w:top w:val="none" w:sz="4" w:space="0" w:color="6E6E6E"/>
              <w:left w:val="single" w:sz="4" w:space="0" w:color="6E6E6E"/>
              <w:bottom w:val="single" w:sz="4" w:space="0" w:color="6E6E6E"/>
              <w:right w:val="single" w:sz="4" w:space="0" w:color="6E6E6E"/>
            </w:tcBorders>
          </w:tcPr>
          <w:p w14:paraId="66E3D700" w14:textId="77777777" w:rsidR="008E65E4" w:rsidRDefault="008E65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C15A8" w14:textId="77777777" w:rsidR="008E65E4" w:rsidRDefault="00057A65">
            <w:pPr>
              <w:pStyle w:val="ProductList-TableBody"/>
            </w:pPr>
            <w:r>
              <w:t>Dynamics 365 Sales-Nutzer-CAL</w:t>
            </w:r>
          </w:p>
        </w:tc>
      </w:tr>
    </w:tbl>
    <w:p w14:paraId="2E0CB0CB" w14:textId="77777777" w:rsidR="008E65E4" w:rsidRDefault="008E65E4">
      <w:pPr>
        <w:pStyle w:val="ProductList-Body"/>
      </w:pPr>
    </w:p>
    <w:p w14:paraId="37E7349D" w14:textId="77777777" w:rsidR="008E65E4" w:rsidRDefault="00057A65">
      <w:pPr>
        <w:pStyle w:val="ProductList-Offering2HeadingNoBorder"/>
        <w:outlineLvl w:val="2"/>
      </w:pPr>
      <w:r>
        <w:t>Visio</w:t>
      </w:r>
      <w:r>
        <w:fldChar w:fldCharType="begin"/>
      </w:r>
      <w:r>
        <w:instrText xml:space="preserve"> TC "</w:instrText>
      </w:r>
      <w:bookmarkStart w:id="382" w:name="_Toc4945691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5"/>
        <w:gridCol w:w="5311"/>
      </w:tblGrid>
      <w:tr w:rsidR="008E65E4" w14:paraId="175064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DA2ED9" w14:textId="77777777" w:rsidR="008E65E4" w:rsidRDefault="00057A65">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3C43FD12" w14:textId="77777777" w:rsidR="008E65E4" w:rsidRDefault="00057A65">
            <w:pPr>
              <w:pStyle w:val="ProductList-TableBody"/>
            </w:pPr>
            <w:r>
              <w:rPr>
                <w:color w:val="FFFFFF"/>
              </w:rPr>
              <w:t>Qualifizierende Lizenz(en)</w:t>
            </w:r>
          </w:p>
        </w:tc>
      </w:tr>
      <w:tr w:rsidR="008E65E4" w14:paraId="1BD161E4" w14:textId="77777777">
        <w:tc>
          <w:tcPr>
            <w:tcW w:w="6240" w:type="dxa"/>
            <w:tcBorders>
              <w:top w:val="single" w:sz="4" w:space="0" w:color="6E6E6E"/>
              <w:left w:val="single" w:sz="4" w:space="0" w:color="6E6E6E"/>
              <w:bottom w:val="single" w:sz="4" w:space="0" w:color="6E6E6E"/>
              <w:right w:val="single" w:sz="4" w:space="0" w:color="6E6E6E"/>
            </w:tcBorders>
          </w:tcPr>
          <w:p w14:paraId="023B785E" w14:textId="77777777" w:rsidR="008E65E4" w:rsidRDefault="00057A65">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3E855317" w14:textId="77777777" w:rsidR="008E65E4" w:rsidRDefault="00057A65">
            <w:pPr>
              <w:pStyle w:val="ProductList-TableBody"/>
            </w:pPr>
            <w:r>
              <w:t>Visio Professional</w:t>
            </w:r>
          </w:p>
        </w:tc>
      </w:tr>
      <w:tr w:rsidR="008E65E4" w14:paraId="120E292D" w14:textId="77777777">
        <w:tc>
          <w:tcPr>
            <w:tcW w:w="6240" w:type="dxa"/>
            <w:tcBorders>
              <w:top w:val="single" w:sz="4" w:space="0" w:color="6E6E6E"/>
              <w:left w:val="single" w:sz="4" w:space="0" w:color="6E6E6E"/>
              <w:bottom w:val="single" w:sz="4" w:space="0" w:color="6E6E6E"/>
              <w:right w:val="single" w:sz="4" w:space="0" w:color="6E6E6E"/>
            </w:tcBorders>
          </w:tcPr>
          <w:p w14:paraId="4AA52BB6" w14:textId="77777777" w:rsidR="008E65E4" w:rsidRDefault="00057A65">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3D8AD4B0" w14:textId="77777777" w:rsidR="008E65E4" w:rsidRDefault="00057A65">
            <w:pPr>
              <w:pStyle w:val="ProductList-TableBody"/>
            </w:pPr>
            <w:r>
              <w:t>Visio Standard</w:t>
            </w:r>
          </w:p>
        </w:tc>
      </w:tr>
    </w:tbl>
    <w:p w14:paraId="444E5088" w14:textId="77777777" w:rsidR="008E65E4" w:rsidRDefault="008E65E4">
      <w:pPr>
        <w:pStyle w:val="ProductList-Body"/>
      </w:pPr>
    </w:p>
    <w:p w14:paraId="0B743931" w14:textId="77777777" w:rsidR="008E65E4" w:rsidRDefault="00057A65">
      <w:pPr>
        <w:pStyle w:val="ProductList-Offering2HeadingNoBorder"/>
        <w:outlineLvl w:val="2"/>
      </w:pPr>
      <w:r>
        <w:t>Office 365 Suites</w:t>
      </w:r>
      <w:r>
        <w:fldChar w:fldCharType="begin"/>
      </w:r>
      <w:r>
        <w:instrText xml:space="preserve"> TC "</w:instrText>
      </w:r>
      <w:bookmarkStart w:id="383" w:name="_Toc49456917"/>
      <w:r>
        <w:instrText>Office 365 Suites</w:instrText>
      </w:r>
      <w:bookmarkEnd w:id="383"/>
      <w:r>
        <w:instrText>" \l 3</w:instrText>
      </w:r>
      <w:r>
        <w:fldChar w:fldCharType="end"/>
      </w:r>
    </w:p>
    <w:p w14:paraId="04C2C0BB" w14:textId="77777777" w:rsidR="008E65E4" w:rsidRDefault="00057A65">
      <w:pPr>
        <w:pStyle w:val="ProductList-Body"/>
      </w:pPr>
      <w:r>
        <w:t xml:space="preserve">Durch Add-On-Nutzer-ALs erhalten Lizenzierte Nutzer Serversoftwarezugriffsrechte, die der Qualifizierenden Lizenz eines beliebigen Geräts entsprechen. </w:t>
      </w:r>
    </w:p>
    <w:p w14:paraId="3E6874B0" w14:textId="77777777" w:rsidR="008E65E4" w:rsidRDefault="008E65E4">
      <w:pPr>
        <w:pStyle w:val="ProductList-Body"/>
      </w:pPr>
    </w:p>
    <w:tbl>
      <w:tblPr>
        <w:tblStyle w:val="PURTable"/>
        <w:tblW w:w="0" w:type="dxa"/>
        <w:tblLook w:val="04A0" w:firstRow="1" w:lastRow="0" w:firstColumn="1" w:lastColumn="0" w:noHBand="0" w:noVBand="1"/>
      </w:tblPr>
      <w:tblGrid>
        <w:gridCol w:w="5611"/>
        <w:gridCol w:w="5305"/>
      </w:tblGrid>
      <w:tr w:rsidR="008E65E4" w14:paraId="5AD4E5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516AF7" w14:textId="77777777" w:rsidR="008E65E4" w:rsidRDefault="00057A65">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76815633" w14:textId="77777777" w:rsidR="008E65E4" w:rsidRDefault="00057A65">
            <w:pPr>
              <w:pStyle w:val="ProductList-TableBody"/>
            </w:pPr>
            <w:r>
              <w:rPr>
                <w:color w:val="FFFFFF"/>
              </w:rPr>
              <w:t>Qualifizierende Lizenz(en)</w:t>
            </w:r>
          </w:p>
        </w:tc>
      </w:tr>
      <w:tr w:rsidR="008E65E4" w14:paraId="0A6453AA" w14:textId="77777777">
        <w:tc>
          <w:tcPr>
            <w:tcW w:w="6240" w:type="dxa"/>
            <w:tcBorders>
              <w:top w:val="single" w:sz="4" w:space="0" w:color="6E6E6E"/>
              <w:left w:val="single" w:sz="4" w:space="0" w:color="6E6E6E"/>
              <w:bottom w:val="single" w:sz="4" w:space="0" w:color="6E6E6E"/>
              <w:right w:val="single" w:sz="4" w:space="0" w:color="6E6E6E"/>
            </w:tcBorders>
          </w:tcPr>
          <w:p w14:paraId="3483AC40" w14:textId="77777777" w:rsidR="008E65E4" w:rsidRDefault="00057A65">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3A73DFFA" w14:textId="77777777" w:rsidR="008E65E4" w:rsidRDefault="00057A65">
            <w:pPr>
              <w:pStyle w:val="ProductList-TableBody"/>
            </w:pPr>
            <w:r>
              <w:t>Core-CAL-Suite oder</w:t>
            </w:r>
          </w:p>
        </w:tc>
      </w:tr>
      <w:tr w:rsidR="008E65E4" w14:paraId="4BC9E5E7" w14:textId="77777777">
        <w:tc>
          <w:tcPr>
            <w:tcW w:w="6240" w:type="dxa"/>
            <w:tcBorders>
              <w:top w:val="single" w:sz="4" w:space="0" w:color="6E6E6E"/>
              <w:left w:val="single" w:sz="4" w:space="0" w:color="6E6E6E"/>
              <w:bottom w:val="single" w:sz="4" w:space="0" w:color="6E6E6E"/>
              <w:right w:val="single" w:sz="4" w:space="0" w:color="6E6E6E"/>
            </w:tcBorders>
          </w:tcPr>
          <w:p w14:paraId="45EA4C11" w14:textId="77777777" w:rsidR="008E65E4" w:rsidRDefault="00057A65">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48750191" w14:textId="77777777" w:rsidR="008E65E4" w:rsidRDefault="00057A65">
            <w:pPr>
              <w:pStyle w:val="ProductList-TableBody"/>
            </w:pPr>
            <w:r>
              <w:t>Core CAL Suite Bridge für Enterprise Mobility + Security</w:t>
            </w:r>
          </w:p>
        </w:tc>
      </w:tr>
      <w:tr w:rsidR="008E65E4" w14:paraId="566583C0" w14:textId="77777777">
        <w:tc>
          <w:tcPr>
            <w:tcW w:w="6240" w:type="dxa"/>
            <w:tcBorders>
              <w:top w:val="single" w:sz="4" w:space="0" w:color="6E6E6E"/>
              <w:left w:val="single" w:sz="4" w:space="0" w:color="6E6E6E"/>
              <w:bottom w:val="single" w:sz="4" w:space="0" w:color="6E6E6E"/>
              <w:right w:val="single" w:sz="4" w:space="0" w:color="6E6E6E"/>
            </w:tcBorders>
          </w:tcPr>
          <w:p w14:paraId="1B859AAC" w14:textId="77777777" w:rsidR="008E65E4" w:rsidRDefault="00057A65">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6F8B8476" w14:textId="77777777" w:rsidR="008E65E4" w:rsidRDefault="008E65E4">
            <w:pPr>
              <w:pStyle w:val="ProductList-TableBody"/>
            </w:pPr>
          </w:p>
        </w:tc>
      </w:tr>
      <w:tr w:rsidR="008E65E4" w14:paraId="3910F016" w14:textId="77777777">
        <w:tc>
          <w:tcPr>
            <w:tcW w:w="6240" w:type="dxa"/>
            <w:tcBorders>
              <w:top w:val="single" w:sz="4" w:space="0" w:color="6E6E6E"/>
              <w:left w:val="single" w:sz="4" w:space="0" w:color="6E6E6E"/>
              <w:bottom w:val="single" w:sz="4" w:space="0" w:color="6E6E6E"/>
              <w:right w:val="single" w:sz="4" w:space="0" w:color="6E6E6E"/>
            </w:tcBorders>
          </w:tcPr>
          <w:p w14:paraId="0F7C3159" w14:textId="77777777" w:rsidR="008E65E4" w:rsidRDefault="00057A65">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A7DD995" w14:textId="77777777" w:rsidR="008E65E4" w:rsidRDefault="008E65E4">
            <w:pPr>
              <w:pStyle w:val="ProductList-TableBody"/>
            </w:pPr>
          </w:p>
        </w:tc>
      </w:tr>
      <w:tr w:rsidR="008E65E4" w14:paraId="111D175A" w14:textId="77777777">
        <w:tc>
          <w:tcPr>
            <w:tcW w:w="6240" w:type="dxa"/>
            <w:tcBorders>
              <w:top w:val="single" w:sz="4" w:space="0" w:color="6E6E6E"/>
              <w:left w:val="single" w:sz="4" w:space="0" w:color="6E6E6E"/>
              <w:bottom w:val="single" w:sz="4" w:space="0" w:color="6E6E6E"/>
              <w:right w:val="single" w:sz="4" w:space="0" w:color="6E6E6E"/>
            </w:tcBorders>
          </w:tcPr>
          <w:p w14:paraId="59D7565B" w14:textId="77777777" w:rsidR="008E65E4" w:rsidRDefault="00057A65">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3518BD25" w14:textId="77777777" w:rsidR="008E65E4" w:rsidRDefault="00057A65">
            <w:pPr>
              <w:pStyle w:val="ProductList-TableBody"/>
            </w:pPr>
            <w:r>
              <w:t>Core CAL Suite oder Enterprise CAL Suite, oder</w:t>
            </w:r>
          </w:p>
        </w:tc>
      </w:tr>
      <w:tr w:rsidR="008E65E4" w14:paraId="1350AB8B" w14:textId="77777777">
        <w:tc>
          <w:tcPr>
            <w:tcW w:w="6240" w:type="dxa"/>
            <w:tcBorders>
              <w:top w:val="single" w:sz="4" w:space="0" w:color="6E6E6E"/>
              <w:left w:val="single" w:sz="4" w:space="0" w:color="6E6E6E"/>
              <w:bottom w:val="single" w:sz="4" w:space="0" w:color="6E6E6E"/>
              <w:right w:val="single" w:sz="4" w:space="0" w:color="6E6E6E"/>
            </w:tcBorders>
          </w:tcPr>
          <w:p w14:paraId="2415822F" w14:textId="77777777" w:rsidR="008E65E4" w:rsidRDefault="00057A65">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682FF82C" w14:textId="77777777" w:rsidR="008E65E4" w:rsidRDefault="00057A65">
            <w:pPr>
              <w:pStyle w:val="ProductList-TableBody"/>
            </w:pPr>
            <w:r>
              <w:t>Core CAL Suite Bridge for Enterprise Mobility + Security, oder</w:t>
            </w:r>
          </w:p>
        </w:tc>
      </w:tr>
      <w:tr w:rsidR="008E65E4" w14:paraId="6B7ABFF7" w14:textId="77777777">
        <w:tc>
          <w:tcPr>
            <w:tcW w:w="6240" w:type="dxa"/>
            <w:tcBorders>
              <w:top w:val="single" w:sz="4" w:space="0" w:color="6E6E6E"/>
              <w:left w:val="single" w:sz="4" w:space="0" w:color="6E6E6E"/>
              <w:bottom w:val="single" w:sz="4" w:space="0" w:color="6E6E6E"/>
              <w:right w:val="single" w:sz="4" w:space="0" w:color="6E6E6E"/>
            </w:tcBorders>
          </w:tcPr>
          <w:p w14:paraId="18D1BB21" w14:textId="77777777" w:rsidR="008E65E4" w:rsidRDefault="00057A65">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4104AD57" w14:textId="77777777" w:rsidR="008E65E4" w:rsidRDefault="00057A65">
            <w:pPr>
              <w:pStyle w:val="ProductList-TableBody"/>
            </w:pPr>
            <w:r>
              <w:t>Enterprise CAL Suite Bridge für Enterprise Mobility + Security</w:t>
            </w:r>
          </w:p>
        </w:tc>
      </w:tr>
      <w:tr w:rsidR="008E65E4" w14:paraId="17C7933B" w14:textId="77777777">
        <w:tc>
          <w:tcPr>
            <w:tcW w:w="6240" w:type="dxa"/>
            <w:tcBorders>
              <w:top w:val="single" w:sz="4" w:space="0" w:color="6E6E6E"/>
              <w:left w:val="single" w:sz="4" w:space="0" w:color="6E6E6E"/>
              <w:bottom w:val="single" w:sz="4" w:space="0" w:color="6E6E6E"/>
              <w:right w:val="single" w:sz="4" w:space="0" w:color="6E6E6E"/>
            </w:tcBorders>
          </w:tcPr>
          <w:p w14:paraId="5F234D02" w14:textId="77777777" w:rsidR="008E65E4" w:rsidRDefault="00057A65">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684E1D51" w14:textId="77777777" w:rsidR="008E65E4" w:rsidRDefault="00057A65">
            <w:pPr>
              <w:pStyle w:val="ProductList-TableBody"/>
            </w:pPr>
            <w:r>
              <w:t>Core CAL Suite und Office Professional Plus, oder</w:t>
            </w:r>
          </w:p>
        </w:tc>
      </w:tr>
      <w:tr w:rsidR="008E65E4" w14:paraId="42962E02" w14:textId="77777777">
        <w:tc>
          <w:tcPr>
            <w:tcW w:w="6240" w:type="dxa"/>
            <w:tcBorders>
              <w:top w:val="single" w:sz="4" w:space="0" w:color="6E6E6E"/>
              <w:left w:val="single" w:sz="4" w:space="0" w:color="6E6E6E"/>
              <w:bottom w:val="single" w:sz="4" w:space="0" w:color="6E6E6E"/>
              <w:right w:val="single" w:sz="4" w:space="0" w:color="6E6E6E"/>
            </w:tcBorders>
          </w:tcPr>
          <w:p w14:paraId="5E67FA00" w14:textId="77777777" w:rsidR="008E65E4" w:rsidRDefault="00057A65">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55EEBB59" w14:textId="77777777" w:rsidR="008E65E4" w:rsidRDefault="00057A65">
            <w:pPr>
              <w:pStyle w:val="ProductList-TableBody"/>
            </w:pPr>
            <w:r>
              <w:t>Core CAL Suite Bridge for Enterprise Mobility + Security und Office Professional Plus, oder</w:t>
            </w:r>
          </w:p>
        </w:tc>
      </w:tr>
      <w:tr w:rsidR="008E65E4" w14:paraId="39C03F9C" w14:textId="77777777">
        <w:tc>
          <w:tcPr>
            <w:tcW w:w="6240" w:type="dxa"/>
            <w:tcBorders>
              <w:top w:val="single" w:sz="4" w:space="0" w:color="6E6E6E"/>
              <w:left w:val="single" w:sz="4" w:space="0" w:color="6E6E6E"/>
              <w:bottom w:val="single" w:sz="4" w:space="0" w:color="6E6E6E"/>
              <w:right w:val="single" w:sz="4" w:space="0" w:color="6E6E6E"/>
            </w:tcBorders>
          </w:tcPr>
          <w:p w14:paraId="166FD30D" w14:textId="77777777" w:rsidR="008E65E4" w:rsidRDefault="00057A65">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5B0068C5" w14:textId="77777777" w:rsidR="008E65E4" w:rsidRDefault="00057A65">
            <w:pPr>
              <w:pStyle w:val="ProductList-TableBody"/>
            </w:pPr>
            <w:r>
              <w:t>Enterprise CAL Suite und Office Professional Plus, oder</w:t>
            </w:r>
          </w:p>
        </w:tc>
      </w:tr>
      <w:tr w:rsidR="008E65E4" w14:paraId="19B87221" w14:textId="77777777">
        <w:tc>
          <w:tcPr>
            <w:tcW w:w="6240" w:type="dxa"/>
            <w:tcBorders>
              <w:top w:val="single" w:sz="4" w:space="0" w:color="6E6E6E"/>
              <w:left w:val="single" w:sz="4" w:space="0" w:color="6E6E6E"/>
              <w:bottom w:val="single" w:sz="4" w:space="0" w:color="6E6E6E"/>
              <w:right w:val="single" w:sz="4" w:space="0" w:color="6E6E6E"/>
            </w:tcBorders>
          </w:tcPr>
          <w:p w14:paraId="1F5508AF" w14:textId="77777777" w:rsidR="008E65E4" w:rsidRDefault="00057A65">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1C3AE037" w14:textId="77777777" w:rsidR="008E65E4" w:rsidRDefault="00057A65">
            <w:pPr>
              <w:pStyle w:val="ProductList-TableBody"/>
            </w:pPr>
            <w:r>
              <w:t>Enterprise CAL Suite Bridge for Enterprise Mobility+ Security und Office Professional Plus</w:t>
            </w:r>
          </w:p>
        </w:tc>
      </w:tr>
      <w:tr w:rsidR="008E65E4" w14:paraId="13D1D34B" w14:textId="77777777">
        <w:tc>
          <w:tcPr>
            <w:tcW w:w="6240" w:type="dxa"/>
            <w:tcBorders>
              <w:top w:val="single" w:sz="4" w:space="0" w:color="6E6E6E"/>
              <w:left w:val="single" w:sz="4" w:space="0" w:color="6E6E6E"/>
              <w:bottom w:val="single" w:sz="4" w:space="0" w:color="6E6E6E"/>
              <w:right w:val="single" w:sz="4" w:space="0" w:color="6E6E6E"/>
            </w:tcBorders>
          </w:tcPr>
          <w:p w14:paraId="53FF0ECA" w14:textId="77777777" w:rsidR="008E65E4" w:rsidRDefault="00057A65">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7AE73B10" w14:textId="77777777" w:rsidR="008E65E4" w:rsidRDefault="00057A65">
            <w:pPr>
              <w:pStyle w:val="ProductList-TableBody"/>
            </w:pPr>
            <w:r>
              <w:t>Office Professional Plus</w:t>
            </w:r>
          </w:p>
        </w:tc>
      </w:tr>
    </w:tbl>
    <w:p w14:paraId="73A3AF19" w14:textId="77777777" w:rsidR="008E65E4" w:rsidRDefault="008E65E4">
      <w:pPr>
        <w:pStyle w:val="ProductList-Body"/>
      </w:pPr>
    </w:p>
    <w:p w14:paraId="69813D87" w14:textId="77777777" w:rsidR="008E65E4" w:rsidRDefault="008E65E4">
      <w:pPr>
        <w:pStyle w:val="ProductList-Body"/>
      </w:pPr>
    </w:p>
    <w:p w14:paraId="1E22502B" w14:textId="77777777" w:rsidR="008E65E4" w:rsidRDefault="00057A65">
      <w:pPr>
        <w:pStyle w:val="ProductList-Offering2HeadingNoBorder"/>
        <w:outlineLvl w:val="2"/>
      </w:pPr>
      <w:r>
        <w:t>Exchange Online</w:t>
      </w:r>
      <w:r>
        <w:fldChar w:fldCharType="begin"/>
      </w:r>
      <w:r>
        <w:instrText xml:space="preserve"> TC "</w:instrText>
      </w:r>
      <w:bookmarkStart w:id="384" w:name="_Toc4945691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01"/>
        <w:gridCol w:w="5215"/>
      </w:tblGrid>
      <w:tr w:rsidR="008E65E4" w14:paraId="6B3372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6A3938" w14:textId="77777777" w:rsidR="008E65E4" w:rsidRDefault="00057A65">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721EAA3" w14:textId="77777777" w:rsidR="008E65E4" w:rsidRDefault="00057A65">
            <w:pPr>
              <w:pStyle w:val="ProductList-TableBody"/>
            </w:pPr>
            <w:r>
              <w:rPr>
                <w:color w:val="FFFFFF"/>
              </w:rPr>
              <w:t>Qualifizierende Lizenz(en)</w:t>
            </w:r>
          </w:p>
        </w:tc>
      </w:tr>
      <w:tr w:rsidR="008E65E4" w14:paraId="7DA6B8DF" w14:textId="77777777">
        <w:tc>
          <w:tcPr>
            <w:tcW w:w="6360" w:type="dxa"/>
            <w:tcBorders>
              <w:top w:val="single" w:sz="4" w:space="0" w:color="6E6E6E"/>
              <w:left w:val="single" w:sz="4" w:space="0" w:color="6E6E6E"/>
              <w:bottom w:val="none" w:sz="4" w:space="0" w:color="6E6E6E"/>
              <w:right w:val="single" w:sz="4" w:space="0" w:color="6E6E6E"/>
            </w:tcBorders>
          </w:tcPr>
          <w:p w14:paraId="2FBC083E" w14:textId="77777777" w:rsidR="008E65E4" w:rsidRDefault="00057A65">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5B94FC7A" w14:textId="77777777" w:rsidR="008E65E4" w:rsidRDefault="00057A65">
            <w:pPr>
              <w:pStyle w:val="ProductList-TableBody"/>
            </w:pPr>
            <w:r>
              <w:t>Standard-CAL für Exchange</w:t>
            </w:r>
          </w:p>
        </w:tc>
      </w:tr>
      <w:tr w:rsidR="008E65E4" w14:paraId="51ED5745" w14:textId="77777777">
        <w:tc>
          <w:tcPr>
            <w:tcW w:w="6360" w:type="dxa"/>
            <w:tcBorders>
              <w:top w:val="none" w:sz="4" w:space="0" w:color="6E6E6E"/>
              <w:left w:val="single" w:sz="4" w:space="0" w:color="6E6E6E"/>
              <w:bottom w:val="single" w:sz="4" w:space="0" w:color="6E6E6E"/>
              <w:right w:val="single" w:sz="4" w:space="0" w:color="6E6E6E"/>
            </w:tcBorders>
          </w:tcPr>
          <w:p w14:paraId="000F3A14" w14:textId="77777777" w:rsidR="008E65E4" w:rsidRDefault="008E65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33B681" w14:textId="77777777" w:rsidR="008E65E4" w:rsidRDefault="00057A65">
            <w:pPr>
              <w:pStyle w:val="ProductList-TableBody"/>
            </w:pPr>
            <w:r>
              <w:t>Core CAL Suite</w:t>
            </w:r>
          </w:p>
        </w:tc>
      </w:tr>
    </w:tbl>
    <w:p w14:paraId="1939C278" w14:textId="77777777" w:rsidR="008E65E4" w:rsidRDefault="008E65E4">
      <w:pPr>
        <w:pStyle w:val="ProductList-Body"/>
      </w:pPr>
    </w:p>
    <w:p w14:paraId="57E6253F" w14:textId="77777777" w:rsidR="008E65E4" w:rsidRDefault="00057A65">
      <w:pPr>
        <w:pStyle w:val="ProductList-Offering2HeadingNoBorder"/>
        <w:outlineLvl w:val="2"/>
      </w:pPr>
      <w:r>
        <w:t>Project</w:t>
      </w:r>
      <w:r>
        <w:fldChar w:fldCharType="begin"/>
      </w:r>
      <w:r>
        <w:instrText xml:space="preserve"> TC "</w:instrText>
      </w:r>
      <w:bookmarkStart w:id="385" w:name="_Toc4945691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4"/>
        <w:gridCol w:w="5182"/>
      </w:tblGrid>
      <w:tr w:rsidR="008E65E4" w14:paraId="67641E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2FCFCF" w14:textId="77777777" w:rsidR="008E65E4" w:rsidRDefault="00057A65">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C43FD95" w14:textId="77777777" w:rsidR="008E65E4" w:rsidRDefault="00057A65">
            <w:pPr>
              <w:pStyle w:val="ProductList-TableBody"/>
            </w:pPr>
            <w:r>
              <w:rPr>
                <w:color w:val="FFFFFF"/>
              </w:rPr>
              <w:t>Qualifizierende Lizenz(en)</w:t>
            </w:r>
          </w:p>
        </w:tc>
      </w:tr>
      <w:tr w:rsidR="008E65E4" w14:paraId="6BE36320" w14:textId="77777777">
        <w:tc>
          <w:tcPr>
            <w:tcW w:w="6360" w:type="dxa"/>
            <w:tcBorders>
              <w:top w:val="single" w:sz="4" w:space="0" w:color="6E6E6E"/>
              <w:left w:val="single" w:sz="4" w:space="0" w:color="6E6E6E"/>
              <w:bottom w:val="single" w:sz="4" w:space="0" w:color="6E6E6E"/>
              <w:right w:val="single" w:sz="4" w:space="0" w:color="6E6E6E"/>
            </w:tcBorders>
          </w:tcPr>
          <w:p w14:paraId="06F72C94" w14:textId="77777777" w:rsidR="008E65E4" w:rsidRDefault="00057A65">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375DE70" w14:textId="77777777" w:rsidR="008E65E4" w:rsidRDefault="00057A65">
            <w:pPr>
              <w:pStyle w:val="ProductList-TableBody"/>
            </w:pPr>
            <w:r>
              <w:t>Project Professional</w:t>
            </w:r>
          </w:p>
        </w:tc>
      </w:tr>
      <w:tr w:rsidR="008E65E4" w14:paraId="30623617" w14:textId="77777777">
        <w:tc>
          <w:tcPr>
            <w:tcW w:w="6360" w:type="dxa"/>
            <w:tcBorders>
              <w:top w:val="single" w:sz="4" w:space="0" w:color="6E6E6E"/>
              <w:left w:val="single" w:sz="4" w:space="0" w:color="6E6E6E"/>
              <w:bottom w:val="single" w:sz="4" w:space="0" w:color="6E6E6E"/>
              <w:right w:val="single" w:sz="4" w:space="0" w:color="6E6E6E"/>
            </w:tcBorders>
          </w:tcPr>
          <w:p w14:paraId="0D5EA6CF" w14:textId="77777777" w:rsidR="008E65E4" w:rsidRDefault="00057A6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3320122" w14:textId="77777777" w:rsidR="008E65E4" w:rsidRDefault="008E65E4">
            <w:pPr>
              <w:pStyle w:val="ProductList-TableBody"/>
            </w:pPr>
          </w:p>
        </w:tc>
      </w:tr>
      <w:tr w:rsidR="008E65E4" w14:paraId="59EF93ED" w14:textId="77777777">
        <w:tc>
          <w:tcPr>
            <w:tcW w:w="6360" w:type="dxa"/>
            <w:tcBorders>
              <w:top w:val="single" w:sz="4" w:space="0" w:color="6E6E6E"/>
              <w:left w:val="single" w:sz="4" w:space="0" w:color="6E6E6E"/>
              <w:bottom w:val="single" w:sz="4" w:space="0" w:color="6E6E6E"/>
              <w:right w:val="single" w:sz="4" w:space="0" w:color="6E6E6E"/>
            </w:tcBorders>
          </w:tcPr>
          <w:p w14:paraId="42C1E7CD" w14:textId="77777777" w:rsidR="008E65E4" w:rsidRDefault="00057A65">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3E66CFB" w14:textId="77777777" w:rsidR="008E65E4" w:rsidRDefault="00057A65">
            <w:pPr>
              <w:pStyle w:val="ProductList-TableBody"/>
            </w:pPr>
            <w:r>
              <w:t>Project Standard</w:t>
            </w:r>
          </w:p>
        </w:tc>
      </w:tr>
      <w:tr w:rsidR="008E65E4" w14:paraId="58F46691" w14:textId="77777777">
        <w:tc>
          <w:tcPr>
            <w:tcW w:w="6360" w:type="dxa"/>
            <w:tcBorders>
              <w:top w:val="single" w:sz="4" w:space="0" w:color="6E6E6E"/>
              <w:left w:val="single" w:sz="4" w:space="0" w:color="6E6E6E"/>
              <w:bottom w:val="single" w:sz="4" w:space="0" w:color="6E6E6E"/>
              <w:right w:val="single" w:sz="4" w:space="0" w:color="6E6E6E"/>
            </w:tcBorders>
          </w:tcPr>
          <w:p w14:paraId="570AD485" w14:textId="77777777" w:rsidR="008E65E4" w:rsidRDefault="00057A6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587E1F5" w14:textId="77777777" w:rsidR="008E65E4" w:rsidRDefault="008E65E4">
            <w:pPr>
              <w:pStyle w:val="ProductList-TableBody"/>
            </w:pPr>
          </w:p>
        </w:tc>
      </w:tr>
      <w:tr w:rsidR="008E65E4" w14:paraId="792AE3BB" w14:textId="77777777">
        <w:tc>
          <w:tcPr>
            <w:tcW w:w="6360" w:type="dxa"/>
            <w:tcBorders>
              <w:top w:val="single" w:sz="4" w:space="0" w:color="6E6E6E"/>
              <w:left w:val="single" w:sz="4" w:space="0" w:color="6E6E6E"/>
              <w:bottom w:val="single" w:sz="4" w:space="0" w:color="6E6E6E"/>
              <w:right w:val="single" w:sz="4" w:space="0" w:color="6E6E6E"/>
            </w:tcBorders>
          </w:tcPr>
          <w:p w14:paraId="330FBE77" w14:textId="77777777" w:rsidR="008E65E4" w:rsidRDefault="00057A65">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7E0AA362" w14:textId="77777777" w:rsidR="008E65E4" w:rsidRDefault="00057A65">
            <w:pPr>
              <w:pStyle w:val="ProductList-TableBody"/>
            </w:pPr>
            <w:r>
              <w:t>Project Server CAL</w:t>
            </w:r>
          </w:p>
        </w:tc>
      </w:tr>
      <w:tr w:rsidR="008E65E4" w14:paraId="71758909" w14:textId="77777777">
        <w:tc>
          <w:tcPr>
            <w:tcW w:w="6360" w:type="dxa"/>
            <w:tcBorders>
              <w:top w:val="single" w:sz="4" w:space="0" w:color="6E6E6E"/>
              <w:left w:val="single" w:sz="4" w:space="0" w:color="6E6E6E"/>
              <w:bottom w:val="single" w:sz="4" w:space="0" w:color="6E6E6E"/>
              <w:right w:val="single" w:sz="4" w:space="0" w:color="6E6E6E"/>
            </w:tcBorders>
          </w:tcPr>
          <w:p w14:paraId="7D6F63F5" w14:textId="77777777" w:rsidR="008E65E4" w:rsidRDefault="00057A65">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55AA4EB" w14:textId="77777777" w:rsidR="008E65E4" w:rsidRDefault="008E65E4">
            <w:pPr>
              <w:pStyle w:val="ProductList-TableBody"/>
            </w:pPr>
          </w:p>
        </w:tc>
      </w:tr>
      <w:tr w:rsidR="008E65E4" w14:paraId="51FD9928" w14:textId="77777777">
        <w:tc>
          <w:tcPr>
            <w:tcW w:w="6360" w:type="dxa"/>
            <w:tcBorders>
              <w:top w:val="single" w:sz="4" w:space="0" w:color="6E6E6E"/>
              <w:left w:val="single" w:sz="4" w:space="0" w:color="6E6E6E"/>
              <w:bottom w:val="single" w:sz="4" w:space="0" w:color="6E6E6E"/>
              <w:right w:val="single" w:sz="4" w:space="0" w:color="6E6E6E"/>
            </w:tcBorders>
          </w:tcPr>
          <w:p w14:paraId="45170AEA" w14:textId="77777777" w:rsidR="008E65E4" w:rsidRDefault="00057A65">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00A9B89" w14:textId="77777777" w:rsidR="008E65E4" w:rsidRDefault="008E65E4">
            <w:pPr>
              <w:pStyle w:val="ProductList-TableBody"/>
            </w:pPr>
          </w:p>
        </w:tc>
      </w:tr>
    </w:tbl>
    <w:p w14:paraId="08E96AD4" w14:textId="77777777" w:rsidR="008E65E4" w:rsidRDefault="008E65E4">
      <w:pPr>
        <w:pStyle w:val="ProductList-Body"/>
      </w:pPr>
    </w:p>
    <w:p w14:paraId="7DB3EB94" w14:textId="77777777" w:rsidR="008E65E4" w:rsidRDefault="00057A65">
      <w:pPr>
        <w:pStyle w:val="ProductList-Offering2HeadingNoBorder"/>
        <w:outlineLvl w:val="2"/>
      </w:pPr>
      <w:r>
        <w:t>SharePoint Online</w:t>
      </w:r>
      <w:r>
        <w:fldChar w:fldCharType="begin"/>
      </w:r>
      <w:r>
        <w:instrText xml:space="preserve"> TC "</w:instrText>
      </w:r>
      <w:bookmarkStart w:id="386" w:name="_Toc4945692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06"/>
        <w:gridCol w:w="5210"/>
      </w:tblGrid>
      <w:tr w:rsidR="008E65E4" w14:paraId="33EE17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617F2E" w14:textId="77777777" w:rsidR="008E65E4" w:rsidRDefault="00057A65">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958EFA4" w14:textId="77777777" w:rsidR="008E65E4" w:rsidRDefault="00057A65">
            <w:pPr>
              <w:pStyle w:val="ProductList-TableBody"/>
            </w:pPr>
            <w:r>
              <w:rPr>
                <w:color w:val="FFFFFF"/>
              </w:rPr>
              <w:t>Qualifizierende Lizenz(en)</w:t>
            </w:r>
          </w:p>
        </w:tc>
      </w:tr>
      <w:tr w:rsidR="008E65E4" w14:paraId="162EA763" w14:textId="77777777">
        <w:tc>
          <w:tcPr>
            <w:tcW w:w="6360" w:type="dxa"/>
            <w:tcBorders>
              <w:top w:val="single" w:sz="4" w:space="0" w:color="6E6E6E"/>
              <w:left w:val="single" w:sz="4" w:space="0" w:color="6E6E6E"/>
              <w:bottom w:val="none" w:sz="4" w:space="0" w:color="6E6E6E"/>
              <w:right w:val="single" w:sz="4" w:space="0" w:color="6E6E6E"/>
            </w:tcBorders>
          </w:tcPr>
          <w:p w14:paraId="500E60E5" w14:textId="77777777" w:rsidR="008E65E4" w:rsidRDefault="00057A65">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2A81B5D" w14:textId="77777777" w:rsidR="008E65E4" w:rsidRDefault="00057A65">
            <w:pPr>
              <w:pStyle w:val="ProductList-TableBody"/>
            </w:pPr>
            <w:r>
              <w:t>Standard-CAL für SharePoint</w:t>
            </w:r>
          </w:p>
        </w:tc>
      </w:tr>
      <w:tr w:rsidR="008E65E4" w14:paraId="01ECEEAD" w14:textId="77777777">
        <w:tc>
          <w:tcPr>
            <w:tcW w:w="6360" w:type="dxa"/>
            <w:tcBorders>
              <w:top w:val="none" w:sz="4" w:space="0" w:color="6E6E6E"/>
              <w:left w:val="single" w:sz="4" w:space="0" w:color="6E6E6E"/>
              <w:bottom w:val="single" w:sz="4" w:space="0" w:color="6E6E6E"/>
              <w:right w:val="single" w:sz="4" w:space="0" w:color="6E6E6E"/>
            </w:tcBorders>
          </w:tcPr>
          <w:p w14:paraId="16D84A53" w14:textId="77777777" w:rsidR="008E65E4" w:rsidRDefault="008E65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A7FEF7" w14:textId="77777777" w:rsidR="008E65E4" w:rsidRDefault="00057A65">
            <w:pPr>
              <w:pStyle w:val="ProductList-TableBody"/>
            </w:pPr>
            <w:r>
              <w:t>Core CAL Suite</w:t>
            </w:r>
          </w:p>
        </w:tc>
      </w:tr>
    </w:tbl>
    <w:p w14:paraId="798D0504" w14:textId="77777777" w:rsidR="008E65E4" w:rsidRDefault="008E65E4">
      <w:pPr>
        <w:pStyle w:val="ProductList-Body"/>
      </w:pPr>
    </w:p>
    <w:p w14:paraId="320654B3" w14:textId="77777777" w:rsidR="008E65E4" w:rsidRDefault="008E65E4">
      <w:pPr>
        <w:pStyle w:val="ProductList-Body"/>
      </w:pPr>
    </w:p>
    <w:p w14:paraId="37EC18BE" w14:textId="77777777" w:rsidR="008E65E4" w:rsidRDefault="00057A65">
      <w:pPr>
        <w:pStyle w:val="ProductList-Offering2HeadingNoBorder"/>
        <w:outlineLvl w:val="2"/>
      </w:pPr>
      <w:r>
        <w:t>Microsoft Intune</w:t>
      </w:r>
      <w:r>
        <w:fldChar w:fldCharType="begin"/>
      </w:r>
      <w:r>
        <w:instrText xml:space="preserve"> TC "</w:instrText>
      </w:r>
      <w:bookmarkStart w:id="387" w:name="_Toc4945692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02"/>
        <w:gridCol w:w="5214"/>
      </w:tblGrid>
      <w:tr w:rsidR="008E65E4" w14:paraId="7CF4BE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7DEFF6" w14:textId="77777777" w:rsidR="008E65E4" w:rsidRDefault="00057A65">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56BA063" w14:textId="77777777" w:rsidR="008E65E4" w:rsidRDefault="00057A65">
            <w:pPr>
              <w:pStyle w:val="ProductList-TableBody"/>
            </w:pPr>
            <w:r>
              <w:rPr>
                <w:color w:val="FFFFFF"/>
              </w:rPr>
              <w:t>Qualifizierende Lizenz(en)</w:t>
            </w:r>
          </w:p>
        </w:tc>
      </w:tr>
      <w:tr w:rsidR="008E65E4" w14:paraId="08268C23" w14:textId="77777777">
        <w:tc>
          <w:tcPr>
            <w:tcW w:w="6360" w:type="dxa"/>
            <w:tcBorders>
              <w:top w:val="single" w:sz="4" w:space="0" w:color="6E6E6E"/>
              <w:left w:val="single" w:sz="4" w:space="0" w:color="6E6E6E"/>
              <w:bottom w:val="none" w:sz="4" w:space="0" w:color="6E6E6E"/>
              <w:right w:val="single" w:sz="4" w:space="0" w:color="6E6E6E"/>
            </w:tcBorders>
          </w:tcPr>
          <w:p w14:paraId="544580FE" w14:textId="77777777" w:rsidR="008E65E4" w:rsidRDefault="00057A65">
            <w:pPr>
              <w:pStyle w:val="ProductList-TableBody"/>
            </w:pPr>
            <w:r>
              <w:t>Microsoft Intune Add-on (Nutzer SL)</w:t>
            </w:r>
          </w:p>
        </w:tc>
        <w:tc>
          <w:tcPr>
            <w:tcW w:w="5760" w:type="dxa"/>
            <w:tcBorders>
              <w:top w:val="single" w:sz="4" w:space="0" w:color="6E6E6E"/>
              <w:left w:val="single" w:sz="4" w:space="0" w:color="6E6E6E"/>
              <w:bottom w:val="single" w:sz="4" w:space="0" w:color="6E6E6E"/>
              <w:right w:val="single" w:sz="4" w:space="0" w:color="6E6E6E"/>
            </w:tcBorders>
          </w:tcPr>
          <w:p w14:paraId="09727CB3" w14:textId="77777777" w:rsidR="008E65E4" w:rsidRDefault="00057A65">
            <w:pPr>
              <w:pStyle w:val="ProductList-TableBody"/>
            </w:pPr>
            <w:r>
              <w:t>Core CAL Suite</w:t>
            </w:r>
          </w:p>
        </w:tc>
      </w:tr>
      <w:tr w:rsidR="008E65E4" w14:paraId="555F3EE2" w14:textId="77777777">
        <w:tc>
          <w:tcPr>
            <w:tcW w:w="6360" w:type="dxa"/>
            <w:tcBorders>
              <w:top w:val="none" w:sz="4" w:space="0" w:color="6E6E6E"/>
              <w:left w:val="single" w:sz="4" w:space="0" w:color="6E6E6E"/>
              <w:bottom w:val="none" w:sz="4" w:space="0" w:color="6E6E6E"/>
              <w:right w:val="single" w:sz="4" w:space="0" w:color="6E6E6E"/>
            </w:tcBorders>
          </w:tcPr>
          <w:p w14:paraId="49DADB87" w14:textId="77777777" w:rsidR="008E65E4" w:rsidRDefault="008E65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24A873" w14:textId="77777777" w:rsidR="008E65E4" w:rsidRDefault="00057A65">
            <w:pPr>
              <w:pStyle w:val="ProductList-TableBody"/>
            </w:pPr>
            <w:r>
              <w:t>Enterprise CAL Suite</w:t>
            </w:r>
          </w:p>
        </w:tc>
      </w:tr>
      <w:tr w:rsidR="008E65E4" w14:paraId="4807C39B" w14:textId="77777777">
        <w:tc>
          <w:tcPr>
            <w:tcW w:w="6360" w:type="dxa"/>
            <w:tcBorders>
              <w:top w:val="none" w:sz="4" w:space="0" w:color="6E6E6E"/>
              <w:left w:val="single" w:sz="4" w:space="0" w:color="6E6E6E"/>
              <w:bottom w:val="none" w:sz="4" w:space="0" w:color="6E6E6E"/>
              <w:right w:val="single" w:sz="4" w:space="0" w:color="6E6E6E"/>
            </w:tcBorders>
          </w:tcPr>
          <w:p w14:paraId="41FC4EBA" w14:textId="77777777" w:rsidR="008E65E4" w:rsidRDefault="008E65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64FB42" w14:textId="77777777" w:rsidR="008E65E4" w:rsidRDefault="00057A65">
            <w:pPr>
              <w:pStyle w:val="ProductList-TableBody"/>
            </w:pPr>
            <w:r>
              <w:t>Core CAL Suite Bridge für Office 365</w:t>
            </w:r>
          </w:p>
        </w:tc>
      </w:tr>
      <w:tr w:rsidR="008E65E4" w14:paraId="55A6D43C" w14:textId="77777777">
        <w:tc>
          <w:tcPr>
            <w:tcW w:w="6360" w:type="dxa"/>
            <w:tcBorders>
              <w:top w:val="none" w:sz="4" w:space="0" w:color="6E6E6E"/>
              <w:left w:val="single" w:sz="4" w:space="0" w:color="6E6E6E"/>
              <w:bottom w:val="single" w:sz="4" w:space="0" w:color="6E6E6E"/>
              <w:right w:val="single" w:sz="4" w:space="0" w:color="6E6E6E"/>
            </w:tcBorders>
          </w:tcPr>
          <w:p w14:paraId="6CE7E6B9" w14:textId="77777777" w:rsidR="008E65E4" w:rsidRDefault="008E65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8B4A1C" w14:textId="77777777" w:rsidR="008E65E4" w:rsidRDefault="00057A65">
            <w:pPr>
              <w:pStyle w:val="ProductList-TableBody"/>
            </w:pPr>
            <w:r>
              <w:t>Enterprise CAL Suite Bridge für Office 365</w:t>
            </w:r>
          </w:p>
        </w:tc>
      </w:tr>
      <w:tr w:rsidR="008E65E4" w14:paraId="4E4F73FB" w14:textId="77777777">
        <w:tc>
          <w:tcPr>
            <w:tcW w:w="6360" w:type="dxa"/>
            <w:tcBorders>
              <w:top w:val="single" w:sz="4" w:space="0" w:color="6E6E6E"/>
              <w:left w:val="single" w:sz="4" w:space="0" w:color="6E6E6E"/>
              <w:bottom w:val="none" w:sz="4" w:space="0" w:color="6E6E6E"/>
              <w:right w:val="single" w:sz="4" w:space="0" w:color="6E6E6E"/>
            </w:tcBorders>
          </w:tcPr>
          <w:p w14:paraId="7C28E73F" w14:textId="77777777" w:rsidR="008E65E4" w:rsidRDefault="00057A65">
            <w:pPr>
              <w:pStyle w:val="ProductList-TableBody"/>
            </w:pPr>
            <w:r>
              <w:t>Microsoft Intune für EDU Add-on (Nutzer SL)</w:t>
            </w:r>
          </w:p>
        </w:tc>
        <w:tc>
          <w:tcPr>
            <w:tcW w:w="5760" w:type="dxa"/>
            <w:tcBorders>
              <w:top w:val="single" w:sz="4" w:space="0" w:color="6E6E6E"/>
              <w:left w:val="single" w:sz="4" w:space="0" w:color="6E6E6E"/>
              <w:bottom w:val="single" w:sz="4" w:space="0" w:color="6E6E6E"/>
              <w:right w:val="single" w:sz="4" w:space="0" w:color="6E6E6E"/>
            </w:tcBorders>
          </w:tcPr>
          <w:p w14:paraId="483C59D7" w14:textId="77777777" w:rsidR="008E65E4" w:rsidRDefault="00057A65">
            <w:pPr>
              <w:pStyle w:val="ProductList-TableBody"/>
            </w:pPr>
            <w:r>
              <w:t>Core CAL Suite</w:t>
            </w:r>
          </w:p>
        </w:tc>
      </w:tr>
      <w:tr w:rsidR="008E65E4" w14:paraId="557BD19B" w14:textId="77777777">
        <w:tc>
          <w:tcPr>
            <w:tcW w:w="6360" w:type="dxa"/>
            <w:tcBorders>
              <w:top w:val="none" w:sz="4" w:space="0" w:color="6E6E6E"/>
              <w:left w:val="single" w:sz="4" w:space="0" w:color="6E6E6E"/>
              <w:bottom w:val="none" w:sz="4" w:space="0" w:color="6E6E6E"/>
              <w:right w:val="single" w:sz="4" w:space="0" w:color="6E6E6E"/>
            </w:tcBorders>
          </w:tcPr>
          <w:p w14:paraId="59214D15" w14:textId="77777777" w:rsidR="008E65E4" w:rsidRDefault="008E65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9703DB" w14:textId="77777777" w:rsidR="008E65E4" w:rsidRDefault="00057A65">
            <w:pPr>
              <w:pStyle w:val="ProductList-TableBody"/>
            </w:pPr>
            <w:r>
              <w:t>Enterprise CAL Suite</w:t>
            </w:r>
          </w:p>
        </w:tc>
      </w:tr>
      <w:tr w:rsidR="008E65E4" w14:paraId="2D9A2489" w14:textId="77777777">
        <w:tc>
          <w:tcPr>
            <w:tcW w:w="6360" w:type="dxa"/>
            <w:tcBorders>
              <w:top w:val="none" w:sz="4" w:space="0" w:color="6E6E6E"/>
              <w:left w:val="single" w:sz="4" w:space="0" w:color="6E6E6E"/>
              <w:bottom w:val="none" w:sz="4" w:space="0" w:color="6E6E6E"/>
              <w:right w:val="single" w:sz="4" w:space="0" w:color="6E6E6E"/>
            </w:tcBorders>
          </w:tcPr>
          <w:p w14:paraId="0A251AA0" w14:textId="77777777" w:rsidR="008E65E4" w:rsidRDefault="008E65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7B3481" w14:textId="77777777" w:rsidR="008E65E4" w:rsidRDefault="00057A65">
            <w:pPr>
              <w:pStyle w:val="ProductList-TableBody"/>
            </w:pPr>
            <w:r>
              <w:t>Core CAL Suite Bridge für Office 365</w:t>
            </w:r>
          </w:p>
        </w:tc>
      </w:tr>
      <w:tr w:rsidR="008E65E4" w14:paraId="041AC961" w14:textId="77777777">
        <w:tc>
          <w:tcPr>
            <w:tcW w:w="6360" w:type="dxa"/>
            <w:tcBorders>
              <w:top w:val="none" w:sz="4" w:space="0" w:color="6E6E6E"/>
              <w:left w:val="single" w:sz="4" w:space="0" w:color="6E6E6E"/>
              <w:bottom w:val="single" w:sz="4" w:space="0" w:color="6E6E6E"/>
              <w:right w:val="single" w:sz="4" w:space="0" w:color="6E6E6E"/>
            </w:tcBorders>
          </w:tcPr>
          <w:p w14:paraId="0D787649" w14:textId="77777777" w:rsidR="008E65E4" w:rsidRDefault="008E65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5E922E" w14:textId="77777777" w:rsidR="008E65E4" w:rsidRDefault="00057A65">
            <w:pPr>
              <w:pStyle w:val="ProductList-TableBody"/>
            </w:pPr>
            <w:r>
              <w:t>Enterprise CAL Suite Bridge für Office 365</w:t>
            </w:r>
          </w:p>
        </w:tc>
      </w:tr>
    </w:tbl>
    <w:p w14:paraId="12AC397A" w14:textId="77777777" w:rsidR="008E65E4" w:rsidRDefault="008E65E4">
      <w:pPr>
        <w:pStyle w:val="ProductList-Body"/>
      </w:pPr>
    </w:p>
    <w:p w14:paraId="7425A960"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19EC0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FC095"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0EACEB62" w14:textId="77777777" w:rsidR="008E65E4" w:rsidRDefault="008E65E4">
      <w:pPr>
        <w:pStyle w:val="ProductList-Body"/>
      </w:pPr>
    </w:p>
    <w:p w14:paraId="1ACED99B" w14:textId="77777777" w:rsidR="008E65E4" w:rsidRDefault="00057A65">
      <w:pPr>
        <w:pStyle w:val="ProductList-OfferingGroupHeading"/>
        <w:outlineLvl w:val="1"/>
      </w:pPr>
      <w:bookmarkStart w:id="388" w:name="_Sec1240"/>
      <w:r>
        <w:t>Von SA</w:t>
      </w:r>
      <w:bookmarkEnd w:id="388"/>
      <w:r>
        <w:fldChar w:fldCharType="begin"/>
      </w:r>
      <w:r>
        <w:instrText xml:space="preserve"> TC "</w:instrText>
      </w:r>
      <w:bookmarkStart w:id="389" w:name="_Toc49456922"/>
      <w:r>
        <w:instrText>Von SA</w:instrText>
      </w:r>
      <w:bookmarkEnd w:id="389"/>
      <w:r>
        <w:instrText>" \l 2</w:instrText>
      </w:r>
      <w:r>
        <w:fldChar w:fldCharType="end"/>
      </w:r>
    </w:p>
    <w:p w14:paraId="0C7EE255" w14:textId="77777777" w:rsidR="008E65E4" w:rsidRDefault="00057A65">
      <w:pPr>
        <w:pStyle w:val="ProductList-Body"/>
      </w:pPr>
      <w:r>
        <w:t>Vorbehaltlich der folgenden Bedingungen ist der Kunde berechtigt, Aus SA-ALs anstelle von Software Assurance für vollständig bezahlte, zeitlich unbeschränkte Lizenzen zu erwerben.</w:t>
      </w:r>
    </w:p>
    <w:p w14:paraId="7ABD943E" w14:textId="77777777" w:rsidR="008E65E4" w:rsidRDefault="00057A65" w:rsidP="00057A65">
      <w:pPr>
        <w:pStyle w:val="ProductList-Bullet"/>
        <w:numPr>
          <w:ilvl w:val="0"/>
          <w:numId w:val="72"/>
        </w:numPr>
      </w:pPr>
      <w:r>
        <w:t>Der Kunde verfügt über eine aktive SA oder verlängert die Abdeckung der entsprechenden Qualifizierten Lizenzen</w:t>
      </w:r>
    </w:p>
    <w:p w14:paraId="55ED05A9" w14:textId="77777777" w:rsidR="008E65E4" w:rsidRDefault="00057A65" w:rsidP="00057A65">
      <w:pPr>
        <w:pStyle w:val="ProductList-Bullet"/>
        <w:numPr>
          <w:ilvl w:val="0"/>
          <w:numId w:val="72"/>
        </w:numPr>
      </w:pPr>
      <w:r>
        <w:t>Der Kunde erwirbt höchstens eine Aus SA-AL pro Qualifizierender Lizenz, sofern in diesem Anhang nichts Gegenteiliges vorgeschrieben ist</w:t>
      </w:r>
    </w:p>
    <w:p w14:paraId="00FEF70B" w14:textId="77777777" w:rsidR="008E65E4" w:rsidRDefault="00057A65" w:rsidP="00057A65">
      <w:pPr>
        <w:pStyle w:val="ProductList-Bullet"/>
        <w:numPr>
          <w:ilvl w:val="0"/>
          <w:numId w:val="72"/>
        </w:numPr>
      </w:pPr>
      <w:r>
        <w:t>Der Kunde behält die entsprechenden Qualifizierenden Lizenzen während der gesamten Dauer seines Abonnements der From SA-Lizenz</w:t>
      </w:r>
    </w:p>
    <w:p w14:paraId="505821E2" w14:textId="77777777" w:rsidR="008E65E4" w:rsidRDefault="00057A65" w:rsidP="00057A65">
      <w:pPr>
        <w:pStyle w:val="ProductList-Bullet"/>
        <w:numPr>
          <w:ilvl w:val="0"/>
          <w:numId w:val="72"/>
        </w:numPr>
      </w:pPr>
      <w:r>
        <w:t xml:space="preserve">Der Kunde erwirbt Aus SA-ALs am Jahrestag des Beitritts oder der Verlängerung </w:t>
      </w:r>
    </w:p>
    <w:p w14:paraId="6018C07B" w14:textId="77777777" w:rsidR="008E65E4" w:rsidRDefault="008E65E4">
      <w:pPr>
        <w:pStyle w:val="ProductList-Body"/>
      </w:pPr>
    </w:p>
    <w:p w14:paraId="309D0AC6" w14:textId="77777777" w:rsidR="008E65E4" w:rsidRDefault="00057A65">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13B30A7A" w14:textId="77777777" w:rsidR="008E65E4" w:rsidRDefault="008E65E4">
      <w:pPr>
        <w:pStyle w:val="ProductList-Body"/>
      </w:pPr>
    </w:p>
    <w:p w14:paraId="56A594CE" w14:textId="77777777" w:rsidR="008E65E4" w:rsidRDefault="00057A65">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294A7C4D" w14:textId="77777777" w:rsidR="008E65E4" w:rsidRDefault="008E65E4">
      <w:pPr>
        <w:pStyle w:val="ProductList-Body"/>
      </w:pPr>
    </w:p>
    <w:p w14:paraId="298F6B2B" w14:textId="77777777" w:rsidR="008E65E4" w:rsidRDefault="00057A65">
      <w:pPr>
        <w:pStyle w:val="ProductList-Offering2HeadingNoBorder"/>
        <w:outlineLvl w:val="2"/>
      </w:pPr>
      <w:r>
        <w:t>CAL-Suites</w:t>
      </w:r>
      <w:r>
        <w:fldChar w:fldCharType="begin"/>
      </w:r>
      <w:r>
        <w:instrText xml:space="preserve"> TC "</w:instrText>
      </w:r>
      <w:bookmarkStart w:id="390" w:name="_Toc49456923"/>
      <w:r>
        <w:instrText>CAL-Suites</w:instrText>
      </w:r>
      <w:bookmarkEnd w:id="390"/>
      <w:r>
        <w:instrText>" \l 3</w:instrText>
      </w:r>
      <w:r>
        <w:fldChar w:fldCharType="end"/>
      </w:r>
    </w:p>
    <w:p w14:paraId="7E0F1840" w14:textId="77777777" w:rsidR="008E65E4" w:rsidRDefault="008E65E4">
      <w:pPr>
        <w:pStyle w:val="ProductList-Body"/>
      </w:pPr>
    </w:p>
    <w:tbl>
      <w:tblPr>
        <w:tblStyle w:val="PURTable"/>
        <w:tblW w:w="0" w:type="dxa"/>
        <w:tblLook w:val="04A0" w:firstRow="1" w:lastRow="0" w:firstColumn="1" w:lastColumn="0" w:noHBand="0" w:noVBand="1"/>
      </w:tblPr>
      <w:tblGrid>
        <w:gridCol w:w="5513"/>
        <w:gridCol w:w="5403"/>
      </w:tblGrid>
      <w:tr w:rsidR="008E65E4" w14:paraId="0B79FE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2241F8" w14:textId="77777777" w:rsidR="008E65E4" w:rsidRDefault="00057A65">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51497E2A" w14:textId="77777777" w:rsidR="008E65E4" w:rsidRDefault="00057A65">
            <w:pPr>
              <w:pStyle w:val="ProductList-TableBody"/>
            </w:pPr>
            <w:r>
              <w:rPr>
                <w:color w:val="FFFFFF"/>
              </w:rPr>
              <w:t>Qualifizierende Lizenz(en)</w:t>
            </w:r>
          </w:p>
        </w:tc>
      </w:tr>
      <w:tr w:rsidR="008E65E4" w14:paraId="170A7F9C" w14:textId="77777777">
        <w:tc>
          <w:tcPr>
            <w:tcW w:w="6120" w:type="dxa"/>
            <w:tcBorders>
              <w:top w:val="single" w:sz="4" w:space="0" w:color="6E6E6E"/>
              <w:left w:val="single" w:sz="4" w:space="0" w:color="6E6E6E"/>
              <w:bottom w:val="single" w:sz="4" w:space="0" w:color="6E6E6E"/>
              <w:right w:val="single" w:sz="4" w:space="0" w:color="6E6E6E"/>
            </w:tcBorders>
          </w:tcPr>
          <w:p w14:paraId="62256E42" w14:textId="77777777" w:rsidR="008E65E4" w:rsidRDefault="00057A65">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5103BA2F" w14:textId="77777777" w:rsidR="008E65E4" w:rsidRDefault="00057A65">
            <w:pPr>
              <w:pStyle w:val="ProductList-TableBody"/>
            </w:pPr>
            <w:r>
              <w:t>SA für Übergeordnete CAL Suite</w:t>
            </w:r>
          </w:p>
        </w:tc>
      </w:tr>
      <w:tr w:rsidR="008E65E4" w14:paraId="6FBAB5B0" w14:textId="77777777">
        <w:tc>
          <w:tcPr>
            <w:tcW w:w="6120" w:type="dxa"/>
            <w:tcBorders>
              <w:top w:val="single" w:sz="4" w:space="0" w:color="6E6E6E"/>
              <w:left w:val="single" w:sz="4" w:space="0" w:color="6E6E6E"/>
              <w:bottom w:val="single" w:sz="4" w:space="0" w:color="6E6E6E"/>
              <w:right w:val="single" w:sz="4" w:space="0" w:color="6E6E6E"/>
            </w:tcBorders>
          </w:tcPr>
          <w:p w14:paraId="08CE31AE" w14:textId="77777777" w:rsidR="008E65E4" w:rsidRDefault="00057A65">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6954A7EA" w14:textId="77777777" w:rsidR="008E65E4" w:rsidRDefault="00057A65">
            <w:pPr>
              <w:pStyle w:val="ProductList-TableBody"/>
            </w:pPr>
            <w:r>
              <w:t>SA für Übergeordnete CAL Suite</w:t>
            </w:r>
          </w:p>
        </w:tc>
      </w:tr>
    </w:tbl>
    <w:p w14:paraId="68D9208A" w14:textId="77777777" w:rsidR="008E65E4" w:rsidRDefault="008E65E4">
      <w:pPr>
        <w:pStyle w:val="ProductList-Body"/>
      </w:pPr>
    </w:p>
    <w:p w14:paraId="6CC234DB" w14:textId="77777777" w:rsidR="008E65E4" w:rsidRDefault="00057A65">
      <w:pPr>
        <w:pStyle w:val="ProductList-Offering2HeadingNoBorder"/>
        <w:outlineLvl w:val="2"/>
      </w:pPr>
      <w:r>
        <w:t>Windows-Desktop-Betriebssystem</w:t>
      </w:r>
      <w:r>
        <w:fldChar w:fldCharType="begin"/>
      </w:r>
      <w:r>
        <w:instrText xml:space="preserve"> TC "</w:instrText>
      </w:r>
      <w:bookmarkStart w:id="391" w:name="_Toc49456924"/>
      <w:r>
        <w:instrText>Windows-Desktop-Betriebssystem</w:instrText>
      </w:r>
      <w:bookmarkEnd w:id="391"/>
      <w:r>
        <w:instrText>" \l 3</w:instrText>
      </w:r>
      <w:r>
        <w:fldChar w:fldCharType="end"/>
      </w:r>
    </w:p>
    <w:p w14:paraId="7172B6E2" w14:textId="77777777" w:rsidR="008E65E4" w:rsidRDefault="008E65E4">
      <w:pPr>
        <w:pStyle w:val="ProductList-Body"/>
      </w:pPr>
    </w:p>
    <w:tbl>
      <w:tblPr>
        <w:tblStyle w:val="PURTable"/>
        <w:tblW w:w="0" w:type="dxa"/>
        <w:tblLook w:val="04A0" w:firstRow="1" w:lastRow="0" w:firstColumn="1" w:lastColumn="0" w:noHBand="0" w:noVBand="1"/>
      </w:tblPr>
      <w:tblGrid>
        <w:gridCol w:w="5458"/>
        <w:gridCol w:w="5458"/>
      </w:tblGrid>
      <w:tr w:rsidR="008E65E4" w14:paraId="2D2C87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DEE9B8" w14:textId="77777777" w:rsidR="008E65E4" w:rsidRDefault="00057A65">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7AB92E27" w14:textId="77777777" w:rsidR="008E65E4" w:rsidRDefault="00057A65">
            <w:pPr>
              <w:pStyle w:val="ProductList-TableBody"/>
            </w:pPr>
            <w:r>
              <w:rPr>
                <w:color w:val="FFFFFF"/>
              </w:rPr>
              <w:t>Qualifizierende Lizenz(en)</w:t>
            </w:r>
          </w:p>
        </w:tc>
      </w:tr>
      <w:tr w:rsidR="008E65E4" w14:paraId="7035AB91" w14:textId="77777777">
        <w:tc>
          <w:tcPr>
            <w:tcW w:w="6120" w:type="dxa"/>
            <w:tcBorders>
              <w:top w:val="single" w:sz="4" w:space="0" w:color="6E6E6E"/>
              <w:left w:val="single" w:sz="4" w:space="0" w:color="6E6E6E"/>
              <w:bottom w:val="single" w:sz="4" w:space="0" w:color="6E6E6E"/>
              <w:right w:val="single" w:sz="4" w:space="0" w:color="6E6E6E"/>
            </w:tcBorders>
          </w:tcPr>
          <w:p w14:paraId="2047D0E1" w14:textId="77777777" w:rsidR="008E65E4" w:rsidRDefault="00057A65">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7E2518CF" w14:textId="77777777" w:rsidR="008E65E4" w:rsidRDefault="00057A65">
            <w:pPr>
              <w:pStyle w:val="ProductList-TableBody"/>
            </w:pPr>
            <w:r>
              <w:t>Software Assurance für das Windows-Desktopbetriebssystem</w:t>
            </w:r>
          </w:p>
        </w:tc>
      </w:tr>
    </w:tbl>
    <w:p w14:paraId="5603C8F1" w14:textId="77777777" w:rsidR="008E65E4" w:rsidRDefault="008E65E4">
      <w:pPr>
        <w:pStyle w:val="ProductList-Body"/>
      </w:pPr>
    </w:p>
    <w:p w14:paraId="6A40BBB6" w14:textId="77777777" w:rsidR="008E65E4" w:rsidRDefault="00057A65">
      <w:pPr>
        <w:pStyle w:val="ProductList-Offering2HeadingNoBorder"/>
        <w:outlineLvl w:val="2"/>
      </w:pPr>
      <w:r>
        <w:t>Microsoft 365</w:t>
      </w:r>
      <w:r>
        <w:fldChar w:fldCharType="begin"/>
      </w:r>
      <w:r>
        <w:instrText xml:space="preserve"> TC "</w:instrText>
      </w:r>
      <w:bookmarkStart w:id="392" w:name="_Toc49456925"/>
      <w:r>
        <w:instrText>Microsoft 365</w:instrText>
      </w:r>
      <w:bookmarkEnd w:id="392"/>
      <w:r>
        <w:instrText xml:space="preserve"> " \l 3</w:instrText>
      </w:r>
      <w:r>
        <w:fldChar w:fldCharType="end"/>
      </w:r>
    </w:p>
    <w:p w14:paraId="506E201D" w14:textId="77777777" w:rsidR="008E65E4" w:rsidRDefault="00057A65">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2BD2E110" w14:textId="77777777" w:rsidR="008E65E4" w:rsidRDefault="008E65E4">
      <w:pPr>
        <w:pStyle w:val="ProductList-Body"/>
      </w:pPr>
    </w:p>
    <w:tbl>
      <w:tblPr>
        <w:tblStyle w:val="PURTable"/>
        <w:tblW w:w="0" w:type="dxa"/>
        <w:tblLook w:val="04A0" w:firstRow="1" w:lastRow="0" w:firstColumn="1" w:lastColumn="0" w:noHBand="0" w:noVBand="1"/>
      </w:tblPr>
      <w:tblGrid>
        <w:gridCol w:w="5561"/>
        <w:gridCol w:w="5355"/>
      </w:tblGrid>
      <w:tr w:rsidR="008E65E4" w14:paraId="5133BF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10E533" w14:textId="77777777" w:rsidR="008E65E4" w:rsidRDefault="00057A65">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2735ACD2" w14:textId="77777777" w:rsidR="008E65E4" w:rsidRDefault="00057A65">
            <w:pPr>
              <w:pStyle w:val="ProductList-TableBody"/>
            </w:pPr>
            <w:r>
              <w:rPr>
                <w:color w:val="FFFFFF"/>
              </w:rPr>
              <w:t>Qualifizierende Lizenz(en)</w:t>
            </w:r>
          </w:p>
        </w:tc>
      </w:tr>
      <w:tr w:rsidR="008E65E4" w14:paraId="49A2032C" w14:textId="77777777">
        <w:tc>
          <w:tcPr>
            <w:tcW w:w="6240" w:type="dxa"/>
            <w:tcBorders>
              <w:top w:val="single" w:sz="4" w:space="0" w:color="6E6E6E"/>
              <w:left w:val="single" w:sz="4" w:space="0" w:color="6E6E6E"/>
              <w:bottom w:val="single" w:sz="4" w:space="0" w:color="6E6E6E"/>
              <w:right w:val="single" w:sz="4" w:space="0" w:color="6E6E6E"/>
            </w:tcBorders>
          </w:tcPr>
          <w:p w14:paraId="493B9365" w14:textId="77777777" w:rsidR="008E65E4" w:rsidRDefault="00057A65">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0D92718C" w14:textId="77777777" w:rsidR="008E65E4" w:rsidRDefault="00057A65">
            <w:pPr>
              <w:pStyle w:val="ProductList-TableBody"/>
            </w:pPr>
            <w:r>
              <w:t>Software Assurance für das Windows-Desktopbetriebssystem und</w:t>
            </w:r>
          </w:p>
          <w:p w14:paraId="461AB1E5" w14:textId="77777777" w:rsidR="008E65E4" w:rsidRDefault="00057A65">
            <w:pPr>
              <w:pStyle w:val="ProductList-TableBody"/>
            </w:pPr>
            <w:r>
              <w:t>Core/Enterprise CAL Suite und</w:t>
            </w:r>
          </w:p>
          <w:p w14:paraId="09277436" w14:textId="77777777" w:rsidR="008E65E4" w:rsidRDefault="00057A65">
            <w:pPr>
              <w:pStyle w:val="ProductList-TableBody"/>
            </w:pPr>
            <w:r>
              <w:t>Office Professional Plus</w:t>
            </w:r>
          </w:p>
        </w:tc>
      </w:tr>
    </w:tbl>
    <w:p w14:paraId="67609ABB" w14:textId="77777777" w:rsidR="008E65E4" w:rsidRDefault="008E65E4">
      <w:pPr>
        <w:pStyle w:val="ProductList-Body"/>
      </w:pPr>
    </w:p>
    <w:p w14:paraId="001CD96B" w14:textId="77777777" w:rsidR="008E65E4" w:rsidRDefault="00057A65">
      <w:pPr>
        <w:pStyle w:val="ProductList-Offering2HeadingNoBorder"/>
        <w:outlineLvl w:val="2"/>
      </w:pPr>
      <w:r>
        <w:t>Enterprise Mobility + Security</w:t>
      </w:r>
      <w:r>
        <w:fldChar w:fldCharType="begin"/>
      </w:r>
      <w:r>
        <w:instrText xml:space="preserve"> TC "</w:instrText>
      </w:r>
      <w:bookmarkStart w:id="393" w:name="_Toc49456926"/>
      <w:r>
        <w:instrText>Enterprise Mobility + Security</w:instrText>
      </w:r>
      <w:bookmarkEnd w:id="393"/>
      <w:r>
        <w:instrText xml:space="preserve"> " \l 3</w:instrText>
      </w:r>
      <w:r>
        <w:fldChar w:fldCharType="end"/>
      </w:r>
    </w:p>
    <w:p w14:paraId="6DCD9D68" w14:textId="77777777" w:rsidR="008E65E4" w:rsidRDefault="00057A65">
      <w:pPr>
        <w:pStyle w:val="ProductList-Body"/>
      </w:pPr>
      <w:r>
        <w:t>Nutzer-ALs aus SA für Enterprise Mobility + Security berechtigen den Kunden zu Software Assurance-Vergünstigungen auf der Grundlage der Qualifizierenden Lizenzen.</w:t>
      </w:r>
    </w:p>
    <w:p w14:paraId="041CA030" w14:textId="77777777" w:rsidR="008E65E4" w:rsidRDefault="008E65E4">
      <w:pPr>
        <w:pStyle w:val="ProductList-Body"/>
      </w:pPr>
    </w:p>
    <w:p w14:paraId="593A079C" w14:textId="77777777" w:rsidR="008E65E4" w:rsidRDefault="00057A65">
      <w:pPr>
        <w:pStyle w:val="ProductList-Body"/>
      </w:pPr>
      <w:r>
        <w:t>Nutzer-ALs aus SA benötigen die entsprechenden CAL Suite Bridges oder die unten aufgeführten Nutzer-ALs.</w:t>
      </w:r>
    </w:p>
    <w:p w14:paraId="2242D207" w14:textId="77777777" w:rsidR="008E65E4" w:rsidRDefault="008E65E4">
      <w:pPr>
        <w:pStyle w:val="ProductList-Body"/>
      </w:pPr>
    </w:p>
    <w:tbl>
      <w:tblPr>
        <w:tblStyle w:val="PURTable"/>
        <w:tblW w:w="0" w:type="dxa"/>
        <w:tblLook w:val="04A0" w:firstRow="1" w:lastRow="0" w:firstColumn="1" w:lastColumn="0" w:noHBand="0" w:noVBand="1"/>
      </w:tblPr>
      <w:tblGrid>
        <w:gridCol w:w="3728"/>
        <w:gridCol w:w="3768"/>
        <w:gridCol w:w="3420"/>
      </w:tblGrid>
      <w:tr w:rsidR="008E65E4" w14:paraId="031BC2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800EA9" w14:textId="77777777" w:rsidR="008E65E4" w:rsidRDefault="00057A65">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63BF6B78" w14:textId="77777777" w:rsidR="008E65E4" w:rsidRDefault="00057A65">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418AC105" w14:textId="77777777" w:rsidR="008E65E4" w:rsidRDefault="00057A65">
            <w:pPr>
              <w:pStyle w:val="ProductList-TableBody"/>
            </w:pPr>
            <w:r>
              <w:rPr>
                <w:color w:val="FFFFFF"/>
              </w:rPr>
              <w:t>Erforderliche CAL Suite Bridge oder Nutzer-AL</w:t>
            </w:r>
          </w:p>
        </w:tc>
      </w:tr>
      <w:tr w:rsidR="008E65E4" w14:paraId="4046E458" w14:textId="77777777">
        <w:tc>
          <w:tcPr>
            <w:tcW w:w="4160" w:type="dxa"/>
            <w:tcBorders>
              <w:top w:val="single" w:sz="4" w:space="0" w:color="6E6E6E"/>
              <w:left w:val="single" w:sz="4" w:space="0" w:color="6E6E6E"/>
              <w:bottom w:val="none" w:sz="4" w:space="0" w:color="6E6E6E"/>
              <w:right w:val="single" w:sz="4" w:space="0" w:color="6E6E6E"/>
            </w:tcBorders>
          </w:tcPr>
          <w:p w14:paraId="5AF8A8A8" w14:textId="77777777" w:rsidR="008E65E4" w:rsidRDefault="00057A65">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106B1BD7" w14:textId="77777777" w:rsidR="008E65E4" w:rsidRDefault="00057A6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817B34F" w14:textId="77777777" w:rsidR="008E65E4" w:rsidRDefault="00057A65">
            <w:pPr>
              <w:pStyle w:val="ProductList-TableBody"/>
            </w:pPr>
            <w:r>
              <w:t>Core/Enterprise CAL Bridge für Enterprise Mobility + Security oder Office 365 Enterprise/Government E1, E3, E5</w:t>
            </w:r>
          </w:p>
        </w:tc>
      </w:tr>
      <w:tr w:rsidR="008E65E4" w14:paraId="332C133A" w14:textId="77777777">
        <w:tc>
          <w:tcPr>
            <w:tcW w:w="4160" w:type="dxa"/>
            <w:tcBorders>
              <w:top w:val="none" w:sz="4" w:space="0" w:color="6E6E6E"/>
              <w:left w:val="single" w:sz="4" w:space="0" w:color="6E6E6E"/>
              <w:bottom w:val="single" w:sz="4" w:space="0" w:color="6E6E6E"/>
              <w:right w:val="single" w:sz="4" w:space="0" w:color="6E6E6E"/>
            </w:tcBorders>
          </w:tcPr>
          <w:p w14:paraId="7AB2ED8A" w14:textId="77777777" w:rsidR="008E65E4" w:rsidRDefault="008E65E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D4FC4B7" w14:textId="77777777" w:rsidR="008E65E4" w:rsidRDefault="00057A6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83A6471" w14:textId="77777777" w:rsidR="008E65E4" w:rsidRDefault="00057A65">
            <w:pPr>
              <w:pStyle w:val="ProductList-TableBody"/>
            </w:pPr>
            <w:r>
              <w:t>Enterprise CAL Bridge für Enterprise Mobility + Security oder Office 365 Enterprise/Government E3, E5</w:t>
            </w:r>
          </w:p>
        </w:tc>
      </w:tr>
    </w:tbl>
    <w:p w14:paraId="3CEA592F" w14:textId="77777777" w:rsidR="008E65E4" w:rsidRDefault="008E65E4">
      <w:pPr>
        <w:pStyle w:val="ProductList-Body"/>
      </w:pPr>
    </w:p>
    <w:p w14:paraId="056C33FF" w14:textId="77777777" w:rsidR="008E65E4" w:rsidRDefault="00057A65">
      <w:pPr>
        <w:pStyle w:val="ProductList-Offering2HeadingNoBorder"/>
        <w:outlineLvl w:val="2"/>
      </w:pPr>
      <w:r>
        <w:t>Microsoft Dynamics 365-Dienste</w:t>
      </w:r>
      <w:r>
        <w:fldChar w:fldCharType="begin"/>
      </w:r>
      <w:r>
        <w:instrText xml:space="preserve"> TC "</w:instrText>
      </w:r>
      <w:bookmarkStart w:id="394" w:name="_Toc49456927"/>
      <w:r>
        <w:instrText>Microsoft Dynamics 365-Dienste</w:instrText>
      </w:r>
      <w:bookmarkEnd w:id="394"/>
      <w:r>
        <w:instrText>" \l 3</w:instrText>
      </w:r>
      <w:r>
        <w:fldChar w:fldCharType="end"/>
      </w:r>
    </w:p>
    <w:p w14:paraId="231381E6" w14:textId="77777777" w:rsidR="008E65E4" w:rsidRDefault="00057A65">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3E6B1A3D" w14:textId="77777777" w:rsidR="008E65E4" w:rsidRDefault="008E65E4">
      <w:pPr>
        <w:pStyle w:val="ProductList-Body"/>
      </w:pPr>
    </w:p>
    <w:tbl>
      <w:tblPr>
        <w:tblStyle w:val="PURTable"/>
        <w:tblW w:w="0" w:type="dxa"/>
        <w:tblLook w:val="04A0" w:firstRow="1" w:lastRow="0" w:firstColumn="1" w:lastColumn="0" w:noHBand="0" w:noVBand="1"/>
      </w:tblPr>
      <w:tblGrid>
        <w:gridCol w:w="5451"/>
        <w:gridCol w:w="5465"/>
      </w:tblGrid>
      <w:tr w:rsidR="008E65E4" w14:paraId="4C92C5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DDA6D27" w14:textId="77777777" w:rsidR="008E65E4" w:rsidRDefault="00057A65">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2F9A4696" w14:textId="77777777" w:rsidR="008E65E4" w:rsidRDefault="00057A65">
            <w:pPr>
              <w:pStyle w:val="ProductList-TableBody"/>
            </w:pPr>
            <w:r>
              <w:rPr>
                <w:color w:val="FFFFFF"/>
              </w:rPr>
              <w:t>Qualifizierende Lizenz(en)</w:t>
            </w:r>
          </w:p>
        </w:tc>
      </w:tr>
      <w:tr w:rsidR="008E65E4" w14:paraId="1BA7B690" w14:textId="77777777">
        <w:tc>
          <w:tcPr>
            <w:tcW w:w="6120" w:type="dxa"/>
            <w:tcBorders>
              <w:left w:val="single" w:sz="4" w:space="0" w:color="6E6E6E"/>
              <w:bottom w:val="none" w:sz="4" w:space="0" w:color="6E6E6E"/>
              <w:right w:val="single" w:sz="4" w:space="0" w:color="6E6E6E"/>
            </w:tcBorders>
          </w:tcPr>
          <w:p w14:paraId="359D83E5" w14:textId="77777777" w:rsidR="008E65E4" w:rsidRDefault="00057A65">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76D9C6AC" w14:textId="77777777" w:rsidR="008E65E4" w:rsidRDefault="00057A65">
            <w:pPr>
              <w:pStyle w:val="ProductList-TableBody"/>
            </w:pPr>
            <w:r>
              <w:t>CAL für Dynamics AX</w:t>
            </w:r>
          </w:p>
        </w:tc>
      </w:tr>
      <w:tr w:rsidR="008E65E4" w14:paraId="6521181B" w14:textId="77777777">
        <w:tc>
          <w:tcPr>
            <w:tcW w:w="6120" w:type="dxa"/>
            <w:tcBorders>
              <w:top w:val="none" w:sz="4" w:space="0" w:color="6E6E6E"/>
              <w:left w:val="single" w:sz="4" w:space="0" w:color="6E6E6E"/>
              <w:bottom w:val="none" w:sz="4" w:space="0" w:color="6E6E6E"/>
              <w:right w:val="single" w:sz="4" w:space="0" w:color="6E6E6E"/>
            </w:tcBorders>
          </w:tcPr>
          <w:p w14:paraId="0C137261"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7B254" w14:textId="77777777" w:rsidR="008E65E4" w:rsidRDefault="00057A65">
            <w:pPr>
              <w:pStyle w:val="ProductList-TableBody"/>
            </w:pPr>
            <w:r>
              <w:t>CAL für Dynamics GP</w:t>
            </w:r>
          </w:p>
        </w:tc>
      </w:tr>
      <w:tr w:rsidR="008E65E4" w14:paraId="4679714B" w14:textId="77777777">
        <w:tc>
          <w:tcPr>
            <w:tcW w:w="6120" w:type="dxa"/>
            <w:tcBorders>
              <w:top w:val="none" w:sz="4" w:space="0" w:color="6E6E6E"/>
              <w:left w:val="single" w:sz="4" w:space="0" w:color="6E6E6E"/>
              <w:bottom w:val="none" w:sz="4" w:space="0" w:color="6E6E6E"/>
              <w:right w:val="single" w:sz="4" w:space="0" w:color="6E6E6E"/>
            </w:tcBorders>
          </w:tcPr>
          <w:p w14:paraId="41A6AA9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C049B" w14:textId="77777777" w:rsidR="008E65E4" w:rsidRDefault="00057A65">
            <w:pPr>
              <w:pStyle w:val="ProductList-TableBody"/>
            </w:pPr>
            <w:r>
              <w:t>Dynamics NAV CAL</w:t>
            </w:r>
          </w:p>
        </w:tc>
      </w:tr>
      <w:tr w:rsidR="008E65E4" w14:paraId="3A510680" w14:textId="77777777">
        <w:tc>
          <w:tcPr>
            <w:tcW w:w="6120" w:type="dxa"/>
            <w:tcBorders>
              <w:top w:val="none" w:sz="4" w:space="0" w:color="6E6E6E"/>
              <w:left w:val="single" w:sz="4" w:space="0" w:color="6E6E6E"/>
              <w:bottom w:val="none" w:sz="4" w:space="0" w:color="6E6E6E"/>
              <w:right w:val="single" w:sz="4" w:space="0" w:color="6E6E6E"/>
            </w:tcBorders>
          </w:tcPr>
          <w:p w14:paraId="3BFC32E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A580E" w14:textId="77777777" w:rsidR="008E65E4" w:rsidRDefault="00057A65">
            <w:pPr>
              <w:pStyle w:val="ProductList-TableBody"/>
            </w:pPr>
            <w:r>
              <w:t>CAL für Dynamics SL</w:t>
            </w:r>
          </w:p>
        </w:tc>
      </w:tr>
      <w:tr w:rsidR="008E65E4" w14:paraId="2C5544D9" w14:textId="77777777">
        <w:tc>
          <w:tcPr>
            <w:tcW w:w="6120" w:type="dxa"/>
            <w:tcBorders>
              <w:top w:val="none" w:sz="4" w:space="0" w:color="6E6E6E"/>
              <w:left w:val="single" w:sz="4" w:space="0" w:color="6E6E6E"/>
              <w:bottom w:val="none" w:sz="4" w:space="0" w:color="6E6E6E"/>
              <w:right w:val="single" w:sz="4" w:space="0" w:color="6E6E6E"/>
            </w:tcBorders>
          </w:tcPr>
          <w:p w14:paraId="5173282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931B8" w14:textId="77777777" w:rsidR="008E65E4" w:rsidRDefault="00057A65">
            <w:pPr>
              <w:pStyle w:val="ProductList-TableBody"/>
            </w:pPr>
            <w:r>
              <w:t>Microsoft XAL CAL</w:t>
            </w:r>
          </w:p>
        </w:tc>
      </w:tr>
      <w:tr w:rsidR="008E65E4" w14:paraId="738FC23A" w14:textId="77777777">
        <w:tc>
          <w:tcPr>
            <w:tcW w:w="6120" w:type="dxa"/>
            <w:tcBorders>
              <w:top w:val="none" w:sz="4" w:space="0" w:color="6E6E6E"/>
              <w:left w:val="single" w:sz="4" w:space="0" w:color="6E6E6E"/>
              <w:bottom w:val="none" w:sz="4" w:space="0" w:color="6E6E6E"/>
              <w:right w:val="single" w:sz="4" w:space="0" w:color="6E6E6E"/>
            </w:tcBorders>
          </w:tcPr>
          <w:p w14:paraId="5E3F0CFA"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1ABFC" w14:textId="77777777" w:rsidR="008E65E4" w:rsidRDefault="00057A65">
            <w:pPr>
              <w:pStyle w:val="ProductList-TableBody"/>
            </w:pPr>
            <w:r>
              <w:t>Lanes für Dynamics POS</w:t>
            </w:r>
          </w:p>
        </w:tc>
      </w:tr>
      <w:tr w:rsidR="008E65E4" w14:paraId="4E02B16D" w14:textId="77777777">
        <w:tc>
          <w:tcPr>
            <w:tcW w:w="6120" w:type="dxa"/>
            <w:tcBorders>
              <w:top w:val="none" w:sz="4" w:space="0" w:color="6E6E6E"/>
              <w:left w:val="single" w:sz="4" w:space="0" w:color="6E6E6E"/>
              <w:bottom w:val="none" w:sz="4" w:space="0" w:color="6E6E6E"/>
              <w:right w:val="single" w:sz="4" w:space="0" w:color="6E6E6E"/>
            </w:tcBorders>
          </w:tcPr>
          <w:p w14:paraId="6D1B298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5D113" w14:textId="77777777" w:rsidR="008E65E4" w:rsidRDefault="00057A65">
            <w:pPr>
              <w:pStyle w:val="ProductList-TableBody"/>
            </w:pPr>
            <w:r>
              <w:t>Lanes für Dynamics RMS</w:t>
            </w:r>
          </w:p>
        </w:tc>
      </w:tr>
      <w:tr w:rsidR="008E65E4" w14:paraId="04FABA2B" w14:textId="77777777">
        <w:tc>
          <w:tcPr>
            <w:tcW w:w="6120" w:type="dxa"/>
            <w:tcBorders>
              <w:top w:val="none" w:sz="4" w:space="0" w:color="6E6E6E"/>
              <w:left w:val="single" w:sz="4" w:space="0" w:color="6E6E6E"/>
              <w:bottom w:val="none" w:sz="4" w:space="0" w:color="6E6E6E"/>
              <w:right w:val="single" w:sz="4" w:space="0" w:color="6E6E6E"/>
            </w:tcBorders>
          </w:tcPr>
          <w:p w14:paraId="585D6F2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EDD41" w14:textId="77777777" w:rsidR="008E65E4" w:rsidRDefault="00057A65">
            <w:pPr>
              <w:pStyle w:val="ProductList-TableBody"/>
            </w:pPr>
            <w:r>
              <w:t>Dynamics C5 CAL</w:t>
            </w:r>
          </w:p>
        </w:tc>
      </w:tr>
      <w:tr w:rsidR="008E65E4" w14:paraId="48B62640" w14:textId="77777777">
        <w:tc>
          <w:tcPr>
            <w:tcW w:w="6120" w:type="dxa"/>
            <w:tcBorders>
              <w:top w:val="none" w:sz="4" w:space="0" w:color="6E6E6E"/>
              <w:left w:val="single" w:sz="4" w:space="0" w:color="6E6E6E"/>
              <w:bottom w:val="none" w:sz="4" w:space="0" w:color="6E6E6E"/>
              <w:right w:val="single" w:sz="4" w:space="0" w:color="6E6E6E"/>
            </w:tcBorders>
          </w:tcPr>
          <w:p w14:paraId="21C4B5E6"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30DD4" w14:textId="77777777" w:rsidR="008E65E4" w:rsidRDefault="00057A65">
            <w:pPr>
              <w:pStyle w:val="ProductList-TableBody"/>
            </w:pPr>
            <w:r>
              <w:t>Dynamics CRM CAL</w:t>
            </w:r>
          </w:p>
        </w:tc>
      </w:tr>
      <w:tr w:rsidR="008E65E4" w14:paraId="5C89A4A5" w14:textId="77777777">
        <w:tc>
          <w:tcPr>
            <w:tcW w:w="6120" w:type="dxa"/>
            <w:tcBorders>
              <w:top w:val="none" w:sz="4" w:space="0" w:color="6E6E6E"/>
              <w:left w:val="single" w:sz="4" w:space="0" w:color="6E6E6E"/>
              <w:bottom w:val="single" w:sz="4" w:space="0" w:color="6E6E6E"/>
              <w:right w:val="single" w:sz="4" w:space="0" w:color="6E6E6E"/>
            </w:tcBorders>
          </w:tcPr>
          <w:p w14:paraId="0EE653D9"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B6334" w14:textId="77777777" w:rsidR="008E65E4" w:rsidRDefault="00057A65">
            <w:pPr>
              <w:pStyle w:val="ProductList-TableBody"/>
            </w:pPr>
            <w:r>
              <w:t>Dynamics 365 Team Members CAL</w:t>
            </w:r>
          </w:p>
        </w:tc>
      </w:tr>
      <w:tr w:rsidR="008E65E4" w14:paraId="4E21A662" w14:textId="77777777">
        <w:tc>
          <w:tcPr>
            <w:tcW w:w="6120" w:type="dxa"/>
            <w:tcBorders>
              <w:top w:val="single" w:sz="4" w:space="0" w:color="6E6E6E"/>
              <w:left w:val="single" w:sz="4" w:space="0" w:color="6E6E6E"/>
              <w:bottom w:val="none" w:sz="4" w:space="0" w:color="6E6E6E"/>
              <w:right w:val="single" w:sz="4" w:space="0" w:color="6E6E6E"/>
            </w:tcBorders>
          </w:tcPr>
          <w:p w14:paraId="277E3738" w14:textId="77777777" w:rsidR="008E65E4" w:rsidRDefault="00057A65">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0191AB0" w14:textId="77777777" w:rsidR="008E65E4" w:rsidRDefault="00057A65">
            <w:pPr>
              <w:pStyle w:val="ProductList-TableBody"/>
            </w:pPr>
            <w:r>
              <w:t>CAL für Dynamics AX</w:t>
            </w:r>
          </w:p>
        </w:tc>
      </w:tr>
      <w:tr w:rsidR="008E65E4" w14:paraId="26977FF7" w14:textId="77777777">
        <w:tc>
          <w:tcPr>
            <w:tcW w:w="6120" w:type="dxa"/>
            <w:tcBorders>
              <w:top w:val="none" w:sz="4" w:space="0" w:color="6E6E6E"/>
              <w:left w:val="single" w:sz="4" w:space="0" w:color="6E6E6E"/>
              <w:bottom w:val="none" w:sz="4" w:space="0" w:color="6E6E6E"/>
              <w:right w:val="single" w:sz="4" w:space="0" w:color="6E6E6E"/>
            </w:tcBorders>
          </w:tcPr>
          <w:p w14:paraId="7BF8CC46"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18EFF" w14:textId="77777777" w:rsidR="008E65E4" w:rsidRDefault="00057A65">
            <w:pPr>
              <w:pStyle w:val="ProductList-TableBody"/>
            </w:pPr>
            <w:r>
              <w:t>CAL für Dynamics GP</w:t>
            </w:r>
          </w:p>
        </w:tc>
      </w:tr>
      <w:tr w:rsidR="008E65E4" w14:paraId="6087C3C2" w14:textId="77777777">
        <w:tc>
          <w:tcPr>
            <w:tcW w:w="6120" w:type="dxa"/>
            <w:tcBorders>
              <w:top w:val="none" w:sz="4" w:space="0" w:color="6E6E6E"/>
              <w:left w:val="single" w:sz="4" w:space="0" w:color="6E6E6E"/>
              <w:bottom w:val="none" w:sz="4" w:space="0" w:color="6E6E6E"/>
              <w:right w:val="single" w:sz="4" w:space="0" w:color="6E6E6E"/>
            </w:tcBorders>
          </w:tcPr>
          <w:p w14:paraId="1D14EA78"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3B8DD" w14:textId="77777777" w:rsidR="008E65E4" w:rsidRDefault="00057A65">
            <w:pPr>
              <w:pStyle w:val="ProductList-TableBody"/>
            </w:pPr>
            <w:r>
              <w:t>Dynamics NAV CAL</w:t>
            </w:r>
          </w:p>
        </w:tc>
      </w:tr>
      <w:tr w:rsidR="008E65E4" w14:paraId="3D9D9AC5" w14:textId="77777777">
        <w:tc>
          <w:tcPr>
            <w:tcW w:w="6120" w:type="dxa"/>
            <w:tcBorders>
              <w:top w:val="none" w:sz="4" w:space="0" w:color="6E6E6E"/>
              <w:left w:val="single" w:sz="4" w:space="0" w:color="6E6E6E"/>
              <w:bottom w:val="none" w:sz="4" w:space="0" w:color="6E6E6E"/>
              <w:right w:val="single" w:sz="4" w:space="0" w:color="6E6E6E"/>
            </w:tcBorders>
          </w:tcPr>
          <w:p w14:paraId="536DE2A2"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C560A" w14:textId="77777777" w:rsidR="008E65E4" w:rsidRDefault="00057A65">
            <w:pPr>
              <w:pStyle w:val="ProductList-TableBody"/>
            </w:pPr>
            <w:r>
              <w:t>CAL für Dynamics SL</w:t>
            </w:r>
          </w:p>
        </w:tc>
      </w:tr>
      <w:tr w:rsidR="008E65E4" w14:paraId="3E7081E3" w14:textId="77777777">
        <w:tc>
          <w:tcPr>
            <w:tcW w:w="6120" w:type="dxa"/>
            <w:tcBorders>
              <w:top w:val="none" w:sz="4" w:space="0" w:color="6E6E6E"/>
              <w:left w:val="single" w:sz="4" w:space="0" w:color="6E6E6E"/>
              <w:bottom w:val="none" w:sz="4" w:space="0" w:color="6E6E6E"/>
              <w:right w:val="single" w:sz="4" w:space="0" w:color="6E6E6E"/>
            </w:tcBorders>
          </w:tcPr>
          <w:p w14:paraId="624748F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60311" w14:textId="77777777" w:rsidR="008E65E4" w:rsidRDefault="00057A65">
            <w:pPr>
              <w:pStyle w:val="ProductList-TableBody"/>
            </w:pPr>
            <w:r>
              <w:t>Microsoft XAL CAL</w:t>
            </w:r>
          </w:p>
        </w:tc>
      </w:tr>
      <w:tr w:rsidR="008E65E4" w14:paraId="00B72A03" w14:textId="77777777">
        <w:tc>
          <w:tcPr>
            <w:tcW w:w="6120" w:type="dxa"/>
            <w:tcBorders>
              <w:top w:val="none" w:sz="4" w:space="0" w:color="6E6E6E"/>
              <w:left w:val="single" w:sz="4" w:space="0" w:color="6E6E6E"/>
              <w:bottom w:val="none" w:sz="4" w:space="0" w:color="6E6E6E"/>
              <w:right w:val="single" w:sz="4" w:space="0" w:color="6E6E6E"/>
            </w:tcBorders>
          </w:tcPr>
          <w:p w14:paraId="7D33ABB7"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F8BE8" w14:textId="77777777" w:rsidR="008E65E4" w:rsidRDefault="00057A65">
            <w:pPr>
              <w:pStyle w:val="ProductList-TableBody"/>
            </w:pPr>
            <w:r>
              <w:t>Lanes für Dynamics POS</w:t>
            </w:r>
          </w:p>
        </w:tc>
      </w:tr>
      <w:tr w:rsidR="008E65E4" w14:paraId="1453F396" w14:textId="77777777">
        <w:tc>
          <w:tcPr>
            <w:tcW w:w="6120" w:type="dxa"/>
            <w:tcBorders>
              <w:top w:val="none" w:sz="4" w:space="0" w:color="6E6E6E"/>
              <w:left w:val="single" w:sz="4" w:space="0" w:color="6E6E6E"/>
              <w:bottom w:val="none" w:sz="4" w:space="0" w:color="6E6E6E"/>
              <w:right w:val="single" w:sz="4" w:space="0" w:color="6E6E6E"/>
            </w:tcBorders>
          </w:tcPr>
          <w:p w14:paraId="0DD369B1"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A726A" w14:textId="77777777" w:rsidR="008E65E4" w:rsidRDefault="00057A65">
            <w:pPr>
              <w:pStyle w:val="ProductList-TableBody"/>
            </w:pPr>
            <w:r>
              <w:t>Lanes für Dynamics RMS</w:t>
            </w:r>
          </w:p>
        </w:tc>
      </w:tr>
      <w:tr w:rsidR="008E65E4" w14:paraId="4A1EBA60" w14:textId="77777777">
        <w:tc>
          <w:tcPr>
            <w:tcW w:w="6120" w:type="dxa"/>
            <w:tcBorders>
              <w:top w:val="none" w:sz="4" w:space="0" w:color="6E6E6E"/>
              <w:left w:val="single" w:sz="4" w:space="0" w:color="6E6E6E"/>
              <w:bottom w:val="none" w:sz="4" w:space="0" w:color="6E6E6E"/>
              <w:right w:val="single" w:sz="4" w:space="0" w:color="6E6E6E"/>
            </w:tcBorders>
          </w:tcPr>
          <w:p w14:paraId="73B47D9F"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437D4" w14:textId="77777777" w:rsidR="008E65E4" w:rsidRDefault="00057A65">
            <w:pPr>
              <w:pStyle w:val="ProductList-TableBody"/>
            </w:pPr>
            <w:r>
              <w:t>Dynamics C5 CAL</w:t>
            </w:r>
          </w:p>
        </w:tc>
      </w:tr>
      <w:tr w:rsidR="008E65E4" w14:paraId="4A20B6C5" w14:textId="77777777">
        <w:tc>
          <w:tcPr>
            <w:tcW w:w="6120" w:type="dxa"/>
            <w:tcBorders>
              <w:top w:val="none" w:sz="4" w:space="0" w:color="6E6E6E"/>
              <w:left w:val="single" w:sz="4" w:space="0" w:color="6E6E6E"/>
              <w:bottom w:val="single" w:sz="4" w:space="0" w:color="6E6E6E"/>
              <w:right w:val="single" w:sz="4" w:space="0" w:color="6E6E6E"/>
            </w:tcBorders>
          </w:tcPr>
          <w:p w14:paraId="17E0C02E"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96D3E" w14:textId="77777777" w:rsidR="008E65E4" w:rsidRDefault="00057A65">
            <w:pPr>
              <w:pStyle w:val="ProductList-TableBody"/>
            </w:pPr>
            <w:r>
              <w:t>Dynamics 365 Operations On-premises-Geräte-CAL</w:t>
            </w:r>
          </w:p>
        </w:tc>
      </w:tr>
      <w:tr w:rsidR="008E65E4" w14:paraId="2A2D0493" w14:textId="77777777">
        <w:tc>
          <w:tcPr>
            <w:tcW w:w="6120" w:type="dxa"/>
            <w:tcBorders>
              <w:top w:val="single" w:sz="4" w:space="0" w:color="6E6E6E"/>
              <w:left w:val="single" w:sz="4" w:space="0" w:color="6E6E6E"/>
              <w:bottom w:val="none" w:sz="4" w:space="0" w:color="6E6E6E"/>
              <w:right w:val="single" w:sz="4" w:space="0" w:color="6E6E6E"/>
            </w:tcBorders>
          </w:tcPr>
          <w:p w14:paraId="641075D6" w14:textId="77777777" w:rsidR="008E65E4" w:rsidRDefault="00057A65">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6857D83" w14:textId="77777777" w:rsidR="008E65E4" w:rsidRDefault="00057A65">
            <w:pPr>
              <w:pStyle w:val="ProductList-TableBody"/>
            </w:pPr>
            <w:r>
              <w:t>CAL für Dynamics AX</w:t>
            </w:r>
          </w:p>
        </w:tc>
      </w:tr>
      <w:tr w:rsidR="008E65E4" w14:paraId="311008BD" w14:textId="77777777">
        <w:tc>
          <w:tcPr>
            <w:tcW w:w="6120" w:type="dxa"/>
            <w:tcBorders>
              <w:top w:val="none" w:sz="4" w:space="0" w:color="6E6E6E"/>
              <w:left w:val="single" w:sz="4" w:space="0" w:color="6E6E6E"/>
              <w:bottom w:val="none" w:sz="4" w:space="0" w:color="6E6E6E"/>
              <w:right w:val="single" w:sz="4" w:space="0" w:color="6E6E6E"/>
            </w:tcBorders>
          </w:tcPr>
          <w:p w14:paraId="1C154A28"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A9055" w14:textId="77777777" w:rsidR="008E65E4" w:rsidRDefault="00057A65">
            <w:pPr>
              <w:pStyle w:val="ProductList-TableBody"/>
            </w:pPr>
            <w:r>
              <w:t>CAL für Dynamics GP</w:t>
            </w:r>
          </w:p>
        </w:tc>
      </w:tr>
      <w:tr w:rsidR="008E65E4" w14:paraId="49012324" w14:textId="77777777">
        <w:tc>
          <w:tcPr>
            <w:tcW w:w="6120" w:type="dxa"/>
            <w:tcBorders>
              <w:top w:val="none" w:sz="4" w:space="0" w:color="6E6E6E"/>
              <w:left w:val="single" w:sz="4" w:space="0" w:color="6E6E6E"/>
              <w:bottom w:val="none" w:sz="4" w:space="0" w:color="6E6E6E"/>
              <w:right w:val="single" w:sz="4" w:space="0" w:color="6E6E6E"/>
            </w:tcBorders>
          </w:tcPr>
          <w:p w14:paraId="4F2BF7E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13593" w14:textId="77777777" w:rsidR="008E65E4" w:rsidRDefault="00057A65">
            <w:pPr>
              <w:pStyle w:val="ProductList-TableBody"/>
            </w:pPr>
            <w:r>
              <w:t>Dynamics NAV CAL</w:t>
            </w:r>
          </w:p>
        </w:tc>
      </w:tr>
      <w:tr w:rsidR="008E65E4" w14:paraId="6EA1193E" w14:textId="77777777">
        <w:tc>
          <w:tcPr>
            <w:tcW w:w="6120" w:type="dxa"/>
            <w:tcBorders>
              <w:top w:val="none" w:sz="4" w:space="0" w:color="6E6E6E"/>
              <w:left w:val="single" w:sz="4" w:space="0" w:color="6E6E6E"/>
              <w:bottom w:val="none" w:sz="4" w:space="0" w:color="6E6E6E"/>
              <w:right w:val="single" w:sz="4" w:space="0" w:color="6E6E6E"/>
            </w:tcBorders>
          </w:tcPr>
          <w:p w14:paraId="4BADF4A5"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F2C3D" w14:textId="77777777" w:rsidR="008E65E4" w:rsidRDefault="00057A65">
            <w:pPr>
              <w:pStyle w:val="ProductList-TableBody"/>
            </w:pPr>
            <w:r>
              <w:t>CAL für Dynamics SL</w:t>
            </w:r>
          </w:p>
        </w:tc>
      </w:tr>
      <w:tr w:rsidR="008E65E4" w14:paraId="2FF3A207" w14:textId="77777777">
        <w:tc>
          <w:tcPr>
            <w:tcW w:w="6120" w:type="dxa"/>
            <w:tcBorders>
              <w:top w:val="none" w:sz="4" w:space="0" w:color="6E6E6E"/>
              <w:left w:val="single" w:sz="4" w:space="0" w:color="6E6E6E"/>
              <w:bottom w:val="none" w:sz="4" w:space="0" w:color="6E6E6E"/>
              <w:right w:val="single" w:sz="4" w:space="0" w:color="6E6E6E"/>
            </w:tcBorders>
          </w:tcPr>
          <w:p w14:paraId="35524DBE"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D535B" w14:textId="77777777" w:rsidR="008E65E4" w:rsidRDefault="00057A65">
            <w:pPr>
              <w:pStyle w:val="ProductList-TableBody"/>
            </w:pPr>
            <w:r>
              <w:t>Microsoft XAL CAL</w:t>
            </w:r>
          </w:p>
        </w:tc>
      </w:tr>
      <w:tr w:rsidR="008E65E4" w14:paraId="2A194A06" w14:textId="77777777">
        <w:tc>
          <w:tcPr>
            <w:tcW w:w="6120" w:type="dxa"/>
            <w:tcBorders>
              <w:top w:val="none" w:sz="4" w:space="0" w:color="6E6E6E"/>
              <w:left w:val="single" w:sz="4" w:space="0" w:color="6E6E6E"/>
              <w:bottom w:val="none" w:sz="4" w:space="0" w:color="6E6E6E"/>
              <w:right w:val="single" w:sz="4" w:space="0" w:color="6E6E6E"/>
            </w:tcBorders>
          </w:tcPr>
          <w:p w14:paraId="309BA376"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AB331" w14:textId="77777777" w:rsidR="008E65E4" w:rsidRDefault="00057A65">
            <w:pPr>
              <w:pStyle w:val="ProductList-TableBody"/>
            </w:pPr>
            <w:r>
              <w:t>Lanes für Dynamics POS</w:t>
            </w:r>
          </w:p>
        </w:tc>
      </w:tr>
      <w:tr w:rsidR="008E65E4" w14:paraId="394025D9" w14:textId="77777777">
        <w:tc>
          <w:tcPr>
            <w:tcW w:w="6120" w:type="dxa"/>
            <w:tcBorders>
              <w:top w:val="none" w:sz="4" w:space="0" w:color="6E6E6E"/>
              <w:left w:val="single" w:sz="4" w:space="0" w:color="6E6E6E"/>
              <w:bottom w:val="none" w:sz="4" w:space="0" w:color="6E6E6E"/>
              <w:right w:val="single" w:sz="4" w:space="0" w:color="6E6E6E"/>
            </w:tcBorders>
          </w:tcPr>
          <w:p w14:paraId="27399F4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F1045" w14:textId="77777777" w:rsidR="008E65E4" w:rsidRDefault="00057A65">
            <w:pPr>
              <w:pStyle w:val="ProductList-TableBody"/>
            </w:pPr>
            <w:r>
              <w:t>Lanes für Dynamics RMS</w:t>
            </w:r>
          </w:p>
        </w:tc>
      </w:tr>
      <w:tr w:rsidR="008E65E4" w14:paraId="6E50F43E" w14:textId="77777777">
        <w:tc>
          <w:tcPr>
            <w:tcW w:w="6120" w:type="dxa"/>
            <w:tcBorders>
              <w:top w:val="none" w:sz="4" w:space="0" w:color="6E6E6E"/>
              <w:left w:val="single" w:sz="4" w:space="0" w:color="6E6E6E"/>
              <w:bottom w:val="none" w:sz="4" w:space="0" w:color="6E6E6E"/>
              <w:right w:val="single" w:sz="4" w:space="0" w:color="6E6E6E"/>
            </w:tcBorders>
          </w:tcPr>
          <w:p w14:paraId="6CF8B631"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27721" w14:textId="77777777" w:rsidR="008E65E4" w:rsidRDefault="00057A65">
            <w:pPr>
              <w:pStyle w:val="ProductList-TableBody"/>
            </w:pPr>
            <w:r>
              <w:t>Dynamics C5 CAL</w:t>
            </w:r>
          </w:p>
        </w:tc>
      </w:tr>
      <w:tr w:rsidR="008E65E4" w14:paraId="29EC0B33" w14:textId="77777777">
        <w:tc>
          <w:tcPr>
            <w:tcW w:w="6120" w:type="dxa"/>
            <w:tcBorders>
              <w:top w:val="none" w:sz="4" w:space="0" w:color="6E6E6E"/>
              <w:left w:val="single" w:sz="4" w:space="0" w:color="6E6E6E"/>
              <w:bottom w:val="single" w:sz="4" w:space="0" w:color="6E6E6E"/>
              <w:right w:val="single" w:sz="4" w:space="0" w:color="6E6E6E"/>
            </w:tcBorders>
          </w:tcPr>
          <w:p w14:paraId="32B6E4C3"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2D898" w14:textId="77777777" w:rsidR="008E65E4" w:rsidRDefault="00057A65">
            <w:pPr>
              <w:pStyle w:val="ProductList-TableBody"/>
            </w:pPr>
            <w:r>
              <w:t>Dynamics 365 Operations On-premises Activity CAL</w:t>
            </w:r>
          </w:p>
        </w:tc>
      </w:tr>
      <w:tr w:rsidR="008E65E4" w14:paraId="14947B62" w14:textId="77777777">
        <w:tc>
          <w:tcPr>
            <w:tcW w:w="6120" w:type="dxa"/>
            <w:tcBorders>
              <w:top w:val="single" w:sz="4" w:space="0" w:color="6E6E6E"/>
              <w:left w:val="single" w:sz="4" w:space="0" w:color="6E6E6E"/>
              <w:bottom w:val="none" w:sz="4" w:space="0" w:color="6E6E6E"/>
              <w:right w:val="single" w:sz="4" w:space="0" w:color="6E6E6E"/>
            </w:tcBorders>
          </w:tcPr>
          <w:p w14:paraId="5F765E0B" w14:textId="77777777" w:rsidR="008E65E4" w:rsidRDefault="00057A65">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B02C6E1" w14:textId="77777777" w:rsidR="008E65E4" w:rsidRDefault="00057A65">
            <w:pPr>
              <w:pStyle w:val="ProductList-TableBody"/>
            </w:pPr>
            <w:r>
              <w:t>CAL für Dynamics AX</w:t>
            </w:r>
          </w:p>
        </w:tc>
      </w:tr>
      <w:tr w:rsidR="008E65E4" w14:paraId="1F09CE23" w14:textId="77777777">
        <w:tc>
          <w:tcPr>
            <w:tcW w:w="6120" w:type="dxa"/>
            <w:tcBorders>
              <w:top w:val="none" w:sz="4" w:space="0" w:color="6E6E6E"/>
              <w:left w:val="single" w:sz="4" w:space="0" w:color="6E6E6E"/>
              <w:bottom w:val="none" w:sz="4" w:space="0" w:color="6E6E6E"/>
              <w:right w:val="single" w:sz="4" w:space="0" w:color="6E6E6E"/>
            </w:tcBorders>
          </w:tcPr>
          <w:p w14:paraId="1F4E29AF"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1D234" w14:textId="77777777" w:rsidR="008E65E4" w:rsidRDefault="00057A65">
            <w:pPr>
              <w:pStyle w:val="ProductList-TableBody"/>
            </w:pPr>
            <w:r>
              <w:t>CAL für Dynamics GP</w:t>
            </w:r>
          </w:p>
        </w:tc>
      </w:tr>
      <w:tr w:rsidR="008E65E4" w14:paraId="2155B50D" w14:textId="77777777">
        <w:tc>
          <w:tcPr>
            <w:tcW w:w="6120" w:type="dxa"/>
            <w:tcBorders>
              <w:top w:val="none" w:sz="4" w:space="0" w:color="6E6E6E"/>
              <w:left w:val="single" w:sz="4" w:space="0" w:color="6E6E6E"/>
              <w:bottom w:val="none" w:sz="4" w:space="0" w:color="6E6E6E"/>
              <w:right w:val="single" w:sz="4" w:space="0" w:color="6E6E6E"/>
            </w:tcBorders>
          </w:tcPr>
          <w:p w14:paraId="5635E5D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01E42" w14:textId="77777777" w:rsidR="008E65E4" w:rsidRDefault="00057A65">
            <w:pPr>
              <w:pStyle w:val="ProductList-TableBody"/>
            </w:pPr>
            <w:r>
              <w:t>Dynamics NAV CAL</w:t>
            </w:r>
          </w:p>
        </w:tc>
      </w:tr>
      <w:tr w:rsidR="008E65E4" w14:paraId="1AEE2F36" w14:textId="77777777">
        <w:tc>
          <w:tcPr>
            <w:tcW w:w="6120" w:type="dxa"/>
            <w:tcBorders>
              <w:top w:val="none" w:sz="4" w:space="0" w:color="6E6E6E"/>
              <w:left w:val="single" w:sz="4" w:space="0" w:color="6E6E6E"/>
              <w:bottom w:val="none" w:sz="4" w:space="0" w:color="6E6E6E"/>
              <w:right w:val="single" w:sz="4" w:space="0" w:color="6E6E6E"/>
            </w:tcBorders>
          </w:tcPr>
          <w:p w14:paraId="700F7CE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87BB2" w14:textId="77777777" w:rsidR="008E65E4" w:rsidRDefault="00057A65">
            <w:pPr>
              <w:pStyle w:val="ProductList-TableBody"/>
            </w:pPr>
            <w:r>
              <w:t>CAL für Dynamics SL</w:t>
            </w:r>
          </w:p>
        </w:tc>
      </w:tr>
      <w:tr w:rsidR="008E65E4" w14:paraId="06E9BE17" w14:textId="77777777">
        <w:tc>
          <w:tcPr>
            <w:tcW w:w="6120" w:type="dxa"/>
            <w:tcBorders>
              <w:top w:val="none" w:sz="4" w:space="0" w:color="6E6E6E"/>
              <w:left w:val="single" w:sz="4" w:space="0" w:color="6E6E6E"/>
              <w:bottom w:val="none" w:sz="4" w:space="0" w:color="6E6E6E"/>
              <w:right w:val="single" w:sz="4" w:space="0" w:color="6E6E6E"/>
            </w:tcBorders>
          </w:tcPr>
          <w:p w14:paraId="3E95F266"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10D59" w14:textId="77777777" w:rsidR="008E65E4" w:rsidRDefault="00057A65">
            <w:pPr>
              <w:pStyle w:val="ProductList-TableBody"/>
            </w:pPr>
            <w:r>
              <w:t>Microsoft XAL CAL</w:t>
            </w:r>
          </w:p>
        </w:tc>
      </w:tr>
      <w:tr w:rsidR="008E65E4" w14:paraId="0DC504DF" w14:textId="77777777">
        <w:tc>
          <w:tcPr>
            <w:tcW w:w="6120" w:type="dxa"/>
            <w:tcBorders>
              <w:top w:val="none" w:sz="4" w:space="0" w:color="6E6E6E"/>
              <w:left w:val="single" w:sz="4" w:space="0" w:color="6E6E6E"/>
              <w:bottom w:val="none" w:sz="4" w:space="0" w:color="6E6E6E"/>
              <w:right w:val="single" w:sz="4" w:space="0" w:color="6E6E6E"/>
            </w:tcBorders>
          </w:tcPr>
          <w:p w14:paraId="502E3905"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E454B" w14:textId="77777777" w:rsidR="008E65E4" w:rsidRDefault="00057A65">
            <w:pPr>
              <w:pStyle w:val="ProductList-TableBody"/>
            </w:pPr>
            <w:r>
              <w:t>Lanes für Dynamics POS</w:t>
            </w:r>
          </w:p>
        </w:tc>
      </w:tr>
      <w:tr w:rsidR="008E65E4" w14:paraId="265EF4BB" w14:textId="77777777">
        <w:tc>
          <w:tcPr>
            <w:tcW w:w="6120" w:type="dxa"/>
            <w:tcBorders>
              <w:top w:val="none" w:sz="4" w:space="0" w:color="6E6E6E"/>
              <w:left w:val="single" w:sz="4" w:space="0" w:color="6E6E6E"/>
              <w:bottom w:val="none" w:sz="4" w:space="0" w:color="6E6E6E"/>
              <w:right w:val="single" w:sz="4" w:space="0" w:color="6E6E6E"/>
            </w:tcBorders>
          </w:tcPr>
          <w:p w14:paraId="5A58A272"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CDB8A" w14:textId="77777777" w:rsidR="008E65E4" w:rsidRDefault="00057A65">
            <w:pPr>
              <w:pStyle w:val="ProductList-TableBody"/>
            </w:pPr>
            <w:r>
              <w:t>Lanes für Dynamics RMS</w:t>
            </w:r>
          </w:p>
        </w:tc>
      </w:tr>
      <w:tr w:rsidR="008E65E4" w14:paraId="17FB09CD" w14:textId="77777777">
        <w:tc>
          <w:tcPr>
            <w:tcW w:w="6120" w:type="dxa"/>
            <w:tcBorders>
              <w:top w:val="none" w:sz="4" w:space="0" w:color="6E6E6E"/>
              <w:left w:val="single" w:sz="4" w:space="0" w:color="6E6E6E"/>
              <w:bottom w:val="none" w:sz="4" w:space="0" w:color="6E6E6E"/>
              <w:right w:val="single" w:sz="4" w:space="0" w:color="6E6E6E"/>
            </w:tcBorders>
          </w:tcPr>
          <w:p w14:paraId="23DF7B3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76358" w14:textId="77777777" w:rsidR="008E65E4" w:rsidRDefault="00057A65">
            <w:pPr>
              <w:pStyle w:val="ProductList-TableBody"/>
            </w:pPr>
            <w:r>
              <w:t>Dynamics C5 CAL</w:t>
            </w:r>
          </w:p>
        </w:tc>
      </w:tr>
      <w:tr w:rsidR="008E65E4" w14:paraId="51188FF9" w14:textId="77777777">
        <w:tc>
          <w:tcPr>
            <w:tcW w:w="6120" w:type="dxa"/>
            <w:tcBorders>
              <w:top w:val="none" w:sz="4" w:space="0" w:color="6E6E6E"/>
              <w:left w:val="single" w:sz="4" w:space="0" w:color="6E6E6E"/>
              <w:bottom w:val="none" w:sz="4" w:space="0" w:color="6E6E6E"/>
              <w:right w:val="single" w:sz="4" w:space="0" w:color="6E6E6E"/>
            </w:tcBorders>
          </w:tcPr>
          <w:p w14:paraId="14B3C75B"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3A548" w14:textId="77777777" w:rsidR="008E65E4" w:rsidRDefault="00057A65">
            <w:pPr>
              <w:pStyle w:val="ProductList-TableBody"/>
            </w:pPr>
            <w:r>
              <w:t>Dynamics 365 Operations On-premises-Nutzer-CAL</w:t>
            </w:r>
          </w:p>
        </w:tc>
      </w:tr>
      <w:tr w:rsidR="008E65E4" w14:paraId="05435F00" w14:textId="77777777">
        <w:tc>
          <w:tcPr>
            <w:tcW w:w="6120" w:type="dxa"/>
            <w:tcBorders>
              <w:top w:val="none" w:sz="4" w:space="0" w:color="6E6E6E"/>
              <w:left w:val="single" w:sz="4" w:space="0" w:color="6E6E6E"/>
              <w:bottom w:val="none" w:sz="4" w:space="0" w:color="6E6E6E"/>
              <w:right w:val="single" w:sz="4" w:space="0" w:color="6E6E6E"/>
            </w:tcBorders>
          </w:tcPr>
          <w:p w14:paraId="365834F9"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51569" w14:textId="77777777" w:rsidR="008E65E4" w:rsidRDefault="00057A65">
            <w:pPr>
              <w:pStyle w:val="ProductList-TableBody"/>
            </w:pPr>
            <w:r>
              <w:t>Dynamics 365 Unified Plan From SA</w:t>
            </w:r>
          </w:p>
        </w:tc>
      </w:tr>
      <w:tr w:rsidR="008E65E4" w14:paraId="649BE4B0" w14:textId="77777777">
        <w:tc>
          <w:tcPr>
            <w:tcW w:w="6120" w:type="dxa"/>
            <w:tcBorders>
              <w:top w:val="none" w:sz="4" w:space="0" w:color="6E6E6E"/>
              <w:left w:val="single" w:sz="4" w:space="0" w:color="6E6E6E"/>
              <w:bottom w:val="single" w:sz="4" w:space="0" w:color="6E6E6E"/>
              <w:right w:val="single" w:sz="4" w:space="0" w:color="6E6E6E"/>
            </w:tcBorders>
          </w:tcPr>
          <w:p w14:paraId="04A02E3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A8639" w14:textId="77777777" w:rsidR="008E65E4" w:rsidRDefault="00057A65">
            <w:pPr>
              <w:pStyle w:val="ProductList-TableBody"/>
            </w:pPr>
            <w:r>
              <w:t>Dynamics 365 Plan</w:t>
            </w:r>
          </w:p>
        </w:tc>
      </w:tr>
      <w:tr w:rsidR="008E65E4" w14:paraId="32AB3C3E" w14:textId="77777777">
        <w:tc>
          <w:tcPr>
            <w:tcW w:w="6120" w:type="dxa"/>
            <w:tcBorders>
              <w:top w:val="single" w:sz="4" w:space="0" w:color="6E6E6E"/>
              <w:left w:val="single" w:sz="4" w:space="0" w:color="6E6E6E"/>
              <w:bottom w:val="none" w:sz="4" w:space="0" w:color="6E6E6E"/>
              <w:right w:val="single" w:sz="4" w:space="0" w:color="6E6E6E"/>
            </w:tcBorders>
          </w:tcPr>
          <w:p w14:paraId="4BA125AE" w14:textId="77777777" w:rsidR="008E65E4" w:rsidRDefault="00057A65">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02F53B7" w14:textId="77777777" w:rsidR="008E65E4" w:rsidRDefault="00057A65">
            <w:pPr>
              <w:pStyle w:val="ProductList-TableBody"/>
            </w:pPr>
            <w:r>
              <w:t>CAL für Dynamics AX</w:t>
            </w:r>
          </w:p>
        </w:tc>
      </w:tr>
      <w:tr w:rsidR="008E65E4" w14:paraId="456B20B5" w14:textId="77777777">
        <w:tc>
          <w:tcPr>
            <w:tcW w:w="6120" w:type="dxa"/>
            <w:tcBorders>
              <w:top w:val="none" w:sz="4" w:space="0" w:color="6E6E6E"/>
              <w:left w:val="single" w:sz="4" w:space="0" w:color="6E6E6E"/>
              <w:bottom w:val="none" w:sz="4" w:space="0" w:color="6E6E6E"/>
              <w:right w:val="single" w:sz="4" w:space="0" w:color="6E6E6E"/>
            </w:tcBorders>
          </w:tcPr>
          <w:p w14:paraId="6E32E92B"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80C42" w14:textId="77777777" w:rsidR="008E65E4" w:rsidRDefault="00057A65">
            <w:pPr>
              <w:pStyle w:val="ProductList-TableBody"/>
            </w:pPr>
            <w:r>
              <w:t>CAL für Dynamics GP</w:t>
            </w:r>
          </w:p>
        </w:tc>
      </w:tr>
      <w:tr w:rsidR="008E65E4" w14:paraId="201FD757" w14:textId="77777777">
        <w:tc>
          <w:tcPr>
            <w:tcW w:w="6120" w:type="dxa"/>
            <w:tcBorders>
              <w:top w:val="none" w:sz="4" w:space="0" w:color="6E6E6E"/>
              <w:left w:val="single" w:sz="4" w:space="0" w:color="6E6E6E"/>
              <w:bottom w:val="none" w:sz="4" w:space="0" w:color="6E6E6E"/>
              <w:right w:val="single" w:sz="4" w:space="0" w:color="6E6E6E"/>
            </w:tcBorders>
          </w:tcPr>
          <w:p w14:paraId="39D2ACB3"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82CE9" w14:textId="77777777" w:rsidR="008E65E4" w:rsidRDefault="00057A65">
            <w:pPr>
              <w:pStyle w:val="ProductList-TableBody"/>
            </w:pPr>
            <w:r>
              <w:t>Dynamics NAV CAL</w:t>
            </w:r>
          </w:p>
        </w:tc>
      </w:tr>
      <w:tr w:rsidR="008E65E4" w14:paraId="294C6BDE" w14:textId="77777777">
        <w:tc>
          <w:tcPr>
            <w:tcW w:w="6120" w:type="dxa"/>
            <w:tcBorders>
              <w:top w:val="none" w:sz="4" w:space="0" w:color="6E6E6E"/>
              <w:left w:val="single" w:sz="4" w:space="0" w:color="6E6E6E"/>
              <w:bottom w:val="none" w:sz="4" w:space="0" w:color="6E6E6E"/>
              <w:right w:val="single" w:sz="4" w:space="0" w:color="6E6E6E"/>
            </w:tcBorders>
          </w:tcPr>
          <w:p w14:paraId="0094DF47"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662E2" w14:textId="77777777" w:rsidR="008E65E4" w:rsidRDefault="00057A65">
            <w:pPr>
              <w:pStyle w:val="ProductList-TableBody"/>
            </w:pPr>
            <w:r>
              <w:t>CAL für Dynamics SL</w:t>
            </w:r>
          </w:p>
        </w:tc>
      </w:tr>
      <w:tr w:rsidR="008E65E4" w14:paraId="778BCCBC" w14:textId="77777777">
        <w:tc>
          <w:tcPr>
            <w:tcW w:w="6120" w:type="dxa"/>
            <w:tcBorders>
              <w:top w:val="none" w:sz="4" w:space="0" w:color="6E6E6E"/>
              <w:left w:val="single" w:sz="4" w:space="0" w:color="6E6E6E"/>
              <w:bottom w:val="none" w:sz="4" w:space="0" w:color="6E6E6E"/>
              <w:right w:val="single" w:sz="4" w:space="0" w:color="6E6E6E"/>
            </w:tcBorders>
          </w:tcPr>
          <w:p w14:paraId="73D2FAF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1BA7A" w14:textId="77777777" w:rsidR="008E65E4" w:rsidRDefault="00057A65">
            <w:pPr>
              <w:pStyle w:val="ProductList-TableBody"/>
            </w:pPr>
            <w:r>
              <w:t>Microsoft XAL CAL</w:t>
            </w:r>
          </w:p>
        </w:tc>
      </w:tr>
      <w:tr w:rsidR="008E65E4" w14:paraId="6282D4AB" w14:textId="77777777">
        <w:tc>
          <w:tcPr>
            <w:tcW w:w="6120" w:type="dxa"/>
            <w:tcBorders>
              <w:top w:val="none" w:sz="4" w:space="0" w:color="6E6E6E"/>
              <w:left w:val="single" w:sz="4" w:space="0" w:color="6E6E6E"/>
              <w:bottom w:val="none" w:sz="4" w:space="0" w:color="6E6E6E"/>
              <w:right w:val="single" w:sz="4" w:space="0" w:color="6E6E6E"/>
            </w:tcBorders>
          </w:tcPr>
          <w:p w14:paraId="493A3039"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8D226" w14:textId="77777777" w:rsidR="008E65E4" w:rsidRDefault="00057A65">
            <w:pPr>
              <w:pStyle w:val="ProductList-TableBody"/>
            </w:pPr>
            <w:r>
              <w:t>Lanes für Dynamics POS</w:t>
            </w:r>
          </w:p>
        </w:tc>
      </w:tr>
      <w:tr w:rsidR="008E65E4" w14:paraId="21C33D30" w14:textId="77777777">
        <w:tc>
          <w:tcPr>
            <w:tcW w:w="6120" w:type="dxa"/>
            <w:tcBorders>
              <w:top w:val="none" w:sz="4" w:space="0" w:color="6E6E6E"/>
              <w:left w:val="single" w:sz="4" w:space="0" w:color="6E6E6E"/>
              <w:bottom w:val="none" w:sz="4" w:space="0" w:color="6E6E6E"/>
              <w:right w:val="single" w:sz="4" w:space="0" w:color="6E6E6E"/>
            </w:tcBorders>
          </w:tcPr>
          <w:p w14:paraId="50258E4B"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0BBD8" w14:textId="77777777" w:rsidR="008E65E4" w:rsidRDefault="00057A65">
            <w:pPr>
              <w:pStyle w:val="ProductList-TableBody"/>
            </w:pPr>
            <w:r>
              <w:t>Lanes für Dynamics RMS</w:t>
            </w:r>
          </w:p>
        </w:tc>
      </w:tr>
      <w:tr w:rsidR="008E65E4" w14:paraId="52DB335A" w14:textId="77777777">
        <w:tc>
          <w:tcPr>
            <w:tcW w:w="6120" w:type="dxa"/>
            <w:tcBorders>
              <w:top w:val="none" w:sz="4" w:space="0" w:color="6E6E6E"/>
              <w:left w:val="single" w:sz="4" w:space="0" w:color="6E6E6E"/>
              <w:bottom w:val="none" w:sz="4" w:space="0" w:color="6E6E6E"/>
              <w:right w:val="single" w:sz="4" w:space="0" w:color="6E6E6E"/>
            </w:tcBorders>
          </w:tcPr>
          <w:p w14:paraId="5A0F2D9B"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584FA" w14:textId="77777777" w:rsidR="008E65E4" w:rsidRDefault="00057A65">
            <w:pPr>
              <w:pStyle w:val="ProductList-TableBody"/>
            </w:pPr>
            <w:r>
              <w:t>Dynamics C5 CAL</w:t>
            </w:r>
          </w:p>
        </w:tc>
      </w:tr>
      <w:tr w:rsidR="008E65E4" w14:paraId="4B883C10" w14:textId="77777777">
        <w:tc>
          <w:tcPr>
            <w:tcW w:w="6120" w:type="dxa"/>
            <w:tcBorders>
              <w:top w:val="none" w:sz="4" w:space="0" w:color="6E6E6E"/>
              <w:left w:val="single" w:sz="4" w:space="0" w:color="6E6E6E"/>
              <w:bottom w:val="none" w:sz="4" w:space="0" w:color="6E6E6E"/>
              <w:right w:val="single" w:sz="4" w:space="0" w:color="6E6E6E"/>
            </w:tcBorders>
          </w:tcPr>
          <w:p w14:paraId="3E4DD6F1"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BADD2" w14:textId="77777777" w:rsidR="008E65E4" w:rsidRDefault="00057A65">
            <w:pPr>
              <w:pStyle w:val="ProductList-TableBody"/>
            </w:pPr>
            <w:r>
              <w:t>Dynamics 365 Operations On-premises-Nutzer-CAL</w:t>
            </w:r>
          </w:p>
        </w:tc>
      </w:tr>
      <w:tr w:rsidR="008E65E4" w14:paraId="3319A912" w14:textId="77777777">
        <w:tc>
          <w:tcPr>
            <w:tcW w:w="6120" w:type="dxa"/>
            <w:tcBorders>
              <w:top w:val="none" w:sz="4" w:space="0" w:color="6E6E6E"/>
              <w:left w:val="single" w:sz="4" w:space="0" w:color="6E6E6E"/>
              <w:bottom w:val="none" w:sz="4" w:space="0" w:color="6E6E6E"/>
              <w:right w:val="single" w:sz="4" w:space="0" w:color="6E6E6E"/>
            </w:tcBorders>
          </w:tcPr>
          <w:p w14:paraId="4475056F"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E4213" w14:textId="77777777" w:rsidR="008E65E4" w:rsidRDefault="00057A65">
            <w:pPr>
              <w:pStyle w:val="ProductList-TableBody"/>
            </w:pPr>
            <w:r>
              <w:t>Dynamics 365 Unified Plan From SA</w:t>
            </w:r>
          </w:p>
        </w:tc>
      </w:tr>
      <w:tr w:rsidR="008E65E4" w14:paraId="0BA0B161" w14:textId="77777777">
        <w:tc>
          <w:tcPr>
            <w:tcW w:w="6120" w:type="dxa"/>
            <w:tcBorders>
              <w:top w:val="none" w:sz="4" w:space="0" w:color="6E6E6E"/>
              <w:left w:val="single" w:sz="4" w:space="0" w:color="6E6E6E"/>
              <w:bottom w:val="single" w:sz="4" w:space="0" w:color="6E6E6E"/>
              <w:right w:val="single" w:sz="4" w:space="0" w:color="6E6E6E"/>
            </w:tcBorders>
          </w:tcPr>
          <w:p w14:paraId="7A77ED07"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D2F69" w14:textId="77777777" w:rsidR="008E65E4" w:rsidRDefault="00057A65">
            <w:pPr>
              <w:pStyle w:val="ProductList-TableBody"/>
            </w:pPr>
            <w:r>
              <w:t>Dynamics 365 Plan</w:t>
            </w:r>
          </w:p>
        </w:tc>
      </w:tr>
      <w:tr w:rsidR="008E65E4" w14:paraId="1D6C7F3C" w14:textId="77777777">
        <w:tc>
          <w:tcPr>
            <w:tcW w:w="6120" w:type="dxa"/>
            <w:tcBorders>
              <w:top w:val="single" w:sz="4" w:space="0" w:color="6E6E6E"/>
              <w:left w:val="single" w:sz="4" w:space="0" w:color="6E6E6E"/>
              <w:bottom w:val="none" w:sz="4" w:space="0" w:color="6E6E6E"/>
              <w:right w:val="single" w:sz="4" w:space="0" w:color="6E6E6E"/>
            </w:tcBorders>
          </w:tcPr>
          <w:p w14:paraId="2EC18EBC" w14:textId="77777777" w:rsidR="008E65E4" w:rsidRDefault="00057A65">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528D9A7D" w14:textId="77777777" w:rsidR="008E65E4" w:rsidRDefault="00057A65">
            <w:pPr>
              <w:pStyle w:val="ProductList-TableBody"/>
            </w:pPr>
            <w:r>
              <w:t>CAL für Dynamics AX</w:t>
            </w:r>
          </w:p>
        </w:tc>
      </w:tr>
      <w:tr w:rsidR="008E65E4" w14:paraId="4BD05A27" w14:textId="77777777">
        <w:tc>
          <w:tcPr>
            <w:tcW w:w="6120" w:type="dxa"/>
            <w:tcBorders>
              <w:top w:val="none" w:sz="4" w:space="0" w:color="6E6E6E"/>
              <w:left w:val="single" w:sz="4" w:space="0" w:color="6E6E6E"/>
              <w:bottom w:val="none" w:sz="4" w:space="0" w:color="6E6E6E"/>
              <w:right w:val="single" w:sz="4" w:space="0" w:color="6E6E6E"/>
            </w:tcBorders>
          </w:tcPr>
          <w:p w14:paraId="6659E1C2"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6BBD3" w14:textId="77777777" w:rsidR="008E65E4" w:rsidRDefault="00057A65">
            <w:pPr>
              <w:pStyle w:val="ProductList-TableBody"/>
            </w:pPr>
            <w:r>
              <w:t>CAL für Dynamics GP</w:t>
            </w:r>
          </w:p>
        </w:tc>
      </w:tr>
      <w:tr w:rsidR="008E65E4" w14:paraId="0BE3ECF9" w14:textId="77777777">
        <w:tc>
          <w:tcPr>
            <w:tcW w:w="6120" w:type="dxa"/>
            <w:tcBorders>
              <w:top w:val="none" w:sz="4" w:space="0" w:color="6E6E6E"/>
              <w:left w:val="single" w:sz="4" w:space="0" w:color="6E6E6E"/>
              <w:bottom w:val="none" w:sz="4" w:space="0" w:color="6E6E6E"/>
              <w:right w:val="single" w:sz="4" w:space="0" w:color="6E6E6E"/>
            </w:tcBorders>
          </w:tcPr>
          <w:p w14:paraId="131F7578"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A3444" w14:textId="77777777" w:rsidR="008E65E4" w:rsidRDefault="00057A65">
            <w:pPr>
              <w:pStyle w:val="ProductList-TableBody"/>
            </w:pPr>
            <w:r>
              <w:t>Dynamics NAV CAL</w:t>
            </w:r>
          </w:p>
        </w:tc>
      </w:tr>
      <w:tr w:rsidR="008E65E4" w14:paraId="7F4BE80E" w14:textId="77777777">
        <w:tc>
          <w:tcPr>
            <w:tcW w:w="6120" w:type="dxa"/>
            <w:tcBorders>
              <w:top w:val="none" w:sz="4" w:space="0" w:color="6E6E6E"/>
              <w:left w:val="single" w:sz="4" w:space="0" w:color="6E6E6E"/>
              <w:bottom w:val="none" w:sz="4" w:space="0" w:color="6E6E6E"/>
              <w:right w:val="single" w:sz="4" w:space="0" w:color="6E6E6E"/>
            </w:tcBorders>
          </w:tcPr>
          <w:p w14:paraId="4206BEE2"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5C74F" w14:textId="77777777" w:rsidR="008E65E4" w:rsidRDefault="00057A65">
            <w:pPr>
              <w:pStyle w:val="ProductList-TableBody"/>
            </w:pPr>
            <w:r>
              <w:t>CAL für Dynamics SL</w:t>
            </w:r>
          </w:p>
        </w:tc>
      </w:tr>
      <w:tr w:rsidR="008E65E4" w14:paraId="206F4052" w14:textId="77777777">
        <w:tc>
          <w:tcPr>
            <w:tcW w:w="6120" w:type="dxa"/>
            <w:tcBorders>
              <w:top w:val="none" w:sz="4" w:space="0" w:color="6E6E6E"/>
              <w:left w:val="single" w:sz="4" w:space="0" w:color="6E6E6E"/>
              <w:bottom w:val="none" w:sz="4" w:space="0" w:color="6E6E6E"/>
              <w:right w:val="single" w:sz="4" w:space="0" w:color="6E6E6E"/>
            </w:tcBorders>
          </w:tcPr>
          <w:p w14:paraId="1E12506F"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462CE" w14:textId="77777777" w:rsidR="008E65E4" w:rsidRDefault="00057A65">
            <w:pPr>
              <w:pStyle w:val="ProductList-TableBody"/>
            </w:pPr>
            <w:r>
              <w:t>Microsoft XAL CAL</w:t>
            </w:r>
          </w:p>
        </w:tc>
      </w:tr>
      <w:tr w:rsidR="008E65E4" w14:paraId="097F3F4E" w14:textId="77777777">
        <w:tc>
          <w:tcPr>
            <w:tcW w:w="6120" w:type="dxa"/>
            <w:tcBorders>
              <w:top w:val="none" w:sz="4" w:space="0" w:color="6E6E6E"/>
              <w:left w:val="single" w:sz="4" w:space="0" w:color="6E6E6E"/>
              <w:bottom w:val="none" w:sz="4" w:space="0" w:color="6E6E6E"/>
              <w:right w:val="single" w:sz="4" w:space="0" w:color="6E6E6E"/>
            </w:tcBorders>
          </w:tcPr>
          <w:p w14:paraId="67034834"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5D87F" w14:textId="77777777" w:rsidR="008E65E4" w:rsidRDefault="00057A65">
            <w:pPr>
              <w:pStyle w:val="ProductList-TableBody"/>
            </w:pPr>
            <w:r>
              <w:t>Lanes für Dynamics POS</w:t>
            </w:r>
          </w:p>
        </w:tc>
      </w:tr>
      <w:tr w:rsidR="008E65E4" w14:paraId="4EE3C55F" w14:textId="77777777">
        <w:tc>
          <w:tcPr>
            <w:tcW w:w="6120" w:type="dxa"/>
            <w:tcBorders>
              <w:top w:val="none" w:sz="4" w:space="0" w:color="6E6E6E"/>
              <w:left w:val="single" w:sz="4" w:space="0" w:color="6E6E6E"/>
              <w:bottom w:val="none" w:sz="4" w:space="0" w:color="6E6E6E"/>
              <w:right w:val="single" w:sz="4" w:space="0" w:color="6E6E6E"/>
            </w:tcBorders>
          </w:tcPr>
          <w:p w14:paraId="71AC4B88"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A8315" w14:textId="77777777" w:rsidR="008E65E4" w:rsidRDefault="00057A65">
            <w:pPr>
              <w:pStyle w:val="ProductList-TableBody"/>
            </w:pPr>
            <w:r>
              <w:t>Lanes für Dynamics RMS</w:t>
            </w:r>
          </w:p>
        </w:tc>
      </w:tr>
      <w:tr w:rsidR="008E65E4" w14:paraId="51F774C4" w14:textId="77777777">
        <w:tc>
          <w:tcPr>
            <w:tcW w:w="6120" w:type="dxa"/>
            <w:tcBorders>
              <w:top w:val="none" w:sz="4" w:space="0" w:color="6E6E6E"/>
              <w:left w:val="single" w:sz="4" w:space="0" w:color="6E6E6E"/>
              <w:bottom w:val="none" w:sz="4" w:space="0" w:color="6E6E6E"/>
              <w:right w:val="single" w:sz="4" w:space="0" w:color="6E6E6E"/>
            </w:tcBorders>
          </w:tcPr>
          <w:p w14:paraId="1317BA63"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61886" w14:textId="77777777" w:rsidR="008E65E4" w:rsidRDefault="00057A65">
            <w:pPr>
              <w:pStyle w:val="ProductList-TableBody"/>
            </w:pPr>
            <w:r>
              <w:t>Dynamics C5 CAL</w:t>
            </w:r>
          </w:p>
        </w:tc>
      </w:tr>
      <w:tr w:rsidR="008E65E4" w14:paraId="57CA5D8F" w14:textId="77777777">
        <w:tc>
          <w:tcPr>
            <w:tcW w:w="6120" w:type="dxa"/>
            <w:tcBorders>
              <w:top w:val="none" w:sz="4" w:space="0" w:color="6E6E6E"/>
              <w:left w:val="single" w:sz="4" w:space="0" w:color="6E6E6E"/>
              <w:bottom w:val="none" w:sz="4" w:space="0" w:color="6E6E6E"/>
              <w:right w:val="single" w:sz="4" w:space="0" w:color="6E6E6E"/>
            </w:tcBorders>
          </w:tcPr>
          <w:p w14:paraId="1D4763D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ED4E6" w14:textId="77777777" w:rsidR="008E65E4" w:rsidRDefault="00057A65">
            <w:pPr>
              <w:pStyle w:val="ProductList-TableBody"/>
            </w:pPr>
            <w:r>
              <w:t>Dynamics 365 Operations On-premises-Nutzer-CAL</w:t>
            </w:r>
          </w:p>
        </w:tc>
      </w:tr>
      <w:tr w:rsidR="008E65E4" w14:paraId="2594F4AD" w14:textId="77777777">
        <w:tc>
          <w:tcPr>
            <w:tcW w:w="6120" w:type="dxa"/>
            <w:tcBorders>
              <w:top w:val="none" w:sz="4" w:space="0" w:color="6E6E6E"/>
              <w:left w:val="single" w:sz="4" w:space="0" w:color="6E6E6E"/>
              <w:bottom w:val="none" w:sz="4" w:space="0" w:color="6E6E6E"/>
              <w:right w:val="single" w:sz="4" w:space="0" w:color="6E6E6E"/>
            </w:tcBorders>
          </w:tcPr>
          <w:p w14:paraId="09742745"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34042" w14:textId="77777777" w:rsidR="008E65E4" w:rsidRDefault="00057A65">
            <w:pPr>
              <w:pStyle w:val="ProductList-TableBody"/>
            </w:pPr>
            <w:r>
              <w:t>Dynamics 365 Unified Plan From SA</w:t>
            </w:r>
          </w:p>
        </w:tc>
      </w:tr>
      <w:tr w:rsidR="008E65E4" w14:paraId="65463FF1" w14:textId="77777777">
        <w:tc>
          <w:tcPr>
            <w:tcW w:w="6120" w:type="dxa"/>
            <w:tcBorders>
              <w:top w:val="none" w:sz="4" w:space="0" w:color="6E6E6E"/>
              <w:left w:val="single" w:sz="4" w:space="0" w:color="6E6E6E"/>
              <w:bottom w:val="single" w:sz="4" w:space="0" w:color="6E6E6E"/>
              <w:right w:val="single" w:sz="4" w:space="0" w:color="6E6E6E"/>
            </w:tcBorders>
          </w:tcPr>
          <w:p w14:paraId="5E7B5C6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3AC50" w14:textId="77777777" w:rsidR="008E65E4" w:rsidRDefault="00057A65">
            <w:pPr>
              <w:pStyle w:val="ProductList-TableBody"/>
            </w:pPr>
            <w:r>
              <w:t>Dynamics 365 Plan</w:t>
            </w:r>
          </w:p>
        </w:tc>
      </w:tr>
      <w:tr w:rsidR="008E65E4" w14:paraId="274B0ED0" w14:textId="77777777">
        <w:tc>
          <w:tcPr>
            <w:tcW w:w="6120" w:type="dxa"/>
            <w:tcBorders>
              <w:top w:val="single" w:sz="4" w:space="0" w:color="6E6E6E"/>
              <w:left w:val="single" w:sz="4" w:space="0" w:color="6E6E6E"/>
              <w:bottom w:val="none" w:sz="4" w:space="0" w:color="6E6E6E"/>
              <w:right w:val="single" w:sz="4" w:space="0" w:color="6E6E6E"/>
            </w:tcBorders>
          </w:tcPr>
          <w:p w14:paraId="530FFA4F" w14:textId="77777777" w:rsidR="008E65E4" w:rsidRDefault="00057A65">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270288E9" w14:textId="77777777" w:rsidR="008E65E4" w:rsidRDefault="00057A65">
            <w:pPr>
              <w:pStyle w:val="ProductList-TableBody"/>
            </w:pPr>
            <w:r>
              <w:t>CAL für Dynamics AX</w:t>
            </w:r>
          </w:p>
        </w:tc>
      </w:tr>
      <w:tr w:rsidR="008E65E4" w14:paraId="358DE9BA" w14:textId="77777777">
        <w:tc>
          <w:tcPr>
            <w:tcW w:w="6120" w:type="dxa"/>
            <w:tcBorders>
              <w:top w:val="none" w:sz="4" w:space="0" w:color="6E6E6E"/>
              <w:left w:val="single" w:sz="4" w:space="0" w:color="6E6E6E"/>
              <w:bottom w:val="none" w:sz="4" w:space="0" w:color="6E6E6E"/>
              <w:right w:val="single" w:sz="4" w:space="0" w:color="6E6E6E"/>
            </w:tcBorders>
          </w:tcPr>
          <w:p w14:paraId="058415F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A3988" w14:textId="77777777" w:rsidR="008E65E4" w:rsidRDefault="00057A65">
            <w:pPr>
              <w:pStyle w:val="ProductList-TableBody"/>
            </w:pPr>
            <w:r>
              <w:t>CAL für Dynamics GP</w:t>
            </w:r>
          </w:p>
        </w:tc>
      </w:tr>
      <w:tr w:rsidR="008E65E4" w14:paraId="1EA1E331" w14:textId="77777777">
        <w:tc>
          <w:tcPr>
            <w:tcW w:w="6120" w:type="dxa"/>
            <w:tcBorders>
              <w:top w:val="none" w:sz="4" w:space="0" w:color="6E6E6E"/>
              <w:left w:val="single" w:sz="4" w:space="0" w:color="6E6E6E"/>
              <w:bottom w:val="none" w:sz="4" w:space="0" w:color="6E6E6E"/>
              <w:right w:val="single" w:sz="4" w:space="0" w:color="6E6E6E"/>
            </w:tcBorders>
          </w:tcPr>
          <w:p w14:paraId="204C5DD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7B4DA" w14:textId="77777777" w:rsidR="008E65E4" w:rsidRDefault="00057A65">
            <w:pPr>
              <w:pStyle w:val="ProductList-TableBody"/>
            </w:pPr>
            <w:r>
              <w:t>Dynamics NAV CAL</w:t>
            </w:r>
          </w:p>
        </w:tc>
      </w:tr>
      <w:tr w:rsidR="008E65E4" w14:paraId="6A9060F5" w14:textId="77777777">
        <w:tc>
          <w:tcPr>
            <w:tcW w:w="6120" w:type="dxa"/>
            <w:tcBorders>
              <w:top w:val="none" w:sz="4" w:space="0" w:color="6E6E6E"/>
              <w:left w:val="single" w:sz="4" w:space="0" w:color="6E6E6E"/>
              <w:bottom w:val="none" w:sz="4" w:space="0" w:color="6E6E6E"/>
              <w:right w:val="single" w:sz="4" w:space="0" w:color="6E6E6E"/>
            </w:tcBorders>
          </w:tcPr>
          <w:p w14:paraId="43959A07"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2E678" w14:textId="77777777" w:rsidR="008E65E4" w:rsidRDefault="00057A65">
            <w:pPr>
              <w:pStyle w:val="ProductList-TableBody"/>
            </w:pPr>
            <w:r>
              <w:t>CAL für Dynamics SL</w:t>
            </w:r>
          </w:p>
        </w:tc>
      </w:tr>
      <w:tr w:rsidR="008E65E4" w14:paraId="74548E13" w14:textId="77777777">
        <w:tc>
          <w:tcPr>
            <w:tcW w:w="6120" w:type="dxa"/>
            <w:tcBorders>
              <w:top w:val="none" w:sz="4" w:space="0" w:color="6E6E6E"/>
              <w:left w:val="single" w:sz="4" w:space="0" w:color="6E6E6E"/>
              <w:bottom w:val="none" w:sz="4" w:space="0" w:color="6E6E6E"/>
              <w:right w:val="single" w:sz="4" w:space="0" w:color="6E6E6E"/>
            </w:tcBorders>
          </w:tcPr>
          <w:p w14:paraId="3FE48F44"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8EBA2" w14:textId="77777777" w:rsidR="008E65E4" w:rsidRDefault="00057A65">
            <w:pPr>
              <w:pStyle w:val="ProductList-TableBody"/>
            </w:pPr>
            <w:r>
              <w:t>Microsoft XAL CAL</w:t>
            </w:r>
          </w:p>
        </w:tc>
      </w:tr>
      <w:tr w:rsidR="008E65E4" w14:paraId="23BAE8CF" w14:textId="77777777">
        <w:tc>
          <w:tcPr>
            <w:tcW w:w="6120" w:type="dxa"/>
            <w:tcBorders>
              <w:top w:val="none" w:sz="4" w:space="0" w:color="6E6E6E"/>
              <w:left w:val="single" w:sz="4" w:space="0" w:color="6E6E6E"/>
              <w:bottom w:val="none" w:sz="4" w:space="0" w:color="6E6E6E"/>
              <w:right w:val="single" w:sz="4" w:space="0" w:color="6E6E6E"/>
            </w:tcBorders>
          </w:tcPr>
          <w:p w14:paraId="6ADB6224"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0E700" w14:textId="77777777" w:rsidR="008E65E4" w:rsidRDefault="00057A65">
            <w:pPr>
              <w:pStyle w:val="ProductList-TableBody"/>
            </w:pPr>
            <w:r>
              <w:t>Lanes für Dynamics POS</w:t>
            </w:r>
          </w:p>
        </w:tc>
      </w:tr>
      <w:tr w:rsidR="008E65E4" w14:paraId="612CD704" w14:textId="77777777">
        <w:tc>
          <w:tcPr>
            <w:tcW w:w="6120" w:type="dxa"/>
            <w:tcBorders>
              <w:top w:val="none" w:sz="4" w:space="0" w:color="6E6E6E"/>
              <w:left w:val="single" w:sz="4" w:space="0" w:color="6E6E6E"/>
              <w:bottom w:val="none" w:sz="4" w:space="0" w:color="6E6E6E"/>
              <w:right w:val="single" w:sz="4" w:space="0" w:color="6E6E6E"/>
            </w:tcBorders>
          </w:tcPr>
          <w:p w14:paraId="5481FFC6"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E4013" w14:textId="77777777" w:rsidR="008E65E4" w:rsidRDefault="00057A65">
            <w:pPr>
              <w:pStyle w:val="ProductList-TableBody"/>
            </w:pPr>
            <w:r>
              <w:t>Lanes für Dynamics RMS</w:t>
            </w:r>
          </w:p>
        </w:tc>
      </w:tr>
      <w:tr w:rsidR="008E65E4" w14:paraId="10007E4A" w14:textId="77777777">
        <w:tc>
          <w:tcPr>
            <w:tcW w:w="6120" w:type="dxa"/>
            <w:tcBorders>
              <w:top w:val="none" w:sz="4" w:space="0" w:color="6E6E6E"/>
              <w:left w:val="single" w:sz="4" w:space="0" w:color="6E6E6E"/>
              <w:bottom w:val="none" w:sz="4" w:space="0" w:color="6E6E6E"/>
              <w:right w:val="single" w:sz="4" w:space="0" w:color="6E6E6E"/>
            </w:tcBorders>
          </w:tcPr>
          <w:p w14:paraId="1041A48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25E82" w14:textId="77777777" w:rsidR="008E65E4" w:rsidRDefault="00057A65">
            <w:pPr>
              <w:pStyle w:val="ProductList-TableBody"/>
            </w:pPr>
            <w:r>
              <w:t>Dynamics C5 CAL</w:t>
            </w:r>
          </w:p>
        </w:tc>
      </w:tr>
      <w:tr w:rsidR="008E65E4" w14:paraId="4F2963A7" w14:textId="77777777">
        <w:tc>
          <w:tcPr>
            <w:tcW w:w="6120" w:type="dxa"/>
            <w:tcBorders>
              <w:top w:val="none" w:sz="4" w:space="0" w:color="6E6E6E"/>
              <w:left w:val="single" w:sz="4" w:space="0" w:color="6E6E6E"/>
              <w:bottom w:val="none" w:sz="4" w:space="0" w:color="6E6E6E"/>
              <w:right w:val="single" w:sz="4" w:space="0" w:color="6E6E6E"/>
            </w:tcBorders>
          </w:tcPr>
          <w:p w14:paraId="7DF9A748"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38384" w14:textId="77777777" w:rsidR="008E65E4" w:rsidRDefault="00057A65">
            <w:pPr>
              <w:pStyle w:val="ProductList-TableBody"/>
            </w:pPr>
            <w:r>
              <w:t>Dynamics 365 Operations On-premises-Nutzer-CAL</w:t>
            </w:r>
          </w:p>
        </w:tc>
      </w:tr>
      <w:tr w:rsidR="008E65E4" w14:paraId="36748D71" w14:textId="77777777">
        <w:tc>
          <w:tcPr>
            <w:tcW w:w="6120" w:type="dxa"/>
            <w:tcBorders>
              <w:top w:val="none" w:sz="4" w:space="0" w:color="6E6E6E"/>
              <w:left w:val="single" w:sz="4" w:space="0" w:color="6E6E6E"/>
              <w:bottom w:val="none" w:sz="4" w:space="0" w:color="6E6E6E"/>
              <w:right w:val="single" w:sz="4" w:space="0" w:color="6E6E6E"/>
            </w:tcBorders>
          </w:tcPr>
          <w:p w14:paraId="01E0CB86"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C7C98" w14:textId="77777777" w:rsidR="008E65E4" w:rsidRDefault="00057A65">
            <w:pPr>
              <w:pStyle w:val="ProductList-TableBody"/>
            </w:pPr>
            <w:r>
              <w:t>Dynamics 365 Unified Plan From SA</w:t>
            </w:r>
          </w:p>
        </w:tc>
      </w:tr>
      <w:tr w:rsidR="008E65E4" w14:paraId="33AA1BC3" w14:textId="77777777">
        <w:tc>
          <w:tcPr>
            <w:tcW w:w="6120" w:type="dxa"/>
            <w:tcBorders>
              <w:top w:val="none" w:sz="4" w:space="0" w:color="6E6E6E"/>
              <w:left w:val="single" w:sz="4" w:space="0" w:color="6E6E6E"/>
              <w:bottom w:val="single" w:sz="4" w:space="0" w:color="6E6E6E"/>
              <w:right w:val="single" w:sz="4" w:space="0" w:color="6E6E6E"/>
            </w:tcBorders>
          </w:tcPr>
          <w:p w14:paraId="3062F7B3"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56B16" w14:textId="77777777" w:rsidR="008E65E4" w:rsidRDefault="00057A65">
            <w:pPr>
              <w:pStyle w:val="ProductList-TableBody"/>
            </w:pPr>
            <w:r>
              <w:t>Dynamics 365 Plan</w:t>
            </w:r>
          </w:p>
        </w:tc>
      </w:tr>
      <w:tr w:rsidR="008E65E4" w14:paraId="150C99CF" w14:textId="77777777">
        <w:tc>
          <w:tcPr>
            <w:tcW w:w="6120" w:type="dxa"/>
            <w:tcBorders>
              <w:top w:val="single" w:sz="4" w:space="0" w:color="6E6E6E"/>
              <w:left w:val="single" w:sz="4" w:space="0" w:color="6E6E6E"/>
              <w:bottom w:val="none" w:sz="4" w:space="0" w:color="6E6E6E"/>
              <w:right w:val="single" w:sz="4" w:space="0" w:color="6E6E6E"/>
            </w:tcBorders>
          </w:tcPr>
          <w:p w14:paraId="1FF7C97B" w14:textId="77777777" w:rsidR="008E65E4" w:rsidRDefault="00057A65">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FF92BA7" w14:textId="77777777" w:rsidR="008E65E4" w:rsidRDefault="00057A65">
            <w:pPr>
              <w:pStyle w:val="ProductList-TableBody"/>
            </w:pPr>
            <w:r>
              <w:t>Dynamics CRM CAL</w:t>
            </w:r>
          </w:p>
        </w:tc>
      </w:tr>
      <w:tr w:rsidR="008E65E4" w14:paraId="155E1418" w14:textId="77777777">
        <w:tc>
          <w:tcPr>
            <w:tcW w:w="6120" w:type="dxa"/>
            <w:tcBorders>
              <w:top w:val="none" w:sz="4" w:space="0" w:color="6E6E6E"/>
              <w:left w:val="single" w:sz="4" w:space="0" w:color="6E6E6E"/>
              <w:bottom w:val="none" w:sz="4" w:space="0" w:color="6E6E6E"/>
              <w:right w:val="single" w:sz="4" w:space="0" w:color="6E6E6E"/>
            </w:tcBorders>
          </w:tcPr>
          <w:p w14:paraId="1F7562A8"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6934E" w14:textId="77777777" w:rsidR="008E65E4" w:rsidRDefault="00057A65">
            <w:pPr>
              <w:pStyle w:val="ProductList-TableBody"/>
            </w:pPr>
            <w:r>
              <w:t>CAL für Dynamics 365 Sales</w:t>
            </w:r>
          </w:p>
        </w:tc>
      </w:tr>
      <w:tr w:rsidR="008E65E4" w14:paraId="78B581DB" w14:textId="77777777">
        <w:tc>
          <w:tcPr>
            <w:tcW w:w="6120" w:type="dxa"/>
            <w:tcBorders>
              <w:top w:val="none" w:sz="4" w:space="0" w:color="6E6E6E"/>
              <w:left w:val="single" w:sz="4" w:space="0" w:color="6E6E6E"/>
              <w:bottom w:val="none" w:sz="4" w:space="0" w:color="6E6E6E"/>
              <w:right w:val="single" w:sz="4" w:space="0" w:color="6E6E6E"/>
            </w:tcBorders>
          </w:tcPr>
          <w:p w14:paraId="5535A0D4"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7C321" w14:textId="77777777" w:rsidR="008E65E4" w:rsidRDefault="00057A65">
            <w:pPr>
              <w:pStyle w:val="ProductList-TableBody"/>
            </w:pPr>
            <w:r>
              <w:t>Dynamics 365 Customer Engagement Plan aus SA</w:t>
            </w:r>
          </w:p>
        </w:tc>
      </w:tr>
      <w:tr w:rsidR="008E65E4" w14:paraId="1286F045" w14:textId="77777777">
        <w:tc>
          <w:tcPr>
            <w:tcW w:w="6120" w:type="dxa"/>
            <w:tcBorders>
              <w:top w:val="none" w:sz="4" w:space="0" w:color="6E6E6E"/>
              <w:left w:val="single" w:sz="4" w:space="0" w:color="6E6E6E"/>
              <w:bottom w:val="single" w:sz="4" w:space="0" w:color="6E6E6E"/>
              <w:right w:val="single" w:sz="4" w:space="0" w:color="6E6E6E"/>
            </w:tcBorders>
          </w:tcPr>
          <w:p w14:paraId="6643A997"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DE996" w14:textId="77777777" w:rsidR="008E65E4" w:rsidRDefault="00057A65">
            <w:pPr>
              <w:pStyle w:val="ProductList-TableBody"/>
            </w:pPr>
            <w:r>
              <w:t>Dynamics 365 Plan</w:t>
            </w:r>
          </w:p>
        </w:tc>
      </w:tr>
      <w:tr w:rsidR="008E65E4" w14:paraId="139799BB" w14:textId="77777777">
        <w:tc>
          <w:tcPr>
            <w:tcW w:w="6120" w:type="dxa"/>
            <w:tcBorders>
              <w:top w:val="single" w:sz="4" w:space="0" w:color="6E6E6E"/>
              <w:left w:val="single" w:sz="4" w:space="0" w:color="6E6E6E"/>
              <w:bottom w:val="none" w:sz="4" w:space="0" w:color="6E6E6E"/>
              <w:right w:val="single" w:sz="4" w:space="0" w:color="6E6E6E"/>
            </w:tcBorders>
          </w:tcPr>
          <w:p w14:paraId="5DBC3333" w14:textId="77777777" w:rsidR="008E65E4" w:rsidRDefault="00057A65">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80504D8" w14:textId="77777777" w:rsidR="008E65E4" w:rsidRDefault="00057A65">
            <w:pPr>
              <w:pStyle w:val="ProductList-TableBody"/>
            </w:pPr>
            <w:r>
              <w:t>CAL für Dynamics 365 Sales</w:t>
            </w:r>
          </w:p>
        </w:tc>
      </w:tr>
      <w:tr w:rsidR="008E65E4" w14:paraId="3DF09EDC" w14:textId="77777777">
        <w:tc>
          <w:tcPr>
            <w:tcW w:w="6120" w:type="dxa"/>
            <w:tcBorders>
              <w:top w:val="none" w:sz="4" w:space="0" w:color="6E6E6E"/>
              <w:left w:val="single" w:sz="4" w:space="0" w:color="6E6E6E"/>
              <w:bottom w:val="none" w:sz="4" w:space="0" w:color="6E6E6E"/>
              <w:right w:val="single" w:sz="4" w:space="0" w:color="6E6E6E"/>
            </w:tcBorders>
          </w:tcPr>
          <w:p w14:paraId="39F14472"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B9503" w14:textId="77777777" w:rsidR="008E65E4" w:rsidRDefault="00057A65">
            <w:pPr>
              <w:pStyle w:val="ProductList-TableBody"/>
            </w:pPr>
            <w:r>
              <w:t>Dynamics CRM CAL</w:t>
            </w:r>
          </w:p>
        </w:tc>
      </w:tr>
      <w:tr w:rsidR="008E65E4" w14:paraId="0E93E5A9" w14:textId="77777777">
        <w:tc>
          <w:tcPr>
            <w:tcW w:w="6120" w:type="dxa"/>
            <w:tcBorders>
              <w:top w:val="none" w:sz="4" w:space="0" w:color="6E6E6E"/>
              <w:left w:val="single" w:sz="4" w:space="0" w:color="6E6E6E"/>
              <w:bottom w:val="none" w:sz="4" w:space="0" w:color="6E6E6E"/>
              <w:right w:val="single" w:sz="4" w:space="0" w:color="6E6E6E"/>
            </w:tcBorders>
          </w:tcPr>
          <w:p w14:paraId="530B20AF"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1AD57" w14:textId="77777777" w:rsidR="008E65E4" w:rsidRDefault="00057A65">
            <w:pPr>
              <w:pStyle w:val="ProductList-TableBody"/>
            </w:pPr>
            <w:r>
              <w:t>Dynamics 365 Customer Engagement Plan aus SA</w:t>
            </w:r>
          </w:p>
        </w:tc>
      </w:tr>
      <w:tr w:rsidR="008E65E4" w14:paraId="3879B33D" w14:textId="77777777">
        <w:tc>
          <w:tcPr>
            <w:tcW w:w="6120" w:type="dxa"/>
            <w:tcBorders>
              <w:top w:val="none" w:sz="4" w:space="0" w:color="6E6E6E"/>
              <w:left w:val="single" w:sz="4" w:space="0" w:color="6E6E6E"/>
              <w:bottom w:val="single" w:sz="4" w:space="0" w:color="6E6E6E"/>
              <w:right w:val="single" w:sz="4" w:space="0" w:color="6E6E6E"/>
            </w:tcBorders>
          </w:tcPr>
          <w:p w14:paraId="5ADE2C08"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C0C1F" w14:textId="77777777" w:rsidR="008E65E4" w:rsidRDefault="00057A65">
            <w:pPr>
              <w:pStyle w:val="ProductList-TableBody"/>
            </w:pPr>
            <w:r>
              <w:t>Dynamics 365 Plan</w:t>
            </w:r>
          </w:p>
        </w:tc>
      </w:tr>
      <w:tr w:rsidR="008E65E4" w14:paraId="1792273D" w14:textId="77777777">
        <w:tc>
          <w:tcPr>
            <w:tcW w:w="6120" w:type="dxa"/>
            <w:tcBorders>
              <w:top w:val="single" w:sz="4" w:space="0" w:color="6E6E6E"/>
              <w:left w:val="single" w:sz="4" w:space="0" w:color="6E6E6E"/>
              <w:bottom w:val="none" w:sz="4" w:space="0" w:color="6E6E6E"/>
              <w:right w:val="single" w:sz="4" w:space="0" w:color="6E6E6E"/>
            </w:tcBorders>
          </w:tcPr>
          <w:p w14:paraId="2FDE0AEB" w14:textId="77777777" w:rsidR="008E65E4" w:rsidRDefault="00057A65">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455B874" w14:textId="77777777" w:rsidR="008E65E4" w:rsidRDefault="00057A65">
            <w:pPr>
              <w:pStyle w:val="ProductList-TableBody"/>
            </w:pPr>
            <w:r>
              <w:t>Dynamics CRM CAL</w:t>
            </w:r>
          </w:p>
        </w:tc>
      </w:tr>
      <w:tr w:rsidR="008E65E4" w14:paraId="77213B9C" w14:textId="77777777">
        <w:tc>
          <w:tcPr>
            <w:tcW w:w="6120" w:type="dxa"/>
            <w:tcBorders>
              <w:top w:val="none" w:sz="4" w:space="0" w:color="6E6E6E"/>
              <w:left w:val="single" w:sz="4" w:space="0" w:color="6E6E6E"/>
              <w:bottom w:val="none" w:sz="4" w:space="0" w:color="6E6E6E"/>
              <w:right w:val="single" w:sz="4" w:space="0" w:color="6E6E6E"/>
            </w:tcBorders>
          </w:tcPr>
          <w:p w14:paraId="5CF8149E"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BD9D9" w14:textId="77777777" w:rsidR="008E65E4" w:rsidRDefault="00057A65">
            <w:pPr>
              <w:pStyle w:val="ProductList-TableBody"/>
            </w:pPr>
            <w:r>
              <w:t>CAL für Dynamics 365 Customer Service</w:t>
            </w:r>
          </w:p>
        </w:tc>
      </w:tr>
      <w:tr w:rsidR="008E65E4" w14:paraId="1E8ED375" w14:textId="77777777">
        <w:tc>
          <w:tcPr>
            <w:tcW w:w="6120" w:type="dxa"/>
            <w:tcBorders>
              <w:top w:val="none" w:sz="4" w:space="0" w:color="6E6E6E"/>
              <w:left w:val="single" w:sz="4" w:space="0" w:color="6E6E6E"/>
              <w:bottom w:val="none" w:sz="4" w:space="0" w:color="6E6E6E"/>
              <w:right w:val="single" w:sz="4" w:space="0" w:color="6E6E6E"/>
            </w:tcBorders>
          </w:tcPr>
          <w:p w14:paraId="50F8D172"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7F354" w14:textId="77777777" w:rsidR="008E65E4" w:rsidRDefault="00057A65">
            <w:pPr>
              <w:pStyle w:val="ProductList-TableBody"/>
            </w:pPr>
            <w:r>
              <w:t>Dynamics 365 Customer Engagement Plan aus SA</w:t>
            </w:r>
          </w:p>
        </w:tc>
      </w:tr>
      <w:tr w:rsidR="008E65E4" w14:paraId="038D3833" w14:textId="77777777">
        <w:tc>
          <w:tcPr>
            <w:tcW w:w="6120" w:type="dxa"/>
            <w:tcBorders>
              <w:top w:val="none" w:sz="4" w:space="0" w:color="6E6E6E"/>
              <w:left w:val="single" w:sz="4" w:space="0" w:color="6E6E6E"/>
              <w:bottom w:val="single" w:sz="4" w:space="0" w:color="6E6E6E"/>
              <w:right w:val="single" w:sz="4" w:space="0" w:color="6E6E6E"/>
            </w:tcBorders>
          </w:tcPr>
          <w:p w14:paraId="6852DF62"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08F10" w14:textId="77777777" w:rsidR="008E65E4" w:rsidRDefault="00057A65">
            <w:pPr>
              <w:pStyle w:val="ProductList-TableBody"/>
            </w:pPr>
            <w:r>
              <w:t>Dynamics 365 Plan</w:t>
            </w:r>
          </w:p>
        </w:tc>
      </w:tr>
      <w:tr w:rsidR="008E65E4" w14:paraId="3F35DFDE" w14:textId="77777777">
        <w:tc>
          <w:tcPr>
            <w:tcW w:w="6120" w:type="dxa"/>
            <w:tcBorders>
              <w:top w:val="single" w:sz="4" w:space="0" w:color="6E6E6E"/>
              <w:left w:val="single" w:sz="4" w:space="0" w:color="6E6E6E"/>
              <w:bottom w:val="none" w:sz="4" w:space="0" w:color="6E6E6E"/>
              <w:right w:val="single" w:sz="4" w:space="0" w:color="6E6E6E"/>
            </w:tcBorders>
          </w:tcPr>
          <w:p w14:paraId="5BB1B8C5" w14:textId="77777777" w:rsidR="008E65E4" w:rsidRDefault="00057A65">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C0A38E7" w14:textId="77777777" w:rsidR="008E65E4" w:rsidRDefault="00057A65">
            <w:pPr>
              <w:pStyle w:val="ProductList-TableBody"/>
            </w:pPr>
            <w:r>
              <w:t>CAL für Dynamics 365 Customer Service</w:t>
            </w:r>
          </w:p>
        </w:tc>
      </w:tr>
      <w:tr w:rsidR="008E65E4" w14:paraId="368735FC" w14:textId="77777777">
        <w:tc>
          <w:tcPr>
            <w:tcW w:w="6120" w:type="dxa"/>
            <w:tcBorders>
              <w:top w:val="none" w:sz="4" w:space="0" w:color="6E6E6E"/>
              <w:left w:val="single" w:sz="4" w:space="0" w:color="6E6E6E"/>
              <w:bottom w:val="none" w:sz="4" w:space="0" w:color="6E6E6E"/>
              <w:right w:val="single" w:sz="4" w:space="0" w:color="6E6E6E"/>
            </w:tcBorders>
          </w:tcPr>
          <w:p w14:paraId="10DA1B59"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7D4B0" w14:textId="77777777" w:rsidR="008E65E4" w:rsidRDefault="00057A65">
            <w:pPr>
              <w:pStyle w:val="ProductList-TableBody"/>
            </w:pPr>
            <w:r>
              <w:t>Dynamics CRM CAL</w:t>
            </w:r>
          </w:p>
        </w:tc>
      </w:tr>
      <w:tr w:rsidR="008E65E4" w14:paraId="77195379" w14:textId="77777777">
        <w:tc>
          <w:tcPr>
            <w:tcW w:w="6120" w:type="dxa"/>
            <w:tcBorders>
              <w:top w:val="none" w:sz="4" w:space="0" w:color="6E6E6E"/>
              <w:left w:val="single" w:sz="4" w:space="0" w:color="6E6E6E"/>
              <w:bottom w:val="none" w:sz="4" w:space="0" w:color="6E6E6E"/>
              <w:right w:val="single" w:sz="4" w:space="0" w:color="6E6E6E"/>
            </w:tcBorders>
          </w:tcPr>
          <w:p w14:paraId="7C2EDA69"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F47E" w14:textId="77777777" w:rsidR="008E65E4" w:rsidRDefault="00057A65">
            <w:pPr>
              <w:pStyle w:val="ProductList-TableBody"/>
            </w:pPr>
            <w:r>
              <w:t>Dynamics 365 Customer Engagement Plan aus SA</w:t>
            </w:r>
          </w:p>
        </w:tc>
      </w:tr>
      <w:tr w:rsidR="008E65E4" w14:paraId="107B00D2" w14:textId="77777777">
        <w:tc>
          <w:tcPr>
            <w:tcW w:w="6120" w:type="dxa"/>
            <w:tcBorders>
              <w:top w:val="none" w:sz="4" w:space="0" w:color="6E6E6E"/>
              <w:left w:val="single" w:sz="4" w:space="0" w:color="6E6E6E"/>
              <w:bottom w:val="single" w:sz="4" w:space="0" w:color="6E6E6E"/>
              <w:right w:val="single" w:sz="4" w:space="0" w:color="6E6E6E"/>
            </w:tcBorders>
          </w:tcPr>
          <w:p w14:paraId="21A430A9"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B85DB" w14:textId="77777777" w:rsidR="008E65E4" w:rsidRDefault="00057A65">
            <w:pPr>
              <w:pStyle w:val="ProductList-TableBody"/>
            </w:pPr>
            <w:r>
              <w:t>Dynamics 365 Plan</w:t>
            </w:r>
          </w:p>
        </w:tc>
      </w:tr>
      <w:tr w:rsidR="008E65E4" w14:paraId="506C558E" w14:textId="77777777">
        <w:tc>
          <w:tcPr>
            <w:tcW w:w="6120" w:type="dxa"/>
            <w:tcBorders>
              <w:top w:val="single" w:sz="4" w:space="0" w:color="6E6E6E"/>
              <w:left w:val="single" w:sz="4" w:space="0" w:color="6E6E6E"/>
              <w:bottom w:val="none" w:sz="4" w:space="0" w:color="6E6E6E"/>
              <w:right w:val="single" w:sz="4" w:space="0" w:color="6E6E6E"/>
            </w:tcBorders>
          </w:tcPr>
          <w:p w14:paraId="59DB3F18" w14:textId="77777777" w:rsidR="008E65E4" w:rsidRDefault="00057A65">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B106E82" w14:textId="77777777" w:rsidR="008E65E4" w:rsidRDefault="00057A65">
            <w:pPr>
              <w:pStyle w:val="ProductList-TableBody"/>
            </w:pPr>
            <w:r>
              <w:t>Dynamics CRM CAL</w:t>
            </w:r>
          </w:p>
        </w:tc>
      </w:tr>
      <w:tr w:rsidR="008E65E4" w14:paraId="7BAED751" w14:textId="77777777">
        <w:tc>
          <w:tcPr>
            <w:tcW w:w="6120" w:type="dxa"/>
            <w:tcBorders>
              <w:top w:val="none" w:sz="4" w:space="0" w:color="6E6E6E"/>
              <w:left w:val="single" w:sz="4" w:space="0" w:color="6E6E6E"/>
              <w:bottom w:val="single" w:sz="4" w:space="0" w:color="6E6E6E"/>
              <w:right w:val="single" w:sz="4" w:space="0" w:color="6E6E6E"/>
            </w:tcBorders>
          </w:tcPr>
          <w:p w14:paraId="671B0AB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7F2EB" w14:textId="77777777" w:rsidR="008E65E4" w:rsidRDefault="00057A65">
            <w:pPr>
              <w:pStyle w:val="ProductList-TableBody"/>
            </w:pPr>
            <w:r>
              <w:t>CAL für Dynamics 365 Customer Service</w:t>
            </w:r>
          </w:p>
        </w:tc>
      </w:tr>
      <w:tr w:rsidR="008E65E4" w14:paraId="5E952279" w14:textId="77777777">
        <w:tc>
          <w:tcPr>
            <w:tcW w:w="6120" w:type="dxa"/>
            <w:tcBorders>
              <w:top w:val="single" w:sz="4" w:space="0" w:color="6E6E6E"/>
              <w:left w:val="single" w:sz="4" w:space="0" w:color="6E6E6E"/>
              <w:bottom w:val="none" w:sz="4" w:space="0" w:color="6E6E6E"/>
              <w:right w:val="single" w:sz="4" w:space="0" w:color="6E6E6E"/>
            </w:tcBorders>
          </w:tcPr>
          <w:p w14:paraId="7D87363C" w14:textId="77777777" w:rsidR="008E65E4" w:rsidRDefault="00057A6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73886B8" w14:textId="77777777" w:rsidR="008E65E4" w:rsidRDefault="00057A65">
            <w:pPr>
              <w:pStyle w:val="ProductList-TableBody"/>
            </w:pPr>
            <w:r>
              <w:t>Dynamics 365 Business Edition</w:t>
            </w:r>
          </w:p>
        </w:tc>
      </w:tr>
      <w:tr w:rsidR="008E65E4" w14:paraId="352D0E1B" w14:textId="77777777">
        <w:tc>
          <w:tcPr>
            <w:tcW w:w="6120" w:type="dxa"/>
            <w:tcBorders>
              <w:top w:val="none" w:sz="4" w:space="0" w:color="6E6E6E"/>
              <w:left w:val="single" w:sz="4" w:space="0" w:color="6E6E6E"/>
              <w:bottom w:val="none" w:sz="4" w:space="0" w:color="6E6E6E"/>
              <w:right w:val="single" w:sz="4" w:space="0" w:color="6E6E6E"/>
            </w:tcBorders>
          </w:tcPr>
          <w:p w14:paraId="1A586FC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5B7E8" w14:textId="77777777" w:rsidR="008E65E4" w:rsidRDefault="00057A65">
            <w:pPr>
              <w:pStyle w:val="ProductList-TableBody"/>
            </w:pPr>
            <w:r>
              <w:t>CAL für Dynamics AX</w:t>
            </w:r>
          </w:p>
        </w:tc>
      </w:tr>
      <w:tr w:rsidR="008E65E4" w14:paraId="5F69E366" w14:textId="77777777">
        <w:tc>
          <w:tcPr>
            <w:tcW w:w="6120" w:type="dxa"/>
            <w:tcBorders>
              <w:top w:val="none" w:sz="4" w:space="0" w:color="6E6E6E"/>
              <w:left w:val="single" w:sz="4" w:space="0" w:color="6E6E6E"/>
              <w:bottom w:val="none" w:sz="4" w:space="0" w:color="6E6E6E"/>
              <w:right w:val="single" w:sz="4" w:space="0" w:color="6E6E6E"/>
            </w:tcBorders>
          </w:tcPr>
          <w:p w14:paraId="1C82FEF2"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B5B49" w14:textId="77777777" w:rsidR="008E65E4" w:rsidRDefault="00057A65">
            <w:pPr>
              <w:pStyle w:val="ProductList-TableBody"/>
            </w:pPr>
            <w:r>
              <w:t>CAL für Dynamics GP</w:t>
            </w:r>
          </w:p>
        </w:tc>
      </w:tr>
      <w:tr w:rsidR="008E65E4" w14:paraId="15D455A5" w14:textId="77777777">
        <w:tc>
          <w:tcPr>
            <w:tcW w:w="6120" w:type="dxa"/>
            <w:tcBorders>
              <w:top w:val="none" w:sz="4" w:space="0" w:color="6E6E6E"/>
              <w:left w:val="single" w:sz="4" w:space="0" w:color="6E6E6E"/>
              <w:bottom w:val="none" w:sz="4" w:space="0" w:color="6E6E6E"/>
              <w:right w:val="single" w:sz="4" w:space="0" w:color="6E6E6E"/>
            </w:tcBorders>
          </w:tcPr>
          <w:p w14:paraId="7C459EC3"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88F76" w14:textId="77777777" w:rsidR="008E65E4" w:rsidRDefault="00057A65">
            <w:pPr>
              <w:pStyle w:val="ProductList-TableBody"/>
            </w:pPr>
            <w:r>
              <w:t>Dynamics NAV CAL</w:t>
            </w:r>
          </w:p>
        </w:tc>
      </w:tr>
      <w:tr w:rsidR="008E65E4" w14:paraId="2AB8E722" w14:textId="77777777">
        <w:tc>
          <w:tcPr>
            <w:tcW w:w="6120" w:type="dxa"/>
            <w:tcBorders>
              <w:top w:val="none" w:sz="4" w:space="0" w:color="6E6E6E"/>
              <w:left w:val="single" w:sz="4" w:space="0" w:color="6E6E6E"/>
              <w:bottom w:val="none" w:sz="4" w:space="0" w:color="6E6E6E"/>
              <w:right w:val="single" w:sz="4" w:space="0" w:color="6E6E6E"/>
            </w:tcBorders>
          </w:tcPr>
          <w:p w14:paraId="0DE6622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F2E87" w14:textId="77777777" w:rsidR="008E65E4" w:rsidRDefault="00057A65">
            <w:pPr>
              <w:pStyle w:val="ProductList-TableBody"/>
            </w:pPr>
            <w:r>
              <w:t>CAL für Dynamics SL</w:t>
            </w:r>
          </w:p>
        </w:tc>
      </w:tr>
      <w:tr w:rsidR="008E65E4" w14:paraId="35F1DE75" w14:textId="77777777">
        <w:tc>
          <w:tcPr>
            <w:tcW w:w="6120" w:type="dxa"/>
            <w:tcBorders>
              <w:top w:val="none" w:sz="4" w:space="0" w:color="6E6E6E"/>
              <w:left w:val="single" w:sz="4" w:space="0" w:color="6E6E6E"/>
              <w:bottom w:val="none" w:sz="4" w:space="0" w:color="6E6E6E"/>
              <w:right w:val="single" w:sz="4" w:space="0" w:color="6E6E6E"/>
            </w:tcBorders>
          </w:tcPr>
          <w:p w14:paraId="1287C105"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4A319" w14:textId="77777777" w:rsidR="008E65E4" w:rsidRDefault="00057A65">
            <w:pPr>
              <w:pStyle w:val="ProductList-TableBody"/>
            </w:pPr>
            <w:r>
              <w:t>Microsoft XAL CAL</w:t>
            </w:r>
          </w:p>
        </w:tc>
      </w:tr>
      <w:tr w:rsidR="008E65E4" w14:paraId="2BF5DC70" w14:textId="77777777">
        <w:tc>
          <w:tcPr>
            <w:tcW w:w="6120" w:type="dxa"/>
            <w:tcBorders>
              <w:top w:val="none" w:sz="4" w:space="0" w:color="6E6E6E"/>
              <w:left w:val="single" w:sz="4" w:space="0" w:color="6E6E6E"/>
              <w:bottom w:val="none" w:sz="4" w:space="0" w:color="6E6E6E"/>
              <w:right w:val="single" w:sz="4" w:space="0" w:color="6E6E6E"/>
            </w:tcBorders>
          </w:tcPr>
          <w:p w14:paraId="1AF00965"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527D5" w14:textId="77777777" w:rsidR="008E65E4" w:rsidRDefault="00057A65">
            <w:pPr>
              <w:pStyle w:val="ProductList-TableBody"/>
            </w:pPr>
            <w:r>
              <w:t>Lanes für Dynamics POS</w:t>
            </w:r>
          </w:p>
        </w:tc>
      </w:tr>
      <w:tr w:rsidR="008E65E4" w14:paraId="0D1BF72B" w14:textId="77777777">
        <w:tc>
          <w:tcPr>
            <w:tcW w:w="6120" w:type="dxa"/>
            <w:tcBorders>
              <w:top w:val="none" w:sz="4" w:space="0" w:color="6E6E6E"/>
              <w:left w:val="single" w:sz="4" w:space="0" w:color="6E6E6E"/>
              <w:bottom w:val="none" w:sz="4" w:space="0" w:color="6E6E6E"/>
              <w:right w:val="single" w:sz="4" w:space="0" w:color="6E6E6E"/>
            </w:tcBorders>
          </w:tcPr>
          <w:p w14:paraId="12168829"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24DB6" w14:textId="77777777" w:rsidR="008E65E4" w:rsidRDefault="00057A65">
            <w:pPr>
              <w:pStyle w:val="ProductList-TableBody"/>
            </w:pPr>
            <w:r>
              <w:t>Lanes für Dynamics RMS</w:t>
            </w:r>
          </w:p>
        </w:tc>
      </w:tr>
      <w:tr w:rsidR="008E65E4" w14:paraId="49B6D4F0" w14:textId="77777777">
        <w:tc>
          <w:tcPr>
            <w:tcW w:w="6120" w:type="dxa"/>
            <w:tcBorders>
              <w:top w:val="none" w:sz="4" w:space="0" w:color="6E6E6E"/>
              <w:left w:val="single" w:sz="4" w:space="0" w:color="6E6E6E"/>
              <w:bottom w:val="single" w:sz="4" w:space="0" w:color="6E6E6E"/>
              <w:right w:val="single" w:sz="4" w:space="0" w:color="6E6E6E"/>
            </w:tcBorders>
          </w:tcPr>
          <w:p w14:paraId="04E5DB01"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F798D" w14:textId="77777777" w:rsidR="008E65E4" w:rsidRDefault="00057A65">
            <w:pPr>
              <w:pStyle w:val="ProductList-TableBody"/>
            </w:pPr>
            <w:r>
              <w:t>Dynamics C5 CAL</w:t>
            </w:r>
          </w:p>
        </w:tc>
      </w:tr>
      <w:tr w:rsidR="008E65E4" w14:paraId="274ACEBA" w14:textId="77777777">
        <w:tc>
          <w:tcPr>
            <w:tcW w:w="6120" w:type="dxa"/>
            <w:tcBorders>
              <w:top w:val="single" w:sz="4" w:space="0" w:color="6E6E6E"/>
              <w:left w:val="single" w:sz="4" w:space="0" w:color="6E6E6E"/>
              <w:bottom w:val="none" w:sz="4" w:space="0" w:color="6E6E6E"/>
              <w:right w:val="single" w:sz="4" w:space="0" w:color="6E6E6E"/>
            </w:tcBorders>
          </w:tcPr>
          <w:p w14:paraId="0613D64E" w14:textId="77777777" w:rsidR="008E65E4" w:rsidRDefault="00057A6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211287B" w14:textId="77777777" w:rsidR="008E65E4" w:rsidRDefault="00057A65">
            <w:pPr>
              <w:pStyle w:val="ProductList-TableBody"/>
            </w:pPr>
            <w:r>
              <w:t>Dynamics 365 Business Edition</w:t>
            </w:r>
          </w:p>
        </w:tc>
      </w:tr>
      <w:tr w:rsidR="008E65E4" w14:paraId="64D6796D" w14:textId="77777777">
        <w:tc>
          <w:tcPr>
            <w:tcW w:w="6120" w:type="dxa"/>
            <w:tcBorders>
              <w:top w:val="none" w:sz="4" w:space="0" w:color="6E6E6E"/>
              <w:left w:val="single" w:sz="4" w:space="0" w:color="6E6E6E"/>
              <w:bottom w:val="none" w:sz="4" w:space="0" w:color="6E6E6E"/>
              <w:right w:val="single" w:sz="4" w:space="0" w:color="6E6E6E"/>
            </w:tcBorders>
          </w:tcPr>
          <w:p w14:paraId="7BE97974"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546B5" w14:textId="77777777" w:rsidR="008E65E4" w:rsidRDefault="00057A65">
            <w:pPr>
              <w:pStyle w:val="ProductList-TableBody"/>
            </w:pPr>
            <w:r>
              <w:t>CAL für Dynamics AX</w:t>
            </w:r>
          </w:p>
        </w:tc>
      </w:tr>
      <w:tr w:rsidR="008E65E4" w14:paraId="628691D3" w14:textId="77777777">
        <w:tc>
          <w:tcPr>
            <w:tcW w:w="6120" w:type="dxa"/>
            <w:tcBorders>
              <w:top w:val="none" w:sz="4" w:space="0" w:color="6E6E6E"/>
              <w:left w:val="single" w:sz="4" w:space="0" w:color="6E6E6E"/>
              <w:bottom w:val="none" w:sz="4" w:space="0" w:color="6E6E6E"/>
              <w:right w:val="single" w:sz="4" w:space="0" w:color="6E6E6E"/>
            </w:tcBorders>
          </w:tcPr>
          <w:p w14:paraId="12FD251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58D33" w14:textId="77777777" w:rsidR="008E65E4" w:rsidRDefault="00057A65">
            <w:pPr>
              <w:pStyle w:val="ProductList-TableBody"/>
            </w:pPr>
            <w:r>
              <w:t>CAL für Dynamics GP</w:t>
            </w:r>
          </w:p>
        </w:tc>
      </w:tr>
      <w:tr w:rsidR="008E65E4" w14:paraId="18314ADA" w14:textId="77777777">
        <w:tc>
          <w:tcPr>
            <w:tcW w:w="6120" w:type="dxa"/>
            <w:tcBorders>
              <w:top w:val="none" w:sz="4" w:space="0" w:color="6E6E6E"/>
              <w:left w:val="single" w:sz="4" w:space="0" w:color="6E6E6E"/>
              <w:bottom w:val="none" w:sz="4" w:space="0" w:color="6E6E6E"/>
              <w:right w:val="single" w:sz="4" w:space="0" w:color="6E6E6E"/>
            </w:tcBorders>
          </w:tcPr>
          <w:p w14:paraId="5F95439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FB074" w14:textId="77777777" w:rsidR="008E65E4" w:rsidRDefault="00057A65">
            <w:pPr>
              <w:pStyle w:val="ProductList-TableBody"/>
            </w:pPr>
            <w:r>
              <w:t>Dynamics NAV CAL</w:t>
            </w:r>
          </w:p>
        </w:tc>
      </w:tr>
      <w:tr w:rsidR="008E65E4" w14:paraId="7A77ACEE" w14:textId="77777777">
        <w:tc>
          <w:tcPr>
            <w:tcW w:w="6120" w:type="dxa"/>
            <w:tcBorders>
              <w:top w:val="none" w:sz="4" w:space="0" w:color="6E6E6E"/>
              <w:left w:val="single" w:sz="4" w:space="0" w:color="6E6E6E"/>
              <w:bottom w:val="none" w:sz="4" w:space="0" w:color="6E6E6E"/>
              <w:right w:val="single" w:sz="4" w:space="0" w:color="6E6E6E"/>
            </w:tcBorders>
          </w:tcPr>
          <w:p w14:paraId="361158A6"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2AEC5" w14:textId="77777777" w:rsidR="008E65E4" w:rsidRDefault="00057A65">
            <w:pPr>
              <w:pStyle w:val="ProductList-TableBody"/>
            </w:pPr>
            <w:r>
              <w:t>CAL für Dynamics SL</w:t>
            </w:r>
          </w:p>
        </w:tc>
      </w:tr>
      <w:tr w:rsidR="008E65E4" w14:paraId="378EC64D" w14:textId="77777777">
        <w:tc>
          <w:tcPr>
            <w:tcW w:w="6120" w:type="dxa"/>
            <w:tcBorders>
              <w:top w:val="none" w:sz="4" w:space="0" w:color="6E6E6E"/>
              <w:left w:val="single" w:sz="4" w:space="0" w:color="6E6E6E"/>
              <w:bottom w:val="none" w:sz="4" w:space="0" w:color="6E6E6E"/>
              <w:right w:val="single" w:sz="4" w:space="0" w:color="6E6E6E"/>
            </w:tcBorders>
          </w:tcPr>
          <w:p w14:paraId="5C321FD8"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C8534" w14:textId="77777777" w:rsidR="008E65E4" w:rsidRDefault="00057A65">
            <w:pPr>
              <w:pStyle w:val="ProductList-TableBody"/>
            </w:pPr>
            <w:r>
              <w:t>Microsoft XAL CAL</w:t>
            </w:r>
          </w:p>
        </w:tc>
      </w:tr>
      <w:tr w:rsidR="008E65E4" w14:paraId="4160CFE7" w14:textId="77777777">
        <w:tc>
          <w:tcPr>
            <w:tcW w:w="6120" w:type="dxa"/>
            <w:tcBorders>
              <w:top w:val="none" w:sz="4" w:space="0" w:color="6E6E6E"/>
              <w:left w:val="single" w:sz="4" w:space="0" w:color="6E6E6E"/>
              <w:bottom w:val="none" w:sz="4" w:space="0" w:color="6E6E6E"/>
              <w:right w:val="single" w:sz="4" w:space="0" w:color="6E6E6E"/>
            </w:tcBorders>
          </w:tcPr>
          <w:p w14:paraId="7B5A4A77"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7B6E8" w14:textId="77777777" w:rsidR="008E65E4" w:rsidRDefault="00057A65">
            <w:pPr>
              <w:pStyle w:val="ProductList-TableBody"/>
            </w:pPr>
            <w:r>
              <w:t>Lanes für Dynamics POS</w:t>
            </w:r>
          </w:p>
        </w:tc>
      </w:tr>
      <w:tr w:rsidR="008E65E4" w14:paraId="1848D5BD" w14:textId="77777777">
        <w:tc>
          <w:tcPr>
            <w:tcW w:w="6120" w:type="dxa"/>
            <w:tcBorders>
              <w:top w:val="none" w:sz="4" w:space="0" w:color="6E6E6E"/>
              <w:left w:val="single" w:sz="4" w:space="0" w:color="6E6E6E"/>
              <w:bottom w:val="none" w:sz="4" w:space="0" w:color="6E6E6E"/>
              <w:right w:val="single" w:sz="4" w:space="0" w:color="6E6E6E"/>
            </w:tcBorders>
          </w:tcPr>
          <w:p w14:paraId="3A14A0CB"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95759" w14:textId="77777777" w:rsidR="008E65E4" w:rsidRDefault="00057A65">
            <w:pPr>
              <w:pStyle w:val="ProductList-TableBody"/>
            </w:pPr>
            <w:r>
              <w:t>Lanes für Dynamics RMS</w:t>
            </w:r>
          </w:p>
        </w:tc>
      </w:tr>
      <w:tr w:rsidR="008E65E4" w14:paraId="049FC00E" w14:textId="77777777">
        <w:tc>
          <w:tcPr>
            <w:tcW w:w="6120" w:type="dxa"/>
            <w:tcBorders>
              <w:top w:val="none" w:sz="4" w:space="0" w:color="6E6E6E"/>
              <w:left w:val="single" w:sz="4" w:space="0" w:color="6E6E6E"/>
              <w:bottom w:val="single" w:sz="4" w:space="0" w:color="6E6E6E"/>
              <w:right w:val="single" w:sz="4" w:space="0" w:color="6E6E6E"/>
            </w:tcBorders>
          </w:tcPr>
          <w:p w14:paraId="3D3C766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7E101" w14:textId="77777777" w:rsidR="008E65E4" w:rsidRDefault="00057A65">
            <w:pPr>
              <w:pStyle w:val="ProductList-TableBody"/>
            </w:pPr>
            <w:r>
              <w:t>Dynamics C5 CAL</w:t>
            </w:r>
          </w:p>
        </w:tc>
      </w:tr>
      <w:tr w:rsidR="008E65E4" w14:paraId="184C7566" w14:textId="77777777">
        <w:tc>
          <w:tcPr>
            <w:tcW w:w="6120" w:type="dxa"/>
            <w:tcBorders>
              <w:top w:val="single" w:sz="4" w:space="0" w:color="6E6E6E"/>
              <w:left w:val="single" w:sz="4" w:space="0" w:color="6E6E6E"/>
              <w:bottom w:val="none" w:sz="4" w:space="0" w:color="6E6E6E"/>
              <w:right w:val="single" w:sz="4" w:space="0" w:color="6E6E6E"/>
            </w:tcBorders>
          </w:tcPr>
          <w:p w14:paraId="7F9780A5" w14:textId="77777777" w:rsidR="008E65E4" w:rsidRDefault="00057A6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22F368B" w14:textId="77777777" w:rsidR="008E65E4" w:rsidRDefault="00057A65">
            <w:pPr>
              <w:pStyle w:val="ProductList-TableBody"/>
            </w:pPr>
            <w:r>
              <w:t>Dynamics 365 Business Edition</w:t>
            </w:r>
          </w:p>
        </w:tc>
      </w:tr>
      <w:tr w:rsidR="008E65E4" w14:paraId="5BD20249" w14:textId="77777777">
        <w:tc>
          <w:tcPr>
            <w:tcW w:w="6120" w:type="dxa"/>
            <w:tcBorders>
              <w:top w:val="none" w:sz="4" w:space="0" w:color="6E6E6E"/>
              <w:left w:val="single" w:sz="4" w:space="0" w:color="6E6E6E"/>
              <w:bottom w:val="none" w:sz="4" w:space="0" w:color="6E6E6E"/>
              <w:right w:val="single" w:sz="4" w:space="0" w:color="6E6E6E"/>
            </w:tcBorders>
          </w:tcPr>
          <w:p w14:paraId="48408A1E"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F8659" w14:textId="77777777" w:rsidR="008E65E4" w:rsidRDefault="00057A65">
            <w:pPr>
              <w:pStyle w:val="ProductList-TableBody"/>
            </w:pPr>
            <w:r>
              <w:t>CAL für Dynamics AX</w:t>
            </w:r>
          </w:p>
        </w:tc>
      </w:tr>
      <w:tr w:rsidR="008E65E4" w14:paraId="69125E15" w14:textId="77777777">
        <w:tc>
          <w:tcPr>
            <w:tcW w:w="6120" w:type="dxa"/>
            <w:tcBorders>
              <w:top w:val="none" w:sz="4" w:space="0" w:color="6E6E6E"/>
              <w:left w:val="single" w:sz="4" w:space="0" w:color="6E6E6E"/>
              <w:bottom w:val="none" w:sz="4" w:space="0" w:color="6E6E6E"/>
              <w:right w:val="single" w:sz="4" w:space="0" w:color="6E6E6E"/>
            </w:tcBorders>
          </w:tcPr>
          <w:p w14:paraId="22AE9166"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CB898" w14:textId="77777777" w:rsidR="008E65E4" w:rsidRDefault="00057A65">
            <w:pPr>
              <w:pStyle w:val="ProductList-TableBody"/>
            </w:pPr>
            <w:r>
              <w:t>CAL für Dynamics GP</w:t>
            </w:r>
          </w:p>
        </w:tc>
      </w:tr>
      <w:tr w:rsidR="008E65E4" w14:paraId="2A2987E6" w14:textId="77777777">
        <w:tc>
          <w:tcPr>
            <w:tcW w:w="6120" w:type="dxa"/>
            <w:tcBorders>
              <w:top w:val="none" w:sz="4" w:space="0" w:color="6E6E6E"/>
              <w:left w:val="single" w:sz="4" w:space="0" w:color="6E6E6E"/>
              <w:bottom w:val="none" w:sz="4" w:space="0" w:color="6E6E6E"/>
              <w:right w:val="single" w:sz="4" w:space="0" w:color="6E6E6E"/>
            </w:tcBorders>
          </w:tcPr>
          <w:p w14:paraId="00B034AF"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1C404" w14:textId="77777777" w:rsidR="008E65E4" w:rsidRDefault="00057A65">
            <w:pPr>
              <w:pStyle w:val="ProductList-TableBody"/>
            </w:pPr>
            <w:r>
              <w:t>Dynamics NAV CAL</w:t>
            </w:r>
          </w:p>
        </w:tc>
      </w:tr>
      <w:tr w:rsidR="008E65E4" w14:paraId="505FD906" w14:textId="77777777">
        <w:tc>
          <w:tcPr>
            <w:tcW w:w="6120" w:type="dxa"/>
            <w:tcBorders>
              <w:top w:val="none" w:sz="4" w:space="0" w:color="6E6E6E"/>
              <w:left w:val="single" w:sz="4" w:space="0" w:color="6E6E6E"/>
              <w:bottom w:val="none" w:sz="4" w:space="0" w:color="6E6E6E"/>
              <w:right w:val="single" w:sz="4" w:space="0" w:color="6E6E6E"/>
            </w:tcBorders>
          </w:tcPr>
          <w:p w14:paraId="164F5B9C"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A1AB7" w14:textId="77777777" w:rsidR="008E65E4" w:rsidRDefault="00057A65">
            <w:pPr>
              <w:pStyle w:val="ProductList-TableBody"/>
            </w:pPr>
            <w:r>
              <w:t>CAL für Dynamics SL</w:t>
            </w:r>
          </w:p>
        </w:tc>
      </w:tr>
      <w:tr w:rsidR="008E65E4" w14:paraId="0A63DAA8" w14:textId="77777777">
        <w:tc>
          <w:tcPr>
            <w:tcW w:w="6120" w:type="dxa"/>
            <w:tcBorders>
              <w:top w:val="none" w:sz="4" w:space="0" w:color="6E6E6E"/>
              <w:left w:val="single" w:sz="4" w:space="0" w:color="6E6E6E"/>
              <w:bottom w:val="none" w:sz="4" w:space="0" w:color="6E6E6E"/>
              <w:right w:val="single" w:sz="4" w:space="0" w:color="6E6E6E"/>
            </w:tcBorders>
          </w:tcPr>
          <w:p w14:paraId="0815AB0D"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FCC77" w14:textId="77777777" w:rsidR="008E65E4" w:rsidRDefault="00057A65">
            <w:pPr>
              <w:pStyle w:val="ProductList-TableBody"/>
            </w:pPr>
            <w:r>
              <w:t>Microsoft XAL CAL</w:t>
            </w:r>
          </w:p>
        </w:tc>
      </w:tr>
      <w:tr w:rsidR="008E65E4" w14:paraId="669D6D20" w14:textId="77777777">
        <w:tc>
          <w:tcPr>
            <w:tcW w:w="6120" w:type="dxa"/>
            <w:tcBorders>
              <w:top w:val="none" w:sz="4" w:space="0" w:color="6E6E6E"/>
              <w:left w:val="single" w:sz="4" w:space="0" w:color="6E6E6E"/>
              <w:bottom w:val="none" w:sz="4" w:space="0" w:color="6E6E6E"/>
              <w:right w:val="single" w:sz="4" w:space="0" w:color="6E6E6E"/>
            </w:tcBorders>
          </w:tcPr>
          <w:p w14:paraId="33C82850"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F5144" w14:textId="77777777" w:rsidR="008E65E4" w:rsidRDefault="00057A65">
            <w:pPr>
              <w:pStyle w:val="ProductList-TableBody"/>
            </w:pPr>
            <w:r>
              <w:t>Lanes für Dynamics POS</w:t>
            </w:r>
          </w:p>
        </w:tc>
      </w:tr>
      <w:tr w:rsidR="008E65E4" w14:paraId="1DC69D22" w14:textId="77777777">
        <w:tc>
          <w:tcPr>
            <w:tcW w:w="6120" w:type="dxa"/>
            <w:tcBorders>
              <w:top w:val="none" w:sz="4" w:space="0" w:color="6E6E6E"/>
              <w:left w:val="single" w:sz="4" w:space="0" w:color="6E6E6E"/>
              <w:bottom w:val="none" w:sz="4" w:space="0" w:color="6E6E6E"/>
              <w:right w:val="single" w:sz="4" w:space="0" w:color="6E6E6E"/>
            </w:tcBorders>
          </w:tcPr>
          <w:p w14:paraId="40705325"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28936" w14:textId="77777777" w:rsidR="008E65E4" w:rsidRDefault="00057A65">
            <w:pPr>
              <w:pStyle w:val="ProductList-TableBody"/>
            </w:pPr>
            <w:r>
              <w:t>Lanes für Dynamics RMS</w:t>
            </w:r>
          </w:p>
        </w:tc>
      </w:tr>
      <w:tr w:rsidR="008E65E4" w14:paraId="2D474F5A" w14:textId="77777777">
        <w:tc>
          <w:tcPr>
            <w:tcW w:w="6120" w:type="dxa"/>
            <w:tcBorders>
              <w:top w:val="none" w:sz="4" w:space="0" w:color="6E6E6E"/>
              <w:left w:val="single" w:sz="4" w:space="0" w:color="6E6E6E"/>
              <w:bottom w:val="single" w:sz="4" w:space="0" w:color="6E6E6E"/>
              <w:right w:val="single" w:sz="4" w:space="0" w:color="6E6E6E"/>
            </w:tcBorders>
          </w:tcPr>
          <w:p w14:paraId="6786E3E3" w14:textId="77777777" w:rsidR="008E65E4" w:rsidRDefault="008E65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160B2" w14:textId="77777777" w:rsidR="008E65E4" w:rsidRDefault="00057A65">
            <w:pPr>
              <w:pStyle w:val="ProductList-TableBody"/>
            </w:pPr>
            <w:r>
              <w:t>Dynamics C5 CAL</w:t>
            </w:r>
          </w:p>
        </w:tc>
      </w:tr>
    </w:tbl>
    <w:p w14:paraId="23BBFC80" w14:textId="77777777" w:rsidR="008E65E4" w:rsidRDefault="008E65E4">
      <w:pPr>
        <w:pStyle w:val="ProductList-Body"/>
      </w:pPr>
    </w:p>
    <w:p w14:paraId="7DD274F1" w14:textId="77777777" w:rsidR="008E65E4" w:rsidRDefault="00057A65">
      <w:pPr>
        <w:pStyle w:val="ProductList-Offering2HeadingNoBorder"/>
        <w:outlineLvl w:val="2"/>
      </w:pPr>
      <w:r>
        <w:t>Microsoft 365-Anwendungen</w:t>
      </w:r>
      <w:r>
        <w:fldChar w:fldCharType="begin"/>
      </w:r>
      <w:r>
        <w:instrText xml:space="preserve"> TC "</w:instrText>
      </w:r>
      <w:bookmarkStart w:id="395" w:name="_Toc49456928"/>
      <w:r>
        <w:instrText>Microsoft 365-Anwendungen</w:instrText>
      </w:r>
      <w:bookmarkEnd w:id="395"/>
      <w:r>
        <w:instrText>" \l 3</w:instrText>
      </w:r>
      <w:r>
        <w:fldChar w:fldCharType="end"/>
      </w:r>
    </w:p>
    <w:p w14:paraId="0DDD3578" w14:textId="77777777" w:rsidR="008E65E4" w:rsidRDefault="008E65E4">
      <w:pPr>
        <w:pStyle w:val="ProductList-Body"/>
      </w:pPr>
    </w:p>
    <w:tbl>
      <w:tblPr>
        <w:tblStyle w:val="PURTable"/>
        <w:tblW w:w="0" w:type="dxa"/>
        <w:tblLook w:val="04A0" w:firstRow="1" w:lastRow="0" w:firstColumn="1" w:lastColumn="0" w:noHBand="0" w:noVBand="1"/>
      </w:tblPr>
      <w:tblGrid>
        <w:gridCol w:w="5598"/>
        <w:gridCol w:w="5318"/>
      </w:tblGrid>
      <w:tr w:rsidR="008E65E4" w14:paraId="065455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58F011" w14:textId="77777777" w:rsidR="008E65E4" w:rsidRDefault="00057A65">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40FEB436" w14:textId="77777777" w:rsidR="008E65E4" w:rsidRDefault="00057A65">
            <w:pPr>
              <w:pStyle w:val="ProductList-TableBody"/>
            </w:pPr>
            <w:r>
              <w:rPr>
                <w:color w:val="FFFFFF"/>
              </w:rPr>
              <w:t>Qualifizierende Lizenz(en)</w:t>
            </w:r>
          </w:p>
        </w:tc>
      </w:tr>
      <w:tr w:rsidR="008E65E4" w14:paraId="36D40E26" w14:textId="77777777">
        <w:tc>
          <w:tcPr>
            <w:tcW w:w="6240" w:type="dxa"/>
            <w:tcBorders>
              <w:top w:val="single" w:sz="4" w:space="0" w:color="6E6E6E"/>
              <w:left w:val="single" w:sz="4" w:space="0" w:color="6E6E6E"/>
              <w:bottom w:val="single" w:sz="4" w:space="0" w:color="6E6E6E"/>
              <w:right w:val="single" w:sz="4" w:space="0" w:color="6E6E6E"/>
            </w:tcBorders>
          </w:tcPr>
          <w:p w14:paraId="6C53BBB1" w14:textId="77777777" w:rsidR="008E65E4" w:rsidRDefault="00057A65">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63545F2C" w14:textId="77777777" w:rsidR="008E65E4" w:rsidRDefault="00057A65">
            <w:pPr>
              <w:pStyle w:val="ProductList-TableBody"/>
            </w:pPr>
            <w:r>
              <w:t>Office Professional Plus</w:t>
            </w:r>
          </w:p>
        </w:tc>
      </w:tr>
    </w:tbl>
    <w:p w14:paraId="002FA89E" w14:textId="77777777" w:rsidR="008E65E4" w:rsidRDefault="008E65E4">
      <w:pPr>
        <w:pStyle w:val="ProductList-Body"/>
      </w:pPr>
    </w:p>
    <w:p w14:paraId="3F645C96" w14:textId="77777777" w:rsidR="008E65E4" w:rsidRDefault="00057A65">
      <w:pPr>
        <w:pStyle w:val="ProductList-Offering2HeadingNoBorder"/>
        <w:outlineLvl w:val="2"/>
      </w:pPr>
      <w:r>
        <w:t>Office 365 Suites</w:t>
      </w:r>
      <w:r>
        <w:fldChar w:fldCharType="begin"/>
      </w:r>
      <w:r>
        <w:instrText xml:space="preserve"> TC "</w:instrText>
      </w:r>
      <w:bookmarkStart w:id="396" w:name="_Toc49456929"/>
      <w:r>
        <w:instrText>Office 365 Suites</w:instrText>
      </w:r>
      <w:bookmarkEnd w:id="396"/>
      <w:r>
        <w:instrText>" \l 3</w:instrText>
      </w:r>
      <w:r>
        <w:fldChar w:fldCharType="end"/>
      </w:r>
    </w:p>
    <w:p w14:paraId="0840C043" w14:textId="77777777" w:rsidR="008E65E4" w:rsidRDefault="008E65E4">
      <w:pPr>
        <w:pStyle w:val="ProductList-Body"/>
      </w:pPr>
    </w:p>
    <w:p w14:paraId="371C7D11" w14:textId="77777777" w:rsidR="008E65E4" w:rsidRDefault="00057A65">
      <w:pPr>
        <w:pStyle w:val="ProductList-Body"/>
      </w:pPr>
      <w:r>
        <w:t>Office 365 (E1, E3, E4, E5) Von SA-Nutzer-SLs bieten die gleichen SA-Vorteile wie die Qualifizierenden Lizenzen.</w:t>
      </w:r>
    </w:p>
    <w:p w14:paraId="5AF6CDE4" w14:textId="77777777" w:rsidR="008E65E4" w:rsidRDefault="008E65E4">
      <w:pPr>
        <w:pStyle w:val="ProductList-Body"/>
      </w:pPr>
    </w:p>
    <w:p w14:paraId="49458011" w14:textId="77777777" w:rsidR="008E65E4" w:rsidRDefault="00057A65">
      <w:pPr>
        <w:pStyle w:val="ProductList-Body"/>
      </w:pPr>
      <w:r>
        <w:t>Nutzer-ALs aus SA benötigen die entsprechenden CAL Suite Bridges oder die unten aufgeführten Nutzer-ALs.</w:t>
      </w:r>
    </w:p>
    <w:p w14:paraId="0A4ED6A8" w14:textId="77777777" w:rsidR="008E65E4" w:rsidRDefault="008E65E4">
      <w:pPr>
        <w:pStyle w:val="ProductList-Body"/>
      </w:pPr>
    </w:p>
    <w:tbl>
      <w:tblPr>
        <w:tblStyle w:val="PURTable"/>
        <w:tblW w:w="0" w:type="dxa"/>
        <w:tblLook w:val="04A0" w:firstRow="1" w:lastRow="0" w:firstColumn="1" w:lastColumn="0" w:noHBand="0" w:noVBand="1"/>
      </w:tblPr>
      <w:tblGrid>
        <w:gridCol w:w="3707"/>
        <w:gridCol w:w="3456"/>
        <w:gridCol w:w="3753"/>
      </w:tblGrid>
      <w:tr w:rsidR="008E65E4" w14:paraId="1CFD3D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8DB3A4" w14:textId="77777777" w:rsidR="008E65E4" w:rsidRDefault="00057A65">
            <w:pPr>
              <w:pStyle w:val="ProductList-TableBody"/>
            </w:pPr>
            <w:r>
              <w:rPr>
                <w:color w:val="FFFFFF"/>
              </w:rPr>
              <w:t>Von-SA-Nutzer-AL</w:t>
            </w:r>
          </w:p>
        </w:tc>
        <w:tc>
          <w:tcPr>
            <w:tcW w:w="3800" w:type="dxa"/>
            <w:tcBorders>
              <w:top w:val="single" w:sz="4" w:space="0" w:color="0070C0"/>
            </w:tcBorders>
            <w:shd w:val="clear" w:color="auto" w:fill="0070C0"/>
          </w:tcPr>
          <w:p w14:paraId="10314E6F" w14:textId="77777777" w:rsidR="008E65E4" w:rsidRDefault="00057A65">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4E9AA01C" w14:textId="77777777" w:rsidR="008E65E4" w:rsidRDefault="00057A65">
            <w:pPr>
              <w:pStyle w:val="ProductList-TableBody"/>
            </w:pPr>
            <w:r>
              <w:rPr>
                <w:color w:val="FFFFFF"/>
              </w:rPr>
              <w:t>Erforderliche CAL Suite Bridge oder Nutzer-AL</w:t>
            </w:r>
          </w:p>
        </w:tc>
      </w:tr>
      <w:tr w:rsidR="008E65E4" w14:paraId="2160472C" w14:textId="77777777">
        <w:tc>
          <w:tcPr>
            <w:tcW w:w="4160" w:type="dxa"/>
            <w:tcBorders>
              <w:top w:val="single" w:sz="4" w:space="0" w:color="6E6E6E"/>
              <w:left w:val="single" w:sz="4" w:space="0" w:color="6E6E6E"/>
              <w:bottom w:val="single" w:sz="4" w:space="0" w:color="6E6E6E"/>
            </w:tcBorders>
          </w:tcPr>
          <w:p w14:paraId="3A2642E3" w14:textId="77777777" w:rsidR="008E65E4" w:rsidRDefault="00057A65">
            <w:pPr>
              <w:pStyle w:val="ProductList-TableBody"/>
            </w:pPr>
            <w:r>
              <w:t>Office 365 E1 From SA</w:t>
            </w:r>
          </w:p>
        </w:tc>
        <w:tc>
          <w:tcPr>
            <w:tcW w:w="3800" w:type="dxa"/>
          </w:tcPr>
          <w:p w14:paraId="68E0DEF8" w14:textId="77777777" w:rsidR="008E65E4" w:rsidRDefault="00057A65">
            <w:pPr>
              <w:pStyle w:val="ProductList-TableBody"/>
            </w:pPr>
            <w:r>
              <w:t>Core CAL Suite</w:t>
            </w:r>
          </w:p>
        </w:tc>
        <w:tc>
          <w:tcPr>
            <w:tcW w:w="4160" w:type="dxa"/>
            <w:tcBorders>
              <w:top w:val="single" w:sz="4" w:space="0" w:color="6E6E6E"/>
              <w:bottom w:val="none" w:sz="4" w:space="0" w:color="6E6E6E"/>
              <w:right w:val="single" w:sz="4" w:space="0" w:color="6E6E6E"/>
            </w:tcBorders>
          </w:tcPr>
          <w:p w14:paraId="15D6CE80" w14:textId="77777777" w:rsidR="008E65E4" w:rsidRDefault="00057A65">
            <w:pPr>
              <w:pStyle w:val="ProductList-TableBody"/>
            </w:pPr>
            <w:r>
              <w:t>Core CAL Bridge für Office 365 oder</w:t>
            </w:r>
          </w:p>
          <w:p w14:paraId="6CBCC862" w14:textId="77777777" w:rsidR="008E65E4" w:rsidRDefault="00057A65">
            <w:pPr>
              <w:pStyle w:val="ProductList-TableBody"/>
            </w:pPr>
            <w:r>
              <w:t>Enterprise Mobility + Security</w:t>
            </w:r>
          </w:p>
        </w:tc>
      </w:tr>
      <w:tr w:rsidR="008E65E4" w14:paraId="17E16C2A" w14:textId="77777777">
        <w:tc>
          <w:tcPr>
            <w:tcW w:w="4160" w:type="dxa"/>
            <w:tcBorders>
              <w:top w:val="single" w:sz="4" w:space="0" w:color="6E6E6E"/>
              <w:left w:val="single" w:sz="4" w:space="0" w:color="6E6E6E"/>
              <w:bottom w:val="single" w:sz="4" w:space="0" w:color="6E6E6E"/>
            </w:tcBorders>
          </w:tcPr>
          <w:p w14:paraId="0597284C" w14:textId="77777777" w:rsidR="008E65E4" w:rsidRDefault="00057A65">
            <w:pPr>
              <w:pStyle w:val="ProductList-TableBody"/>
            </w:pPr>
            <w:r>
              <w:t>Office 365 (E3, E4, E5) From SA</w:t>
            </w:r>
          </w:p>
        </w:tc>
        <w:tc>
          <w:tcPr>
            <w:tcW w:w="3800" w:type="dxa"/>
          </w:tcPr>
          <w:p w14:paraId="12F19FC3" w14:textId="77777777" w:rsidR="008E65E4" w:rsidRDefault="00057A65">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5A8ABF80" w14:textId="77777777" w:rsidR="008E65E4" w:rsidRDefault="008E65E4">
            <w:pPr>
              <w:pStyle w:val="ProductList-TableBody"/>
            </w:pPr>
          </w:p>
        </w:tc>
      </w:tr>
      <w:tr w:rsidR="008E65E4" w14:paraId="2C671885" w14:textId="77777777">
        <w:tc>
          <w:tcPr>
            <w:tcW w:w="4160" w:type="dxa"/>
            <w:tcBorders>
              <w:top w:val="single" w:sz="4" w:space="0" w:color="6E6E6E"/>
              <w:left w:val="single" w:sz="4" w:space="0" w:color="6E6E6E"/>
              <w:bottom w:val="single" w:sz="4" w:space="0" w:color="6E6E6E"/>
            </w:tcBorders>
          </w:tcPr>
          <w:p w14:paraId="3DFF58DB" w14:textId="77777777" w:rsidR="008E65E4" w:rsidRDefault="00057A65">
            <w:pPr>
              <w:pStyle w:val="ProductList-TableBody"/>
            </w:pPr>
            <w:r>
              <w:t>Office 365 (E3, E4, E5) From SA</w:t>
            </w:r>
          </w:p>
        </w:tc>
        <w:tc>
          <w:tcPr>
            <w:tcW w:w="3800" w:type="dxa"/>
          </w:tcPr>
          <w:p w14:paraId="08009BFC" w14:textId="77777777" w:rsidR="008E65E4" w:rsidRDefault="00057A65">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1A6CBE88" w14:textId="77777777" w:rsidR="008E65E4" w:rsidRDefault="00057A65">
            <w:pPr>
              <w:pStyle w:val="ProductList-TableBody"/>
            </w:pPr>
            <w:r>
              <w:t>Enterprise CAL Bridge für Office 365 oder</w:t>
            </w:r>
          </w:p>
          <w:p w14:paraId="58D632C8" w14:textId="77777777" w:rsidR="008E65E4" w:rsidRDefault="00057A65">
            <w:pPr>
              <w:pStyle w:val="ProductList-TableBody"/>
            </w:pPr>
            <w:r>
              <w:t>Enterprise Mobility + Sicherheit</w:t>
            </w:r>
          </w:p>
        </w:tc>
      </w:tr>
    </w:tbl>
    <w:p w14:paraId="0A247572" w14:textId="77777777" w:rsidR="008E65E4" w:rsidRDefault="008E65E4">
      <w:pPr>
        <w:pStyle w:val="ProductList-Body"/>
      </w:pPr>
    </w:p>
    <w:p w14:paraId="33BA42B3" w14:textId="77777777" w:rsidR="008E65E4" w:rsidRDefault="00057A65">
      <w:pPr>
        <w:pStyle w:val="ProductList-Offering2HeadingNoBorder"/>
        <w:outlineLvl w:val="2"/>
      </w:pPr>
      <w:r>
        <w:t>Phone System</w:t>
      </w:r>
      <w:r>
        <w:fldChar w:fldCharType="begin"/>
      </w:r>
      <w:r>
        <w:instrText xml:space="preserve"> TC "</w:instrText>
      </w:r>
      <w:bookmarkStart w:id="397" w:name="_Toc49456930"/>
      <w:r>
        <w:instrText>Phone System</w:instrText>
      </w:r>
      <w:bookmarkEnd w:id="397"/>
      <w:r>
        <w:instrText>" \l 3</w:instrText>
      </w:r>
      <w:r>
        <w:fldChar w:fldCharType="end"/>
      </w:r>
    </w:p>
    <w:p w14:paraId="0B9D8DEB" w14:textId="77777777" w:rsidR="008E65E4" w:rsidRDefault="008E65E4">
      <w:pPr>
        <w:pStyle w:val="ProductList-Body"/>
      </w:pPr>
    </w:p>
    <w:tbl>
      <w:tblPr>
        <w:tblStyle w:val="PURTable"/>
        <w:tblW w:w="0" w:type="dxa"/>
        <w:tblLook w:val="04A0" w:firstRow="1" w:lastRow="0" w:firstColumn="1" w:lastColumn="0" w:noHBand="0" w:noVBand="1"/>
      </w:tblPr>
      <w:tblGrid>
        <w:gridCol w:w="5508"/>
        <w:gridCol w:w="5408"/>
      </w:tblGrid>
      <w:tr w:rsidR="008E65E4" w14:paraId="61549A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65A2F63" w14:textId="77777777" w:rsidR="008E65E4" w:rsidRDefault="00057A65">
            <w:pPr>
              <w:pStyle w:val="ProductList-TableBody"/>
            </w:pPr>
            <w:r>
              <w:rPr>
                <w:color w:val="FFFFFF"/>
              </w:rPr>
              <w:t>Aus SA-Nutzer-SL</w:t>
            </w:r>
          </w:p>
        </w:tc>
        <w:tc>
          <w:tcPr>
            <w:tcW w:w="6000" w:type="dxa"/>
            <w:tcBorders>
              <w:left w:val="single" w:sz="4" w:space="0" w:color="0070C0"/>
            </w:tcBorders>
            <w:shd w:val="clear" w:color="auto" w:fill="0070C0"/>
          </w:tcPr>
          <w:p w14:paraId="3CD8B997" w14:textId="77777777" w:rsidR="008E65E4" w:rsidRDefault="00057A65">
            <w:pPr>
              <w:pStyle w:val="ProductList-TableBody"/>
            </w:pPr>
            <w:r>
              <w:rPr>
                <w:color w:val="FFFFFF"/>
              </w:rPr>
              <w:t>Qualifizierende Lizenz(en)</w:t>
            </w:r>
          </w:p>
        </w:tc>
      </w:tr>
      <w:tr w:rsidR="008E65E4" w14:paraId="6524C07D" w14:textId="77777777">
        <w:tc>
          <w:tcPr>
            <w:tcW w:w="6120" w:type="dxa"/>
            <w:tcBorders>
              <w:top w:val="single" w:sz="4" w:space="0" w:color="6E6E6E"/>
              <w:left w:val="single" w:sz="4" w:space="0" w:color="6E6E6E"/>
              <w:bottom w:val="none" w:sz="4" w:space="0" w:color="6E6E6E"/>
            </w:tcBorders>
          </w:tcPr>
          <w:p w14:paraId="05B4B611" w14:textId="77777777" w:rsidR="008E65E4" w:rsidRDefault="00057A65">
            <w:pPr>
              <w:pStyle w:val="ProductList-TableBody"/>
            </w:pPr>
            <w:r>
              <w:t>Telefonsystem Aus SA</w:t>
            </w:r>
          </w:p>
        </w:tc>
        <w:tc>
          <w:tcPr>
            <w:tcW w:w="6000" w:type="dxa"/>
          </w:tcPr>
          <w:p w14:paraId="00B970B0" w14:textId="77777777" w:rsidR="008E65E4" w:rsidRDefault="00057A65">
            <w:pPr>
              <w:pStyle w:val="ProductList-TableBody"/>
            </w:pPr>
            <w:r>
              <w:t>Skype für Business Server Plus CAL (Gerät und Nutzer)</w:t>
            </w:r>
          </w:p>
        </w:tc>
      </w:tr>
      <w:tr w:rsidR="008E65E4" w14:paraId="120570FB" w14:textId="77777777">
        <w:tc>
          <w:tcPr>
            <w:tcW w:w="6120" w:type="dxa"/>
            <w:tcBorders>
              <w:top w:val="none" w:sz="4" w:space="0" w:color="6E6E6E"/>
              <w:left w:val="single" w:sz="4" w:space="0" w:color="6E6E6E"/>
              <w:bottom w:val="single" w:sz="4" w:space="0" w:color="6E6E6E"/>
            </w:tcBorders>
          </w:tcPr>
          <w:p w14:paraId="4DF97039" w14:textId="77777777" w:rsidR="008E65E4" w:rsidRDefault="008E65E4">
            <w:pPr>
              <w:pStyle w:val="ProductList-TableBody"/>
            </w:pPr>
          </w:p>
        </w:tc>
        <w:tc>
          <w:tcPr>
            <w:tcW w:w="6000" w:type="dxa"/>
          </w:tcPr>
          <w:p w14:paraId="755326D3" w14:textId="77777777" w:rsidR="008E65E4" w:rsidRDefault="00057A65">
            <w:pPr>
              <w:pStyle w:val="ProductList-TableBody"/>
            </w:pPr>
            <w:r>
              <w:t xml:space="preserve"> CAL für Skype for Business Plus (Nutzer-AL)</w:t>
            </w:r>
          </w:p>
        </w:tc>
      </w:tr>
    </w:tbl>
    <w:p w14:paraId="75CBF844" w14:textId="77777777" w:rsidR="008E65E4" w:rsidRDefault="008E65E4">
      <w:pPr>
        <w:pStyle w:val="ProductList-Body"/>
      </w:pPr>
    </w:p>
    <w:p w14:paraId="2D00338D" w14:textId="77777777" w:rsidR="008E65E4" w:rsidRDefault="00057A65">
      <w:pPr>
        <w:pStyle w:val="ProductList-Offering2HeadingNoBorder"/>
        <w:outlineLvl w:val="2"/>
      </w:pPr>
      <w:r>
        <w:t>Project</w:t>
      </w:r>
      <w:r>
        <w:fldChar w:fldCharType="begin"/>
      </w:r>
      <w:r>
        <w:instrText xml:space="preserve"> TC "</w:instrText>
      </w:r>
      <w:bookmarkStart w:id="398" w:name="_Toc49456931"/>
      <w:r>
        <w:instrText>Project</w:instrText>
      </w:r>
      <w:bookmarkEnd w:id="398"/>
      <w:r>
        <w:instrText>" \l 3</w:instrText>
      </w:r>
      <w:r>
        <w:fldChar w:fldCharType="end"/>
      </w:r>
    </w:p>
    <w:p w14:paraId="7BC682F5" w14:textId="77777777" w:rsidR="008E65E4" w:rsidRDefault="008E65E4">
      <w:pPr>
        <w:pStyle w:val="ProductList-Body"/>
      </w:pPr>
    </w:p>
    <w:tbl>
      <w:tblPr>
        <w:tblStyle w:val="PURTable"/>
        <w:tblW w:w="0" w:type="dxa"/>
        <w:tblLook w:val="04A0" w:firstRow="1" w:lastRow="0" w:firstColumn="1" w:lastColumn="0" w:noHBand="0" w:noVBand="1"/>
      </w:tblPr>
      <w:tblGrid>
        <w:gridCol w:w="5483"/>
        <w:gridCol w:w="5433"/>
      </w:tblGrid>
      <w:tr w:rsidR="008E65E4" w14:paraId="7173C8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9AEFF0" w14:textId="77777777" w:rsidR="008E65E4" w:rsidRDefault="00057A65">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17F37247" w14:textId="77777777" w:rsidR="008E65E4" w:rsidRDefault="00057A65">
            <w:pPr>
              <w:pStyle w:val="ProductList-TableBody"/>
            </w:pPr>
            <w:r>
              <w:rPr>
                <w:color w:val="FFFFFF"/>
              </w:rPr>
              <w:t>Qualifizierende Lizenz(en)</w:t>
            </w:r>
          </w:p>
        </w:tc>
      </w:tr>
      <w:tr w:rsidR="008E65E4" w14:paraId="30704C46" w14:textId="77777777">
        <w:tc>
          <w:tcPr>
            <w:tcW w:w="6120" w:type="dxa"/>
            <w:tcBorders>
              <w:top w:val="single" w:sz="4" w:space="0" w:color="6E6E6E"/>
              <w:left w:val="single" w:sz="4" w:space="0" w:color="6E6E6E"/>
              <w:bottom w:val="none" w:sz="4" w:space="0" w:color="6E6E6E"/>
              <w:right w:val="single" w:sz="4" w:space="0" w:color="6E6E6E"/>
            </w:tcBorders>
          </w:tcPr>
          <w:p w14:paraId="01CFD9F9" w14:textId="77777777" w:rsidR="008E65E4" w:rsidRDefault="00057A65">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1DE9E12D" w14:textId="77777777" w:rsidR="008E65E4" w:rsidRDefault="00057A65">
            <w:pPr>
              <w:pStyle w:val="ProductList-TableBody"/>
            </w:pPr>
            <w:r>
              <w:t xml:space="preserve">Project Standard </w:t>
            </w:r>
          </w:p>
        </w:tc>
      </w:tr>
      <w:tr w:rsidR="008E65E4" w14:paraId="377419D8" w14:textId="77777777">
        <w:tc>
          <w:tcPr>
            <w:tcW w:w="6120" w:type="dxa"/>
            <w:tcBorders>
              <w:top w:val="none" w:sz="4" w:space="0" w:color="6E6E6E"/>
              <w:left w:val="single" w:sz="4" w:space="0" w:color="6E6E6E"/>
              <w:bottom w:val="single" w:sz="4" w:space="0" w:color="6E6E6E"/>
              <w:right w:val="single" w:sz="4" w:space="0" w:color="6E6E6E"/>
            </w:tcBorders>
          </w:tcPr>
          <w:p w14:paraId="5F2AEA80" w14:textId="77777777" w:rsidR="008E65E4" w:rsidRDefault="008E65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731EDF" w14:textId="77777777" w:rsidR="008E65E4" w:rsidRDefault="00057A65">
            <w:pPr>
              <w:pStyle w:val="ProductList-TableBody"/>
            </w:pPr>
            <w:r>
              <w:t xml:space="preserve">Project Server CAL </w:t>
            </w:r>
          </w:p>
        </w:tc>
      </w:tr>
      <w:tr w:rsidR="008E65E4" w14:paraId="49EF43FB" w14:textId="77777777">
        <w:tc>
          <w:tcPr>
            <w:tcW w:w="6120" w:type="dxa"/>
            <w:tcBorders>
              <w:top w:val="single" w:sz="4" w:space="0" w:color="6E6E6E"/>
              <w:left w:val="single" w:sz="4" w:space="0" w:color="6E6E6E"/>
              <w:bottom w:val="none" w:sz="4" w:space="0" w:color="6E6E6E"/>
              <w:right w:val="single" w:sz="4" w:space="0" w:color="6E6E6E"/>
            </w:tcBorders>
          </w:tcPr>
          <w:p w14:paraId="7C103C39" w14:textId="77777777" w:rsidR="008E65E4" w:rsidRDefault="00057A65">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15E33EDC" w14:textId="77777777" w:rsidR="008E65E4" w:rsidRDefault="00057A65">
            <w:pPr>
              <w:pStyle w:val="ProductList-TableBody"/>
            </w:pPr>
            <w:r>
              <w:t>Project Professional</w:t>
            </w:r>
          </w:p>
        </w:tc>
      </w:tr>
      <w:tr w:rsidR="008E65E4" w14:paraId="577094F4" w14:textId="77777777">
        <w:tc>
          <w:tcPr>
            <w:tcW w:w="6120" w:type="dxa"/>
            <w:tcBorders>
              <w:top w:val="none" w:sz="4" w:space="0" w:color="6E6E6E"/>
              <w:left w:val="single" w:sz="4" w:space="0" w:color="6E6E6E"/>
              <w:bottom w:val="single" w:sz="4" w:space="0" w:color="6E6E6E"/>
              <w:right w:val="single" w:sz="4" w:space="0" w:color="6E6E6E"/>
            </w:tcBorders>
          </w:tcPr>
          <w:p w14:paraId="7B0FC7A7" w14:textId="77777777" w:rsidR="008E65E4" w:rsidRDefault="008E65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6B38D9" w14:textId="77777777" w:rsidR="008E65E4" w:rsidRDefault="00057A65">
            <w:pPr>
              <w:pStyle w:val="ProductList-TableBody"/>
            </w:pPr>
            <w:r>
              <w:t>Project Server CAL</w:t>
            </w:r>
          </w:p>
        </w:tc>
      </w:tr>
      <w:tr w:rsidR="008E65E4" w14:paraId="6DB631B6" w14:textId="77777777">
        <w:tc>
          <w:tcPr>
            <w:tcW w:w="6120" w:type="dxa"/>
            <w:tcBorders>
              <w:top w:val="single" w:sz="4" w:space="0" w:color="6E6E6E"/>
              <w:left w:val="single" w:sz="4" w:space="0" w:color="6E6E6E"/>
              <w:bottom w:val="none" w:sz="4" w:space="0" w:color="6E6E6E"/>
              <w:right w:val="single" w:sz="4" w:space="0" w:color="6E6E6E"/>
            </w:tcBorders>
          </w:tcPr>
          <w:p w14:paraId="150F305B" w14:textId="77777777" w:rsidR="008E65E4" w:rsidRDefault="00057A65">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02BED320" w14:textId="77777777" w:rsidR="008E65E4" w:rsidRDefault="00057A65">
            <w:pPr>
              <w:pStyle w:val="ProductList-TableBody"/>
            </w:pPr>
            <w:r>
              <w:t>Project Professional</w:t>
            </w:r>
          </w:p>
        </w:tc>
      </w:tr>
      <w:tr w:rsidR="008E65E4" w14:paraId="6A9551D5" w14:textId="77777777">
        <w:tc>
          <w:tcPr>
            <w:tcW w:w="6120" w:type="dxa"/>
            <w:tcBorders>
              <w:top w:val="none" w:sz="4" w:space="0" w:color="6E6E6E"/>
              <w:left w:val="single" w:sz="4" w:space="0" w:color="6E6E6E"/>
              <w:bottom w:val="single" w:sz="4" w:space="0" w:color="6E6E6E"/>
              <w:right w:val="single" w:sz="4" w:space="0" w:color="6E6E6E"/>
            </w:tcBorders>
          </w:tcPr>
          <w:p w14:paraId="019E1114" w14:textId="77777777" w:rsidR="008E65E4" w:rsidRDefault="008E65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1DD58" w14:textId="77777777" w:rsidR="008E65E4" w:rsidRDefault="00057A65">
            <w:pPr>
              <w:pStyle w:val="ProductList-TableBody"/>
            </w:pPr>
            <w:r>
              <w:t>Project Server CAL</w:t>
            </w:r>
          </w:p>
        </w:tc>
      </w:tr>
    </w:tbl>
    <w:p w14:paraId="7D714E0D" w14:textId="77777777" w:rsidR="008E65E4" w:rsidRDefault="008E65E4">
      <w:pPr>
        <w:pStyle w:val="ProductList-Body"/>
      </w:pPr>
    </w:p>
    <w:p w14:paraId="7ECC4001" w14:textId="77777777" w:rsidR="008E65E4" w:rsidRDefault="00057A65">
      <w:pPr>
        <w:pStyle w:val="ProductList-Offering2HeadingNoBorder"/>
        <w:outlineLvl w:val="2"/>
      </w:pPr>
      <w:r>
        <w:t>Visio</w:t>
      </w:r>
      <w:r>
        <w:fldChar w:fldCharType="begin"/>
      </w:r>
      <w:r>
        <w:instrText xml:space="preserve"> TC "</w:instrText>
      </w:r>
      <w:bookmarkStart w:id="399" w:name="_Toc4945693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89"/>
        <w:gridCol w:w="5327"/>
      </w:tblGrid>
      <w:tr w:rsidR="008E65E4" w14:paraId="180468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CC06D28" w14:textId="77777777" w:rsidR="008E65E4" w:rsidRDefault="00057A65">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7D288F0A" w14:textId="77777777" w:rsidR="008E65E4" w:rsidRDefault="00057A65">
            <w:pPr>
              <w:pStyle w:val="ProductList-TableBody"/>
            </w:pPr>
            <w:r>
              <w:rPr>
                <w:color w:val="FFFFFF"/>
              </w:rPr>
              <w:t>Qualifizierende Lizenz(en)</w:t>
            </w:r>
          </w:p>
        </w:tc>
      </w:tr>
      <w:tr w:rsidR="008E65E4" w14:paraId="09B5F6A0" w14:textId="77777777">
        <w:tc>
          <w:tcPr>
            <w:tcW w:w="6240" w:type="dxa"/>
            <w:tcBorders>
              <w:top w:val="single" w:sz="4" w:space="0" w:color="6E6E6E"/>
              <w:left w:val="single" w:sz="4" w:space="0" w:color="6E6E6E"/>
              <w:bottom w:val="single" w:sz="4" w:space="0" w:color="6E6E6E"/>
              <w:right w:val="single" w:sz="4" w:space="0" w:color="6E6E6E"/>
            </w:tcBorders>
          </w:tcPr>
          <w:p w14:paraId="7C18601C" w14:textId="77777777" w:rsidR="008E65E4" w:rsidRDefault="00057A65">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4E2C0483" w14:textId="77777777" w:rsidR="008E65E4" w:rsidRDefault="00057A65">
            <w:pPr>
              <w:pStyle w:val="ProductList-TableBody"/>
            </w:pPr>
            <w:r>
              <w:t>Visio Professional</w:t>
            </w:r>
          </w:p>
        </w:tc>
      </w:tr>
      <w:tr w:rsidR="008E65E4" w14:paraId="6610EC36" w14:textId="77777777">
        <w:tc>
          <w:tcPr>
            <w:tcW w:w="6240" w:type="dxa"/>
            <w:tcBorders>
              <w:top w:val="single" w:sz="4" w:space="0" w:color="6E6E6E"/>
              <w:left w:val="single" w:sz="4" w:space="0" w:color="6E6E6E"/>
              <w:right w:val="single" w:sz="4" w:space="0" w:color="6E6E6E"/>
            </w:tcBorders>
          </w:tcPr>
          <w:p w14:paraId="24C31438" w14:textId="77777777" w:rsidR="008E65E4" w:rsidRDefault="00057A65">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6AEB75BE" w14:textId="77777777" w:rsidR="008E65E4" w:rsidRDefault="00057A65">
            <w:pPr>
              <w:pStyle w:val="ProductList-TableBody"/>
            </w:pPr>
            <w:r>
              <w:t>Visio Standard</w:t>
            </w:r>
          </w:p>
        </w:tc>
      </w:tr>
    </w:tbl>
    <w:p w14:paraId="3242CCED" w14:textId="77777777" w:rsidR="008E65E4" w:rsidRDefault="00057A65">
      <w:pPr>
        <w:pStyle w:val="ProductList-SectionHeading"/>
        <w:pageBreakBefore/>
        <w:outlineLvl w:val="0"/>
      </w:pPr>
      <w:bookmarkStart w:id="400" w:name="_Sec562"/>
      <w:bookmarkEnd w:id="373"/>
      <w:r>
        <w:t>Anhang D – Professional Services</w:t>
      </w:r>
      <w:r>
        <w:fldChar w:fldCharType="begin"/>
      </w:r>
      <w:r>
        <w:instrText xml:space="preserve"> TC "</w:instrText>
      </w:r>
      <w:bookmarkStart w:id="401" w:name="_Toc49456933"/>
      <w:r>
        <w:instrText>Anhang D – Professional Services</w:instrText>
      </w:r>
      <w:bookmarkEnd w:id="401"/>
      <w:r>
        <w:instrText>" \l 1</w:instrText>
      </w:r>
      <w:r>
        <w:fldChar w:fldCharType="end"/>
      </w:r>
    </w:p>
    <w:p w14:paraId="47BC7CDC" w14:textId="77777777" w:rsidR="008E65E4" w:rsidRDefault="00057A65">
      <w:pPr>
        <w:pStyle w:val="ProductList-Body"/>
      </w:pPr>
      <w:r>
        <w:t>Die über Microsoft-Volumenlizenzierung verfügbaren Professional Services werden unten beschrieben.</w:t>
      </w:r>
    </w:p>
    <w:p w14:paraId="250ED8D1" w14:textId="77777777" w:rsidR="008E65E4" w:rsidRDefault="00057A65">
      <w:pPr>
        <w:pStyle w:val="ProductList-Offering1Heading"/>
        <w:outlineLvl w:val="1"/>
      </w:pPr>
      <w:bookmarkStart w:id="402" w:name="_Sec565"/>
      <w:r>
        <w:t>Microsoft Premier Support-Angebote</w:t>
      </w:r>
      <w:bookmarkEnd w:id="402"/>
      <w:r>
        <w:fldChar w:fldCharType="begin"/>
      </w:r>
      <w:r>
        <w:instrText xml:space="preserve"> TC "</w:instrText>
      </w:r>
      <w:bookmarkStart w:id="403" w:name="_Toc49456934"/>
      <w:r>
        <w:instrText>Microsoft Premier Support-Angebote</w:instrText>
      </w:r>
      <w:bookmarkEnd w:id="403"/>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8E65E4" w14:paraId="3D6A9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A09C0C" w14:textId="77777777" w:rsidR="008E65E4" w:rsidRDefault="00057A65">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8F5532" w14:textId="77777777" w:rsidR="008E65E4" w:rsidRDefault="00057A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C43B07" w14:textId="77777777" w:rsidR="008E65E4" w:rsidRDefault="00057A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19498C" w14:textId="77777777" w:rsidR="008E65E4" w:rsidRDefault="00057A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2736B5" w14:textId="77777777" w:rsidR="008E65E4" w:rsidRDefault="00057A65">
            <w:pPr>
              <w:pStyle w:val="ProductList-TableBody"/>
              <w:jc w:val="center"/>
            </w:pPr>
            <w:r>
              <w:rPr>
                <w:color w:val="FFFFFF"/>
              </w:rPr>
              <w:t>Premier Plus</w:t>
            </w:r>
          </w:p>
        </w:tc>
      </w:tr>
      <w:tr w:rsidR="008E65E4" w14:paraId="0AC05301" w14:textId="77777777">
        <w:tc>
          <w:tcPr>
            <w:tcW w:w="4040" w:type="dxa"/>
            <w:tcBorders>
              <w:top w:val="single" w:sz="4" w:space="0" w:color="000000"/>
              <w:left w:val="single" w:sz="4" w:space="0" w:color="000000"/>
              <w:bottom w:val="single" w:sz="4" w:space="0" w:color="000000"/>
              <w:right w:val="single" w:sz="4" w:space="0" w:color="000000"/>
            </w:tcBorders>
          </w:tcPr>
          <w:p w14:paraId="3D0CF67A" w14:textId="77777777" w:rsidR="008E65E4" w:rsidRDefault="00057A6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5588568"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2AD84"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7666A"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0B297" w14:textId="77777777" w:rsidR="008E65E4" w:rsidRDefault="00057A65">
            <w:pPr>
              <w:pStyle w:val="ProductList-TableBody"/>
              <w:jc w:val="center"/>
            </w:pPr>
            <w:r>
              <w:t>X</w:t>
            </w:r>
          </w:p>
        </w:tc>
      </w:tr>
      <w:tr w:rsidR="008E65E4" w14:paraId="275F5FFE" w14:textId="77777777">
        <w:tc>
          <w:tcPr>
            <w:tcW w:w="4040" w:type="dxa"/>
            <w:tcBorders>
              <w:top w:val="single" w:sz="4" w:space="0" w:color="000000"/>
              <w:left w:val="single" w:sz="4" w:space="0" w:color="000000"/>
              <w:bottom w:val="single" w:sz="4" w:space="0" w:color="000000"/>
              <w:right w:val="single" w:sz="4" w:space="0" w:color="000000"/>
            </w:tcBorders>
          </w:tcPr>
          <w:p w14:paraId="0F3D027E" w14:textId="77777777" w:rsidR="008E65E4" w:rsidRDefault="00057A65">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329546EF" w14:textId="77777777" w:rsidR="008E65E4" w:rsidRDefault="00057A6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3CF0A47" w14:textId="77777777" w:rsidR="008E65E4" w:rsidRDefault="00057A6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8CA1C42" w14:textId="77777777" w:rsidR="008E65E4" w:rsidRDefault="00057A6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CAB0157" w14:textId="77777777" w:rsidR="008E65E4" w:rsidRDefault="00057A65">
            <w:pPr>
              <w:pStyle w:val="ProductList-TableBody"/>
            </w:pPr>
            <w:r>
              <w:t>Monatlich</w:t>
            </w:r>
          </w:p>
        </w:tc>
      </w:tr>
      <w:tr w:rsidR="008E65E4" w14:paraId="4400CEE5" w14:textId="77777777">
        <w:tc>
          <w:tcPr>
            <w:tcW w:w="4040" w:type="dxa"/>
            <w:tcBorders>
              <w:top w:val="single" w:sz="4" w:space="0" w:color="000000"/>
              <w:left w:val="single" w:sz="4" w:space="0" w:color="000000"/>
              <w:bottom w:val="single" w:sz="4" w:space="0" w:color="000000"/>
              <w:right w:val="single" w:sz="4" w:space="0" w:color="000000"/>
            </w:tcBorders>
          </w:tcPr>
          <w:p w14:paraId="10F250A5" w14:textId="77777777" w:rsidR="008E65E4" w:rsidRDefault="00057A65">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3B0C745A" w14:textId="77777777" w:rsidR="008E65E4" w:rsidRDefault="00057A65">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67D87330" w14:textId="77777777" w:rsidR="008E65E4" w:rsidRDefault="00057A65">
            <w:pPr>
              <w:pStyle w:val="ProductList-TableBody"/>
            </w:pPr>
            <w:r>
              <w:t>Bis zu 10 Stunden</w:t>
            </w:r>
          </w:p>
          <w:p w14:paraId="75C7F81D" w14:textId="77777777" w:rsidR="008E65E4" w:rsidRDefault="00057A65">
            <w:pPr>
              <w:pStyle w:val="ProductList-TableBody"/>
            </w:pPr>
            <w:r>
              <w:t>+1 Systemdiagnose</w:t>
            </w:r>
          </w:p>
          <w:p w14:paraId="13865E29" w14:textId="77777777" w:rsidR="008E65E4" w:rsidRDefault="00057A6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4D6F47B" w14:textId="77777777" w:rsidR="008E65E4" w:rsidRDefault="00057A65">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656DE541" w14:textId="77777777" w:rsidR="008E65E4" w:rsidRDefault="00057A65">
            <w:pPr>
              <w:pStyle w:val="ProductList-TableBody"/>
            </w:pPr>
            <w:r>
              <w:t>Bis zu 160 Stunden</w:t>
            </w:r>
          </w:p>
        </w:tc>
      </w:tr>
      <w:tr w:rsidR="008E65E4" w14:paraId="634DB90F" w14:textId="77777777">
        <w:tc>
          <w:tcPr>
            <w:tcW w:w="4040" w:type="dxa"/>
            <w:tcBorders>
              <w:top w:val="single" w:sz="4" w:space="0" w:color="000000"/>
              <w:left w:val="single" w:sz="4" w:space="0" w:color="000000"/>
              <w:bottom w:val="single" w:sz="4" w:space="0" w:color="000000"/>
              <w:right w:val="single" w:sz="4" w:space="0" w:color="000000"/>
            </w:tcBorders>
          </w:tcPr>
          <w:p w14:paraId="6E0E10B0" w14:textId="77777777" w:rsidR="008E65E4" w:rsidRDefault="00057A65">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2CA3268D" w14:textId="77777777" w:rsidR="008E65E4" w:rsidRDefault="00057A65">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0A0AB762" w14:textId="77777777" w:rsidR="008E65E4" w:rsidRDefault="00057A65">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5829DB01" w14:textId="77777777" w:rsidR="008E65E4" w:rsidRDefault="00057A65">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58C39C3D" w14:textId="77777777" w:rsidR="008E65E4" w:rsidRDefault="00057A65">
            <w:pPr>
              <w:pStyle w:val="ProductList-TableBody"/>
            </w:pPr>
            <w:r>
              <w:t>Bis zu 140 Stunden</w:t>
            </w:r>
          </w:p>
        </w:tc>
      </w:tr>
      <w:tr w:rsidR="008E65E4" w14:paraId="6DD3814A" w14:textId="77777777">
        <w:tc>
          <w:tcPr>
            <w:tcW w:w="4040" w:type="dxa"/>
            <w:tcBorders>
              <w:top w:val="single" w:sz="4" w:space="0" w:color="000000"/>
              <w:left w:val="single" w:sz="4" w:space="0" w:color="000000"/>
              <w:bottom w:val="single" w:sz="4" w:space="0" w:color="000000"/>
              <w:right w:val="single" w:sz="4" w:space="0" w:color="000000"/>
            </w:tcBorders>
          </w:tcPr>
          <w:p w14:paraId="37C159AE" w14:textId="77777777" w:rsidR="008E65E4" w:rsidRDefault="00057A65">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0F9A2AE7"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C865C"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B31DD"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4DF33" w14:textId="77777777" w:rsidR="008E65E4" w:rsidRDefault="00057A65">
            <w:pPr>
              <w:pStyle w:val="ProductList-TableBody"/>
              <w:jc w:val="center"/>
            </w:pPr>
            <w:r>
              <w:t>X</w:t>
            </w:r>
          </w:p>
        </w:tc>
      </w:tr>
      <w:tr w:rsidR="008E65E4" w14:paraId="67F921CA" w14:textId="77777777">
        <w:tc>
          <w:tcPr>
            <w:tcW w:w="4040" w:type="dxa"/>
            <w:tcBorders>
              <w:top w:val="single" w:sz="4" w:space="0" w:color="000000"/>
              <w:left w:val="single" w:sz="4" w:space="0" w:color="000000"/>
              <w:bottom w:val="single" w:sz="4" w:space="0" w:color="000000"/>
              <w:right w:val="single" w:sz="4" w:space="0" w:color="000000"/>
            </w:tcBorders>
          </w:tcPr>
          <w:p w14:paraId="6613E4F3" w14:textId="77777777" w:rsidR="008E65E4" w:rsidRDefault="00057A65">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24431BDD"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0C21B"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350F5"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5CE53" w14:textId="77777777" w:rsidR="008E65E4" w:rsidRDefault="00057A65">
            <w:pPr>
              <w:pStyle w:val="ProductList-TableBody"/>
              <w:jc w:val="center"/>
            </w:pPr>
            <w:r>
              <w:t>X</w:t>
            </w:r>
          </w:p>
        </w:tc>
      </w:tr>
      <w:tr w:rsidR="008E65E4" w14:paraId="4E0D8BC2" w14:textId="77777777">
        <w:tc>
          <w:tcPr>
            <w:tcW w:w="4040" w:type="dxa"/>
            <w:tcBorders>
              <w:top w:val="single" w:sz="4" w:space="0" w:color="000000"/>
              <w:left w:val="single" w:sz="4" w:space="0" w:color="000000"/>
              <w:bottom w:val="single" w:sz="4" w:space="0" w:color="000000"/>
              <w:right w:val="single" w:sz="4" w:space="0" w:color="000000"/>
            </w:tcBorders>
          </w:tcPr>
          <w:p w14:paraId="5B9221D7" w14:textId="77777777" w:rsidR="008E65E4" w:rsidRDefault="00057A65">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10291EAF"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AD06E"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ACFEC"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760E9" w14:textId="77777777" w:rsidR="008E65E4" w:rsidRDefault="00057A65">
            <w:pPr>
              <w:pStyle w:val="ProductList-TableBody"/>
              <w:jc w:val="center"/>
            </w:pPr>
            <w:r>
              <w:t>X</w:t>
            </w:r>
          </w:p>
        </w:tc>
      </w:tr>
      <w:tr w:rsidR="008E65E4" w14:paraId="7FC57595" w14:textId="77777777">
        <w:tc>
          <w:tcPr>
            <w:tcW w:w="4040" w:type="dxa"/>
            <w:tcBorders>
              <w:top w:val="single" w:sz="4" w:space="0" w:color="000000"/>
              <w:left w:val="single" w:sz="4" w:space="0" w:color="000000"/>
              <w:bottom w:val="single" w:sz="4" w:space="0" w:color="000000"/>
              <w:right w:val="single" w:sz="4" w:space="0" w:color="000000"/>
            </w:tcBorders>
          </w:tcPr>
          <w:p w14:paraId="78B76565" w14:textId="77777777" w:rsidR="008E65E4" w:rsidRDefault="00057A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EB9BE51"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6EF30"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2BC09" w14:textId="77777777" w:rsidR="008E65E4" w:rsidRDefault="00057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47692" w14:textId="77777777" w:rsidR="008E65E4" w:rsidRDefault="00057A65">
            <w:pPr>
              <w:pStyle w:val="ProductList-TableBody"/>
              <w:jc w:val="center"/>
            </w:pPr>
            <w:r>
              <w:t>X</w:t>
            </w:r>
          </w:p>
        </w:tc>
      </w:tr>
      <w:tr w:rsidR="008E65E4" w14:paraId="7EAE14D6" w14:textId="77777777">
        <w:tc>
          <w:tcPr>
            <w:tcW w:w="4040" w:type="dxa"/>
            <w:tcBorders>
              <w:top w:val="single" w:sz="4" w:space="0" w:color="000000"/>
              <w:left w:val="single" w:sz="4" w:space="0" w:color="000000"/>
              <w:bottom w:val="single" w:sz="4" w:space="0" w:color="000000"/>
              <w:right w:val="single" w:sz="4" w:space="0" w:color="000000"/>
            </w:tcBorders>
          </w:tcPr>
          <w:p w14:paraId="553CDE52" w14:textId="77777777" w:rsidR="008E65E4" w:rsidRDefault="00057A65">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1B29E01C" w14:textId="77777777" w:rsidR="008E65E4" w:rsidRDefault="00057A65">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087505D" w14:textId="77777777" w:rsidR="008E65E4" w:rsidRDefault="00057A65">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5222D07B" w14:textId="77777777" w:rsidR="008E65E4" w:rsidRDefault="00057A65">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1CA4F094" w14:textId="77777777" w:rsidR="008E65E4" w:rsidRDefault="00057A65">
            <w:pPr>
              <w:pStyle w:val="ProductList-TableBody"/>
            </w:pPr>
            <w:r>
              <w:t>20 Stunden pro Paket</w:t>
            </w:r>
          </w:p>
        </w:tc>
      </w:tr>
    </w:tbl>
    <w:p w14:paraId="776242FC" w14:textId="77777777" w:rsidR="008E65E4" w:rsidRDefault="00057A65">
      <w:pPr>
        <w:pStyle w:val="ProductList-Body"/>
      </w:pPr>
      <w:r>
        <w:rPr>
          <w:vertAlign w:val="superscript"/>
        </w:rPr>
        <w:t xml:space="preserve">1 </w:t>
      </w:r>
      <w:r>
        <w:rPr>
          <w:i/>
        </w:rPr>
        <w:t>Die Geschäftszeiten sind lokal festgelegt.</w:t>
      </w:r>
    </w:p>
    <w:p w14:paraId="0FB0B775" w14:textId="77777777" w:rsidR="008E65E4" w:rsidRDefault="008E65E4">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8E65E4" w14:paraId="2CE782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ACB5D" w14:textId="77777777" w:rsidR="008E65E4" w:rsidRDefault="00057A65">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D869AE" w14:textId="77777777" w:rsidR="008E65E4" w:rsidRDefault="00057A6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5B0935" w14:textId="77777777" w:rsidR="008E65E4" w:rsidRDefault="00057A65">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7D1DA7" w14:textId="77777777" w:rsidR="008E65E4" w:rsidRDefault="00057A65">
            <w:pPr>
              <w:pStyle w:val="ProductList-TableBody"/>
            </w:pPr>
            <w:r>
              <w:rPr>
                <w:color w:val="FFFFFF"/>
              </w:rPr>
              <w:t>Vom Kunden erwartete Reaktion</w:t>
            </w:r>
          </w:p>
        </w:tc>
      </w:tr>
      <w:tr w:rsidR="008E65E4" w14:paraId="4AE46EA5" w14:textId="77777777">
        <w:tc>
          <w:tcPr>
            <w:tcW w:w="3060" w:type="dxa"/>
            <w:tcBorders>
              <w:top w:val="single" w:sz="4" w:space="0" w:color="000000"/>
              <w:left w:val="single" w:sz="4" w:space="0" w:color="000000"/>
              <w:bottom w:val="single" w:sz="4" w:space="0" w:color="000000"/>
              <w:right w:val="single" w:sz="4" w:space="0" w:color="000000"/>
            </w:tcBorders>
          </w:tcPr>
          <w:p w14:paraId="4898C601" w14:textId="77777777" w:rsidR="008E65E4" w:rsidRDefault="00057A65">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7F0E0A4" w14:textId="77777777" w:rsidR="008E65E4" w:rsidRDefault="00057A65">
            <w:pPr>
              <w:pStyle w:val="ProductList-TableBody"/>
            </w:pPr>
            <w:r>
              <w:t xml:space="preserve">Katastrophale Auswirkungen auf das Geschäft: </w:t>
            </w:r>
          </w:p>
          <w:p w14:paraId="5EE6C9F8" w14:textId="77777777" w:rsidR="008E65E4" w:rsidRDefault="00057A65">
            <w:pPr>
              <w:pStyle w:val="ProductList-TableBody"/>
            </w:pPr>
            <w:r>
              <w:t>Vollständiger Verlust eines zentralen (geschäftskritischen) Geschäftsprozesses, Arbeit kann vernünftigerweise nicht fortgesetzt werden</w:t>
            </w:r>
          </w:p>
          <w:p w14:paraId="56DF197E" w14:textId="77777777" w:rsidR="008E65E4" w:rsidRDefault="00057A65">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47E1CDEA" w14:textId="77777777" w:rsidR="008E65E4" w:rsidRDefault="00057A65">
            <w:pPr>
              <w:pStyle w:val="ProductList-TableBody"/>
            </w:pPr>
            <w:r>
              <w:t>1. Reaktion auf Anruf in 1 Stunde oder weniger</w:t>
            </w:r>
          </w:p>
          <w:p w14:paraId="3CA56D5D" w14:textId="77777777" w:rsidR="008E65E4" w:rsidRDefault="00057A65">
            <w:pPr>
              <w:pStyle w:val="ProductList-TableBody"/>
            </w:pPr>
            <w:r>
              <w:t>Die Ressourcen von Microsoft schnellstmöglich am Standort des Kunden</w:t>
            </w:r>
          </w:p>
          <w:p w14:paraId="31615D15" w14:textId="77777777" w:rsidR="008E65E4" w:rsidRDefault="00057A65">
            <w:pPr>
              <w:pStyle w:val="ProductList-TableBody"/>
            </w:pPr>
            <w:r>
              <w:t>Durchgehende Bemühungen rund um die Uhr</w:t>
            </w:r>
          </w:p>
          <w:p w14:paraId="7F3CAF5D" w14:textId="77777777" w:rsidR="008E65E4" w:rsidRDefault="00057A65">
            <w:pPr>
              <w:pStyle w:val="ProductList-TableBody"/>
            </w:pPr>
            <w:r>
              <w:t>Schnelle Eskalation innerhalb von Microsoft an Produktteams</w:t>
            </w:r>
          </w:p>
          <w:p w14:paraId="56208097" w14:textId="77777777" w:rsidR="008E65E4" w:rsidRDefault="00057A65">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37F1F9CC" w14:textId="77777777" w:rsidR="008E65E4" w:rsidRDefault="00057A65">
            <w:pPr>
              <w:pStyle w:val="ProductList-TableBody"/>
            </w:pPr>
            <w:r>
              <w:t xml:space="preserve">Benachrichtigung der leitenden Führungskräfte des Kunden </w:t>
            </w:r>
          </w:p>
          <w:p w14:paraId="5908D1E3" w14:textId="77777777" w:rsidR="008E65E4" w:rsidRDefault="00057A65">
            <w:pPr>
              <w:pStyle w:val="ProductList-TableBody"/>
            </w:pPr>
            <w:r>
              <w:t>Zuweisung geeigneter Ressourcen zur Aufrechterhaltung durchgehender Bemühungen rund um die Uhr</w:t>
            </w:r>
            <w:r>
              <w:rPr>
                <w:vertAlign w:val="superscript"/>
              </w:rPr>
              <w:t>2</w:t>
            </w:r>
          </w:p>
          <w:p w14:paraId="4268D5F2" w14:textId="77777777" w:rsidR="008E65E4" w:rsidRDefault="00057A65">
            <w:pPr>
              <w:pStyle w:val="ProductList-TableBody"/>
            </w:pPr>
            <w:r>
              <w:t>Schneller Zugriff und schnelle Reaktion durch Änderungskontrollautorität</w:t>
            </w:r>
          </w:p>
        </w:tc>
      </w:tr>
      <w:tr w:rsidR="008E65E4" w14:paraId="38C65100" w14:textId="77777777">
        <w:tc>
          <w:tcPr>
            <w:tcW w:w="3060" w:type="dxa"/>
            <w:tcBorders>
              <w:top w:val="single" w:sz="4" w:space="0" w:color="000000"/>
              <w:left w:val="single" w:sz="4" w:space="0" w:color="000000"/>
              <w:bottom w:val="single" w:sz="4" w:space="0" w:color="000000"/>
              <w:right w:val="single" w:sz="4" w:space="0" w:color="000000"/>
            </w:tcBorders>
          </w:tcPr>
          <w:p w14:paraId="38757F97" w14:textId="77777777" w:rsidR="008E65E4" w:rsidRDefault="00057A65">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EACA0EB" w14:textId="77777777" w:rsidR="008E65E4" w:rsidRDefault="00057A65">
            <w:pPr>
              <w:pStyle w:val="ProductList-TableBody"/>
            </w:pPr>
            <w:r>
              <w:t xml:space="preserve">Kritische Auswirkungen auf das Geschäft: </w:t>
            </w:r>
          </w:p>
          <w:p w14:paraId="0FA621C7" w14:textId="77777777" w:rsidR="008E65E4" w:rsidRDefault="00057A65">
            <w:pPr>
              <w:pStyle w:val="ProductList-TableBody"/>
            </w:pPr>
            <w:r>
              <w:t>Erheblicher Verlust oder erhebliche Beeinträchtigung von Diensten</w:t>
            </w:r>
          </w:p>
          <w:p w14:paraId="736A90ED" w14:textId="77777777" w:rsidR="008E65E4" w:rsidRDefault="00057A65">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5A46D8CB" w14:textId="77777777" w:rsidR="008E65E4" w:rsidRDefault="00057A65">
            <w:pPr>
              <w:pStyle w:val="ProductList-TableBody"/>
            </w:pPr>
            <w:r>
              <w:t>1. Reaktion auf Anruf in 1 Stunde oder weniger</w:t>
            </w:r>
          </w:p>
          <w:p w14:paraId="6AF7D7F5" w14:textId="77777777" w:rsidR="008E65E4" w:rsidRDefault="00057A65">
            <w:pPr>
              <w:pStyle w:val="ProductList-TableBody"/>
            </w:pPr>
            <w:r>
              <w:t>Microsoft-Ressourcen nach Bedarf am Standort des Kunden</w:t>
            </w:r>
          </w:p>
          <w:p w14:paraId="4124C7A4" w14:textId="77777777" w:rsidR="008E65E4" w:rsidRDefault="00057A65">
            <w:pPr>
              <w:pStyle w:val="ProductList-TableBody"/>
            </w:pPr>
            <w:r>
              <w:t>Durchgehende Bemühungen rund um die Uhr</w:t>
            </w:r>
          </w:p>
          <w:p w14:paraId="3B0BBF50" w14:textId="77777777" w:rsidR="008E65E4" w:rsidRDefault="00057A65">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4CB726A5" w14:textId="77777777" w:rsidR="008E65E4" w:rsidRDefault="00057A65">
            <w:pPr>
              <w:pStyle w:val="ProductList-TableBody"/>
            </w:pPr>
            <w:r>
              <w:t>Zuweisung geeigneter Ressourcen zur Aufrechterhaltung durchgehender Bemühungen rund um die Uhr</w:t>
            </w:r>
            <w:r>
              <w:rPr>
                <w:vertAlign w:val="superscript"/>
              </w:rPr>
              <w:t>2</w:t>
            </w:r>
          </w:p>
          <w:p w14:paraId="295265D4" w14:textId="77777777" w:rsidR="008E65E4" w:rsidRDefault="00057A65">
            <w:pPr>
              <w:pStyle w:val="ProductList-TableBody"/>
            </w:pPr>
            <w:r>
              <w:t>Schneller Zugriff und schnelle Reaktion durch Änderungskontrollautorität</w:t>
            </w:r>
          </w:p>
          <w:p w14:paraId="59194058" w14:textId="77777777" w:rsidR="008E65E4" w:rsidRDefault="00057A65">
            <w:pPr>
              <w:pStyle w:val="ProductList-TableBody"/>
            </w:pPr>
            <w:r>
              <w:t>Benachrichtigung des Managements</w:t>
            </w:r>
          </w:p>
        </w:tc>
      </w:tr>
      <w:tr w:rsidR="008E65E4" w14:paraId="219B5E48" w14:textId="77777777">
        <w:tc>
          <w:tcPr>
            <w:tcW w:w="3060" w:type="dxa"/>
            <w:tcBorders>
              <w:top w:val="single" w:sz="4" w:space="0" w:color="000000"/>
              <w:left w:val="single" w:sz="4" w:space="0" w:color="000000"/>
              <w:bottom w:val="single" w:sz="4" w:space="0" w:color="000000"/>
              <w:right w:val="single" w:sz="4" w:space="0" w:color="000000"/>
            </w:tcBorders>
          </w:tcPr>
          <w:p w14:paraId="2B1E4F75" w14:textId="77777777" w:rsidR="008E65E4" w:rsidRDefault="00057A65">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4DB08E8" w14:textId="77777777" w:rsidR="008E65E4" w:rsidRDefault="00057A65">
            <w:pPr>
              <w:pStyle w:val="ProductList-TableBody"/>
            </w:pPr>
            <w:r>
              <w:t xml:space="preserve">Mittelschwere Auswirkungen auf das Geschäft: </w:t>
            </w:r>
          </w:p>
          <w:p w14:paraId="21F1781C" w14:textId="77777777" w:rsidR="008E65E4" w:rsidRDefault="00057A65">
            <w:pPr>
              <w:pStyle w:val="ProductList-TableBody"/>
            </w:pPr>
            <w:r>
              <w:t>Mittelmäßiger Verlust oder mittelmäßige Beeinträchtigung von Diensten, die Arbeit kann jedoch vernünftigerweise mit Beeinträchtigungen fortgesetzt werden.</w:t>
            </w:r>
          </w:p>
          <w:p w14:paraId="47999D1E" w14:textId="77777777" w:rsidR="008E65E4" w:rsidRDefault="00057A65">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6B2D64A8" w14:textId="77777777" w:rsidR="008E65E4" w:rsidRDefault="00057A65">
            <w:pPr>
              <w:pStyle w:val="ProductList-TableBody"/>
            </w:pPr>
            <w:r>
              <w:t>1. Reaktion auf Anruf in 2 Stunden oder weniger</w:t>
            </w:r>
          </w:p>
          <w:p w14:paraId="477B7C4A" w14:textId="77777777" w:rsidR="008E65E4" w:rsidRDefault="00057A65">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5BF514" w14:textId="77777777" w:rsidR="008E65E4" w:rsidRDefault="00057A65">
            <w:pPr>
              <w:pStyle w:val="ProductList-TableBody"/>
            </w:pPr>
            <w:r>
              <w:t>Zuweisung geeigneter Ressourcen zur Aufrechterhaltung durchgehender Bemühungen</w:t>
            </w:r>
            <w:r>
              <w:rPr>
                <w:vertAlign w:val="superscript"/>
              </w:rPr>
              <w:t>1</w:t>
            </w:r>
            <w:r>
              <w:t xml:space="preserve"> während der Geschäftszeiten</w:t>
            </w:r>
          </w:p>
          <w:p w14:paraId="4DD5E412" w14:textId="77777777" w:rsidR="008E65E4" w:rsidRDefault="00057A65">
            <w:pPr>
              <w:pStyle w:val="ProductList-TableBody"/>
            </w:pPr>
            <w:r>
              <w:t>Zugriff und Reaktion von Änderungskontrollautorität innerhalb von 4 Geschäftsstunden</w:t>
            </w:r>
            <w:r>
              <w:rPr>
                <w:vertAlign w:val="superscript"/>
              </w:rPr>
              <w:t>1</w:t>
            </w:r>
          </w:p>
        </w:tc>
      </w:tr>
      <w:tr w:rsidR="008E65E4" w14:paraId="637BEACC" w14:textId="77777777">
        <w:tc>
          <w:tcPr>
            <w:tcW w:w="3060" w:type="dxa"/>
            <w:tcBorders>
              <w:top w:val="single" w:sz="4" w:space="0" w:color="000000"/>
              <w:left w:val="single" w:sz="4" w:space="0" w:color="000000"/>
              <w:bottom w:val="single" w:sz="4" w:space="0" w:color="000000"/>
              <w:right w:val="single" w:sz="4" w:space="0" w:color="000000"/>
            </w:tcBorders>
          </w:tcPr>
          <w:p w14:paraId="607CBE88" w14:textId="77777777" w:rsidR="008E65E4" w:rsidRDefault="00057A65">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CA64119" w14:textId="77777777" w:rsidR="008E65E4" w:rsidRDefault="00057A65">
            <w:pPr>
              <w:pStyle w:val="ProductList-TableBody"/>
            </w:pPr>
            <w:r>
              <w:t xml:space="preserve">Minimale Auswirkungen auf das Geschäft: </w:t>
            </w:r>
          </w:p>
          <w:p w14:paraId="011C1FD2" w14:textId="77777777" w:rsidR="008E65E4" w:rsidRDefault="00057A65">
            <w:pPr>
              <w:pStyle w:val="ProductList-TableBody"/>
            </w:pPr>
            <w:r>
              <w:t>Im Wesentlichen funktionsfähig, mit geringen oder keinen Beeinträchtigungen von Diensten.</w:t>
            </w:r>
          </w:p>
          <w:p w14:paraId="2EFD768F" w14:textId="77777777" w:rsidR="008E65E4" w:rsidRDefault="00057A65">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CBA196D" w14:textId="77777777" w:rsidR="008E65E4" w:rsidRDefault="00057A65">
            <w:pPr>
              <w:pStyle w:val="ProductList-TableBody"/>
            </w:pPr>
            <w:r>
              <w:t>1. Reaktion auf Anruf in 4 Stunden oder weniger</w:t>
            </w:r>
          </w:p>
          <w:p w14:paraId="1A6E48E6" w14:textId="77777777" w:rsidR="008E65E4" w:rsidRDefault="00057A65">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EF56B4" w14:textId="77777777" w:rsidR="008E65E4" w:rsidRDefault="00057A65">
            <w:pPr>
              <w:pStyle w:val="ProductList-TableBody"/>
            </w:pPr>
            <w:r>
              <w:t>Genaue Kontaktinformationen zum Fallinhaber</w:t>
            </w:r>
          </w:p>
          <w:p w14:paraId="5FDE053D" w14:textId="77777777" w:rsidR="008E65E4" w:rsidRDefault="00057A65">
            <w:pPr>
              <w:pStyle w:val="ProductList-TableBody"/>
            </w:pPr>
            <w:r>
              <w:t>Reaktion innerhalb von 24 Stunden</w:t>
            </w:r>
          </w:p>
        </w:tc>
      </w:tr>
    </w:tbl>
    <w:p w14:paraId="23EB74B2" w14:textId="77777777" w:rsidR="008E65E4" w:rsidRDefault="00057A65">
      <w:pPr>
        <w:pStyle w:val="ProductList-Body"/>
      </w:pPr>
      <w:r>
        <w:rPr>
          <w:vertAlign w:val="superscript"/>
        </w:rPr>
        <w:t>1</w:t>
      </w:r>
      <w:r>
        <w:rPr>
          <w:i/>
        </w:rPr>
        <w:t>Die Geschäftszeiten sind lokal festgelegt.</w:t>
      </w:r>
    </w:p>
    <w:p w14:paraId="1AE88950" w14:textId="77777777" w:rsidR="008E65E4" w:rsidRDefault="00057A65">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65E881D3" w14:textId="77777777" w:rsidR="008E65E4" w:rsidRDefault="008E65E4">
      <w:pPr>
        <w:pStyle w:val="ProductList-Body"/>
      </w:pPr>
    </w:p>
    <w:p w14:paraId="23C96B99" w14:textId="77777777" w:rsidR="008E65E4" w:rsidRDefault="00057A65">
      <w:pPr>
        <w:pStyle w:val="ProductList-ClauseHeading"/>
        <w:outlineLvl w:val="2"/>
      </w:pPr>
      <w:r>
        <w:t>Weitere Geschäftsregeln</w:t>
      </w:r>
    </w:p>
    <w:p w14:paraId="01318E4C" w14:textId="77777777" w:rsidR="008E65E4" w:rsidRDefault="00057A65">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652CB88C" w14:textId="77777777" w:rsidR="008E65E4" w:rsidRDefault="00057A65">
      <w:pPr>
        <w:pStyle w:val="ProductList-Offering1Heading"/>
        <w:outlineLvl w:val="1"/>
      </w:pPr>
      <w:bookmarkStart w:id="404" w:name="_Sec566"/>
      <w:r>
        <w:t>Angebote von Microsoft Digital Advisory Services</w:t>
      </w:r>
      <w:bookmarkEnd w:id="404"/>
      <w:r>
        <w:fldChar w:fldCharType="begin"/>
      </w:r>
      <w:r>
        <w:instrText xml:space="preserve"> TC "</w:instrText>
      </w:r>
      <w:bookmarkStart w:id="405" w:name="_Toc49456935"/>
      <w:r>
        <w:instrText>Angebote von Microsoft Digital Advisory Services</w:instrText>
      </w:r>
      <w:bookmarkEnd w:id="405"/>
      <w:r>
        <w:instrText>" \l 2</w:instrText>
      </w:r>
      <w:r>
        <w:fldChar w:fldCharType="end"/>
      </w:r>
    </w:p>
    <w:p w14:paraId="7FB0C2E0" w14:textId="77777777" w:rsidR="008E65E4" w:rsidRDefault="00057A65">
      <w:pPr>
        <w:pStyle w:val="ProductList-Body"/>
      </w:pPr>
      <w:r>
        <w:t>Die Angebote der Digital Advisory Services enthalten die folgenden Komponenten, die für jedes Jahr des Volumenlizenzvertrags des Kunden bereitgestellt werden:</w:t>
      </w:r>
    </w:p>
    <w:tbl>
      <w:tblPr>
        <w:tblStyle w:val="PURTable"/>
        <w:tblW w:w="0" w:type="dxa"/>
        <w:tblLook w:val="04A0" w:firstRow="1" w:lastRow="0" w:firstColumn="1" w:lastColumn="0" w:noHBand="0" w:noVBand="1"/>
      </w:tblPr>
      <w:tblGrid>
        <w:gridCol w:w="2819"/>
        <w:gridCol w:w="2684"/>
        <w:gridCol w:w="2684"/>
        <w:gridCol w:w="2729"/>
      </w:tblGrid>
      <w:tr w:rsidR="008E65E4" w14:paraId="5713AE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105E2" w14:textId="77777777" w:rsidR="008E65E4" w:rsidRDefault="00057A65">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B8857" w14:textId="77777777" w:rsidR="008E65E4" w:rsidRDefault="00057A6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A5842" w14:textId="77777777" w:rsidR="008E65E4" w:rsidRDefault="00057A6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8AFF9" w14:textId="77777777" w:rsidR="008E65E4" w:rsidRDefault="00057A65">
            <w:pPr>
              <w:pStyle w:val="ProductList-TableBody"/>
            </w:pPr>
            <w:r>
              <w:rPr>
                <w:color w:val="FFFFFF"/>
              </w:rPr>
              <w:t>Digitales Beratungsportfolio</w:t>
            </w:r>
          </w:p>
        </w:tc>
      </w:tr>
      <w:tr w:rsidR="008E65E4" w14:paraId="496BED7A" w14:textId="77777777">
        <w:tc>
          <w:tcPr>
            <w:tcW w:w="3060" w:type="dxa"/>
            <w:tcBorders>
              <w:top w:val="single" w:sz="4" w:space="0" w:color="000000"/>
              <w:left w:val="single" w:sz="4" w:space="0" w:color="000000"/>
              <w:bottom w:val="single" w:sz="4" w:space="0" w:color="000000"/>
              <w:right w:val="single" w:sz="4" w:space="0" w:color="000000"/>
            </w:tcBorders>
          </w:tcPr>
          <w:p w14:paraId="29215780" w14:textId="77777777" w:rsidR="008E65E4" w:rsidRDefault="00057A65">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F26A0DD" w14:textId="77777777" w:rsidR="008E65E4" w:rsidRDefault="00057A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7F6368C" w14:textId="77777777" w:rsidR="008E65E4" w:rsidRDefault="00057A6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B9760DE" w14:textId="77777777" w:rsidR="008E65E4" w:rsidRDefault="00057A65">
            <w:pPr>
              <w:pStyle w:val="ProductList-TableBody"/>
            </w:pPr>
            <w:r>
              <w:t>9RO-xxxx</w:t>
            </w:r>
          </w:p>
        </w:tc>
      </w:tr>
      <w:tr w:rsidR="008E65E4" w14:paraId="288306F8" w14:textId="77777777">
        <w:tc>
          <w:tcPr>
            <w:tcW w:w="3060" w:type="dxa"/>
            <w:tcBorders>
              <w:top w:val="single" w:sz="4" w:space="0" w:color="000000"/>
              <w:left w:val="single" w:sz="4" w:space="0" w:color="000000"/>
              <w:bottom w:val="single" w:sz="4" w:space="0" w:color="000000"/>
              <w:right w:val="single" w:sz="4" w:space="0" w:color="000000"/>
            </w:tcBorders>
          </w:tcPr>
          <w:p w14:paraId="4C825070" w14:textId="77777777" w:rsidR="008E65E4" w:rsidRDefault="00057A65">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3E54C0D7" w14:textId="77777777" w:rsidR="008E65E4" w:rsidRDefault="00057A65">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5476BE03" w14:textId="77777777" w:rsidR="008E65E4" w:rsidRDefault="00057A65">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6A6464FC" w14:textId="77777777" w:rsidR="008E65E4" w:rsidRDefault="00057A65">
            <w:pPr>
              <w:pStyle w:val="ProductList-TableBody"/>
            </w:pPr>
            <w:r>
              <w:t>Insgesamt bis zu 1600 Einsatzstunden eines Microsoft Digital Advisors und des Enterprise Service Delivery Teams</w:t>
            </w:r>
          </w:p>
        </w:tc>
      </w:tr>
      <w:tr w:rsidR="008E65E4" w14:paraId="2F2F66B7" w14:textId="77777777">
        <w:tc>
          <w:tcPr>
            <w:tcW w:w="3060" w:type="dxa"/>
            <w:tcBorders>
              <w:top w:val="single" w:sz="4" w:space="0" w:color="000000"/>
              <w:left w:val="single" w:sz="4" w:space="0" w:color="000000"/>
              <w:bottom w:val="single" w:sz="4" w:space="0" w:color="000000"/>
              <w:right w:val="single" w:sz="4" w:space="0" w:color="000000"/>
            </w:tcBorders>
          </w:tcPr>
          <w:p w14:paraId="45AF0F64" w14:textId="77777777" w:rsidR="008E65E4" w:rsidRDefault="00057A65">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7EE4B1D" w14:textId="77777777" w:rsidR="008E65E4" w:rsidRDefault="008E65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C484EE" w14:textId="77777777" w:rsidR="008E65E4" w:rsidRDefault="008E65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2C7FCA" w14:textId="77777777" w:rsidR="008E65E4" w:rsidRDefault="008E65E4">
            <w:pPr>
              <w:pStyle w:val="ProductList-TableBody"/>
            </w:pPr>
          </w:p>
        </w:tc>
      </w:tr>
      <w:tr w:rsidR="008E65E4" w14:paraId="044715F4" w14:textId="77777777">
        <w:tc>
          <w:tcPr>
            <w:tcW w:w="3060" w:type="dxa"/>
            <w:tcBorders>
              <w:top w:val="single" w:sz="4" w:space="0" w:color="000000"/>
              <w:left w:val="single" w:sz="4" w:space="0" w:color="000000"/>
              <w:bottom w:val="single" w:sz="4" w:space="0" w:color="000000"/>
              <w:right w:val="single" w:sz="4" w:space="0" w:color="000000"/>
            </w:tcBorders>
          </w:tcPr>
          <w:p w14:paraId="4884378C" w14:textId="77777777" w:rsidR="008E65E4" w:rsidRDefault="00057A65">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353D120" w14:textId="77777777" w:rsidR="008E65E4" w:rsidRDefault="008E65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8A753F" w14:textId="77777777" w:rsidR="008E65E4" w:rsidRDefault="008E65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C0A358" w14:textId="77777777" w:rsidR="008E65E4" w:rsidRDefault="008E65E4">
            <w:pPr>
              <w:pStyle w:val="ProductList-TableBody"/>
            </w:pPr>
          </w:p>
        </w:tc>
      </w:tr>
      <w:tr w:rsidR="008E65E4" w14:paraId="7E1F7A27" w14:textId="77777777">
        <w:tc>
          <w:tcPr>
            <w:tcW w:w="3060" w:type="dxa"/>
            <w:tcBorders>
              <w:top w:val="single" w:sz="4" w:space="0" w:color="000000"/>
              <w:left w:val="single" w:sz="4" w:space="0" w:color="000000"/>
              <w:bottom w:val="single" w:sz="4" w:space="0" w:color="000000"/>
              <w:right w:val="single" w:sz="4" w:space="0" w:color="000000"/>
            </w:tcBorders>
          </w:tcPr>
          <w:p w14:paraId="3621E0D9" w14:textId="77777777" w:rsidR="008E65E4" w:rsidRDefault="00057A65">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4CBBA8F1" w14:textId="77777777" w:rsidR="008E65E4" w:rsidRDefault="008E65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4D03A9" w14:textId="77777777" w:rsidR="008E65E4" w:rsidRDefault="008E65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9249A0" w14:textId="77777777" w:rsidR="008E65E4" w:rsidRDefault="008E65E4">
            <w:pPr>
              <w:pStyle w:val="ProductList-TableBody"/>
            </w:pPr>
          </w:p>
        </w:tc>
      </w:tr>
      <w:tr w:rsidR="008E65E4" w14:paraId="5DB26BB4" w14:textId="77777777">
        <w:tc>
          <w:tcPr>
            <w:tcW w:w="3060" w:type="dxa"/>
            <w:tcBorders>
              <w:top w:val="single" w:sz="4" w:space="0" w:color="000000"/>
              <w:left w:val="single" w:sz="4" w:space="0" w:color="000000"/>
              <w:bottom w:val="single" w:sz="4" w:space="0" w:color="000000"/>
              <w:right w:val="single" w:sz="4" w:space="0" w:color="000000"/>
            </w:tcBorders>
          </w:tcPr>
          <w:p w14:paraId="189E341D" w14:textId="77777777" w:rsidR="008E65E4" w:rsidRDefault="00057A65">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841FF73" w14:textId="77777777" w:rsidR="008E65E4" w:rsidRDefault="00057A65">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66F19A1E" w14:textId="77777777" w:rsidR="008E65E4" w:rsidRDefault="008E65E4">
            <w:pPr>
              <w:pStyle w:val="ProductList-TableBody"/>
            </w:pPr>
          </w:p>
        </w:tc>
      </w:tr>
    </w:tbl>
    <w:p w14:paraId="20DACD6E" w14:textId="77777777" w:rsidR="008E65E4" w:rsidRDefault="008E65E4">
      <w:pPr>
        <w:pStyle w:val="ProductList-Body"/>
      </w:pPr>
    </w:p>
    <w:p w14:paraId="0507C42A" w14:textId="77777777" w:rsidR="008E65E4" w:rsidRDefault="00057A65">
      <w:pPr>
        <w:pStyle w:val="ProductList-ClauseHeading"/>
        <w:outlineLvl w:val="2"/>
      </w:pPr>
      <w:r>
        <w:t>Digital-Advisory-Servicemodule</w:t>
      </w:r>
    </w:p>
    <w:p w14:paraId="15FD3283" w14:textId="77777777" w:rsidR="008E65E4" w:rsidRDefault="00057A65">
      <w:pPr>
        <w:pStyle w:val="ProductList-Body"/>
      </w:pPr>
      <w:r>
        <w:t>Die Digital-Advisory-Verpflichtung beinhaltet, wie im Service Delivery Plan dokumentiert, eines oder mehrere Digital-Advisory-Servicemodule.</w:t>
      </w:r>
    </w:p>
    <w:p w14:paraId="2D87885C" w14:textId="77777777" w:rsidR="008E65E4" w:rsidRDefault="008E65E4">
      <w:pPr>
        <w:pStyle w:val="ProductList-Body"/>
      </w:pPr>
    </w:p>
    <w:p w14:paraId="4386F0D0" w14:textId="77777777" w:rsidR="008E65E4" w:rsidRDefault="00057A65">
      <w:pPr>
        <w:pStyle w:val="ProductList-ClauseHeading"/>
        <w:outlineLvl w:val="2"/>
      </w:pPr>
      <w:r>
        <w:t>Vertraglich nicht abgedeckte Services</w:t>
      </w:r>
    </w:p>
    <w:p w14:paraId="2AD128AA" w14:textId="77777777" w:rsidR="008E65E4" w:rsidRDefault="00057A65">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3511D814" w14:textId="77777777" w:rsidR="008E65E4" w:rsidRDefault="008E65E4">
      <w:pPr>
        <w:pStyle w:val="ProductList-Body"/>
      </w:pPr>
    </w:p>
    <w:p w14:paraId="089B3456" w14:textId="77777777" w:rsidR="008E65E4" w:rsidRDefault="00057A65">
      <w:pPr>
        <w:pStyle w:val="ProductList-ClauseHeading"/>
        <w:outlineLvl w:val="2"/>
      </w:pPr>
      <w:r>
        <w:t>Zuständigkeitsbereiche des Kunden</w:t>
      </w:r>
    </w:p>
    <w:p w14:paraId="45337C24" w14:textId="77777777" w:rsidR="008E65E4" w:rsidRDefault="00057A65">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632E540E" w14:textId="77777777" w:rsidR="008E65E4" w:rsidRDefault="00057A65">
      <w:pPr>
        <w:pStyle w:val="ProductList-Offering1Heading"/>
        <w:outlineLvl w:val="1"/>
      </w:pPr>
      <w:bookmarkStart w:id="406" w:name="_Sec567"/>
      <w:r>
        <w:t>Sales Productivity Accelerator-Angebote</w:t>
      </w:r>
      <w:bookmarkEnd w:id="406"/>
      <w:r>
        <w:fldChar w:fldCharType="begin"/>
      </w:r>
      <w:r>
        <w:instrText xml:space="preserve"> TC "</w:instrText>
      </w:r>
      <w:bookmarkStart w:id="407" w:name="_Toc49456936"/>
      <w:r>
        <w:instrText>Sales Productivity Accelerator-Angebote</w:instrText>
      </w:r>
      <w:bookmarkEnd w:id="407"/>
      <w:r>
        <w:instrText>" \l 2</w:instrText>
      </w:r>
      <w:r>
        <w:fldChar w:fldCharType="end"/>
      </w:r>
    </w:p>
    <w:p w14:paraId="035B9B45" w14:textId="77777777" w:rsidR="008E65E4" w:rsidRDefault="00057A65">
      <w:pPr>
        <w:pStyle w:val="ProductList-ClauseHeading"/>
        <w:outlineLvl w:val="2"/>
      </w:pPr>
      <w:r>
        <w:t>Überblick über Sales Productivity Accelerator</w:t>
      </w:r>
    </w:p>
    <w:p w14:paraId="6C60550B" w14:textId="77777777" w:rsidR="008E65E4" w:rsidRDefault="00057A65">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46AB82ED" w14:textId="77777777" w:rsidR="008E65E4" w:rsidRDefault="008E65E4">
      <w:pPr>
        <w:pStyle w:val="ProductList-Body"/>
      </w:pPr>
    </w:p>
    <w:p w14:paraId="3CCAA8B9" w14:textId="77777777" w:rsidR="008E65E4" w:rsidRDefault="00057A65">
      <w:pPr>
        <w:pStyle w:val="ProductList-Body"/>
      </w:pPr>
      <w:r>
        <w:t>Der Sales Productivity Accelerator umfasst die folgenden Leistungen:</w:t>
      </w:r>
    </w:p>
    <w:p w14:paraId="45B786E4" w14:textId="77777777" w:rsidR="008E65E4" w:rsidRDefault="00057A65" w:rsidP="00057A65">
      <w:pPr>
        <w:pStyle w:val="ProductList-Bullet"/>
        <w:numPr>
          <w:ilvl w:val="0"/>
          <w:numId w:val="73"/>
        </w:numPr>
      </w:pPr>
      <w:r>
        <w:rPr>
          <w:b/>
          <w:color w:val="00188F"/>
        </w:rPr>
        <w:t>Service Delivery Plan</w:t>
      </w:r>
      <w:r>
        <w:t>: wird von einem Microsoft-Berater erstellt, um die geschäftlichen Ziele und Vorgaben des Kunden einzuhalten.</w:t>
      </w:r>
    </w:p>
    <w:p w14:paraId="2CBEAFD2" w14:textId="77777777" w:rsidR="008E65E4" w:rsidRDefault="00057A65" w:rsidP="00057A65">
      <w:pPr>
        <w:pStyle w:val="ProductList-Bullet"/>
        <w:numPr>
          <w:ilvl w:val="0"/>
          <w:numId w:val="73"/>
        </w:numPr>
      </w:pPr>
      <w:r>
        <w:rPr>
          <w:b/>
          <w:color w:val="00188F"/>
        </w:rPr>
        <w:t>Workshops</w:t>
      </w:r>
      <w:r>
        <w:t>: Es werden maximal sechzehn (16) Stunden insgesamt für Workshops aufgewendet:</w:t>
      </w:r>
    </w:p>
    <w:p w14:paraId="2A6BE0B5" w14:textId="77777777" w:rsidR="008E65E4" w:rsidRDefault="00057A65" w:rsidP="00057A65">
      <w:pPr>
        <w:pStyle w:val="ProductList-Bullet"/>
        <w:numPr>
          <w:ilvl w:val="1"/>
          <w:numId w:val="73"/>
        </w:numPr>
      </w:pPr>
      <w:r>
        <w:t>Maximal zwei (2) Erkennungsworkshops zur Feststellung und Definition wichtiger Anwendungsfälle und Geschäftsanforderungen, wie vom Kunden angegeben, im Zusammenhang mit Konfigurationseinstellungen;</w:t>
      </w:r>
    </w:p>
    <w:p w14:paraId="07985C4B" w14:textId="77777777" w:rsidR="008E65E4" w:rsidRDefault="00057A65" w:rsidP="00057A65">
      <w:pPr>
        <w:pStyle w:val="ProductList-Bullet"/>
        <w:numPr>
          <w:ilvl w:val="1"/>
          <w:numId w:val="73"/>
        </w:numPr>
      </w:pPr>
      <w:r>
        <w:t>Maximal vier (4) Workshops zur Designüberprüfung während der Erstellungsphase.</w:t>
      </w:r>
    </w:p>
    <w:p w14:paraId="7B19693B" w14:textId="77777777" w:rsidR="008E65E4" w:rsidRDefault="00057A65" w:rsidP="00057A65">
      <w:pPr>
        <w:pStyle w:val="ProductList-Bullet"/>
        <w:numPr>
          <w:ilvl w:val="0"/>
          <w:numId w:val="7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18E70149" w14:textId="77777777" w:rsidR="008E65E4" w:rsidRDefault="00057A65" w:rsidP="00057A65">
      <w:pPr>
        <w:pStyle w:val="ProductList-Bullet"/>
        <w:numPr>
          <w:ilvl w:val="0"/>
          <w:numId w:val="7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712902F1" w14:textId="77777777" w:rsidR="008E65E4" w:rsidRDefault="00057A65" w:rsidP="00057A65">
      <w:pPr>
        <w:pStyle w:val="ProductList-Bullet"/>
        <w:numPr>
          <w:ilvl w:val="0"/>
          <w:numId w:val="73"/>
        </w:numPr>
      </w:pPr>
      <w:r>
        <w:rPr>
          <w:b/>
          <w:color w:val="00188F"/>
        </w:rPr>
        <w:t>Tests</w:t>
      </w:r>
      <w:r>
        <w:t>: Es werden maximal sechsundzwanzig (26) Stunden für maximal zwei (2) Tests (z. B. Systemtest und Nutzerabnahmetest [UAT]) aufgewendet.</w:t>
      </w:r>
    </w:p>
    <w:p w14:paraId="4D62C4F2" w14:textId="77777777" w:rsidR="008E65E4" w:rsidRDefault="00057A65" w:rsidP="00057A65">
      <w:pPr>
        <w:pStyle w:val="ProductList-Bullet"/>
        <w:numPr>
          <w:ilvl w:val="0"/>
          <w:numId w:val="73"/>
        </w:numPr>
      </w:pPr>
      <w:r>
        <w:rPr>
          <w:b/>
          <w:color w:val="00188F"/>
        </w:rPr>
        <w:t>Schulung und Wissenstransfer</w:t>
      </w:r>
      <w:r>
        <w:t>: Es wird eine (1) produktorientierte Schulung für die Nutzer des Kunden für insgesamt maximal vier (4) Stunden bereitgestellt.</w:t>
      </w:r>
    </w:p>
    <w:p w14:paraId="612A593F" w14:textId="77777777" w:rsidR="008E65E4" w:rsidRDefault="00057A65" w:rsidP="00057A65">
      <w:pPr>
        <w:pStyle w:val="ProductList-Bullet"/>
        <w:numPr>
          <w:ilvl w:val="0"/>
          <w:numId w:val="7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30AE9DDB" w14:textId="77777777" w:rsidR="008E65E4" w:rsidRDefault="008E65E4">
      <w:pPr>
        <w:pStyle w:val="ProductList-Body"/>
      </w:pPr>
    </w:p>
    <w:p w14:paraId="35EA977A" w14:textId="77777777" w:rsidR="008E65E4" w:rsidRDefault="00057A65">
      <w:pPr>
        <w:pStyle w:val="ProductList-ClauseHeading"/>
        <w:outlineLvl w:val="2"/>
      </w:pPr>
      <w:r>
        <w:t>Verantwortlichkeiten des Kunden</w:t>
      </w:r>
    </w:p>
    <w:p w14:paraId="03C1F0A6" w14:textId="77777777" w:rsidR="008E65E4" w:rsidRDefault="00057A65">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4239D52A"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64C1E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38353"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D42FD8B" w14:textId="77777777" w:rsidR="008E65E4" w:rsidRDefault="008E65E4">
      <w:pPr>
        <w:pStyle w:val="ProductList-Body"/>
      </w:pPr>
    </w:p>
    <w:p w14:paraId="0E05CA97" w14:textId="77777777" w:rsidR="008E65E4" w:rsidRDefault="00057A65">
      <w:pPr>
        <w:pStyle w:val="ProductList-SectionHeading"/>
        <w:pageBreakBefore/>
        <w:outlineLvl w:val="0"/>
      </w:pPr>
      <w:bookmarkStart w:id="408" w:name="_Sec563"/>
      <w:bookmarkEnd w:id="400"/>
      <w:r>
        <w:t>Anhang E – Ergänzende Geschäftsbedingungen zum Programmvertrag</w:t>
      </w:r>
      <w:r>
        <w:fldChar w:fldCharType="begin"/>
      </w:r>
      <w:r>
        <w:instrText xml:space="preserve"> TC "</w:instrText>
      </w:r>
      <w:bookmarkStart w:id="409" w:name="_Toc49456937"/>
      <w:r>
        <w:instrText>Anhang E – Ergänzende Geschäftsbedingungen zum Programmvertrag</w:instrText>
      </w:r>
      <w:bookmarkEnd w:id="409"/>
      <w:r>
        <w:instrText>" \l 1</w:instrText>
      </w:r>
      <w:r>
        <w:fldChar w:fldCharType="end"/>
      </w:r>
    </w:p>
    <w:p w14:paraId="0F39B789" w14:textId="77777777" w:rsidR="008E65E4" w:rsidRDefault="00057A65">
      <w:pPr>
        <w:pStyle w:val="ProductList-Body"/>
      </w:pPr>
      <w:r>
        <w:t>Die nachstehenden Geschäftsbedingungen gelten für den Volumenlizenzvertrag des Kunden, wie angegeben.</w:t>
      </w:r>
    </w:p>
    <w:p w14:paraId="3442AA7C" w14:textId="77777777" w:rsidR="008E65E4" w:rsidRDefault="00057A65">
      <w:pPr>
        <w:pStyle w:val="ProductList-Offering1Heading"/>
        <w:outlineLvl w:val="1"/>
      </w:pPr>
      <w:bookmarkStart w:id="410" w:name="_Sec568"/>
      <w:r>
        <w:t>Ergänzende Geschäftsbedingungen zum Select Plus-Programm</w:t>
      </w:r>
      <w:bookmarkEnd w:id="410"/>
      <w:r>
        <w:fldChar w:fldCharType="begin"/>
      </w:r>
      <w:r>
        <w:instrText xml:space="preserve"> TC "</w:instrText>
      </w:r>
      <w:bookmarkStart w:id="411" w:name="_Toc49456938"/>
      <w:r>
        <w:instrText>Ergänzende Geschäftsbedingungen zum Select Plus-Programm</w:instrText>
      </w:r>
      <w:bookmarkEnd w:id="411"/>
      <w:r>
        <w:instrText>" \l 2</w:instrText>
      </w:r>
      <w:r>
        <w:fldChar w:fldCharType="end"/>
      </w:r>
    </w:p>
    <w:p w14:paraId="7C9314DC" w14:textId="77777777" w:rsidR="008E65E4" w:rsidRDefault="00057A65">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31943681" w14:textId="77777777" w:rsidR="008E65E4" w:rsidRDefault="008E65E4">
      <w:pPr>
        <w:pStyle w:val="ProductList-Body"/>
      </w:pPr>
    </w:p>
    <w:p w14:paraId="1DFBD300" w14:textId="77777777" w:rsidR="008E65E4" w:rsidRDefault="00057A65">
      <w:pPr>
        <w:pStyle w:val="ProductList-ClauseHeading"/>
        <w:outlineLvl w:val="2"/>
      </w:pPr>
      <w:r>
        <w:t>Preislevels für Select Plus</w:t>
      </w:r>
    </w:p>
    <w:p w14:paraId="60DA5C33" w14:textId="77777777" w:rsidR="008E65E4" w:rsidRDefault="00057A65">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8E65E4" w14:paraId="678984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0FE905" w14:textId="77777777" w:rsidR="008E65E4" w:rsidRDefault="00057A65">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6B2C25" w14:textId="77777777" w:rsidR="008E65E4" w:rsidRDefault="00057A65">
            <w:pPr>
              <w:pStyle w:val="ProductList-TableBody"/>
            </w:pPr>
            <w:r>
              <w:rPr>
                <w:color w:val="FFFFFF"/>
              </w:rPr>
              <w:t>Jährliche Mindestpunktanzahl pro Pool</w:t>
            </w:r>
          </w:p>
        </w:tc>
      </w:tr>
      <w:tr w:rsidR="008E65E4" w14:paraId="52E841B6" w14:textId="77777777">
        <w:tc>
          <w:tcPr>
            <w:tcW w:w="6120" w:type="dxa"/>
            <w:tcBorders>
              <w:top w:val="single" w:sz="4" w:space="0" w:color="000000"/>
              <w:left w:val="single" w:sz="4" w:space="0" w:color="000000"/>
              <w:bottom w:val="single" w:sz="4" w:space="0" w:color="000000"/>
              <w:right w:val="single" w:sz="4" w:space="0" w:color="000000"/>
            </w:tcBorders>
          </w:tcPr>
          <w:p w14:paraId="21B29BCA" w14:textId="77777777" w:rsidR="008E65E4" w:rsidRDefault="00057A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0F52CC" w14:textId="77777777" w:rsidR="008E65E4" w:rsidRDefault="00057A65">
            <w:pPr>
              <w:pStyle w:val="ProductList-TableBody"/>
            </w:pPr>
            <w:r>
              <w:t>500</w:t>
            </w:r>
          </w:p>
        </w:tc>
      </w:tr>
      <w:tr w:rsidR="008E65E4" w14:paraId="3FF2512E" w14:textId="77777777">
        <w:tc>
          <w:tcPr>
            <w:tcW w:w="6120" w:type="dxa"/>
            <w:tcBorders>
              <w:top w:val="single" w:sz="4" w:space="0" w:color="000000"/>
              <w:left w:val="single" w:sz="4" w:space="0" w:color="000000"/>
              <w:bottom w:val="single" w:sz="4" w:space="0" w:color="000000"/>
              <w:right w:val="single" w:sz="4" w:space="0" w:color="000000"/>
            </w:tcBorders>
          </w:tcPr>
          <w:p w14:paraId="332DC8A5" w14:textId="77777777" w:rsidR="008E65E4" w:rsidRDefault="00057A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77407F" w14:textId="77777777" w:rsidR="008E65E4" w:rsidRDefault="00057A65">
            <w:pPr>
              <w:pStyle w:val="ProductList-TableBody"/>
            </w:pPr>
            <w:r>
              <w:t>4,000</w:t>
            </w:r>
          </w:p>
        </w:tc>
      </w:tr>
      <w:tr w:rsidR="008E65E4" w14:paraId="0594FF1F" w14:textId="77777777">
        <w:tc>
          <w:tcPr>
            <w:tcW w:w="6120" w:type="dxa"/>
            <w:tcBorders>
              <w:top w:val="single" w:sz="4" w:space="0" w:color="000000"/>
              <w:left w:val="single" w:sz="4" w:space="0" w:color="000000"/>
              <w:bottom w:val="single" w:sz="4" w:space="0" w:color="000000"/>
              <w:right w:val="single" w:sz="4" w:space="0" w:color="000000"/>
            </w:tcBorders>
          </w:tcPr>
          <w:p w14:paraId="4E213417" w14:textId="77777777" w:rsidR="008E65E4" w:rsidRDefault="00057A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AD84326" w14:textId="77777777" w:rsidR="008E65E4" w:rsidRDefault="00057A65">
            <w:pPr>
              <w:pStyle w:val="ProductList-TableBody"/>
            </w:pPr>
            <w:r>
              <w:t>10,000</w:t>
            </w:r>
          </w:p>
        </w:tc>
      </w:tr>
      <w:tr w:rsidR="008E65E4" w14:paraId="20B307C4" w14:textId="77777777">
        <w:tc>
          <w:tcPr>
            <w:tcW w:w="6120" w:type="dxa"/>
            <w:tcBorders>
              <w:top w:val="single" w:sz="4" w:space="0" w:color="000000"/>
              <w:left w:val="single" w:sz="4" w:space="0" w:color="000000"/>
              <w:bottom w:val="single" w:sz="4" w:space="0" w:color="000000"/>
              <w:right w:val="single" w:sz="4" w:space="0" w:color="000000"/>
            </w:tcBorders>
          </w:tcPr>
          <w:p w14:paraId="400BF48B" w14:textId="77777777" w:rsidR="008E65E4" w:rsidRDefault="00057A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B15FC0" w14:textId="77777777" w:rsidR="008E65E4" w:rsidRDefault="00057A65">
            <w:pPr>
              <w:pStyle w:val="ProductList-TableBody"/>
            </w:pPr>
            <w:r>
              <w:t>25,000</w:t>
            </w:r>
          </w:p>
        </w:tc>
      </w:tr>
    </w:tbl>
    <w:p w14:paraId="0F3DBAD4" w14:textId="77777777" w:rsidR="008E65E4" w:rsidRDefault="00057A65">
      <w:pPr>
        <w:pStyle w:val="ProductList-Offering1Heading"/>
        <w:outlineLvl w:val="1"/>
      </w:pPr>
      <w:bookmarkStart w:id="412" w:name="_Sec569"/>
      <w:r>
        <w:t>Definition von Verwaltung für Qualifizierte Geräte</w:t>
      </w:r>
      <w:bookmarkEnd w:id="412"/>
      <w:r>
        <w:fldChar w:fldCharType="begin"/>
      </w:r>
      <w:r>
        <w:instrText xml:space="preserve"> TC "</w:instrText>
      </w:r>
      <w:bookmarkStart w:id="413" w:name="_Toc49456939"/>
      <w:r>
        <w:instrText>Definition von Verwaltung für Qualifizierte Geräte</w:instrText>
      </w:r>
      <w:bookmarkEnd w:id="413"/>
      <w:r>
        <w:instrText>" \l 2</w:instrText>
      </w:r>
      <w:r>
        <w:fldChar w:fldCharType="end"/>
      </w:r>
    </w:p>
    <w:p w14:paraId="4E351B93" w14:textId="77777777" w:rsidR="008E65E4" w:rsidRDefault="00057A65">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666FB7F5" w14:textId="77777777" w:rsidR="008E65E4" w:rsidRDefault="00057A65" w:rsidP="00057A65">
      <w:pPr>
        <w:pStyle w:val="ProductList-Bullet"/>
        <w:numPr>
          <w:ilvl w:val="0"/>
          <w:numId w:val="74"/>
        </w:numPr>
      </w:pPr>
      <w:r>
        <w:t>denen er den Beitritt zu seiner Domäne erlaubt oder</w:t>
      </w:r>
    </w:p>
    <w:p w14:paraId="66F11EDF" w14:textId="77777777" w:rsidR="008E65E4" w:rsidRDefault="00057A65" w:rsidP="00057A65">
      <w:pPr>
        <w:pStyle w:val="ProductList-Bullet"/>
        <w:numPr>
          <w:ilvl w:val="0"/>
          <w:numId w:val="74"/>
        </w:numPr>
      </w:pPr>
      <w:r>
        <w:t>die er als Voraussetzung für die Verwendung von Anwendungen in seinen Geschäftsräumen authentifiziert oder</w:t>
      </w:r>
    </w:p>
    <w:p w14:paraId="4B3A4E4B" w14:textId="77777777" w:rsidR="008E65E4" w:rsidRDefault="00057A65" w:rsidP="00057A65">
      <w:pPr>
        <w:pStyle w:val="ProductList-Bullet"/>
        <w:numPr>
          <w:ilvl w:val="0"/>
          <w:numId w:val="74"/>
        </w:numPr>
      </w:pPr>
      <w:r>
        <w:t>auf denen er Agents installiert (z. B. Antiviren-, Antimalware- oder sonstige Agents, die durch die Richtlinie des Kunden vorgeschrieben sind) oder</w:t>
      </w:r>
    </w:p>
    <w:p w14:paraId="16DA61B3" w14:textId="77777777" w:rsidR="008E65E4" w:rsidRDefault="00057A65" w:rsidP="00057A65">
      <w:pPr>
        <w:pStyle w:val="ProductList-Bullet"/>
        <w:numPr>
          <w:ilvl w:val="0"/>
          <w:numId w:val="74"/>
        </w:numPr>
      </w:pPr>
      <w:r>
        <w:t>auf die er direkt oder indirekt Gruppenrichtlinien anwendet oder auf denen er diese durchsetzt oder</w:t>
      </w:r>
    </w:p>
    <w:p w14:paraId="52E2CA52" w14:textId="77777777" w:rsidR="008E65E4" w:rsidRDefault="00057A65" w:rsidP="00057A65">
      <w:pPr>
        <w:pStyle w:val="ProductList-Bullet"/>
        <w:numPr>
          <w:ilvl w:val="0"/>
          <w:numId w:val="74"/>
        </w:numPr>
      </w:pPr>
      <w:r>
        <w:t>auf denen er Daten zu Hardware oder Software, die direkt oder indirekt mit einer Betriebssystemumgebung im Zusammenhang steht, anfordert oder erhält, diese Hardware oder Software konfiguriert oder Anweisungen dazu gibt oder</w:t>
      </w:r>
    </w:p>
    <w:p w14:paraId="617891C4" w14:textId="77777777" w:rsidR="008E65E4" w:rsidRDefault="00057A65" w:rsidP="00057A65">
      <w:pPr>
        <w:pStyle w:val="ProductList-Bullet"/>
        <w:numPr>
          <w:ilvl w:val="0"/>
          <w:numId w:val="74"/>
        </w:numPr>
      </w:pPr>
      <w:r>
        <w:t>denen er den Zugriff auf eine Virtual Desktop-Infrastruktur (VDI) außerhalb von Windows SA, Microsoft Intune (Gerät) oder Windows Virtual Desktop Access-Roamingrechten erlaubt.</w:t>
      </w:r>
    </w:p>
    <w:p w14:paraId="697CEE35" w14:textId="77777777" w:rsidR="008E65E4" w:rsidRDefault="008E65E4">
      <w:pPr>
        <w:pStyle w:val="ProductList-Body"/>
      </w:pPr>
    </w:p>
    <w:p w14:paraId="78CB5791" w14:textId="77777777" w:rsidR="008E65E4" w:rsidRDefault="00057A65">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2BEB6098" w14:textId="77777777" w:rsidR="008E65E4" w:rsidRDefault="00057A65">
      <w:pPr>
        <w:pStyle w:val="ProductList-Offering1Heading"/>
        <w:outlineLvl w:val="1"/>
      </w:pPr>
      <w:bookmarkStart w:id="414" w:name="_Sec570"/>
      <w:r>
        <w:t>Onlinedienste in den Open-Programmen</w:t>
      </w:r>
      <w:bookmarkEnd w:id="414"/>
      <w:r>
        <w:fldChar w:fldCharType="begin"/>
      </w:r>
      <w:r>
        <w:instrText xml:space="preserve"> TC "</w:instrText>
      </w:r>
      <w:bookmarkStart w:id="415" w:name="_Toc49456940"/>
      <w:r>
        <w:instrText>Onlinedienste in den Open-Programmen</w:instrText>
      </w:r>
      <w:bookmarkEnd w:id="415"/>
      <w:r>
        <w:instrText>" \l 2</w:instrText>
      </w:r>
      <w:r>
        <w:fldChar w:fldCharType="end"/>
      </w:r>
    </w:p>
    <w:p w14:paraId="7FE57810" w14:textId="77777777" w:rsidR="008E65E4" w:rsidRDefault="00057A65">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213BFDA4" w14:textId="77777777" w:rsidR="008E65E4" w:rsidRDefault="008E65E4">
      <w:pPr>
        <w:pStyle w:val="ProductList-Body"/>
      </w:pPr>
    </w:p>
    <w:p w14:paraId="157E51ED" w14:textId="77777777" w:rsidR="008E65E4" w:rsidRDefault="00057A65">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2A19A04E" w14:textId="77777777" w:rsidR="008E65E4" w:rsidRDefault="00057A65">
      <w:pPr>
        <w:pStyle w:val="ProductList-Offering1Heading"/>
        <w:outlineLvl w:val="1"/>
      </w:pPr>
      <w:bookmarkStart w:id="416" w:name="_Sec571"/>
      <w:r>
        <w:t>Ergänzende Geschäftsbedingungen für Professional Services – Vorgängerverträge</w:t>
      </w:r>
      <w:bookmarkEnd w:id="416"/>
      <w:r>
        <w:fldChar w:fldCharType="begin"/>
      </w:r>
      <w:r>
        <w:instrText xml:space="preserve"> TC "</w:instrText>
      </w:r>
      <w:bookmarkStart w:id="417" w:name="_Toc49456941"/>
      <w:r>
        <w:instrText>Ergänzende Geschäftsbedingungen für Professional Services – Vorgängerverträge</w:instrText>
      </w:r>
      <w:bookmarkEnd w:id="417"/>
      <w:r>
        <w:instrText>" \l 2</w:instrText>
      </w:r>
      <w:r>
        <w:fldChar w:fldCharType="end"/>
      </w:r>
    </w:p>
    <w:p w14:paraId="34279472" w14:textId="77777777" w:rsidR="008E65E4" w:rsidRDefault="00057A65">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6D76B786" w14:textId="77777777" w:rsidR="008E65E4" w:rsidRDefault="008E65E4">
      <w:pPr>
        <w:pStyle w:val="ProductList-Body"/>
      </w:pPr>
    </w:p>
    <w:p w14:paraId="7E6B6EE9" w14:textId="77777777" w:rsidR="008E65E4" w:rsidRDefault="00057A65">
      <w:pPr>
        <w:pStyle w:val="ProductList-ClauseHeading"/>
        <w:outlineLvl w:val="2"/>
      </w:pPr>
      <w:r>
        <w:t>Nutzungsrechte, Eigentum und Lizenzrechte</w:t>
      </w:r>
    </w:p>
    <w:p w14:paraId="7A8ADBC0" w14:textId="77777777" w:rsidR="008E65E4" w:rsidRDefault="00057A65">
      <w:pPr>
        <w:pStyle w:val="ProductList-SubClauseHeading"/>
        <w:outlineLvl w:val="3"/>
      </w:pPr>
      <w:r>
        <w:t>Fixes</w:t>
      </w:r>
    </w:p>
    <w:p w14:paraId="3C1D3F60" w14:textId="77777777" w:rsidR="008E65E4" w:rsidRDefault="00057A65">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49150BA2" w14:textId="77777777" w:rsidR="008E65E4" w:rsidRDefault="008E65E4">
      <w:pPr>
        <w:pStyle w:val="ProductList-BodyIndented"/>
      </w:pPr>
    </w:p>
    <w:p w14:paraId="476C23D0" w14:textId="77777777" w:rsidR="008E65E4" w:rsidRDefault="00057A65">
      <w:pPr>
        <w:pStyle w:val="ProductList-SubClauseHeading"/>
        <w:outlineLvl w:val="3"/>
      </w:pPr>
      <w:r>
        <w:t>Vorbestehende Werke</w:t>
      </w:r>
    </w:p>
    <w:p w14:paraId="1AA6B3DD" w14:textId="77777777" w:rsidR="008E65E4" w:rsidRDefault="00057A65">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084EDBD6" w14:textId="77777777" w:rsidR="008E65E4" w:rsidRDefault="00057A65">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54545D35" w14:textId="77777777" w:rsidR="008E65E4" w:rsidRDefault="008E65E4">
      <w:pPr>
        <w:pStyle w:val="ProductList-BodyIndented"/>
      </w:pPr>
    </w:p>
    <w:p w14:paraId="4388AA7F" w14:textId="77777777" w:rsidR="008E65E4" w:rsidRDefault="00057A65">
      <w:pPr>
        <w:pStyle w:val="ProductList-SubClauseHeading"/>
        <w:outlineLvl w:val="3"/>
      </w:pPr>
      <w:r>
        <w:t>Arbeitsergebnisse</w:t>
      </w:r>
    </w:p>
    <w:p w14:paraId="6D01A7B8" w14:textId="77777777" w:rsidR="008E65E4" w:rsidRDefault="00057A65">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738C3906" w14:textId="77777777" w:rsidR="008E65E4" w:rsidRDefault="008E65E4">
      <w:pPr>
        <w:pStyle w:val="ProductList-BodyIndented"/>
      </w:pPr>
    </w:p>
    <w:p w14:paraId="65748CB2" w14:textId="77777777" w:rsidR="008E65E4" w:rsidRDefault="00057A65">
      <w:pPr>
        <w:pStyle w:val="ProductList-SubClauseHeading"/>
        <w:outlineLvl w:val="3"/>
      </w:pPr>
      <w:r>
        <w:t>Verwendung technischer Informationen von Professional Services</w:t>
      </w:r>
    </w:p>
    <w:p w14:paraId="434669B2" w14:textId="77777777" w:rsidR="008E65E4" w:rsidRDefault="00057A65">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7F51B41E" w14:textId="77777777" w:rsidR="008E65E4" w:rsidRDefault="008E65E4">
      <w:pPr>
        <w:pStyle w:val="ProductList-BodyIndented"/>
      </w:pPr>
    </w:p>
    <w:p w14:paraId="7C77D6A9" w14:textId="77777777" w:rsidR="008E65E4" w:rsidRDefault="00057A65">
      <w:pPr>
        <w:pStyle w:val="ProductList-SubClauseHeading"/>
        <w:outlineLvl w:val="3"/>
      </w:pPr>
      <w:r>
        <w:t>Open Source-Lizenzbeschränkungen</w:t>
      </w:r>
    </w:p>
    <w:p w14:paraId="1C7303AA" w14:textId="77777777" w:rsidR="008E65E4" w:rsidRDefault="00057A65">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03604463" w14:textId="77777777" w:rsidR="008E65E4" w:rsidRDefault="008E65E4">
      <w:pPr>
        <w:pStyle w:val="ProductList-BodyIndented"/>
      </w:pPr>
    </w:p>
    <w:p w14:paraId="1F2C4336" w14:textId="77777777" w:rsidR="008E65E4" w:rsidRDefault="00057A65">
      <w:pPr>
        <w:pStyle w:val="ProductList-SubClauseHeading"/>
        <w:outlineLvl w:val="3"/>
      </w:pPr>
      <w:r>
        <w:t>Rechte von Verbundenen Unternehmen</w:t>
      </w:r>
    </w:p>
    <w:p w14:paraId="001B3FC5" w14:textId="77777777" w:rsidR="008E65E4" w:rsidRDefault="00057A65">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306A112E" w14:textId="77777777" w:rsidR="008E65E4" w:rsidRDefault="008E65E4">
      <w:pPr>
        <w:pStyle w:val="ProductList-BodyIndented"/>
      </w:pPr>
    </w:p>
    <w:p w14:paraId="7021D66B" w14:textId="77777777" w:rsidR="008E65E4" w:rsidRDefault="00057A65">
      <w:pPr>
        <w:pStyle w:val="ProductList-ClauseHeading"/>
        <w:outlineLvl w:val="2"/>
      </w:pPr>
      <w:r>
        <w:t>Gewährleistungen und Haftungsbeschränkung</w:t>
      </w:r>
    </w:p>
    <w:p w14:paraId="5D2BC4C0" w14:textId="77777777" w:rsidR="008E65E4" w:rsidRDefault="00057A65">
      <w:pPr>
        <w:pStyle w:val="ProductList-SubClauseHeading"/>
        <w:outlineLvl w:val="3"/>
      </w:pPr>
      <w:r>
        <w:t>Gewährleistung für Professional Services</w:t>
      </w:r>
    </w:p>
    <w:p w14:paraId="7327D995" w14:textId="77777777" w:rsidR="008E65E4" w:rsidRDefault="00057A65">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5AD30F2E" w14:textId="77777777" w:rsidR="008E65E4" w:rsidRDefault="008E65E4">
      <w:pPr>
        <w:pStyle w:val="ProductList-BodyIndented"/>
      </w:pPr>
    </w:p>
    <w:p w14:paraId="6DFA40D5" w14:textId="77777777" w:rsidR="008E65E4" w:rsidRDefault="00057A65">
      <w:pPr>
        <w:pStyle w:val="ProductList-SubClauseHeading"/>
        <w:outlineLvl w:val="3"/>
      </w:pPr>
      <w:r>
        <w:t>Haftungsbeschränkung</w:t>
      </w:r>
    </w:p>
    <w:p w14:paraId="34962583" w14:textId="77777777" w:rsidR="008E65E4" w:rsidRDefault="00057A65">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7F29EF6C" w14:textId="77777777" w:rsidR="008E65E4" w:rsidRDefault="008E65E4">
      <w:pPr>
        <w:pStyle w:val="ProductList-BodyIndented"/>
        <w:jc w:val="right"/>
      </w:pPr>
    </w:p>
    <w:tbl>
      <w:tblPr>
        <w:tblStyle w:val="PURTable0"/>
        <w:tblW w:w="0" w:type="dxa"/>
        <w:tblLook w:val="04A0" w:firstRow="1" w:lastRow="0" w:firstColumn="1" w:lastColumn="0" w:noHBand="0" w:noVBand="1"/>
      </w:tblPr>
      <w:tblGrid>
        <w:gridCol w:w="10556"/>
      </w:tblGrid>
      <w:tr w:rsidR="008E65E4" w14:paraId="685EF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30477"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1D51119A" w14:textId="77777777" w:rsidR="008E65E4" w:rsidRDefault="008E65E4">
      <w:pPr>
        <w:pStyle w:val="ProductList-BodyIndented"/>
      </w:pPr>
    </w:p>
    <w:p w14:paraId="4A1D110B" w14:textId="77777777" w:rsidR="008E65E4" w:rsidRDefault="00057A65">
      <w:pPr>
        <w:pStyle w:val="ProductList-SectionHeading"/>
        <w:pageBreakBefore/>
        <w:outlineLvl w:val="0"/>
      </w:pPr>
      <w:bookmarkStart w:id="418" w:name="_Sec572"/>
      <w:bookmarkEnd w:id="408"/>
      <w:r>
        <w:t>Anhang F – Promotions</w:t>
      </w:r>
      <w:r>
        <w:fldChar w:fldCharType="begin"/>
      </w:r>
      <w:r>
        <w:instrText xml:space="preserve"> TC "</w:instrText>
      </w:r>
      <w:bookmarkStart w:id="419" w:name="_Toc49456942"/>
      <w:r>
        <w:instrText>Anhang F – Promotions</w:instrText>
      </w:r>
      <w:bookmarkEnd w:id="419"/>
      <w:r>
        <w:instrText>" \l 1</w:instrText>
      </w:r>
      <w:r>
        <w:fldChar w:fldCharType="end"/>
      </w:r>
    </w:p>
    <w:p w14:paraId="5823B381" w14:textId="77777777" w:rsidR="008E65E4" w:rsidRDefault="008E65E4">
      <w:pPr>
        <w:pStyle w:val="ProductList-Body"/>
      </w:pPr>
    </w:p>
    <w:p w14:paraId="6CAA33E7" w14:textId="77777777" w:rsidR="008E65E4" w:rsidRDefault="00057A65">
      <w:pPr>
        <w:pStyle w:val="ProductList-OfferingGroupHeading"/>
        <w:outlineLvl w:val="1"/>
      </w:pPr>
      <w:bookmarkStart w:id="420" w:name="_Sec1291"/>
      <w:r>
        <w:t>Sicherheits- und Einhaltungs-Promotion für Microsoft 365 F3</w:t>
      </w:r>
      <w:bookmarkEnd w:id="420"/>
      <w:r>
        <w:fldChar w:fldCharType="begin"/>
      </w:r>
      <w:r>
        <w:instrText xml:space="preserve"> TC "</w:instrText>
      </w:r>
      <w:bookmarkStart w:id="421" w:name="_Toc49456943"/>
      <w:r>
        <w:instrText>Sicherheits- und Einhaltungs-Promotion für Microsoft 365 F3</w:instrText>
      </w:r>
      <w:bookmarkEnd w:id="421"/>
      <w:r>
        <w:instrText>" \l 2</w:instrText>
      </w:r>
      <w:r>
        <w:fldChar w:fldCharType="end"/>
      </w:r>
    </w:p>
    <w:p w14:paraId="58960F2A" w14:textId="77777777" w:rsidR="008E65E4" w:rsidRDefault="00057A65">
      <w:pPr>
        <w:pStyle w:val="ProductList-Body"/>
      </w:pPr>
      <w:r>
        <w:t>Kunden können die Sicherheits- und Einhaltungs-Promotion für Microsoft 365 F3 für ihre Nutzer mit Microsoft 365 F3-Lizenz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bereitgestellt für die Arbeit mit einem 10,1"-Bildschirm oder größer, und vom Nutzer während mehr als 60 % seiner Gesamtarbeitszeit innerhalb eines beliebigen 90-Tage-Zeitraums genutzt. Das Security and Compliance-Angebot für Microsoft 365 F3 umfasst Microsoft 365 E5 Security, Microsoft 365 E5 Compliance, Office 365 Data Loss Prevention, Exchange Online Archiving sowie eDiscovery Hold and Export für SharePoint Online (einschließlich OneDrive for Business-Dateien).</w:t>
      </w:r>
    </w:p>
    <w:p w14:paraId="0FD0ADFB" w14:textId="77777777" w:rsidR="008E65E4" w:rsidRDefault="00057A65">
      <w:pPr>
        <w:pStyle w:val="ProductList-OfferingGroupHeading"/>
        <w:outlineLvl w:val="1"/>
      </w:pPr>
      <w:bookmarkStart w:id="422" w:name="_Sec1290"/>
      <w:r>
        <w:t>Windows 7 ESU-Werbeaktion für Windows E5, M365 E5 und M365 E5 Security-Nutzer</w:t>
      </w:r>
      <w:bookmarkEnd w:id="422"/>
      <w:r>
        <w:fldChar w:fldCharType="begin"/>
      </w:r>
      <w:r>
        <w:instrText xml:space="preserve"> TC "</w:instrText>
      </w:r>
      <w:bookmarkStart w:id="423" w:name="_Toc49456944"/>
      <w:r>
        <w:instrText>Windows 7 ESU-Werbeaktion für Windows E5, M365 E5 und M365 E5 Security-Nutzer</w:instrText>
      </w:r>
      <w:bookmarkEnd w:id="423"/>
      <w:r>
        <w:instrText>" \l 2</w:instrText>
      </w:r>
      <w:r>
        <w:fldChar w:fldCharType="end"/>
      </w:r>
    </w:p>
    <w:p w14:paraId="53AF22FD" w14:textId="77777777" w:rsidR="008E65E4" w:rsidRDefault="00057A65">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00DE3595" w14:textId="77777777" w:rsidR="008E65E4" w:rsidRDefault="00057A65">
      <w:pPr>
        <w:pStyle w:val="ProductList-SectionHeading"/>
        <w:pageBreakBefore/>
        <w:outlineLvl w:val="0"/>
      </w:pPr>
      <w:bookmarkStart w:id="424" w:name="_Sec899"/>
      <w:bookmarkEnd w:id="418"/>
      <w:r>
        <w:t>Anhang G - Storage Array und Azure Data Box, Azure Stack Edge und robuster Azure Stack Hub nach den Microsoft-Hardwarebestimmungen</w:t>
      </w:r>
      <w:r>
        <w:fldChar w:fldCharType="begin"/>
      </w:r>
      <w:r>
        <w:instrText xml:space="preserve"> TC "</w:instrText>
      </w:r>
      <w:bookmarkStart w:id="425" w:name="_Toc49456945"/>
      <w:r>
        <w:instrText>Anhang G - Storage Array und Azure Data Box, Azure Stack Edge und robuster Azure Stack Hub nach den Microsoft-Hardwarebestimmungen</w:instrText>
      </w:r>
      <w:bookmarkEnd w:id="425"/>
      <w:r>
        <w:instrText>" \l 1</w:instrText>
      </w:r>
      <w:r>
        <w:fldChar w:fldCharType="end"/>
      </w:r>
    </w:p>
    <w:p w14:paraId="67BA374B" w14:textId="77777777" w:rsidR="008E65E4" w:rsidRDefault="00057A65">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6DE831DA" w14:textId="77777777" w:rsidR="008E65E4" w:rsidRDefault="00057A65">
      <w:pPr>
        <w:pStyle w:val="ProductList-Offering1Heading"/>
        <w:outlineLvl w:val="1"/>
      </w:pPr>
      <w:bookmarkStart w:id="426" w:name="_Sec900"/>
      <w:r>
        <w:t>Bestimmungen für Speicherarrays</w:t>
      </w:r>
      <w:bookmarkEnd w:id="426"/>
      <w:r>
        <w:fldChar w:fldCharType="begin"/>
      </w:r>
      <w:r>
        <w:instrText xml:space="preserve"> TC "</w:instrText>
      </w:r>
      <w:bookmarkStart w:id="427" w:name="_Toc49456946"/>
      <w:r>
        <w:instrText>Bestimmungen für Speicherarrays</w:instrText>
      </w:r>
      <w:bookmarkEnd w:id="427"/>
      <w:r>
        <w:instrText>" \l 2</w:instrText>
      </w:r>
      <w:r>
        <w:fldChar w:fldCharType="end"/>
      </w:r>
    </w:p>
    <w:p w14:paraId="7FCD7C4A" w14:textId="77777777" w:rsidR="008E65E4" w:rsidRDefault="00057A65">
      <w:pPr>
        <w:pStyle w:val="ProductList-ClauseHeading"/>
        <w:outlineLvl w:val="2"/>
      </w:pPr>
      <w:r>
        <w:t>Verfügbarkeit</w:t>
      </w:r>
    </w:p>
    <w:p w14:paraId="09262C15" w14:textId="77777777" w:rsidR="008E65E4" w:rsidRDefault="00057A65">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1875C539" w14:textId="77777777" w:rsidR="008E65E4" w:rsidRDefault="008E65E4">
      <w:pPr>
        <w:pStyle w:val="ProductList-Body"/>
      </w:pPr>
    </w:p>
    <w:p w14:paraId="791BD9E5" w14:textId="77777777" w:rsidR="008E65E4" w:rsidRDefault="00057A65">
      <w:pPr>
        <w:pStyle w:val="ProductList-ClauseHeading"/>
        <w:outlineLvl w:val="2"/>
      </w:pPr>
      <w:r>
        <w:t>Lieferung und Eigentum</w:t>
      </w:r>
    </w:p>
    <w:p w14:paraId="3C831D41" w14:textId="77777777" w:rsidR="008E65E4" w:rsidRDefault="00057A65">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0D061238" w14:textId="77777777" w:rsidR="008E65E4" w:rsidRDefault="008E65E4">
      <w:pPr>
        <w:pStyle w:val="ProductList-Body"/>
      </w:pPr>
    </w:p>
    <w:p w14:paraId="3CF5AC63" w14:textId="77777777" w:rsidR="008E65E4" w:rsidRDefault="00057A65">
      <w:pPr>
        <w:pStyle w:val="ProductList-ClauseHeading"/>
        <w:outlineLvl w:val="2"/>
      </w:pPr>
      <w:r>
        <w:t>Speicherarraysoftware</w:t>
      </w:r>
    </w:p>
    <w:p w14:paraId="37E314BA" w14:textId="77777777" w:rsidR="008E65E4" w:rsidRDefault="00057A65">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1D9EF758" w14:textId="77777777" w:rsidR="008E65E4" w:rsidRDefault="008E65E4">
      <w:pPr>
        <w:pStyle w:val="ProductList-Body"/>
      </w:pPr>
    </w:p>
    <w:p w14:paraId="7683A14A" w14:textId="77777777" w:rsidR="008E65E4" w:rsidRDefault="00057A65">
      <w:pPr>
        <w:pStyle w:val="ProductList-SubClauseHeading"/>
        <w:outlineLvl w:val="3"/>
      </w:pPr>
      <w:r>
        <w:t>Beschränkungen</w:t>
      </w:r>
    </w:p>
    <w:p w14:paraId="32CF882C" w14:textId="77777777" w:rsidR="008E65E4" w:rsidRDefault="00057A65">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5EA7D63A" w14:textId="77777777" w:rsidR="008E65E4" w:rsidRDefault="008E65E4">
      <w:pPr>
        <w:pStyle w:val="ProductList-BodyIndented"/>
      </w:pPr>
    </w:p>
    <w:p w14:paraId="67D24B88" w14:textId="77777777" w:rsidR="008E65E4" w:rsidRDefault="00057A65">
      <w:pPr>
        <w:pStyle w:val="ProductList-SubClauseHeading"/>
        <w:outlineLvl w:val="3"/>
      </w:pPr>
      <w:r>
        <w:t>Bestimmte fremde Open Source-Software</w:t>
      </w:r>
    </w:p>
    <w:p w14:paraId="09A87FCB" w14:textId="77777777" w:rsidR="008E65E4" w:rsidRDefault="00057A65">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203B4AFE" w14:textId="77777777" w:rsidR="008E65E4" w:rsidRDefault="008E65E4">
      <w:pPr>
        <w:pStyle w:val="ProductList-BodyIndented"/>
      </w:pPr>
    </w:p>
    <w:p w14:paraId="1DB8A740" w14:textId="77777777" w:rsidR="008E65E4" w:rsidRDefault="00057A65">
      <w:pPr>
        <w:pStyle w:val="ProductList-SubClauseHeading"/>
        <w:outlineLvl w:val="3"/>
      </w:pPr>
      <w:r>
        <w:t>Aktivierung von und Zustimmung zu internetbasierten Diensten</w:t>
      </w:r>
    </w:p>
    <w:p w14:paraId="4FF505D6" w14:textId="77777777" w:rsidR="008E65E4" w:rsidRDefault="00057A65">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05EDB671" w14:textId="77777777" w:rsidR="008E65E4" w:rsidRDefault="008E65E4">
      <w:pPr>
        <w:pStyle w:val="ProductList-BodyIndented"/>
      </w:pPr>
    </w:p>
    <w:p w14:paraId="0B7CBC69" w14:textId="77777777" w:rsidR="008E65E4" w:rsidRDefault="00057A65">
      <w:pPr>
        <w:pStyle w:val="ProductList-SubClauseHeading"/>
        <w:outlineLvl w:val="3"/>
      </w:pPr>
      <w:r>
        <w:t>Aktualisierungen der Speicherarraysoftware</w:t>
      </w:r>
    </w:p>
    <w:p w14:paraId="4B54B3D4" w14:textId="77777777" w:rsidR="008E65E4" w:rsidRDefault="00057A65">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0B83A1E3" w14:textId="77777777" w:rsidR="008E65E4" w:rsidRDefault="008E65E4">
      <w:pPr>
        <w:pStyle w:val="ProductList-BodyIndented"/>
      </w:pPr>
    </w:p>
    <w:p w14:paraId="53E63B15" w14:textId="77777777" w:rsidR="008E65E4" w:rsidRDefault="00057A65">
      <w:pPr>
        <w:pStyle w:val="ProductList-ClauseHeading"/>
        <w:outlineLvl w:val="2"/>
      </w:pPr>
      <w:r>
        <w:t>Beschränkte Gewährleistung auf die Hardware</w:t>
      </w:r>
    </w:p>
    <w:p w14:paraId="4275889E" w14:textId="77777777" w:rsidR="008E65E4" w:rsidRDefault="00057A65">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3206F622" w14:textId="77777777" w:rsidR="008E65E4" w:rsidRDefault="008E65E4">
      <w:pPr>
        <w:pStyle w:val="ProductList-Body"/>
      </w:pPr>
    </w:p>
    <w:p w14:paraId="501D3CEF" w14:textId="77777777" w:rsidR="008E65E4" w:rsidRDefault="00057A65">
      <w:pPr>
        <w:pStyle w:val="ProductList-ClauseHeading"/>
        <w:outlineLvl w:val="2"/>
      </w:pPr>
      <w:r>
        <w:t>Freistellung. Verteidigung gegen Ansprüche Dritter</w:t>
      </w:r>
    </w:p>
    <w:p w14:paraId="0CB77AB6" w14:textId="77777777" w:rsidR="008E65E4" w:rsidRDefault="00057A65">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75EB6271" w14:textId="77777777" w:rsidR="008E65E4" w:rsidRDefault="008E65E4">
      <w:pPr>
        <w:pStyle w:val="ProductList-Body"/>
      </w:pPr>
    </w:p>
    <w:p w14:paraId="622C9072" w14:textId="77777777" w:rsidR="008E65E4" w:rsidRDefault="00057A65">
      <w:pPr>
        <w:pStyle w:val="ProductList-ClauseHeading"/>
        <w:outlineLvl w:val="2"/>
      </w:pPr>
      <w:r>
        <w:t>Haftungsbeschränkung</w:t>
      </w:r>
    </w:p>
    <w:p w14:paraId="62AE47F1" w14:textId="77777777" w:rsidR="008E65E4" w:rsidRDefault="00057A65">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530AE348" w14:textId="77777777" w:rsidR="008E65E4" w:rsidRDefault="008E65E4">
      <w:pPr>
        <w:pStyle w:val="ProductList-Body"/>
      </w:pPr>
    </w:p>
    <w:p w14:paraId="63BE2F39" w14:textId="77777777" w:rsidR="008E65E4" w:rsidRDefault="00057A65">
      <w:pPr>
        <w:pStyle w:val="ProductList-ClauseHeading"/>
        <w:outlineLvl w:val="2"/>
      </w:pPr>
      <w:r>
        <w:t>US-Ausfuhrkontrollgesetz</w:t>
      </w:r>
    </w:p>
    <w:p w14:paraId="12269765" w14:textId="77777777" w:rsidR="008E65E4" w:rsidRDefault="00057A65">
      <w:pPr>
        <w:pStyle w:val="ProductList-Body"/>
      </w:pPr>
      <w:r>
        <w:t>Die Speicherarrays unterliegen den im Volumenlizenzvertrag des Kunden vorgesehenen Bestimmungen zum US-Exportrecht.</w:t>
      </w:r>
    </w:p>
    <w:p w14:paraId="6D8AB091" w14:textId="77777777" w:rsidR="008E65E4" w:rsidRDefault="008E65E4">
      <w:pPr>
        <w:pStyle w:val="ProductList-Body"/>
      </w:pPr>
    </w:p>
    <w:p w14:paraId="7CA49153" w14:textId="77777777" w:rsidR="008E65E4" w:rsidRDefault="00057A65">
      <w:pPr>
        <w:pStyle w:val="ProductList-ClauseHeading"/>
        <w:outlineLvl w:val="2"/>
      </w:pPr>
      <w:r>
        <w:t>Erfassung von Informationen zur Diagnose</w:t>
      </w:r>
    </w:p>
    <w:p w14:paraId="506817A9" w14:textId="77777777" w:rsidR="008E65E4" w:rsidRDefault="00057A65">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2">
        <w:r>
          <w:rPr>
            <w:color w:val="00467F"/>
            <w:u w:val="single"/>
          </w:rPr>
          <w:t>https://www.microsoft.com/en-us/privacystatement</w:t>
        </w:r>
      </w:hyperlink>
      <w:r>
        <w:t>.</w:t>
      </w:r>
    </w:p>
    <w:p w14:paraId="446087A2" w14:textId="77777777" w:rsidR="008E65E4" w:rsidRDefault="008E65E4">
      <w:pPr>
        <w:pStyle w:val="ProductList-Body"/>
      </w:pPr>
    </w:p>
    <w:p w14:paraId="46403881" w14:textId="77777777" w:rsidR="008E65E4" w:rsidRDefault="00057A65">
      <w:pPr>
        <w:pStyle w:val="ProductList-ClauseHeading"/>
        <w:outlineLvl w:val="2"/>
      </w:pPr>
      <w:r>
        <w:t>Nutzung durch die öffentliche Verwaltung</w:t>
      </w:r>
    </w:p>
    <w:p w14:paraId="28C480DC" w14:textId="77777777" w:rsidR="008E65E4" w:rsidRDefault="00057A65">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15904327" w14:textId="77777777" w:rsidR="008E65E4" w:rsidRDefault="008E65E4">
      <w:pPr>
        <w:pStyle w:val="ProductList-Body"/>
      </w:pPr>
    </w:p>
    <w:p w14:paraId="5A6CF0BB" w14:textId="77777777" w:rsidR="008E65E4" w:rsidRDefault="008E65E4">
      <w:pPr>
        <w:pStyle w:val="ProductList-Body"/>
      </w:pPr>
    </w:p>
    <w:p w14:paraId="205C0D4D" w14:textId="77777777" w:rsidR="008E65E4" w:rsidRDefault="00057A65">
      <w:pPr>
        <w:pStyle w:val="ProductList-Offering1Heading"/>
        <w:outlineLvl w:val="1"/>
      </w:pPr>
      <w:bookmarkStart w:id="428" w:name="_Sec901"/>
      <w:r>
        <w:t>Hardwarebestimmungen für Azure Data Box</w:t>
      </w:r>
      <w:bookmarkEnd w:id="428"/>
      <w:r>
        <w:fldChar w:fldCharType="begin"/>
      </w:r>
      <w:r>
        <w:instrText xml:space="preserve"> TC "</w:instrText>
      </w:r>
      <w:bookmarkStart w:id="429" w:name="_Toc49456947"/>
      <w:r>
        <w:instrText>Hardwarebestimmungen für Azure Data Box</w:instrText>
      </w:r>
      <w:bookmarkEnd w:id="429"/>
      <w:r>
        <w:instrText>" \l 2</w:instrText>
      </w:r>
      <w:r>
        <w:fldChar w:fldCharType="end"/>
      </w:r>
    </w:p>
    <w:p w14:paraId="067714E0" w14:textId="77777777" w:rsidR="008E65E4" w:rsidRDefault="00057A65">
      <w:pPr>
        <w:pStyle w:val="ProductList-ClauseHeading"/>
        <w:outlineLvl w:val="2"/>
      </w:pPr>
      <w:r>
        <w:t>Definitionen</w:t>
      </w:r>
    </w:p>
    <w:p w14:paraId="216876F2" w14:textId="77777777" w:rsidR="008E65E4" w:rsidRDefault="00057A65">
      <w:pPr>
        <w:pStyle w:val="ProductList-Body"/>
      </w:pPr>
      <w:r>
        <w:rPr>
          <w:b/>
          <w:color w:val="00188F"/>
        </w:rPr>
        <w:t>Azure-Speicher</w:t>
      </w:r>
      <w:r>
        <w:t xml:space="preserve"> bezeichnet den von Microsoft verwalteten Cloud-Dienst, der sicheren Speicher mit hoher Verfügbarkeit bereitstellt.  </w:t>
      </w:r>
    </w:p>
    <w:p w14:paraId="3FA7E3C7" w14:textId="77777777" w:rsidR="008E65E4" w:rsidRDefault="00057A65">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26DA162C" w14:textId="77777777" w:rsidR="008E65E4" w:rsidRDefault="00057A65">
      <w:pPr>
        <w:pStyle w:val="ProductList-Body"/>
      </w:pPr>
      <w:r>
        <w:rPr>
          <w:b/>
          <w:color w:val="00188F"/>
        </w:rPr>
        <w:t>Data Box-Gerät</w:t>
      </w:r>
      <w:r>
        <w:t xml:space="preserve"> bezeichnet (ein) Hardwaregerät(e) einschließlich Data Box-Software, das/die Microsoft für die vorübergehende Nutzung durch den Kunden zum Speichern und Transportieren oder Übertragen von Daten aus seinen Geschäftsräumen zu einem Azure-Rechenzentrum bereitstellen kann, damit sie auf das Azure-Speicherkonto des Kunden hochgeladen werden können.  </w:t>
      </w:r>
    </w:p>
    <w:p w14:paraId="17915766" w14:textId="77777777" w:rsidR="008E65E4" w:rsidRDefault="00057A65">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3DD2AD7C" w14:textId="77777777" w:rsidR="008E65E4" w:rsidRDefault="00057A65">
      <w:pPr>
        <w:pStyle w:val="ProductList-Body"/>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5656482F" w14:textId="77777777" w:rsidR="008E65E4" w:rsidRDefault="00057A65">
      <w:pPr>
        <w:pStyle w:val="ProductList-Body"/>
      </w:pPr>
      <w:r>
        <w:rPr>
          <w:b/>
          <w:color w:val="00188F"/>
        </w:rPr>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471C209F" w14:textId="77777777" w:rsidR="008E65E4" w:rsidRDefault="008E65E4">
      <w:pPr>
        <w:pStyle w:val="ProductList-Body"/>
      </w:pPr>
    </w:p>
    <w:p w14:paraId="1D1C3CAB" w14:textId="77777777" w:rsidR="008E65E4" w:rsidRDefault="00057A65">
      <w:pPr>
        <w:pStyle w:val="ProductList-ClauseHeading"/>
        <w:outlineLvl w:val="2"/>
      </w:pPr>
      <w:r>
        <w:t>Data Box-Software</w:t>
      </w:r>
    </w:p>
    <w:p w14:paraId="5F503BD8" w14:textId="77777777" w:rsidR="008E65E4" w:rsidRDefault="00057A65">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2414B180" w14:textId="77777777" w:rsidR="008E65E4" w:rsidRDefault="008E65E4">
      <w:pPr>
        <w:pStyle w:val="ProductList-Body"/>
      </w:pPr>
    </w:p>
    <w:p w14:paraId="48EA41C8" w14:textId="77777777" w:rsidR="008E65E4" w:rsidRDefault="00057A65">
      <w:pPr>
        <w:pStyle w:val="ProductList-SubClauseHeading"/>
        <w:outlineLvl w:val="3"/>
      </w:pPr>
      <w:r>
        <w:t>Beschränkungen</w:t>
      </w:r>
    </w:p>
    <w:p w14:paraId="5DEA7E08" w14:textId="77777777" w:rsidR="008E65E4" w:rsidRDefault="00057A65">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07F1D3B9" w14:textId="77777777" w:rsidR="008E65E4" w:rsidRDefault="008E65E4">
      <w:pPr>
        <w:pStyle w:val="ProductList-BodyIndented"/>
      </w:pPr>
    </w:p>
    <w:p w14:paraId="63541960" w14:textId="77777777" w:rsidR="008E65E4" w:rsidRDefault="00057A65">
      <w:pPr>
        <w:pStyle w:val="ProductList-SubClauseHeading"/>
        <w:outlineLvl w:val="3"/>
      </w:pPr>
      <w:r>
        <w:t>Aktivierung von und Zustimmung zu internetbasierten Diensten</w:t>
      </w:r>
    </w:p>
    <w:p w14:paraId="2C5E686B" w14:textId="77777777" w:rsidR="008E65E4" w:rsidRDefault="00057A65">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3CD8A3F8" w14:textId="77777777" w:rsidR="008E65E4" w:rsidRDefault="008E65E4">
      <w:pPr>
        <w:pStyle w:val="ProductList-BodyIndented"/>
      </w:pPr>
    </w:p>
    <w:p w14:paraId="5E17256D" w14:textId="77777777" w:rsidR="008E65E4" w:rsidRDefault="00057A65">
      <w:pPr>
        <w:pStyle w:val="ProductList-SubClauseHeading"/>
        <w:outlineLvl w:val="3"/>
      </w:pPr>
      <w:r>
        <w:t>Softwareupdates</w:t>
      </w:r>
    </w:p>
    <w:p w14:paraId="3903B99D" w14:textId="77777777" w:rsidR="008E65E4" w:rsidRDefault="00057A65">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5EF48EE7" w14:textId="77777777" w:rsidR="008E65E4" w:rsidRDefault="008E65E4">
      <w:pPr>
        <w:pStyle w:val="ProductList-BodyIndented"/>
      </w:pPr>
    </w:p>
    <w:p w14:paraId="671B3012" w14:textId="77777777" w:rsidR="008E65E4" w:rsidRDefault="00057A65">
      <w:pPr>
        <w:pStyle w:val="ProductList-ClauseHeading"/>
        <w:outlineLvl w:val="2"/>
      </w:pPr>
      <w:r>
        <w:t>Beschränkungen</w:t>
      </w:r>
    </w:p>
    <w:p w14:paraId="191021EB" w14:textId="77777777" w:rsidR="008E65E4" w:rsidRDefault="00057A65">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1AF2061F" w14:textId="77777777" w:rsidR="008E65E4" w:rsidRDefault="008E65E4">
      <w:pPr>
        <w:pStyle w:val="ProductList-Body"/>
      </w:pPr>
    </w:p>
    <w:p w14:paraId="51E18D41" w14:textId="77777777" w:rsidR="008E65E4" w:rsidRDefault="00057A65">
      <w:pPr>
        <w:pStyle w:val="ProductList-ClauseHeading"/>
        <w:outlineLvl w:val="2"/>
      </w:pPr>
      <w:r>
        <w:t>Bestimmungen für den Azure-Dienst</w:t>
      </w:r>
    </w:p>
    <w:p w14:paraId="54F4E714" w14:textId="77777777" w:rsidR="008E65E4" w:rsidRDefault="00057A65">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3">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5251DCC1" w14:textId="77777777" w:rsidR="008E65E4" w:rsidRDefault="008E65E4">
      <w:pPr>
        <w:pStyle w:val="ProductList-Body"/>
      </w:pPr>
    </w:p>
    <w:p w14:paraId="298EC6EF" w14:textId="77777777" w:rsidR="008E65E4" w:rsidRDefault="00057A65">
      <w:pPr>
        <w:pStyle w:val="ProductList-ClauseHeading"/>
        <w:outlineLvl w:val="2"/>
      </w:pPr>
      <w:r>
        <w:t>Produktbenutzungsrechte</w:t>
      </w:r>
    </w:p>
    <w:p w14:paraId="65728B19" w14:textId="77777777" w:rsidR="008E65E4" w:rsidRDefault="00057A65">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764F3AD6" w14:textId="77777777" w:rsidR="008E65E4" w:rsidRDefault="00057A65" w:rsidP="00057A65">
      <w:pPr>
        <w:pStyle w:val="ProductList-Bullet"/>
        <w:numPr>
          <w:ilvl w:val="0"/>
          <w:numId w:val="75"/>
        </w:numPr>
      </w:pPr>
      <w:r>
        <w:t>Daten werden vor der Übertragung in das Data Box-Gerät und vor dem Senden an den Azure-Speicher gesichert und geschützt.</w:t>
      </w:r>
    </w:p>
    <w:p w14:paraId="58910E24" w14:textId="77777777" w:rsidR="008E65E4" w:rsidRDefault="00057A65" w:rsidP="00057A65">
      <w:pPr>
        <w:pStyle w:val="ProductList-Bullet"/>
        <w:numPr>
          <w:ilvl w:val="0"/>
          <w:numId w:val="75"/>
        </w:numPr>
      </w:pPr>
      <w:r>
        <w:t>Daten werden in den Einrichtungen und Anlagen des Kunden erst gelöscht, nachdem der Kunde die betreffenden Daten erfolgreich aus dem Data Box-Gerät an ein Benanntes Azure-Rechenzentrum übertragen hat.</w:t>
      </w:r>
    </w:p>
    <w:p w14:paraId="4FD85238" w14:textId="77777777" w:rsidR="008E65E4" w:rsidRDefault="00057A65" w:rsidP="00057A65">
      <w:pPr>
        <w:pStyle w:val="ProductList-Bullet"/>
        <w:numPr>
          <w:ilvl w:val="0"/>
          <w:numId w:val="75"/>
        </w:numPr>
      </w:pPr>
      <w:r>
        <w:t>Auf entsprechende Anweisung von Microsoft hin ist die Verwendung des Data Box-Geräts zur Übertragung von Daten umgehend einzustellen.</w:t>
      </w:r>
    </w:p>
    <w:p w14:paraId="38D711B3" w14:textId="77777777" w:rsidR="008E65E4" w:rsidRDefault="008E65E4">
      <w:pPr>
        <w:pStyle w:val="ProductList-Body"/>
      </w:pPr>
    </w:p>
    <w:p w14:paraId="2DCED453" w14:textId="77777777" w:rsidR="008E65E4" w:rsidRDefault="00057A65">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72B434E3" w14:textId="77777777" w:rsidR="008E65E4" w:rsidRDefault="008E65E4">
      <w:pPr>
        <w:pStyle w:val="ProductList-Body"/>
      </w:pPr>
    </w:p>
    <w:p w14:paraId="065DE646" w14:textId="77777777" w:rsidR="008E65E4" w:rsidRDefault="008E65E4">
      <w:pPr>
        <w:pStyle w:val="ProductList-Body"/>
      </w:pPr>
    </w:p>
    <w:p w14:paraId="5B57BE01" w14:textId="77777777" w:rsidR="008E65E4" w:rsidRDefault="008E65E4">
      <w:pPr>
        <w:pStyle w:val="ProductList-Body"/>
      </w:pPr>
    </w:p>
    <w:p w14:paraId="50211D81" w14:textId="77777777" w:rsidR="008E65E4" w:rsidRDefault="00057A65">
      <w:pPr>
        <w:pStyle w:val="ProductList-ClauseHeading"/>
        <w:outlineLvl w:val="2"/>
      </w:pPr>
      <w:r>
        <w:t>Besitz und Rückgabe des Data Box-Geräts</w:t>
      </w:r>
    </w:p>
    <w:p w14:paraId="2175C258" w14:textId="77777777" w:rsidR="008E65E4" w:rsidRDefault="00057A65">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3DAD73B3" w14:textId="77777777" w:rsidR="008E65E4" w:rsidRDefault="008E65E4">
      <w:pPr>
        <w:pStyle w:val="ProductList-Body"/>
      </w:pPr>
    </w:p>
    <w:p w14:paraId="423C69AD" w14:textId="77777777" w:rsidR="008E65E4" w:rsidRDefault="00057A65">
      <w:pPr>
        <w:pStyle w:val="ProductList-ClauseHeading"/>
        <w:outlineLvl w:val="2"/>
      </w:pPr>
      <w:r>
        <w:t>Versand und Rechtsübergang, Gebühren</w:t>
      </w:r>
    </w:p>
    <w:p w14:paraId="22AEEEE9" w14:textId="77777777" w:rsidR="008E65E4" w:rsidRDefault="00057A65" w:rsidP="00057A65">
      <w:pPr>
        <w:pStyle w:val="ProductList-Bullet"/>
        <w:numPr>
          <w:ilvl w:val="0"/>
          <w:numId w:val="76"/>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2C102B0D" w14:textId="77777777" w:rsidR="008E65E4" w:rsidRDefault="008E65E4">
      <w:pPr>
        <w:pStyle w:val="ProductList-Body"/>
      </w:pPr>
    </w:p>
    <w:p w14:paraId="0350535D" w14:textId="77777777" w:rsidR="008E65E4" w:rsidRDefault="00057A65" w:rsidP="00057A65">
      <w:pPr>
        <w:pStyle w:val="ProductList-Bullet"/>
        <w:numPr>
          <w:ilvl w:val="0"/>
          <w:numId w:val="77"/>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4">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es sich in der Obhut des Kunden befindet, verloren geht oder erheblich beschädigt ist; (ii) der Kunde das Data Box-Gerät dem von Microsoft benannten Spediteur nicht innerhalb der Zeitspanne nach dem Datum, an dem es an den Kunden geliefert wurde, zur Rückgabe bereitstellt,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3B9ACEC2" w14:textId="77777777" w:rsidR="008E65E4" w:rsidRDefault="008E65E4">
      <w:pPr>
        <w:pStyle w:val="ProductList-Body"/>
      </w:pPr>
    </w:p>
    <w:tbl>
      <w:tblPr>
        <w:tblStyle w:val="PURTable"/>
        <w:tblW w:w="0" w:type="dxa"/>
        <w:tblLook w:val="04A0" w:firstRow="1" w:lastRow="0" w:firstColumn="1" w:lastColumn="0" w:noHBand="0" w:noVBand="1"/>
      </w:tblPr>
      <w:tblGrid>
        <w:gridCol w:w="3461"/>
        <w:gridCol w:w="7455"/>
      </w:tblGrid>
      <w:tr w:rsidR="008E65E4" w14:paraId="10C5CB6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CFAB641" w14:textId="77777777" w:rsidR="008E65E4" w:rsidRDefault="00057A65">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92EBAEB" w14:textId="77777777" w:rsidR="008E65E4" w:rsidRDefault="008E65E4">
            <w:pPr>
              <w:pStyle w:val="ProductList-TableBody"/>
              <w:jc w:val="center"/>
            </w:pPr>
          </w:p>
        </w:tc>
      </w:tr>
      <w:tr w:rsidR="008E65E4" w14:paraId="751BF23A" w14:textId="77777777">
        <w:tc>
          <w:tcPr>
            <w:tcW w:w="3800" w:type="dxa"/>
            <w:tcBorders>
              <w:top w:val="single" w:sz="4" w:space="0" w:color="6E6E6E"/>
              <w:left w:val="single" w:sz="4" w:space="0" w:color="6E6E6E"/>
              <w:bottom w:val="single" w:sz="4" w:space="0" w:color="6E6E6E"/>
              <w:right w:val="single" w:sz="4" w:space="0" w:color="6E6E6E"/>
            </w:tcBorders>
          </w:tcPr>
          <w:p w14:paraId="0F17DB0C" w14:textId="77777777" w:rsidR="008E65E4" w:rsidRDefault="00057A65">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213B258A" w14:textId="77777777" w:rsidR="008E65E4" w:rsidRDefault="00057A65">
            <w:pPr>
              <w:pStyle w:val="ProductList-TableBody"/>
              <w:jc w:val="center"/>
            </w:pPr>
            <w:r>
              <w:rPr>
                <w:b/>
              </w:rPr>
              <w:t>Zeitraum und Beträge für Verlust und materielle Schäden</w:t>
            </w:r>
          </w:p>
        </w:tc>
      </w:tr>
      <w:tr w:rsidR="008E65E4" w14:paraId="1C6B09C7" w14:textId="77777777">
        <w:tc>
          <w:tcPr>
            <w:tcW w:w="3800" w:type="dxa"/>
            <w:tcBorders>
              <w:top w:val="single" w:sz="4" w:space="0" w:color="6E6E6E"/>
              <w:left w:val="single" w:sz="4" w:space="0" w:color="6E6E6E"/>
              <w:bottom w:val="single" w:sz="4" w:space="0" w:color="6E6E6E"/>
              <w:right w:val="single" w:sz="4" w:space="0" w:color="6E6E6E"/>
            </w:tcBorders>
          </w:tcPr>
          <w:p w14:paraId="4C2885C5" w14:textId="77777777" w:rsidR="008E65E4" w:rsidRDefault="00057A6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9A0A338" w14:textId="77777777" w:rsidR="008E65E4" w:rsidRDefault="00057A65">
            <w:pPr>
              <w:pStyle w:val="ProductList-TableBody"/>
            </w:pPr>
            <w:r>
              <w:t>Zeitraum: Nach 90 Tagen</w:t>
            </w:r>
          </w:p>
          <w:p w14:paraId="32A26E37" w14:textId="77777777" w:rsidR="008E65E4" w:rsidRDefault="00057A65">
            <w:pPr>
              <w:pStyle w:val="ProductList-TableBody"/>
            </w:pPr>
            <w:r>
              <w:t>Betrag: 40.000,00 USD</w:t>
            </w:r>
          </w:p>
        </w:tc>
      </w:tr>
      <w:tr w:rsidR="008E65E4" w14:paraId="539CA737" w14:textId="77777777">
        <w:tc>
          <w:tcPr>
            <w:tcW w:w="3800" w:type="dxa"/>
            <w:tcBorders>
              <w:top w:val="single" w:sz="4" w:space="0" w:color="6E6E6E"/>
              <w:left w:val="single" w:sz="4" w:space="0" w:color="6E6E6E"/>
              <w:bottom w:val="single" w:sz="4" w:space="0" w:color="6E6E6E"/>
              <w:right w:val="single" w:sz="4" w:space="0" w:color="6E6E6E"/>
            </w:tcBorders>
          </w:tcPr>
          <w:p w14:paraId="5162C9F2" w14:textId="77777777" w:rsidR="008E65E4" w:rsidRDefault="00057A65">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55EA1AA9" w14:textId="77777777" w:rsidR="008E65E4" w:rsidRDefault="00057A65">
            <w:pPr>
              <w:pStyle w:val="ProductList-TableBody"/>
            </w:pPr>
            <w:r>
              <w:t>Zeitraum: Nach 90 Tagen</w:t>
            </w:r>
          </w:p>
          <w:p w14:paraId="110DA5C1" w14:textId="77777777" w:rsidR="008E65E4" w:rsidRDefault="00057A65">
            <w:pPr>
              <w:pStyle w:val="ProductList-TableBody"/>
            </w:pPr>
            <w:r>
              <w:t>Betrag: 2.500,00 USD pro Datenträger</w:t>
            </w:r>
          </w:p>
        </w:tc>
      </w:tr>
      <w:tr w:rsidR="008E65E4" w14:paraId="39712C90" w14:textId="77777777">
        <w:tc>
          <w:tcPr>
            <w:tcW w:w="3800" w:type="dxa"/>
            <w:tcBorders>
              <w:top w:val="single" w:sz="4" w:space="0" w:color="6E6E6E"/>
              <w:left w:val="single" w:sz="4" w:space="0" w:color="6E6E6E"/>
              <w:bottom w:val="single" w:sz="4" w:space="0" w:color="6E6E6E"/>
              <w:right w:val="single" w:sz="4" w:space="0" w:color="6E6E6E"/>
            </w:tcBorders>
          </w:tcPr>
          <w:p w14:paraId="3BC7DB79" w14:textId="77777777" w:rsidR="008E65E4" w:rsidRDefault="00057A6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D3B7969" w14:textId="77777777" w:rsidR="008E65E4" w:rsidRDefault="00057A65">
            <w:pPr>
              <w:pStyle w:val="ProductList-TableBody"/>
            </w:pPr>
            <w:r>
              <w:t>Zeitraum: Nach 90 Tagen</w:t>
            </w:r>
          </w:p>
          <w:p w14:paraId="6DADA3C8" w14:textId="77777777" w:rsidR="008E65E4" w:rsidRDefault="00057A65">
            <w:pPr>
              <w:pStyle w:val="ProductList-TableBody"/>
            </w:pPr>
            <w:r>
              <w:t>Betrag: 250.000,00 USD</w:t>
            </w:r>
          </w:p>
        </w:tc>
      </w:tr>
      <w:tr w:rsidR="008E65E4" w14:paraId="79253145" w14:textId="77777777">
        <w:tc>
          <w:tcPr>
            <w:tcW w:w="3800" w:type="dxa"/>
            <w:tcBorders>
              <w:top w:val="single" w:sz="4" w:space="0" w:color="6E6E6E"/>
              <w:left w:val="single" w:sz="4" w:space="0" w:color="6E6E6E"/>
              <w:bottom w:val="single" w:sz="4" w:space="0" w:color="6E6E6E"/>
              <w:right w:val="single" w:sz="4" w:space="0" w:color="6E6E6E"/>
            </w:tcBorders>
          </w:tcPr>
          <w:p w14:paraId="45C7625C" w14:textId="77777777" w:rsidR="008E65E4" w:rsidRDefault="00057A6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D15394B" w14:textId="77777777" w:rsidR="008E65E4" w:rsidRDefault="00057A65">
            <w:pPr>
              <w:pStyle w:val="ProductList-TableBody"/>
            </w:pPr>
            <w:r>
              <w:t>Zeitraum: Wenn die Rückgabe nicht innerhalb von 30 Tagen nach Ende des Dienstes erfolgt</w:t>
            </w:r>
          </w:p>
          <w:p w14:paraId="0243ABDF" w14:textId="77777777" w:rsidR="008E65E4" w:rsidRDefault="00057A65">
            <w:pPr>
              <w:pStyle w:val="ProductList-TableBody"/>
            </w:pPr>
            <w:r>
              <w:t>Betrag: 40.000,00 USD</w:t>
            </w:r>
          </w:p>
        </w:tc>
      </w:tr>
      <w:tr w:rsidR="008E65E4" w14:paraId="3FD37E4A" w14:textId="77777777">
        <w:tc>
          <w:tcPr>
            <w:tcW w:w="3800" w:type="dxa"/>
            <w:tcBorders>
              <w:top w:val="single" w:sz="4" w:space="0" w:color="6E6E6E"/>
              <w:left w:val="single" w:sz="4" w:space="0" w:color="6E6E6E"/>
              <w:bottom w:val="single" w:sz="4" w:space="0" w:color="6E6E6E"/>
              <w:right w:val="single" w:sz="4" w:space="0" w:color="6E6E6E"/>
            </w:tcBorders>
          </w:tcPr>
          <w:p w14:paraId="22E02B2B" w14:textId="77777777" w:rsidR="008E65E4" w:rsidRDefault="00057A65">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0CE4C7D9" w14:textId="77777777" w:rsidR="008E65E4" w:rsidRDefault="00057A65">
            <w:pPr>
              <w:pStyle w:val="ProductList-TableBody"/>
            </w:pPr>
            <w:r>
              <w:t>n. z.</w:t>
            </w:r>
          </w:p>
        </w:tc>
      </w:tr>
    </w:tbl>
    <w:p w14:paraId="2FA0A80A" w14:textId="77777777" w:rsidR="008E65E4" w:rsidRDefault="008E65E4">
      <w:pPr>
        <w:pStyle w:val="ProductList-Body"/>
      </w:pPr>
    </w:p>
    <w:p w14:paraId="415B423A" w14:textId="77777777" w:rsidR="008E65E4" w:rsidRDefault="00057A65" w:rsidP="00057A65">
      <w:pPr>
        <w:pStyle w:val="ProductList-Bullet"/>
        <w:numPr>
          <w:ilvl w:val="0"/>
          <w:numId w:val="78"/>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6508868E" w14:textId="77777777" w:rsidR="008E65E4" w:rsidRDefault="008E65E4">
      <w:pPr>
        <w:pStyle w:val="ProductList-Body"/>
      </w:pPr>
    </w:p>
    <w:p w14:paraId="131EED79" w14:textId="77777777" w:rsidR="008E65E4" w:rsidRDefault="00057A65" w:rsidP="00057A65">
      <w:pPr>
        <w:pStyle w:val="ProductList-Bullet"/>
        <w:numPr>
          <w:ilvl w:val="0"/>
          <w:numId w:val="79"/>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24890669" w14:textId="77777777" w:rsidR="008E65E4" w:rsidRDefault="008E65E4">
      <w:pPr>
        <w:pStyle w:val="ProductList-Body"/>
      </w:pPr>
    </w:p>
    <w:p w14:paraId="37C7C09D" w14:textId="77777777" w:rsidR="008E65E4" w:rsidRDefault="00057A65" w:rsidP="00057A65">
      <w:pPr>
        <w:pStyle w:val="ProductList-Bullet"/>
        <w:numPr>
          <w:ilvl w:val="0"/>
          <w:numId w:val="80"/>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0535120B" w14:textId="77777777" w:rsidR="008E65E4" w:rsidRDefault="008E65E4">
      <w:pPr>
        <w:pStyle w:val="ProductList-Body"/>
      </w:pPr>
    </w:p>
    <w:p w14:paraId="6001DCA7" w14:textId="77777777" w:rsidR="008E65E4" w:rsidRDefault="00057A65">
      <w:pPr>
        <w:pStyle w:val="ProductList-ClauseHeading"/>
        <w:outlineLvl w:val="2"/>
      </w:pPr>
      <w:r>
        <w:t>Verantwortlichkeiten bei Transporten eines Data Box-Geräts durch den Kunden an andere Standorte</w:t>
      </w:r>
    </w:p>
    <w:p w14:paraId="427AD666" w14:textId="77777777" w:rsidR="008E65E4" w:rsidRDefault="00057A65">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7D7FD7D3" w14:textId="77777777" w:rsidR="008E65E4" w:rsidRDefault="008E65E4">
      <w:pPr>
        <w:pStyle w:val="ProductList-Body"/>
      </w:pPr>
    </w:p>
    <w:p w14:paraId="2C87B283" w14:textId="77777777" w:rsidR="008E65E4" w:rsidRDefault="00057A65">
      <w:pPr>
        <w:pStyle w:val="ProductList-ClauseHeading"/>
        <w:outlineLvl w:val="2"/>
      </w:pPr>
      <w:r>
        <w:t>Gewährleistungsausschluss</w:t>
      </w:r>
    </w:p>
    <w:p w14:paraId="6CD824FA" w14:textId="77777777" w:rsidR="008E65E4" w:rsidRDefault="00057A65">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3B0F7F69" w14:textId="77777777" w:rsidR="008E65E4" w:rsidRDefault="008E65E4">
      <w:pPr>
        <w:pStyle w:val="ProductList-Body"/>
      </w:pPr>
    </w:p>
    <w:p w14:paraId="5C97AAE5" w14:textId="77777777" w:rsidR="008E65E4" w:rsidRDefault="00057A65">
      <w:pPr>
        <w:pStyle w:val="ProductList-ClauseHeading"/>
        <w:outlineLvl w:val="2"/>
      </w:pPr>
      <w:r>
        <w:t>US-Ausfuhrkontrollgesetz</w:t>
      </w:r>
    </w:p>
    <w:p w14:paraId="41840588" w14:textId="77777777" w:rsidR="008E65E4" w:rsidRDefault="00057A65">
      <w:pPr>
        <w:pStyle w:val="ProductList-Body"/>
      </w:pPr>
      <w:r>
        <w:t>Die Data Box-Geräte unterliegen den im Volumenlizenzvertrag, im Azure-Abonnementvertrag oder in einem anderen Vertrag des Kunden genannten Bestimmungen zum US-Exportrecht.</w:t>
      </w:r>
    </w:p>
    <w:p w14:paraId="00D5134B" w14:textId="77777777" w:rsidR="008E65E4" w:rsidRDefault="008E65E4">
      <w:pPr>
        <w:pStyle w:val="ProductList-Body"/>
      </w:pPr>
    </w:p>
    <w:p w14:paraId="0951D268" w14:textId="77777777" w:rsidR="008E65E4" w:rsidRDefault="00057A65">
      <w:pPr>
        <w:pStyle w:val="ProductList-ClauseHeading"/>
        <w:outlineLvl w:val="2"/>
      </w:pPr>
      <w:r>
        <w:t>Datenschutz, Verarbeitung personenbezogener Daten</w:t>
      </w:r>
    </w:p>
    <w:p w14:paraId="23018F10" w14:textId="77777777" w:rsidR="008E65E4" w:rsidRDefault="00057A65" w:rsidP="00057A65">
      <w:pPr>
        <w:pStyle w:val="ProductList-Bullet"/>
        <w:numPr>
          <w:ilvl w:val="0"/>
          <w:numId w:val="81"/>
        </w:numPr>
      </w:pPr>
      <w:r>
        <w:rPr>
          <w:b/>
        </w:rPr>
        <w:t>Datenschutz</w:t>
      </w:r>
      <w:r>
        <w:t xml:space="preserve">. Die Datenschutzerklärung von Microsoft gilt für den Dienst und das Data Box-Gerät im Rahmen dieser zusätzlichen Bestimmungen.   </w:t>
      </w:r>
    </w:p>
    <w:p w14:paraId="0DDA2F65" w14:textId="77777777" w:rsidR="008E65E4" w:rsidRDefault="00057A65" w:rsidP="00057A65">
      <w:pPr>
        <w:pStyle w:val="ProductList-Bullet"/>
        <w:numPr>
          <w:ilvl w:val="0"/>
          <w:numId w:val="81"/>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0658F7F8" w14:textId="77777777" w:rsidR="008E65E4" w:rsidRDefault="00057A65" w:rsidP="00057A65">
      <w:pPr>
        <w:pStyle w:val="ProductList-Bullet"/>
        <w:numPr>
          <w:ilvl w:val="0"/>
          <w:numId w:val="81"/>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5">
        <w:r>
          <w:rPr>
            <w:color w:val="00467F"/>
            <w:u w:val="single"/>
          </w:rPr>
          <w:t>http://go.microsoft.com/?linkid=9840733</w:t>
        </w:r>
      </w:hyperlink>
      <w:r>
        <w:t>.</w:t>
      </w:r>
    </w:p>
    <w:p w14:paraId="1E2D9EC1" w14:textId="77777777" w:rsidR="008E65E4" w:rsidRDefault="008E65E4">
      <w:pPr>
        <w:pStyle w:val="ProductList-Body"/>
        <w:jc w:val="right"/>
      </w:pPr>
    </w:p>
    <w:tbl>
      <w:tblPr>
        <w:tblStyle w:val="PURTable"/>
        <w:tblW w:w="0" w:type="dxa"/>
        <w:tblLook w:val="04A0" w:firstRow="1" w:lastRow="0" w:firstColumn="1" w:lastColumn="0" w:noHBand="0" w:noVBand="1"/>
      </w:tblPr>
      <w:tblGrid>
        <w:gridCol w:w="10916"/>
      </w:tblGrid>
      <w:tr w:rsidR="008E65E4" w14:paraId="69E44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0100A"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74B11F24" w14:textId="77777777" w:rsidR="008E65E4" w:rsidRDefault="008E65E4">
      <w:pPr>
        <w:pStyle w:val="ProductList-Body"/>
      </w:pPr>
    </w:p>
    <w:p w14:paraId="4A0493E6" w14:textId="77777777" w:rsidR="008E65E4" w:rsidRDefault="00057A65">
      <w:pPr>
        <w:pStyle w:val="ProductList-Offering1Heading"/>
        <w:outlineLvl w:val="1"/>
      </w:pPr>
      <w:bookmarkStart w:id="430" w:name="_Sec1301"/>
      <w:r>
        <w:t>Azure Stack Edge-Hardwarebestimmungen</w:t>
      </w:r>
      <w:bookmarkEnd w:id="430"/>
      <w:r>
        <w:fldChar w:fldCharType="begin"/>
      </w:r>
      <w:r>
        <w:instrText xml:space="preserve"> TC "</w:instrText>
      </w:r>
      <w:bookmarkStart w:id="431" w:name="_Toc49456948"/>
      <w:r>
        <w:instrText>Azure Stack Edge-Hardwarebestimmungen</w:instrText>
      </w:r>
      <w:bookmarkEnd w:id="431"/>
      <w:r>
        <w:instrText>" \l 2</w:instrText>
      </w:r>
      <w:r>
        <w:fldChar w:fldCharType="end"/>
      </w:r>
    </w:p>
    <w:p w14:paraId="2CAAC715" w14:textId="77777777" w:rsidR="008E65E4" w:rsidRDefault="00057A65">
      <w:pPr>
        <w:pStyle w:val="ProductList-ClauseHeading"/>
        <w:outlineLvl w:val="2"/>
      </w:pPr>
      <w:r>
        <w:t>Definitionen</w:t>
      </w:r>
    </w:p>
    <w:p w14:paraId="2EA43304" w14:textId="77777777" w:rsidR="008E65E4" w:rsidRDefault="00057A65">
      <w:pPr>
        <w:pStyle w:val="ProductList-Body"/>
      </w:pPr>
      <w:r>
        <w:rPr>
          <w:b/>
          <w:color w:val="00188F"/>
        </w:rPr>
        <w:t>„Azure Stack Edge-Gerät“</w:t>
      </w:r>
      <w:r>
        <w:t xml:space="preserve"> bezeichnet Hardwaregeräte einschließlich Software, die als Teil der Azure Stack Edge-Gerätefamilie angeboten werden, wie unter </w:t>
      </w:r>
      <w:hyperlink r:id="rId166">
        <w:r>
          <w:rPr>
            <w:color w:val="00467F"/>
            <w:u w:val="single"/>
          </w:rPr>
          <w:t>https://azure.microsoft.com/en-us/products/azure-stack/edge/</w:t>
        </w:r>
      </w:hyperlink>
      <w:r>
        <w:t xml:space="preserve"> beschrieben. </w:t>
      </w:r>
    </w:p>
    <w:p w14:paraId="6C45F7BE" w14:textId="77777777" w:rsidR="008E65E4" w:rsidRDefault="00057A65">
      <w:pPr>
        <w:pStyle w:val="ProductList-Body"/>
      </w:pPr>
      <w:r>
        <w:rPr>
          <w:b/>
          <w:color w:val="00188F"/>
        </w:rPr>
        <w:t>Azure Stack Edge-Service oder „Service“</w:t>
      </w:r>
      <w:r>
        <w:t xml:space="preserve"> bezeichnet den Azure-Service, der es Kunden ermöglicht, ein Azure Stack Edge-Gerät zu empfangen, bereitzustellen, zu nutzen und zu verwalten. Der Klarheit halber umfasst der Dienst ohne Einschränkung jede damit verbundene Technologie oder Funktionalität (z. B. das Erstellen einer Freigabe), Informationen, Materialien und Service-Updates. </w:t>
      </w:r>
    </w:p>
    <w:p w14:paraId="533E2550" w14:textId="77777777" w:rsidR="008E65E4" w:rsidRDefault="00057A65">
      <w:pPr>
        <w:pStyle w:val="ProductList-Body"/>
      </w:pPr>
      <w:r>
        <w:rPr>
          <w:b/>
          <w:color w:val="00188F"/>
        </w:rPr>
        <w:t>„Software“</w:t>
      </w:r>
      <w:r>
        <w:t xml:space="preserve"> bezeichnet die gesamte Software, die auf oder in Verbindung mit einem Azure Stack Edge-Gerät bereitgestellt wird, einschließlich aller Tools, Updates und zugehöriger Dokumentation.</w:t>
      </w:r>
    </w:p>
    <w:p w14:paraId="122A607B" w14:textId="77777777" w:rsidR="008E65E4" w:rsidRDefault="008E65E4">
      <w:pPr>
        <w:pStyle w:val="ProductList-Body"/>
      </w:pPr>
    </w:p>
    <w:p w14:paraId="7EC4102B" w14:textId="77777777" w:rsidR="008E65E4" w:rsidRDefault="00057A65">
      <w:pPr>
        <w:pStyle w:val="ProductList-ClauseHeading"/>
        <w:outlineLvl w:val="2"/>
      </w:pPr>
      <w:r>
        <w:t>Azure-Servicebestimmungen; Beschränkungen</w:t>
      </w:r>
    </w:p>
    <w:p w14:paraId="42AD3862" w14:textId="77777777" w:rsidR="008E65E4" w:rsidRDefault="00057A65">
      <w:pPr>
        <w:pStyle w:val="ProductList-SubClauseHeading"/>
        <w:outlineLvl w:val="3"/>
      </w:pPr>
      <w:r>
        <w:t>Azure-Servicebestimmungen</w:t>
      </w:r>
    </w:p>
    <w:p w14:paraId="0A58DDB3" w14:textId="77777777" w:rsidR="008E65E4" w:rsidRDefault="00057A65">
      <w:pPr>
        <w:pStyle w:val="ProductList-BodyIndented"/>
      </w:pPr>
      <w:r>
        <w:t xml:space="preserve">Diese Azure Stack Edge-Hardwarebestimmungen („Zusatzbestimmungen“) gelten für den Empfang und die Nutzung des Azure Stack Edge-Geräts durch den Kunden als Teil des Gesamtdienstes. Die Nutzung des Dienstes durch den Kunden unterliegt außerdem dem Azure-Servicevertrag und den Azure-Servicebestimmungen unter </w:t>
      </w:r>
      <w:hyperlink r:id="rId167">
        <w:r>
          <w:rPr>
            <w:color w:val="00467F"/>
            <w:u w:val="single"/>
          </w:rPr>
          <w:t>https://azure.microsoft.com/en-us/support/legal/</w:t>
        </w:r>
      </w:hyperlink>
      <w:r>
        <w:t>, zu denen unter anderem der Kundenvertrag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des Azure Stack Edge-Geräts im Rahmen des Dienstes.</w:t>
      </w:r>
    </w:p>
    <w:p w14:paraId="0E3DC431" w14:textId="77777777" w:rsidR="008E65E4" w:rsidRDefault="008E65E4">
      <w:pPr>
        <w:pStyle w:val="ProductList-BodyIndented"/>
      </w:pPr>
    </w:p>
    <w:p w14:paraId="729C4D10" w14:textId="77777777" w:rsidR="008E65E4" w:rsidRDefault="00057A65">
      <w:pPr>
        <w:pStyle w:val="ProductList-SubClauseHeading"/>
        <w:outlineLvl w:val="3"/>
      </w:pPr>
      <w:r>
        <w:t>Beschränkungen</w:t>
      </w:r>
    </w:p>
    <w:p w14:paraId="714540AB" w14:textId="77777777" w:rsidR="008E65E4" w:rsidRDefault="00057A65">
      <w:pPr>
        <w:pStyle w:val="ProductList-BodyIndented"/>
      </w:pPr>
      <w:r>
        <w:t>Der Kunde ist nicht verpflichtet, das Azure Stack Edge-Gerät zur Übertragung von Daten an einen Azure-Dienst oder zum Ausführen anderer Funktionen zu nutzen, noch ist Microsoft verpflichtet, das Azure Stack Edge-Gerät oder ein anderes Hardwareprodukt im Zusammenhang mit dem Dienst weiterhin zur Verfügung zu stellen. Das Azure Stack Edge-Gerät ist möglicherweise in bestimmten Regionen oder Hoheitsbereichen nicht verfügbar, und selbst wenn dies der Fall ist, ist die Verfügbarkeit davon abhängig. Microsoft ist nicht verantwortlich für Verzögerungen im Zusammenhang mit dem Dienst, der außerhalb ihrer direkten Kontrolle liegt. Microsoft behält sich das Recht vor, das Angebot des Dienstes und des entsprechenden Azure Stack Edge-Geräts nach eigenem Ermessen und Urteil zu verweigern. Microsoft kann den Dienst nach eigenem Ermessen in Übereinstimmung mit den Bestimmungen für Microsoft Azure-Dienste gemäß den Microsoft-Bestimmungen für Onlinedienste aussetzen.</w:t>
      </w:r>
    </w:p>
    <w:p w14:paraId="08CEC2A8" w14:textId="77777777" w:rsidR="008E65E4" w:rsidRDefault="008E65E4">
      <w:pPr>
        <w:pStyle w:val="ProductList-BodyIndented"/>
      </w:pPr>
    </w:p>
    <w:p w14:paraId="7F0E551C" w14:textId="77777777" w:rsidR="008E65E4" w:rsidRDefault="00057A65">
      <w:pPr>
        <w:pStyle w:val="ProductList-ClauseHeading"/>
        <w:outlineLvl w:val="2"/>
      </w:pPr>
      <w:r>
        <w:t>Nutzung von Azure Stack Edge-Geräten und Software</w:t>
      </w:r>
    </w:p>
    <w:p w14:paraId="63E40835" w14:textId="77777777" w:rsidR="008E65E4" w:rsidRDefault="00057A65">
      <w:pPr>
        <w:pStyle w:val="ProductList-SubClauseHeading"/>
        <w:outlineLvl w:val="3"/>
      </w:pPr>
      <w:r>
        <w:t>Bestimmungen für die Nutzung von Azure Stack Edge</w:t>
      </w:r>
    </w:p>
    <w:p w14:paraId="3E1BCEF7" w14:textId="77777777" w:rsidR="008E65E4" w:rsidRDefault="00057A65">
      <w:pPr>
        <w:pStyle w:val="ProductList-BodyIndented"/>
      </w:pPr>
      <w:r>
        <w:t>Vorbehaltlich der Zahlung der anfallenden Gebühren erteilt Microsoft dem Kunden die Erlaubnis zur Nutzung des Azure Stack Edge-Geräts, vorausgesetzt, der Kunde implementiert Folgendes:</w:t>
      </w:r>
    </w:p>
    <w:p w14:paraId="4BDFC148" w14:textId="77777777" w:rsidR="008E65E4" w:rsidRDefault="008E65E4">
      <w:pPr>
        <w:pStyle w:val="ProductList-BodyIndented"/>
      </w:pPr>
    </w:p>
    <w:p w14:paraId="6206C20B" w14:textId="77777777" w:rsidR="008E65E4" w:rsidRDefault="00057A65" w:rsidP="00057A65">
      <w:pPr>
        <w:pStyle w:val="ProductList-Bullet"/>
        <w:numPr>
          <w:ilvl w:val="1"/>
          <w:numId w:val="82"/>
        </w:numPr>
      </w:pPr>
      <w:r>
        <w:rPr>
          <w:b/>
        </w:rPr>
        <w:t>Datenschutz</w:t>
      </w:r>
      <w:r>
        <w:t>. Der Kunde sagt zu, eine Datenschutzstrategie zu entwickeln und zu implementieren, die unter anderem Kundendaten, die sich lokal auf dem Azure Stack Edge-Gerät befinden und dort verbleiben, im Falle eines Ausfalls, Verlusts oder der Zerstörung des Geräts bewahrt und sichert.</w:t>
      </w:r>
    </w:p>
    <w:p w14:paraId="384F0680" w14:textId="77777777" w:rsidR="008E65E4" w:rsidRDefault="00057A65" w:rsidP="00057A65">
      <w:pPr>
        <w:pStyle w:val="ProductList-Bullet"/>
        <w:numPr>
          <w:ilvl w:val="1"/>
          <w:numId w:val="82"/>
        </w:numPr>
      </w:pPr>
      <w:r>
        <w:rPr>
          <w:b/>
        </w:rPr>
        <w:t>Bestimmung der Eignung durch den Kunden</w:t>
      </w:r>
      <w:r>
        <w:t xml:space="preserve">. Der Kunde stimmt zu, (i) dass er allein für die Bestimmung der Nutzungseignung des Azure Stack Edge-Geräts gemäß diesen Zusatzbestimmungen verantwortlich ist und (ii) Microsoft gegenüber dem Kunden oder einem Dritten keine Haftung für Datenverluste oder andere Schäden übernimmt.  Der Kunde sollte die Fähigkeiten und Merkmale des Azure Stack Edge-Geräts auf der Grundlage der vom Kunden vorgesehenen Arbeitsbelastungen und Anwendungen bewerten, um festzustellen, ob das Azure Stack Edge-Gerät für die Geschäftsbedürfnisse des Kunden geeignet ist. Zum Beispiel hat das Azure Stack Edge-Gerät Servicelevel-Ziele (siehe Abschnitt „Servicelevel-Ziele“), aber keine Verpflichtungen aus Servicelevel-Vereinbarungen (z. B. für Betriebszeit, Lösung von Supportproblemen usw.) und verfügt über die unter </w:t>
      </w:r>
      <w:hyperlink r:id="rId168">
        <w:r>
          <w:rPr>
            <w:color w:val="00467F"/>
            <w:u w:val="single"/>
          </w:rPr>
          <w:t>https://aka.ms.AzureSrackEdgeDoc</w:t>
        </w:r>
      </w:hyperlink>
      <w:r>
        <w:t xml:space="preserve"> beschriebenen Fähigkeiten.</w:t>
      </w:r>
    </w:p>
    <w:p w14:paraId="4AB9228F" w14:textId="77777777" w:rsidR="008E65E4" w:rsidRDefault="00057A65" w:rsidP="00057A65">
      <w:pPr>
        <w:pStyle w:val="ProductList-Bullet"/>
        <w:numPr>
          <w:ilvl w:val="1"/>
          <w:numId w:val="82"/>
        </w:numPr>
      </w:pPr>
      <w:r>
        <w:rPr>
          <w:b/>
        </w:rPr>
        <w:t>Keine Übertragung oder kein Zugriff</w:t>
      </w:r>
      <w:r>
        <w:t>. Der Kunde sagt zu, das Azure Stack Edge-Gerät nicht zu verkaufen, abzutreten oder zu übertragen und das Azure Stack Edge-Gerät (einschließlich der Software) weder direkt noch indirekt (durch Dritte) einzusehen, zu öffnen, zu modifizieren, zu zerlegen oder anderweitig zu verfälschen.</w:t>
      </w:r>
    </w:p>
    <w:p w14:paraId="3B6F9B6C" w14:textId="77777777" w:rsidR="008E65E4" w:rsidRDefault="00057A65" w:rsidP="00057A65">
      <w:pPr>
        <w:pStyle w:val="ProductList-Bullet"/>
        <w:numPr>
          <w:ilvl w:val="1"/>
          <w:numId w:val="82"/>
        </w:numPr>
      </w:pPr>
      <w:r>
        <w:rPr>
          <w:b/>
        </w:rPr>
        <w:t>Akkreditierung</w:t>
      </w:r>
      <w:r>
        <w:t>. Soweit es sich bei dem Kunden um eine staatliche Einrichtung handelt, gewährt Microsoft dem Kunden auch das Recht, das Azure Stack Edge-Gerät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43AA3F0C" w14:textId="77777777" w:rsidR="008E65E4" w:rsidRDefault="008E65E4">
      <w:pPr>
        <w:pStyle w:val="ProductList-BodyIndented"/>
      </w:pPr>
    </w:p>
    <w:p w14:paraId="75418DC4" w14:textId="77777777" w:rsidR="008E65E4" w:rsidRDefault="00057A65">
      <w:pPr>
        <w:pStyle w:val="ProductList-ClauseHeading"/>
        <w:outlineLvl w:val="2"/>
      </w:pPr>
      <w:r>
        <w:t>Software</w:t>
      </w:r>
    </w:p>
    <w:p w14:paraId="6EE8934F" w14:textId="77777777" w:rsidR="008E65E4" w:rsidRDefault="00057A65">
      <w:pPr>
        <w:pStyle w:val="ProductList-Body"/>
      </w:pPr>
      <w:r>
        <w:t xml:space="preserve">Die Software wird lizenziert, nicht verkauft. Microsoft gewährt dem Kunden eine beschränkte, nicht ausschließliche, nicht übertragbare Lizenz zur Nutzung der Software mit dem Azure Stack Edge-Gerät und für keinen anderen Zweck. Microsoft behält sich alle anderen Rechte vor. Diese Lizenz gibt dem Kunden kein Recht zu folgenden Handlungen, und der Kunde darf diese nicht ausführen: (i) Funktionen der Software getrennt vom Azure Stack Edge-Gerät zu nutzen oder zu virtualisieren; (ii) die Software zu veröffentlichen, zu kopieren, zu vermieten, zu verleasen oder zu verleihen; (iii) technische Einschränkungen in der Software oder Einschränkungen in der Dokumentation des Azure Stack Edge-Geräts (falls vorhanden) zu umgehen; (iv) Teile der Software zu trennen und auf mehr als einem Gerät auszuführen; (v) Nicht-Microsoft-Software oder -Technologie auf eine Art und Weise zu installieren oder zu nutzen, die geistiges Eigentum oder Technologie von Microsoft anderen Lizenzbestimmungen unterwerfen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Falls es einen Widerspruch zwischen diesen Zusatzbestimmungen und separaten Lizenzbestimmungen für separate Module oder Programme (Agenten) gibt, die im Zusammenhang mit dem Azure Stack Edge-Gerät genutzt werden, gelten die separaten Lizenzbestimmungen für diese Module oder Programme und kontrollieren die Nutzung dieser Module oder Programme. </w:t>
      </w:r>
    </w:p>
    <w:p w14:paraId="6B682852" w14:textId="77777777" w:rsidR="008E65E4" w:rsidRDefault="008E65E4">
      <w:pPr>
        <w:pStyle w:val="ProductList-Body"/>
      </w:pPr>
    </w:p>
    <w:p w14:paraId="15DFBDEA" w14:textId="77777777" w:rsidR="008E65E4" w:rsidRDefault="00057A65">
      <w:pPr>
        <w:pStyle w:val="ProductList-SubClauseHeading"/>
        <w:outlineLvl w:val="3"/>
      </w:pPr>
      <w:r>
        <w:t>Beschränkungen</w:t>
      </w:r>
    </w:p>
    <w:p w14:paraId="438571AE" w14:textId="77777777" w:rsidR="008E65E4" w:rsidRDefault="00057A65">
      <w:pPr>
        <w:pStyle w:val="ProductList-BodyIndented"/>
      </w:pPr>
      <w:r>
        <w:t xml:space="preserve">Der Kunde darf die Software weder für Vergleiche oder „Benchmarking“ nutzen (außer für interne Zwecke des Kunden) noch die Ergebnisse veröffentlichen oder offenlegen.  </w:t>
      </w:r>
    </w:p>
    <w:p w14:paraId="7166F879" w14:textId="77777777" w:rsidR="008E65E4" w:rsidRDefault="008E65E4">
      <w:pPr>
        <w:pStyle w:val="ProductList-BodyIndented"/>
      </w:pPr>
    </w:p>
    <w:p w14:paraId="1657391D" w14:textId="77777777" w:rsidR="008E65E4" w:rsidRDefault="00057A65">
      <w:pPr>
        <w:pStyle w:val="ProductList-SubClauseHeading"/>
        <w:outlineLvl w:val="3"/>
      </w:pPr>
      <w:r>
        <w:t>Aktivierung von und Zustimmung zu internetbasierten Diensten</w:t>
      </w:r>
    </w:p>
    <w:p w14:paraId="2B36CA74" w14:textId="77777777" w:rsidR="008E65E4" w:rsidRDefault="00057A65">
      <w:pPr>
        <w:pStyle w:val="ProductList-BodyIndented"/>
      </w:pPr>
      <w:r>
        <w:t xml:space="preserve">Wenn eine Aktivierung der Software erforderlich ist, wird durch die Aktivierung die Nutzung der Software mit einem bestimmten Gerät verbunden. Während der Aktivierung und der anschließenden Nutzung des Geräts kann die Software Informationen über die Software und das Gerät an Microsoft senden, einschließlich der Geräteeigenschaften (z. B. Knoten-, Chassis- und Komponentennummern, Software- und Firmware-Versionen, Zeitstempel der Registrierung usw.) und Angaben zur Kundenumgebung (z. B. Internetprotokolladressen des Geräts, Gerätename, Uhrzeit und IP-Adresse des Aktualisierungsservers). </w:t>
      </w:r>
    </w:p>
    <w:p w14:paraId="70019177" w14:textId="77777777" w:rsidR="008E65E4" w:rsidRDefault="00057A65">
      <w:pPr>
        <w:pStyle w:val="ProductList-BodyIndented"/>
      </w:pPr>
      <w:r>
        <w:t xml:space="preserve">Microsoft nutzt diese Informationen nur für die Bereitstellung von internetbasierten Diensten an den Kunden. Durch die Nutzung des Azure Stack Edge-Geräts und der Software stimmt der Kunde der Übermittlung dieser Informationen an Microsoft zu.  </w:t>
      </w:r>
    </w:p>
    <w:p w14:paraId="07366D75" w14:textId="77777777" w:rsidR="008E65E4" w:rsidRDefault="008E65E4">
      <w:pPr>
        <w:pStyle w:val="ProductList-BodyIndented"/>
      </w:pPr>
    </w:p>
    <w:p w14:paraId="4E11D248" w14:textId="77777777" w:rsidR="008E65E4" w:rsidRDefault="00057A65">
      <w:pPr>
        <w:pStyle w:val="ProductList-SubClauseHeading"/>
        <w:outlineLvl w:val="3"/>
      </w:pPr>
      <w:r>
        <w:t>Softwareupdates</w:t>
      </w:r>
    </w:p>
    <w:p w14:paraId="1CBCF783" w14:textId="77777777" w:rsidR="008E65E4" w:rsidRDefault="00057A65">
      <w:pPr>
        <w:pStyle w:val="ProductList-BodyIndented"/>
      </w:pPr>
      <w:r>
        <w:t>Microsoft kann Updates für das Azure Stack Edge-Gerät zur Verfügung stellen. Wenn Updates veröffentlicht werden, werden Microsoft-Updates von Microsoft lizenziert, Updates Dritter dagegen vom betreffenden Dritten.  Um weiterhin Azure Stack Edge-Unterstützung zu erhalten, sagt der Kunde zu, dass er durch Herunterladen und Anwenden der neuesten Updates auf dem neuesten Stand bleibt.</w:t>
      </w:r>
    </w:p>
    <w:p w14:paraId="187030E3" w14:textId="77777777" w:rsidR="008E65E4" w:rsidRDefault="008E65E4">
      <w:pPr>
        <w:pStyle w:val="ProductList-BodyIndented"/>
      </w:pPr>
    </w:p>
    <w:p w14:paraId="23103534" w14:textId="77777777" w:rsidR="008E65E4" w:rsidRDefault="00057A65">
      <w:pPr>
        <w:pStyle w:val="ProductList-ClauseHeading"/>
        <w:outlineLvl w:val="2"/>
      </w:pPr>
      <w:r>
        <w:t>Nutzung des Azure Stack Edge-Geräts</w:t>
      </w:r>
    </w:p>
    <w:p w14:paraId="3FD5E355" w14:textId="77777777" w:rsidR="008E65E4" w:rsidRDefault="00057A65">
      <w:pPr>
        <w:pStyle w:val="ProductList-Body"/>
      </w:pPr>
      <w:r>
        <w:t>Als Teil des Dienstes erlaubt Microsoft dem Kunden, das Azure Stack Edge-Gerät so lange zu nutzen, wie der Kunde ein aktives Abonnement für den Dienst hat. Wenn der Kunde kein aktives Abonnement mehr hat und das Azure Stack Edge-Gerät nicht zurückgibt, kann Microsoft das Azure Stack Edge-Gerät als verloren betrachten, wie im Abschnitt „Eigentumsanspruch und Verlustrisiko; Verantwortlichkeiten bei Versand und Rückgabe“ dargelegt.</w:t>
      </w:r>
    </w:p>
    <w:p w14:paraId="0B7F0CBF" w14:textId="77777777" w:rsidR="008E65E4" w:rsidRDefault="008E65E4">
      <w:pPr>
        <w:pStyle w:val="ProductList-Body"/>
      </w:pPr>
    </w:p>
    <w:p w14:paraId="2418BF33" w14:textId="77777777" w:rsidR="008E65E4" w:rsidRDefault="00057A65">
      <w:pPr>
        <w:pStyle w:val="ProductList-ClauseHeading"/>
        <w:outlineLvl w:val="2"/>
      </w:pPr>
      <w:r>
        <w:t>Eigentumsanspruch und Verlustrisiko; Verantwortlichkeiten bei Versand und Rückgabe</w:t>
      </w:r>
    </w:p>
    <w:p w14:paraId="646BC9C3" w14:textId="77777777" w:rsidR="008E65E4" w:rsidRDefault="00057A65">
      <w:pPr>
        <w:pStyle w:val="ProductList-SubClauseHeading"/>
        <w:outlineLvl w:val="3"/>
      </w:pPr>
      <w:r>
        <w:t>Eigentumsanspruch und Verlustrisiko</w:t>
      </w:r>
    </w:p>
    <w:p w14:paraId="16282D90" w14:textId="77777777" w:rsidR="008E65E4" w:rsidRDefault="00057A65">
      <w:pPr>
        <w:pStyle w:val="ProductList-BodyIndented"/>
      </w:pPr>
      <w:r>
        <w:t xml:space="preserve">Alle Rechte, Ansprüche und Interessen an jedem Azure Stack Edge-Gerät sind und bleiben Eigentum von Microsoft, und sofern nicht ausdrücklich in diesen Zusatzbestimmungen festgelegt, werden keine Rechte an einem Azure Stack Edge-Gerät gewährt (auch nicht unter Patent-, Urheber-, Geschäftsgeheimnis-, Marken- oder anderen Eigentumsrechten). Der Kunde entschädigt Microsoft für Verlust, Beschädigung oder Zerstörung eines Azure Stack Edge-Geräts, während es sich an einem der Standorte des Kunden oder in Umständen befindet, die im Abschnitt „Verantwortlichkeiten, wenn der Kunde ein Azure Stack Edge-Gerät zwischen den Standorten des Kunden hin und her bewegt“ beschrieben werden. Der Kunde ist dafür verantwortlich, das Azure Stack Edge-Gerät nach Erhalt vom Spediteur zu inspizieren und etwaige Schäden unverzüglich Microsoft Support unter adbeops@microsoft.com zu melden. Der Kunde ist für das Gesamtrisiko des Verlusts oder einer Beschädigung des Azure Stack Edge-Geräts verantwortlich, sobald es vom Spediteur an die vom Kunden angegebene Adresse geliefert wurde, bis der von Microsoft benannte Spediteur das Azure Stack Edge-Gerät zur Rücklieferung annimmt. Wenn der Kunde es vorzieht, die Abholung und/oder Rückgabe des Azure Stack Edge-Geräts gemäß dem Abschnitt „Versand und Rückgabe des Azure Stack Edge-Geräts“ weiter unten zu organisieren, ist der Kunde für das Gesamtrisiko des Verlusts oder einer Beschädigung des Azure Stack Edge-Geräts verantwortlich, bis es an Microsoft zurückgeschickt und von Microsoft akzeptiert wurde. </w:t>
      </w:r>
    </w:p>
    <w:p w14:paraId="1E689A1F" w14:textId="77777777" w:rsidR="008E65E4" w:rsidRDefault="008E65E4">
      <w:pPr>
        <w:pStyle w:val="ProductList-BodyIndented"/>
      </w:pPr>
    </w:p>
    <w:p w14:paraId="2DED6291" w14:textId="77777777" w:rsidR="008E65E4" w:rsidRDefault="00057A65">
      <w:pPr>
        <w:pStyle w:val="ProductList-BodyIndented"/>
      </w:pPr>
      <w:r>
        <w:t xml:space="preserve">Microsoft kann dem Kunden eine Geräteverlustgebühr für das Azure Stack Edge-Gerät (oder gleichwertig) in Rechnung stellen, wie in der Tabelle unter </w:t>
      </w:r>
      <w:hyperlink r:id="rId169">
        <w:r>
          <w:rPr>
            <w:color w:val="00467F"/>
            <w:u w:val="single"/>
          </w:rPr>
          <w:t>https://azure.microsoft.com/en-us/pricing/details/azure-stack/edge/</w:t>
        </w:r>
      </w:hyperlink>
      <w:r>
        <w:t xml:space="preserve"> angegeben, (i) wenn das Azure Stack Edge-Gerät verloren gegangen oder erheblich beschädigt ist, während es, wie im vorigen Satz beschrieben, unter der Verantwortung des Kunden steht, oder (ii) wenn der Kunde das Azure Stack Edge-Gerät nicht innerhalb von 30 Tagen nach Ende der Dienstnutzung durch den Kunden dem von Microsoft benannten Spediteur zwecks Rückgabe des Azure Stack Edge-Geräts gemäß dem nachstehenden Abschnitt „Versand und Rückgabe von Azure Stack Edge-Geräten“ zur Verfügung stellt oder die Rückgabe selbst organisiert. Microsoft behält sich das Recht vor, die für verloren gegangene oder beschädigte Geräte erhobene Gebühr zu ändern, einschließlich, aber nicht beschränkt auf die Erhebung unterschiedlicher Beträge für abweichende Geräteformfaktoren. </w:t>
      </w:r>
    </w:p>
    <w:p w14:paraId="06EB1D36" w14:textId="77777777" w:rsidR="008E65E4" w:rsidRDefault="008E65E4">
      <w:pPr>
        <w:pStyle w:val="ProductList-BodyIndented"/>
      </w:pPr>
    </w:p>
    <w:p w14:paraId="04CC4D81" w14:textId="77777777" w:rsidR="008E65E4" w:rsidRDefault="00057A65">
      <w:pPr>
        <w:pStyle w:val="ProductList-SubClauseHeading"/>
        <w:outlineLvl w:val="3"/>
      </w:pPr>
      <w:r>
        <w:t>Versand und Rückgabe von Azure Stack Edge-Geräten</w:t>
      </w:r>
    </w:p>
    <w:p w14:paraId="2CC5F9C6" w14:textId="77777777" w:rsidR="008E65E4" w:rsidRDefault="00057A65">
      <w:pPr>
        <w:pStyle w:val="ProductList-BodyIndented"/>
      </w:pPr>
      <w:r>
        <w:t>Der Kunde ist für eine einmalige angemessene Gebühr für den Versand des Azure Stack Edge-Geräts von Microsoft an den Kunden und den Rückversand desselben verantwortlich, zusätzlich zu den angemessenen Beträgen für Speditionsgebühren, Abgaben oder anwendbare Zölle.  Bei der Rücksendung eines Azure Stack Edge-Geräts an Microsoft verpackt und versendet der Kunde das Gerät gemäß den Anweisungen von Microsoft, einschließlich der Nutzung eines von Microsoft benannten Spediteurs und der von Microsoft bereitgestellten Verpackungsmaterialien.  Wenn der Kunde es vorzieht, die Abholung und/oder Rücksendung selbst zu organisieren, ist der Kunde für die Kosten des Versands des Azure Stack Edge-Geräts verantwortlich, einschließlich angemessener Schutzmaßnahmen gegen Verlust oder Beschädigung des Azure Stack Edge-Geräts (z. B. Versicherungsschutz) während des Transports. Der Kunde verpackt und versendet das Azure Stack Edge-Gerät in Übereinstimmung mit den Verpackungsvorschriften von Microsoft. Dem Kunden obliegt es auch sicherzustellen, dass er alle Daten des Kunden aus dem Azure Stack Edge-Gerät entfernt, bevor er es an Microsoft zurückschickt, einschließlich, aber nicht beschränkt auf die Befolgung aller von Microsoft herausgegebenen Prozesse zum Löschen oder Freiräumen des Azure Stack Edge-Geräts.</w:t>
      </w:r>
    </w:p>
    <w:p w14:paraId="420BE557" w14:textId="77777777" w:rsidR="008E65E4" w:rsidRDefault="008E65E4">
      <w:pPr>
        <w:pStyle w:val="ProductList-BodyIndented"/>
      </w:pPr>
    </w:p>
    <w:p w14:paraId="5D6A0E39" w14:textId="77777777" w:rsidR="008E65E4" w:rsidRDefault="00057A65">
      <w:pPr>
        <w:pStyle w:val="ProductList-ClauseHeading"/>
        <w:outlineLvl w:val="2"/>
      </w:pPr>
      <w:r>
        <w:t>Verantwortlichkeiten, wenn der Kunde ein Azure Stack Edge-Gerät zwischen den Standorten des Kunden hin und her bewegt</w:t>
      </w:r>
    </w:p>
    <w:p w14:paraId="48B095D2" w14:textId="77777777" w:rsidR="008E65E4" w:rsidRDefault="00057A65">
      <w:pPr>
        <w:pStyle w:val="ProductList-Body"/>
      </w:pPr>
      <w:r>
        <w:t xml:space="preserve">Solange der Kunde im Besitz eines Azure Stack Edge-Gerätes ist, ist er berechtigt, das Azure Stack Edge-Gerät auf eigene Gefahr und eigene Kosten gemäß diesem Abschnitt und den Anforderungen der Zusatzbestimmungen an die verschiedenen Standorte des Kunden zu verbringen. Der Kunde ist dafür verantwortlich, auf eigene Gefahr und eigene Kosten alle Export- und Importlizenzen, Einfuhrgenehmigungen und andere offizielle Genehmigungen für den Export und Import des Azure Stack Edge-Geräts und der zugehörigen Software sowie der Daten des Kunden an einen solchen anderen Standort des Kunden einzuholen.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sagt zu, alle anwendbaren Import-, Export- und allgemeinen Handelsgesetze und -vorschriften einzuhalten und für diese verantwortlich zu sein, sollte der Kunde beschließen, das Azure Stack Edge-Gerät über die Grenze des Lands hinaus zu verbringen, in dem er das Azure Stack Edge-Gerät in Empfang nimmt. Ungeachtet des Vorstehenden sagt der Kunde zu, wenn er das Azure Stack Edge-Gerät an einen anderen Ort, wie in diesem Abschnitt beschrieben, transportiert, das Azure Stack Edge-Gerät an den Ort des Lands zurückzubringen, an dem er es ursprünglich in Empfang genommen hat, und dies vor dem Versand des Azure Stack Edge-Geräts an Microsoft. Der Kunde erkennt an, dass der Versand von Daten auf und im Zusammenhang mit dem Azure Stack Edge-Gerät mit Risiken verbunden ist und Microsoft dem Kunden gegenüber keine Haftung für Beschädigung, Diebstahl oder Verlust eines Azure Stack Edge-Geräts oder darauf gespeicherter Daten übernimmt, einschließlich, aber nicht beschränkt auf den Transportweg. Es obliegt dem Kunden, den entsprechenden Supportvertrag von Microsoft einzuholen, um die Betriebsziele des Kunden für das Azure Stack Edge-Gerät zu erreichen; je nach dem Ort, an den der Kunde das Azure Stack Edge-Gerät zu verbringen beabsichtigt, kann jedoch die Fähigkeit von Microsoft, Hardwareservice und -support zu leisten, sich verzögern oder nicht verfügbar sein. </w:t>
      </w:r>
    </w:p>
    <w:p w14:paraId="39706F75" w14:textId="77777777" w:rsidR="008E65E4" w:rsidRDefault="008E65E4">
      <w:pPr>
        <w:pStyle w:val="ProductList-Body"/>
      </w:pPr>
    </w:p>
    <w:p w14:paraId="2970B100" w14:textId="77777777" w:rsidR="008E65E4" w:rsidRDefault="00057A65">
      <w:pPr>
        <w:pStyle w:val="ProductList-ClauseHeading"/>
        <w:outlineLvl w:val="2"/>
      </w:pPr>
      <w:r>
        <w:t>Gebühren</w:t>
      </w:r>
    </w:p>
    <w:p w14:paraId="63430A24" w14:textId="77777777" w:rsidR="008E65E4" w:rsidRDefault="00057A65">
      <w:pPr>
        <w:pStyle w:val="ProductList-Body"/>
      </w:pPr>
      <w:r>
        <w:t>Microsoft wird dem Kunden im Zusammenhang mit der Nutzung des Azure Stack Edge-Geräts durch den Kunden festgelegte Gebühren im Rahmen des Dienstes in Rechnung stellen, wobei die aktuelle Gebührenordnung im Folgenden aufgeführt ist: https://azure.microsoft.com/en-us/pricing/details/azure-stack/edge/. Der Klarheit halber kann der Kunde andere Azure-Dienste im Zusammenhang mit der Nutzung des Dienstes durch den Kunden nutzen und Microsoft betrachtet diese Dienste als separate Dienste, für die möglicherweise separate Gebühren und Kosten erhoben werden. Nur als Beispiel: Azure Storage, Azure Compute und Azure IoT Hub sind separate Azure-Dienste, und wenn sie (auch im Zusammenhang mit der Nutzung des Dienstes) genutzt werden, gelten angemessene separate Azure-Dienste.</w:t>
      </w:r>
    </w:p>
    <w:p w14:paraId="1DE8E950" w14:textId="77777777" w:rsidR="008E65E4" w:rsidRDefault="008E65E4">
      <w:pPr>
        <w:pStyle w:val="ProductList-Body"/>
      </w:pPr>
    </w:p>
    <w:p w14:paraId="0B4B5A90" w14:textId="77777777" w:rsidR="008E65E4" w:rsidRDefault="00057A65">
      <w:pPr>
        <w:pStyle w:val="ProductList-ClauseHeading"/>
        <w:outlineLvl w:val="2"/>
      </w:pPr>
      <w:r>
        <w:t>Fortgeltung</w:t>
      </w:r>
    </w:p>
    <w:p w14:paraId="64DDF823" w14:textId="77777777" w:rsidR="008E65E4" w:rsidRDefault="00057A65">
      <w:pPr>
        <w:pStyle w:val="ProductList-Body"/>
      </w:pPr>
      <w:r>
        <w:t xml:space="preserve">Azure-Dienstbestimmungen, Software, Fortgeltung, Haftungsausschluss, Datenschutzbestimmungen und der Abschnitt zu den Exportkontrollgesetzen überdauern den Ablauf oder die Beendigung dieser Zusatzbestimmungen. </w:t>
      </w:r>
    </w:p>
    <w:p w14:paraId="32854EE7" w14:textId="77777777" w:rsidR="008E65E4" w:rsidRDefault="008E65E4">
      <w:pPr>
        <w:pStyle w:val="ProductList-Body"/>
      </w:pPr>
    </w:p>
    <w:p w14:paraId="3F30B4E2" w14:textId="77777777" w:rsidR="008E65E4" w:rsidRDefault="00057A65">
      <w:pPr>
        <w:pStyle w:val="ProductList-ClauseHeading"/>
        <w:outlineLvl w:val="2"/>
      </w:pPr>
      <w:r>
        <w:t>Gewährleistungsausschluss</w:t>
      </w:r>
    </w:p>
    <w:p w14:paraId="4A980816" w14:textId="77777777" w:rsidR="008E65E4" w:rsidRDefault="00057A65">
      <w:pPr>
        <w:pStyle w:val="ProductList-Body"/>
      </w:pPr>
      <w:r>
        <w:rPr>
          <w:b/>
        </w:rPr>
        <w:t>DAS AZURE STACK EDGE-GERÄT UND JEGLICHE UNTERSTÜTZUNG DURCH MICROSOFT, DIE GEMÄSS DIESEN ZUSATZBESTIMMUNGEN BEREITGESTELLT WIRD, WIRD „WIE BESEHEN“ ZUR VERFÜGUNG GESTELLT, WOBEI DER KUNDE DAS RISIKO DER NUTZUNG TRÄGT.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457B007E" w14:textId="77777777" w:rsidR="008E65E4" w:rsidRDefault="008E65E4">
      <w:pPr>
        <w:pStyle w:val="ProductList-Body"/>
      </w:pPr>
    </w:p>
    <w:p w14:paraId="1ACECD13" w14:textId="77777777" w:rsidR="008E65E4" w:rsidRDefault="00057A65">
      <w:pPr>
        <w:pStyle w:val="ProductList-ClauseHeading"/>
        <w:outlineLvl w:val="2"/>
      </w:pPr>
      <w:r>
        <w:t>Datenschutz, Verarbeitung personenbezogener Daten</w:t>
      </w:r>
    </w:p>
    <w:p w14:paraId="0A9E0994" w14:textId="77777777" w:rsidR="008E65E4" w:rsidRDefault="00057A65" w:rsidP="00057A65">
      <w:pPr>
        <w:pStyle w:val="ProductList-Bullet"/>
        <w:numPr>
          <w:ilvl w:val="0"/>
          <w:numId w:val="83"/>
        </w:numPr>
      </w:pPr>
      <w:r>
        <w:rPr>
          <w:b/>
        </w:rPr>
        <w:t>Datenschutz</w:t>
      </w:r>
      <w:r>
        <w:t xml:space="preserve">. Die Datenschutzerklärung von Microsoft gilt für den Dienst und das Data Box-Gerät im Rahmen dieser zusätzlichen Bestimmungen.  </w:t>
      </w:r>
    </w:p>
    <w:p w14:paraId="6BE224AA" w14:textId="77777777" w:rsidR="008E65E4" w:rsidRDefault="00057A65" w:rsidP="00057A65">
      <w:pPr>
        <w:pStyle w:val="ProductList-Bullet"/>
        <w:numPr>
          <w:ilvl w:val="0"/>
          <w:numId w:val="83"/>
        </w:numPr>
      </w:pPr>
      <w:r>
        <w:rPr>
          <w:b/>
        </w:rPr>
        <w:t>Bestimmungen</w:t>
      </w:r>
      <w:r>
        <w:t>. Der Kunde sagt zu, alle Datenschutzgesetze einzuhalten, die für seine Nutzung des Dienstes, seinen Umgang mit Daten mit dem Azure Stack Edge-Gerät oder im Azure-Speicher oder des Umzugs des Azure Stack Edge-Geräts gelten, wie im Abschnitt „Verantwortlichkeiten, wenn der Kunde ein Azure Stack Edge-Gerät zwischen Standorten hin und her bewegt“ weiter oben beschrieben.</w:t>
      </w:r>
    </w:p>
    <w:p w14:paraId="5DA58CE9" w14:textId="77777777" w:rsidR="008E65E4" w:rsidRDefault="00057A65" w:rsidP="00057A65">
      <w:pPr>
        <w:pStyle w:val="ProductList-Bullet"/>
        <w:numPr>
          <w:ilvl w:val="0"/>
          <w:numId w:val="83"/>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0">
        <w:r>
          <w:rPr>
            <w:color w:val="00467F"/>
            <w:u w:val="single"/>
          </w:rPr>
          <w:t>http://go.microsoft.com/?linkid=9840733</w:t>
        </w:r>
      </w:hyperlink>
      <w:r>
        <w:t>.</w:t>
      </w:r>
    </w:p>
    <w:p w14:paraId="331BA9ED" w14:textId="77777777" w:rsidR="008E65E4" w:rsidRDefault="008E65E4">
      <w:pPr>
        <w:pStyle w:val="ProductList-Body"/>
      </w:pPr>
    </w:p>
    <w:p w14:paraId="4752B66C" w14:textId="77777777" w:rsidR="008E65E4" w:rsidRDefault="00057A65">
      <w:pPr>
        <w:pStyle w:val="ProductList-ClauseHeading"/>
        <w:outlineLvl w:val="2"/>
      </w:pPr>
      <w:r>
        <w:t>Servicelevel-Ziele</w:t>
      </w:r>
    </w:p>
    <w:p w14:paraId="4B2D3875" w14:textId="77777777" w:rsidR="008E65E4" w:rsidRDefault="00057A65">
      <w:pPr>
        <w:pStyle w:val="ProductList-Body"/>
      </w:pPr>
      <w:r>
        <w:t>Das Azure Stack Edge-Gerät hat Servicelevel-Ziele (SLO) für (a) die Lieferung des Azure Stack Edge-Geräts und (b) den Austausch von vor Ort austauschbaren Komponenten oder FRUs. Die SLOs oder die Nichteinhaltung der SLOs bieten keine Grundlage für eine finanzielle Sanierung oder Abhilfe. Zur Klarstellung: Die SLOs sind von Verpflichtungen aus der Azure-Servicelevel-Vereinbarung (SLA), wie sie im Service Level Agreement für Microsoft-Onlinedienste festgelegt sind, getrennt und verschieden. Zur weiteren Klarstellung: Das Azure Stack Edge-Gerät hat keine anwendbaren Azure-SLAs.</w:t>
      </w:r>
    </w:p>
    <w:p w14:paraId="20DBB793"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2A678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E386D"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608D07D1" w14:textId="77777777" w:rsidR="008E65E4" w:rsidRDefault="008E65E4">
      <w:pPr>
        <w:pStyle w:val="ProductList-Body"/>
      </w:pPr>
    </w:p>
    <w:p w14:paraId="1D71B7E4" w14:textId="77777777" w:rsidR="008E65E4" w:rsidRDefault="00057A65">
      <w:pPr>
        <w:pStyle w:val="ProductList-Offering1Heading"/>
        <w:outlineLvl w:val="1"/>
      </w:pPr>
      <w:bookmarkStart w:id="432" w:name="_Sec1302"/>
      <w:r>
        <w:t>Robuster Azure Stack-Hub nach den Microsoft-Hardwarebestimmungen</w:t>
      </w:r>
      <w:bookmarkEnd w:id="432"/>
      <w:r>
        <w:fldChar w:fldCharType="begin"/>
      </w:r>
      <w:r>
        <w:instrText xml:space="preserve"> TC "</w:instrText>
      </w:r>
      <w:bookmarkStart w:id="433" w:name="_Toc49456949"/>
      <w:r>
        <w:instrText>Robuster Azure Stack-Hub nach den Microsoft-Hardwarebestimmungen</w:instrText>
      </w:r>
      <w:bookmarkEnd w:id="433"/>
      <w:r>
        <w:instrText>" \l 2</w:instrText>
      </w:r>
      <w:r>
        <w:fldChar w:fldCharType="end"/>
      </w:r>
    </w:p>
    <w:p w14:paraId="2EA86CF0" w14:textId="77777777" w:rsidR="008E65E4" w:rsidRDefault="00057A65">
      <w:pPr>
        <w:pStyle w:val="ProductList-ClauseHeading"/>
        <w:outlineLvl w:val="2"/>
      </w:pPr>
      <w:r>
        <w:t>Definitionen</w:t>
      </w:r>
    </w:p>
    <w:p w14:paraId="0E67F521" w14:textId="77777777" w:rsidR="008E65E4" w:rsidRDefault="00057A65">
      <w:pPr>
        <w:pStyle w:val="ProductList-Body"/>
      </w:pPr>
      <w:r>
        <w:rPr>
          <w:b/>
          <w:color w:val="00188F"/>
        </w:rPr>
        <w:t>Dokumentation</w:t>
      </w:r>
      <w:r>
        <w:t xml:space="preserve"> bezeichnet die Nutzerdokumentation des Robusten Azure Stack Hubs, die in </w:t>
      </w:r>
      <w:hyperlink r:id="rId171">
        <w:r>
          <w:rPr>
            <w:color w:val="00467F"/>
            <w:u w:val="single"/>
          </w:rPr>
          <w:t>https://aka.ms/azurestackhubrfm</w:t>
        </w:r>
      </w:hyperlink>
      <w:r>
        <w:t xml:space="preserve"> dargelegt ist.</w:t>
      </w:r>
    </w:p>
    <w:p w14:paraId="4533A078" w14:textId="77777777" w:rsidR="008E65E4" w:rsidRDefault="00057A65">
      <w:pPr>
        <w:pStyle w:val="ProductList-Body"/>
      </w:pPr>
      <w:r>
        <w:rPr>
          <w:b/>
        </w:rPr>
        <w:t>Robuster Azure Stack Hub von Microsoft</w:t>
      </w:r>
      <w:r>
        <w:t xml:space="preserve"> oder </w:t>
      </w:r>
      <w:r>
        <w:rPr>
          <w:b/>
          <w:color w:val="00188F"/>
        </w:rPr>
        <w:t>Appliance</w:t>
      </w:r>
      <w:r>
        <w:t xml:space="preserve"> bezeichnet ein integriertes Hardwaresystem einschließlich Software, das Microsoft als Teil der Azure Stack-Appliance-Familie, wie unter </w:t>
      </w:r>
      <w:hyperlink r:id="rId172">
        <w:r>
          <w:rPr>
            <w:color w:val="00467F"/>
            <w:u w:val="single"/>
          </w:rPr>
          <w:t>https://azure.microsoft.com/en-us/overview/azure-stack/</w:t>
        </w:r>
      </w:hyperlink>
      <w:r>
        <w:t xml:space="preserve"> beschrieben, zur Nutzung durch den Kunden in den vom Kunden bestimmten Geschäftsräumen anbieten kann.</w:t>
      </w:r>
    </w:p>
    <w:p w14:paraId="689FFF3F" w14:textId="77777777" w:rsidR="008E65E4" w:rsidRDefault="00057A65">
      <w:pPr>
        <w:pStyle w:val="ProductList-Body"/>
      </w:pPr>
      <w:r>
        <w:rPr>
          <w:b/>
          <w:color w:val="00188F"/>
        </w:rPr>
        <w:t>Robuster Azure Stack Hub-Service</w:t>
      </w:r>
      <w:r>
        <w:t xml:space="preserve"> oder </w:t>
      </w:r>
      <w:r>
        <w:rPr>
          <w:b/>
          <w:color w:val="00188F"/>
        </w:rPr>
        <w:t>Service</w:t>
      </w:r>
      <w:r>
        <w:t xml:space="preserve"> bezeichnet den Azure-Dienst, der es Kunden ermöglicht, die Appliance zu empfangen, bereitzustellen, zu nutzen und zu verwalten, wenn Azure-Dienste ausgeführt werden. Zur Klarstellung wird festgehalten, dass der Dienst ohne jegliche Einschränkung alle zugehörigen Technologien und Funktionen, Informationen, Materialien sowie Dienstupdates umfasst.</w:t>
      </w:r>
    </w:p>
    <w:p w14:paraId="5D10040E" w14:textId="77777777" w:rsidR="008E65E4" w:rsidRDefault="00057A65">
      <w:pPr>
        <w:pStyle w:val="ProductList-Body"/>
      </w:pPr>
      <w:r>
        <w:rPr>
          <w:b/>
          <w:color w:val="00188F"/>
        </w:rPr>
        <w:t>Software</w:t>
      </w:r>
      <w:r>
        <w:t xml:space="preserve"> bezeichnet die gesamte Software in Objektcodeform, die auf oder in Verbindung mit einer Appliance bereitgestellt wird, einschließlich aller Tools, Updates und der zugehörigen Dokumentation.</w:t>
      </w:r>
    </w:p>
    <w:p w14:paraId="4A7863B4" w14:textId="77777777" w:rsidR="008E65E4" w:rsidRDefault="008E65E4">
      <w:pPr>
        <w:pStyle w:val="ProductList-Body"/>
      </w:pPr>
    </w:p>
    <w:p w14:paraId="0795C956" w14:textId="77777777" w:rsidR="008E65E4" w:rsidRDefault="00057A65">
      <w:pPr>
        <w:pStyle w:val="ProductList-ClauseHeading"/>
        <w:outlineLvl w:val="2"/>
      </w:pPr>
      <w:r>
        <w:t>Azure-Servicebestimmungen; Beschränkungen</w:t>
      </w:r>
    </w:p>
    <w:p w14:paraId="18598CA9" w14:textId="77777777" w:rsidR="008E65E4" w:rsidRDefault="00057A65">
      <w:pPr>
        <w:pStyle w:val="ProductList-SubClauseHeading"/>
        <w:outlineLvl w:val="3"/>
      </w:pPr>
      <w:r>
        <w:t>Bestimmungen für den Azure-Dienst</w:t>
      </w:r>
    </w:p>
    <w:p w14:paraId="3E75ED83" w14:textId="77777777" w:rsidR="008E65E4" w:rsidRDefault="00057A65">
      <w:pPr>
        <w:pStyle w:val="ProductList-BodyIndented"/>
      </w:pPr>
      <w:r>
        <w:t xml:space="preserve">Diese Hardwarebestimmungen („Zusatzbestimmungen“) zur Robusten Azure Stack Hub-Appliance gelten für den Empfang und die Nutzung der Appliance durch den Kunden im Rahmen des Gesamtservice. Die Nutzung des Dienstes durch den Kunden unterliegt außerdem dem Azure-Servicevertrag und den Azure-Servicebestimmungen unter </w:t>
      </w:r>
      <w:hyperlink r:id="rId173">
        <w:r>
          <w:rPr>
            <w:color w:val="00467F"/>
            <w:u w:val="single"/>
          </w:rPr>
          <w:t>https://azure.microsoft.com/en-us/support/legal/</w:t>
        </w:r>
      </w:hyperlink>
      <w:r>
        <w:t>, zu denen ohne Begrenzung der Kunden- oder ein anderer Lizenzvertrag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der Appliance im Rahmen des Dienstes.</w:t>
      </w:r>
    </w:p>
    <w:p w14:paraId="4D258452" w14:textId="77777777" w:rsidR="008E65E4" w:rsidRDefault="008E65E4">
      <w:pPr>
        <w:pStyle w:val="ProductList-BodyIndented"/>
      </w:pPr>
    </w:p>
    <w:p w14:paraId="33520D70" w14:textId="77777777" w:rsidR="008E65E4" w:rsidRDefault="00057A65">
      <w:pPr>
        <w:pStyle w:val="ProductList-SubClauseHeading"/>
        <w:outlineLvl w:val="3"/>
      </w:pPr>
      <w:r>
        <w:t>Beschränkungen</w:t>
      </w:r>
    </w:p>
    <w:p w14:paraId="6DDA5EBF" w14:textId="77777777" w:rsidR="008E65E4" w:rsidRDefault="00057A65">
      <w:pPr>
        <w:pStyle w:val="ProductList-BodyIndented"/>
      </w:pPr>
      <w:r>
        <w:t>Microsoft ist nicht verpflichtet, die Appliance oder ein anderes Hardwareprodukt im Zusammenhang mit dem Dienst weiterhin zur Verfügung zu stellen. Die Appliance ist möglicherweise in bestimmten Regionen oder Hoheitsbereichen nicht verfügbar, und selbst wenn dies der Fall ist, unterliegt sie der Verfügbarkeit. Microsoft ist nicht verantwortlich für Verzögerungen im Zusammenhang mit dem Dienst, der außerhalb ihrer direkten Kontrolle liegt. Microsoft behält sich das Recht vor, das Angebot des Dienstes und der entsprechenden Appliance nach eigenem Ermessen und Urteil zu verweigern. Microsoft kann den Dienst nach eigenem Ermessen in Übereinstimmung mit den Bestimmungen für Microsoft Azure-Dienste gemäß den Microsoft-Bestimmungen für Onlinedienste aussetzen.</w:t>
      </w:r>
    </w:p>
    <w:p w14:paraId="6D71B627" w14:textId="77777777" w:rsidR="008E65E4" w:rsidRDefault="008E65E4">
      <w:pPr>
        <w:pStyle w:val="ProductList-BodyIndented"/>
      </w:pPr>
    </w:p>
    <w:p w14:paraId="3E65DE3E" w14:textId="77777777" w:rsidR="008E65E4" w:rsidRDefault="00057A65">
      <w:pPr>
        <w:pStyle w:val="ProductList-ClauseHeading"/>
        <w:outlineLvl w:val="2"/>
      </w:pPr>
      <w:r>
        <w:t>Nutzung von Appliance und Software</w:t>
      </w:r>
    </w:p>
    <w:p w14:paraId="650BD5E6" w14:textId="77777777" w:rsidR="008E65E4" w:rsidRDefault="00057A65">
      <w:pPr>
        <w:pStyle w:val="ProductList-SubClauseHeading"/>
        <w:outlineLvl w:val="3"/>
      </w:pPr>
      <w:r>
        <w:t>Bedingungen für die Appliancenutzung</w:t>
      </w:r>
    </w:p>
    <w:p w14:paraId="1219CF8B" w14:textId="77777777" w:rsidR="008E65E4" w:rsidRDefault="00057A65">
      <w:pPr>
        <w:pStyle w:val="ProductList-BodyIndented"/>
      </w:pPr>
      <w:r>
        <w:t>Vorbehaltlich der Zahlung der anfallenden Gebühren erteilt Microsoft dem Kunden die Erlaubnis zur Nutzung der Appliance, sofern der Kunde Folgendes implementiert:</w:t>
      </w:r>
    </w:p>
    <w:p w14:paraId="033BCC0F" w14:textId="77777777" w:rsidR="008E65E4" w:rsidRDefault="00057A65" w:rsidP="00057A65">
      <w:pPr>
        <w:pStyle w:val="ProductList-Bullet"/>
        <w:numPr>
          <w:ilvl w:val="1"/>
          <w:numId w:val="84"/>
        </w:numPr>
      </w:pPr>
      <w:r>
        <w:rPr>
          <w:b/>
        </w:rPr>
        <w:t>Datenschutz</w:t>
      </w:r>
      <w:r>
        <w:t xml:space="preserve">. Der Kunde sagt zu, bestimmte Vorsichtsmaßnahmen in Bezug auf seine Kundendaten zu ergreifen: (i) Sichern und schützen Sie alle Daten vor dem Kopieren und Speichern in die/der Appliance; (ii) löschen Sie die Daten aus Geschäftsräumen und Geräten des Kunden nicht, bevor der Kunde diese Daten erfolgreich aus der Appliance an Microsoft übertragen hat, und (iii) wenden Sie die hierin beschriebenen Updates an und führen Sie die von Microsoft empfohlene vorbeugende Wartung durch. </w:t>
      </w:r>
    </w:p>
    <w:p w14:paraId="281016A5" w14:textId="77777777" w:rsidR="008E65E4" w:rsidRDefault="00057A65" w:rsidP="00057A65">
      <w:pPr>
        <w:pStyle w:val="ProductList-Bullet"/>
        <w:numPr>
          <w:ilvl w:val="1"/>
          <w:numId w:val="84"/>
        </w:numPr>
      </w:pPr>
      <w:r>
        <w:rPr>
          <w:b/>
        </w:rPr>
        <w:t>Bestimmung der Eignung durch den Kunden</w:t>
      </w:r>
      <w:r>
        <w:t xml:space="preserve">. Der Kunde stimmt zu, (i) dass er allein für die Bestimmung der Nutzungseignung der Appliance gemäß diesen Zusatzbestimmungen verantwortlich ist und (ii) Microsoft gegenüber dem Kunden oder einem Dritten keine Haftung für Datenverluste oder andere Schäden übernimmt. </w:t>
      </w:r>
    </w:p>
    <w:p w14:paraId="0C417E74" w14:textId="77777777" w:rsidR="008E65E4" w:rsidRDefault="00057A65" w:rsidP="00057A65">
      <w:pPr>
        <w:pStyle w:val="ProductList-Bullet"/>
        <w:numPr>
          <w:ilvl w:val="1"/>
          <w:numId w:val="84"/>
        </w:numPr>
      </w:pPr>
      <w:r>
        <w:rPr>
          <w:b/>
        </w:rPr>
        <w:t>Bereitstellungsvoraussetzungen und Standortbegutachtung</w:t>
      </w:r>
      <w:r>
        <w:t xml:space="preserve">. Der Kunde sagt zu, die Anforderungen von Microsoft zu erfüllen, die erforderlich sind, um die Installation, Nutzung, Wartung und Entfernung der Appliance zu unterstützen. </w:t>
      </w:r>
    </w:p>
    <w:p w14:paraId="479CEFB2" w14:textId="77777777" w:rsidR="008E65E4" w:rsidRDefault="00057A65" w:rsidP="00057A65">
      <w:pPr>
        <w:pStyle w:val="ProductList-Bullet"/>
        <w:numPr>
          <w:ilvl w:val="1"/>
          <w:numId w:val="84"/>
        </w:numPr>
      </w:pPr>
      <w:r>
        <w:rPr>
          <w:b/>
        </w:rPr>
        <w:t>Keine Übertragung oder kein Zugriff</w:t>
      </w:r>
      <w:r>
        <w:t>. Der Kunde sagt zu, die Appliance nicht zu verkaufen, abzutreten oder zu übertragen und die Appliance (einschließlich der Software) weder direkt noch indirekt (durch Dritte) einzusehen, zu öffnen, zu modifizieren, zu zerlegen oder anderweitig zu verfälschen.</w:t>
      </w:r>
    </w:p>
    <w:p w14:paraId="6AA46B69" w14:textId="77777777" w:rsidR="008E65E4" w:rsidRDefault="008E65E4">
      <w:pPr>
        <w:pStyle w:val="ProductList-BodyIndented"/>
      </w:pPr>
    </w:p>
    <w:p w14:paraId="40B97CA0" w14:textId="77777777" w:rsidR="008E65E4" w:rsidRDefault="00057A65">
      <w:pPr>
        <w:pStyle w:val="ProductList-SubClauseHeading"/>
        <w:outlineLvl w:val="3"/>
      </w:pPr>
      <w:r>
        <w:t>Akkreditierung</w:t>
      </w:r>
    </w:p>
    <w:p w14:paraId="26EEEC08" w14:textId="77777777" w:rsidR="008E65E4" w:rsidRDefault="00057A65">
      <w:pPr>
        <w:pStyle w:val="ProductList-BodyIndented"/>
      </w:pPr>
      <w:r>
        <w:t>Soweit es sich bei dem Kunden um eine staatliche Einrichtung handelt, gewährt Microsoft dem Kunden auch das Recht, die Appliance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36E1A395" w14:textId="77777777" w:rsidR="008E65E4" w:rsidRDefault="008E65E4">
      <w:pPr>
        <w:pStyle w:val="ProductList-BodyIndented"/>
      </w:pPr>
    </w:p>
    <w:p w14:paraId="094D5935" w14:textId="77777777" w:rsidR="008E65E4" w:rsidRDefault="00057A65">
      <w:pPr>
        <w:pStyle w:val="ProductList-SubClauseHeading"/>
        <w:outlineLvl w:val="3"/>
      </w:pPr>
      <w:r>
        <w:t>Software</w:t>
      </w:r>
    </w:p>
    <w:p w14:paraId="77640411" w14:textId="77777777" w:rsidR="008E65E4" w:rsidRDefault="00057A65">
      <w:pPr>
        <w:pStyle w:val="ProductList-BodyIndented"/>
      </w:pPr>
      <w:r>
        <w:t>Die Software wird lizenziert, nicht verkauft. Microsoft gewährt dem Kunden eine beschränkte, nicht ausschließliche, nicht übertragbare Lizenz zur Nutzung der Software mit der Appliance und für keinen anderen Zweck. Microsoft behält sich alle anderen Rechte vor. Diese Lizenz gibt dem Kunden kein Recht zu folgenden Handlungen, und der Kunde darf diese nicht ausführen: (i) Funktionen der Software getrennt von der Appliance zu nutzen oder zu virtualisieren; (ii) die Software zu veröffentlichen, zu kopieren, zu vermieten, zu verleasen oder zu verleihen; (iii) technische Einschränkungen in der Software oder Einschränkungen in der Dokumentation der Appliance (falls vorhanden) zu umgehen; (iv) Teile der Software auf mehr als einem Gerät zu trennen und auszuführen; (v) Nicht-Microsoft-Software oder -Technologie in einer Weise zu installieren oder zu verwenden, durch die das geistige Eigentum oder die Technologie von Microsoft anderen Lizenzbedingungen unterworfen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Vorbehaltlich der vorstehenden Beschränkungen unterliegt die Nutzung der Software durch den Kunden den Softwarelizenzbestimmungen, die dem Kunden im Zusammenhang mit der Appliance vorgelegt oder anderweitig zur Verfügung gestellt werden, und umfasst ohne Einschränkung auch separate Lizenzbestimmungen für separate Module oder Programme zur Ausführung zusätzlicher Azure-Dienste auf oder im Zusammenhang mit der Appliance. Falls es einen Widerspruch zwischen diesen Zusatzbestimmungen und separaten Lizenzbestimmungen für separate Module oder Programme (Agenten) gibt, die im Zusammenhang mit der Appliance genutzt werden, gelten die separaten Lizenzbestimmungen für diese Module oder Programme und kontrollieren die Nutzung dieser Module oder Programme.</w:t>
      </w:r>
    </w:p>
    <w:p w14:paraId="52FCFAC2" w14:textId="77777777" w:rsidR="008E65E4" w:rsidRDefault="008E65E4">
      <w:pPr>
        <w:pStyle w:val="ProductList-BodyIndented"/>
      </w:pPr>
    </w:p>
    <w:p w14:paraId="4E2CC49C" w14:textId="77777777" w:rsidR="008E65E4" w:rsidRDefault="00057A65">
      <w:pPr>
        <w:pStyle w:val="ProductList-SubClauseHeading"/>
        <w:outlineLvl w:val="3"/>
      </w:pPr>
      <w:r>
        <w:t>Einschränkungen beim Benchmarking</w:t>
      </w:r>
    </w:p>
    <w:p w14:paraId="267F703C" w14:textId="77777777" w:rsidR="008E65E4" w:rsidRDefault="00057A65">
      <w:pPr>
        <w:pStyle w:val="ProductList-BodyIndented"/>
      </w:pPr>
      <w:r>
        <w:t>Der Kunde darf die Software weder für Vergleiche oder „Benchmarking“ nutzen (außer für interne Zwecke des Kunden) noch die Ergebnisse veröffentlichen oder offenlegen.</w:t>
      </w:r>
    </w:p>
    <w:p w14:paraId="0201864B" w14:textId="77777777" w:rsidR="008E65E4" w:rsidRDefault="008E65E4">
      <w:pPr>
        <w:pStyle w:val="ProductList-BodyIndented"/>
      </w:pPr>
    </w:p>
    <w:p w14:paraId="0F898C38" w14:textId="77777777" w:rsidR="008E65E4" w:rsidRDefault="00057A65">
      <w:pPr>
        <w:pStyle w:val="ProductList-SubClauseHeading"/>
        <w:outlineLvl w:val="3"/>
      </w:pPr>
      <w:r>
        <w:t>Aktivierung von und Zustimmung zu internetbasierten Diensten</w:t>
      </w:r>
    </w:p>
    <w:p w14:paraId="2AD4F0D4" w14:textId="77777777" w:rsidR="008E65E4" w:rsidRDefault="00057A65">
      <w:pPr>
        <w:pStyle w:val="ProductList-BodyIndented"/>
      </w:pPr>
      <w:r>
        <w:t>Wenn eine Aktivierung der Software erforderlich ist, wird durch die Aktivierung die Nutzung der Software mit einem bestimmten Gerät verbunden. Während der Aktivierung und der anschließenden Nutzung des Geräts kann die Software, wie in der Dokumentation beschrieben, Informationen über die Software und das Gerät an Microsoft senden. Microsoft nutzt diese Telemetrie, um dem Kunden die internetbasierten Dienste zur Verfügung zu stellen. Durch die Nutzung von Appliance und Software stimmt der Kunde der Übertragung dieser Informationen an Microsoft zu.</w:t>
      </w:r>
    </w:p>
    <w:p w14:paraId="4627AD23" w14:textId="77777777" w:rsidR="008E65E4" w:rsidRDefault="008E65E4">
      <w:pPr>
        <w:pStyle w:val="ProductList-BodyIndented"/>
      </w:pPr>
    </w:p>
    <w:p w14:paraId="7B29F36C" w14:textId="77777777" w:rsidR="008E65E4" w:rsidRDefault="00057A65">
      <w:pPr>
        <w:pStyle w:val="ProductList-SubClauseHeading"/>
        <w:outlineLvl w:val="3"/>
      </w:pPr>
      <w:r>
        <w:t>Softwareupdates</w:t>
      </w:r>
    </w:p>
    <w:p w14:paraId="136C8307" w14:textId="77777777" w:rsidR="008E65E4" w:rsidRDefault="00057A65">
      <w:pPr>
        <w:pStyle w:val="ProductList-BodyIndented"/>
      </w:pPr>
      <w:r>
        <w:t>Microsoft kann Software-Updates für die Appliance zur Verfügung stellen. Wenn Updates veröffentlicht werden, werden Microsoft-Updates von Microsoft lizenziert, Updates Dritter dagegen vom betreffenden Dritten. Um weiterhin Support für die Appliance zu erhalten, sagt der Kunde zu, dass er mit den anwendbaren Updates auf dem neuesten Stand bleibt, indem er die neuesten Updates in Übereinstimmung mit den von Microsoft veröffentlichten oder bereitgestellten Richtlinien herunterlädt und anwendet.</w:t>
      </w:r>
    </w:p>
    <w:p w14:paraId="44EB62B5" w14:textId="77777777" w:rsidR="008E65E4" w:rsidRDefault="008E65E4">
      <w:pPr>
        <w:pStyle w:val="ProductList-BodyIndented"/>
      </w:pPr>
    </w:p>
    <w:p w14:paraId="15369851" w14:textId="77777777" w:rsidR="008E65E4" w:rsidRDefault="00057A65">
      <w:pPr>
        <w:pStyle w:val="ProductList-ClauseHeading"/>
        <w:outlineLvl w:val="2"/>
      </w:pPr>
      <w:r>
        <w:t>Lieferung, Bereitstellung und Nutzung der Appliance</w:t>
      </w:r>
    </w:p>
    <w:p w14:paraId="6A7E17BE" w14:textId="77777777" w:rsidR="008E65E4" w:rsidRDefault="00057A65" w:rsidP="00057A65">
      <w:pPr>
        <w:pStyle w:val="ProductList-Bullet"/>
        <w:numPr>
          <w:ilvl w:val="0"/>
          <w:numId w:val="85"/>
        </w:numPr>
      </w:pPr>
      <w:r>
        <w:rPr>
          <w:b/>
        </w:rPr>
        <w:t>Lieferung</w:t>
      </w:r>
      <w:r>
        <w:t xml:space="preserve">. Der Dienst und die Appliance werden als Microsoft-Erstpartei-Dienst unter diesen Zusatzbestimmungen und dem Azure-Servicevertrag sowie den Azure-Servicebestimmungen angeboten, mit denen Microsoft die Appliance an den vom Kunden angegebenen Standort („vom Kunden angegebener Standort“) liefert, vorbehaltlich der Verfügbarkeit des Dienstes und der Appliance. </w:t>
      </w:r>
    </w:p>
    <w:p w14:paraId="0261B655" w14:textId="77777777" w:rsidR="008E65E4" w:rsidRDefault="00057A65" w:rsidP="00057A65">
      <w:pPr>
        <w:pStyle w:val="ProductList-Bullet"/>
        <w:numPr>
          <w:ilvl w:val="0"/>
          <w:numId w:val="85"/>
        </w:numPr>
      </w:pPr>
      <w:r>
        <w:rPr>
          <w:b/>
        </w:rPr>
        <w:t>Bereitstellung</w:t>
      </w:r>
      <w:r>
        <w:t xml:space="preserve">. Microsoft wird die Bereitstellung der Appliance am vom Kunden angegebenen Standort einleiten und abschließen, was in der Regel bis zu fünfzehn (15) Tage dauern kann. </w:t>
      </w:r>
    </w:p>
    <w:p w14:paraId="799C9A57" w14:textId="77777777" w:rsidR="008E65E4" w:rsidRDefault="00057A65" w:rsidP="00057A65">
      <w:pPr>
        <w:pStyle w:val="ProductList-Bullet"/>
        <w:numPr>
          <w:ilvl w:val="0"/>
          <w:numId w:val="85"/>
        </w:numPr>
      </w:pPr>
      <w:r>
        <w:rPr>
          <w:b/>
        </w:rPr>
        <w:t>Nutzung</w:t>
      </w:r>
      <w:r>
        <w:t xml:space="preserve">. Im Rahmen des Dienstes gestattet Microsoft dem Kunden die Nutzung der Appliance, solange der Kunde ein aktives Abonnement für den Dienst hat. Diese Nutzung umfasst unter anderem die Nutzung der Hardware, den Hardwaresupport und grundlegende Software-Infrastrukturdienste (z. B. Speicherung, Rechenarbeit, einschließlich virtueller Computer und Container). Im Rahmen der Bereitstellung und Nutzung des Dienstes und der Appliance sagt Kunde zu, zugewiesene Ressourcen auf dem von Microsoft billigerweise verlangten Niveau bereitzustellen, um die erforderlichen Aktivitäten, Informationen, Elemente für die Bereitstellung und die laufende Verwaltung anzugehen. </w:t>
      </w:r>
    </w:p>
    <w:p w14:paraId="07D9F60B" w14:textId="77777777" w:rsidR="008E65E4" w:rsidRDefault="00057A65" w:rsidP="00057A65">
      <w:pPr>
        <w:pStyle w:val="ProductList-Bullet"/>
        <w:numPr>
          <w:ilvl w:val="0"/>
          <w:numId w:val="85"/>
        </w:numPr>
      </w:pPr>
      <w:r>
        <w:rPr>
          <w:b/>
        </w:rPr>
        <w:t>Optionale Dienste</w:t>
      </w:r>
      <w:r>
        <w:t>. Der Kunde kann zusätzliche, optionale Dienste im Zusammenhang mit dem Dienst und der Appliance nutzen und abonnieren, für die eine separate Gebühr oder ein Abonnement anfällt.</w:t>
      </w:r>
    </w:p>
    <w:p w14:paraId="4FC0C6E8" w14:textId="77777777" w:rsidR="008E65E4" w:rsidRDefault="008E65E4">
      <w:pPr>
        <w:pStyle w:val="ProductList-Body"/>
      </w:pPr>
    </w:p>
    <w:p w14:paraId="319B93FD" w14:textId="77777777" w:rsidR="008E65E4" w:rsidRDefault="00057A65">
      <w:pPr>
        <w:pStyle w:val="ProductList-ClauseHeading"/>
        <w:outlineLvl w:val="2"/>
      </w:pPr>
      <w:r>
        <w:t>Eigentumsanspruch und Verlustrisiko; Verantwortlichkeiten bei Versand und Rückgabe</w:t>
      </w:r>
    </w:p>
    <w:p w14:paraId="3889255B" w14:textId="77777777" w:rsidR="008E65E4" w:rsidRDefault="00057A65">
      <w:pPr>
        <w:pStyle w:val="ProductList-SubClauseHeading"/>
        <w:outlineLvl w:val="3"/>
      </w:pPr>
      <w:r>
        <w:t>Eigentumsanspruch und Verlustrisiko</w:t>
      </w:r>
    </w:p>
    <w:p w14:paraId="006AE2BD" w14:textId="77777777" w:rsidR="008E65E4" w:rsidRDefault="00057A65">
      <w:pPr>
        <w:pStyle w:val="ProductList-BodyIndented"/>
      </w:pPr>
      <w:r>
        <w:t xml:space="preserve">Alle Rechte, Ansprüche und Interessen an jeder Appliance sind und bleiben Eigentum von Microsoft, und sofern nicht ausdrücklich in diesen Zusatzbedingungen festgelegt, werden keine Rechte an einer Appliance gewährt (einschließlich der Rechte aus Patenten, Urheberrechten, Geschäftsgeheimnissen, Marken oder anderen Eigentumsrechten). Der Kunde entschädigt Microsoft für Verlust, Beschädigung oder Zerstörung einer Appliance, während sie sich an einem der Standorte des Kunden oder in Umständen befindet, die im Abschnitt „Verantwortlichkeiten, wenn der Kunde die Appliance zwischen den Standorten des Kunden hin und her bewegt“ beschriebenen werden. Der Kunde ist dafür verantwortlich, die Appliance nach Erhalt vom Spediteur zu inspizieren und etwaige Schäden unverzüglich dem Microsoft Support unter madbeops@microsoft.com zu melden. Der Kunde ist für das Gesamtrisiko des Verlusts oder einer Beschädigung der Appliance verantwortlich, sobald sie vom Spediteur an die vom Kunden angegebene Adresse geliefert wurde, bis der von Microsoft benannte Spediteur die Appliance zur Rücklieferung annimmt.  </w:t>
      </w:r>
    </w:p>
    <w:p w14:paraId="1F891580" w14:textId="77777777" w:rsidR="008E65E4" w:rsidRDefault="00057A65">
      <w:pPr>
        <w:pStyle w:val="ProductList-BodyIndented"/>
      </w:pPr>
      <w:r>
        <w:t>Microsoft kann dem Kunden eine Geräteverlustgebühr für die Appliance berechnen, (i) wenn die Appliance verloren geht oder erheblich beschädigt ist, während der Kunde, wie im vorigen Satz beschrieben, dafür verantwortlich ist, oder (ii) wenn der Kunde die Appliance nicht innerhalb von 30 Tagen nach Ende der Nutzung des Dienstes durch den Kunden an den von Microsoft benannten Spediteur zur Rücksendung oder an Microsoft gemäß dem nachstehenden Abschnitt „Versand und Rückgabe der Appliance“ zurückgibt. Microsoft behält sich das Recht vor, die für verloren gegangene oder beschädigte Geräte erhobene Gebühr zu ändern, einschließlich, aber nicht beschränkt auf die Erhebung unterschiedlicher Beträge für abweichende Geräteformfaktoren.</w:t>
      </w:r>
    </w:p>
    <w:p w14:paraId="690A82C0" w14:textId="77777777" w:rsidR="008E65E4" w:rsidRDefault="008E65E4">
      <w:pPr>
        <w:pStyle w:val="ProductList-BodyIndented"/>
      </w:pPr>
    </w:p>
    <w:p w14:paraId="5346EE61" w14:textId="77777777" w:rsidR="008E65E4" w:rsidRDefault="00057A65">
      <w:pPr>
        <w:pStyle w:val="ProductList-SubClauseHeading"/>
        <w:outlineLvl w:val="3"/>
      </w:pPr>
      <w:r>
        <w:t>Versand und Rückgabe der Appliance</w:t>
      </w:r>
    </w:p>
    <w:p w14:paraId="6333F3AD" w14:textId="77777777" w:rsidR="008E65E4" w:rsidRDefault="00057A65">
      <w:pPr>
        <w:pStyle w:val="ProductList-BodyIndented"/>
      </w:pPr>
      <w:r>
        <w:t>Der Kunde ist für eine einmalige angemessene Gebühr für den Versand der Appliance von Microsoft an den Kunden und den Rückversand derselben verantwortlich, zusätzlich zu den angemessenen Beträgen für Speditionsgebühren, Abgaben oder anwendbare Zölle. Die Logistikgebühr umfasst Versand, Set-up, Aufarbeitung, Datenvernichtung und Absicherung des Appliance-Verlusts während des Transports. Bei der Rücksendung einer Appliance an Microsoft verpackt und versendet der Kunde die Appliance gemäß den Anweisungen von Microsoft, einschließlich der Nutzung eines von Microsoft benannten Spediteurs und der von Microsoft bereitgestellten Verpackungsmaterialien. Der Kunde ist dafür verantwortlich, die Daten des Kunden aus der Appliance zu entfernen, bevor er sie an Microsoft zurückschickt, und alle von Microsoft herausgegebenen Prozesse zum Löschen oder Freiräumen der Appliance zu befolgen.</w:t>
      </w:r>
    </w:p>
    <w:p w14:paraId="5B181807" w14:textId="77777777" w:rsidR="008E65E4" w:rsidRDefault="008E65E4">
      <w:pPr>
        <w:pStyle w:val="ProductList-BodyIndented"/>
      </w:pPr>
    </w:p>
    <w:p w14:paraId="465E98C3" w14:textId="77777777" w:rsidR="008E65E4" w:rsidRDefault="00057A65">
      <w:pPr>
        <w:pStyle w:val="ProductList-ClauseHeading"/>
        <w:outlineLvl w:val="2"/>
      </w:pPr>
      <w:r>
        <w:t>Disposition am Ende der Nutzungsdauer</w:t>
      </w:r>
    </w:p>
    <w:p w14:paraId="361750F9" w14:textId="77777777" w:rsidR="008E65E4" w:rsidRDefault="00057A65">
      <w:pPr>
        <w:pStyle w:val="ProductList-Body"/>
      </w:pPr>
      <w:r>
        <w:t>Ungeachtet des Vorstehenden hat Microsoft das Recht und die Fähigkeit, die Appliance oder jegliche Komponente der Appliance zu ändern, wenn Microsoft nach eigenem Ermessen feststellt, dass die Appliance im Rahmen des Dienstes das Ende ihrer gewöhnlichen Nutzungsdauer erreicht oder überschritten hat, während sie sich im Besitz des Kunden befindet. Der Kunde erklärt sich bereit, Microsoft zu diesem Zweck einen eingeschränkten Zugang auf den vom Kunden angegebenen Standort und die Appliance zu gewähren. Microsoft wird mit dem Kunden die Logistik und den Zeitplan der Aktivitäten im Zusammenhang mit dieser Änderung der Appliance oder der Komponenten der Appliance absprechen.</w:t>
      </w:r>
    </w:p>
    <w:p w14:paraId="378A3C05" w14:textId="77777777" w:rsidR="008E65E4" w:rsidRDefault="008E65E4">
      <w:pPr>
        <w:pStyle w:val="ProductList-Body"/>
      </w:pPr>
    </w:p>
    <w:p w14:paraId="4D2D644E" w14:textId="77777777" w:rsidR="008E65E4" w:rsidRDefault="00057A65">
      <w:pPr>
        <w:pStyle w:val="ProductList-ClauseHeading"/>
        <w:outlineLvl w:val="2"/>
      </w:pPr>
      <w:r>
        <w:t>Option zur Aufbewahrung von Hardwarekomponenten</w:t>
      </w:r>
    </w:p>
    <w:p w14:paraId="616DF207" w14:textId="77777777" w:rsidR="008E65E4" w:rsidRDefault="00057A65">
      <w:pPr>
        <w:pStyle w:val="ProductList-Body"/>
      </w:pPr>
      <w:r>
        <w:t>Microsoft kann dem Kunden separate Gebührenoptionen zur Verfügung stellen, um bestimmte Komponenten der Appliance (z. B. Festplatten) zur Vernichtung durch den Kunden aufzubewahren oder Microsoft diese Komponenten am Ende der Laufzeit oder bei der Stilllegung der Appliance entsorgen zu lassen.</w:t>
      </w:r>
    </w:p>
    <w:p w14:paraId="51EAF3BF" w14:textId="77777777" w:rsidR="008E65E4" w:rsidRDefault="008E65E4">
      <w:pPr>
        <w:pStyle w:val="ProductList-Body"/>
      </w:pPr>
    </w:p>
    <w:p w14:paraId="3D95D43B" w14:textId="77777777" w:rsidR="008E65E4" w:rsidRDefault="00057A65">
      <w:pPr>
        <w:pStyle w:val="ProductList-ClauseHeading"/>
        <w:outlineLvl w:val="2"/>
      </w:pPr>
      <w:r>
        <w:t>Verantwortlichkeiten, wenn der Kunde die Appliance zwischen den Standorten des Kunden hin und her bewegt</w:t>
      </w:r>
    </w:p>
    <w:p w14:paraId="37FBC037" w14:textId="77777777" w:rsidR="008E65E4" w:rsidRDefault="00057A65">
      <w:pPr>
        <w:pStyle w:val="ProductList-Body"/>
      </w:pPr>
      <w:r>
        <w:t>Falls der Kunde eine Appliance während der Nutzung des Dienstes durch den Kunden nutzt, ist der Kunde berechtigt, die Appliance auf eigene Gefahr und eigene Kosten an die verschiedenen Standorte des Kunden zu verbringen, um die Daten des Kunden gemäß dem Abschnitt „Nutzung von Appliance und Software“ weiter oben hochzuladen. Vorbehaltlich des Abschnitts „Exportkontrollgesetze“ ist der Kunde dafür verantwortlich, auf eigene Gefahr und eigene Kosten eine Export-, Import- und andere behördliche Genehmigung für den Export und Import der Appliance und der zugehörigen Software und der Daten des Kunden an die verschiedenen Standorte des Kunden einzuholen. Der Kunde ist auch allein für die Zollabfertigung an einem solchen anderen Standort des Kunden verantwortlich und der Kunde trägt alle bei der Einfuhr zu entrichtenden Zölle, Abgaben und sonstigen amtlichen Gebühren sowie alle Kosten und Risiken für die rechtzeitige Durchführung der Zollformalitäten. Der Kunde sagt zu, alle anwendbaren Import-, Export- und allgemeinen Handelsgesetze und -vorschriften einzuhalten und für diese verantwortlich zu sein, sollte der Kunde beschließen, die Appliance über die Grenze des Lands hinaus zu verbringen, in dem er die Appliance in Empfang nimmt. Ungeachtet des Vorstehenden sagt der Kunde zu, wenn er die Appliance an einen anderen Ort, wie in diesem Abschnitt beschrieben, verbringt, die Appliance an den Ort des Lands zurückzubringen, an dem er sie ursprünglich in Empfang genommen hat, und dies vor der Rücksendung der Appliance an Microsoft. Der Kunde erkennt an, dass der Versand von Daten auf und im Zusammenhang mit der Appliance inhärente Risiken birgt und Microsoft dem Kunden gegenüber keine Haftung für Beschädigung, Diebstahl oder Verlust einer Appliance oder darauf gespeicherter Daten übernimmt, einschließlich und ohne Einschränkung während des Transports. Es obliegt dem Kunden, den entsprechenden Supportvertrag von Microsoft einzuholen, um die Betriebsziele des Kunden für die Appliance zu erreichen; je nach dem Ort, an den der Kunde die Appliance zu verbringen beabsichtigt, kann jedoch die Fähigkeit von Microsoft, Hardware-Service und -Support zu leisten, sich verzögern oder nicht verfügbar sein.</w:t>
      </w:r>
    </w:p>
    <w:p w14:paraId="5009BD38" w14:textId="77777777" w:rsidR="008E65E4" w:rsidRDefault="008E65E4">
      <w:pPr>
        <w:pStyle w:val="ProductList-Body"/>
      </w:pPr>
    </w:p>
    <w:p w14:paraId="20ACF2E0" w14:textId="77777777" w:rsidR="008E65E4" w:rsidRDefault="00057A65">
      <w:pPr>
        <w:pStyle w:val="ProductList-ClauseHeading"/>
        <w:outlineLvl w:val="2"/>
      </w:pPr>
      <w:r>
        <w:t>Gebühren</w:t>
      </w:r>
    </w:p>
    <w:p w14:paraId="25EE3393" w14:textId="77777777" w:rsidR="008E65E4" w:rsidRDefault="00057A65">
      <w:pPr>
        <w:pStyle w:val="ProductList-Body"/>
      </w:pPr>
      <w:r>
        <w:t>Microsoft wird dem Kunden im Zusammenhang mit der Nutzung der Appliance durch den Kunden festgelegte Gebühren im Rahmen des Dienstes in Rechnung stellen, und dies auf Basis der aktuellen Gebührenordnung von Microsoft. Der Klarheit halber kann der Kunde andere Azure-Dienste im Zusammenhang mit der Nutzung des Dienstes durch den Kunden nutzen und Microsoft betrachtet diese Dienste als separate und zusätzliche Dienste, für die separate Abonnements oder angemessene Gebühren und Kosten anfallen, da diese zusätzlichen Dienste auf der Appliance installiert sind. Nur als Beispiel: Azure Storage, Azure Compute und Azure IoT Hub sind separate Azure-Dienste, und wenn sie (auch im Zusammenhang mit der Nutzung des Dienstes) genutzt werden, gelten angemessene separate Azure-Dienste.</w:t>
      </w:r>
    </w:p>
    <w:p w14:paraId="3E3D4AB8" w14:textId="77777777" w:rsidR="008E65E4" w:rsidRDefault="008E65E4">
      <w:pPr>
        <w:pStyle w:val="ProductList-Body"/>
      </w:pPr>
    </w:p>
    <w:p w14:paraId="50685726" w14:textId="77777777" w:rsidR="008E65E4" w:rsidRDefault="00057A65">
      <w:pPr>
        <w:pStyle w:val="ProductList-ClauseHeading"/>
        <w:outlineLvl w:val="2"/>
      </w:pPr>
      <w:r>
        <w:t>Fortgeltung</w:t>
      </w:r>
    </w:p>
    <w:p w14:paraId="4DE432A2" w14:textId="77777777" w:rsidR="008E65E4" w:rsidRDefault="00057A65">
      <w:pPr>
        <w:pStyle w:val="ProductList-Body"/>
      </w:pPr>
      <w:r>
        <w:t>Die Abschnitte Azure Services Terms, Software, Fortgeltung, Haftungsausschluss, Datenschutzbestimmungen und Exportkontrollgesetze überdauern den Ablauf oder die Beendigung dieser zusätzlichen Bedingungen.</w:t>
      </w:r>
    </w:p>
    <w:p w14:paraId="467744EC" w14:textId="77777777" w:rsidR="008E65E4" w:rsidRDefault="008E65E4">
      <w:pPr>
        <w:pStyle w:val="ProductList-Body"/>
      </w:pPr>
    </w:p>
    <w:p w14:paraId="689BE3EE" w14:textId="77777777" w:rsidR="008E65E4" w:rsidRDefault="00057A65">
      <w:pPr>
        <w:pStyle w:val="ProductList-ClauseHeading"/>
        <w:outlineLvl w:val="2"/>
      </w:pPr>
      <w:r>
        <w:t>Gewährleistungsausschluss</w:t>
      </w:r>
    </w:p>
    <w:p w14:paraId="3F840544" w14:textId="77777777" w:rsidR="008E65E4" w:rsidRDefault="00057A65">
      <w:pPr>
        <w:pStyle w:val="ProductList-Body"/>
      </w:pPr>
      <w:r>
        <w:rPr>
          <w:b/>
        </w:rPr>
        <w:t>DIE APPLIANCE UND JEGLICHE UNTERSTÜTZUNG DURCH MICROSOFT, DIE GEMÄSS DIESEN ZUSATZBESTIMMUNGEN BEREITGESTELLT WIRD, WIRD „WIE BESEHEN“ ZUR VERFÜGUNG GESTELLT. DER KUNDE TRÄGT DAS RISIKO IHRER NUTZUNG.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46CAD972" w14:textId="77777777" w:rsidR="008E65E4" w:rsidRDefault="008E65E4">
      <w:pPr>
        <w:pStyle w:val="ProductList-Body"/>
      </w:pPr>
    </w:p>
    <w:p w14:paraId="6F04B8C9" w14:textId="77777777" w:rsidR="008E65E4" w:rsidRDefault="00057A65">
      <w:pPr>
        <w:pStyle w:val="ProductList-ClauseHeading"/>
        <w:outlineLvl w:val="2"/>
      </w:pPr>
      <w:r>
        <w:t>Hardware-Updates; Unterstützung</w:t>
      </w:r>
    </w:p>
    <w:p w14:paraId="2331F713" w14:textId="77777777" w:rsidR="008E65E4" w:rsidRDefault="00057A65">
      <w:pPr>
        <w:pStyle w:val="ProductList-SubClauseHeading"/>
        <w:outlineLvl w:val="3"/>
      </w:pPr>
      <w:r>
        <w:t>Hardware-Aktualisierungen</w:t>
      </w:r>
    </w:p>
    <w:p w14:paraId="4EE057B6" w14:textId="77777777" w:rsidR="008E65E4" w:rsidRDefault="00057A65">
      <w:pPr>
        <w:pStyle w:val="ProductList-BodyIndented"/>
      </w:pPr>
      <w:r>
        <w:t>Microsoft ist nicht verpflichtet, den Kunden mit neuen Appliance-Freigaben, Verbesserungen oder Updates für die Appliance zu beliefern. Wenn Microsoft sich dazu entschließt, unterliegen solche neuen Freigaben, Verbesserungen oder Updates („Hardware-Updates“) den Bestimmungen dieser Zusatzbestimmungen. Der Kunde sagt zu, zum Zweck der Anwendung neuer Hardwarekomponenten oder der Appliance selbst begrenzten Zugang auf den vom Kunden angegebenen Standort zu gewähren.</w:t>
      </w:r>
    </w:p>
    <w:p w14:paraId="0F91C9B8" w14:textId="77777777" w:rsidR="008E65E4" w:rsidRDefault="008E65E4">
      <w:pPr>
        <w:pStyle w:val="ProductList-BodyIndented"/>
      </w:pPr>
    </w:p>
    <w:p w14:paraId="66F46132" w14:textId="77777777" w:rsidR="008E65E4" w:rsidRDefault="00057A65">
      <w:pPr>
        <w:pStyle w:val="ProductList-SubClauseHeading"/>
        <w:outlineLvl w:val="3"/>
      </w:pPr>
      <w:r>
        <w:t>Support</w:t>
      </w:r>
    </w:p>
    <w:p w14:paraId="4841B4B3" w14:textId="77777777" w:rsidR="008E65E4" w:rsidRDefault="00057A65">
      <w:pPr>
        <w:pStyle w:val="ProductList-BodyIndented"/>
      </w:pPr>
      <w:r>
        <w:t>Im Rahmen des Abonnements für den Dienst stellt Microsoft eine Basisunterstützung für den Dienst und die Appliance zur Verfügung. Der Kunde wird sich auch für den Microsoft Premier Support-Plan einschreiben.</w:t>
      </w:r>
    </w:p>
    <w:p w14:paraId="1BBE0255" w14:textId="77777777" w:rsidR="008E65E4" w:rsidRDefault="008E65E4">
      <w:pPr>
        <w:pStyle w:val="ProductList-BodyIndented"/>
      </w:pPr>
    </w:p>
    <w:p w14:paraId="636C3F68" w14:textId="77777777" w:rsidR="008E65E4" w:rsidRDefault="00057A65">
      <w:pPr>
        <w:pStyle w:val="ProductList-ClauseHeading"/>
        <w:outlineLvl w:val="2"/>
      </w:pPr>
      <w:r>
        <w:t>Wartung</w:t>
      </w:r>
    </w:p>
    <w:p w14:paraId="4AC97264" w14:textId="77777777" w:rsidR="008E65E4" w:rsidRDefault="00057A65">
      <w:pPr>
        <w:pStyle w:val="ProductList-Body"/>
      </w:pPr>
      <w:r>
        <w:t>Der Kunde sagt zu, dass er niemandem außer Microsoft oder ihren Beauftragten den Zugriff, die Reparatur oder sonstige Wartung der Appliance am vom Kunden angegebenen Standort auf Anfrage gestattet, außer in Notsituationen wie Brand oder drohender Personenschaden.</w:t>
      </w:r>
    </w:p>
    <w:p w14:paraId="2D36389A" w14:textId="77777777" w:rsidR="008E65E4" w:rsidRDefault="008E65E4">
      <w:pPr>
        <w:pStyle w:val="ProductList-Body"/>
      </w:pPr>
    </w:p>
    <w:p w14:paraId="1426305C" w14:textId="77777777" w:rsidR="008E65E4" w:rsidRDefault="00057A65">
      <w:pPr>
        <w:pStyle w:val="ProductList-ClauseHeading"/>
        <w:outlineLvl w:val="2"/>
      </w:pPr>
      <w:r>
        <w:t>Datenschutzbestimmungen</w:t>
      </w:r>
    </w:p>
    <w:p w14:paraId="1819E6AE" w14:textId="77777777" w:rsidR="008E65E4" w:rsidRDefault="00057A65" w:rsidP="00057A65">
      <w:pPr>
        <w:pStyle w:val="ProductList-Bullet"/>
        <w:numPr>
          <w:ilvl w:val="0"/>
          <w:numId w:val="86"/>
        </w:numPr>
      </w:pPr>
      <w:r>
        <w:rPr>
          <w:b/>
        </w:rPr>
        <w:t>Datenschutz</w:t>
      </w:r>
      <w:r>
        <w:t>. Die Microsoft-Datenschutzbestimmungen (</w:t>
      </w:r>
      <w:hyperlink r:id="rId174">
        <w:r>
          <w:rPr>
            <w:color w:val="00467F"/>
            <w:u w:val="single"/>
          </w:rPr>
          <w:t>http://www.microsoft.com/privacystatement/OnlineServices/Default.aspx</w:t>
        </w:r>
      </w:hyperlink>
      <w:r>
        <w:t xml:space="preserve">) gelten für den Dienst und die Appliance nach diesen Zusatzbestimmungen. </w:t>
      </w:r>
    </w:p>
    <w:p w14:paraId="34B36FF6" w14:textId="77777777" w:rsidR="008E65E4" w:rsidRDefault="00057A65" w:rsidP="00057A65">
      <w:pPr>
        <w:pStyle w:val="ProductList-Bullet"/>
        <w:numPr>
          <w:ilvl w:val="0"/>
          <w:numId w:val="86"/>
        </w:numPr>
      </w:pPr>
      <w:r>
        <w:rPr>
          <w:b/>
        </w:rPr>
        <w:t>Bestimmungen</w:t>
      </w:r>
      <w:r>
        <w:t>. Der Kunde sagt zu, alle Datenschutzgesetze einzuhalten, die für seine Nutzung des Dienstes, seinen Umgang mit Daten anhand der Appliance oder im Azure-Speicher oder des Umzugs der Appliance gelten, wie im Abschnitt „Verantwortlichkeiten, wenn der Kunde die Appliance zwischen Standorten hin und her bewegt“ weiter oben beschrieben.</w:t>
      </w:r>
    </w:p>
    <w:p w14:paraId="62DB0688" w14:textId="77777777" w:rsidR="008E65E4" w:rsidRDefault="00057A65" w:rsidP="00057A65">
      <w:pPr>
        <w:pStyle w:val="ProductList-Bullet"/>
        <w:numPr>
          <w:ilvl w:val="0"/>
          <w:numId w:val="86"/>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5">
        <w:r>
          <w:rPr>
            <w:color w:val="00467F"/>
            <w:u w:val="single"/>
          </w:rPr>
          <w:t>http://go.microsoft.com/?linkid=9840733</w:t>
        </w:r>
      </w:hyperlink>
      <w:r>
        <w:t>.</w:t>
      </w:r>
    </w:p>
    <w:p w14:paraId="07968B44" w14:textId="77777777" w:rsidR="008E65E4" w:rsidRDefault="008E65E4">
      <w:pPr>
        <w:pStyle w:val="ProductList-Body"/>
      </w:pPr>
    </w:p>
    <w:p w14:paraId="35696CD8" w14:textId="77777777" w:rsidR="008E65E4" w:rsidRDefault="00057A65">
      <w:pPr>
        <w:pStyle w:val="ProductList-ClauseHeading"/>
        <w:outlineLvl w:val="2"/>
      </w:pPr>
      <w:r>
        <w:t>Anwendbarkeit der Vereinbarung zum Servicelevel</w:t>
      </w:r>
    </w:p>
    <w:p w14:paraId="28817CB4" w14:textId="77777777" w:rsidR="008E65E4" w:rsidRDefault="00057A65">
      <w:pPr>
        <w:pStyle w:val="ProductList-Body"/>
      </w:pPr>
      <w:r>
        <w:t>Vereinbarungen zum Servicelevel (SLA), die für bestimmte Azure-Dienste gelten, die in der Servicelevel-Vereinbarung für Microsoft-Onlinedienste aufgeführt sind, gelten nicht für den Dienst oder die Appliance, da der Kunde den Dienst und die Appliance vor Ort ausführt, wo der Kunde die Kontrolle und Verantwortung für die physische Umwelt hat.</w:t>
      </w:r>
    </w:p>
    <w:p w14:paraId="0A99BDE4"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46124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685A8"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78E4585" w14:textId="77777777" w:rsidR="008E65E4" w:rsidRDefault="008E65E4">
      <w:pPr>
        <w:pStyle w:val="ProductList-Body"/>
      </w:pPr>
    </w:p>
    <w:p w14:paraId="380DEBAA" w14:textId="77777777" w:rsidR="008E65E4" w:rsidRDefault="00057A65">
      <w:pPr>
        <w:pStyle w:val="ProductList-SectionHeading"/>
        <w:pageBreakBefore/>
        <w:outlineLvl w:val="0"/>
      </w:pPr>
      <w:bookmarkStart w:id="434" w:name="_Sec1230"/>
      <w:bookmarkEnd w:id="424"/>
      <w:r>
        <w:t>Anhang H – Studentenvergünstigungen und Programme für Forschung &amp; Lehre</w:t>
      </w:r>
      <w:r>
        <w:fldChar w:fldCharType="begin"/>
      </w:r>
      <w:r>
        <w:instrText xml:space="preserve"> TC "</w:instrText>
      </w:r>
      <w:bookmarkStart w:id="435" w:name="_Toc49456950"/>
      <w:r>
        <w:instrText>Anhang H – Studentenvergünstigungen und Programme für Forschung &amp; Lehre</w:instrText>
      </w:r>
      <w:bookmarkEnd w:id="435"/>
      <w:r>
        <w:instrText>" \l 1</w:instrText>
      </w:r>
      <w:r>
        <w:fldChar w:fldCharType="end"/>
      </w:r>
    </w:p>
    <w:p w14:paraId="0916A543" w14:textId="77777777" w:rsidR="008E65E4" w:rsidRDefault="00057A65">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44CEC046" w14:textId="77777777" w:rsidR="008E65E4" w:rsidRDefault="00057A65">
      <w:pPr>
        <w:pStyle w:val="ProductList-Offering1Heading"/>
        <w:outlineLvl w:val="1"/>
      </w:pPr>
      <w:r>
        <w:t>Berechtigung zu Studentenvergünstigungen nach Qualifizierendem Programm</w:t>
      </w:r>
      <w:r>
        <w:fldChar w:fldCharType="begin"/>
      </w:r>
      <w:r>
        <w:instrText xml:space="preserve"> TC "</w:instrText>
      </w:r>
      <w:bookmarkStart w:id="436" w:name="_Toc49456951"/>
      <w:r>
        <w:instrText>Berechtigung zu Studentenvergünstigungen nach Qualifizierendem Programm</w:instrText>
      </w:r>
      <w:bookmarkEnd w:id="436"/>
      <w:r>
        <w:instrText>" \l 2</w:instrText>
      </w:r>
      <w:r>
        <w:fldChar w:fldCharType="end"/>
      </w:r>
    </w:p>
    <w:p w14:paraId="4AB31B77" w14:textId="77777777" w:rsidR="008E65E4" w:rsidRDefault="00057A65">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54317C7F" w14:textId="77777777" w:rsidR="008E65E4" w:rsidRDefault="008E65E4">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8E65E4" w14:paraId="59BD34C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981ECEE" w14:textId="77777777" w:rsidR="008E65E4" w:rsidRDefault="00057A65">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586B234D" w14:textId="77777777" w:rsidR="008E65E4" w:rsidRDefault="00057A65">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21362DB2" w14:textId="77777777" w:rsidR="008E65E4" w:rsidRDefault="00057A65">
            <w:pPr>
              <w:pStyle w:val="ProductList-TableBody"/>
              <w:jc w:val="center"/>
            </w:pPr>
            <w:r>
              <w:rPr>
                <w:color w:val="FFFFFF"/>
              </w:rPr>
              <w:t>Programmverfügbarkeit</w:t>
            </w:r>
          </w:p>
        </w:tc>
        <w:tc>
          <w:tcPr>
            <w:tcW w:w="1600" w:type="dxa"/>
            <w:tcBorders>
              <w:left w:val="single" w:sz="4" w:space="0" w:color="FFFFFF"/>
            </w:tcBorders>
            <w:shd w:val="clear" w:color="auto" w:fill="0070C0"/>
          </w:tcPr>
          <w:p w14:paraId="3683CEA5" w14:textId="77777777" w:rsidR="008E65E4" w:rsidRDefault="00057A65">
            <w:pPr>
              <w:pStyle w:val="ProductList-TableBody"/>
              <w:jc w:val="center"/>
            </w:pPr>
            <w:r>
              <w:rPr>
                <w:color w:val="FFFFFF"/>
              </w:rPr>
              <w:t>Bereitgestellte Studenteninstanzen pro wissenschaftlichem/sonstigem Mitarbeiter oder Wissensarbeiter</w:t>
            </w:r>
          </w:p>
          <w:p w14:paraId="799B66A1" w14:textId="77777777" w:rsidR="008E65E4" w:rsidRDefault="008E65E4">
            <w:pPr>
              <w:pStyle w:val="ProductList-TableBody"/>
              <w:jc w:val="center"/>
            </w:pPr>
          </w:p>
        </w:tc>
      </w:tr>
      <w:tr w:rsidR="008E65E4" w14:paraId="75735649" w14:textId="77777777">
        <w:tc>
          <w:tcPr>
            <w:tcW w:w="2440" w:type="dxa"/>
            <w:tcBorders>
              <w:bottom w:val="dashed" w:sz="4" w:space="0" w:color="6E6E6E"/>
              <w:right w:val="single" w:sz="4" w:space="0" w:color="6E6E6E"/>
            </w:tcBorders>
          </w:tcPr>
          <w:p w14:paraId="4A9DE37F" w14:textId="77777777" w:rsidR="008E65E4" w:rsidRDefault="00057A6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62D63FE" w14:textId="77777777" w:rsidR="008E65E4" w:rsidRDefault="00057A6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661CD7B" w14:textId="77777777" w:rsidR="008E65E4" w:rsidRDefault="00057A6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14C917" w14:textId="77777777" w:rsidR="008E65E4" w:rsidRDefault="00057A65">
            <w:pPr>
              <w:pStyle w:val="ProductList-TableBody"/>
            </w:pPr>
            <w:r>
              <w:t>15</w:t>
            </w:r>
          </w:p>
        </w:tc>
      </w:tr>
      <w:tr w:rsidR="008E65E4" w14:paraId="6C7D3E56" w14:textId="77777777">
        <w:tc>
          <w:tcPr>
            <w:tcW w:w="2440" w:type="dxa"/>
            <w:tcBorders>
              <w:top w:val="dashed" w:sz="4" w:space="0" w:color="6E6E6E"/>
              <w:bottom w:val="dashed" w:sz="4" w:space="0" w:color="6E6E6E"/>
              <w:right w:val="single" w:sz="4" w:space="0" w:color="6E6E6E"/>
            </w:tcBorders>
          </w:tcPr>
          <w:p w14:paraId="64C2340A" w14:textId="77777777" w:rsidR="008E65E4" w:rsidRDefault="00057A6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95357DA" w14:textId="77777777" w:rsidR="008E65E4" w:rsidRDefault="00057A6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D5DEF1B" w14:textId="77777777" w:rsidR="008E65E4" w:rsidRDefault="00057A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AABF63" w14:textId="77777777" w:rsidR="008E65E4" w:rsidRDefault="00057A65">
            <w:pPr>
              <w:pStyle w:val="ProductList-TableBody"/>
            </w:pPr>
            <w:r>
              <w:t>15</w:t>
            </w:r>
          </w:p>
        </w:tc>
      </w:tr>
      <w:tr w:rsidR="008E65E4" w14:paraId="105BCE90" w14:textId="77777777">
        <w:tc>
          <w:tcPr>
            <w:tcW w:w="2440" w:type="dxa"/>
            <w:tcBorders>
              <w:top w:val="dashed" w:sz="4" w:space="0" w:color="6E6E6E"/>
              <w:bottom w:val="dashed" w:sz="4" w:space="0" w:color="6E6E6E"/>
              <w:right w:val="single" w:sz="4" w:space="0" w:color="6E6E6E"/>
            </w:tcBorders>
          </w:tcPr>
          <w:p w14:paraId="1BCD4F5F" w14:textId="77777777" w:rsidR="008E65E4" w:rsidRDefault="00057A6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E6AB92B" w14:textId="77777777" w:rsidR="008E65E4" w:rsidRDefault="00057A6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F4E6F4D" w14:textId="77777777" w:rsidR="008E65E4" w:rsidRDefault="00057A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10BE28" w14:textId="77777777" w:rsidR="008E65E4" w:rsidRDefault="00057A65">
            <w:pPr>
              <w:pStyle w:val="ProductList-TableBody"/>
            </w:pPr>
            <w:r>
              <w:t>15</w:t>
            </w:r>
          </w:p>
        </w:tc>
      </w:tr>
      <w:tr w:rsidR="008E65E4" w14:paraId="10FF71B3" w14:textId="77777777">
        <w:tc>
          <w:tcPr>
            <w:tcW w:w="2440" w:type="dxa"/>
            <w:tcBorders>
              <w:top w:val="dashed" w:sz="4" w:space="0" w:color="6E6E6E"/>
              <w:bottom w:val="dashed" w:sz="4" w:space="0" w:color="6E6E6E"/>
              <w:right w:val="single" w:sz="4" w:space="0" w:color="6E6E6E"/>
            </w:tcBorders>
          </w:tcPr>
          <w:p w14:paraId="2D102F79" w14:textId="77777777" w:rsidR="008E65E4" w:rsidRDefault="00057A6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0FA0188" w14:textId="77777777" w:rsidR="008E65E4" w:rsidRDefault="00057A65">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219B0AB" w14:textId="77777777" w:rsidR="008E65E4" w:rsidRDefault="00057A65">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5E9B9066" w14:textId="77777777" w:rsidR="008E65E4" w:rsidRDefault="00057A65">
            <w:pPr>
              <w:pStyle w:val="ProductList-TableBody"/>
            </w:pPr>
            <w:r>
              <w:t>40</w:t>
            </w:r>
          </w:p>
        </w:tc>
      </w:tr>
      <w:tr w:rsidR="008E65E4" w14:paraId="687B5094" w14:textId="77777777">
        <w:tc>
          <w:tcPr>
            <w:tcW w:w="2440" w:type="dxa"/>
            <w:tcBorders>
              <w:top w:val="dashed" w:sz="4" w:space="0" w:color="6E6E6E"/>
              <w:bottom w:val="dashed" w:sz="4" w:space="0" w:color="6E6E6E"/>
              <w:right w:val="single" w:sz="4" w:space="0" w:color="6E6E6E"/>
            </w:tcBorders>
          </w:tcPr>
          <w:p w14:paraId="32B98EEF" w14:textId="77777777" w:rsidR="008E65E4" w:rsidRDefault="00057A6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3AD356D" w14:textId="77777777" w:rsidR="008E65E4" w:rsidRDefault="00057A65">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76E75ED3" w14:textId="77777777" w:rsidR="008E65E4" w:rsidRDefault="00057A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2DC8C1" w14:textId="77777777" w:rsidR="008E65E4" w:rsidRDefault="00057A65">
            <w:pPr>
              <w:pStyle w:val="ProductList-TableBody"/>
            </w:pPr>
            <w:r>
              <w:t>40</w:t>
            </w:r>
          </w:p>
        </w:tc>
      </w:tr>
      <w:tr w:rsidR="008E65E4" w14:paraId="0FA17C93" w14:textId="77777777">
        <w:tc>
          <w:tcPr>
            <w:tcW w:w="2440" w:type="dxa"/>
            <w:tcBorders>
              <w:top w:val="dashed" w:sz="4" w:space="0" w:color="6E6E6E"/>
              <w:bottom w:val="dashed" w:sz="4" w:space="0" w:color="6E6E6E"/>
              <w:right w:val="single" w:sz="4" w:space="0" w:color="6E6E6E"/>
            </w:tcBorders>
          </w:tcPr>
          <w:p w14:paraId="5DCF2E02" w14:textId="77777777" w:rsidR="008E65E4" w:rsidRDefault="00057A6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024E04F" w14:textId="77777777" w:rsidR="008E65E4" w:rsidRDefault="00057A65">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1BE31E1" w14:textId="77777777" w:rsidR="008E65E4" w:rsidRDefault="00057A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8C7642" w14:textId="77777777" w:rsidR="008E65E4" w:rsidRDefault="00057A65">
            <w:pPr>
              <w:pStyle w:val="ProductList-TableBody"/>
            </w:pPr>
            <w:r>
              <w:t>40</w:t>
            </w:r>
          </w:p>
        </w:tc>
      </w:tr>
      <w:tr w:rsidR="008E65E4" w14:paraId="0EE1B583" w14:textId="77777777">
        <w:tc>
          <w:tcPr>
            <w:tcW w:w="2440" w:type="dxa"/>
            <w:tcBorders>
              <w:top w:val="dashed" w:sz="4" w:space="0" w:color="6E6E6E"/>
              <w:bottom w:val="dashed" w:sz="4" w:space="0" w:color="6E6E6E"/>
              <w:right w:val="single" w:sz="4" w:space="0" w:color="6E6E6E"/>
            </w:tcBorders>
          </w:tcPr>
          <w:p w14:paraId="4134C887" w14:textId="77777777" w:rsidR="008E65E4" w:rsidRDefault="00057A6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0FDB491" w14:textId="77777777" w:rsidR="008E65E4" w:rsidRDefault="00057A65">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04EA21" w14:textId="77777777" w:rsidR="008E65E4" w:rsidRDefault="00057A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96CA75" w14:textId="77777777" w:rsidR="008E65E4" w:rsidRDefault="00057A65">
            <w:pPr>
              <w:pStyle w:val="ProductList-TableBody"/>
            </w:pPr>
            <w:r>
              <w:t>40</w:t>
            </w:r>
          </w:p>
        </w:tc>
      </w:tr>
      <w:tr w:rsidR="008E65E4" w14:paraId="3D479B00" w14:textId="77777777">
        <w:tc>
          <w:tcPr>
            <w:tcW w:w="2440" w:type="dxa"/>
            <w:tcBorders>
              <w:top w:val="dashed" w:sz="4" w:space="0" w:color="6E6E6E"/>
              <w:left w:val="none" w:sz="4" w:space="0" w:color="6E6E6E"/>
              <w:bottom w:val="dashed" w:sz="4" w:space="0" w:color="6E6E6E"/>
              <w:right w:val="single" w:sz="4" w:space="0" w:color="6E6E6E"/>
            </w:tcBorders>
          </w:tcPr>
          <w:p w14:paraId="03FD0F40" w14:textId="77777777" w:rsidR="008E65E4" w:rsidRDefault="00057A6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E3EC79E" w14:textId="77777777" w:rsidR="008E65E4" w:rsidRDefault="00057A65">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7CC92B" w14:textId="77777777" w:rsidR="008E65E4" w:rsidRDefault="00057A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3E6F7A" w14:textId="77777777" w:rsidR="008E65E4" w:rsidRDefault="00057A65">
            <w:pPr>
              <w:pStyle w:val="ProductList-TableBody"/>
            </w:pPr>
            <w:r>
              <w:t>40</w:t>
            </w:r>
          </w:p>
        </w:tc>
      </w:tr>
      <w:tr w:rsidR="008E65E4" w14:paraId="4BB5375E" w14:textId="77777777">
        <w:tc>
          <w:tcPr>
            <w:tcW w:w="2440" w:type="dxa"/>
            <w:tcBorders>
              <w:top w:val="dashed" w:sz="4" w:space="0" w:color="6E6E6E"/>
              <w:left w:val="none" w:sz="4" w:space="0" w:color="6E6E6E"/>
              <w:bottom w:val="dashed" w:sz="4" w:space="0" w:color="6E6E6E"/>
              <w:right w:val="single" w:sz="4" w:space="0" w:color="6E6E6E"/>
            </w:tcBorders>
          </w:tcPr>
          <w:p w14:paraId="7F121641" w14:textId="77777777" w:rsidR="008E65E4" w:rsidRDefault="00057A6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3ECB1D9" w14:textId="77777777" w:rsidR="008E65E4" w:rsidRDefault="00057A6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A6FC3F2" w14:textId="77777777" w:rsidR="008E65E4" w:rsidRDefault="00057A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BD0D55" w14:textId="77777777" w:rsidR="008E65E4" w:rsidRDefault="00057A65">
            <w:pPr>
              <w:pStyle w:val="ProductList-TableBody"/>
            </w:pPr>
            <w:r>
              <w:t>40</w:t>
            </w:r>
          </w:p>
        </w:tc>
      </w:tr>
      <w:tr w:rsidR="008E65E4" w14:paraId="1B716A0E" w14:textId="77777777">
        <w:tc>
          <w:tcPr>
            <w:tcW w:w="2440" w:type="dxa"/>
            <w:tcBorders>
              <w:top w:val="dashed" w:sz="4" w:space="0" w:color="6E6E6E"/>
              <w:bottom w:val="dashed" w:sz="4" w:space="0" w:color="6E6E6E"/>
              <w:right w:val="single" w:sz="4" w:space="0" w:color="6E6E6E"/>
            </w:tcBorders>
          </w:tcPr>
          <w:p w14:paraId="0219E18D" w14:textId="77777777" w:rsidR="008E65E4" w:rsidRDefault="00057A6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5EE8DE1" w14:textId="77777777" w:rsidR="008E65E4" w:rsidRDefault="00057A6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C5B84D" w14:textId="77777777" w:rsidR="008E65E4" w:rsidRDefault="00057A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3C1800" w14:textId="77777777" w:rsidR="008E65E4" w:rsidRDefault="00057A65">
            <w:pPr>
              <w:pStyle w:val="ProductList-TableBody"/>
            </w:pPr>
            <w:r>
              <w:t>15</w:t>
            </w:r>
          </w:p>
        </w:tc>
      </w:tr>
      <w:tr w:rsidR="008E65E4" w14:paraId="379F213B" w14:textId="77777777">
        <w:tc>
          <w:tcPr>
            <w:tcW w:w="2440" w:type="dxa"/>
            <w:tcBorders>
              <w:top w:val="dashed" w:sz="4" w:space="0" w:color="6E6E6E"/>
              <w:bottom w:val="dashed" w:sz="4" w:space="0" w:color="6E6E6E"/>
              <w:right w:val="single" w:sz="4" w:space="0" w:color="6E6E6E"/>
            </w:tcBorders>
          </w:tcPr>
          <w:p w14:paraId="68FE5B72" w14:textId="77777777" w:rsidR="008E65E4" w:rsidRDefault="00057A6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0725BF" w14:textId="77777777" w:rsidR="008E65E4" w:rsidRDefault="00057A6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3FB122" w14:textId="77777777" w:rsidR="008E65E4" w:rsidRDefault="00057A6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87B274A" w14:textId="77777777" w:rsidR="008E65E4" w:rsidRDefault="00057A65">
            <w:pPr>
              <w:pStyle w:val="ProductList-TableBody"/>
            </w:pPr>
            <w:r>
              <w:t>15</w:t>
            </w:r>
          </w:p>
        </w:tc>
      </w:tr>
      <w:tr w:rsidR="008E65E4" w14:paraId="3FB86658" w14:textId="77777777">
        <w:tc>
          <w:tcPr>
            <w:tcW w:w="2440" w:type="dxa"/>
            <w:tcBorders>
              <w:top w:val="dashed" w:sz="4" w:space="0" w:color="6E6E6E"/>
              <w:bottom w:val="dashed" w:sz="4" w:space="0" w:color="6E6E6E"/>
              <w:right w:val="single" w:sz="4" w:space="0" w:color="6E6E6E"/>
            </w:tcBorders>
          </w:tcPr>
          <w:p w14:paraId="6ECAA069" w14:textId="77777777" w:rsidR="008E65E4" w:rsidRDefault="00057A65">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6E78BD06" w14:textId="77777777" w:rsidR="008E65E4" w:rsidRDefault="00057A6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8F88A24" w14:textId="77777777" w:rsidR="008E65E4" w:rsidRDefault="00057A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D83D66" w14:textId="77777777" w:rsidR="008E65E4" w:rsidRDefault="00057A65">
            <w:pPr>
              <w:pStyle w:val="ProductList-TableBody"/>
            </w:pPr>
            <w:r>
              <w:t>15</w:t>
            </w:r>
          </w:p>
        </w:tc>
      </w:tr>
      <w:tr w:rsidR="008E65E4" w14:paraId="425EA5FB" w14:textId="77777777">
        <w:tc>
          <w:tcPr>
            <w:tcW w:w="2440" w:type="dxa"/>
            <w:tcBorders>
              <w:top w:val="dashed" w:sz="4" w:space="0" w:color="6E6E6E"/>
              <w:bottom w:val="dashed" w:sz="4" w:space="0" w:color="6E6E6E"/>
              <w:right w:val="single" w:sz="4" w:space="0" w:color="6E6E6E"/>
            </w:tcBorders>
          </w:tcPr>
          <w:p w14:paraId="203B1437" w14:textId="77777777" w:rsidR="008E65E4" w:rsidRDefault="00057A65">
            <w:pPr>
              <w:pStyle w:val="ProductList-TableBody"/>
            </w:pPr>
            <w:r>
              <w:t>Microsoft 365 Apps für Enterprise</w:t>
            </w:r>
          </w:p>
        </w:tc>
        <w:tc>
          <w:tcPr>
            <w:tcW w:w="5020" w:type="dxa"/>
            <w:tcBorders>
              <w:top w:val="dashed" w:sz="4" w:space="0" w:color="6E6E6E"/>
              <w:left w:val="single" w:sz="4" w:space="0" w:color="6E6E6E"/>
              <w:bottom w:val="dashed" w:sz="4" w:space="0" w:color="6E6E6E"/>
              <w:right w:val="single" w:sz="4" w:space="0" w:color="6E6E6E"/>
            </w:tcBorders>
          </w:tcPr>
          <w:p w14:paraId="15833815" w14:textId="77777777" w:rsidR="008E65E4" w:rsidRDefault="00057A65">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660B36A6" w14:textId="77777777" w:rsidR="008E65E4" w:rsidRDefault="00057A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3C60E9" w14:textId="77777777" w:rsidR="008E65E4" w:rsidRDefault="00057A65">
            <w:pPr>
              <w:pStyle w:val="ProductList-TableBody"/>
            </w:pPr>
            <w:r>
              <w:t>15</w:t>
            </w:r>
          </w:p>
        </w:tc>
      </w:tr>
      <w:tr w:rsidR="008E65E4" w14:paraId="400A85EE" w14:textId="77777777">
        <w:tc>
          <w:tcPr>
            <w:tcW w:w="2440" w:type="dxa"/>
            <w:tcBorders>
              <w:top w:val="dashed" w:sz="4" w:space="0" w:color="6E6E6E"/>
              <w:bottom w:val="dashed" w:sz="4" w:space="0" w:color="6E6E6E"/>
              <w:right w:val="single" w:sz="4" w:space="0" w:color="6E6E6E"/>
            </w:tcBorders>
          </w:tcPr>
          <w:p w14:paraId="44127822" w14:textId="77777777" w:rsidR="008E65E4" w:rsidRDefault="00057A6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97840D" w14:textId="77777777" w:rsidR="008E65E4" w:rsidRDefault="00057A65">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B19614" w14:textId="77777777" w:rsidR="008E65E4" w:rsidRDefault="00057A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D74F50" w14:textId="77777777" w:rsidR="008E65E4" w:rsidRDefault="00057A65">
            <w:pPr>
              <w:pStyle w:val="ProductList-TableBody"/>
            </w:pPr>
            <w:r>
              <w:t>40</w:t>
            </w:r>
          </w:p>
        </w:tc>
      </w:tr>
      <w:tr w:rsidR="008E65E4" w14:paraId="493C49B0" w14:textId="77777777">
        <w:tc>
          <w:tcPr>
            <w:tcW w:w="2440" w:type="dxa"/>
            <w:tcBorders>
              <w:top w:val="dashed" w:sz="4" w:space="0" w:color="6E6E6E"/>
              <w:bottom w:val="dashed" w:sz="4" w:space="0" w:color="6E6E6E"/>
              <w:right w:val="single" w:sz="4" w:space="0" w:color="6E6E6E"/>
            </w:tcBorders>
          </w:tcPr>
          <w:p w14:paraId="6EC0DB71" w14:textId="77777777" w:rsidR="008E65E4" w:rsidRDefault="00057A6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7AF7209" w14:textId="77777777" w:rsidR="008E65E4" w:rsidRDefault="00057A65">
            <w:pPr>
              <w:pStyle w:val="ProductList-TableBody"/>
            </w:pPr>
            <w:r>
              <w:t>Office 365 A3 Studentenvergünstigung,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0B6CA5E" w14:textId="77777777" w:rsidR="008E65E4" w:rsidRDefault="00057A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7E3ECF" w14:textId="77777777" w:rsidR="008E65E4" w:rsidRDefault="00057A65">
            <w:pPr>
              <w:pStyle w:val="ProductList-TableBody"/>
            </w:pPr>
            <w:r>
              <w:t>40</w:t>
            </w:r>
          </w:p>
        </w:tc>
      </w:tr>
      <w:tr w:rsidR="008E65E4" w14:paraId="01777291" w14:textId="77777777">
        <w:tc>
          <w:tcPr>
            <w:tcW w:w="2440" w:type="dxa"/>
            <w:tcBorders>
              <w:top w:val="dashed" w:sz="4" w:space="0" w:color="6E6E6E"/>
              <w:left w:val="none" w:sz="4" w:space="0" w:color="6E6E6E"/>
              <w:bottom w:val="dashed" w:sz="4" w:space="0" w:color="6E6E6E"/>
              <w:right w:val="single" w:sz="4" w:space="0" w:color="6E6E6E"/>
            </w:tcBorders>
          </w:tcPr>
          <w:p w14:paraId="28E3D183" w14:textId="77777777" w:rsidR="008E65E4" w:rsidRDefault="00057A6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6E949A2" w14:textId="77777777" w:rsidR="008E65E4" w:rsidRDefault="00057A65">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7EBAAAC8" w14:textId="77777777" w:rsidR="008E65E4" w:rsidRDefault="00057A65">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5A36C02D" w14:textId="77777777" w:rsidR="008E65E4" w:rsidRDefault="00057A65">
            <w:pPr>
              <w:pStyle w:val="ProductList-TableBody"/>
            </w:pPr>
            <w:r>
              <w:t>15</w:t>
            </w:r>
          </w:p>
        </w:tc>
      </w:tr>
      <w:tr w:rsidR="008E65E4" w14:paraId="72F001A6" w14:textId="77777777">
        <w:tc>
          <w:tcPr>
            <w:tcW w:w="2440" w:type="dxa"/>
            <w:tcBorders>
              <w:top w:val="dashed" w:sz="4" w:space="0" w:color="6E6E6E"/>
              <w:bottom w:val="dashed" w:sz="4" w:space="0" w:color="6E6E6E"/>
              <w:right w:val="single" w:sz="4" w:space="0" w:color="6E6E6E"/>
            </w:tcBorders>
          </w:tcPr>
          <w:p w14:paraId="5E72CD96" w14:textId="77777777" w:rsidR="008E65E4" w:rsidRDefault="00057A65">
            <w:pPr>
              <w:pStyle w:val="ProductList-TableBody"/>
            </w:pPr>
            <w:r>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7545D413" w14:textId="77777777" w:rsidR="008E65E4" w:rsidRDefault="00057A65">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E5C761" w14:textId="77777777" w:rsidR="008E65E4" w:rsidRDefault="00057A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1E8C10" w14:textId="77777777" w:rsidR="008E65E4" w:rsidRDefault="00057A65">
            <w:pPr>
              <w:pStyle w:val="ProductList-TableBody"/>
            </w:pPr>
            <w:r>
              <w:t>40</w:t>
            </w:r>
          </w:p>
        </w:tc>
      </w:tr>
      <w:tr w:rsidR="008E65E4" w14:paraId="1B6C3C2C" w14:textId="77777777">
        <w:tc>
          <w:tcPr>
            <w:tcW w:w="2440" w:type="dxa"/>
            <w:tcBorders>
              <w:top w:val="dashed" w:sz="4" w:space="0" w:color="6E6E6E"/>
              <w:bottom w:val="dashed" w:sz="4" w:space="0" w:color="6E6E6E"/>
              <w:right w:val="single" w:sz="4" w:space="0" w:color="6E6E6E"/>
            </w:tcBorders>
          </w:tcPr>
          <w:p w14:paraId="7C7C3436" w14:textId="77777777" w:rsidR="008E65E4" w:rsidRDefault="00057A65">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3EC0603" w14:textId="77777777" w:rsidR="008E65E4" w:rsidRDefault="00057A65">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AF6772" w14:textId="77777777" w:rsidR="008E65E4" w:rsidRDefault="00057A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206FC1" w14:textId="77777777" w:rsidR="008E65E4" w:rsidRDefault="00057A65">
            <w:pPr>
              <w:pStyle w:val="ProductList-TableBody"/>
            </w:pPr>
            <w:r>
              <w:t>40</w:t>
            </w:r>
          </w:p>
        </w:tc>
      </w:tr>
      <w:tr w:rsidR="008E65E4" w14:paraId="7EF9EC4A" w14:textId="77777777">
        <w:tc>
          <w:tcPr>
            <w:tcW w:w="2440" w:type="dxa"/>
            <w:tcBorders>
              <w:top w:val="dashed" w:sz="4" w:space="0" w:color="6E6E6E"/>
              <w:bottom w:val="dashed" w:sz="4" w:space="0" w:color="6E6E6E"/>
              <w:right w:val="single" w:sz="4" w:space="0" w:color="6E6E6E"/>
            </w:tcBorders>
          </w:tcPr>
          <w:p w14:paraId="224D1D9B" w14:textId="77777777" w:rsidR="008E65E4" w:rsidRDefault="00057A65">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37590F0" w14:textId="77777777" w:rsidR="008E65E4" w:rsidRDefault="00057A65">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46018E" w14:textId="77777777" w:rsidR="008E65E4" w:rsidRDefault="00057A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B69189" w14:textId="77777777" w:rsidR="008E65E4" w:rsidRDefault="00057A65">
            <w:pPr>
              <w:pStyle w:val="ProductList-TableBody"/>
            </w:pPr>
            <w:r>
              <w:t>40</w:t>
            </w:r>
          </w:p>
        </w:tc>
      </w:tr>
      <w:tr w:rsidR="008E65E4" w14:paraId="10AA5848" w14:textId="77777777">
        <w:tc>
          <w:tcPr>
            <w:tcW w:w="2440" w:type="dxa"/>
            <w:tcBorders>
              <w:top w:val="dashed" w:sz="4" w:space="0" w:color="6E6E6E"/>
              <w:bottom w:val="dashed" w:sz="4" w:space="0" w:color="6E6E6E"/>
              <w:right w:val="single" w:sz="4" w:space="0" w:color="6E6E6E"/>
            </w:tcBorders>
          </w:tcPr>
          <w:p w14:paraId="54EAC393" w14:textId="77777777" w:rsidR="008E65E4" w:rsidRDefault="00057A65">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4D5DBF6F" w14:textId="77777777" w:rsidR="008E65E4" w:rsidRDefault="00057A65">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85E7C8" w14:textId="77777777" w:rsidR="008E65E4" w:rsidRDefault="00057A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19B10F" w14:textId="77777777" w:rsidR="008E65E4" w:rsidRDefault="00057A65">
            <w:pPr>
              <w:pStyle w:val="ProductList-TableBody"/>
            </w:pPr>
            <w:r>
              <w:t>40</w:t>
            </w:r>
          </w:p>
        </w:tc>
      </w:tr>
      <w:tr w:rsidR="008E65E4" w14:paraId="3863D3A9" w14:textId="77777777">
        <w:tc>
          <w:tcPr>
            <w:tcW w:w="2440" w:type="dxa"/>
            <w:tcBorders>
              <w:top w:val="dashed" w:sz="4" w:space="0" w:color="6E6E6E"/>
              <w:bottom w:val="dashed" w:sz="4" w:space="0" w:color="6E6E6E"/>
              <w:right w:val="single" w:sz="4" w:space="0" w:color="6E6E6E"/>
            </w:tcBorders>
          </w:tcPr>
          <w:p w14:paraId="72096EBC" w14:textId="77777777" w:rsidR="008E65E4" w:rsidRDefault="00057A65">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6EEA256B" w14:textId="77777777" w:rsidR="008E65E4" w:rsidRDefault="00057A65">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AA7548" w14:textId="77777777" w:rsidR="008E65E4" w:rsidRDefault="00057A6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16204ED" w14:textId="77777777" w:rsidR="008E65E4" w:rsidRDefault="00057A65">
            <w:pPr>
              <w:pStyle w:val="ProductList-TableBody"/>
            </w:pPr>
            <w:r>
              <w:t>40</w:t>
            </w:r>
          </w:p>
        </w:tc>
      </w:tr>
    </w:tbl>
    <w:p w14:paraId="68BBD2E2" w14:textId="77777777" w:rsidR="008E65E4" w:rsidRDefault="00057A65">
      <w:pPr>
        <w:pStyle w:val="ProductList-Body"/>
      </w:pPr>
      <w:r>
        <w:rPr>
          <w:i/>
          <w:vertAlign w:val="superscript"/>
        </w:rPr>
        <w:t>1</w:t>
      </w:r>
      <w:r>
        <w:rPr>
          <w:i/>
        </w:rPr>
        <w:t>Lizenzen, die über eine Studentenvergünstigung erworben wurden, sind nicht für Software Assurance-Vergünstigungen qualifiziert.</w:t>
      </w:r>
    </w:p>
    <w:p w14:paraId="089615CD" w14:textId="77777777" w:rsidR="008E65E4" w:rsidRDefault="00057A65">
      <w:pPr>
        <w:pStyle w:val="ProductList-Body"/>
      </w:pPr>
      <w:r>
        <w:rPr>
          <w:i/>
          <w:vertAlign w:val="superscript"/>
        </w:rPr>
        <w:t>2</w:t>
      </w:r>
      <w:r>
        <w:rPr>
          <w:i/>
        </w:rPr>
        <w:t>Die Studentenvergünstigung umfasst nur die Rechte an Windows 10 E3/A3.</w:t>
      </w:r>
    </w:p>
    <w:p w14:paraId="00CF09F5" w14:textId="77777777" w:rsidR="008E65E4" w:rsidRDefault="008E65E4">
      <w:pPr>
        <w:pStyle w:val="ProductList-Body"/>
      </w:pPr>
    </w:p>
    <w:p w14:paraId="21BD9D20" w14:textId="77777777" w:rsidR="008E65E4" w:rsidRDefault="00057A65">
      <w:pPr>
        <w:pStyle w:val="ProductList-ClauseHeading"/>
        <w:outlineLvl w:val="2"/>
      </w:pPr>
      <w:r>
        <w:t>Beschränkungen für Windows-Desktop-Betriebssystem</w:t>
      </w:r>
    </w:p>
    <w:p w14:paraId="0241930C" w14:textId="77777777" w:rsidR="008E65E4" w:rsidRDefault="00057A6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28B2D7BD" w14:textId="77777777" w:rsidR="008E65E4" w:rsidRDefault="008E65E4">
      <w:pPr>
        <w:pStyle w:val="ProductList-Body"/>
      </w:pPr>
    </w:p>
    <w:p w14:paraId="700B3B79" w14:textId="77777777" w:rsidR="008E65E4" w:rsidRDefault="00057A65">
      <w:pPr>
        <w:pStyle w:val="ProductList-Offering1Heading"/>
        <w:outlineLvl w:val="1"/>
      </w:pPr>
      <w:r>
        <w:t>Szenarien für Gemische Bildungsplattformprodukte (EPP)</w:t>
      </w:r>
      <w:r>
        <w:fldChar w:fldCharType="begin"/>
      </w:r>
      <w:r>
        <w:instrText xml:space="preserve"> TC "</w:instrText>
      </w:r>
      <w:bookmarkStart w:id="437" w:name="_Toc49456952"/>
      <w:r>
        <w:instrText>Szenarien für Gemische Bildungsplattformprodukte (EPP)</w:instrText>
      </w:r>
      <w:bookmarkEnd w:id="437"/>
      <w:r>
        <w:instrText>" \l 2</w:instrText>
      </w:r>
      <w:r>
        <w:fldChar w:fldCharType="end"/>
      </w:r>
    </w:p>
    <w:p w14:paraId="79F586EE" w14:textId="77777777" w:rsidR="008E65E4" w:rsidRDefault="00057A65">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5B464555" w14:textId="77777777" w:rsidR="008E65E4" w:rsidRDefault="008E65E4">
      <w:pPr>
        <w:pStyle w:val="ProductList-Body"/>
      </w:pPr>
    </w:p>
    <w:tbl>
      <w:tblPr>
        <w:tblStyle w:val="PURTable"/>
        <w:tblW w:w="0" w:type="dxa"/>
        <w:tblLook w:val="04A0" w:firstRow="1" w:lastRow="0" w:firstColumn="1" w:lastColumn="0" w:noHBand="0" w:noVBand="1"/>
      </w:tblPr>
      <w:tblGrid>
        <w:gridCol w:w="5603"/>
        <w:gridCol w:w="5313"/>
      </w:tblGrid>
      <w:tr w:rsidR="008E65E4" w14:paraId="3B4D5C7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1DEA4DF" w14:textId="77777777" w:rsidR="008E65E4" w:rsidRDefault="00057A65">
            <w:pPr>
              <w:pStyle w:val="ProductList-TableBody"/>
            </w:pPr>
            <w:r>
              <w:rPr>
                <w:color w:val="FFFFFF"/>
              </w:rPr>
              <w:t>Szenarien zu zulässigen gemischten EPP</w:t>
            </w:r>
          </w:p>
        </w:tc>
        <w:tc>
          <w:tcPr>
            <w:tcW w:w="5880" w:type="dxa"/>
            <w:shd w:val="clear" w:color="auto" w:fill="0070C0"/>
          </w:tcPr>
          <w:p w14:paraId="4567D46E" w14:textId="77777777" w:rsidR="008E65E4" w:rsidRDefault="00057A65">
            <w:pPr>
              <w:pStyle w:val="ProductList-TableBody"/>
            </w:pPr>
            <w:r>
              <w:rPr>
                <w:color w:val="FFFFFF"/>
              </w:rPr>
              <w:t>Qualifizierende Produkte für SUB</w:t>
            </w:r>
          </w:p>
        </w:tc>
      </w:tr>
      <w:tr w:rsidR="008E65E4" w14:paraId="038A6BE8" w14:textId="77777777">
        <w:tc>
          <w:tcPr>
            <w:tcW w:w="6240" w:type="dxa"/>
          </w:tcPr>
          <w:p w14:paraId="21E25A7E" w14:textId="77777777" w:rsidR="008E65E4" w:rsidRDefault="00057A65">
            <w:pPr>
              <w:pStyle w:val="ProductList-TableBody"/>
            </w:pPr>
            <w:r>
              <w:t>Microsoft 365 A3 und Microsoft 365 A5</w:t>
            </w:r>
          </w:p>
        </w:tc>
        <w:tc>
          <w:tcPr>
            <w:tcW w:w="5880" w:type="dxa"/>
          </w:tcPr>
          <w:p w14:paraId="03B64BE6" w14:textId="77777777" w:rsidR="008E65E4" w:rsidRDefault="00057A65">
            <w:pPr>
              <w:pStyle w:val="ProductList-TableBody"/>
            </w:pPr>
            <w:r>
              <w:t>Microsoft 365 A3</w:t>
            </w:r>
          </w:p>
        </w:tc>
      </w:tr>
      <w:tr w:rsidR="008E65E4" w14:paraId="21C362FA" w14:textId="77777777">
        <w:tc>
          <w:tcPr>
            <w:tcW w:w="6240" w:type="dxa"/>
          </w:tcPr>
          <w:p w14:paraId="705A6358" w14:textId="77777777" w:rsidR="008E65E4" w:rsidRDefault="00057A65">
            <w:pPr>
              <w:pStyle w:val="ProductList-TableBody"/>
            </w:pPr>
            <w:r>
              <w:t>EMS E3 und EMS E5</w:t>
            </w:r>
          </w:p>
        </w:tc>
        <w:tc>
          <w:tcPr>
            <w:tcW w:w="5880" w:type="dxa"/>
          </w:tcPr>
          <w:p w14:paraId="56A20C6C" w14:textId="77777777" w:rsidR="008E65E4" w:rsidRDefault="00057A65">
            <w:pPr>
              <w:pStyle w:val="ProductList-TableBody"/>
            </w:pPr>
            <w:r>
              <w:t>EMS E3</w:t>
            </w:r>
          </w:p>
        </w:tc>
      </w:tr>
      <w:tr w:rsidR="008E65E4" w14:paraId="7C45474A" w14:textId="77777777">
        <w:tc>
          <w:tcPr>
            <w:tcW w:w="6240" w:type="dxa"/>
          </w:tcPr>
          <w:p w14:paraId="5FB8DF32" w14:textId="77777777" w:rsidR="008E65E4" w:rsidRDefault="00057A65">
            <w:pPr>
              <w:pStyle w:val="ProductList-TableBody"/>
            </w:pPr>
            <w:r>
              <w:t>Windows 10 Education E3 und Windows 10 Education E5</w:t>
            </w:r>
          </w:p>
        </w:tc>
        <w:tc>
          <w:tcPr>
            <w:tcW w:w="5880" w:type="dxa"/>
          </w:tcPr>
          <w:p w14:paraId="52575ADA" w14:textId="77777777" w:rsidR="008E65E4" w:rsidRDefault="00057A65">
            <w:pPr>
              <w:pStyle w:val="ProductList-TableBody"/>
            </w:pPr>
            <w:r>
              <w:t>Windows 10 Education E3</w:t>
            </w:r>
          </w:p>
        </w:tc>
      </w:tr>
      <w:tr w:rsidR="008E65E4" w14:paraId="6AA432A5" w14:textId="77777777">
        <w:tc>
          <w:tcPr>
            <w:tcW w:w="6240" w:type="dxa"/>
          </w:tcPr>
          <w:p w14:paraId="08CCE9E2" w14:textId="77777777" w:rsidR="008E65E4" w:rsidRDefault="00057A65">
            <w:pPr>
              <w:pStyle w:val="ProductList-TableBody"/>
            </w:pPr>
            <w:r>
              <w:t>Microsoft 365 Apps für Enterprise und Office 365 A3 bzw. Office 365 A5</w:t>
            </w:r>
          </w:p>
        </w:tc>
        <w:tc>
          <w:tcPr>
            <w:tcW w:w="5880" w:type="dxa"/>
          </w:tcPr>
          <w:p w14:paraId="38352A4A" w14:textId="77777777" w:rsidR="008E65E4" w:rsidRDefault="00057A65">
            <w:pPr>
              <w:pStyle w:val="ProductList-TableBody"/>
            </w:pPr>
            <w:r>
              <w:t>Microsoft 365 Apps für Enterprise</w:t>
            </w:r>
          </w:p>
        </w:tc>
      </w:tr>
      <w:tr w:rsidR="008E65E4" w14:paraId="2A317103" w14:textId="77777777">
        <w:tc>
          <w:tcPr>
            <w:tcW w:w="6240" w:type="dxa"/>
          </w:tcPr>
          <w:p w14:paraId="3837D502" w14:textId="77777777" w:rsidR="008E65E4" w:rsidRDefault="00057A65">
            <w:pPr>
              <w:pStyle w:val="ProductList-TableBody"/>
            </w:pPr>
            <w:r>
              <w:t>Office 365 A3 und Office 365 A5</w:t>
            </w:r>
          </w:p>
        </w:tc>
        <w:tc>
          <w:tcPr>
            <w:tcW w:w="5880" w:type="dxa"/>
          </w:tcPr>
          <w:p w14:paraId="50F38B3D" w14:textId="77777777" w:rsidR="008E65E4" w:rsidRDefault="00057A65">
            <w:pPr>
              <w:pStyle w:val="ProductList-TableBody"/>
            </w:pPr>
            <w:r>
              <w:t>Office 365 A3</w:t>
            </w:r>
          </w:p>
        </w:tc>
      </w:tr>
    </w:tbl>
    <w:p w14:paraId="45C94F5D" w14:textId="77777777" w:rsidR="008E65E4" w:rsidRDefault="008E65E4">
      <w:pPr>
        <w:pStyle w:val="ProductList-Body"/>
      </w:pPr>
    </w:p>
    <w:p w14:paraId="56F6835E" w14:textId="77777777" w:rsidR="008E65E4" w:rsidRDefault="00057A65">
      <w:pPr>
        <w:pStyle w:val="ProductList-Offering1Heading"/>
        <w:outlineLvl w:val="1"/>
      </w:pPr>
      <w:r>
        <w:t>Beitritt für Bildungslösungen (Version vor 2017) – Programmverfügbarkeit</w:t>
      </w:r>
      <w:r>
        <w:fldChar w:fldCharType="begin"/>
      </w:r>
      <w:r>
        <w:instrText xml:space="preserve"> TC "</w:instrText>
      </w:r>
      <w:bookmarkStart w:id="438" w:name="_Toc49456953"/>
      <w:r>
        <w:instrText>Beitritt für Bildungslösungen (Version vor 2017) – Programmverfügbarkeit</w:instrText>
      </w:r>
      <w:bookmarkEnd w:id="438"/>
      <w:r>
        <w:instrText>" \l 2</w:instrText>
      </w:r>
      <w:r>
        <w:fldChar w:fldCharType="end"/>
      </w:r>
    </w:p>
    <w:p w14:paraId="4A1A8C28" w14:textId="77777777" w:rsidR="008E65E4" w:rsidRDefault="00057A65">
      <w:pPr>
        <w:pStyle w:val="ProductList-Body"/>
      </w:pPr>
      <w:r>
        <w:t>Die qualifizierten Produkte und Voraussetzungen für den Beitritt für Bildungslösungen (Versionen vor 2017) sind in diesem Abschnitt definiert.</w:t>
      </w:r>
    </w:p>
    <w:p w14:paraId="777FC0A8" w14:textId="77777777" w:rsidR="008E65E4" w:rsidRDefault="00057A65">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8E65E4" w14:paraId="2BCC1A8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0EDCF9" w14:textId="77777777" w:rsidR="008E65E4" w:rsidRDefault="00057A65">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44024B0" w14:textId="77777777" w:rsidR="008E65E4" w:rsidRDefault="00057A65">
            <w:pPr>
              <w:pStyle w:val="ProductList-TableBody"/>
              <w:jc w:val="center"/>
            </w:pPr>
            <w:r>
              <w:rPr>
                <w:color w:val="FFFFFF"/>
              </w:rPr>
              <w:t xml:space="preserve">EES </w:t>
            </w:r>
          </w:p>
        </w:tc>
      </w:tr>
      <w:tr w:rsidR="008E65E4" w14:paraId="6D0CEDCB" w14:textId="77777777">
        <w:tc>
          <w:tcPr>
            <w:tcW w:w="8820" w:type="dxa"/>
            <w:tcBorders>
              <w:top w:val="single" w:sz="4" w:space="0" w:color="FFFFFF"/>
              <w:left w:val="single" w:sz="4" w:space="0" w:color="FFFFFF"/>
              <w:bottom w:val="dashed" w:sz="4" w:space="0" w:color="B2B2B2"/>
              <w:right w:val="single" w:sz="4" w:space="0" w:color="FFFFFF"/>
            </w:tcBorders>
          </w:tcPr>
          <w:p w14:paraId="5022756C" w14:textId="77777777" w:rsidR="008E65E4" w:rsidRDefault="00057A65">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FF9BE8"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E65E4" w14:paraId="12ECC6E7" w14:textId="77777777">
        <w:tc>
          <w:tcPr>
            <w:tcW w:w="8820" w:type="dxa"/>
            <w:tcBorders>
              <w:top w:val="dashed" w:sz="4" w:space="0" w:color="B2B2B2"/>
              <w:left w:val="single" w:sz="4" w:space="0" w:color="FFFFFF"/>
              <w:bottom w:val="dashed" w:sz="4" w:space="0" w:color="B2B2B2"/>
              <w:right w:val="single" w:sz="4" w:space="0" w:color="FFFFFF"/>
            </w:tcBorders>
          </w:tcPr>
          <w:p w14:paraId="240B6EC6" w14:textId="77777777" w:rsidR="008E65E4" w:rsidRDefault="00057A65">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A5564D"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E65E4" w14:paraId="1235F909" w14:textId="77777777">
        <w:tc>
          <w:tcPr>
            <w:tcW w:w="8820" w:type="dxa"/>
            <w:tcBorders>
              <w:top w:val="dashed" w:sz="4" w:space="0" w:color="B2B2B2"/>
              <w:left w:val="single" w:sz="4" w:space="0" w:color="FFFFFF"/>
              <w:bottom w:val="dashed" w:sz="4" w:space="0" w:color="B2B2B2"/>
              <w:right w:val="single" w:sz="4" w:space="0" w:color="FFFFFF"/>
            </w:tcBorders>
          </w:tcPr>
          <w:p w14:paraId="20975A38" w14:textId="77777777" w:rsidR="008E65E4" w:rsidRDefault="00057A65">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6CE910"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E65E4" w14:paraId="16976204" w14:textId="77777777">
        <w:tc>
          <w:tcPr>
            <w:tcW w:w="8820" w:type="dxa"/>
            <w:tcBorders>
              <w:top w:val="dashed" w:sz="4" w:space="0" w:color="B2B2B2"/>
              <w:left w:val="single" w:sz="4" w:space="0" w:color="FFFFFF"/>
              <w:bottom w:val="dashed" w:sz="4" w:space="0" w:color="B2B2B2"/>
              <w:right w:val="single" w:sz="4" w:space="0" w:color="FFFFFF"/>
            </w:tcBorders>
          </w:tcPr>
          <w:p w14:paraId="3B9F892A" w14:textId="77777777" w:rsidR="008E65E4" w:rsidRDefault="00057A6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5DE141"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E65E4" w14:paraId="61AD3691" w14:textId="77777777">
        <w:tc>
          <w:tcPr>
            <w:tcW w:w="8820" w:type="dxa"/>
            <w:tcBorders>
              <w:top w:val="dashed" w:sz="4" w:space="0" w:color="B2B2B2"/>
              <w:left w:val="single" w:sz="4" w:space="0" w:color="FFFFFF"/>
              <w:bottom w:val="dashed" w:sz="4" w:space="0" w:color="B2B2B2"/>
              <w:right w:val="single" w:sz="4" w:space="0" w:color="FFFFFF"/>
            </w:tcBorders>
          </w:tcPr>
          <w:p w14:paraId="48980067" w14:textId="77777777" w:rsidR="008E65E4" w:rsidRDefault="00057A65">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545E2A"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8E65E4" w14:paraId="2B286388" w14:textId="77777777">
        <w:tc>
          <w:tcPr>
            <w:tcW w:w="8820" w:type="dxa"/>
            <w:tcBorders>
              <w:top w:val="dashed" w:sz="4" w:space="0" w:color="B2B2B2"/>
              <w:left w:val="single" w:sz="4" w:space="0" w:color="FFFFFF"/>
              <w:bottom w:val="single" w:sz="4" w:space="0" w:color="FFFFFF"/>
              <w:right w:val="single" w:sz="4" w:space="0" w:color="FFFFFF"/>
            </w:tcBorders>
          </w:tcPr>
          <w:p w14:paraId="4D133330" w14:textId="77777777" w:rsidR="008E65E4" w:rsidRDefault="00057A65">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9FA275" w14:textId="77777777" w:rsidR="008E65E4" w:rsidRDefault="00057A6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477F2A27" w14:textId="77777777" w:rsidR="008E65E4" w:rsidRDefault="008E65E4">
      <w:pPr>
        <w:pStyle w:val="ProductList-Body"/>
      </w:pPr>
    </w:p>
    <w:p w14:paraId="7480FA86" w14:textId="77777777" w:rsidR="008E65E4" w:rsidRDefault="00057A65">
      <w:pPr>
        <w:pStyle w:val="ProductList-ClauseHeading"/>
        <w:outlineLvl w:val="2"/>
      </w:pPr>
      <w:r>
        <w:t>Voraussetzungen</w:t>
      </w:r>
    </w:p>
    <w:p w14:paraId="1317D726" w14:textId="77777777" w:rsidR="008E65E4" w:rsidRDefault="00057A65" w:rsidP="00057A65">
      <w:pPr>
        <w:pStyle w:val="ProductList-Bullet"/>
        <w:numPr>
          <w:ilvl w:val="0"/>
          <w:numId w:val="87"/>
        </w:numPr>
      </w:pPr>
      <w:r>
        <w:t>Desktop-Plattformprodukte für Beitritte für Bildungslösungen (Versionen vor 2017) dürfen nur am Jahrestag durch Plattform-Onlinedienste ersetzt werden wie in der Tabelle „Voraussetzungen für Qualifizierende Onlinedienste“ beschrieben.</w:t>
      </w:r>
    </w:p>
    <w:p w14:paraId="14A59902" w14:textId="77777777" w:rsidR="008E65E4" w:rsidRDefault="00057A65" w:rsidP="00057A65">
      <w:pPr>
        <w:pStyle w:val="ProductList-Bullet"/>
        <w:numPr>
          <w:ilvl w:val="0"/>
          <w:numId w:val="87"/>
        </w:numPr>
      </w:pPr>
      <w:r>
        <w:t>Die Anzahl der von der Einrichtung lizenzierten Plattform-Onlinedienste muss mindestens der Anzahl der ersetzten Desktop-Plattformprodukte entsprechen.</w:t>
      </w:r>
    </w:p>
    <w:p w14:paraId="2FEBB127" w14:textId="77777777" w:rsidR="008E65E4" w:rsidRDefault="00057A65" w:rsidP="00057A65">
      <w:pPr>
        <w:pStyle w:val="ProductList-Bullet"/>
        <w:numPr>
          <w:ilvl w:val="0"/>
          <w:numId w:val="87"/>
        </w:numPr>
      </w:pPr>
      <w:r>
        <w:t xml:space="preserve">Plattform-Onlinedienste können jederzeit während der Laufzeit des Beitritts hinzugefügt werden. </w:t>
      </w:r>
    </w:p>
    <w:p w14:paraId="7FF7ED52" w14:textId="77777777" w:rsidR="008E65E4" w:rsidRDefault="008E65E4">
      <w:pPr>
        <w:pStyle w:val="ProductList-Body"/>
      </w:pPr>
    </w:p>
    <w:p w14:paraId="65585FEB" w14:textId="77777777" w:rsidR="008E65E4" w:rsidRDefault="00057A65">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8E65E4" w14:paraId="32EB960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A64A167" w14:textId="77777777" w:rsidR="008E65E4" w:rsidRDefault="00057A65">
            <w:pPr>
              <w:pStyle w:val="ProductList-TableBody"/>
            </w:pPr>
            <w:r>
              <w:rPr>
                <w:color w:val="FFFFFF"/>
              </w:rPr>
              <w:t>Qualifizierende Desktop-Plattformprodukte</w:t>
            </w:r>
          </w:p>
        </w:tc>
        <w:tc>
          <w:tcPr>
            <w:tcW w:w="6120" w:type="dxa"/>
            <w:shd w:val="clear" w:color="auto" w:fill="0070C0"/>
          </w:tcPr>
          <w:p w14:paraId="51909687" w14:textId="77777777" w:rsidR="008E65E4" w:rsidRDefault="00057A65">
            <w:pPr>
              <w:pStyle w:val="ProductList-TableBody"/>
            </w:pPr>
            <w:r>
              <w:rPr>
                <w:color w:val="FFFFFF"/>
              </w:rPr>
              <w:t>Qualifizierender Onlinedienst</w:t>
            </w:r>
          </w:p>
        </w:tc>
      </w:tr>
      <w:tr w:rsidR="008E65E4" w14:paraId="19B3E24E" w14:textId="77777777">
        <w:tc>
          <w:tcPr>
            <w:tcW w:w="6000" w:type="dxa"/>
          </w:tcPr>
          <w:p w14:paraId="12E77458" w14:textId="77777777" w:rsidR="008E65E4" w:rsidRDefault="00057A65">
            <w:pPr>
              <w:pStyle w:val="ProductList-TableBody"/>
            </w:pPr>
            <w:r>
              <w:t xml:space="preserve">Office Professional Plus 2016 </w:t>
            </w:r>
            <w:r>
              <w:rPr>
                <w:b/>
              </w:rPr>
              <w:t>und</w:t>
            </w:r>
          </w:p>
          <w:p w14:paraId="546719BA" w14:textId="77777777" w:rsidR="008E65E4" w:rsidRDefault="00057A65">
            <w:pPr>
              <w:pStyle w:val="ProductList-TableBody"/>
            </w:pPr>
            <w:r>
              <w:t xml:space="preserve">Desktop Core CAL- oder ECAL-Suite (Gerät) </w:t>
            </w:r>
            <w:r>
              <w:rPr>
                <w:b/>
              </w:rPr>
              <w:t>und</w:t>
            </w:r>
          </w:p>
          <w:p w14:paraId="1252D289" w14:textId="77777777" w:rsidR="008E65E4" w:rsidRDefault="00057A65">
            <w:pPr>
              <w:pStyle w:val="ProductList-TableBody"/>
            </w:pPr>
            <w:r>
              <w:t xml:space="preserve">Windows 10 Education E5 (Pro Gerät) </w:t>
            </w:r>
          </w:p>
        </w:tc>
        <w:tc>
          <w:tcPr>
            <w:tcW w:w="6120" w:type="dxa"/>
          </w:tcPr>
          <w:p w14:paraId="0E637CB5" w14:textId="77777777" w:rsidR="008E65E4" w:rsidRDefault="00057A65">
            <w:pPr>
              <w:pStyle w:val="ProductList-TableBody"/>
            </w:pPr>
            <w:r>
              <w:t>Microsoft 365 Education A3/A5 (Nutzer-AL)</w:t>
            </w:r>
          </w:p>
        </w:tc>
      </w:tr>
      <w:tr w:rsidR="008E65E4" w14:paraId="0E4BA9CB" w14:textId="77777777">
        <w:tc>
          <w:tcPr>
            <w:tcW w:w="6000" w:type="dxa"/>
          </w:tcPr>
          <w:p w14:paraId="24FD86CE" w14:textId="77777777" w:rsidR="008E65E4" w:rsidRDefault="00057A65">
            <w:pPr>
              <w:pStyle w:val="ProductList-TableBody"/>
            </w:pPr>
            <w:r>
              <w:t xml:space="preserve">Office Professional Plus 2016 </w:t>
            </w:r>
            <w:r>
              <w:rPr>
                <w:b/>
              </w:rPr>
              <w:t>und</w:t>
            </w:r>
          </w:p>
          <w:p w14:paraId="2D2956B7" w14:textId="77777777" w:rsidR="008E65E4" w:rsidRDefault="00057A65">
            <w:pPr>
              <w:pStyle w:val="ProductList-TableBody"/>
            </w:pPr>
            <w:r>
              <w:t>Core CAL- oder ECAL-Suite (Gerät)</w:t>
            </w:r>
          </w:p>
        </w:tc>
        <w:tc>
          <w:tcPr>
            <w:tcW w:w="6120" w:type="dxa"/>
          </w:tcPr>
          <w:p w14:paraId="25F08811" w14:textId="77777777" w:rsidR="008E65E4" w:rsidRDefault="00057A65">
            <w:pPr>
              <w:pStyle w:val="ProductList-TableBody"/>
            </w:pPr>
            <w:r>
              <w:t xml:space="preserve">Office 365 A3/A5 (Nutzer-AL) </w:t>
            </w:r>
            <w:r>
              <w:rPr>
                <w:b/>
              </w:rPr>
              <w:t>und</w:t>
            </w:r>
          </w:p>
          <w:p w14:paraId="17A0C8FF" w14:textId="77777777" w:rsidR="008E65E4" w:rsidRDefault="00057A65">
            <w:pPr>
              <w:pStyle w:val="ProductList-TableBody"/>
            </w:pPr>
            <w:r>
              <w:t>EMS E3/E5</w:t>
            </w:r>
          </w:p>
        </w:tc>
      </w:tr>
      <w:tr w:rsidR="008E65E4" w14:paraId="03E7BE3F" w14:textId="77777777">
        <w:tc>
          <w:tcPr>
            <w:tcW w:w="6000" w:type="dxa"/>
          </w:tcPr>
          <w:p w14:paraId="07BD8B58" w14:textId="77777777" w:rsidR="008E65E4" w:rsidRDefault="00057A65">
            <w:pPr>
              <w:pStyle w:val="ProductList-TableBody"/>
            </w:pPr>
            <w:r>
              <w:t>Core CAL- oder ECAL-Suite (Gerät)</w:t>
            </w:r>
          </w:p>
        </w:tc>
        <w:tc>
          <w:tcPr>
            <w:tcW w:w="6120" w:type="dxa"/>
          </w:tcPr>
          <w:p w14:paraId="0D976419" w14:textId="77777777" w:rsidR="008E65E4" w:rsidRDefault="00057A65">
            <w:pPr>
              <w:pStyle w:val="ProductList-TableBody"/>
            </w:pPr>
            <w:r>
              <w:t>Office 365 A3/A5</w:t>
            </w:r>
          </w:p>
        </w:tc>
      </w:tr>
      <w:tr w:rsidR="008E65E4" w14:paraId="6A9A0E09" w14:textId="77777777">
        <w:tc>
          <w:tcPr>
            <w:tcW w:w="6000" w:type="dxa"/>
          </w:tcPr>
          <w:p w14:paraId="6C7A1BF9" w14:textId="77777777" w:rsidR="008E65E4" w:rsidRDefault="00057A65">
            <w:pPr>
              <w:pStyle w:val="ProductList-TableBody"/>
            </w:pPr>
            <w:r>
              <w:t>Office Professional Plus 2016</w:t>
            </w:r>
          </w:p>
        </w:tc>
        <w:tc>
          <w:tcPr>
            <w:tcW w:w="6120" w:type="dxa"/>
          </w:tcPr>
          <w:p w14:paraId="23901C4A" w14:textId="77777777" w:rsidR="008E65E4" w:rsidRDefault="00057A65">
            <w:pPr>
              <w:pStyle w:val="ProductList-TableBody"/>
            </w:pPr>
            <w:r>
              <w:t>Microsoft 365 Apps für Enterprise</w:t>
            </w:r>
          </w:p>
        </w:tc>
      </w:tr>
    </w:tbl>
    <w:p w14:paraId="3319503A" w14:textId="77777777" w:rsidR="008E65E4" w:rsidRDefault="008E65E4">
      <w:pPr>
        <w:pStyle w:val="ProductList-Body"/>
      </w:pPr>
    </w:p>
    <w:p w14:paraId="6D279C8E" w14:textId="77777777" w:rsidR="008E65E4" w:rsidRDefault="008E65E4">
      <w:pPr>
        <w:pStyle w:val="PURBreadcrumb"/>
      </w:pPr>
    </w:p>
    <w:tbl>
      <w:tblPr>
        <w:tblStyle w:val="PURTable"/>
        <w:tblW w:w="0" w:type="dxa"/>
        <w:tblLook w:val="04A0" w:firstRow="1" w:lastRow="0" w:firstColumn="1" w:lastColumn="0" w:noHBand="0" w:noVBand="1"/>
      </w:tblPr>
      <w:tblGrid>
        <w:gridCol w:w="10916"/>
      </w:tblGrid>
      <w:tr w:rsidR="008E65E4" w14:paraId="622F4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DEB79" w14:textId="77777777" w:rsidR="008E65E4" w:rsidRDefault="00210F0A">
            <w:pPr>
              <w:pStyle w:val="ProductList-TableBody"/>
              <w:jc w:val="right"/>
            </w:pPr>
            <w:hyperlink w:anchor="_Sec842">
              <w:r w:rsidR="00057A65">
                <w:rPr>
                  <w:color w:val="00467F"/>
                  <w:sz w:val="14"/>
                  <w:u w:val="single"/>
                </w:rPr>
                <w:t>Inhaltsverzeichnis</w:t>
              </w:r>
            </w:hyperlink>
            <w:r w:rsidR="00057A65">
              <w:rPr>
                <w:sz w:val="14"/>
              </w:rPr>
              <w:t xml:space="preserve"> / </w:t>
            </w:r>
            <w:hyperlink w:anchor="_Sec549">
              <w:r w:rsidR="00057A65">
                <w:rPr>
                  <w:color w:val="00467F"/>
                  <w:sz w:val="14"/>
                  <w:u w:val="single"/>
                </w:rPr>
                <w:t>Glossar</w:t>
              </w:r>
            </w:hyperlink>
            <w:r w:rsidR="00057A65">
              <w:rPr>
                <w:sz w:val="14"/>
              </w:rPr>
              <w:t xml:space="preserve"> / </w:t>
            </w:r>
            <w:hyperlink w:anchor="_Sec844">
              <w:r w:rsidR="00057A65">
                <w:rPr>
                  <w:color w:val="00467F"/>
                  <w:sz w:val="14"/>
                  <w:u w:val="single"/>
                </w:rPr>
                <w:t>Index</w:t>
              </w:r>
            </w:hyperlink>
          </w:p>
        </w:tc>
      </w:tr>
    </w:tbl>
    <w:p w14:paraId="4B932E9D" w14:textId="77777777" w:rsidR="008E65E4" w:rsidRDefault="008E65E4">
      <w:pPr>
        <w:pStyle w:val="ProductList-Body"/>
      </w:pPr>
    </w:p>
    <w:p w14:paraId="340E63B0" w14:textId="77777777" w:rsidR="008E65E4" w:rsidRDefault="008E65E4">
      <w:pPr>
        <w:sectPr w:rsidR="008E65E4">
          <w:headerReference w:type="default" r:id="rId176"/>
          <w:footerReference w:type="default" r:id="rId177"/>
          <w:type w:val="continuous"/>
          <w:pgSz w:w="12240" w:h="15840" w:code="1"/>
          <w:pgMar w:top="1170" w:right="720" w:bottom="720" w:left="720" w:header="432" w:footer="288" w:gutter="0"/>
          <w:cols w:space="360"/>
        </w:sectPr>
      </w:pPr>
    </w:p>
    <w:bookmarkEnd w:id="434"/>
    <w:p w14:paraId="27132B89" w14:textId="77777777" w:rsidR="008E65E4" w:rsidRDefault="00057A65">
      <w:pPr>
        <w:pStyle w:val="ProductList-SectionHeading"/>
        <w:pageBreakBefore/>
        <w:outlineLvl w:val="0"/>
      </w:pPr>
      <w:r>
        <w:t>Index</w:t>
      </w:r>
      <w:r>
        <w:fldChar w:fldCharType="begin"/>
      </w:r>
      <w:r>
        <w:instrText xml:space="preserve"> TC "</w:instrText>
      </w:r>
      <w:bookmarkStart w:id="439" w:name="_Toc49456954"/>
      <w:r>
        <w:instrText>Index</w:instrText>
      </w:r>
      <w:bookmarkEnd w:id="439"/>
      <w:r>
        <w:instrText>" \l 1</w:instrText>
      </w:r>
      <w:r>
        <w:fldChar w:fldCharType="end"/>
      </w:r>
    </w:p>
    <w:p w14:paraId="2579DD05" w14:textId="77777777" w:rsidR="008E65E4" w:rsidRDefault="008E65E4">
      <w:pPr>
        <w:pStyle w:val="ProductList-Body"/>
      </w:pPr>
    </w:p>
    <w:p w14:paraId="38EA77FB" w14:textId="77777777" w:rsidR="008E65E4" w:rsidRDefault="008E65E4">
      <w:pPr>
        <w:sectPr w:rsidR="008E65E4">
          <w:headerReference w:type="default" r:id="rId178"/>
          <w:footerReference w:type="default" r:id="rId179"/>
          <w:type w:val="continuous"/>
          <w:pgSz w:w="12240" w:h="15840" w:code="1"/>
          <w:pgMar w:top="1170" w:right="720" w:bottom="720" w:left="720" w:header="432" w:footer="288" w:gutter="0"/>
          <w:cols w:space="360"/>
        </w:sectPr>
      </w:pPr>
    </w:p>
    <w:p w14:paraId="59B56149" w14:textId="77777777" w:rsidR="00057A65" w:rsidRDefault="00057A65">
      <w:pPr>
        <w:pStyle w:val="ProductList-Body"/>
        <w:rPr>
          <w:noProof/>
        </w:rPr>
        <w:sectPr w:rsidR="00057A65" w:rsidSect="00057A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E621260" w14:textId="77777777" w:rsidR="00057A65" w:rsidRDefault="00057A65">
      <w:pPr>
        <w:pStyle w:val="Index1"/>
        <w:tabs>
          <w:tab w:val="right" w:pos="5030"/>
        </w:tabs>
        <w:rPr>
          <w:noProof/>
        </w:rPr>
      </w:pPr>
      <w:r>
        <w:rPr>
          <w:noProof/>
        </w:rPr>
        <w:t>,, 72</w:t>
      </w:r>
    </w:p>
    <w:p w14:paraId="3367B315" w14:textId="77777777" w:rsidR="00057A65" w:rsidRDefault="00057A65">
      <w:pPr>
        <w:pStyle w:val="Index1"/>
        <w:tabs>
          <w:tab w:val="right" w:pos="5030"/>
        </w:tabs>
        <w:rPr>
          <w:noProof/>
        </w:rPr>
      </w:pPr>
      <w:r>
        <w:rPr>
          <w:noProof/>
        </w:rPr>
        <w:t>Access 2019, 23</w:t>
      </w:r>
    </w:p>
    <w:p w14:paraId="2C4E0E0A" w14:textId="77777777" w:rsidR="00057A65" w:rsidRDefault="00057A65">
      <w:pPr>
        <w:pStyle w:val="Index1"/>
        <w:tabs>
          <w:tab w:val="right" w:pos="5030"/>
        </w:tabs>
        <w:rPr>
          <w:noProof/>
        </w:rPr>
      </w:pPr>
      <w:r>
        <w:rPr>
          <w:noProof/>
        </w:rPr>
        <w:t>Add-On für Azure Information Protection Premium Plan 1, 61</w:t>
      </w:r>
    </w:p>
    <w:p w14:paraId="497D4E34" w14:textId="77777777" w:rsidR="00057A65" w:rsidRDefault="00057A65">
      <w:pPr>
        <w:pStyle w:val="Index1"/>
        <w:tabs>
          <w:tab w:val="right" w:pos="5030"/>
        </w:tabs>
        <w:rPr>
          <w:noProof/>
        </w:rPr>
      </w:pPr>
      <w:r>
        <w:rPr>
          <w:noProof/>
        </w:rPr>
        <w:t>Add-On für Enterprise Mobility + Security A3, 64</w:t>
      </w:r>
    </w:p>
    <w:p w14:paraId="672E000C" w14:textId="77777777" w:rsidR="00057A65" w:rsidRDefault="00057A65">
      <w:pPr>
        <w:pStyle w:val="Index1"/>
        <w:tabs>
          <w:tab w:val="right" w:pos="5030"/>
        </w:tabs>
        <w:rPr>
          <w:noProof/>
        </w:rPr>
      </w:pPr>
      <w:r>
        <w:rPr>
          <w:noProof/>
        </w:rPr>
        <w:t>Add-On für Enterprise Mobility + Security A5, 64</w:t>
      </w:r>
    </w:p>
    <w:p w14:paraId="6AC4C06C" w14:textId="77777777" w:rsidR="00057A65" w:rsidRDefault="00057A65">
      <w:pPr>
        <w:pStyle w:val="Index1"/>
        <w:tabs>
          <w:tab w:val="right" w:pos="5030"/>
        </w:tabs>
        <w:rPr>
          <w:noProof/>
        </w:rPr>
      </w:pPr>
      <w:r>
        <w:rPr>
          <w:noProof/>
        </w:rPr>
        <w:t>Add-On für Enterprise Mobility + Security E3, 64</w:t>
      </w:r>
    </w:p>
    <w:p w14:paraId="1916D6F0" w14:textId="77777777" w:rsidR="00057A65" w:rsidRDefault="00057A65">
      <w:pPr>
        <w:pStyle w:val="Index1"/>
        <w:tabs>
          <w:tab w:val="right" w:pos="5030"/>
        </w:tabs>
        <w:rPr>
          <w:noProof/>
        </w:rPr>
      </w:pPr>
      <w:r>
        <w:rPr>
          <w:noProof/>
        </w:rPr>
        <w:t>Add-On für Enterprise Mobility + Security E5, 64</w:t>
      </w:r>
    </w:p>
    <w:p w14:paraId="1C4077A7" w14:textId="77777777" w:rsidR="00057A65" w:rsidRDefault="00057A65">
      <w:pPr>
        <w:pStyle w:val="Index1"/>
        <w:tabs>
          <w:tab w:val="right" w:pos="5030"/>
        </w:tabs>
        <w:rPr>
          <w:noProof/>
        </w:rPr>
      </w:pPr>
      <w:r>
        <w:rPr>
          <w:noProof/>
        </w:rPr>
        <w:t>Add-On für Exchange Online Plan 1, 74</w:t>
      </w:r>
    </w:p>
    <w:p w14:paraId="703AF990" w14:textId="77777777" w:rsidR="00057A65" w:rsidRDefault="00057A65">
      <w:pPr>
        <w:pStyle w:val="Index1"/>
        <w:tabs>
          <w:tab w:val="right" w:pos="5030"/>
        </w:tabs>
        <w:rPr>
          <w:noProof/>
        </w:rPr>
      </w:pPr>
      <w:r>
        <w:rPr>
          <w:noProof/>
        </w:rPr>
        <w:t>Add-On für Microsoft Intune, 82</w:t>
      </w:r>
    </w:p>
    <w:p w14:paraId="2184F67C" w14:textId="77777777" w:rsidR="00057A65" w:rsidRDefault="00057A65">
      <w:pPr>
        <w:pStyle w:val="Index1"/>
        <w:tabs>
          <w:tab w:val="right" w:pos="5030"/>
        </w:tabs>
        <w:rPr>
          <w:noProof/>
        </w:rPr>
      </w:pPr>
      <w:r>
        <w:rPr>
          <w:noProof/>
        </w:rPr>
        <w:t>Add-On für Microsoft Stream Storage, 75</w:t>
      </w:r>
    </w:p>
    <w:p w14:paraId="04F0BF8D" w14:textId="77777777" w:rsidR="00057A65" w:rsidRDefault="00057A65">
      <w:pPr>
        <w:pStyle w:val="Index1"/>
        <w:tabs>
          <w:tab w:val="right" w:pos="5030"/>
        </w:tabs>
        <w:rPr>
          <w:noProof/>
        </w:rPr>
      </w:pPr>
      <w:r>
        <w:rPr>
          <w:noProof/>
        </w:rPr>
        <w:t>Add-On für Office 365 A5, 72</w:t>
      </w:r>
    </w:p>
    <w:p w14:paraId="22F14929" w14:textId="77777777" w:rsidR="00057A65" w:rsidRDefault="00057A65">
      <w:pPr>
        <w:pStyle w:val="Index1"/>
        <w:tabs>
          <w:tab w:val="right" w:pos="5030"/>
        </w:tabs>
        <w:rPr>
          <w:noProof/>
        </w:rPr>
      </w:pPr>
      <w:r>
        <w:rPr>
          <w:noProof/>
        </w:rPr>
        <w:t>Add-On für SharePoint Online Plan 1, 76</w:t>
      </w:r>
    </w:p>
    <w:p w14:paraId="1D906192" w14:textId="77777777" w:rsidR="00057A65" w:rsidRDefault="00057A65">
      <w:pPr>
        <w:pStyle w:val="Index1"/>
        <w:tabs>
          <w:tab w:val="right" w:pos="5030"/>
        </w:tabs>
        <w:rPr>
          <w:noProof/>
        </w:rPr>
      </w:pPr>
      <w:r>
        <w:rPr>
          <w:noProof/>
        </w:rPr>
        <w:t>Add-On für Windows 10 Enterprise E3 pro Nutzer (auf Enterprise pro Gerät), 43</w:t>
      </w:r>
    </w:p>
    <w:p w14:paraId="46FBCFF1" w14:textId="77777777" w:rsidR="00057A65" w:rsidRDefault="00057A65">
      <w:pPr>
        <w:pStyle w:val="Index1"/>
        <w:tabs>
          <w:tab w:val="right" w:pos="5030"/>
        </w:tabs>
        <w:rPr>
          <w:noProof/>
        </w:rPr>
      </w:pPr>
      <w:r>
        <w:rPr>
          <w:noProof/>
        </w:rPr>
        <w:t>Add-On für Windows 10 Enterprise E5 pro Nutzer (auf Enterprise pro Gerät) (SL), 43</w:t>
      </w:r>
    </w:p>
    <w:p w14:paraId="45652957" w14:textId="77777777" w:rsidR="00057A65" w:rsidRDefault="00057A65">
      <w:pPr>
        <w:pStyle w:val="Index1"/>
        <w:tabs>
          <w:tab w:val="right" w:pos="5030"/>
        </w:tabs>
        <w:rPr>
          <w:noProof/>
        </w:rPr>
      </w:pPr>
      <w:r>
        <w:rPr>
          <w:noProof/>
        </w:rPr>
        <w:t>Advanced Communications, 74</w:t>
      </w:r>
    </w:p>
    <w:p w14:paraId="54EFD1CF" w14:textId="77777777" w:rsidR="00057A65" w:rsidRDefault="00057A65">
      <w:pPr>
        <w:pStyle w:val="Index1"/>
        <w:tabs>
          <w:tab w:val="right" w:pos="5030"/>
        </w:tabs>
        <w:rPr>
          <w:noProof/>
        </w:rPr>
      </w:pPr>
      <w:r>
        <w:rPr>
          <w:noProof/>
        </w:rPr>
        <w:t>AI Builder capacity add-on, 78</w:t>
      </w:r>
    </w:p>
    <w:p w14:paraId="0F50DEEC" w14:textId="77777777" w:rsidR="00057A65" w:rsidRDefault="00057A65">
      <w:pPr>
        <w:pStyle w:val="Index1"/>
        <w:tabs>
          <w:tab w:val="right" w:pos="5030"/>
        </w:tabs>
        <w:rPr>
          <w:noProof/>
        </w:rPr>
      </w:pPr>
      <w:r>
        <w:rPr>
          <w:noProof/>
        </w:rPr>
        <w:t>AL für Windows Server-Remotedesktopdienste (Nutzer), 65</w:t>
      </w:r>
    </w:p>
    <w:p w14:paraId="2C84CCB7" w14:textId="77777777" w:rsidR="00057A65" w:rsidRDefault="00057A65">
      <w:pPr>
        <w:pStyle w:val="Index1"/>
        <w:tabs>
          <w:tab w:val="right" w:pos="5030"/>
        </w:tabs>
        <w:rPr>
          <w:noProof/>
        </w:rPr>
      </w:pPr>
      <w:r>
        <w:rPr>
          <w:noProof/>
        </w:rPr>
        <w:t>Anrufplan, 74</w:t>
      </w:r>
    </w:p>
    <w:p w14:paraId="7DAE5F2B" w14:textId="77777777" w:rsidR="00057A65" w:rsidRDefault="00057A65">
      <w:pPr>
        <w:pStyle w:val="Index1"/>
        <w:tabs>
          <w:tab w:val="right" w:pos="5030"/>
        </w:tabs>
        <w:rPr>
          <w:noProof/>
        </w:rPr>
      </w:pPr>
      <w:r>
        <w:rPr>
          <w:noProof/>
        </w:rPr>
        <w:t>Audiokonferenz, 74</w:t>
      </w:r>
    </w:p>
    <w:p w14:paraId="2585FAE5" w14:textId="77777777" w:rsidR="00057A65" w:rsidRDefault="00057A65">
      <w:pPr>
        <w:pStyle w:val="Index1"/>
        <w:tabs>
          <w:tab w:val="right" w:pos="5030"/>
        </w:tabs>
        <w:rPr>
          <w:noProof/>
        </w:rPr>
      </w:pPr>
      <w:r>
        <w:rPr>
          <w:noProof/>
        </w:rPr>
        <w:t>Audiokonferenz für E5-Nutzer in Indien Add-On, 74</w:t>
      </w:r>
    </w:p>
    <w:p w14:paraId="1FF6E9DA" w14:textId="77777777" w:rsidR="00057A65" w:rsidRDefault="00057A65">
      <w:pPr>
        <w:pStyle w:val="Index1"/>
        <w:tabs>
          <w:tab w:val="right" w:pos="5030"/>
        </w:tabs>
        <w:rPr>
          <w:noProof/>
        </w:rPr>
      </w:pPr>
      <w:r>
        <w:rPr>
          <w:noProof/>
        </w:rPr>
        <w:t>Audiokonferenz für Nutzer in Indien, 74</w:t>
      </w:r>
    </w:p>
    <w:p w14:paraId="5E760EAF" w14:textId="77777777" w:rsidR="00057A65" w:rsidRDefault="00057A65">
      <w:pPr>
        <w:pStyle w:val="Index1"/>
        <w:tabs>
          <w:tab w:val="right" w:pos="5030"/>
        </w:tabs>
        <w:rPr>
          <w:noProof/>
        </w:rPr>
      </w:pPr>
      <w:r>
        <w:rPr>
          <w:noProof/>
        </w:rPr>
        <w:t>Azure Active Directory Premium Plan 1, 61</w:t>
      </w:r>
    </w:p>
    <w:p w14:paraId="721E3C25" w14:textId="77777777" w:rsidR="00057A65" w:rsidRDefault="00057A65">
      <w:pPr>
        <w:pStyle w:val="Index1"/>
        <w:tabs>
          <w:tab w:val="right" w:pos="5030"/>
        </w:tabs>
        <w:rPr>
          <w:noProof/>
        </w:rPr>
      </w:pPr>
      <w:r>
        <w:rPr>
          <w:noProof/>
        </w:rPr>
        <w:t>Azure Active Directory Premium Plan 2, 61</w:t>
      </w:r>
    </w:p>
    <w:p w14:paraId="0CF638DA" w14:textId="77777777" w:rsidR="00057A65" w:rsidRDefault="00057A65">
      <w:pPr>
        <w:pStyle w:val="Index1"/>
        <w:tabs>
          <w:tab w:val="right" w:pos="5030"/>
        </w:tabs>
        <w:rPr>
          <w:noProof/>
        </w:rPr>
      </w:pPr>
      <w:r>
        <w:rPr>
          <w:noProof/>
        </w:rPr>
        <w:t>Azure Advanced Threat Protection für Nutzer, 61</w:t>
      </w:r>
    </w:p>
    <w:p w14:paraId="5CEFBBC4" w14:textId="77777777" w:rsidR="00057A65" w:rsidRDefault="00057A65">
      <w:pPr>
        <w:pStyle w:val="Index1"/>
        <w:tabs>
          <w:tab w:val="right" w:pos="5030"/>
        </w:tabs>
        <w:rPr>
          <w:noProof/>
        </w:rPr>
      </w:pPr>
      <w:r>
        <w:rPr>
          <w:noProof/>
        </w:rPr>
        <w:t>Azure Advanced Threat Protection für Nutzer, Clientverwaltungslizenz-Add-On, 61</w:t>
      </w:r>
    </w:p>
    <w:p w14:paraId="74032D5C" w14:textId="77777777" w:rsidR="00057A65" w:rsidRDefault="00057A65">
      <w:pPr>
        <w:pStyle w:val="Index1"/>
        <w:tabs>
          <w:tab w:val="right" w:pos="5030"/>
        </w:tabs>
        <w:rPr>
          <w:noProof/>
        </w:rPr>
      </w:pPr>
      <w:r>
        <w:rPr>
          <w:noProof/>
        </w:rPr>
        <w:t>Azure DevOps Server 2020 CAL, 42</w:t>
      </w:r>
    </w:p>
    <w:p w14:paraId="38F0167D" w14:textId="77777777" w:rsidR="00057A65" w:rsidRDefault="00057A65">
      <w:pPr>
        <w:pStyle w:val="Index1"/>
        <w:tabs>
          <w:tab w:val="right" w:pos="5030"/>
        </w:tabs>
        <w:rPr>
          <w:noProof/>
        </w:rPr>
      </w:pPr>
      <w:r>
        <w:rPr>
          <w:noProof/>
        </w:rPr>
        <w:t>Azure DevOps Server 2020 mit SQL Server-Technologie, 42</w:t>
      </w:r>
    </w:p>
    <w:p w14:paraId="6D9B7AD2" w14:textId="77777777" w:rsidR="00057A65" w:rsidRDefault="00057A65">
      <w:pPr>
        <w:pStyle w:val="Index1"/>
        <w:tabs>
          <w:tab w:val="right" w:pos="5030"/>
        </w:tabs>
        <w:rPr>
          <w:noProof/>
        </w:rPr>
      </w:pPr>
      <w:r>
        <w:rPr>
          <w:noProof/>
        </w:rPr>
        <w:t>Azure FXT Edge Filer, 15</w:t>
      </w:r>
    </w:p>
    <w:p w14:paraId="00C3BA16" w14:textId="77777777" w:rsidR="00057A65" w:rsidRDefault="00057A65">
      <w:pPr>
        <w:pStyle w:val="Index1"/>
        <w:tabs>
          <w:tab w:val="right" w:pos="5030"/>
        </w:tabs>
        <w:rPr>
          <w:noProof/>
        </w:rPr>
      </w:pPr>
      <w:r>
        <w:rPr>
          <w:noProof/>
        </w:rPr>
        <w:t>Azure FXT Edge Filer Step-up Abonnementlizenz, 15</w:t>
      </w:r>
    </w:p>
    <w:p w14:paraId="6FC691C4" w14:textId="77777777" w:rsidR="00057A65" w:rsidRDefault="00057A65">
      <w:pPr>
        <w:pStyle w:val="Index1"/>
        <w:tabs>
          <w:tab w:val="right" w:pos="5030"/>
        </w:tabs>
        <w:rPr>
          <w:noProof/>
        </w:rPr>
      </w:pPr>
      <w:r>
        <w:rPr>
          <w:noProof/>
        </w:rPr>
        <w:t>Azure FXT Edge Filer-Abonnementlizenz, 15</w:t>
      </w:r>
    </w:p>
    <w:p w14:paraId="2FD2F9C0" w14:textId="77777777" w:rsidR="00057A65" w:rsidRDefault="00057A65">
      <w:pPr>
        <w:pStyle w:val="Index1"/>
        <w:tabs>
          <w:tab w:val="right" w:pos="5030"/>
        </w:tabs>
        <w:rPr>
          <w:noProof/>
        </w:rPr>
      </w:pPr>
      <w:r>
        <w:rPr>
          <w:noProof/>
        </w:rPr>
        <w:t>Azure Information Protection Premium Plan 1, 61</w:t>
      </w:r>
    </w:p>
    <w:p w14:paraId="4BC40F32" w14:textId="77777777" w:rsidR="00057A65" w:rsidRDefault="00057A65">
      <w:pPr>
        <w:pStyle w:val="Index1"/>
        <w:tabs>
          <w:tab w:val="right" w:pos="5030"/>
        </w:tabs>
        <w:rPr>
          <w:noProof/>
        </w:rPr>
      </w:pPr>
      <w:r>
        <w:rPr>
          <w:noProof/>
        </w:rPr>
        <w:t>Azure Security Center, 34</w:t>
      </w:r>
    </w:p>
    <w:p w14:paraId="3B87BFD7" w14:textId="77777777" w:rsidR="00057A65" w:rsidRDefault="00057A65">
      <w:pPr>
        <w:pStyle w:val="Index1"/>
        <w:tabs>
          <w:tab w:val="right" w:pos="5030"/>
        </w:tabs>
        <w:rPr>
          <w:noProof/>
        </w:rPr>
      </w:pPr>
      <w:r>
        <w:rPr>
          <w:noProof/>
        </w:rPr>
        <w:t>Azure SQL Edge (pro Gerät), 59</w:t>
      </w:r>
    </w:p>
    <w:p w14:paraId="61D76A4E" w14:textId="77777777" w:rsidR="00057A65" w:rsidRDefault="00057A65">
      <w:pPr>
        <w:pStyle w:val="Index1"/>
        <w:tabs>
          <w:tab w:val="right" w:pos="5030"/>
        </w:tabs>
        <w:rPr>
          <w:noProof/>
        </w:rPr>
      </w:pPr>
      <w:r>
        <w:rPr>
          <w:noProof/>
        </w:rPr>
        <w:t>Azure Stack Hub, 55</w:t>
      </w:r>
    </w:p>
    <w:p w14:paraId="20160BF4" w14:textId="77777777" w:rsidR="00057A65" w:rsidRDefault="00057A65">
      <w:pPr>
        <w:pStyle w:val="Index1"/>
        <w:tabs>
          <w:tab w:val="right" w:pos="5030"/>
        </w:tabs>
        <w:rPr>
          <w:noProof/>
        </w:rPr>
      </w:pPr>
      <w:r>
        <w:rPr>
          <w:noProof/>
        </w:rPr>
        <w:t>Azure-App Service-Plan, 60</w:t>
      </w:r>
    </w:p>
    <w:p w14:paraId="08D54C69" w14:textId="77777777" w:rsidR="00057A65" w:rsidRDefault="00057A65">
      <w:pPr>
        <w:pStyle w:val="Index1"/>
        <w:tabs>
          <w:tab w:val="right" w:pos="5030"/>
        </w:tabs>
        <w:rPr>
          <w:noProof/>
        </w:rPr>
      </w:pPr>
      <w:r>
        <w:rPr>
          <w:noProof/>
        </w:rPr>
        <w:t>Azure-Standortwiederherstellung, 101</w:t>
      </w:r>
    </w:p>
    <w:p w14:paraId="79E11788" w14:textId="77777777" w:rsidR="00057A65" w:rsidRDefault="00057A65">
      <w:pPr>
        <w:pStyle w:val="Index1"/>
        <w:tabs>
          <w:tab w:val="right" w:pos="5030"/>
        </w:tabs>
        <w:rPr>
          <w:noProof/>
        </w:rPr>
      </w:pPr>
      <w:r>
        <w:rPr>
          <w:noProof/>
        </w:rPr>
        <w:t>Azure-Standortwiederherstellung (an Kundenstandort), 60</w:t>
      </w:r>
    </w:p>
    <w:p w14:paraId="4B50AFDF" w14:textId="77777777" w:rsidR="00057A65" w:rsidRDefault="00057A65">
      <w:pPr>
        <w:pStyle w:val="Index1"/>
        <w:tabs>
          <w:tab w:val="right" w:pos="5030"/>
        </w:tabs>
        <w:rPr>
          <w:noProof/>
        </w:rPr>
      </w:pPr>
      <w:r>
        <w:rPr>
          <w:noProof/>
        </w:rPr>
        <w:t>Azure-Vorauszahlung, 55</w:t>
      </w:r>
    </w:p>
    <w:p w14:paraId="7177D467" w14:textId="77777777" w:rsidR="00057A65" w:rsidRDefault="00057A65">
      <w:pPr>
        <w:pStyle w:val="Index1"/>
        <w:tabs>
          <w:tab w:val="right" w:pos="5030"/>
        </w:tabs>
        <w:rPr>
          <w:noProof/>
        </w:rPr>
      </w:pPr>
      <w:r>
        <w:rPr>
          <w:noProof/>
        </w:rPr>
        <w:t>Besprechungsraum, 74</w:t>
      </w:r>
    </w:p>
    <w:p w14:paraId="1D1C5DD2" w14:textId="77777777" w:rsidR="00057A65" w:rsidRDefault="00057A65">
      <w:pPr>
        <w:pStyle w:val="Index1"/>
        <w:tabs>
          <w:tab w:val="right" w:pos="5030"/>
        </w:tabs>
        <w:rPr>
          <w:noProof/>
        </w:rPr>
      </w:pPr>
      <w:r>
        <w:rPr>
          <w:noProof/>
        </w:rPr>
        <w:t>Bing Maps Known 100 (Nutzer-SL), 77</w:t>
      </w:r>
    </w:p>
    <w:p w14:paraId="6447F211" w14:textId="77777777" w:rsidR="00057A65" w:rsidRDefault="00057A65">
      <w:pPr>
        <w:pStyle w:val="Index1"/>
        <w:tabs>
          <w:tab w:val="right" w:pos="5030"/>
        </w:tabs>
        <w:rPr>
          <w:noProof/>
        </w:rPr>
      </w:pPr>
      <w:r>
        <w:rPr>
          <w:noProof/>
        </w:rPr>
        <w:t>Bing Maps Known 5K User (AL), 77</w:t>
      </w:r>
    </w:p>
    <w:p w14:paraId="371E5988" w14:textId="77777777" w:rsidR="00057A65" w:rsidRDefault="00057A65">
      <w:pPr>
        <w:pStyle w:val="Index1"/>
        <w:tabs>
          <w:tab w:val="right" w:pos="5030"/>
        </w:tabs>
        <w:rPr>
          <w:noProof/>
        </w:rPr>
      </w:pPr>
      <w:r>
        <w:rPr>
          <w:noProof/>
        </w:rPr>
        <w:t>Bing Maps Light Known 500 User (AL), 77</w:t>
      </w:r>
    </w:p>
    <w:p w14:paraId="225D8AB4" w14:textId="77777777" w:rsidR="00057A65" w:rsidRDefault="00057A65">
      <w:pPr>
        <w:pStyle w:val="Index1"/>
        <w:tabs>
          <w:tab w:val="right" w:pos="5030"/>
        </w:tabs>
        <w:rPr>
          <w:noProof/>
        </w:rPr>
      </w:pPr>
      <w:r>
        <w:rPr>
          <w:noProof/>
        </w:rPr>
        <w:t>Bing Maps Light Known 5K User (AL), 77</w:t>
      </w:r>
    </w:p>
    <w:p w14:paraId="799EDC20" w14:textId="77777777" w:rsidR="00057A65" w:rsidRDefault="00057A65">
      <w:pPr>
        <w:pStyle w:val="Index1"/>
        <w:tabs>
          <w:tab w:val="right" w:pos="5030"/>
        </w:tabs>
        <w:rPr>
          <w:noProof/>
        </w:rPr>
      </w:pPr>
      <w:r>
        <w:rPr>
          <w:noProof/>
        </w:rPr>
        <w:t>Bing Maps Transactions 100K (SL), 77</w:t>
      </w:r>
    </w:p>
    <w:p w14:paraId="5E6FB56E" w14:textId="77777777" w:rsidR="00057A65" w:rsidRDefault="00057A65">
      <w:pPr>
        <w:pStyle w:val="Index1"/>
        <w:tabs>
          <w:tab w:val="right" w:pos="5030"/>
        </w:tabs>
        <w:rPr>
          <w:noProof/>
        </w:rPr>
      </w:pPr>
      <w:r>
        <w:rPr>
          <w:noProof/>
        </w:rPr>
        <w:t>Bing Maps Transactions 10M (SL), 77</w:t>
      </w:r>
    </w:p>
    <w:p w14:paraId="7E9015E6" w14:textId="77777777" w:rsidR="00057A65" w:rsidRDefault="00057A65">
      <w:pPr>
        <w:pStyle w:val="Index1"/>
        <w:tabs>
          <w:tab w:val="right" w:pos="5030"/>
        </w:tabs>
        <w:rPr>
          <w:noProof/>
        </w:rPr>
      </w:pPr>
      <w:r>
        <w:rPr>
          <w:noProof/>
        </w:rPr>
        <w:t>Bing Maps Transactions 1M (SL), 77</w:t>
      </w:r>
    </w:p>
    <w:p w14:paraId="78A509B1" w14:textId="77777777" w:rsidR="00057A65" w:rsidRDefault="00057A65">
      <w:pPr>
        <w:pStyle w:val="Index1"/>
        <w:tabs>
          <w:tab w:val="right" w:pos="5030"/>
        </w:tabs>
        <w:rPr>
          <w:noProof/>
        </w:rPr>
      </w:pPr>
      <w:r>
        <w:rPr>
          <w:noProof/>
        </w:rPr>
        <w:t>Bing Maps Transactions 2M (SL), 77</w:t>
      </w:r>
    </w:p>
    <w:p w14:paraId="6E71D64A" w14:textId="77777777" w:rsidR="00057A65" w:rsidRDefault="00057A65">
      <w:pPr>
        <w:pStyle w:val="Index1"/>
        <w:tabs>
          <w:tab w:val="right" w:pos="5030"/>
        </w:tabs>
        <w:rPr>
          <w:noProof/>
        </w:rPr>
      </w:pPr>
      <w:r>
        <w:rPr>
          <w:noProof/>
        </w:rPr>
        <w:t>Bing Maps Transactions 30M (SL), 77</w:t>
      </w:r>
    </w:p>
    <w:p w14:paraId="2036D2FD" w14:textId="77777777" w:rsidR="00057A65" w:rsidRDefault="00057A65">
      <w:pPr>
        <w:pStyle w:val="Index1"/>
        <w:tabs>
          <w:tab w:val="right" w:pos="5030"/>
        </w:tabs>
        <w:rPr>
          <w:noProof/>
        </w:rPr>
      </w:pPr>
      <w:r>
        <w:rPr>
          <w:noProof/>
        </w:rPr>
        <w:t>Bing Maps Transactions 500K (SL), 77</w:t>
      </w:r>
    </w:p>
    <w:p w14:paraId="7249025B" w14:textId="77777777" w:rsidR="00057A65" w:rsidRDefault="00057A65">
      <w:pPr>
        <w:pStyle w:val="Index1"/>
        <w:tabs>
          <w:tab w:val="right" w:pos="5030"/>
        </w:tabs>
        <w:rPr>
          <w:noProof/>
        </w:rPr>
      </w:pPr>
      <w:r>
        <w:rPr>
          <w:noProof/>
        </w:rPr>
        <w:t>Bing Maps Transactions 5M (SL), 77</w:t>
      </w:r>
    </w:p>
    <w:p w14:paraId="75EC6414" w14:textId="77777777" w:rsidR="00057A65" w:rsidRDefault="00057A65">
      <w:pPr>
        <w:pStyle w:val="Index1"/>
        <w:tabs>
          <w:tab w:val="right" w:pos="5030"/>
        </w:tabs>
        <w:rPr>
          <w:noProof/>
        </w:rPr>
      </w:pPr>
      <w:r>
        <w:rPr>
          <w:noProof/>
        </w:rPr>
        <w:t>BizTalk Server, 100</w:t>
      </w:r>
    </w:p>
    <w:p w14:paraId="08C83966" w14:textId="77777777" w:rsidR="00057A65" w:rsidRDefault="00057A65">
      <w:pPr>
        <w:pStyle w:val="Index1"/>
        <w:tabs>
          <w:tab w:val="right" w:pos="5030"/>
        </w:tabs>
        <w:rPr>
          <w:noProof/>
        </w:rPr>
      </w:pPr>
      <w:r>
        <w:rPr>
          <w:noProof/>
        </w:rPr>
        <w:t>BizTalk Server 2016, 15</w:t>
      </w:r>
    </w:p>
    <w:p w14:paraId="044EA15A" w14:textId="77777777" w:rsidR="00057A65" w:rsidRDefault="00057A65">
      <w:pPr>
        <w:pStyle w:val="Index1"/>
        <w:tabs>
          <w:tab w:val="right" w:pos="5030"/>
        </w:tabs>
        <w:rPr>
          <w:noProof/>
        </w:rPr>
      </w:pPr>
      <w:r>
        <w:rPr>
          <w:noProof/>
        </w:rPr>
        <w:t>BizTalk Server 2020 Branch Edition, 15</w:t>
      </w:r>
    </w:p>
    <w:p w14:paraId="57909C03" w14:textId="77777777" w:rsidR="00057A65" w:rsidRDefault="00057A65">
      <w:pPr>
        <w:pStyle w:val="Index1"/>
        <w:tabs>
          <w:tab w:val="right" w:pos="5030"/>
        </w:tabs>
        <w:rPr>
          <w:noProof/>
        </w:rPr>
      </w:pPr>
      <w:r>
        <w:rPr>
          <w:noProof/>
        </w:rPr>
        <w:t>BizTalk Server 2020 Branch IDC, 15</w:t>
      </w:r>
    </w:p>
    <w:p w14:paraId="61BE0045" w14:textId="77777777" w:rsidR="00057A65" w:rsidRDefault="00057A65">
      <w:pPr>
        <w:pStyle w:val="Index1"/>
        <w:tabs>
          <w:tab w:val="right" w:pos="5030"/>
        </w:tabs>
        <w:rPr>
          <w:noProof/>
        </w:rPr>
      </w:pPr>
      <w:r>
        <w:rPr>
          <w:noProof/>
        </w:rPr>
        <w:t>BizTalk Server 2020 Enterprise Edition, 15</w:t>
      </w:r>
    </w:p>
    <w:p w14:paraId="511D4775" w14:textId="77777777" w:rsidR="00057A65" w:rsidRDefault="00057A65">
      <w:pPr>
        <w:pStyle w:val="Index1"/>
        <w:tabs>
          <w:tab w:val="right" w:pos="5030"/>
        </w:tabs>
        <w:rPr>
          <w:noProof/>
        </w:rPr>
      </w:pPr>
      <w:r>
        <w:rPr>
          <w:noProof/>
        </w:rPr>
        <w:t>BizTalk Server 2020 Standard Edition, 15</w:t>
      </w:r>
    </w:p>
    <w:p w14:paraId="6B4B3F06" w14:textId="77777777" w:rsidR="00057A65" w:rsidRDefault="00057A65">
      <w:pPr>
        <w:pStyle w:val="Index1"/>
        <w:tabs>
          <w:tab w:val="right" w:pos="5030"/>
        </w:tabs>
        <w:rPr>
          <w:noProof/>
        </w:rPr>
      </w:pPr>
      <w:r>
        <w:rPr>
          <w:noProof/>
        </w:rPr>
        <w:t>BizTalk Server 2020 Standard Edition IDC, 15</w:t>
      </w:r>
    </w:p>
    <w:p w14:paraId="40BDBC1F" w14:textId="77777777" w:rsidR="00057A65" w:rsidRDefault="00057A65">
      <w:pPr>
        <w:pStyle w:val="Index1"/>
        <w:tabs>
          <w:tab w:val="right" w:pos="5030"/>
        </w:tabs>
        <w:rPr>
          <w:noProof/>
        </w:rPr>
      </w:pPr>
      <w:r>
        <w:rPr>
          <w:noProof/>
        </w:rPr>
        <w:t>BizTalk Server Branch, 101</w:t>
      </w:r>
    </w:p>
    <w:p w14:paraId="49E6BD50" w14:textId="77777777" w:rsidR="00057A65" w:rsidRDefault="00057A65">
      <w:pPr>
        <w:pStyle w:val="Index1"/>
        <w:tabs>
          <w:tab w:val="right" w:pos="5030"/>
        </w:tabs>
        <w:rPr>
          <w:noProof/>
        </w:rPr>
      </w:pPr>
      <w:r>
        <w:rPr>
          <w:noProof/>
        </w:rPr>
        <w:t>BizTalk Server Enterprise, 101</w:t>
      </w:r>
    </w:p>
    <w:p w14:paraId="33F98DEA" w14:textId="77777777" w:rsidR="00057A65" w:rsidRDefault="00057A65">
      <w:pPr>
        <w:pStyle w:val="Index1"/>
        <w:tabs>
          <w:tab w:val="right" w:pos="5030"/>
        </w:tabs>
        <w:rPr>
          <w:noProof/>
        </w:rPr>
      </w:pPr>
      <w:r>
        <w:rPr>
          <w:noProof/>
        </w:rPr>
        <w:t>BizTalk Server Standard, 101</w:t>
      </w:r>
    </w:p>
    <w:p w14:paraId="07C61A69" w14:textId="77777777" w:rsidR="00057A65" w:rsidRDefault="00057A65">
      <w:pPr>
        <w:pStyle w:val="Index1"/>
        <w:tabs>
          <w:tab w:val="right" w:pos="5030"/>
        </w:tabs>
        <w:rPr>
          <w:noProof/>
        </w:rPr>
      </w:pPr>
      <w:r>
        <w:rPr>
          <w:noProof/>
        </w:rPr>
        <w:t>CAL für Exchange Server Enterprise 2019, 26</w:t>
      </w:r>
    </w:p>
    <w:p w14:paraId="55EFDDCC" w14:textId="77777777" w:rsidR="00057A65" w:rsidRDefault="00057A65">
      <w:pPr>
        <w:pStyle w:val="Index1"/>
        <w:tabs>
          <w:tab w:val="right" w:pos="5030"/>
        </w:tabs>
        <w:rPr>
          <w:noProof/>
        </w:rPr>
      </w:pPr>
      <w:r>
        <w:rPr>
          <w:noProof/>
        </w:rPr>
        <w:t>CAL für Exchange Server Standard 2019, 26</w:t>
      </w:r>
    </w:p>
    <w:p w14:paraId="6E1CC907" w14:textId="77777777" w:rsidR="00057A65" w:rsidRDefault="00057A65">
      <w:pPr>
        <w:pStyle w:val="Index1"/>
        <w:tabs>
          <w:tab w:val="right" w:pos="5030"/>
        </w:tabs>
        <w:rPr>
          <w:noProof/>
        </w:rPr>
      </w:pPr>
      <w:r>
        <w:rPr>
          <w:noProof/>
        </w:rPr>
        <w:t>CAL für Microsoft Identity Manager 2016, 23</w:t>
      </w:r>
    </w:p>
    <w:p w14:paraId="6158FD4A" w14:textId="77777777" w:rsidR="00057A65" w:rsidRDefault="00057A65">
      <w:pPr>
        <w:pStyle w:val="Index1"/>
        <w:tabs>
          <w:tab w:val="right" w:pos="5030"/>
        </w:tabs>
        <w:rPr>
          <w:noProof/>
        </w:rPr>
      </w:pPr>
      <w:r>
        <w:rPr>
          <w:noProof/>
        </w:rPr>
        <w:t>CAL für Project Server 2019, 27</w:t>
      </w:r>
    </w:p>
    <w:p w14:paraId="2DF9E184" w14:textId="77777777" w:rsidR="00057A65" w:rsidRDefault="00057A65">
      <w:pPr>
        <w:pStyle w:val="Index1"/>
        <w:tabs>
          <w:tab w:val="right" w:pos="5030"/>
        </w:tabs>
        <w:rPr>
          <w:noProof/>
        </w:rPr>
      </w:pPr>
      <w:r>
        <w:rPr>
          <w:noProof/>
        </w:rPr>
        <w:t>CAL für SharePoint Server 2019 Standard, 28</w:t>
      </w:r>
    </w:p>
    <w:p w14:paraId="664D526D" w14:textId="77777777" w:rsidR="00057A65" w:rsidRDefault="00057A65">
      <w:pPr>
        <w:pStyle w:val="Index1"/>
        <w:tabs>
          <w:tab w:val="right" w:pos="5030"/>
        </w:tabs>
        <w:rPr>
          <w:noProof/>
        </w:rPr>
      </w:pPr>
      <w:r>
        <w:rPr>
          <w:noProof/>
        </w:rPr>
        <w:t>CAL für Skype for Business Plus, 29</w:t>
      </w:r>
    </w:p>
    <w:p w14:paraId="3F6018C2" w14:textId="77777777" w:rsidR="00057A65" w:rsidRDefault="00057A65">
      <w:pPr>
        <w:pStyle w:val="Index1"/>
        <w:tabs>
          <w:tab w:val="right" w:pos="5030"/>
        </w:tabs>
        <w:rPr>
          <w:noProof/>
        </w:rPr>
      </w:pPr>
      <w:r>
        <w:rPr>
          <w:noProof/>
        </w:rPr>
        <w:t>CAL für Skype for Business Server 2019 Plus, 29</w:t>
      </w:r>
    </w:p>
    <w:p w14:paraId="64A2994D" w14:textId="77777777" w:rsidR="00057A65" w:rsidRDefault="00057A65">
      <w:pPr>
        <w:pStyle w:val="Index1"/>
        <w:tabs>
          <w:tab w:val="right" w:pos="5030"/>
        </w:tabs>
        <w:rPr>
          <w:noProof/>
        </w:rPr>
      </w:pPr>
      <w:r>
        <w:rPr>
          <w:noProof/>
        </w:rPr>
        <w:t>CAL für Skype for Business Server 2019 Standard, 29</w:t>
      </w:r>
    </w:p>
    <w:p w14:paraId="4CDFFC1C" w14:textId="77777777" w:rsidR="00057A65" w:rsidRDefault="00057A65">
      <w:pPr>
        <w:pStyle w:val="Index1"/>
        <w:tabs>
          <w:tab w:val="right" w:pos="5030"/>
        </w:tabs>
        <w:rPr>
          <w:noProof/>
        </w:rPr>
      </w:pPr>
      <w:r>
        <w:rPr>
          <w:noProof/>
        </w:rPr>
        <w:t>CAL für SQL Server 2019, 30</w:t>
      </w:r>
    </w:p>
    <w:p w14:paraId="47D78F8B" w14:textId="77777777" w:rsidR="00057A65" w:rsidRDefault="00057A65">
      <w:pPr>
        <w:pStyle w:val="Index1"/>
        <w:tabs>
          <w:tab w:val="right" w:pos="5030"/>
        </w:tabs>
        <w:rPr>
          <w:noProof/>
        </w:rPr>
      </w:pPr>
      <w:r>
        <w:rPr>
          <w:noProof/>
        </w:rPr>
        <w:t>CAL für Windows Server 2019, 50, 51</w:t>
      </w:r>
    </w:p>
    <w:p w14:paraId="33AAAB60" w14:textId="77777777" w:rsidR="00057A65" w:rsidRDefault="00057A65">
      <w:pPr>
        <w:pStyle w:val="Index1"/>
        <w:tabs>
          <w:tab w:val="right" w:pos="5030"/>
        </w:tabs>
        <w:rPr>
          <w:noProof/>
        </w:rPr>
      </w:pPr>
      <w:r>
        <w:rPr>
          <w:noProof/>
        </w:rPr>
        <w:t>CAL für Windows Server 2019 Active Directory-Rechteverwaltungsdienste, 50, 51</w:t>
      </w:r>
    </w:p>
    <w:p w14:paraId="357D6096" w14:textId="77777777" w:rsidR="00057A65" w:rsidRDefault="00057A65">
      <w:pPr>
        <w:pStyle w:val="Index1"/>
        <w:tabs>
          <w:tab w:val="right" w:pos="5030"/>
        </w:tabs>
        <w:rPr>
          <w:noProof/>
        </w:rPr>
      </w:pPr>
      <w:r>
        <w:rPr>
          <w:noProof/>
        </w:rPr>
        <w:t>CAL für Windows Server 2019-Remotedesktopdienste, 51</w:t>
      </w:r>
    </w:p>
    <w:p w14:paraId="25EF24BF" w14:textId="77777777" w:rsidR="00057A65" w:rsidRDefault="00057A65">
      <w:pPr>
        <w:pStyle w:val="Index1"/>
        <w:tabs>
          <w:tab w:val="right" w:pos="5030"/>
        </w:tabs>
        <w:rPr>
          <w:noProof/>
        </w:rPr>
      </w:pPr>
      <w:r>
        <w:rPr>
          <w:noProof/>
        </w:rPr>
        <w:t>CAL für Windows Server Active Directory-Rechteverwaltungsdienste, 65</w:t>
      </w:r>
    </w:p>
    <w:p w14:paraId="62618D73" w14:textId="77777777" w:rsidR="00057A65" w:rsidRDefault="00057A65">
      <w:pPr>
        <w:pStyle w:val="Index1"/>
        <w:tabs>
          <w:tab w:val="right" w:pos="5030"/>
        </w:tabs>
        <w:rPr>
          <w:noProof/>
        </w:rPr>
      </w:pPr>
      <w:r>
        <w:rPr>
          <w:noProof/>
        </w:rPr>
        <w:t>Chat für den Dynamics 365-Kundendienst (Dynamics 365 for Customer Service Chat), 69</w:t>
      </w:r>
    </w:p>
    <w:p w14:paraId="537C5B5A" w14:textId="77777777" w:rsidR="00057A65" w:rsidRDefault="00057A65">
      <w:pPr>
        <w:pStyle w:val="Index1"/>
        <w:tabs>
          <w:tab w:val="right" w:pos="5030"/>
        </w:tabs>
        <w:rPr>
          <w:noProof/>
        </w:rPr>
      </w:pPr>
      <w:r>
        <w:rPr>
          <w:noProof/>
        </w:rPr>
        <w:t>Chatbot-Sitzungen, 69</w:t>
      </w:r>
    </w:p>
    <w:p w14:paraId="64C97F15" w14:textId="77777777" w:rsidR="00057A65" w:rsidRDefault="00057A65">
      <w:pPr>
        <w:pStyle w:val="Index1"/>
        <w:tabs>
          <w:tab w:val="right" w:pos="5030"/>
        </w:tabs>
        <w:rPr>
          <w:noProof/>
        </w:rPr>
      </w:pPr>
      <w:r>
        <w:rPr>
          <w:noProof/>
        </w:rPr>
        <w:t>CIS Suite Datacenter, 100</w:t>
      </w:r>
    </w:p>
    <w:p w14:paraId="211D3E58" w14:textId="77777777" w:rsidR="00057A65" w:rsidRDefault="00057A65">
      <w:pPr>
        <w:pStyle w:val="Index1"/>
        <w:tabs>
          <w:tab w:val="right" w:pos="5030"/>
        </w:tabs>
        <w:rPr>
          <w:noProof/>
        </w:rPr>
      </w:pPr>
      <w:r>
        <w:rPr>
          <w:noProof/>
        </w:rPr>
        <w:t>CIS Suite Standard, 100</w:t>
      </w:r>
    </w:p>
    <w:p w14:paraId="79ED7727" w14:textId="77777777" w:rsidR="00057A65" w:rsidRDefault="00057A65">
      <w:pPr>
        <w:pStyle w:val="Index1"/>
        <w:tabs>
          <w:tab w:val="right" w:pos="5030"/>
        </w:tabs>
        <w:rPr>
          <w:noProof/>
        </w:rPr>
      </w:pPr>
      <w:r>
        <w:rPr>
          <w:noProof/>
        </w:rPr>
        <w:t>Client-Management-Lizenz für Advanced Threat Analytics 2016 pro Nutzer, 14</w:t>
      </w:r>
    </w:p>
    <w:p w14:paraId="2601146C" w14:textId="77777777" w:rsidR="00057A65" w:rsidRDefault="00057A65">
      <w:pPr>
        <w:pStyle w:val="Index1"/>
        <w:tabs>
          <w:tab w:val="right" w:pos="5030"/>
        </w:tabs>
        <w:rPr>
          <w:noProof/>
        </w:rPr>
      </w:pPr>
      <w:r>
        <w:rPr>
          <w:noProof/>
        </w:rPr>
        <w:t>Client-Management-Lizenz für Advanced Threat Analytics 2016 pro OSE, 14</w:t>
      </w:r>
    </w:p>
    <w:p w14:paraId="12793373" w14:textId="77777777" w:rsidR="00057A65" w:rsidRDefault="00057A65">
      <w:pPr>
        <w:pStyle w:val="Index1"/>
        <w:tabs>
          <w:tab w:val="right" w:pos="5030"/>
        </w:tabs>
        <w:rPr>
          <w:noProof/>
        </w:rPr>
      </w:pPr>
      <w:r>
        <w:rPr>
          <w:noProof/>
        </w:rPr>
        <w:t>Clientverwaltungslizenz zum Microsoft Endpoint Configuration Manager, 34</w:t>
      </w:r>
    </w:p>
    <w:p w14:paraId="4EB78FCE" w14:textId="77777777" w:rsidR="00057A65" w:rsidRDefault="00057A65">
      <w:pPr>
        <w:pStyle w:val="Index1"/>
        <w:tabs>
          <w:tab w:val="right" w:pos="5030"/>
        </w:tabs>
        <w:rPr>
          <w:noProof/>
        </w:rPr>
      </w:pPr>
      <w:r>
        <w:rPr>
          <w:noProof/>
        </w:rPr>
        <w:t>Communication Credits, 74</w:t>
      </w:r>
    </w:p>
    <w:p w14:paraId="7314A12F" w14:textId="77777777" w:rsidR="00057A65" w:rsidRDefault="00057A65">
      <w:pPr>
        <w:pStyle w:val="Index1"/>
        <w:tabs>
          <w:tab w:val="right" w:pos="5030"/>
        </w:tabs>
        <w:rPr>
          <w:noProof/>
        </w:rPr>
      </w:pPr>
      <w:r>
        <w:rPr>
          <w:noProof/>
        </w:rPr>
        <w:t>Core CAL, 35, 95, 101</w:t>
      </w:r>
    </w:p>
    <w:p w14:paraId="79786F9F" w14:textId="77777777" w:rsidR="00057A65" w:rsidRDefault="00057A65">
      <w:pPr>
        <w:pStyle w:val="Index1"/>
        <w:tabs>
          <w:tab w:val="right" w:pos="5030"/>
        </w:tabs>
        <w:rPr>
          <w:noProof/>
        </w:rPr>
      </w:pPr>
      <w:r>
        <w:rPr>
          <w:noProof/>
        </w:rPr>
        <w:t>Core CAL Suite, 17</w:t>
      </w:r>
    </w:p>
    <w:p w14:paraId="1C5F282A" w14:textId="77777777" w:rsidR="00057A65" w:rsidRDefault="00057A65">
      <w:pPr>
        <w:pStyle w:val="Index1"/>
        <w:tabs>
          <w:tab w:val="right" w:pos="5030"/>
        </w:tabs>
        <w:rPr>
          <w:noProof/>
        </w:rPr>
      </w:pPr>
      <w:r>
        <w:rPr>
          <w:noProof/>
        </w:rPr>
        <w:t>Core CAL Suite Bridge für Enterprise Mobility+ Security, 17</w:t>
      </w:r>
    </w:p>
    <w:p w14:paraId="0994A169" w14:textId="77777777" w:rsidR="00057A65" w:rsidRDefault="00057A65">
      <w:pPr>
        <w:pStyle w:val="Index1"/>
        <w:tabs>
          <w:tab w:val="right" w:pos="5030"/>
        </w:tabs>
        <w:rPr>
          <w:noProof/>
        </w:rPr>
      </w:pPr>
      <w:r>
        <w:rPr>
          <w:noProof/>
        </w:rPr>
        <w:t>Core CAL Suite Bridge für Microsoft Intune, 17</w:t>
      </w:r>
    </w:p>
    <w:p w14:paraId="2600FDEE" w14:textId="77777777" w:rsidR="00057A65" w:rsidRDefault="00057A65">
      <w:pPr>
        <w:pStyle w:val="Index1"/>
        <w:tabs>
          <w:tab w:val="right" w:pos="5030"/>
        </w:tabs>
        <w:rPr>
          <w:noProof/>
        </w:rPr>
      </w:pPr>
      <w:r>
        <w:rPr>
          <w:noProof/>
        </w:rPr>
        <w:t>Core CAL Suite Bridge für Office 365, 17</w:t>
      </w:r>
    </w:p>
    <w:p w14:paraId="0F1A6390" w14:textId="77777777" w:rsidR="00057A65" w:rsidRDefault="00057A65">
      <w:pPr>
        <w:pStyle w:val="Index1"/>
        <w:tabs>
          <w:tab w:val="right" w:pos="5030"/>
        </w:tabs>
        <w:rPr>
          <w:noProof/>
        </w:rPr>
      </w:pPr>
      <w:r>
        <w:rPr>
          <w:noProof/>
        </w:rPr>
        <w:t>Core CAL Suite Bridge für Office 365 und Microsoft Intune, 17</w:t>
      </w:r>
    </w:p>
    <w:p w14:paraId="026A4576" w14:textId="77777777" w:rsidR="00057A65" w:rsidRDefault="00057A65">
      <w:pPr>
        <w:pStyle w:val="Index1"/>
        <w:tabs>
          <w:tab w:val="right" w:pos="5030"/>
        </w:tabs>
        <w:rPr>
          <w:noProof/>
        </w:rPr>
      </w:pPr>
      <w:r>
        <w:rPr>
          <w:noProof/>
        </w:rPr>
        <w:t>Core CAL Suite Bridge für Office 365 von SA (Nutzer-AL), 17</w:t>
      </w:r>
    </w:p>
    <w:p w14:paraId="41F7718B" w14:textId="77777777" w:rsidR="00057A65" w:rsidRDefault="00057A65">
      <w:pPr>
        <w:pStyle w:val="Index1"/>
        <w:tabs>
          <w:tab w:val="right" w:pos="5030"/>
        </w:tabs>
        <w:rPr>
          <w:noProof/>
        </w:rPr>
      </w:pPr>
      <w:r>
        <w:rPr>
          <w:noProof/>
        </w:rPr>
        <w:t>Core Infrastructure Server Suite Datacenter, 101</w:t>
      </w:r>
    </w:p>
    <w:p w14:paraId="4CCBCBBF" w14:textId="77777777" w:rsidR="00057A65" w:rsidRDefault="00057A65">
      <w:pPr>
        <w:pStyle w:val="Index1"/>
        <w:tabs>
          <w:tab w:val="right" w:pos="5030"/>
        </w:tabs>
        <w:rPr>
          <w:noProof/>
        </w:rPr>
      </w:pPr>
      <w:r>
        <w:rPr>
          <w:noProof/>
        </w:rPr>
        <w:t>Core Infrastructure Server Suite Datacenter (16 Core-Lizenzen im Pack), 18</w:t>
      </w:r>
    </w:p>
    <w:p w14:paraId="41543E98" w14:textId="77777777" w:rsidR="00057A65" w:rsidRDefault="00057A65">
      <w:pPr>
        <w:pStyle w:val="Index1"/>
        <w:tabs>
          <w:tab w:val="right" w:pos="5030"/>
        </w:tabs>
        <w:rPr>
          <w:noProof/>
        </w:rPr>
      </w:pPr>
      <w:r>
        <w:rPr>
          <w:noProof/>
        </w:rPr>
        <w:t>Core Infrastructure Server Suite Datacenter (2 Core-Lizenzen im Pack), 18</w:t>
      </w:r>
    </w:p>
    <w:p w14:paraId="57F22FC0" w14:textId="77777777" w:rsidR="00057A65" w:rsidRDefault="00057A65">
      <w:pPr>
        <w:pStyle w:val="Index1"/>
        <w:tabs>
          <w:tab w:val="right" w:pos="5030"/>
        </w:tabs>
        <w:rPr>
          <w:noProof/>
        </w:rPr>
      </w:pPr>
      <w:r>
        <w:rPr>
          <w:noProof/>
        </w:rPr>
        <w:t>Core Infrastructure Server Suite Standard, 101</w:t>
      </w:r>
    </w:p>
    <w:p w14:paraId="011EAD20" w14:textId="77777777" w:rsidR="00057A65" w:rsidRDefault="00057A65">
      <w:pPr>
        <w:pStyle w:val="Index1"/>
        <w:tabs>
          <w:tab w:val="right" w:pos="5030"/>
        </w:tabs>
        <w:rPr>
          <w:noProof/>
        </w:rPr>
      </w:pPr>
      <w:r>
        <w:rPr>
          <w:noProof/>
        </w:rPr>
        <w:t>Core Infrastructure Server Suite Standard (16 Core-Lizenzen im Pack), 18</w:t>
      </w:r>
    </w:p>
    <w:p w14:paraId="10E445F9" w14:textId="77777777" w:rsidR="00057A65" w:rsidRDefault="00057A65">
      <w:pPr>
        <w:pStyle w:val="Index1"/>
        <w:tabs>
          <w:tab w:val="right" w:pos="5030"/>
        </w:tabs>
        <w:rPr>
          <w:noProof/>
        </w:rPr>
      </w:pPr>
      <w:r>
        <w:rPr>
          <w:noProof/>
        </w:rPr>
        <w:t>Core Infrastructure Server Suite Standard (2 Core-Lizenzen im Pack), 18</w:t>
      </w:r>
    </w:p>
    <w:p w14:paraId="205D0E6B" w14:textId="77777777" w:rsidR="00057A65" w:rsidRDefault="00057A65">
      <w:pPr>
        <w:pStyle w:val="Index1"/>
        <w:tabs>
          <w:tab w:val="right" w:pos="5030"/>
        </w:tabs>
        <w:rPr>
          <w:noProof/>
        </w:rPr>
      </w:pPr>
      <w:r>
        <w:rPr>
          <w:noProof/>
        </w:rPr>
        <w:t>Dynamics 365 - Additional Customer Engagement Database Storage, 68</w:t>
      </w:r>
    </w:p>
    <w:p w14:paraId="2CFEDD40" w14:textId="77777777" w:rsidR="00057A65" w:rsidRDefault="00057A65">
      <w:pPr>
        <w:pStyle w:val="Index1"/>
        <w:tabs>
          <w:tab w:val="right" w:pos="5030"/>
        </w:tabs>
        <w:rPr>
          <w:noProof/>
        </w:rPr>
      </w:pPr>
      <w:r>
        <w:rPr>
          <w:noProof/>
        </w:rPr>
        <w:t>Dynamics 365 - Additional Customer Engagement Portal, 68</w:t>
      </w:r>
    </w:p>
    <w:p w14:paraId="487AAF30" w14:textId="77777777" w:rsidR="00057A65" w:rsidRDefault="00057A65">
      <w:pPr>
        <w:pStyle w:val="Index1"/>
        <w:tabs>
          <w:tab w:val="right" w:pos="5030"/>
        </w:tabs>
        <w:rPr>
          <w:noProof/>
        </w:rPr>
      </w:pPr>
      <w:r>
        <w:rPr>
          <w:noProof/>
        </w:rPr>
        <w:t>Dynamics 365 - Additional Customer Engagement Portal Page Views, 68</w:t>
      </w:r>
    </w:p>
    <w:p w14:paraId="259F98D9" w14:textId="77777777" w:rsidR="00057A65" w:rsidRDefault="00057A65">
      <w:pPr>
        <w:pStyle w:val="Index1"/>
        <w:tabs>
          <w:tab w:val="right" w:pos="5030"/>
        </w:tabs>
        <w:rPr>
          <w:noProof/>
        </w:rPr>
      </w:pPr>
      <w:r>
        <w:rPr>
          <w:noProof/>
        </w:rPr>
        <w:t>Dynamics 365 - Additional Customer Engagement Production/Non-Production Instance, 68</w:t>
      </w:r>
    </w:p>
    <w:p w14:paraId="76B774E0" w14:textId="77777777" w:rsidR="00057A65" w:rsidRDefault="00057A65">
      <w:pPr>
        <w:pStyle w:val="Index1"/>
        <w:tabs>
          <w:tab w:val="right" w:pos="5030"/>
        </w:tabs>
        <w:rPr>
          <w:noProof/>
        </w:rPr>
      </w:pPr>
      <w:r>
        <w:rPr>
          <w:noProof/>
        </w:rPr>
        <w:t>Dynamics 365 - Additional Customer Engagement Social Posts, 68</w:t>
      </w:r>
    </w:p>
    <w:p w14:paraId="770BB07B" w14:textId="77777777" w:rsidR="00057A65" w:rsidRDefault="00057A65">
      <w:pPr>
        <w:pStyle w:val="Index1"/>
        <w:tabs>
          <w:tab w:val="right" w:pos="5030"/>
        </w:tabs>
        <w:rPr>
          <w:noProof/>
        </w:rPr>
      </w:pPr>
      <w:r>
        <w:rPr>
          <w:noProof/>
        </w:rPr>
        <w:t>Dynamics 365 Additional Asset Management, 69</w:t>
      </w:r>
    </w:p>
    <w:p w14:paraId="167E494F" w14:textId="77777777" w:rsidR="00057A65" w:rsidRDefault="00057A65">
      <w:pPr>
        <w:pStyle w:val="Index1"/>
        <w:tabs>
          <w:tab w:val="right" w:pos="5030"/>
        </w:tabs>
        <w:rPr>
          <w:noProof/>
        </w:rPr>
      </w:pPr>
      <w:r>
        <w:rPr>
          <w:noProof/>
        </w:rPr>
        <w:t>Dynamics 365 Anleitungen, 68</w:t>
      </w:r>
    </w:p>
    <w:p w14:paraId="05CF2176" w14:textId="77777777" w:rsidR="00057A65" w:rsidRDefault="00057A65">
      <w:pPr>
        <w:pStyle w:val="Index1"/>
        <w:tabs>
          <w:tab w:val="right" w:pos="5030"/>
        </w:tabs>
        <w:rPr>
          <w:noProof/>
        </w:rPr>
      </w:pPr>
      <w:r>
        <w:rPr>
          <w:noProof/>
        </w:rPr>
        <w:t>Dynamics 365 Betrugsschutz, 69</w:t>
      </w:r>
    </w:p>
    <w:p w14:paraId="76436376" w14:textId="77777777" w:rsidR="00057A65" w:rsidRDefault="00057A65">
      <w:pPr>
        <w:pStyle w:val="Index1"/>
        <w:tabs>
          <w:tab w:val="right" w:pos="5030"/>
        </w:tabs>
        <w:rPr>
          <w:noProof/>
        </w:rPr>
      </w:pPr>
      <w:r>
        <w:rPr>
          <w:noProof/>
        </w:rPr>
        <w:t>Dynamics 365 Betrugsschutz Zusätzliche Begutachtungen, 69</w:t>
      </w:r>
    </w:p>
    <w:p w14:paraId="124B9D88" w14:textId="77777777" w:rsidR="00057A65" w:rsidRDefault="00057A65">
      <w:pPr>
        <w:pStyle w:val="Index1"/>
        <w:tabs>
          <w:tab w:val="right" w:pos="5030"/>
        </w:tabs>
        <w:rPr>
          <w:noProof/>
        </w:rPr>
      </w:pPr>
      <w:r>
        <w:rPr>
          <w:noProof/>
        </w:rPr>
        <w:t>Dynamics 365 Business Central Premium/Cloud-Add-On für Team Members, 67</w:t>
      </w:r>
    </w:p>
    <w:p w14:paraId="79E72107" w14:textId="77777777" w:rsidR="00057A65" w:rsidRDefault="00057A65">
      <w:pPr>
        <w:pStyle w:val="Index1"/>
        <w:tabs>
          <w:tab w:val="right" w:pos="5030"/>
        </w:tabs>
        <w:rPr>
          <w:noProof/>
        </w:rPr>
      </w:pPr>
      <w:r>
        <w:rPr>
          <w:noProof/>
        </w:rPr>
        <w:t>Dynamics 365 Business Central Premium/Essentials/Team Member, 67</w:t>
      </w:r>
    </w:p>
    <w:p w14:paraId="32EAF358" w14:textId="77777777" w:rsidR="00057A65" w:rsidRDefault="00057A65">
      <w:pPr>
        <w:pStyle w:val="Index1"/>
        <w:tabs>
          <w:tab w:val="right" w:pos="5030"/>
        </w:tabs>
        <w:rPr>
          <w:noProof/>
        </w:rPr>
      </w:pPr>
      <w:r>
        <w:rPr>
          <w:noProof/>
        </w:rPr>
        <w:t>Dynamics 365 Business Central-Gerät, 67</w:t>
      </w:r>
    </w:p>
    <w:p w14:paraId="7A863CB9" w14:textId="77777777" w:rsidR="00057A65" w:rsidRDefault="00057A65">
      <w:pPr>
        <w:pStyle w:val="Index1"/>
        <w:tabs>
          <w:tab w:val="right" w:pos="5030"/>
        </w:tabs>
        <w:rPr>
          <w:noProof/>
        </w:rPr>
      </w:pPr>
      <w:r>
        <w:rPr>
          <w:noProof/>
        </w:rPr>
        <w:t>Dynamics 365 Call Intelligence, 68</w:t>
      </w:r>
    </w:p>
    <w:p w14:paraId="0AD48989" w14:textId="77777777" w:rsidR="00057A65" w:rsidRDefault="00057A65">
      <w:pPr>
        <w:pStyle w:val="Index1"/>
        <w:tabs>
          <w:tab w:val="right" w:pos="5030"/>
        </w:tabs>
        <w:rPr>
          <w:noProof/>
        </w:rPr>
      </w:pPr>
      <w:r>
        <w:rPr>
          <w:noProof/>
        </w:rPr>
        <w:t>Dynamics 365 Chat Session Add-On für Virtual Agent, 69</w:t>
      </w:r>
    </w:p>
    <w:p w14:paraId="16ACF7DB" w14:textId="77777777" w:rsidR="00057A65" w:rsidRDefault="00057A65">
      <w:pPr>
        <w:pStyle w:val="Index1"/>
        <w:tabs>
          <w:tab w:val="right" w:pos="5030"/>
        </w:tabs>
        <w:rPr>
          <w:noProof/>
        </w:rPr>
      </w:pPr>
      <w:r>
        <w:rPr>
          <w:noProof/>
        </w:rPr>
        <w:t>Dynamics 365 Commerce, 68</w:t>
      </w:r>
    </w:p>
    <w:p w14:paraId="04AD510C" w14:textId="77777777" w:rsidR="00057A65" w:rsidRDefault="00057A65">
      <w:pPr>
        <w:pStyle w:val="Index1"/>
        <w:tabs>
          <w:tab w:val="right" w:pos="5030"/>
        </w:tabs>
        <w:rPr>
          <w:noProof/>
        </w:rPr>
      </w:pPr>
      <w:r>
        <w:rPr>
          <w:noProof/>
        </w:rPr>
        <w:t>Dynamics 365 Commerce Add-On, 68</w:t>
      </w:r>
    </w:p>
    <w:p w14:paraId="080AED97" w14:textId="77777777" w:rsidR="00057A65" w:rsidRDefault="00057A65">
      <w:pPr>
        <w:pStyle w:val="Index1"/>
        <w:tabs>
          <w:tab w:val="right" w:pos="5030"/>
        </w:tabs>
        <w:rPr>
          <w:noProof/>
        </w:rPr>
      </w:pPr>
      <w:r>
        <w:rPr>
          <w:noProof/>
        </w:rPr>
        <w:t>Dynamics 365 Commerce Ratings and Reviews, 68</w:t>
      </w:r>
    </w:p>
    <w:p w14:paraId="26495E1F" w14:textId="77777777" w:rsidR="00057A65" w:rsidRDefault="00057A65">
      <w:pPr>
        <w:pStyle w:val="Index1"/>
        <w:tabs>
          <w:tab w:val="right" w:pos="5030"/>
        </w:tabs>
        <w:rPr>
          <w:noProof/>
        </w:rPr>
      </w:pPr>
      <w:r>
        <w:rPr>
          <w:noProof/>
        </w:rPr>
        <w:t>Dynamics 365 Commerce Recommendations, 68</w:t>
      </w:r>
    </w:p>
    <w:p w14:paraId="67ACA1CD" w14:textId="77777777" w:rsidR="00057A65" w:rsidRDefault="00057A65">
      <w:pPr>
        <w:pStyle w:val="Index1"/>
        <w:tabs>
          <w:tab w:val="right" w:pos="5030"/>
        </w:tabs>
        <w:rPr>
          <w:noProof/>
        </w:rPr>
      </w:pPr>
      <w:r>
        <w:rPr>
          <w:noProof/>
        </w:rPr>
        <w:t>Dynamics 365 Commerce Scale Unit – Cloud, 68</w:t>
      </w:r>
    </w:p>
    <w:p w14:paraId="64C82DCE" w14:textId="77777777" w:rsidR="00057A65" w:rsidRDefault="00057A65">
      <w:pPr>
        <w:pStyle w:val="Index1"/>
        <w:tabs>
          <w:tab w:val="right" w:pos="5030"/>
        </w:tabs>
        <w:rPr>
          <w:noProof/>
        </w:rPr>
      </w:pPr>
      <w:r>
        <w:rPr>
          <w:noProof/>
        </w:rPr>
        <w:t>Dynamics 365 Commerce von SA, 68</w:t>
      </w:r>
    </w:p>
    <w:p w14:paraId="6E922D19" w14:textId="77777777" w:rsidR="00057A65" w:rsidRDefault="00057A65">
      <w:pPr>
        <w:pStyle w:val="Index1"/>
        <w:tabs>
          <w:tab w:val="right" w:pos="5030"/>
        </w:tabs>
        <w:rPr>
          <w:noProof/>
        </w:rPr>
      </w:pPr>
      <w:r>
        <w:rPr>
          <w:noProof/>
        </w:rPr>
        <w:t>Dynamics 365 Customer Insights, 67</w:t>
      </w:r>
    </w:p>
    <w:p w14:paraId="78D8FC2F" w14:textId="77777777" w:rsidR="00057A65" w:rsidRDefault="00057A65">
      <w:pPr>
        <w:pStyle w:val="Index1"/>
        <w:tabs>
          <w:tab w:val="right" w:pos="5030"/>
        </w:tabs>
        <w:rPr>
          <w:noProof/>
        </w:rPr>
      </w:pPr>
      <w:r>
        <w:rPr>
          <w:noProof/>
        </w:rPr>
        <w:t>Dynamics 365 Customer Insights Additional Profiles, 67</w:t>
      </w:r>
    </w:p>
    <w:p w14:paraId="374F8AB0" w14:textId="77777777" w:rsidR="00057A65" w:rsidRDefault="00057A65">
      <w:pPr>
        <w:pStyle w:val="Index1"/>
        <w:tabs>
          <w:tab w:val="right" w:pos="5030"/>
        </w:tabs>
        <w:rPr>
          <w:noProof/>
        </w:rPr>
      </w:pPr>
      <w:r>
        <w:rPr>
          <w:noProof/>
        </w:rPr>
        <w:t>Dynamics 365 Customer Service, 21</w:t>
      </w:r>
    </w:p>
    <w:p w14:paraId="01886645" w14:textId="77777777" w:rsidR="00057A65" w:rsidRDefault="00057A65">
      <w:pPr>
        <w:pStyle w:val="Index1"/>
        <w:tabs>
          <w:tab w:val="right" w:pos="5030"/>
        </w:tabs>
        <w:rPr>
          <w:noProof/>
        </w:rPr>
      </w:pPr>
      <w:r>
        <w:rPr>
          <w:noProof/>
        </w:rPr>
        <w:t>Dynamics 365 Customer Service Chat, 69</w:t>
      </w:r>
    </w:p>
    <w:p w14:paraId="68C820DB" w14:textId="77777777" w:rsidR="00057A65" w:rsidRDefault="00057A65">
      <w:pPr>
        <w:pStyle w:val="Index1"/>
        <w:tabs>
          <w:tab w:val="right" w:pos="5030"/>
        </w:tabs>
        <w:rPr>
          <w:noProof/>
        </w:rPr>
      </w:pPr>
      <w:r>
        <w:rPr>
          <w:noProof/>
        </w:rPr>
        <w:t>Dynamics 365 Customer Service Chat-Fähigkeit, 69</w:t>
      </w:r>
    </w:p>
    <w:p w14:paraId="60A16FD0" w14:textId="77777777" w:rsidR="00057A65" w:rsidRDefault="00057A65">
      <w:pPr>
        <w:pStyle w:val="Index1"/>
        <w:tabs>
          <w:tab w:val="right" w:pos="5030"/>
        </w:tabs>
        <w:rPr>
          <w:noProof/>
        </w:rPr>
      </w:pPr>
      <w:r>
        <w:rPr>
          <w:noProof/>
        </w:rPr>
        <w:t>Dynamics 365 Customer Service Enterprise, 68</w:t>
      </w:r>
    </w:p>
    <w:p w14:paraId="2C4B6657" w14:textId="77777777" w:rsidR="00057A65" w:rsidRDefault="00057A65">
      <w:pPr>
        <w:pStyle w:val="Index1"/>
        <w:tabs>
          <w:tab w:val="right" w:pos="5030"/>
        </w:tabs>
        <w:rPr>
          <w:noProof/>
        </w:rPr>
      </w:pPr>
      <w:r>
        <w:rPr>
          <w:noProof/>
        </w:rPr>
        <w:t>Dynamics 365 Customer Service Insights, 68</w:t>
      </w:r>
    </w:p>
    <w:p w14:paraId="63A1E109" w14:textId="77777777" w:rsidR="00057A65" w:rsidRDefault="00057A65">
      <w:pPr>
        <w:pStyle w:val="Index1"/>
        <w:tabs>
          <w:tab w:val="right" w:pos="5030"/>
        </w:tabs>
        <w:rPr>
          <w:noProof/>
        </w:rPr>
      </w:pPr>
      <w:r>
        <w:rPr>
          <w:noProof/>
        </w:rPr>
        <w:t>Dynamics 365 Customer Service Insights Additional Cases, 68</w:t>
      </w:r>
    </w:p>
    <w:p w14:paraId="5442F068" w14:textId="77777777" w:rsidR="00057A65" w:rsidRDefault="00057A65">
      <w:pPr>
        <w:pStyle w:val="Index1"/>
        <w:tabs>
          <w:tab w:val="right" w:pos="5030"/>
        </w:tabs>
        <w:rPr>
          <w:noProof/>
        </w:rPr>
      </w:pPr>
      <w:r>
        <w:rPr>
          <w:noProof/>
        </w:rPr>
        <w:t>Dynamics 365 Customer Service On-premises CAL, 21</w:t>
      </w:r>
    </w:p>
    <w:p w14:paraId="270DB354" w14:textId="77777777" w:rsidR="00057A65" w:rsidRDefault="00057A65">
      <w:pPr>
        <w:pStyle w:val="Index1"/>
        <w:tabs>
          <w:tab w:val="right" w:pos="5030"/>
        </w:tabs>
        <w:rPr>
          <w:noProof/>
        </w:rPr>
      </w:pPr>
      <w:r>
        <w:rPr>
          <w:noProof/>
        </w:rPr>
        <w:t>Dynamics 365 Customer Service On-premises CAL, 21</w:t>
      </w:r>
    </w:p>
    <w:p w14:paraId="53A5666C" w14:textId="77777777" w:rsidR="00057A65" w:rsidRDefault="00057A65">
      <w:pPr>
        <w:pStyle w:val="Index1"/>
        <w:tabs>
          <w:tab w:val="right" w:pos="5030"/>
        </w:tabs>
        <w:rPr>
          <w:noProof/>
        </w:rPr>
      </w:pPr>
      <w:r>
        <w:rPr>
          <w:noProof/>
        </w:rPr>
        <w:t>Dynamics 365 Customer Service Professional, 68</w:t>
      </w:r>
    </w:p>
    <w:p w14:paraId="0B570CF6" w14:textId="77777777" w:rsidR="00057A65" w:rsidRDefault="00057A65">
      <w:pPr>
        <w:pStyle w:val="Index1"/>
        <w:tabs>
          <w:tab w:val="right" w:pos="5030"/>
        </w:tabs>
        <w:rPr>
          <w:noProof/>
        </w:rPr>
      </w:pPr>
      <w:r>
        <w:rPr>
          <w:noProof/>
        </w:rPr>
        <w:t>Dynamics 365 Customer Voice, 69</w:t>
      </w:r>
    </w:p>
    <w:p w14:paraId="2598F709" w14:textId="77777777" w:rsidR="00057A65" w:rsidRDefault="00057A65">
      <w:pPr>
        <w:pStyle w:val="Index1"/>
        <w:tabs>
          <w:tab w:val="right" w:pos="5030"/>
        </w:tabs>
        <w:rPr>
          <w:noProof/>
        </w:rPr>
      </w:pPr>
      <w:r>
        <w:rPr>
          <w:noProof/>
        </w:rPr>
        <w:t>Dynamics 365 Customer Voice – Zusätzliche Antworten, 69</w:t>
      </w:r>
    </w:p>
    <w:p w14:paraId="7849DA8D" w14:textId="77777777" w:rsidR="00057A65" w:rsidRDefault="00057A65">
      <w:pPr>
        <w:pStyle w:val="Index1"/>
        <w:tabs>
          <w:tab w:val="right" w:pos="5030"/>
        </w:tabs>
        <w:rPr>
          <w:noProof/>
        </w:rPr>
      </w:pPr>
      <w:r>
        <w:rPr>
          <w:noProof/>
        </w:rPr>
        <w:t>Dynamics 365 eCommerce Tier, 68</w:t>
      </w:r>
    </w:p>
    <w:p w14:paraId="44523B99" w14:textId="77777777" w:rsidR="00057A65" w:rsidRDefault="00057A65">
      <w:pPr>
        <w:pStyle w:val="Index1"/>
        <w:tabs>
          <w:tab w:val="right" w:pos="5030"/>
        </w:tabs>
        <w:rPr>
          <w:noProof/>
        </w:rPr>
      </w:pPr>
      <w:r>
        <w:rPr>
          <w:noProof/>
        </w:rPr>
        <w:t>Dynamics 365 eCommerce Tier Overage, 68</w:t>
      </w:r>
    </w:p>
    <w:p w14:paraId="21C53779" w14:textId="77777777" w:rsidR="00057A65" w:rsidRDefault="00057A65">
      <w:pPr>
        <w:pStyle w:val="Index1"/>
        <w:tabs>
          <w:tab w:val="right" w:pos="5030"/>
        </w:tabs>
        <w:rPr>
          <w:noProof/>
        </w:rPr>
      </w:pPr>
      <w:r>
        <w:rPr>
          <w:noProof/>
        </w:rPr>
        <w:t>Dynamics 365 Field Service, 68</w:t>
      </w:r>
    </w:p>
    <w:p w14:paraId="25EDDD19" w14:textId="77777777" w:rsidR="00057A65" w:rsidRDefault="00057A65">
      <w:pPr>
        <w:pStyle w:val="Index1"/>
        <w:tabs>
          <w:tab w:val="right" w:pos="5030"/>
        </w:tabs>
        <w:rPr>
          <w:noProof/>
        </w:rPr>
      </w:pPr>
      <w:r>
        <w:rPr>
          <w:noProof/>
        </w:rPr>
        <w:t>Dynamics 365 Field Service Contractor, 69</w:t>
      </w:r>
    </w:p>
    <w:p w14:paraId="3147CE24" w14:textId="77777777" w:rsidR="00057A65" w:rsidRDefault="00057A65">
      <w:pPr>
        <w:pStyle w:val="Index1"/>
        <w:tabs>
          <w:tab w:val="right" w:pos="5030"/>
        </w:tabs>
        <w:rPr>
          <w:noProof/>
        </w:rPr>
      </w:pPr>
      <w:r>
        <w:rPr>
          <w:noProof/>
        </w:rPr>
        <w:t>Dynamics 365 Finance, 21, 68</w:t>
      </w:r>
    </w:p>
    <w:p w14:paraId="2ABC0E8D" w14:textId="77777777" w:rsidR="00057A65" w:rsidRDefault="00057A65">
      <w:pPr>
        <w:pStyle w:val="Index1"/>
        <w:tabs>
          <w:tab w:val="right" w:pos="5030"/>
        </w:tabs>
        <w:rPr>
          <w:noProof/>
        </w:rPr>
      </w:pPr>
      <w:r>
        <w:rPr>
          <w:noProof/>
        </w:rPr>
        <w:t>Dynamics 365 Finance Add-on, 68</w:t>
      </w:r>
    </w:p>
    <w:p w14:paraId="0B86F80A" w14:textId="77777777" w:rsidR="00057A65" w:rsidRDefault="00057A65">
      <w:pPr>
        <w:pStyle w:val="Index1"/>
        <w:tabs>
          <w:tab w:val="right" w:pos="5030"/>
        </w:tabs>
        <w:rPr>
          <w:noProof/>
        </w:rPr>
      </w:pPr>
      <w:r>
        <w:rPr>
          <w:noProof/>
        </w:rPr>
        <w:t>Dynamics 365 Finance From-SA, 68</w:t>
      </w:r>
    </w:p>
    <w:p w14:paraId="53E64FAE" w14:textId="77777777" w:rsidR="00057A65" w:rsidRDefault="00057A65">
      <w:pPr>
        <w:pStyle w:val="Index1"/>
        <w:tabs>
          <w:tab w:val="right" w:pos="5030"/>
        </w:tabs>
        <w:rPr>
          <w:noProof/>
        </w:rPr>
      </w:pPr>
      <w:r>
        <w:rPr>
          <w:noProof/>
        </w:rPr>
        <w:t>Dynamics 365 for Field Service - Resource Scheduling Optimization, 68</w:t>
      </w:r>
    </w:p>
    <w:p w14:paraId="458B9AF4" w14:textId="77777777" w:rsidR="00057A65" w:rsidRDefault="00057A65">
      <w:pPr>
        <w:pStyle w:val="Index1"/>
        <w:tabs>
          <w:tab w:val="right" w:pos="5030"/>
        </w:tabs>
        <w:rPr>
          <w:noProof/>
        </w:rPr>
      </w:pPr>
      <w:r>
        <w:rPr>
          <w:noProof/>
        </w:rPr>
        <w:t>Dynamics 365 for Project Service Automation, 68</w:t>
      </w:r>
    </w:p>
    <w:p w14:paraId="17C46D31" w14:textId="77777777" w:rsidR="00057A65" w:rsidRDefault="00057A65">
      <w:pPr>
        <w:pStyle w:val="Index1"/>
        <w:tabs>
          <w:tab w:val="right" w:pos="5030"/>
        </w:tabs>
        <w:rPr>
          <w:noProof/>
        </w:rPr>
      </w:pPr>
      <w:r>
        <w:rPr>
          <w:noProof/>
        </w:rPr>
        <w:t>Dynamics 365 Human Resources, 68</w:t>
      </w:r>
    </w:p>
    <w:p w14:paraId="659DAF84" w14:textId="77777777" w:rsidR="00057A65" w:rsidRDefault="00057A65">
      <w:pPr>
        <w:pStyle w:val="Index1"/>
        <w:tabs>
          <w:tab w:val="right" w:pos="5030"/>
        </w:tabs>
        <w:rPr>
          <w:noProof/>
        </w:rPr>
      </w:pPr>
      <w:r>
        <w:rPr>
          <w:noProof/>
        </w:rPr>
        <w:t>Dynamics 365 Human Resources Sandbox, 68</w:t>
      </w:r>
    </w:p>
    <w:p w14:paraId="6D633610" w14:textId="77777777" w:rsidR="00057A65" w:rsidRDefault="00057A65">
      <w:pPr>
        <w:pStyle w:val="Index1"/>
        <w:tabs>
          <w:tab w:val="right" w:pos="5030"/>
        </w:tabs>
        <w:rPr>
          <w:noProof/>
        </w:rPr>
      </w:pPr>
      <w:r>
        <w:rPr>
          <w:noProof/>
        </w:rPr>
        <w:t>Dynamics 365 Human Resources von SA, 68</w:t>
      </w:r>
    </w:p>
    <w:p w14:paraId="121DFF39" w14:textId="77777777" w:rsidR="00057A65" w:rsidRDefault="00057A65">
      <w:pPr>
        <w:pStyle w:val="Index1"/>
        <w:tabs>
          <w:tab w:val="right" w:pos="5030"/>
        </w:tabs>
        <w:rPr>
          <w:noProof/>
        </w:rPr>
      </w:pPr>
      <w:r>
        <w:rPr>
          <w:noProof/>
        </w:rPr>
        <w:t>Dynamics 365 IoT Intelligence Scenario, 68</w:t>
      </w:r>
    </w:p>
    <w:p w14:paraId="23D4E77B" w14:textId="77777777" w:rsidR="00057A65" w:rsidRDefault="00057A65">
      <w:pPr>
        <w:pStyle w:val="Index1"/>
        <w:tabs>
          <w:tab w:val="right" w:pos="5030"/>
        </w:tabs>
        <w:rPr>
          <w:noProof/>
        </w:rPr>
      </w:pPr>
      <w:r>
        <w:rPr>
          <w:noProof/>
        </w:rPr>
        <w:t>Dynamics 365 IoT Intelligence Weitere Computer, 68</w:t>
      </w:r>
    </w:p>
    <w:p w14:paraId="39C10EE2" w14:textId="77777777" w:rsidR="00057A65" w:rsidRDefault="00057A65">
      <w:pPr>
        <w:pStyle w:val="Index1"/>
        <w:tabs>
          <w:tab w:val="right" w:pos="5030"/>
        </w:tabs>
        <w:rPr>
          <w:noProof/>
        </w:rPr>
      </w:pPr>
      <w:r>
        <w:rPr>
          <w:noProof/>
        </w:rPr>
        <w:t>Dynamics 365 Layout, 68</w:t>
      </w:r>
    </w:p>
    <w:p w14:paraId="3E64CC98" w14:textId="77777777" w:rsidR="00057A65" w:rsidRDefault="00057A65">
      <w:pPr>
        <w:pStyle w:val="Index1"/>
        <w:tabs>
          <w:tab w:val="right" w:pos="5030"/>
        </w:tabs>
        <w:rPr>
          <w:noProof/>
        </w:rPr>
      </w:pPr>
      <w:r>
        <w:rPr>
          <w:noProof/>
        </w:rPr>
        <w:t>Dynamics 365 Marketing, 68</w:t>
      </w:r>
    </w:p>
    <w:p w14:paraId="3C09AA8D" w14:textId="77777777" w:rsidR="00057A65" w:rsidRDefault="00057A65">
      <w:pPr>
        <w:pStyle w:val="Index1"/>
        <w:tabs>
          <w:tab w:val="right" w:pos="5030"/>
        </w:tabs>
        <w:rPr>
          <w:noProof/>
        </w:rPr>
      </w:pPr>
      <w:r>
        <w:rPr>
          <w:noProof/>
        </w:rPr>
        <w:t>Dynamics 365 Marketing Additional Contacts, 68</w:t>
      </w:r>
    </w:p>
    <w:p w14:paraId="59E0BA10" w14:textId="77777777" w:rsidR="00057A65" w:rsidRDefault="00057A65">
      <w:pPr>
        <w:pStyle w:val="Index1"/>
        <w:tabs>
          <w:tab w:val="right" w:pos="5030"/>
        </w:tabs>
        <w:rPr>
          <w:noProof/>
        </w:rPr>
      </w:pPr>
      <w:r>
        <w:rPr>
          <w:noProof/>
        </w:rPr>
        <w:t>Dynamics 365 Marketing Zusätzliche Nichtproduktionsanwendung, 68</w:t>
      </w:r>
    </w:p>
    <w:p w14:paraId="1D4EE5A9" w14:textId="77777777" w:rsidR="00057A65" w:rsidRDefault="00057A65">
      <w:pPr>
        <w:pStyle w:val="Index1"/>
        <w:tabs>
          <w:tab w:val="right" w:pos="5030"/>
        </w:tabs>
        <w:rPr>
          <w:noProof/>
        </w:rPr>
      </w:pPr>
      <w:r>
        <w:rPr>
          <w:noProof/>
        </w:rPr>
        <w:t>Dynamics 365 Operations Activity, 21, 67</w:t>
      </w:r>
    </w:p>
    <w:p w14:paraId="76CD42CF" w14:textId="77777777" w:rsidR="00057A65" w:rsidRDefault="00057A65">
      <w:pPr>
        <w:pStyle w:val="Index1"/>
        <w:tabs>
          <w:tab w:val="right" w:pos="5030"/>
        </w:tabs>
        <w:rPr>
          <w:noProof/>
        </w:rPr>
      </w:pPr>
      <w:r>
        <w:rPr>
          <w:noProof/>
        </w:rPr>
        <w:t>Dynamics 365 Operations Activity Add-on, 67</w:t>
      </w:r>
    </w:p>
    <w:p w14:paraId="3B88E4CD" w14:textId="77777777" w:rsidR="00057A65" w:rsidRDefault="00057A65">
      <w:pPr>
        <w:pStyle w:val="Index1"/>
        <w:tabs>
          <w:tab w:val="right" w:pos="5030"/>
        </w:tabs>
        <w:rPr>
          <w:noProof/>
        </w:rPr>
      </w:pPr>
      <w:r>
        <w:rPr>
          <w:noProof/>
        </w:rPr>
        <w:t>Dynamics 365 Operations Activity From SA, 67</w:t>
      </w:r>
    </w:p>
    <w:p w14:paraId="0DBE7201" w14:textId="77777777" w:rsidR="00057A65" w:rsidRDefault="00057A65">
      <w:pPr>
        <w:pStyle w:val="Index1"/>
        <w:tabs>
          <w:tab w:val="right" w:pos="5030"/>
        </w:tabs>
        <w:rPr>
          <w:noProof/>
        </w:rPr>
      </w:pPr>
      <w:r>
        <w:rPr>
          <w:noProof/>
        </w:rPr>
        <w:t>Dynamics 365 Operations Activity On-premises CAL, 21</w:t>
      </w:r>
    </w:p>
    <w:p w14:paraId="5E28488F" w14:textId="77777777" w:rsidR="00057A65" w:rsidRDefault="00057A65">
      <w:pPr>
        <w:pStyle w:val="Index1"/>
        <w:tabs>
          <w:tab w:val="right" w:pos="5030"/>
        </w:tabs>
        <w:rPr>
          <w:noProof/>
        </w:rPr>
      </w:pPr>
      <w:r>
        <w:rPr>
          <w:noProof/>
        </w:rPr>
        <w:t>Dynamics 365 Operations Device, 21, 67</w:t>
      </w:r>
    </w:p>
    <w:p w14:paraId="4A7478A1" w14:textId="77777777" w:rsidR="00057A65" w:rsidRDefault="00057A65">
      <w:pPr>
        <w:pStyle w:val="Index1"/>
        <w:tabs>
          <w:tab w:val="right" w:pos="5030"/>
        </w:tabs>
        <w:rPr>
          <w:noProof/>
        </w:rPr>
      </w:pPr>
      <w:r>
        <w:rPr>
          <w:noProof/>
        </w:rPr>
        <w:t>Dynamics 365 Operations Device Add-on, 67</w:t>
      </w:r>
    </w:p>
    <w:p w14:paraId="71449ACB" w14:textId="77777777" w:rsidR="00057A65" w:rsidRDefault="00057A65">
      <w:pPr>
        <w:pStyle w:val="Index1"/>
        <w:tabs>
          <w:tab w:val="right" w:pos="5030"/>
        </w:tabs>
        <w:rPr>
          <w:noProof/>
        </w:rPr>
      </w:pPr>
      <w:r>
        <w:rPr>
          <w:noProof/>
        </w:rPr>
        <w:t>Dynamics 365 Operations Device From SA, 67</w:t>
      </w:r>
    </w:p>
    <w:p w14:paraId="6FF34392" w14:textId="77777777" w:rsidR="00057A65" w:rsidRDefault="00057A65">
      <w:pPr>
        <w:pStyle w:val="Index1"/>
        <w:tabs>
          <w:tab w:val="right" w:pos="5030"/>
        </w:tabs>
        <w:rPr>
          <w:noProof/>
        </w:rPr>
      </w:pPr>
      <w:r>
        <w:rPr>
          <w:noProof/>
        </w:rPr>
        <w:t>Dynamics 365 Operations Device On-premises CAL, 21</w:t>
      </w:r>
    </w:p>
    <w:p w14:paraId="6274328C" w14:textId="77777777" w:rsidR="00057A65" w:rsidRDefault="00057A65">
      <w:pPr>
        <w:pStyle w:val="Index1"/>
        <w:tabs>
          <w:tab w:val="right" w:pos="5030"/>
        </w:tabs>
        <w:rPr>
          <w:noProof/>
        </w:rPr>
      </w:pPr>
      <w:r>
        <w:rPr>
          <w:noProof/>
        </w:rPr>
        <w:t>Dynamics 365 Operations On-premises CAL, 21</w:t>
      </w:r>
    </w:p>
    <w:p w14:paraId="1EC3FE1A" w14:textId="77777777" w:rsidR="00057A65" w:rsidRDefault="00057A65">
      <w:pPr>
        <w:pStyle w:val="Index1"/>
        <w:tabs>
          <w:tab w:val="right" w:pos="5030"/>
        </w:tabs>
        <w:rPr>
          <w:noProof/>
        </w:rPr>
      </w:pPr>
      <w:r>
        <w:rPr>
          <w:noProof/>
        </w:rPr>
        <w:t>Dynamics 365 Operations Order Lines, 68</w:t>
      </w:r>
    </w:p>
    <w:p w14:paraId="5FF7EBBB" w14:textId="77777777" w:rsidR="00057A65" w:rsidRDefault="00057A65">
      <w:pPr>
        <w:pStyle w:val="Index1"/>
        <w:tabs>
          <w:tab w:val="right" w:pos="5030"/>
        </w:tabs>
        <w:rPr>
          <w:noProof/>
        </w:rPr>
      </w:pPr>
      <w:r>
        <w:rPr>
          <w:noProof/>
        </w:rPr>
        <w:t>Dynamics 365 Operations Server, 21, 95</w:t>
      </w:r>
    </w:p>
    <w:p w14:paraId="451B5F4B" w14:textId="77777777" w:rsidR="00057A65" w:rsidRDefault="00057A65">
      <w:pPr>
        <w:pStyle w:val="Index1"/>
        <w:tabs>
          <w:tab w:val="right" w:pos="5030"/>
        </w:tabs>
        <w:rPr>
          <w:noProof/>
        </w:rPr>
      </w:pPr>
      <w:r>
        <w:rPr>
          <w:noProof/>
        </w:rPr>
        <w:t>Dynamics 365 Personalwesen-Self-Service, 68</w:t>
      </w:r>
    </w:p>
    <w:p w14:paraId="46238B79" w14:textId="77777777" w:rsidR="00057A65" w:rsidRDefault="00057A65">
      <w:pPr>
        <w:pStyle w:val="Index1"/>
        <w:tabs>
          <w:tab w:val="right" w:pos="5030"/>
        </w:tabs>
        <w:rPr>
          <w:noProof/>
        </w:rPr>
      </w:pPr>
      <w:r>
        <w:rPr>
          <w:noProof/>
        </w:rPr>
        <w:t>Dynamics 365 Pro Direct Support, 69</w:t>
      </w:r>
    </w:p>
    <w:p w14:paraId="5CAA88E2" w14:textId="77777777" w:rsidR="00057A65" w:rsidRDefault="00057A65">
      <w:pPr>
        <w:pStyle w:val="Index1"/>
        <w:tabs>
          <w:tab w:val="right" w:pos="5030"/>
        </w:tabs>
        <w:rPr>
          <w:noProof/>
        </w:rPr>
      </w:pPr>
      <w:r>
        <w:rPr>
          <w:noProof/>
        </w:rPr>
        <w:t>Dynamics 365 Remote Assist, 68</w:t>
      </w:r>
    </w:p>
    <w:p w14:paraId="15521D79" w14:textId="77777777" w:rsidR="00057A65" w:rsidRDefault="00057A65">
      <w:pPr>
        <w:pStyle w:val="Index1"/>
        <w:tabs>
          <w:tab w:val="right" w:pos="5030"/>
        </w:tabs>
        <w:rPr>
          <w:noProof/>
        </w:rPr>
      </w:pPr>
      <w:r>
        <w:rPr>
          <w:noProof/>
        </w:rPr>
        <w:t>Dynamics 365 Sales, 21</w:t>
      </w:r>
    </w:p>
    <w:p w14:paraId="0A41567E" w14:textId="77777777" w:rsidR="00057A65" w:rsidRDefault="00057A65">
      <w:pPr>
        <w:pStyle w:val="Index1"/>
        <w:tabs>
          <w:tab w:val="right" w:pos="5030"/>
        </w:tabs>
        <w:rPr>
          <w:noProof/>
        </w:rPr>
      </w:pPr>
      <w:r>
        <w:rPr>
          <w:noProof/>
        </w:rPr>
        <w:t>Dynamics 365 Sales Enterprise, 68</w:t>
      </w:r>
    </w:p>
    <w:p w14:paraId="079FE7B5" w14:textId="77777777" w:rsidR="00057A65" w:rsidRDefault="00057A65">
      <w:pPr>
        <w:pStyle w:val="Index1"/>
        <w:tabs>
          <w:tab w:val="right" w:pos="5030"/>
        </w:tabs>
        <w:rPr>
          <w:noProof/>
        </w:rPr>
      </w:pPr>
      <w:r>
        <w:rPr>
          <w:noProof/>
        </w:rPr>
        <w:t>Dynamics 365 Sales Insights, 68</w:t>
      </w:r>
    </w:p>
    <w:p w14:paraId="1C88CC9E" w14:textId="77777777" w:rsidR="00057A65" w:rsidRDefault="00057A65">
      <w:pPr>
        <w:pStyle w:val="Index1"/>
        <w:tabs>
          <w:tab w:val="right" w:pos="5030"/>
        </w:tabs>
        <w:rPr>
          <w:noProof/>
        </w:rPr>
      </w:pPr>
      <w:r>
        <w:rPr>
          <w:noProof/>
        </w:rPr>
        <w:t>Dynamics 365 Sales On-premises CAL, 21</w:t>
      </w:r>
    </w:p>
    <w:p w14:paraId="471E9646" w14:textId="77777777" w:rsidR="00057A65" w:rsidRDefault="00057A65">
      <w:pPr>
        <w:pStyle w:val="Index1"/>
        <w:tabs>
          <w:tab w:val="right" w:pos="5030"/>
        </w:tabs>
        <w:rPr>
          <w:noProof/>
        </w:rPr>
      </w:pPr>
      <w:r>
        <w:rPr>
          <w:noProof/>
        </w:rPr>
        <w:t>Dynamics 365 Sales Premium, 68</w:t>
      </w:r>
    </w:p>
    <w:p w14:paraId="7B77E334" w14:textId="77777777" w:rsidR="00057A65" w:rsidRDefault="00057A65">
      <w:pPr>
        <w:pStyle w:val="Index1"/>
        <w:tabs>
          <w:tab w:val="right" w:pos="5030"/>
        </w:tabs>
        <w:rPr>
          <w:noProof/>
        </w:rPr>
      </w:pPr>
      <w:r>
        <w:rPr>
          <w:noProof/>
        </w:rPr>
        <w:t>Dynamics 365 Sales Professional, 68</w:t>
      </w:r>
    </w:p>
    <w:p w14:paraId="415431AF" w14:textId="77777777" w:rsidR="00057A65" w:rsidRDefault="00057A65">
      <w:pPr>
        <w:pStyle w:val="Index1"/>
        <w:tabs>
          <w:tab w:val="right" w:pos="5030"/>
        </w:tabs>
        <w:rPr>
          <w:noProof/>
        </w:rPr>
      </w:pPr>
      <w:r>
        <w:rPr>
          <w:noProof/>
        </w:rPr>
        <w:t>Dynamics 365 Supply Chain Management, 21, 68</w:t>
      </w:r>
    </w:p>
    <w:p w14:paraId="5602E0B6" w14:textId="77777777" w:rsidR="00057A65" w:rsidRDefault="00057A65">
      <w:pPr>
        <w:pStyle w:val="Index1"/>
        <w:tabs>
          <w:tab w:val="right" w:pos="5030"/>
        </w:tabs>
        <w:rPr>
          <w:noProof/>
        </w:rPr>
      </w:pPr>
      <w:r>
        <w:rPr>
          <w:noProof/>
        </w:rPr>
        <w:t>Dynamics 365 Supply Chain Management Add-on, 68</w:t>
      </w:r>
    </w:p>
    <w:p w14:paraId="477393AA" w14:textId="77777777" w:rsidR="00057A65" w:rsidRDefault="00057A65">
      <w:pPr>
        <w:pStyle w:val="Index1"/>
        <w:tabs>
          <w:tab w:val="right" w:pos="5030"/>
        </w:tabs>
        <w:rPr>
          <w:noProof/>
        </w:rPr>
      </w:pPr>
      <w:r>
        <w:rPr>
          <w:noProof/>
        </w:rPr>
        <w:t>Dynamics 365 Supply Chain Management From-SA, 68</w:t>
      </w:r>
    </w:p>
    <w:p w14:paraId="37F4A9AA" w14:textId="77777777" w:rsidR="00057A65" w:rsidRDefault="00057A65">
      <w:pPr>
        <w:pStyle w:val="Index1"/>
        <w:tabs>
          <w:tab w:val="right" w:pos="5030"/>
        </w:tabs>
        <w:rPr>
          <w:noProof/>
        </w:rPr>
      </w:pPr>
      <w:r>
        <w:rPr>
          <w:noProof/>
        </w:rPr>
        <w:t>Dynamics 365 Team Members Add-on, 68</w:t>
      </w:r>
    </w:p>
    <w:p w14:paraId="401DAE7B" w14:textId="77777777" w:rsidR="00057A65" w:rsidRDefault="00057A65">
      <w:pPr>
        <w:pStyle w:val="Index1"/>
        <w:tabs>
          <w:tab w:val="right" w:pos="5030"/>
        </w:tabs>
        <w:rPr>
          <w:noProof/>
        </w:rPr>
      </w:pPr>
      <w:r>
        <w:rPr>
          <w:noProof/>
        </w:rPr>
        <w:t>Dynamics 365 Team Members From SA, 68</w:t>
      </w:r>
    </w:p>
    <w:p w14:paraId="4DBB88B6" w14:textId="77777777" w:rsidR="00057A65" w:rsidRDefault="00057A65">
      <w:pPr>
        <w:pStyle w:val="Index1"/>
        <w:tabs>
          <w:tab w:val="right" w:pos="5030"/>
        </w:tabs>
        <w:rPr>
          <w:noProof/>
        </w:rPr>
      </w:pPr>
      <w:r>
        <w:rPr>
          <w:noProof/>
        </w:rPr>
        <w:t>Dynamics 365 Team Members On-premises CAL, 21</w:t>
      </w:r>
    </w:p>
    <w:p w14:paraId="2E789AC4" w14:textId="77777777" w:rsidR="00057A65" w:rsidRDefault="00057A65">
      <w:pPr>
        <w:pStyle w:val="Index1"/>
        <w:tabs>
          <w:tab w:val="right" w:pos="5030"/>
        </w:tabs>
        <w:rPr>
          <w:noProof/>
        </w:rPr>
      </w:pPr>
      <w:r>
        <w:rPr>
          <w:noProof/>
        </w:rPr>
        <w:t>Dynamics 365 Unified Operations – Additional Database Capacity, 69</w:t>
      </w:r>
    </w:p>
    <w:p w14:paraId="63D61337" w14:textId="77777777" w:rsidR="00057A65" w:rsidRDefault="00057A65">
      <w:pPr>
        <w:pStyle w:val="Index1"/>
        <w:tabs>
          <w:tab w:val="right" w:pos="5030"/>
        </w:tabs>
        <w:rPr>
          <w:noProof/>
        </w:rPr>
      </w:pPr>
      <w:r>
        <w:rPr>
          <w:noProof/>
        </w:rPr>
        <w:t>Dynamics 365 Unified Operations – Additional File Capacity, 69</w:t>
      </w:r>
    </w:p>
    <w:p w14:paraId="26ABFFCC" w14:textId="77777777" w:rsidR="00057A65" w:rsidRDefault="00057A65">
      <w:pPr>
        <w:pStyle w:val="Index1"/>
        <w:tabs>
          <w:tab w:val="right" w:pos="5030"/>
        </w:tabs>
        <w:rPr>
          <w:noProof/>
        </w:rPr>
      </w:pPr>
      <w:r>
        <w:rPr>
          <w:noProof/>
        </w:rPr>
        <w:t>Dynamics 365 Unified Operations Plan - Additional Database Storage, 68</w:t>
      </w:r>
    </w:p>
    <w:p w14:paraId="2F80EE48" w14:textId="77777777" w:rsidR="00057A65" w:rsidRDefault="00057A65">
      <w:pPr>
        <w:pStyle w:val="Index1"/>
        <w:tabs>
          <w:tab w:val="right" w:pos="5030"/>
        </w:tabs>
        <w:rPr>
          <w:noProof/>
        </w:rPr>
      </w:pPr>
      <w:r>
        <w:rPr>
          <w:noProof/>
        </w:rPr>
        <w:t>Dynamics 365 Unified Operations Plan - Additional File Storage, 69</w:t>
      </w:r>
    </w:p>
    <w:p w14:paraId="00420A57" w14:textId="77777777" w:rsidR="00057A65" w:rsidRDefault="00057A65">
      <w:pPr>
        <w:pStyle w:val="Index1"/>
        <w:tabs>
          <w:tab w:val="right" w:pos="5030"/>
        </w:tabs>
        <w:rPr>
          <w:noProof/>
        </w:rPr>
      </w:pPr>
      <w:r>
        <w:rPr>
          <w:noProof/>
        </w:rPr>
        <w:t>Dynamics 365 Unified Operations Plan - Sandbox Tiers 1-5, 69</w:t>
      </w:r>
    </w:p>
    <w:p w14:paraId="00935858" w14:textId="77777777" w:rsidR="00057A65" w:rsidRDefault="00057A65">
      <w:pPr>
        <w:pStyle w:val="Index1"/>
        <w:tabs>
          <w:tab w:val="right" w:pos="5030"/>
        </w:tabs>
        <w:rPr>
          <w:noProof/>
        </w:rPr>
      </w:pPr>
      <w:r>
        <w:rPr>
          <w:noProof/>
        </w:rPr>
        <w:t>Dynamics 365 Virtual Agent for Customer Service, 69</w:t>
      </w:r>
    </w:p>
    <w:p w14:paraId="2FB0C5F1" w14:textId="77777777" w:rsidR="00057A65" w:rsidRDefault="00057A65">
      <w:pPr>
        <w:pStyle w:val="Index1"/>
        <w:tabs>
          <w:tab w:val="right" w:pos="5030"/>
        </w:tabs>
        <w:rPr>
          <w:noProof/>
        </w:rPr>
      </w:pPr>
      <w:r>
        <w:rPr>
          <w:noProof/>
        </w:rPr>
        <w:t>Dynamics 365-Digitale Nachrichtenübermittlung, 69</w:t>
      </w:r>
    </w:p>
    <w:p w14:paraId="2BA68994" w14:textId="77777777" w:rsidR="00057A65" w:rsidRDefault="00057A65">
      <w:pPr>
        <w:pStyle w:val="Index1"/>
        <w:tabs>
          <w:tab w:val="right" w:pos="5030"/>
        </w:tabs>
        <w:rPr>
          <w:noProof/>
        </w:rPr>
      </w:pPr>
      <w:r>
        <w:rPr>
          <w:noProof/>
        </w:rPr>
        <w:t>Dynamics 365-Teammitglieder, 21, 68</w:t>
      </w:r>
    </w:p>
    <w:p w14:paraId="2EF8B574" w14:textId="77777777" w:rsidR="00057A65" w:rsidRDefault="00057A65">
      <w:pPr>
        <w:pStyle w:val="Index1"/>
        <w:tabs>
          <w:tab w:val="right" w:pos="5030"/>
        </w:tabs>
        <w:rPr>
          <w:noProof/>
        </w:rPr>
      </w:pPr>
      <w:r>
        <w:rPr>
          <w:noProof/>
        </w:rPr>
        <w:t>Dynamics AX 2012 R2, 21</w:t>
      </w:r>
    </w:p>
    <w:p w14:paraId="1655EFF2" w14:textId="77777777" w:rsidR="00057A65" w:rsidRDefault="00057A65">
      <w:pPr>
        <w:pStyle w:val="Index1"/>
        <w:tabs>
          <w:tab w:val="right" w:pos="5030"/>
        </w:tabs>
        <w:rPr>
          <w:noProof/>
        </w:rPr>
      </w:pPr>
      <w:r>
        <w:rPr>
          <w:noProof/>
        </w:rPr>
        <w:t>Dynamics AX 2012 R3, 21</w:t>
      </w:r>
    </w:p>
    <w:p w14:paraId="79E2D15B" w14:textId="77777777" w:rsidR="00057A65" w:rsidRDefault="00057A65">
      <w:pPr>
        <w:pStyle w:val="Index1"/>
        <w:tabs>
          <w:tab w:val="right" w:pos="5030"/>
        </w:tabs>
        <w:rPr>
          <w:noProof/>
        </w:rPr>
      </w:pPr>
      <w:r>
        <w:rPr>
          <w:noProof/>
        </w:rPr>
        <w:t>Dynamics CRM 2015, 21</w:t>
      </w:r>
    </w:p>
    <w:p w14:paraId="0D8683FA" w14:textId="77777777" w:rsidR="00057A65" w:rsidRDefault="00057A65">
      <w:pPr>
        <w:pStyle w:val="Index1"/>
        <w:tabs>
          <w:tab w:val="right" w:pos="5030"/>
        </w:tabs>
        <w:rPr>
          <w:noProof/>
        </w:rPr>
      </w:pPr>
      <w:r>
        <w:rPr>
          <w:noProof/>
        </w:rPr>
        <w:t>Dynamics CRM 2016, 21</w:t>
      </w:r>
    </w:p>
    <w:p w14:paraId="7C81C14B" w14:textId="77777777" w:rsidR="00057A65" w:rsidRDefault="00057A65">
      <w:pPr>
        <w:pStyle w:val="Index1"/>
        <w:tabs>
          <w:tab w:val="right" w:pos="5030"/>
        </w:tabs>
        <w:rPr>
          <w:noProof/>
        </w:rPr>
      </w:pPr>
      <w:r>
        <w:rPr>
          <w:noProof/>
        </w:rPr>
        <w:t>Enterprise CAL, 35, 95, 101</w:t>
      </w:r>
    </w:p>
    <w:p w14:paraId="18E15249" w14:textId="77777777" w:rsidR="00057A65" w:rsidRDefault="00057A65">
      <w:pPr>
        <w:pStyle w:val="Index1"/>
        <w:tabs>
          <w:tab w:val="right" w:pos="5030"/>
        </w:tabs>
        <w:rPr>
          <w:noProof/>
        </w:rPr>
      </w:pPr>
      <w:r>
        <w:rPr>
          <w:noProof/>
        </w:rPr>
        <w:t>Enterprise CAL Bridge für Enterprise Mobility + Security, 17</w:t>
      </w:r>
    </w:p>
    <w:p w14:paraId="171E6DB3" w14:textId="77777777" w:rsidR="00057A65" w:rsidRDefault="00057A65">
      <w:pPr>
        <w:pStyle w:val="Index1"/>
        <w:tabs>
          <w:tab w:val="right" w:pos="5030"/>
        </w:tabs>
        <w:rPr>
          <w:noProof/>
        </w:rPr>
      </w:pPr>
      <w:r>
        <w:rPr>
          <w:noProof/>
        </w:rPr>
        <w:t>Enterprise CAL Bridge für Enterprise Mobility + Security aus SA, 17</w:t>
      </w:r>
    </w:p>
    <w:p w14:paraId="056321D4" w14:textId="77777777" w:rsidR="00057A65" w:rsidRDefault="00057A65">
      <w:pPr>
        <w:pStyle w:val="Index1"/>
        <w:tabs>
          <w:tab w:val="right" w:pos="5030"/>
        </w:tabs>
        <w:rPr>
          <w:noProof/>
        </w:rPr>
      </w:pPr>
      <w:r>
        <w:rPr>
          <w:noProof/>
        </w:rPr>
        <w:t>Enterprise CAL für SharePoint Server 2019, 28</w:t>
      </w:r>
    </w:p>
    <w:p w14:paraId="47158587" w14:textId="77777777" w:rsidR="00057A65" w:rsidRDefault="00057A65">
      <w:pPr>
        <w:pStyle w:val="Index1"/>
        <w:tabs>
          <w:tab w:val="right" w:pos="5030"/>
        </w:tabs>
        <w:rPr>
          <w:noProof/>
        </w:rPr>
      </w:pPr>
      <w:r>
        <w:rPr>
          <w:noProof/>
        </w:rPr>
        <w:t>Enterprise CAL für Skype for Business Server 2019, 29</w:t>
      </w:r>
    </w:p>
    <w:p w14:paraId="1FB058C6" w14:textId="77777777" w:rsidR="00057A65" w:rsidRDefault="00057A65">
      <w:pPr>
        <w:pStyle w:val="Index1"/>
        <w:tabs>
          <w:tab w:val="right" w:pos="5030"/>
        </w:tabs>
        <w:rPr>
          <w:noProof/>
        </w:rPr>
      </w:pPr>
      <w:r>
        <w:rPr>
          <w:noProof/>
        </w:rPr>
        <w:t>Enterprise CAL Suite, 17</w:t>
      </w:r>
    </w:p>
    <w:p w14:paraId="4B4A5768" w14:textId="77777777" w:rsidR="00057A65" w:rsidRDefault="00057A65">
      <w:pPr>
        <w:pStyle w:val="Index1"/>
        <w:tabs>
          <w:tab w:val="right" w:pos="5030"/>
        </w:tabs>
        <w:rPr>
          <w:noProof/>
        </w:rPr>
      </w:pPr>
      <w:r>
        <w:rPr>
          <w:noProof/>
        </w:rPr>
        <w:t>Enterprise CAL Suite Bridge für Microsoft Intune, 17</w:t>
      </w:r>
    </w:p>
    <w:p w14:paraId="7E080273" w14:textId="77777777" w:rsidR="00057A65" w:rsidRDefault="00057A65">
      <w:pPr>
        <w:pStyle w:val="Index1"/>
        <w:tabs>
          <w:tab w:val="right" w:pos="5030"/>
        </w:tabs>
        <w:rPr>
          <w:noProof/>
        </w:rPr>
      </w:pPr>
      <w:r>
        <w:rPr>
          <w:noProof/>
        </w:rPr>
        <w:t>Enterprise CAL Suite Bridge für Office 365, 17</w:t>
      </w:r>
    </w:p>
    <w:p w14:paraId="1452F588" w14:textId="77777777" w:rsidR="00057A65" w:rsidRDefault="00057A65">
      <w:pPr>
        <w:pStyle w:val="Index1"/>
        <w:tabs>
          <w:tab w:val="right" w:pos="5030"/>
        </w:tabs>
        <w:rPr>
          <w:noProof/>
        </w:rPr>
      </w:pPr>
      <w:r>
        <w:rPr>
          <w:noProof/>
        </w:rPr>
        <w:t>Enterprise CAL Suite Bridge für Office 365 aus SA, 17</w:t>
      </w:r>
    </w:p>
    <w:p w14:paraId="4DA230B5" w14:textId="77777777" w:rsidR="00057A65" w:rsidRDefault="00057A65">
      <w:pPr>
        <w:pStyle w:val="Index1"/>
        <w:tabs>
          <w:tab w:val="right" w:pos="5030"/>
        </w:tabs>
        <w:rPr>
          <w:noProof/>
        </w:rPr>
      </w:pPr>
      <w:r>
        <w:rPr>
          <w:noProof/>
        </w:rPr>
        <w:t>Enterprise CAL Suite Bridge für Office 365 und Microsoft Intune, 17</w:t>
      </w:r>
    </w:p>
    <w:p w14:paraId="62336279" w14:textId="77777777" w:rsidR="00057A65" w:rsidRDefault="00057A65">
      <w:pPr>
        <w:pStyle w:val="Index1"/>
        <w:tabs>
          <w:tab w:val="right" w:pos="5030"/>
        </w:tabs>
        <w:rPr>
          <w:noProof/>
        </w:rPr>
      </w:pPr>
      <w:r>
        <w:rPr>
          <w:noProof/>
        </w:rPr>
        <w:t>Enterprise Mobility + Security A3, 64</w:t>
      </w:r>
    </w:p>
    <w:p w14:paraId="6855AA2D" w14:textId="77777777" w:rsidR="00057A65" w:rsidRDefault="00057A65">
      <w:pPr>
        <w:pStyle w:val="Index1"/>
        <w:tabs>
          <w:tab w:val="right" w:pos="5030"/>
        </w:tabs>
        <w:rPr>
          <w:noProof/>
        </w:rPr>
      </w:pPr>
      <w:r>
        <w:rPr>
          <w:noProof/>
        </w:rPr>
        <w:t>Enterprise Mobility + Security A5, 64</w:t>
      </w:r>
    </w:p>
    <w:p w14:paraId="396E619B" w14:textId="77777777" w:rsidR="00057A65" w:rsidRDefault="00057A65">
      <w:pPr>
        <w:pStyle w:val="Index1"/>
        <w:tabs>
          <w:tab w:val="right" w:pos="5030"/>
        </w:tabs>
        <w:rPr>
          <w:noProof/>
        </w:rPr>
      </w:pPr>
      <w:r>
        <w:rPr>
          <w:noProof/>
        </w:rPr>
        <w:t>Enterprise Mobility + Security E3, 17, 18, 64</w:t>
      </w:r>
    </w:p>
    <w:p w14:paraId="5AA3484E" w14:textId="77777777" w:rsidR="00057A65" w:rsidRDefault="00057A65">
      <w:pPr>
        <w:pStyle w:val="Index1"/>
        <w:tabs>
          <w:tab w:val="right" w:pos="5030"/>
        </w:tabs>
        <w:rPr>
          <w:noProof/>
        </w:rPr>
      </w:pPr>
      <w:r>
        <w:rPr>
          <w:noProof/>
        </w:rPr>
        <w:t>Enterprise Mobility + Security E3 aus SA, 64</w:t>
      </w:r>
    </w:p>
    <w:p w14:paraId="4519BFBD" w14:textId="77777777" w:rsidR="00057A65" w:rsidRDefault="00057A65">
      <w:pPr>
        <w:pStyle w:val="Index1"/>
        <w:tabs>
          <w:tab w:val="right" w:pos="5030"/>
        </w:tabs>
        <w:rPr>
          <w:noProof/>
        </w:rPr>
      </w:pPr>
      <w:r>
        <w:rPr>
          <w:noProof/>
        </w:rPr>
        <w:t>Enterprise Mobility + Security E5, 17, 18</w:t>
      </w:r>
    </w:p>
    <w:p w14:paraId="07DD829E" w14:textId="77777777" w:rsidR="00057A65" w:rsidRDefault="00057A65">
      <w:pPr>
        <w:pStyle w:val="Index1"/>
        <w:tabs>
          <w:tab w:val="right" w:pos="5030"/>
        </w:tabs>
        <w:rPr>
          <w:noProof/>
        </w:rPr>
      </w:pPr>
      <w:r>
        <w:rPr>
          <w:noProof/>
        </w:rPr>
        <w:t>Enterprise Mobility + Security E5, 64</w:t>
      </w:r>
    </w:p>
    <w:p w14:paraId="57E8896A" w14:textId="77777777" w:rsidR="00057A65" w:rsidRDefault="00057A65">
      <w:pPr>
        <w:pStyle w:val="Index1"/>
        <w:tabs>
          <w:tab w:val="right" w:pos="5030"/>
        </w:tabs>
        <w:rPr>
          <w:noProof/>
        </w:rPr>
      </w:pPr>
      <w:r>
        <w:rPr>
          <w:noProof/>
        </w:rPr>
        <w:t>Enterprise Mobility + Security E5 aus SA, 64</w:t>
      </w:r>
    </w:p>
    <w:p w14:paraId="0EEC932F" w14:textId="77777777" w:rsidR="00057A65" w:rsidRDefault="00057A65">
      <w:pPr>
        <w:pStyle w:val="Index1"/>
        <w:tabs>
          <w:tab w:val="right" w:pos="5030"/>
        </w:tabs>
        <w:rPr>
          <w:noProof/>
        </w:rPr>
      </w:pPr>
      <w:r>
        <w:rPr>
          <w:noProof/>
        </w:rPr>
        <w:t>Excel 2019, 23</w:t>
      </w:r>
    </w:p>
    <w:p w14:paraId="24D7263A" w14:textId="77777777" w:rsidR="00057A65" w:rsidRDefault="00057A65">
      <w:pPr>
        <w:pStyle w:val="Index1"/>
        <w:tabs>
          <w:tab w:val="right" w:pos="5030"/>
        </w:tabs>
        <w:rPr>
          <w:noProof/>
        </w:rPr>
      </w:pPr>
      <w:r>
        <w:rPr>
          <w:noProof/>
        </w:rPr>
        <w:t>Excel 2019 für Mac, 25</w:t>
      </w:r>
    </w:p>
    <w:p w14:paraId="6CE242BA" w14:textId="77777777" w:rsidR="00057A65" w:rsidRDefault="00057A65">
      <w:pPr>
        <w:pStyle w:val="Index1"/>
        <w:tabs>
          <w:tab w:val="right" w:pos="5030"/>
        </w:tabs>
        <w:rPr>
          <w:noProof/>
        </w:rPr>
      </w:pPr>
      <w:r>
        <w:rPr>
          <w:noProof/>
        </w:rPr>
        <w:t>Exchange Online Kiosk, 75</w:t>
      </w:r>
    </w:p>
    <w:p w14:paraId="3F26DA99" w14:textId="77777777" w:rsidR="00057A65" w:rsidRDefault="00057A65">
      <w:pPr>
        <w:pStyle w:val="Index1"/>
        <w:tabs>
          <w:tab w:val="right" w:pos="5030"/>
        </w:tabs>
        <w:rPr>
          <w:noProof/>
        </w:rPr>
      </w:pPr>
      <w:r>
        <w:rPr>
          <w:noProof/>
        </w:rPr>
        <w:t>Exchange Online Plan 1, 74</w:t>
      </w:r>
    </w:p>
    <w:p w14:paraId="509CF154" w14:textId="77777777" w:rsidR="00057A65" w:rsidRDefault="00057A65">
      <w:pPr>
        <w:pStyle w:val="Index1"/>
        <w:tabs>
          <w:tab w:val="right" w:pos="5030"/>
        </w:tabs>
        <w:rPr>
          <w:noProof/>
        </w:rPr>
      </w:pPr>
      <w:r>
        <w:rPr>
          <w:noProof/>
        </w:rPr>
        <w:t>Exchange Online Plan 1A für Alumni, 74</w:t>
      </w:r>
    </w:p>
    <w:p w14:paraId="2FE303E0" w14:textId="77777777" w:rsidR="00057A65" w:rsidRDefault="00057A65">
      <w:pPr>
        <w:pStyle w:val="Index1"/>
        <w:tabs>
          <w:tab w:val="right" w:pos="5030"/>
        </w:tabs>
        <w:rPr>
          <w:noProof/>
        </w:rPr>
      </w:pPr>
      <w:r>
        <w:rPr>
          <w:noProof/>
        </w:rPr>
        <w:t>Exchange Online Plan 2, 75</w:t>
      </w:r>
    </w:p>
    <w:p w14:paraId="3318727B" w14:textId="77777777" w:rsidR="00057A65" w:rsidRDefault="00057A65">
      <w:pPr>
        <w:pStyle w:val="Index1"/>
        <w:tabs>
          <w:tab w:val="right" w:pos="5030"/>
        </w:tabs>
        <w:rPr>
          <w:noProof/>
        </w:rPr>
      </w:pPr>
      <w:r>
        <w:rPr>
          <w:noProof/>
        </w:rPr>
        <w:t>Exchange Online Protection, 27, 75</w:t>
      </w:r>
    </w:p>
    <w:p w14:paraId="4BECA4CF" w14:textId="77777777" w:rsidR="00057A65" w:rsidRDefault="00057A65">
      <w:pPr>
        <w:pStyle w:val="Index1"/>
        <w:tabs>
          <w:tab w:val="right" w:pos="5030"/>
        </w:tabs>
        <w:rPr>
          <w:noProof/>
        </w:rPr>
      </w:pPr>
      <w:r>
        <w:rPr>
          <w:noProof/>
        </w:rPr>
        <w:t>Exchange Online Voice Mail Service, 27</w:t>
      </w:r>
    </w:p>
    <w:p w14:paraId="507B8804" w14:textId="77777777" w:rsidR="00057A65" w:rsidRDefault="00057A65">
      <w:pPr>
        <w:pStyle w:val="Index1"/>
        <w:tabs>
          <w:tab w:val="right" w:pos="5030"/>
        </w:tabs>
        <w:rPr>
          <w:noProof/>
        </w:rPr>
      </w:pPr>
      <w:r>
        <w:rPr>
          <w:noProof/>
        </w:rPr>
        <w:t>Exchange Online-Archivierung für Exchange Online, 75</w:t>
      </w:r>
    </w:p>
    <w:p w14:paraId="2E1DF418" w14:textId="77777777" w:rsidR="00057A65" w:rsidRDefault="00057A65">
      <w:pPr>
        <w:pStyle w:val="Index1"/>
        <w:tabs>
          <w:tab w:val="right" w:pos="5030"/>
        </w:tabs>
        <w:rPr>
          <w:noProof/>
        </w:rPr>
      </w:pPr>
      <w:r>
        <w:rPr>
          <w:noProof/>
        </w:rPr>
        <w:t>Exchange Online-Archivierung für Exchange Server, 75</w:t>
      </w:r>
    </w:p>
    <w:p w14:paraId="4E2A131C" w14:textId="77777777" w:rsidR="00057A65" w:rsidRDefault="00057A65">
      <w:pPr>
        <w:pStyle w:val="Index1"/>
        <w:tabs>
          <w:tab w:val="right" w:pos="5030"/>
        </w:tabs>
        <w:rPr>
          <w:noProof/>
        </w:rPr>
      </w:pPr>
      <w:r>
        <w:rPr>
          <w:noProof/>
        </w:rPr>
        <w:t>Exchange Server, 63, 64</w:t>
      </w:r>
    </w:p>
    <w:p w14:paraId="3F2C0392" w14:textId="77777777" w:rsidR="00057A65" w:rsidRDefault="00057A65">
      <w:pPr>
        <w:pStyle w:val="Index1"/>
        <w:tabs>
          <w:tab w:val="right" w:pos="5030"/>
        </w:tabs>
        <w:rPr>
          <w:noProof/>
        </w:rPr>
      </w:pPr>
      <w:r>
        <w:rPr>
          <w:noProof/>
        </w:rPr>
        <w:t>Exchange Server 2016, 26</w:t>
      </w:r>
    </w:p>
    <w:p w14:paraId="1691CF2F" w14:textId="77777777" w:rsidR="00057A65" w:rsidRDefault="00057A65">
      <w:pPr>
        <w:pStyle w:val="Index1"/>
        <w:tabs>
          <w:tab w:val="right" w:pos="5030"/>
        </w:tabs>
        <w:rPr>
          <w:noProof/>
        </w:rPr>
      </w:pPr>
      <w:r>
        <w:rPr>
          <w:noProof/>
        </w:rPr>
        <w:t>Exchange Server Enterprise, 101</w:t>
      </w:r>
    </w:p>
    <w:p w14:paraId="72C5FB10" w14:textId="77777777" w:rsidR="00057A65" w:rsidRDefault="00057A65">
      <w:pPr>
        <w:pStyle w:val="Index1"/>
        <w:tabs>
          <w:tab w:val="right" w:pos="5030"/>
        </w:tabs>
        <w:rPr>
          <w:noProof/>
        </w:rPr>
      </w:pPr>
      <w:r>
        <w:rPr>
          <w:noProof/>
        </w:rPr>
        <w:t>Exchange Server Enterprise 2019, 26</w:t>
      </w:r>
    </w:p>
    <w:p w14:paraId="303D8F79" w14:textId="77777777" w:rsidR="00057A65" w:rsidRDefault="00057A65">
      <w:pPr>
        <w:pStyle w:val="Index1"/>
        <w:tabs>
          <w:tab w:val="right" w:pos="5030"/>
        </w:tabs>
        <w:rPr>
          <w:noProof/>
        </w:rPr>
      </w:pPr>
      <w:r>
        <w:rPr>
          <w:noProof/>
        </w:rPr>
        <w:t>Exchange Server Standard, 101</w:t>
      </w:r>
    </w:p>
    <w:p w14:paraId="44B5D5C5" w14:textId="77777777" w:rsidR="00057A65" w:rsidRDefault="00057A65">
      <w:pPr>
        <w:pStyle w:val="Index1"/>
        <w:tabs>
          <w:tab w:val="right" w:pos="5030"/>
        </w:tabs>
        <w:rPr>
          <w:noProof/>
        </w:rPr>
      </w:pPr>
      <w:r>
        <w:rPr>
          <w:noProof/>
        </w:rPr>
        <w:t>Exchange Server Standard 2019, 26</w:t>
      </w:r>
    </w:p>
    <w:p w14:paraId="0ED6C4FB" w14:textId="77777777" w:rsidR="00057A65" w:rsidRDefault="00057A65">
      <w:pPr>
        <w:pStyle w:val="Index1"/>
        <w:tabs>
          <w:tab w:val="right" w:pos="5030"/>
        </w:tabs>
        <w:rPr>
          <w:noProof/>
        </w:rPr>
      </w:pPr>
      <w:r>
        <w:rPr>
          <w:noProof/>
        </w:rPr>
        <w:t>Experten bei Bedarf (SL), 62</w:t>
      </w:r>
    </w:p>
    <w:p w14:paraId="604F7F90" w14:textId="77777777" w:rsidR="00057A65" w:rsidRDefault="00057A65">
      <w:pPr>
        <w:pStyle w:val="Index1"/>
        <w:tabs>
          <w:tab w:val="right" w:pos="5030"/>
        </w:tabs>
        <w:rPr>
          <w:noProof/>
        </w:rPr>
      </w:pPr>
      <w:r>
        <w:rPr>
          <w:noProof/>
        </w:rPr>
        <w:t>Externer Connector für Microsoft Identity Manager 2016, 23</w:t>
      </w:r>
    </w:p>
    <w:p w14:paraId="64DDA1DC" w14:textId="77777777" w:rsidR="00057A65" w:rsidRDefault="00057A65">
      <w:pPr>
        <w:pStyle w:val="Index1"/>
        <w:tabs>
          <w:tab w:val="right" w:pos="5030"/>
        </w:tabs>
        <w:rPr>
          <w:noProof/>
        </w:rPr>
      </w:pPr>
      <w:r>
        <w:rPr>
          <w:noProof/>
        </w:rPr>
        <w:t>Externer Connector für Windows Server 2019, 51</w:t>
      </w:r>
    </w:p>
    <w:p w14:paraId="25975A01" w14:textId="77777777" w:rsidR="00057A65" w:rsidRDefault="00057A65">
      <w:pPr>
        <w:pStyle w:val="Index1"/>
        <w:tabs>
          <w:tab w:val="right" w:pos="5030"/>
        </w:tabs>
        <w:rPr>
          <w:noProof/>
        </w:rPr>
      </w:pPr>
      <w:r>
        <w:rPr>
          <w:noProof/>
        </w:rPr>
        <w:t>Externer Connector für Windows Server 2019 Active Directory-Rechteverwaltungsdienste, 51</w:t>
      </w:r>
    </w:p>
    <w:p w14:paraId="3A648D1D" w14:textId="77777777" w:rsidR="00057A65" w:rsidRDefault="00057A65">
      <w:pPr>
        <w:pStyle w:val="Index1"/>
        <w:tabs>
          <w:tab w:val="right" w:pos="5030"/>
        </w:tabs>
        <w:rPr>
          <w:noProof/>
        </w:rPr>
      </w:pPr>
      <w:r>
        <w:rPr>
          <w:noProof/>
        </w:rPr>
        <w:t>Externer Connector für Windows Server 2019-Remotedesktopdienste, 51</w:t>
      </w:r>
    </w:p>
    <w:p w14:paraId="3E866694" w14:textId="77777777" w:rsidR="00057A65" w:rsidRDefault="00057A65">
      <w:pPr>
        <w:pStyle w:val="Index1"/>
        <w:tabs>
          <w:tab w:val="right" w:pos="5030"/>
        </w:tabs>
        <w:rPr>
          <w:noProof/>
        </w:rPr>
      </w:pPr>
      <w:r>
        <w:rPr>
          <w:noProof/>
        </w:rPr>
        <w:t>Forefront Identity Manager 2010 – Windows Live Edition, 20</w:t>
      </w:r>
    </w:p>
    <w:p w14:paraId="451A1BD3" w14:textId="77777777" w:rsidR="00057A65" w:rsidRDefault="00057A65">
      <w:pPr>
        <w:pStyle w:val="Index1"/>
        <w:tabs>
          <w:tab w:val="right" w:pos="5030"/>
        </w:tabs>
        <w:rPr>
          <w:noProof/>
        </w:rPr>
      </w:pPr>
      <w:r>
        <w:rPr>
          <w:noProof/>
        </w:rPr>
        <w:t>Forefront Identity Manager 2010 R2, 23, 53</w:t>
      </w:r>
    </w:p>
    <w:p w14:paraId="15AA4240" w14:textId="77777777" w:rsidR="00057A65" w:rsidRDefault="00057A65">
      <w:pPr>
        <w:pStyle w:val="Index1"/>
        <w:tabs>
          <w:tab w:val="right" w:pos="5030"/>
        </w:tabs>
        <w:rPr>
          <w:noProof/>
        </w:rPr>
      </w:pPr>
      <w:r>
        <w:rPr>
          <w:noProof/>
        </w:rPr>
        <w:t>Forefront Identity Manager 2010 R2 – Windows Live Edition, 20</w:t>
      </w:r>
    </w:p>
    <w:p w14:paraId="3FBC4780" w14:textId="77777777" w:rsidR="00057A65" w:rsidRDefault="00057A65">
      <w:pPr>
        <w:pStyle w:val="Index1"/>
        <w:tabs>
          <w:tab w:val="right" w:pos="5030"/>
        </w:tabs>
        <w:rPr>
          <w:noProof/>
        </w:rPr>
      </w:pPr>
      <w:r>
        <w:rPr>
          <w:noProof/>
        </w:rPr>
        <w:t>Forefront TMG Enterprise, 101</w:t>
      </w:r>
    </w:p>
    <w:p w14:paraId="350FC075" w14:textId="77777777" w:rsidR="00057A65" w:rsidRDefault="00057A65">
      <w:pPr>
        <w:pStyle w:val="Index1"/>
        <w:tabs>
          <w:tab w:val="right" w:pos="5030"/>
        </w:tabs>
        <w:rPr>
          <w:noProof/>
        </w:rPr>
      </w:pPr>
      <w:r>
        <w:rPr>
          <w:noProof/>
        </w:rPr>
        <w:t>Forefront TMG Standard, 101</w:t>
      </w:r>
    </w:p>
    <w:p w14:paraId="385722DE" w14:textId="77777777" w:rsidR="00057A65" w:rsidRDefault="00057A65">
      <w:pPr>
        <w:pStyle w:val="Index1"/>
        <w:tabs>
          <w:tab w:val="right" w:pos="5030"/>
        </w:tabs>
        <w:rPr>
          <w:noProof/>
        </w:rPr>
      </w:pPr>
      <w:r>
        <w:rPr>
          <w:noProof/>
        </w:rPr>
        <w:t>Forefront United Access Gateway 2010, 18</w:t>
      </w:r>
    </w:p>
    <w:p w14:paraId="01E17ABD" w14:textId="77777777" w:rsidR="00057A65" w:rsidRDefault="00057A65">
      <w:pPr>
        <w:pStyle w:val="Index1"/>
        <w:tabs>
          <w:tab w:val="right" w:pos="5030"/>
        </w:tabs>
        <w:rPr>
          <w:noProof/>
        </w:rPr>
      </w:pPr>
      <w:r>
        <w:rPr>
          <w:noProof/>
        </w:rPr>
        <w:t>für Apps Dateikapazität, 68</w:t>
      </w:r>
    </w:p>
    <w:p w14:paraId="422E6134" w14:textId="77777777" w:rsidR="00057A65" w:rsidRDefault="00057A65">
      <w:pPr>
        <w:pStyle w:val="Index1"/>
        <w:tabs>
          <w:tab w:val="right" w:pos="5030"/>
        </w:tabs>
        <w:rPr>
          <w:noProof/>
        </w:rPr>
      </w:pPr>
      <w:r>
        <w:rPr>
          <w:noProof/>
        </w:rPr>
        <w:t>für Apps Logkapazität, 68</w:t>
      </w:r>
    </w:p>
    <w:p w14:paraId="0853D8BF" w14:textId="77777777" w:rsidR="00057A65" w:rsidRDefault="00057A65">
      <w:pPr>
        <w:pStyle w:val="Index1"/>
        <w:tabs>
          <w:tab w:val="right" w:pos="5030"/>
        </w:tabs>
        <w:rPr>
          <w:noProof/>
        </w:rPr>
      </w:pPr>
      <w:r>
        <w:rPr>
          <w:noProof/>
        </w:rPr>
        <w:t>für Apps-Dateikapazität, 78</w:t>
      </w:r>
    </w:p>
    <w:p w14:paraId="13AEBB21" w14:textId="77777777" w:rsidR="00057A65" w:rsidRDefault="00057A65">
      <w:pPr>
        <w:pStyle w:val="Index1"/>
        <w:tabs>
          <w:tab w:val="right" w:pos="5030"/>
        </w:tabs>
        <w:rPr>
          <w:noProof/>
        </w:rPr>
      </w:pPr>
      <w:r>
        <w:rPr>
          <w:noProof/>
        </w:rPr>
        <w:t>für Apps-Protokollkapazität, 78</w:t>
      </w:r>
    </w:p>
    <w:p w14:paraId="314DAD1E" w14:textId="77777777" w:rsidR="00057A65" w:rsidRDefault="00057A65">
      <w:pPr>
        <w:pStyle w:val="Index1"/>
        <w:tabs>
          <w:tab w:val="right" w:pos="5030"/>
        </w:tabs>
        <w:rPr>
          <w:noProof/>
        </w:rPr>
      </w:pPr>
      <w:r>
        <w:rPr>
          <w:noProof/>
        </w:rPr>
        <w:t>Gemeinsamer Datenservice, 78</w:t>
      </w:r>
    </w:p>
    <w:p w14:paraId="0BF7205C" w14:textId="77777777" w:rsidR="00057A65" w:rsidRDefault="00057A65">
      <w:pPr>
        <w:pStyle w:val="Index1"/>
        <w:tabs>
          <w:tab w:val="right" w:pos="5030"/>
        </w:tabs>
        <w:rPr>
          <w:noProof/>
        </w:rPr>
      </w:pPr>
      <w:r>
        <w:rPr>
          <w:noProof/>
        </w:rPr>
        <w:t>Gemeinsamer Datenservice, 68</w:t>
      </w:r>
    </w:p>
    <w:p w14:paraId="22A10F56" w14:textId="77777777" w:rsidR="00057A65" w:rsidRDefault="00057A65">
      <w:pPr>
        <w:pStyle w:val="Index1"/>
        <w:tabs>
          <w:tab w:val="right" w:pos="5030"/>
        </w:tabs>
        <w:rPr>
          <w:noProof/>
        </w:rPr>
      </w:pPr>
      <w:r>
        <w:rPr>
          <w:noProof/>
        </w:rPr>
        <w:t>Gemeinsamer Datenservice für Apps Datenbankkapazität, 68, 78</w:t>
      </w:r>
    </w:p>
    <w:p w14:paraId="17D62CA3" w14:textId="77777777" w:rsidR="00057A65" w:rsidRDefault="00057A65">
      <w:pPr>
        <w:pStyle w:val="Index1"/>
        <w:tabs>
          <w:tab w:val="right" w:pos="5030"/>
        </w:tabs>
        <w:rPr>
          <w:noProof/>
        </w:rPr>
      </w:pPr>
      <w:r>
        <w:rPr>
          <w:noProof/>
        </w:rPr>
        <w:t>GitHub Advanced Security, 80</w:t>
      </w:r>
    </w:p>
    <w:p w14:paraId="0E7B2D41" w14:textId="77777777" w:rsidR="00057A65" w:rsidRDefault="00057A65">
      <w:pPr>
        <w:pStyle w:val="Index1"/>
        <w:tabs>
          <w:tab w:val="right" w:pos="5030"/>
        </w:tabs>
        <w:rPr>
          <w:noProof/>
        </w:rPr>
      </w:pPr>
      <w:r>
        <w:rPr>
          <w:noProof/>
        </w:rPr>
        <w:t>GitHub Engineering Direct, 80</w:t>
      </w:r>
    </w:p>
    <w:p w14:paraId="2683C765" w14:textId="77777777" w:rsidR="00057A65" w:rsidRDefault="00057A65">
      <w:pPr>
        <w:pStyle w:val="Index1"/>
        <w:tabs>
          <w:tab w:val="right" w:pos="5030"/>
        </w:tabs>
        <w:rPr>
          <w:noProof/>
        </w:rPr>
      </w:pPr>
      <w:r>
        <w:rPr>
          <w:noProof/>
        </w:rPr>
        <w:t>GitHub Enterprise, 80</w:t>
      </w:r>
    </w:p>
    <w:p w14:paraId="28852AAF" w14:textId="77777777" w:rsidR="00057A65" w:rsidRDefault="00057A65">
      <w:pPr>
        <w:pStyle w:val="Index1"/>
        <w:tabs>
          <w:tab w:val="right" w:pos="5030"/>
        </w:tabs>
        <w:rPr>
          <w:noProof/>
        </w:rPr>
      </w:pPr>
      <w:r>
        <w:rPr>
          <w:noProof/>
        </w:rPr>
        <w:t>GitHub Enterprise für Visual Studio Enterprise, 83</w:t>
      </w:r>
    </w:p>
    <w:p w14:paraId="17C34FDF" w14:textId="77777777" w:rsidR="00057A65" w:rsidRDefault="00057A65">
      <w:pPr>
        <w:pStyle w:val="Index1"/>
        <w:tabs>
          <w:tab w:val="right" w:pos="5030"/>
        </w:tabs>
        <w:rPr>
          <w:noProof/>
        </w:rPr>
      </w:pPr>
      <w:r>
        <w:rPr>
          <w:noProof/>
        </w:rPr>
        <w:t>GitHub Enterprise für Visual Studio Professional, 83</w:t>
      </w:r>
    </w:p>
    <w:p w14:paraId="3ADBDEC0" w14:textId="77777777" w:rsidR="00057A65" w:rsidRDefault="00057A65">
      <w:pPr>
        <w:pStyle w:val="Index1"/>
        <w:tabs>
          <w:tab w:val="right" w:pos="5030"/>
        </w:tabs>
        <w:rPr>
          <w:noProof/>
        </w:rPr>
      </w:pPr>
      <w:r>
        <w:rPr>
          <w:noProof/>
        </w:rPr>
        <w:t>GitHub Insights, 80</w:t>
      </w:r>
    </w:p>
    <w:p w14:paraId="1FFD4332" w14:textId="77777777" w:rsidR="00057A65" w:rsidRDefault="00057A65">
      <w:pPr>
        <w:pStyle w:val="Index1"/>
        <w:tabs>
          <w:tab w:val="right" w:pos="5030"/>
        </w:tabs>
        <w:rPr>
          <w:noProof/>
        </w:rPr>
      </w:pPr>
      <w:r>
        <w:rPr>
          <w:noProof/>
        </w:rPr>
        <w:t>GitHub Konzern, 80</w:t>
      </w:r>
    </w:p>
    <w:p w14:paraId="520787AA" w14:textId="77777777" w:rsidR="00057A65" w:rsidRDefault="00057A65">
      <w:pPr>
        <w:pStyle w:val="Index1"/>
        <w:tabs>
          <w:tab w:val="right" w:pos="5030"/>
        </w:tabs>
        <w:rPr>
          <w:noProof/>
        </w:rPr>
      </w:pPr>
      <w:r>
        <w:rPr>
          <w:noProof/>
        </w:rPr>
        <w:t>GitHub Lernlabor für Organisationen, 80</w:t>
      </w:r>
    </w:p>
    <w:p w14:paraId="05EC6EEF" w14:textId="77777777" w:rsidR="00057A65" w:rsidRDefault="00057A65">
      <w:pPr>
        <w:pStyle w:val="Index1"/>
        <w:tabs>
          <w:tab w:val="right" w:pos="5030"/>
        </w:tabs>
        <w:rPr>
          <w:noProof/>
        </w:rPr>
      </w:pPr>
      <w:r>
        <w:rPr>
          <w:noProof/>
        </w:rPr>
        <w:t>GitHub One, 80</w:t>
      </w:r>
    </w:p>
    <w:p w14:paraId="5A68890F" w14:textId="77777777" w:rsidR="00057A65" w:rsidRDefault="00057A65">
      <w:pPr>
        <w:pStyle w:val="Index1"/>
        <w:tabs>
          <w:tab w:val="right" w:pos="5030"/>
        </w:tabs>
        <w:rPr>
          <w:noProof/>
        </w:rPr>
      </w:pPr>
      <w:r>
        <w:rPr>
          <w:noProof/>
        </w:rPr>
        <w:t>GitHub-Aktionen, 80</w:t>
      </w:r>
    </w:p>
    <w:p w14:paraId="775EF42A" w14:textId="77777777" w:rsidR="00057A65" w:rsidRDefault="00057A65">
      <w:pPr>
        <w:pStyle w:val="Index1"/>
        <w:tabs>
          <w:tab w:val="right" w:pos="5030"/>
        </w:tabs>
        <w:rPr>
          <w:noProof/>
        </w:rPr>
      </w:pPr>
      <w:r>
        <w:rPr>
          <w:noProof/>
        </w:rPr>
        <w:t>GitHub-Pakete, 80</w:t>
      </w:r>
    </w:p>
    <w:p w14:paraId="10C9E8CB" w14:textId="77777777" w:rsidR="00057A65" w:rsidRDefault="00057A65">
      <w:pPr>
        <w:pStyle w:val="Index1"/>
        <w:tabs>
          <w:tab w:val="right" w:pos="5030"/>
        </w:tabs>
        <w:rPr>
          <w:noProof/>
        </w:rPr>
      </w:pPr>
      <w:r>
        <w:rPr>
          <w:noProof/>
        </w:rPr>
        <w:t>HPC Pack, 53</w:t>
      </w:r>
    </w:p>
    <w:p w14:paraId="2CF47F33" w14:textId="77777777" w:rsidR="00057A65" w:rsidRDefault="00057A65">
      <w:pPr>
        <w:pStyle w:val="Index1"/>
        <w:tabs>
          <w:tab w:val="right" w:pos="5030"/>
        </w:tabs>
        <w:rPr>
          <w:noProof/>
        </w:rPr>
      </w:pPr>
      <w:r>
        <w:rPr>
          <w:noProof/>
        </w:rPr>
        <w:t>Hyper-V Container, 90</w:t>
      </w:r>
    </w:p>
    <w:p w14:paraId="3AC09DFF" w14:textId="77777777" w:rsidR="00057A65" w:rsidRDefault="00057A65">
      <w:pPr>
        <w:pStyle w:val="Index1"/>
        <w:tabs>
          <w:tab w:val="right" w:pos="5030"/>
        </w:tabs>
        <w:rPr>
          <w:noProof/>
        </w:rPr>
      </w:pPr>
      <w:r>
        <w:rPr>
          <w:noProof/>
        </w:rPr>
        <w:t>Importdienst für Office 365, 75</w:t>
      </w:r>
    </w:p>
    <w:p w14:paraId="0A7A0AA5" w14:textId="77777777" w:rsidR="00057A65" w:rsidRDefault="00057A65">
      <w:pPr>
        <w:pStyle w:val="Index1"/>
        <w:tabs>
          <w:tab w:val="right" w:pos="5030"/>
        </w:tabs>
        <w:rPr>
          <w:noProof/>
        </w:rPr>
      </w:pPr>
      <w:r>
        <w:rPr>
          <w:noProof/>
        </w:rPr>
        <w:t>Intune, 35</w:t>
      </w:r>
    </w:p>
    <w:p w14:paraId="06F7089A" w14:textId="77777777" w:rsidR="00057A65" w:rsidRDefault="00057A65">
      <w:pPr>
        <w:pStyle w:val="Index1"/>
        <w:tabs>
          <w:tab w:val="right" w:pos="5030"/>
        </w:tabs>
        <w:rPr>
          <w:noProof/>
        </w:rPr>
      </w:pPr>
      <w:r>
        <w:rPr>
          <w:noProof/>
        </w:rPr>
        <w:t>Intune, 36</w:t>
      </w:r>
    </w:p>
    <w:p w14:paraId="4E11B950" w14:textId="77777777" w:rsidR="00057A65" w:rsidRDefault="00057A65">
      <w:pPr>
        <w:pStyle w:val="Index1"/>
        <w:tabs>
          <w:tab w:val="right" w:pos="5030"/>
        </w:tabs>
        <w:rPr>
          <w:noProof/>
        </w:rPr>
      </w:pPr>
      <w:r>
        <w:rPr>
          <w:noProof/>
        </w:rPr>
        <w:t>Intune für EDU, 36</w:t>
      </w:r>
    </w:p>
    <w:p w14:paraId="18FF02D7" w14:textId="77777777" w:rsidR="00057A65" w:rsidRDefault="00057A65">
      <w:pPr>
        <w:pStyle w:val="Index1"/>
        <w:tabs>
          <w:tab w:val="right" w:pos="5030"/>
        </w:tabs>
        <w:rPr>
          <w:noProof/>
        </w:rPr>
      </w:pPr>
      <w:r>
        <w:rPr>
          <w:noProof/>
        </w:rPr>
        <w:t>Intune für Geräte, 37</w:t>
      </w:r>
    </w:p>
    <w:p w14:paraId="0A1C9E3E" w14:textId="77777777" w:rsidR="00057A65" w:rsidRDefault="00057A65">
      <w:pPr>
        <w:pStyle w:val="Index1"/>
        <w:tabs>
          <w:tab w:val="right" w:pos="5030"/>
        </w:tabs>
        <w:rPr>
          <w:noProof/>
        </w:rPr>
      </w:pPr>
      <w:r>
        <w:rPr>
          <w:noProof/>
        </w:rPr>
        <w:t>IoT Suite Predictive Maintenance Plan 1, 60</w:t>
      </w:r>
    </w:p>
    <w:p w14:paraId="06EF637A" w14:textId="77777777" w:rsidR="00057A65" w:rsidRDefault="00057A65">
      <w:pPr>
        <w:pStyle w:val="Index1"/>
        <w:tabs>
          <w:tab w:val="right" w:pos="5030"/>
        </w:tabs>
        <w:rPr>
          <w:noProof/>
        </w:rPr>
      </w:pPr>
      <w:r>
        <w:rPr>
          <w:noProof/>
        </w:rPr>
        <w:t>IoT Suite Predictive Maintenance Plan 2, 60</w:t>
      </w:r>
    </w:p>
    <w:p w14:paraId="28C80694" w14:textId="77777777" w:rsidR="00057A65" w:rsidRDefault="00057A65">
      <w:pPr>
        <w:pStyle w:val="Index1"/>
        <w:tabs>
          <w:tab w:val="right" w:pos="5030"/>
        </w:tabs>
        <w:rPr>
          <w:noProof/>
        </w:rPr>
      </w:pPr>
      <w:r>
        <w:rPr>
          <w:noProof/>
        </w:rPr>
        <w:t>IoT Suite Remote Monitoring Plan 1, 60</w:t>
      </w:r>
    </w:p>
    <w:p w14:paraId="1CB12BA4" w14:textId="77777777" w:rsidR="00057A65" w:rsidRDefault="00057A65">
      <w:pPr>
        <w:pStyle w:val="Index1"/>
        <w:tabs>
          <w:tab w:val="right" w:pos="5030"/>
        </w:tabs>
        <w:rPr>
          <w:noProof/>
        </w:rPr>
      </w:pPr>
      <w:r>
        <w:rPr>
          <w:noProof/>
        </w:rPr>
        <w:t>IoT Suite Remote Monitoring Plan 2, 60</w:t>
      </w:r>
    </w:p>
    <w:p w14:paraId="53E3FE2E" w14:textId="77777777" w:rsidR="00057A65" w:rsidRDefault="00057A65">
      <w:pPr>
        <w:pStyle w:val="Index1"/>
        <w:tabs>
          <w:tab w:val="right" w:pos="5030"/>
        </w:tabs>
        <w:rPr>
          <w:noProof/>
        </w:rPr>
      </w:pPr>
      <w:r>
        <w:rPr>
          <w:noProof/>
        </w:rPr>
        <w:t>Kommerzielle Nutzung für Office Home &amp; Student 2013 RT, 23</w:t>
      </w:r>
    </w:p>
    <w:p w14:paraId="6C9B0F1D" w14:textId="77777777" w:rsidR="00057A65" w:rsidRDefault="00057A65">
      <w:pPr>
        <w:pStyle w:val="Index1"/>
        <w:tabs>
          <w:tab w:val="right" w:pos="5030"/>
        </w:tabs>
        <w:rPr>
          <w:noProof/>
        </w:rPr>
      </w:pPr>
      <w:r>
        <w:rPr>
          <w:noProof/>
        </w:rPr>
        <w:t>M365 E5 Security, 37</w:t>
      </w:r>
    </w:p>
    <w:p w14:paraId="139FB4AA" w14:textId="77777777" w:rsidR="00057A65" w:rsidRDefault="00057A65">
      <w:pPr>
        <w:pStyle w:val="Index1"/>
        <w:tabs>
          <w:tab w:val="right" w:pos="5030"/>
        </w:tabs>
        <w:rPr>
          <w:noProof/>
        </w:rPr>
      </w:pPr>
      <w:r>
        <w:rPr>
          <w:noProof/>
        </w:rPr>
        <w:t>macOS, 45</w:t>
      </w:r>
    </w:p>
    <w:p w14:paraId="70E28B3D" w14:textId="77777777" w:rsidR="00057A65" w:rsidRDefault="00057A65">
      <w:pPr>
        <w:pStyle w:val="Index1"/>
        <w:tabs>
          <w:tab w:val="right" w:pos="5030"/>
        </w:tabs>
        <w:rPr>
          <w:noProof/>
        </w:rPr>
      </w:pPr>
      <w:r>
        <w:rPr>
          <w:noProof/>
        </w:rPr>
        <w:t>Managed Meeting Rooms als Service, 74</w:t>
      </w:r>
    </w:p>
    <w:p w14:paraId="3E0486D1" w14:textId="77777777" w:rsidR="00057A65" w:rsidRDefault="00057A65">
      <w:pPr>
        <w:pStyle w:val="Index1"/>
        <w:tabs>
          <w:tab w:val="right" w:pos="5030"/>
        </w:tabs>
        <w:rPr>
          <w:noProof/>
        </w:rPr>
      </w:pPr>
      <w:r>
        <w:rPr>
          <w:noProof/>
        </w:rPr>
        <w:t>Microsoft 365 A5 Compliance, 61</w:t>
      </w:r>
    </w:p>
    <w:p w14:paraId="4EB4C9E1" w14:textId="77777777" w:rsidR="00057A65" w:rsidRDefault="00057A65">
      <w:pPr>
        <w:pStyle w:val="Index1"/>
        <w:tabs>
          <w:tab w:val="right" w:pos="5030"/>
        </w:tabs>
        <w:rPr>
          <w:noProof/>
        </w:rPr>
      </w:pPr>
      <w:r>
        <w:rPr>
          <w:noProof/>
        </w:rPr>
        <w:t>Microsoft 365 A5 eDiscovery und Audit, 62</w:t>
      </w:r>
    </w:p>
    <w:p w14:paraId="08B1A14C" w14:textId="77777777" w:rsidR="00057A65" w:rsidRDefault="00057A65">
      <w:pPr>
        <w:pStyle w:val="Index1"/>
        <w:tabs>
          <w:tab w:val="right" w:pos="5030"/>
        </w:tabs>
        <w:rPr>
          <w:noProof/>
        </w:rPr>
      </w:pPr>
      <w:r>
        <w:rPr>
          <w:noProof/>
        </w:rPr>
        <w:t>Microsoft 365 A5 Information Protection und Governance, 62</w:t>
      </w:r>
    </w:p>
    <w:p w14:paraId="21858AF2" w14:textId="77777777" w:rsidR="00057A65" w:rsidRDefault="00057A65">
      <w:pPr>
        <w:pStyle w:val="Index1"/>
        <w:tabs>
          <w:tab w:val="right" w:pos="5030"/>
        </w:tabs>
        <w:rPr>
          <w:noProof/>
        </w:rPr>
      </w:pPr>
      <w:r>
        <w:rPr>
          <w:noProof/>
        </w:rPr>
        <w:t>Microsoft 365 A5 Insider-Risikomanagement, 62</w:t>
      </w:r>
    </w:p>
    <w:p w14:paraId="1B303172" w14:textId="77777777" w:rsidR="00057A65" w:rsidRDefault="00057A65">
      <w:pPr>
        <w:pStyle w:val="Index1"/>
        <w:tabs>
          <w:tab w:val="right" w:pos="5030"/>
        </w:tabs>
        <w:rPr>
          <w:noProof/>
        </w:rPr>
      </w:pPr>
      <w:r>
        <w:rPr>
          <w:noProof/>
        </w:rPr>
        <w:t>Microsoft 365 A5 Security, 62</w:t>
      </w:r>
    </w:p>
    <w:p w14:paraId="22E5997D" w14:textId="77777777" w:rsidR="00057A65" w:rsidRDefault="00057A65">
      <w:pPr>
        <w:pStyle w:val="Index1"/>
        <w:tabs>
          <w:tab w:val="right" w:pos="5030"/>
        </w:tabs>
        <w:rPr>
          <w:noProof/>
        </w:rPr>
      </w:pPr>
      <w:r>
        <w:rPr>
          <w:noProof/>
        </w:rPr>
        <w:t>Microsoft 365 Apps für Business (Nutzer-SL), 71</w:t>
      </w:r>
    </w:p>
    <w:p w14:paraId="5D3E174A" w14:textId="77777777" w:rsidR="00057A65" w:rsidRDefault="00057A65">
      <w:pPr>
        <w:pStyle w:val="Index1"/>
        <w:tabs>
          <w:tab w:val="right" w:pos="5030"/>
        </w:tabs>
        <w:rPr>
          <w:noProof/>
        </w:rPr>
      </w:pPr>
      <w:r>
        <w:rPr>
          <w:noProof/>
        </w:rPr>
        <w:t>Microsoft 365 Apps für Enterprise, 71</w:t>
      </w:r>
    </w:p>
    <w:p w14:paraId="32106BA4" w14:textId="77777777" w:rsidR="00057A65" w:rsidRDefault="00057A65">
      <w:pPr>
        <w:pStyle w:val="Index1"/>
        <w:tabs>
          <w:tab w:val="right" w:pos="5030"/>
        </w:tabs>
        <w:rPr>
          <w:noProof/>
        </w:rPr>
      </w:pPr>
      <w:r>
        <w:rPr>
          <w:noProof/>
        </w:rPr>
        <w:t>Microsoft 365 Apps für Enterprise From SA, 71</w:t>
      </w:r>
    </w:p>
    <w:p w14:paraId="3AFE52C9" w14:textId="77777777" w:rsidR="00057A65" w:rsidRDefault="00057A65">
      <w:pPr>
        <w:pStyle w:val="Index1"/>
        <w:tabs>
          <w:tab w:val="right" w:pos="5030"/>
        </w:tabs>
        <w:rPr>
          <w:noProof/>
        </w:rPr>
      </w:pPr>
      <w:r>
        <w:rPr>
          <w:noProof/>
        </w:rPr>
        <w:t>Microsoft 365 Business Basic, 72</w:t>
      </w:r>
    </w:p>
    <w:p w14:paraId="49BACB8D" w14:textId="77777777" w:rsidR="00057A65" w:rsidRDefault="00057A65">
      <w:pPr>
        <w:pStyle w:val="Index1"/>
        <w:tabs>
          <w:tab w:val="right" w:pos="5030"/>
        </w:tabs>
        <w:rPr>
          <w:noProof/>
        </w:rPr>
      </w:pPr>
      <w:r>
        <w:rPr>
          <w:noProof/>
        </w:rPr>
        <w:t>Microsoft 365 Business Premium, 61</w:t>
      </w:r>
    </w:p>
    <w:p w14:paraId="1E1FB498" w14:textId="77777777" w:rsidR="00057A65" w:rsidRDefault="00057A65">
      <w:pPr>
        <w:pStyle w:val="Index1"/>
        <w:tabs>
          <w:tab w:val="right" w:pos="5030"/>
        </w:tabs>
        <w:rPr>
          <w:noProof/>
        </w:rPr>
      </w:pPr>
      <w:r>
        <w:rPr>
          <w:noProof/>
        </w:rPr>
        <w:t>Microsoft 365 Business Standard, 72</w:t>
      </w:r>
    </w:p>
    <w:p w14:paraId="415FF2ED" w14:textId="77777777" w:rsidR="00057A65" w:rsidRDefault="00057A65">
      <w:pPr>
        <w:pStyle w:val="Index1"/>
        <w:tabs>
          <w:tab w:val="right" w:pos="5030"/>
        </w:tabs>
        <w:rPr>
          <w:noProof/>
        </w:rPr>
      </w:pPr>
      <w:r>
        <w:rPr>
          <w:noProof/>
        </w:rPr>
        <w:t>Microsoft 365 E3 – Unbeaufsichtigte Lizenz, 61</w:t>
      </w:r>
    </w:p>
    <w:p w14:paraId="18F7416C" w14:textId="77777777" w:rsidR="00057A65" w:rsidRDefault="00057A65">
      <w:pPr>
        <w:pStyle w:val="Index1"/>
        <w:tabs>
          <w:tab w:val="right" w:pos="5030"/>
        </w:tabs>
        <w:rPr>
          <w:noProof/>
        </w:rPr>
      </w:pPr>
      <w:r>
        <w:rPr>
          <w:noProof/>
        </w:rPr>
        <w:t>Microsoft 365 E3/E5, 61</w:t>
      </w:r>
    </w:p>
    <w:p w14:paraId="60957F1C" w14:textId="77777777" w:rsidR="00057A65" w:rsidRDefault="00057A65">
      <w:pPr>
        <w:pStyle w:val="Index1"/>
        <w:tabs>
          <w:tab w:val="right" w:pos="5030"/>
        </w:tabs>
        <w:rPr>
          <w:noProof/>
        </w:rPr>
      </w:pPr>
      <w:r>
        <w:rPr>
          <w:noProof/>
        </w:rPr>
        <w:t>Microsoft 365 E3/E5 Add-on, 61</w:t>
      </w:r>
    </w:p>
    <w:p w14:paraId="623A3BD2" w14:textId="77777777" w:rsidR="00057A65" w:rsidRDefault="00057A65">
      <w:pPr>
        <w:pStyle w:val="Index1"/>
        <w:tabs>
          <w:tab w:val="right" w:pos="5030"/>
        </w:tabs>
        <w:rPr>
          <w:noProof/>
        </w:rPr>
      </w:pPr>
      <w:r>
        <w:rPr>
          <w:noProof/>
        </w:rPr>
        <w:t>Microsoft 365 E3/E5 From SA, 61</w:t>
      </w:r>
    </w:p>
    <w:p w14:paraId="6F15E1A5" w14:textId="77777777" w:rsidR="00057A65" w:rsidRDefault="00057A65">
      <w:pPr>
        <w:pStyle w:val="Index1"/>
        <w:tabs>
          <w:tab w:val="right" w:pos="5030"/>
        </w:tabs>
        <w:rPr>
          <w:noProof/>
        </w:rPr>
      </w:pPr>
      <w:r>
        <w:rPr>
          <w:noProof/>
        </w:rPr>
        <w:t>Microsoft 365 E5 Compliance, 61</w:t>
      </w:r>
    </w:p>
    <w:p w14:paraId="357E6889" w14:textId="77777777" w:rsidR="00057A65" w:rsidRDefault="00057A65">
      <w:pPr>
        <w:pStyle w:val="Index1"/>
        <w:tabs>
          <w:tab w:val="right" w:pos="5030"/>
        </w:tabs>
        <w:rPr>
          <w:noProof/>
        </w:rPr>
      </w:pPr>
      <w:r>
        <w:rPr>
          <w:noProof/>
        </w:rPr>
        <w:t>Microsoft 365 E5 eDiscovery und Audit, 61</w:t>
      </w:r>
    </w:p>
    <w:p w14:paraId="4D7D1155" w14:textId="77777777" w:rsidR="00057A65" w:rsidRDefault="00057A65">
      <w:pPr>
        <w:pStyle w:val="Index1"/>
        <w:tabs>
          <w:tab w:val="right" w:pos="5030"/>
        </w:tabs>
        <w:rPr>
          <w:noProof/>
        </w:rPr>
      </w:pPr>
      <w:r>
        <w:rPr>
          <w:noProof/>
        </w:rPr>
        <w:t>Microsoft 365 E5 Information Protection und Governance, 61</w:t>
      </w:r>
    </w:p>
    <w:p w14:paraId="520EC13F" w14:textId="77777777" w:rsidR="00057A65" w:rsidRDefault="00057A65">
      <w:pPr>
        <w:pStyle w:val="Index1"/>
        <w:tabs>
          <w:tab w:val="right" w:pos="5030"/>
        </w:tabs>
        <w:rPr>
          <w:noProof/>
        </w:rPr>
      </w:pPr>
      <w:r>
        <w:rPr>
          <w:noProof/>
        </w:rPr>
        <w:t>Microsoft 365 E5 Insider-Risikomanagement, 61</w:t>
      </w:r>
    </w:p>
    <w:p w14:paraId="1B185FC9" w14:textId="77777777" w:rsidR="00057A65" w:rsidRDefault="00057A65">
      <w:pPr>
        <w:pStyle w:val="Index1"/>
        <w:tabs>
          <w:tab w:val="right" w:pos="5030"/>
        </w:tabs>
        <w:rPr>
          <w:noProof/>
        </w:rPr>
      </w:pPr>
      <w:r>
        <w:rPr>
          <w:noProof/>
        </w:rPr>
        <w:t>Microsoft 365 E5 mit Gesprächsminuten, 61</w:t>
      </w:r>
    </w:p>
    <w:p w14:paraId="111F69F4" w14:textId="77777777" w:rsidR="00057A65" w:rsidRDefault="00057A65">
      <w:pPr>
        <w:pStyle w:val="Index1"/>
        <w:tabs>
          <w:tab w:val="right" w:pos="5030"/>
        </w:tabs>
        <w:rPr>
          <w:noProof/>
        </w:rPr>
      </w:pPr>
      <w:r>
        <w:rPr>
          <w:noProof/>
        </w:rPr>
        <w:t>Microsoft 365 E5 Security, 62</w:t>
      </w:r>
    </w:p>
    <w:p w14:paraId="7D307780" w14:textId="77777777" w:rsidR="00057A65" w:rsidRDefault="00057A65">
      <w:pPr>
        <w:pStyle w:val="Index1"/>
        <w:tabs>
          <w:tab w:val="right" w:pos="5030"/>
        </w:tabs>
        <w:rPr>
          <w:noProof/>
        </w:rPr>
      </w:pPr>
      <w:r>
        <w:rPr>
          <w:noProof/>
        </w:rPr>
        <w:t>Microsoft 365 Education A1, 61</w:t>
      </w:r>
    </w:p>
    <w:p w14:paraId="47655CBD" w14:textId="77777777" w:rsidR="00057A65" w:rsidRDefault="00057A65">
      <w:pPr>
        <w:pStyle w:val="Index1"/>
        <w:tabs>
          <w:tab w:val="right" w:pos="5030"/>
        </w:tabs>
        <w:rPr>
          <w:noProof/>
        </w:rPr>
      </w:pPr>
      <w:r>
        <w:rPr>
          <w:noProof/>
        </w:rPr>
        <w:t>Microsoft 365 Education A3, 61</w:t>
      </w:r>
    </w:p>
    <w:p w14:paraId="16A3A697" w14:textId="77777777" w:rsidR="00057A65" w:rsidRDefault="00057A65">
      <w:pPr>
        <w:pStyle w:val="Index1"/>
        <w:tabs>
          <w:tab w:val="right" w:pos="5030"/>
        </w:tabs>
        <w:rPr>
          <w:noProof/>
        </w:rPr>
      </w:pPr>
      <w:r>
        <w:rPr>
          <w:noProof/>
        </w:rPr>
        <w:t>Microsoft 365 Education A3 – Unbeaufsichtigte Lizenz, 61</w:t>
      </w:r>
    </w:p>
    <w:p w14:paraId="1F3A9FDC" w14:textId="77777777" w:rsidR="00057A65" w:rsidRDefault="00057A65">
      <w:pPr>
        <w:pStyle w:val="Index1"/>
        <w:tabs>
          <w:tab w:val="right" w:pos="5030"/>
        </w:tabs>
        <w:rPr>
          <w:noProof/>
        </w:rPr>
      </w:pPr>
      <w:r>
        <w:rPr>
          <w:noProof/>
        </w:rPr>
        <w:t>Microsoft 365 Education A3 mit Core CAL, 61</w:t>
      </w:r>
    </w:p>
    <w:p w14:paraId="27138CD2" w14:textId="77777777" w:rsidR="00057A65" w:rsidRDefault="00057A65">
      <w:pPr>
        <w:pStyle w:val="Index1"/>
        <w:tabs>
          <w:tab w:val="right" w:pos="5030"/>
        </w:tabs>
        <w:rPr>
          <w:noProof/>
        </w:rPr>
      </w:pPr>
      <w:r>
        <w:rPr>
          <w:noProof/>
        </w:rPr>
        <w:t>Microsoft 365 Education A5, 61</w:t>
      </w:r>
    </w:p>
    <w:p w14:paraId="340E1C39" w14:textId="77777777" w:rsidR="00057A65" w:rsidRDefault="00057A65">
      <w:pPr>
        <w:pStyle w:val="Index1"/>
        <w:tabs>
          <w:tab w:val="right" w:pos="5030"/>
        </w:tabs>
        <w:rPr>
          <w:noProof/>
        </w:rPr>
      </w:pPr>
      <w:r>
        <w:rPr>
          <w:noProof/>
        </w:rPr>
        <w:t>Microsoft 365 Education A5 mit Gesprächsminuten, 61</w:t>
      </w:r>
    </w:p>
    <w:p w14:paraId="1C5D7892" w14:textId="77777777" w:rsidR="00057A65" w:rsidRDefault="00057A65">
      <w:pPr>
        <w:pStyle w:val="Index1"/>
        <w:tabs>
          <w:tab w:val="right" w:pos="5030"/>
        </w:tabs>
        <w:rPr>
          <w:noProof/>
        </w:rPr>
      </w:pPr>
      <w:r>
        <w:rPr>
          <w:noProof/>
        </w:rPr>
        <w:t>Microsoft 365 F1/F3, 61</w:t>
      </w:r>
    </w:p>
    <w:p w14:paraId="48E745EA" w14:textId="77777777" w:rsidR="00057A65" w:rsidRDefault="00057A65">
      <w:pPr>
        <w:pStyle w:val="Index1"/>
        <w:tabs>
          <w:tab w:val="right" w:pos="5030"/>
        </w:tabs>
        <w:rPr>
          <w:noProof/>
        </w:rPr>
      </w:pPr>
      <w:r>
        <w:rPr>
          <w:noProof/>
        </w:rPr>
        <w:t>Microsoft 365 F3, 35</w:t>
      </w:r>
    </w:p>
    <w:p w14:paraId="6B7209C8" w14:textId="77777777" w:rsidR="00057A65" w:rsidRDefault="00057A65">
      <w:pPr>
        <w:pStyle w:val="Index1"/>
        <w:tabs>
          <w:tab w:val="right" w:pos="5030"/>
        </w:tabs>
        <w:rPr>
          <w:noProof/>
        </w:rPr>
      </w:pPr>
      <w:r>
        <w:rPr>
          <w:noProof/>
        </w:rPr>
        <w:t>Microsoft Azure StorSimple Premium Support, 60</w:t>
      </w:r>
    </w:p>
    <w:p w14:paraId="10EE2D74" w14:textId="77777777" w:rsidR="00057A65" w:rsidRDefault="00057A65">
      <w:pPr>
        <w:pStyle w:val="Index1"/>
        <w:tabs>
          <w:tab w:val="right" w:pos="5030"/>
        </w:tabs>
        <w:rPr>
          <w:noProof/>
        </w:rPr>
      </w:pPr>
      <w:r>
        <w:rPr>
          <w:noProof/>
        </w:rPr>
        <w:t>Microsoft Azure StorSimple Standard Support, 60</w:t>
      </w:r>
    </w:p>
    <w:p w14:paraId="1C526EEB" w14:textId="77777777" w:rsidR="00057A65" w:rsidRDefault="00057A65">
      <w:pPr>
        <w:pStyle w:val="Index1"/>
        <w:tabs>
          <w:tab w:val="right" w:pos="5030"/>
        </w:tabs>
        <w:rPr>
          <w:noProof/>
        </w:rPr>
      </w:pPr>
      <w:r>
        <w:rPr>
          <w:noProof/>
        </w:rPr>
        <w:t>Microsoft Azure StorSimple Standard Support to Premium Support, 60</w:t>
      </w:r>
    </w:p>
    <w:p w14:paraId="2175F48E" w14:textId="77777777" w:rsidR="00057A65" w:rsidRDefault="00057A65">
      <w:pPr>
        <w:pStyle w:val="Index1"/>
        <w:tabs>
          <w:tab w:val="right" w:pos="5030"/>
        </w:tabs>
        <w:rPr>
          <w:noProof/>
        </w:rPr>
      </w:pPr>
      <w:r>
        <w:rPr>
          <w:noProof/>
        </w:rPr>
        <w:t>Microsoft Azure StorSimple-Plan 8100-Verlängerung, 60</w:t>
      </w:r>
    </w:p>
    <w:p w14:paraId="4533B47E" w14:textId="77777777" w:rsidR="00057A65" w:rsidRDefault="00057A65">
      <w:pPr>
        <w:pStyle w:val="Index1"/>
        <w:tabs>
          <w:tab w:val="right" w:pos="5030"/>
        </w:tabs>
        <w:rPr>
          <w:noProof/>
        </w:rPr>
      </w:pPr>
      <w:r>
        <w:rPr>
          <w:noProof/>
        </w:rPr>
        <w:t>Microsoft Azure StorSimple-Plan 8600-Verlängerung (kein Gerät), 60</w:t>
      </w:r>
    </w:p>
    <w:p w14:paraId="6BA0157F" w14:textId="77777777" w:rsidR="00057A65" w:rsidRDefault="00057A65">
      <w:pPr>
        <w:pStyle w:val="Index1"/>
        <w:tabs>
          <w:tab w:val="right" w:pos="5030"/>
        </w:tabs>
        <w:rPr>
          <w:noProof/>
        </w:rPr>
      </w:pPr>
      <w:r>
        <w:rPr>
          <w:noProof/>
        </w:rPr>
        <w:t>Microsoft Azure StorSimple-Plan mit Gerät (8100-Gerät), 60</w:t>
      </w:r>
    </w:p>
    <w:p w14:paraId="77658D2A" w14:textId="77777777" w:rsidR="00057A65" w:rsidRDefault="00057A65">
      <w:pPr>
        <w:pStyle w:val="Index1"/>
        <w:tabs>
          <w:tab w:val="right" w:pos="5030"/>
        </w:tabs>
        <w:rPr>
          <w:noProof/>
        </w:rPr>
      </w:pPr>
      <w:r>
        <w:rPr>
          <w:noProof/>
        </w:rPr>
        <w:t>Microsoft Azure StorSimple-Plan mit Gerät (8600-Gerät), 60</w:t>
      </w:r>
    </w:p>
    <w:p w14:paraId="0DE570FB" w14:textId="77777777" w:rsidR="00057A65" w:rsidRDefault="00057A65">
      <w:pPr>
        <w:pStyle w:val="Index1"/>
        <w:tabs>
          <w:tab w:val="right" w:pos="5030"/>
        </w:tabs>
        <w:rPr>
          <w:noProof/>
        </w:rPr>
      </w:pPr>
      <w:r>
        <w:rPr>
          <w:noProof/>
        </w:rPr>
        <w:t>Microsoft Azure-Dienste*, 59</w:t>
      </w:r>
    </w:p>
    <w:p w14:paraId="362C163D" w14:textId="77777777" w:rsidR="00057A65" w:rsidRDefault="00057A65">
      <w:pPr>
        <w:pStyle w:val="Index1"/>
        <w:tabs>
          <w:tab w:val="right" w:pos="5030"/>
        </w:tabs>
        <w:rPr>
          <w:noProof/>
        </w:rPr>
      </w:pPr>
      <w:r>
        <w:rPr>
          <w:noProof/>
        </w:rPr>
        <w:t>Microsoft Azure-Diensten, 101, 102, 103</w:t>
      </w:r>
    </w:p>
    <w:p w14:paraId="545DFFD2" w14:textId="77777777" w:rsidR="00057A65" w:rsidRDefault="00057A65">
      <w:pPr>
        <w:pStyle w:val="Index1"/>
        <w:tabs>
          <w:tab w:val="right" w:pos="5030"/>
        </w:tabs>
        <w:rPr>
          <w:noProof/>
        </w:rPr>
      </w:pPr>
      <w:r>
        <w:rPr>
          <w:noProof/>
        </w:rPr>
        <w:t>Microsoft Cloud App Security, 81</w:t>
      </w:r>
    </w:p>
    <w:p w14:paraId="352BF714" w14:textId="77777777" w:rsidR="00057A65" w:rsidRDefault="00057A65">
      <w:pPr>
        <w:pStyle w:val="Index1"/>
        <w:tabs>
          <w:tab w:val="right" w:pos="5030"/>
        </w:tabs>
        <w:rPr>
          <w:noProof/>
        </w:rPr>
      </w:pPr>
      <w:r>
        <w:rPr>
          <w:noProof/>
        </w:rPr>
        <w:t>Microsoft Defender Advanced Threat Protection, 47, 48</w:t>
      </w:r>
    </w:p>
    <w:p w14:paraId="72B2814B" w14:textId="77777777" w:rsidR="00057A65" w:rsidRDefault="00057A65">
      <w:pPr>
        <w:pStyle w:val="Index1"/>
        <w:tabs>
          <w:tab w:val="right" w:pos="5030"/>
        </w:tabs>
        <w:rPr>
          <w:noProof/>
        </w:rPr>
      </w:pPr>
      <w:r>
        <w:rPr>
          <w:noProof/>
        </w:rPr>
        <w:t>Microsoft Defender Advanced Threat Protection für Server, 34, 81</w:t>
      </w:r>
    </w:p>
    <w:p w14:paraId="451721F1" w14:textId="77777777" w:rsidR="00057A65" w:rsidRDefault="00057A65">
      <w:pPr>
        <w:pStyle w:val="Index1"/>
        <w:tabs>
          <w:tab w:val="right" w:pos="5030"/>
        </w:tabs>
        <w:rPr>
          <w:noProof/>
        </w:rPr>
      </w:pPr>
      <w:r>
        <w:rPr>
          <w:noProof/>
        </w:rPr>
        <w:t>Microsoft Defender ATP (AL), 44</w:t>
      </w:r>
    </w:p>
    <w:p w14:paraId="237DF298" w14:textId="77777777" w:rsidR="00057A65" w:rsidRDefault="00057A65">
      <w:pPr>
        <w:pStyle w:val="Index1"/>
        <w:tabs>
          <w:tab w:val="right" w:pos="5030"/>
        </w:tabs>
        <w:rPr>
          <w:noProof/>
        </w:rPr>
      </w:pPr>
      <w:r>
        <w:rPr>
          <w:noProof/>
        </w:rPr>
        <w:t>Microsoft Dynamics 365 Customer Service CAL, 95</w:t>
      </w:r>
    </w:p>
    <w:p w14:paraId="31D0751B" w14:textId="77777777" w:rsidR="00057A65" w:rsidRDefault="00057A65">
      <w:pPr>
        <w:pStyle w:val="Index1"/>
        <w:tabs>
          <w:tab w:val="right" w:pos="5030"/>
        </w:tabs>
        <w:rPr>
          <w:noProof/>
        </w:rPr>
      </w:pPr>
      <w:r>
        <w:rPr>
          <w:noProof/>
        </w:rPr>
        <w:t>Microsoft Dynamics 365 Customer Service On-premises CAL, 101</w:t>
      </w:r>
    </w:p>
    <w:p w14:paraId="25295604" w14:textId="77777777" w:rsidR="00057A65" w:rsidRDefault="00057A65">
      <w:pPr>
        <w:pStyle w:val="Index1"/>
        <w:tabs>
          <w:tab w:val="right" w:pos="5030"/>
        </w:tabs>
        <w:rPr>
          <w:noProof/>
        </w:rPr>
      </w:pPr>
      <w:r>
        <w:rPr>
          <w:noProof/>
        </w:rPr>
        <w:t>Microsoft Dynamics 365 Operations Activity CAL, 95</w:t>
      </w:r>
    </w:p>
    <w:p w14:paraId="3DD59CB0" w14:textId="77777777" w:rsidR="00057A65" w:rsidRDefault="00057A65">
      <w:pPr>
        <w:pStyle w:val="Index1"/>
        <w:tabs>
          <w:tab w:val="right" w:pos="5030"/>
        </w:tabs>
        <w:rPr>
          <w:noProof/>
        </w:rPr>
      </w:pPr>
      <w:r>
        <w:rPr>
          <w:noProof/>
        </w:rPr>
        <w:t>Microsoft Dynamics 365 Operations Activity On-premises CAL, 101</w:t>
      </w:r>
    </w:p>
    <w:p w14:paraId="46E8DF7C" w14:textId="77777777" w:rsidR="00057A65" w:rsidRDefault="00057A65">
      <w:pPr>
        <w:pStyle w:val="Index1"/>
        <w:tabs>
          <w:tab w:val="right" w:pos="5030"/>
        </w:tabs>
        <w:rPr>
          <w:noProof/>
        </w:rPr>
      </w:pPr>
      <w:r>
        <w:rPr>
          <w:noProof/>
        </w:rPr>
        <w:t>Microsoft Dynamics 365 Operations CAL, 95</w:t>
      </w:r>
    </w:p>
    <w:p w14:paraId="6ED25FD3" w14:textId="77777777" w:rsidR="00057A65" w:rsidRDefault="00057A65">
      <w:pPr>
        <w:pStyle w:val="Index1"/>
        <w:tabs>
          <w:tab w:val="right" w:pos="5030"/>
        </w:tabs>
        <w:rPr>
          <w:noProof/>
        </w:rPr>
      </w:pPr>
      <w:r>
        <w:rPr>
          <w:noProof/>
        </w:rPr>
        <w:t>Microsoft Dynamics 365 Operations On-premises CAL, 101</w:t>
      </w:r>
    </w:p>
    <w:p w14:paraId="17B3224F" w14:textId="77777777" w:rsidR="00057A65" w:rsidRDefault="00057A65">
      <w:pPr>
        <w:pStyle w:val="Index1"/>
        <w:tabs>
          <w:tab w:val="right" w:pos="5030"/>
        </w:tabs>
        <w:rPr>
          <w:noProof/>
        </w:rPr>
      </w:pPr>
      <w:r>
        <w:rPr>
          <w:noProof/>
        </w:rPr>
        <w:t>Microsoft Dynamics 365 Sales CAL, 95</w:t>
      </w:r>
    </w:p>
    <w:p w14:paraId="4E37DF87" w14:textId="77777777" w:rsidR="00057A65" w:rsidRDefault="00057A65">
      <w:pPr>
        <w:pStyle w:val="Index1"/>
        <w:tabs>
          <w:tab w:val="right" w:pos="5030"/>
        </w:tabs>
        <w:rPr>
          <w:noProof/>
        </w:rPr>
      </w:pPr>
      <w:r>
        <w:rPr>
          <w:noProof/>
        </w:rPr>
        <w:t>Microsoft Dynamics 365 Sales On-premises CAL, 101</w:t>
      </w:r>
    </w:p>
    <w:p w14:paraId="50872C09" w14:textId="77777777" w:rsidR="00057A65" w:rsidRDefault="00057A65">
      <w:pPr>
        <w:pStyle w:val="Index1"/>
        <w:tabs>
          <w:tab w:val="right" w:pos="5030"/>
        </w:tabs>
        <w:rPr>
          <w:noProof/>
        </w:rPr>
      </w:pPr>
      <w:r>
        <w:rPr>
          <w:noProof/>
        </w:rPr>
        <w:t>Microsoft Dynamics 365 Team Members On-premises CAL, 101</w:t>
      </w:r>
    </w:p>
    <w:p w14:paraId="6CB147FB" w14:textId="77777777" w:rsidR="00057A65" w:rsidRDefault="00057A65">
      <w:pPr>
        <w:pStyle w:val="Index1"/>
        <w:tabs>
          <w:tab w:val="right" w:pos="5030"/>
        </w:tabs>
        <w:rPr>
          <w:noProof/>
        </w:rPr>
      </w:pPr>
      <w:r>
        <w:rPr>
          <w:noProof/>
        </w:rPr>
        <w:t>Microsoft Dynamics AX Enterprise CAL, 95</w:t>
      </w:r>
    </w:p>
    <w:p w14:paraId="68236BE8" w14:textId="77777777" w:rsidR="00057A65" w:rsidRDefault="00057A65">
      <w:pPr>
        <w:pStyle w:val="Index1"/>
        <w:tabs>
          <w:tab w:val="right" w:pos="5030"/>
        </w:tabs>
        <w:rPr>
          <w:noProof/>
        </w:rPr>
      </w:pPr>
      <w:r>
        <w:rPr>
          <w:noProof/>
        </w:rPr>
        <w:t>Microsoft Dynamics AX Functional CAL, 95</w:t>
      </w:r>
    </w:p>
    <w:p w14:paraId="31EF89B6" w14:textId="77777777" w:rsidR="00057A65" w:rsidRDefault="00057A65">
      <w:pPr>
        <w:pStyle w:val="Index1"/>
        <w:tabs>
          <w:tab w:val="right" w:pos="5030"/>
        </w:tabs>
        <w:rPr>
          <w:noProof/>
        </w:rPr>
      </w:pPr>
      <w:r>
        <w:rPr>
          <w:noProof/>
        </w:rPr>
        <w:t>Microsoft Dynamics AX Standard Commerce Core Server, 95</w:t>
      </w:r>
    </w:p>
    <w:p w14:paraId="4D82CA35" w14:textId="77777777" w:rsidR="00057A65" w:rsidRDefault="00057A65">
      <w:pPr>
        <w:pStyle w:val="Index1"/>
        <w:tabs>
          <w:tab w:val="right" w:pos="5030"/>
        </w:tabs>
        <w:rPr>
          <w:noProof/>
        </w:rPr>
      </w:pPr>
      <w:r>
        <w:rPr>
          <w:noProof/>
        </w:rPr>
        <w:t>Microsoft Dynamics AX Store Server, 95</w:t>
      </w:r>
    </w:p>
    <w:p w14:paraId="2D942AD9" w14:textId="77777777" w:rsidR="00057A65" w:rsidRDefault="00057A65">
      <w:pPr>
        <w:pStyle w:val="Index1"/>
        <w:tabs>
          <w:tab w:val="right" w:pos="5030"/>
        </w:tabs>
        <w:rPr>
          <w:noProof/>
        </w:rPr>
      </w:pPr>
      <w:r>
        <w:rPr>
          <w:noProof/>
        </w:rPr>
        <w:t>Microsoft Dynamics AX Task CAL, 95</w:t>
      </w:r>
    </w:p>
    <w:p w14:paraId="283C8746" w14:textId="77777777" w:rsidR="00057A65" w:rsidRDefault="00057A65">
      <w:pPr>
        <w:pStyle w:val="Index1"/>
        <w:tabs>
          <w:tab w:val="right" w:pos="5030"/>
        </w:tabs>
        <w:rPr>
          <w:noProof/>
        </w:rPr>
      </w:pPr>
      <w:r>
        <w:rPr>
          <w:noProof/>
        </w:rPr>
        <w:t>Microsoft Dynamics CRM Server 2013, 95</w:t>
      </w:r>
    </w:p>
    <w:p w14:paraId="351E4400" w14:textId="77777777" w:rsidR="00057A65" w:rsidRDefault="00057A65">
      <w:pPr>
        <w:pStyle w:val="Index1"/>
        <w:tabs>
          <w:tab w:val="right" w:pos="5030"/>
        </w:tabs>
        <w:rPr>
          <w:noProof/>
        </w:rPr>
      </w:pPr>
      <w:r>
        <w:rPr>
          <w:noProof/>
        </w:rPr>
        <w:t>Microsoft Dynamics CRM Server 2015, 95</w:t>
      </w:r>
    </w:p>
    <w:p w14:paraId="652376FC" w14:textId="77777777" w:rsidR="00057A65" w:rsidRDefault="00057A65">
      <w:pPr>
        <w:pStyle w:val="Index1"/>
        <w:tabs>
          <w:tab w:val="right" w:pos="5030"/>
        </w:tabs>
        <w:rPr>
          <w:noProof/>
        </w:rPr>
      </w:pPr>
      <w:r>
        <w:rPr>
          <w:noProof/>
        </w:rPr>
        <w:t>Microsoft Endpoint Configuration Manager-Clientverwaltungslizenz, 34</w:t>
      </w:r>
    </w:p>
    <w:p w14:paraId="1C988A39" w14:textId="77777777" w:rsidR="00057A65" w:rsidRDefault="00057A65">
      <w:pPr>
        <w:pStyle w:val="Index1"/>
        <w:tabs>
          <w:tab w:val="right" w:pos="5030"/>
        </w:tabs>
        <w:rPr>
          <w:noProof/>
        </w:rPr>
      </w:pPr>
      <w:r>
        <w:rPr>
          <w:noProof/>
        </w:rPr>
        <w:t>Microsoft Graph data connect for ISVs, 81</w:t>
      </w:r>
    </w:p>
    <w:p w14:paraId="22FB7D08" w14:textId="77777777" w:rsidR="00057A65" w:rsidRDefault="00057A65">
      <w:pPr>
        <w:pStyle w:val="Index1"/>
        <w:tabs>
          <w:tab w:val="right" w:pos="5030"/>
        </w:tabs>
        <w:rPr>
          <w:noProof/>
        </w:rPr>
      </w:pPr>
      <w:r>
        <w:rPr>
          <w:noProof/>
        </w:rPr>
        <w:t>Microsoft Intune, 17, 18, 35, 82</w:t>
      </w:r>
    </w:p>
    <w:p w14:paraId="24F86AF5" w14:textId="77777777" w:rsidR="00057A65" w:rsidRDefault="00057A65">
      <w:pPr>
        <w:pStyle w:val="Index1"/>
        <w:tabs>
          <w:tab w:val="right" w:pos="5030"/>
        </w:tabs>
        <w:rPr>
          <w:noProof/>
        </w:rPr>
      </w:pPr>
      <w:r>
        <w:rPr>
          <w:noProof/>
        </w:rPr>
        <w:t>Microsoft Intune für EDU, 82</w:t>
      </w:r>
    </w:p>
    <w:p w14:paraId="692C04AE" w14:textId="77777777" w:rsidR="00057A65" w:rsidRDefault="00057A65">
      <w:pPr>
        <w:pStyle w:val="Index1"/>
        <w:tabs>
          <w:tab w:val="right" w:pos="5030"/>
        </w:tabs>
        <w:rPr>
          <w:noProof/>
        </w:rPr>
      </w:pPr>
      <w:r>
        <w:rPr>
          <w:noProof/>
        </w:rPr>
        <w:t>Microsoft Intune für EDU Add-on, 82</w:t>
      </w:r>
    </w:p>
    <w:p w14:paraId="58BC7295" w14:textId="77777777" w:rsidR="00057A65" w:rsidRDefault="00057A65">
      <w:pPr>
        <w:pStyle w:val="Index1"/>
        <w:tabs>
          <w:tab w:val="right" w:pos="5030"/>
        </w:tabs>
        <w:rPr>
          <w:noProof/>
        </w:rPr>
      </w:pPr>
      <w:r>
        <w:rPr>
          <w:noProof/>
        </w:rPr>
        <w:t>Microsoft Intune für Geräte, 35, 82</w:t>
      </w:r>
    </w:p>
    <w:p w14:paraId="5084A322" w14:textId="77777777" w:rsidR="00057A65" w:rsidRDefault="00057A65">
      <w:pPr>
        <w:pStyle w:val="Index1"/>
        <w:tabs>
          <w:tab w:val="right" w:pos="5030"/>
        </w:tabs>
        <w:rPr>
          <w:noProof/>
        </w:rPr>
      </w:pPr>
      <w:r>
        <w:rPr>
          <w:noProof/>
        </w:rPr>
        <w:t>Microsoft Intune-Nutzer AL-Add-On Extra Storage 1 GB, 82</w:t>
      </w:r>
    </w:p>
    <w:p w14:paraId="0B732380" w14:textId="77777777" w:rsidR="00057A65" w:rsidRDefault="00057A65">
      <w:pPr>
        <w:pStyle w:val="Index1"/>
        <w:tabs>
          <w:tab w:val="right" w:pos="5030"/>
        </w:tabs>
        <w:rPr>
          <w:noProof/>
        </w:rPr>
      </w:pPr>
      <w:r>
        <w:rPr>
          <w:noProof/>
        </w:rPr>
        <w:t>Microsoft Learning Imagine Academy, 82</w:t>
      </w:r>
    </w:p>
    <w:p w14:paraId="5B25984D" w14:textId="77777777" w:rsidR="00057A65" w:rsidRDefault="00057A65">
      <w:pPr>
        <w:pStyle w:val="Index1"/>
        <w:tabs>
          <w:tab w:val="right" w:pos="5030"/>
        </w:tabs>
        <w:rPr>
          <w:noProof/>
        </w:rPr>
      </w:pPr>
      <w:r>
        <w:rPr>
          <w:noProof/>
        </w:rPr>
        <w:t>Microsoft Learning MOS/MCE Certification 125 Exam Site-Lizenz, 82</w:t>
      </w:r>
    </w:p>
    <w:p w14:paraId="4C50A1A8" w14:textId="77777777" w:rsidR="00057A65" w:rsidRDefault="00057A65">
      <w:pPr>
        <w:pStyle w:val="Index1"/>
        <w:tabs>
          <w:tab w:val="right" w:pos="5030"/>
        </w:tabs>
        <w:rPr>
          <w:noProof/>
        </w:rPr>
      </w:pPr>
      <w:r>
        <w:rPr>
          <w:noProof/>
        </w:rPr>
        <w:t>Microsoft Learning MOS/MTA/MCE Certification 500 Exam Site-Lizenz, 82</w:t>
      </w:r>
    </w:p>
    <w:p w14:paraId="4C568226" w14:textId="77777777" w:rsidR="00057A65" w:rsidRDefault="00057A65">
      <w:pPr>
        <w:pStyle w:val="Index1"/>
        <w:tabs>
          <w:tab w:val="right" w:pos="5030"/>
        </w:tabs>
        <w:rPr>
          <w:noProof/>
        </w:rPr>
      </w:pPr>
      <w:r>
        <w:rPr>
          <w:noProof/>
        </w:rPr>
        <w:t>Microsoft Learning MTA/MCA Certification 125 Exam Site-Lizenz, 82</w:t>
      </w:r>
    </w:p>
    <w:p w14:paraId="2DCBB6A9" w14:textId="77777777" w:rsidR="00057A65" w:rsidRDefault="00057A65">
      <w:pPr>
        <w:pStyle w:val="Index1"/>
        <w:tabs>
          <w:tab w:val="right" w:pos="5030"/>
        </w:tabs>
        <w:rPr>
          <w:noProof/>
        </w:rPr>
      </w:pPr>
      <w:r>
        <w:rPr>
          <w:noProof/>
        </w:rPr>
        <w:t>Microsoft Project Plan 1, 73</w:t>
      </w:r>
    </w:p>
    <w:p w14:paraId="7B2B367A" w14:textId="77777777" w:rsidR="00057A65" w:rsidRDefault="00057A65">
      <w:pPr>
        <w:pStyle w:val="Index1"/>
        <w:tabs>
          <w:tab w:val="right" w:pos="5030"/>
        </w:tabs>
        <w:rPr>
          <w:noProof/>
        </w:rPr>
      </w:pPr>
      <w:r>
        <w:rPr>
          <w:noProof/>
        </w:rPr>
        <w:t>Microsoft Relationship Sales-Lösung/Plus, 69</w:t>
      </w:r>
    </w:p>
    <w:p w14:paraId="43D5D24B" w14:textId="77777777" w:rsidR="00057A65" w:rsidRDefault="00057A65">
      <w:pPr>
        <w:pStyle w:val="Index1"/>
        <w:tabs>
          <w:tab w:val="right" w:pos="5030"/>
        </w:tabs>
        <w:rPr>
          <w:noProof/>
        </w:rPr>
      </w:pPr>
      <w:r>
        <w:rPr>
          <w:noProof/>
        </w:rPr>
        <w:t>Microsoft Stream, 75</w:t>
      </w:r>
    </w:p>
    <w:p w14:paraId="7CF15757" w14:textId="77777777" w:rsidR="00057A65" w:rsidRDefault="00057A65">
      <w:pPr>
        <w:pStyle w:val="Index1"/>
        <w:tabs>
          <w:tab w:val="right" w:pos="5030"/>
        </w:tabs>
        <w:rPr>
          <w:noProof/>
        </w:rPr>
      </w:pPr>
      <w:r>
        <w:rPr>
          <w:noProof/>
        </w:rPr>
        <w:t>Microsoft Translator API, 59</w:t>
      </w:r>
    </w:p>
    <w:p w14:paraId="51B0AB7A" w14:textId="77777777" w:rsidR="00057A65" w:rsidRDefault="00057A65">
      <w:pPr>
        <w:pStyle w:val="Index1"/>
        <w:tabs>
          <w:tab w:val="right" w:pos="5030"/>
        </w:tabs>
        <w:rPr>
          <w:noProof/>
        </w:rPr>
      </w:pPr>
      <w:r>
        <w:rPr>
          <w:noProof/>
        </w:rPr>
        <w:t>Minecraft</w:t>
      </w:r>
    </w:p>
    <w:p w14:paraId="01AF3F5D" w14:textId="77777777" w:rsidR="00057A65" w:rsidRDefault="00057A65">
      <w:pPr>
        <w:pStyle w:val="Index2"/>
        <w:tabs>
          <w:tab w:val="right" w:pos="5030"/>
        </w:tabs>
        <w:rPr>
          <w:noProof/>
        </w:rPr>
      </w:pPr>
      <w:r>
        <w:rPr>
          <w:noProof/>
        </w:rPr>
        <w:t>Education Edition, 83</w:t>
      </w:r>
    </w:p>
    <w:p w14:paraId="3B1E96AC" w14:textId="77777777" w:rsidR="00057A65" w:rsidRDefault="00057A65">
      <w:pPr>
        <w:pStyle w:val="Index1"/>
        <w:tabs>
          <w:tab w:val="right" w:pos="5030"/>
        </w:tabs>
        <w:rPr>
          <w:noProof/>
        </w:rPr>
      </w:pPr>
      <w:r>
        <w:rPr>
          <w:noProof/>
        </w:rPr>
        <w:t>Mobile Asset Management Distance Matrix Per Asset Automatic, 78</w:t>
      </w:r>
    </w:p>
    <w:p w14:paraId="1F870DB2" w14:textId="77777777" w:rsidR="00057A65" w:rsidRDefault="00057A65">
      <w:pPr>
        <w:pStyle w:val="Index1"/>
        <w:tabs>
          <w:tab w:val="right" w:pos="5030"/>
        </w:tabs>
        <w:rPr>
          <w:noProof/>
        </w:rPr>
      </w:pPr>
      <w:r>
        <w:rPr>
          <w:noProof/>
        </w:rPr>
        <w:t>Mobile Asset Management Distance Matrix Per Asset Manual, 78</w:t>
      </w:r>
    </w:p>
    <w:p w14:paraId="1B251B8A" w14:textId="77777777" w:rsidR="00057A65" w:rsidRDefault="00057A65">
      <w:pPr>
        <w:pStyle w:val="Index1"/>
        <w:tabs>
          <w:tab w:val="right" w:pos="5030"/>
        </w:tabs>
        <w:rPr>
          <w:noProof/>
        </w:rPr>
      </w:pPr>
      <w:r>
        <w:rPr>
          <w:noProof/>
        </w:rPr>
        <w:t>Mobile Asset Management Drive Analytics Per Asset, 78</w:t>
      </w:r>
    </w:p>
    <w:p w14:paraId="799E479C" w14:textId="77777777" w:rsidR="00057A65" w:rsidRDefault="00057A65">
      <w:pPr>
        <w:pStyle w:val="Index1"/>
        <w:tabs>
          <w:tab w:val="right" w:pos="5030"/>
        </w:tabs>
        <w:rPr>
          <w:noProof/>
        </w:rPr>
      </w:pPr>
      <w:r>
        <w:rPr>
          <w:noProof/>
        </w:rPr>
        <w:t>Mobile Asset Management Per Asset (AL), 78</w:t>
      </w:r>
    </w:p>
    <w:p w14:paraId="482E1AA4" w14:textId="77777777" w:rsidR="00057A65" w:rsidRDefault="00057A65">
      <w:pPr>
        <w:pStyle w:val="Index1"/>
        <w:tabs>
          <w:tab w:val="right" w:pos="5030"/>
        </w:tabs>
        <w:rPr>
          <w:noProof/>
        </w:rPr>
      </w:pPr>
      <w:r>
        <w:rPr>
          <w:noProof/>
        </w:rPr>
        <w:t>Mobile Asset Management Platform (SL), 78</w:t>
      </w:r>
    </w:p>
    <w:p w14:paraId="2BC0DFDE" w14:textId="77777777" w:rsidR="00057A65" w:rsidRDefault="00057A65">
      <w:pPr>
        <w:pStyle w:val="Index1"/>
        <w:tabs>
          <w:tab w:val="right" w:pos="5030"/>
        </w:tabs>
        <w:rPr>
          <w:noProof/>
        </w:rPr>
      </w:pPr>
      <w:r>
        <w:rPr>
          <w:noProof/>
        </w:rPr>
        <w:t>Mobile Asset Management Truck Routing Per Asset, 78</w:t>
      </w:r>
    </w:p>
    <w:p w14:paraId="21591CC5" w14:textId="77777777" w:rsidR="00057A65" w:rsidRDefault="00057A65">
      <w:pPr>
        <w:pStyle w:val="Index1"/>
        <w:tabs>
          <w:tab w:val="right" w:pos="5030"/>
        </w:tabs>
        <w:rPr>
          <w:noProof/>
        </w:rPr>
      </w:pPr>
      <w:r>
        <w:rPr>
          <w:noProof/>
        </w:rPr>
        <w:t>MSDN-Plattformen, 40</w:t>
      </w:r>
    </w:p>
    <w:p w14:paraId="72B1723A" w14:textId="77777777" w:rsidR="00057A65" w:rsidRDefault="00057A65">
      <w:pPr>
        <w:pStyle w:val="Index1"/>
        <w:tabs>
          <w:tab w:val="right" w:pos="5030"/>
        </w:tabs>
        <w:rPr>
          <w:noProof/>
        </w:rPr>
      </w:pPr>
      <w:r>
        <w:rPr>
          <w:noProof/>
        </w:rPr>
        <w:t>Office 2016, 24</w:t>
      </w:r>
    </w:p>
    <w:p w14:paraId="1C7811E9" w14:textId="77777777" w:rsidR="00057A65" w:rsidRDefault="00057A65">
      <w:pPr>
        <w:pStyle w:val="Index1"/>
        <w:tabs>
          <w:tab w:val="right" w:pos="5030"/>
        </w:tabs>
        <w:rPr>
          <w:noProof/>
        </w:rPr>
      </w:pPr>
      <w:r>
        <w:rPr>
          <w:noProof/>
        </w:rPr>
        <w:t>Office 2019 für Mac Standard, 25</w:t>
      </w:r>
    </w:p>
    <w:p w14:paraId="4553CE6B" w14:textId="77777777" w:rsidR="00057A65" w:rsidRDefault="00057A65">
      <w:pPr>
        <w:pStyle w:val="Index1"/>
        <w:tabs>
          <w:tab w:val="right" w:pos="5030"/>
        </w:tabs>
        <w:rPr>
          <w:noProof/>
        </w:rPr>
      </w:pPr>
      <w:r>
        <w:rPr>
          <w:noProof/>
        </w:rPr>
        <w:t>Office 365 A1, 72</w:t>
      </w:r>
    </w:p>
    <w:p w14:paraId="3B22B03E" w14:textId="77777777" w:rsidR="00057A65" w:rsidRDefault="00057A65">
      <w:pPr>
        <w:pStyle w:val="Index1"/>
        <w:tabs>
          <w:tab w:val="right" w:pos="5030"/>
        </w:tabs>
        <w:rPr>
          <w:noProof/>
        </w:rPr>
      </w:pPr>
      <w:r>
        <w:rPr>
          <w:noProof/>
        </w:rPr>
        <w:t>Office 365 A3, 72</w:t>
      </w:r>
    </w:p>
    <w:p w14:paraId="3CD01E67" w14:textId="77777777" w:rsidR="00057A65" w:rsidRDefault="00057A65">
      <w:pPr>
        <w:pStyle w:val="Index1"/>
        <w:tabs>
          <w:tab w:val="right" w:pos="5030"/>
        </w:tabs>
        <w:rPr>
          <w:noProof/>
        </w:rPr>
      </w:pPr>
      <w:r>
        <w:rPr>
          <w:noProof/>
        </w:rPr>
        <w:t>Office 365 A5, 72</w:t>
      </w:r>
    </w:p>
    <w:p w14:paraId="172B3421" w14:textId="77777777" w:rsidR="00057A65" w:rsidRDefault="00057A65">
      <w:pPr>
        <w:pStyle w:val="Index1"/>
        <w:tabs>
          <w:tab w:val="right" w:pos="5030"/>
        </w:tabs>
        <w:rPr>
          <w:noProof/>
        </w:rPr>
      </w:pPr>
      <w:r>
        <w:rPr>
          <w:noProof/>
        </w:rPr>
        <w:t>Office 365 A5 mit Gesprächsminuten, 72</w:t>
      </w:r>
    </w:p>
    <w:p w14:paraId="6F7BA03D" w14:textId="77777777" w:rsidR="00057A65" w:rsidRDefault="00057A65">
      <w:pPr>
        <w:pStyle w:val="Index1"/>
        <w:tabs>
          <w:tab w:val="right" w:pos="5030"/>
        </w:tabs>
        <w:rPr>
          <w:noProof/>
        </w:rPr>
      </w:pPr>
      <w:r>
        <w:rPr>
          <w:noProof/>
        </w:rPr>
        <w:t>Office 365 Advanced Threat Protection Plan 1, 75</w:t>
      </w:r>
    </w:p>
    <w:p w14:paraId="74BF4496" w14:textId="77777777" w:rsidR="00057A65" w:rsidRDefault="00057A65">
      <w:pPr>
        <w:pStyle w:val="Index1"/>
        <w:tabs>
          <w:tab w:val="right" w:pos="5030"/>
        </w:tabs>
        <w:rPr>
          <w:noProof/>
        </w:rPr>
      </w:pPr>
      <w:r>
        <w:rPr>
          <w:noProof/>
        </w:rPr>
        <w:t>Office 365 Advanced Threat Protection Plan 2, 75</w:t>
      </w:r>
    </w:p>
    <w:p w14:paraId="68B71537" w14:textId="77777777" w:rsidR="00057A65" w:rsidRDefault="00057A65">
      <w:pPr>
        <w:pStyle w:val="Index1"/>
        <w:tabs>
          <w:tab w:val="right" w:pos="5030"/>
        </w:tabs>
        <w:rPr>
          <w:noProof/>
        </w:rPr>
      </w:pPr>
      <w:r>
        <w:rPr>
          <w:noProof/>
        </w:rPr>
        <w:t>Office 365 E1, 17</w:t>
      </w:r>
    </w:p>
    <w:p w14:paraId="52B5E061" w14:textId="77777777" w:rsidR="00057A65" w:rsidRDefault="00057A65">
      <w:pPr>
        <w:pStyle w:val="Index1"/>
        <w:tabs>
          <w:tab w:val="right" w:pos="5030"/>
        </w:tabs>
        <w:rPr>
          <w:noProof/>
        </w:rPr>
      </w:pPr>
      <w:r>
        <w:rPr>
          <w:noProof/>
        </w:rPr>
        <w:t>Office 365 E1 und E3, 72</w:t>
      </w:r>
    </w:p>
    <w:p w14:paraId="266DDDAE" w14:textId="77777777" w:rsidR="00057A65" w:rsidRDefault="00057A65">
      <w:pPr>
        <w:pStyle w:val="Index1"/>
        <w:tabs>
          <w:tab w:val="right" w:pos="5030"/>
        </w:tabs>
        <w:rPr>
          <w:noProof/>
        </w:rPr>
      </w:pPr>
      <w:r>
        <w:rPr>
          <w:noProof/>
        </w:rPr>
        <w:t>Office 365 E1 und E3 Add-on, 72</w:t>
      </w:r>
    </w:p>
    <w:p w14:paraId="5FDE1A06" w14:textId="77777777" w:rsidR="00057A65" w:rsidRDefault="00057A65">
      <w:pPr>
        <w:pStyle w:val="Index1"/>
        <w:tabs>
          <w:tab w:val="right" w:pos="5030"/>
        </w:tabs>
        <w:rPr>
          <w:noProof/>
        </w:rPr>
      </w:pPr>
      <w:r>
        <w:rPr>
          <w:noProof/>
        </w:rPr>
        <w:t>Office 365 E1 und E3 From SA, 72</w:t>
      </w:r>
    </w:p>
    <w:p w14:paraId="669952C3" w14:textId="77777777" w:rsidR="00057A65" w:rsidRDefault="00057A65">
      <w:pPr>
        <w:pStyle w:val="Index1"/>
        <w:tabs>
          <w:tab w:val="right" w:pos="5030"/>
        </w:tabs>
        <w:rPr>
          <w:noProof/>
        </w:rPr>
      </w:pPr>
      <w:r>
        <w:rPr>
          <w:noProof/>
        </w:rPr>
        <w:t>Office 365 E1 und Microsoft Intune, 17</w:t>
      </w:r>
    </w:p>
    <w:p w14:paraId="2308E2FA" w14:textId="77777777" w:rsidR="00057A65" w:rsidRDefault="00057A65">
      <w:pPr>
        <w:pStyle w:val="Index1"/>
        <w:tabs>
          <w:tab w:val="right" w:pos="5030"/>
        </w:tabs>
        <w:rPr>
          <w:noProof/>
        </w:rPr>
      </w:pPr>
      <w:r>
        <w:rPr>
          <w:noProof/>
        </w:rPr>
        <w:t>Office 365 E3, 17</w:t>
      </w:r>
    </w:p>
    <w:p w14:paraId="26F84605" w14:textId="77777777" w:rsidR="00057A65" w:rsidRDefault="00057A65">
      <w:pPr>
        <w:pStyle w:val="Index1"/>
        <w:tabs>
          <w:tab w:val="right" w:pos="5030"/>
        </w:tabs>
        <w:rPr>
          <w:noProof/>
        </w:rPr>
      </w:pPr>
      <w:r>
        <w:rPr>
          <w:noProof/>
        </w:rPr>
        <w:t>Office 365 E3 ohne Apps für Enterprise Add-on, 72</w:t>
      </w:r>
    </w:p>
    <w:p w14:paraId="1DA3064F" w14:textId="77777777" w:rsidR="00057A65" w:rsidRDefault="00057A65">
      <w:pPr>
        <w:pStyle w:val="Index1"/>
        <w:tabs>
          <w:tab w:val="right" w:pos="5030"/>
        </w:tabs>
        <w:rPr>
          <w:noProof/>
        </w:rPr>
      </w:pPr>
      <w:r>
        <w:rPr>
          <w:noProof/>
        </w:rPr>
        <w:t>Office 365 E3 und Microsoft Intune, 17</w:t>
      </w:r>
    </w:p>
    <w:p w14:paraId="1235CC09" w14:textId="77777777" w:rsidR="00057A65" w:rsidRDefault="00057A65">
      <w:pPr>
        <w:pStyle w:val="Index1"/>
        <w:tabs>
          <w:tab w:val="right" w:pos="5030"/>
        </w:tabs>
        <w:rPr>
          <w:noProof/>
        </w:rPr>
      </w:pPr>
      <w:r>
        <w:rPr>
          <w:noProof/>
        </w:rPr>
        <w:t>Office 365 E5, 17, 72</w:t>
      </w:r>
    </w:p>
    <w:p w14:paraId="34E125C0" w14:textId="77777777" w:rsidR="00057A65" w:rsidRDefault="00057A65">
      <w:pPr>
        <w:pStyle w:val="Index1"/>
        <w:tabs>
          <w:tab w:val="right" w:pos="5030"/>
        </w:tabs>
        <w:rPr>
          <w:noProof/>
        </w:rPr>
      </w:pPr>
      <w:r>
        <w:rPr>
          <w:noProof/>
        </w:rPr>
        <w:t>Office 365 E5 Add-on, 72</w:t>
      </w:r>
    </w:p>
    <w:p w14:paraId="3C71FE3B" w14:textId="77777777" w:rsidR="00057A65" w:rsidRDefault="00057A65">
      <w:pPr>
        <w:pStyle w:val="Index1"/>
        <w:tabs>
          <w:tab w:val="right" w:pos="5030"/>
        </w:tabs>
        <w:rPr>
          <w:noProof/>
        </w:rPr>
      </w:pPr>
      <w:r>
        <w:rPr>
          <w:noProof/>
        </w:rPr>
        <w:t>Office 365 E5 From SA, 72</w:t>
      </w:r>
    </w:p>
    <w:p w14:paraId="7C330235" w14:textId="77777777" w:rsidR="00057A65" w:rsidRDefault="00057A65">
      <w:pPr>
        <w:pStyle w:val="Index1"/>
        <w:tabs>
          <w:tab w:val="right" w:pos="5030"/>
        </w:tabs>
        <w:rPr>
          <w:noProof/>
        </w:rPr>
      </w:pPr>
      <w:r>
        <w:rPr>
          <w:noProof/>
        </w:rPr>
        <w:t>Office 365 E5 mit Gesprächsminuten, 72</w:t>
      </w:r>
    </w:p>
    <w:p w14:paraId="4BE8B738" w14:textId="77777777" w:rsidR="00057A65" w:rsidRDefault="00057A65">
      <w:pPr>
        <w:pStyle w:val="Index1"/>
        <w:tabs>
          <w:tab w:val="right" w:pos="5030"/>
        </w:tabs>
        <w:rPr>
          <w:noProof/>
        </w:rPr>
      </w:pPr>
      <w:r>
        <w:rPr>
          <w:noProof/>
        </w:rPr>
        <w:t>Office 365 E5 und Microsoft Intune, 17</w:t>
      </w:r>
    </w:p>
    <w:p w14:paraId="39C9C4DF" w14:textId="77777777" w:rsidR="00057A65" w:rsidRDefault="00057A65">
      <w:pPr>
        <w:pStyle w:val="Index1"/>
        <w:tabs>
          <w:tab w:val="right" w:pos="5030"/>
        </w:tabs>
        <w:rPr>
          <w:noProof/>
        </w:rPr>
      </w:pPr>
      <w:r>
        <w:rPr>
          <w:noProof/>
        </w:rPr>
        <w:t>Office 365 Extra File Storage 1 GB, 76</w:t>
      </w:r>
    </w:p>
    <w:p w14:paraId="0C927D93" w14:textId="77777777" w:rsidR="00057A65" w:rsidRDefault="00057A65">
      <w:pPr>
        <w:pStyle w:val="Index1"/>
        <w:tabs>
          <w:tab w:val="right" w:pos="5030"/>
        </w:tabs>
        <w:rPr>
          <w:noProof/>
        </w:rPr>
      </w:pPr>
      <w:r>
        <w:rPr>
          <w:noProof/>
        </w:rPr>
        <w:t>Office 365 F3, 72</w:t>
      </w:r>
    </w:p>
    <w:p w14:paraId="6AE82CB8" w14:textId="77777777" w:rsidR="00057A65" w:rsidRDefault="00057A65">
      <w:pPr>
        <w:pStyle w:val="Index1"/>
        <w:tabs>
          <w:tab w:val="right" w:pos="5030"/>
        </w:tabs>
        <w:rPr>
          <w:noProof/>
        </w:rPr>
      </w:pPr>
      <w:r>
        <w:rPr>
          <w:noProof/>
        </w:rPr>
        <w:t>Office 365 Multi-Geo Add-on, 72</w:t>
      </w:r>
    </w:p>
    <w:p w14:paraId="68087126" w14:textId="77777777" w:rsidR="00057A65" w:rsidRDefault="00057A65">
      <w:pPr>
        <w:pStyle w:val="Index1"/>
        <w:tabs>
          <w:tab w:val="right" w:pos="5030"/>
        </w:tabs>
        <w:rPr>
          <w:noProof/>
        </w:rPr>
      </w:pPr>
      <w:r>
        <w:rPr>
          <w:noProof/>
        </w:rPr>
        <w:t>Office 365 Verhinderung von Datenverlust, 75</w:t>
      </w:r>
    </w:p>
    <w:p w14:paraId="26E9A4A2" w14:textId="77777777" w:rsidR="00057A65" w:rsidRDefault="00057A65">
      <w:pPr>
        <w:pStyle w:val="Index1"/>
        <w:tabs>
          <w:tab w:val="right" w:pos="5030"/>
        </w:tabs>
        <w:rPr>
          <w:noProof/>
        </w:rPr>
      </w:pPr>
      <w:r>
        <w:rPr>
          <w:noProof/>
        </w:rPr>
        <w:t>Office for the web, 94</w:t>
      </w:r>
    </w:p>
    <w:p w14:paraId="6C5DAEEB" w14:textId="77777777" w:rsidR="00057A65" w:rsidRDefault="00057A65">
      <w:pPr>
        <w:pStyle w:val="Index1"/>
        <w:tabs>
          <w:tab w:val="right" w:pos="5030"/>
        </w:tabs>
        <w:rPr>
          <w:noProof/>
        </w:rPr>
      </w:pPr>
      <w:r>
        <w:rPr>
          <w:noProof/>
        </w:rPr>
        <w:t>Office für Mac 2016, 25</w:t>
      </w:r>
    </w:p>
    <w:p w14:paraId="610C65EE" w14:textId="77777777" w:rsidR="00057A65" w:rsidRDefault="00057A65">
      <w:pPr>
        <w:pStyle w:val="Index1"/>
        <w:tabs>
          <w:tab w:val="right" w:pos="5030"/>
        </w:tabs>
        <w:rPr>
          <w:noProof/>
        </w:rPr>
      </w:pPr>
      <w:r>
        <w:rPr>
          <w:noProof/>
        </w:rPr>
        <w:t>Office für Mac Standard, 94</w:t>
      </w:r>
    </w:p>
    <w:p w14:paraId="33AF3F57" w14:textId="77777777" w:rsidR="00057A65" w:rsidRDefault="00057A65">
      <w:pPr>
        <w:pStyle w:val="Index1"/>
        <w:tabs>
          <w:tab w:val="right" w:pos="5030"/>
        </w:tabs>
        <w:rPr>
          <w:noProof/>
        </w:rPr>
      </w:pPr>
      <w:r>
        <w:rPr>
          <w:noProof/>
        </w:rPr>
        <w:t>Office Multi-Language Pack 2013, 23</w:t>
      </w:r>
    </w:p>
    <w:p w14:paraId="651DCB50" w14:textId="77777777" w:rsidR="00057A65" w:rsidRDefault="00057A65">
      <w:pPr>
        <w:pStyle w:val="Index1"/>
        <w:tabs>
          <w:tab w:val="right" w:pos="5030"/>
        </w:tabs>
        <w:rPr>
          <w:noProof/>
        </w:rPr>
      </w:pPr>
      <w:r>
        <w:rPr>
          <w:noProof/>
        </w:rPr>
        <w:t>Office Professional Plus, 72, 94, 101</w:t>
      </w:r>
    </w:p>
    <w:p w14:paraId="430DACAE" w14:textId="77777777" w:rsidR="00057A65" w:rsidRDefault="00057A65">
      <w:pPr>
        <w:pStyle w:val="Index1"/>
        <w:tabs>
          <w:tab w:val="right" w:pos="5030"/>
        </w:tabs>
        <w:rPr>
          <w:noProof/>
        </w:rPr>
      </w:pPr>
      <w:r>
        <w:rPr>
          <w:noProof/>
        </w:rPr>
        <w:t>Office Professional Plus 2013, 71</w:t>
      </w:r>
    </w:p>
    <w:p w14:paraId="7EA66945" w14:textId="77777777" w:rsidR="00057A65" w:rsidRDefault="00057A65">
      <w:pPr>
        <w:pStyle w:val="Index1"/>
        <w:tabs>
          <w:tab w:val="right" w:pos="5030"/>
        </w:tabs>
        <w:rPr>
          <w:noProof/>
        </w:rPr>
      </w:pPr>
      <w:r>
        <w:rPr>
          <w:noProof/>
        </w:rPr>
        <w:t>Office Professional Plus 2019, 23</w:t>
      </w:r>
    </w:p>
    <w:p w14:paraId="51218901" w14:textId="77777777" w:rsidR="00057A65" w:rsidRDefault="00057A65">
      <w:pPr>
        <w:pStyle w:val="Index1"/>
        <w:tabs>
          <w:tab w:val="right" w:pos="5030"/>
        </w:tabs>
        <w:rPr>
          <w:noProof/>
        </w:rPr>
      </w:pPr>
      <w:r>
        <w:rPr>
          <w:noProof/>
        </w:rPr>
        <w:t>Office Professional Plus 2019 oder Microsoft 365 Apps für Enterprise, 41</w:t>
      </w:r>
    </w:p>
    <w:p w14:paraId="0E91DED5" w14:textId="77777777" w:rsidR="00057A65" w:rsidRDefault="00057A65">
      <w:pPr>
        <w:pStyle w:val="Index1"/>
        <w:tabs>
          <w:tab w:val="right" w:pos="5030"/>
        </w:tabs>
        <w:rPr>
          <w:noProof/>
        </w:rPr>
      </w:pPr>
      <w:r>
        <w:rPr>
          <w:noProof/>
        </w:rPr>
        <w:t>Office Standard, 72, 94, 101</w:t>
      </w:r>
    </w:p>
    <w:p w14:paraId="0D1E4156" w14:textId="77777777" w:rsidR="00057A65" w:rsidRDefault="00057A65">
      <w:pPr>
        <w:pStyle w:val="Index1"/>
        <w:tabs>
          <w:tab w:val="right" w:pos="5030"/>
        </w:tabs>
        <w:rPr>
          <w:noProof/>
        </w:rPr>
      </w:pPr>
      <w:r>
        <w:rPr>
          <w:noProof/>
        </w:rPr>
        <w:t>Office Standard 2019, 23</w:t>
      </w:r>
    </w:p>
    <w:p w14:paraId="5CBD3D4F" w14:textId="77777777" w:rsidR="00057A65" w:rsidRDefault="00057A65">
      <w:pPr>
        <w:pStyle w:val="Index1"/>
        <w:tabs>
          <w:tab w:val="right" w:pos="5030"/>
        </w:tabs>
        <w:rPr>
          <w:noProof/>
        </w:rPr>
      </w:pPr>
      <w:r>
        <w:rPr>
          <w:noProof/>
        </w:rPr>
        <w:t>OneDrive for Business Plan 1 und 2, 75</w:t>
      </w:r>
    </w:p>
    <w:p w14:paraId="62E5DAF6" w14:textId="77777777" w:rsidR="00057A65" w:rsidRDefault="00057A65">
      <w:pPr>
        <w:pStyle w:val="Index1"/>
        <w:tabs>
          <w:tab w:val="right" w:pos="5030"/>
        </w:tabs>
        <w:rPr>
          <w:noProof/>
        </w:rPr>
      </w:pPr>
      <w:r>
        <w:rPr>
          <w:noProof/>
        </w:rPr>
        <w:t>Outlook 2019, 23</w:t>
      </w:r>
    </w:p>
    <w:p w14:paraId="270DF259" w14:textId="77777777" w:rsidR="00057A65" w:rsidRDefault="00057A65">
      <w:pPr>
        <w:pStyle w:val="Index1"/>
        <w:tabs>
          <w:tab w:val="right" w:pos="5030"/>
        </w:tabs>
        <w:rPr>
          <w:noProof/>
        </w:rPr>
      </w:pPr>
      <w:r>
        <w:rPr>
          <w:noProof/>
        </w:rPr>
        <w:t>Outlook 2019 für Mac, 25</w:t>
      </w:r>
    </w:p>
    <w:p w14:paraId="5D171826" w14:textId="77777777" w:rsidR="00057A65" w:rsidRDefault="00057A65">
      <w:pPr>
        <w:pStyle w:val="Index1"/>
        <w:tabs>
          <w:tab w:val="right" w:pos="5030"/>
        </w:tabs>
        <w:rPr>
          <w:noProof/>
        </w:rPr>
      </w:pPr>
      <w:r>
        <w:rPr>
          <w:noProof/>
        </w:rPr>
        <w:t>Phone System, 74</w:t>
      </w:r>
    </w:p>
    <w:p w14:paraId="5A063F26" w14:textId="77777777" w:rsidR="00057A65" w:rsidRDefault="00057A65">
      <w:pPr>
        <w:pStyle w:val="Index1"/>
        <w:tabs>
          <w:tab w:val="right" w:pos="5030"/>
        </w:tabs>
        <w:rPr>
          <w:noProof/>
        </w:rPr>
      </w:pPr>
      <w:r>
        <w:rPr>
          <w:noProof/>
        </w:rPr>
        <w:t>Power Apps &amp; Power Automate capacity Add-On, 78</w:t>
      </w:r>
    </w:p>
    <w:p w14:paraId="3CB16A60" w14:textId="77777777" w:rsidR="00057A65" w:rsidRDefault="00057A65">
      <w:pPr>
        <w:pStyle w:val="Index1"/>
        <w:tabs>
          <w:tab w:val="right" w:pos="5030"/>
        </w:tabs>
        <w:rPr>
          <w:noProof/>
        </w:rPr>
      </w:pPr>
      <w:r>
        <w:rPr>
          <w:noProof/>
        </w:rPr>
        <w:t>Power Apps Portals Login-Kapazität Add-On, 78</w:t>
      </w:r>
    </w:p>
    <w:p w14:paraId="7D4AA8FB" w14:textId="77777777" w:rsidR="00057A65" w:rsidRDefault="00057A65">
      <w:pPr>
        <w:pStyle w:val="Index1"/>
        <w:tabs>
          <w:tab w:val="right" w:pos="5030"/>
        </w:tabs>
        <w:rPr>
          <w:noProof/>
        </w:rPr>
      </w:pPr>
      <w:r>
        <w:rPr>
          <w:noProof/>
        </w:rPr>
        <w:t>Power Apps Portals Seitenansichtskapazität Add-On, 78</w:t>
      </w:r>
    </w:p>
    <w:p w14:paraId="3441A9A8" w14:textId="77777777" w:rsidR="00057A65" w:rsidRDefault="00057A65">
      <w:pPr>
        <w:pStyle w:val="Index1"/>
        <w:tabs>
          <w:tab w:val="right" w:pos="5030"/>
        </w:tabs>
        <w:rPr>
          <w:noProof/>
        </w:rPr>
      </w:pPr>
      <w:r>
        <w:rPr>
          <w:noProof/>
        </w:rPr>
        <w:t>Power Apps pro App Plan, 78</w:t>
      </w:r>
    </w:p>
    <w:p w14:paraId="56167144" w14:textId="77777777" w:rsidR="00057A65" w:rsidRDefault="00057A65">
      <w:pPr>
        <w:pStyle w:val="Index1"/>
        <w:tabs>
          <w:tab w:val="right" w:pos="5030"/>
        </w:tabs>
        <w:rPr>
          <w:noProof/>
        </w:rPr>
      </w:pPr>
      <w:r>
        <w:rPr>
          <w:noProof/>
        </w:rPr>
        <w:t>Power Apps pro Nutzer-Plan (Nutzer-SL), 78</w:t>
      </w:r>
    </w:p>
    <w:p w14:paraId="3604125F" w14:textId="77777777" w:rsidR="00057A65" w:rsidRDefault="00057A65">
      <w:pPr>
        <w:pStyle w:val="Index1"/>
        <w:tabs>
          <w:tab w:val="right" w:pos="5030"/>
        </w:tabs>
        <w:rPr>
          <w:noProof/>
        </w:rPr>
      </w:pPr>
      <w:r>
        <w:rPr>
          <w:noProof/>
        </w:rPr>
        <w:t>Power Automate pro Ablaufplan, 78</w:t>
      </w:r>
    </w:p>
    <w:p w14:paraId="5541AA17" w14:textId="77777777" w:rsidR="00057A65" w:rsidRDefault="00057A65">
      <w:pPr>
        <w:pStyle w:val="Index1"/>
        <w:tabs>
          <w:tab w:val="right" w:pos="5030"/>
        </w:tabs>
        <w:rPr>
          <w:noProof/>
        </w:rPr>
      </w:pPr>
      <w:r>
        <w:rPr>
          <w:noProof/>
        </w:rPr>
        <w:t>Power Automate pro Nutzer, 78</w:t>
      </w:r>
    </w:p>
    <w:p w14:paraId="53271D8E" w14:textId="77777777" w:rsidR="00057A65" w:rsidRDefault="00057A65">
      <w:pPr>
        <w:pStyle w:val="Index1"/>
        <w:tabs>
          <w:tab w:val="right" w:pos="5030"/>
        </w:tabs>
        <w:rPr>
          <w:noProof/>
        </w:rPr>
      </w:pPr>
      <w:r>
        <w:rPr>
          <w:noProof/>
        </w:rPr>
        <w:t>Power Automate pro Nutzer mit beaufsichtigtem RPA-Plan, 78</w:t>
      </w:r>
    </w:p>
    <w:p w14:paraId="1EA5AB54" w14:textId="77777777" w:rsidR="00057A65" w:rsidRDefault="00057A65">
      <w:pPr>
        <w:pStyle w:val="Index1"/>
        <w:tabs>
          <w:tab w:val="right" w:pos="5030"/>
        </w:tabs>
        <w:rPr>
          <w:noProof/>
        </w:rPr>
      </w:pPr>
      <w:r>
        <w:rPr>
          <w:noProof/>
        </w:rPr>
        <w:t>Power Automate unbeaufsichtigtes RPA-Add-on, 78</w:t>
      </w:r>
    </w:p>
    <w:p w14:paraId="54AA67B7" w14:textId="77777777" w:rsidR="00057A65" w:rsidRDefault="00057A65">
      <w:pPr>
        <w:pStyle w:val="Index1"/>
        <w:tabs>
          <w:tab w:val="right" w:pos="5030"/>
        </w:tabs>
        <w:rPr>
          <w:noProof/>
        </w:rPr>
      </w:pPr>
      <w:r>
        <w:rPr>
          <w:noProof/>
        </w:rPr>
        <w:t>Power BI Premium EM1, 78</w:t>
      </w:r>
    </w:p>
    <w:p w14:paraId="2859CC25" w14:textId="77777777" w:rsidR="00057A65" w:rsidRDefault="00057A65">
      <w:pPr>
        <w:pStyle w:val="Index1"/>
        <w:tabs>
          <w:tab w:val="right" w:pos="5030"/>
        </w:tabs>
        <w:rPr>
          <w:noProof/>
        </w:rPr>
      </w:pPr>
      <w:r>
        <w:rPr>
          <w:noProof/>
        </w:rPr>
        <w:t>Power BI Premium EM1 A, 78</w:t>
      </w:r>
    </w:p>
    <w:p w14:paraId="17F97A2A" w14:textId="77777777" w:rsidR="00057A65" w:rsidRDefault="00057A65">
      <w:pPr>
        <w:pStyle w:val="Index1"/>
        <w:tabs>
          <w:tab w:val="right" w:pos="5030"/>
        </w:tabs>
        <w:rPr>
          <w:noProof/>
        </w:rPr>
      </w:pPr>
      <w:r>
        <w:rPr>
          <w:noProof/>
        </w:rPr>
        <w:t>Power BI Premium EM2, 78</w:t>
      </w:r>
    </w:p>
    <w:p w14:paraId="58D0651D" w14:textId="77777777" w:rsidR="00057A65" w:rsidRDefault="00057A65">
      <w:pPr>
        <w:pStyle w:val="Index1"/>
        <w:tabs>
          <w:tab w:val="right" w:pos="5030"/>
        </w:tabs>
        <w:rPr>
          <w:noProof/>
        </w:rPr>
      </w:pPr>
      <w:r>
        <w:rPr>
          <w:noProof/>
        </w:rPr>
        <w:t>Power BI Premium EM2 A, 78</w:t>
      </w:r>
    </w:p>
    <w:p w14:paraId="4DC3EACB" w14:textId="77777777" w:rsidR="00057A65" w:rsidRDefault="00057A65">
      <w:pPr>
        <w:pStyle w:val="Index1"/>
        <w:tabs>
          <w:tab w:val="right" w:pos="5030"/>
        </w:tabs>
        <w:rPr>
          <w:noProof/>
        </w:rPr>
      </w:pPr>
      <w:r>
        <w:rPr>
          <w:noProof/>
        </w:rPr>
        <w:t>Power BI Premium EM3, 78</w:t>
      </w:r>
    </w:p>
    <w:p w14:paraId="70133EBE" w14:textId="77777777" w:rsidR="00057A65" w:rsidRDefault="00057A65">
      <w:pPr>
        <w:pStyle w:val="Index1"/>
        <w:tabs>
          <w:tab w:val="right" w:pos="5030"/>
        </w:tabs>
        <w:rPr>
          <w:noProof/>
        </w:rPr>
      </w:pPr>
      <w:r>
        <w:rPr>
          <w:noProof/>
        </w:rPr>
        <w:t>Power BI Premium EM3 A, 78</w:t>
      </w:r>
    </w:p>
    <w:p w14:paraId="2D5AE66D" w14:textId="77777777" w:rsidR="00057A65" w:rsidRDefault="00057A65">
      <w:pPr>
        <w:pStyle w:val="Index1"/>
        <w:tabs>
          <w:tab w:val="right" w:pos="5030"/>
        </w:tabs>
        <w:rPr>
          <w:noProof/>
        </w:rPr>
      </w:pPr>
      <w:r>
        <w:rPr>
          <w:noProof/>
        </w:rPr>
        <w:t>Power BI Premium P1, 78</w:t>
      </w:r>
    </w:p>
    <w:p w14:paraId="1346B08D" w14:textId="77777777" w:rsidR="00057A65" w:rsidRDefault="00057A65">
      <w:pPr>
        <w:pStyle w:val="Index1"/>
        <w:tabs>
          <w:tab w:val="right" w:pos="5030"/>
        </w:tabs>
        <w:rPr>
          <w:noProof/>
        </w:rPr>
      </w:pPr>
      <w:r>
        <w:rPr>
          <w:noProof/>
        </w:rPr>
        <w:t>Power BI Premium P2, 78</w:t>
      </w:r>
    </w:p>
    <w:p w14:paraId="19EFD99B" w14:textId="77777777" w:rsidR="00057A65" w:rsidRDefault="00057A65">
      <w:pPr>
        <w:pStyle w:val="Index1"/>
        <w:tabs>
          <w:tab w:val="right" w:pos="5030"/>
        </w:tabs>
        <w:rPr>
          <w:noProof/>
        </w:rPr>
      </w:pPr>
      <w:r>
        <w:rPr>
          <w:noProof/>
        </w:rPr>
        <w:t>Power BI Premium P3, 79</w:t>
      </w:r>
    </w:p>
    <w:p w14:paraId="217BD49F" w14:textId="77777777" w:rsidR="00057A65" w:rsidRDefault="00057A65">
      <w:pPr>
        <w:pStyle w:val="Index1"/>
        <w:tabs>
          <w:tab w:val="right" w:pos="5030"/>
        </w:tabs>
        <w:rPr>
          <w:noProof/>
        </w:rPr>
      </w:pPr>
      <w:r>
        <w:rPr>
          <w:noProof/>
        </w:rPr>
        <w:t>Power BI Premium P4, 79</w:t>
      </w:r>
    </w:p>
    <w:p w14:paraId="26988BEA" w14:textId="77777777" w:rsidR="00057A65" w:rsidRDefault="00057A65">
      <w:pPr>
        <w:pStyle w:val="Index1"/>
        <w:tabs>
          <w:tab w:val="right" w:pos="5030"/>
        </w:tabs>
        <w:rPr>
          <w:noProof/>
        </w:rPr>
      </w:pPr>
      <w:r>
        <w:rPr>
          <w:noProof/>
        </w:rPr>
        <w:t>Power BI Premium P5, 79</w:t>
      </w:r>
    </w:p>
    <w:p w14:paraId="453C53AB" w14:textId="77777777" w:rsidR="00057A65" w:rsidRDefault="00057A65">
      <w:pPr>
        <w:pStyle w:val="Index1"/>
        <w:tabs>
          <w:tab w:val="right" w:pos="5030"/>
        </w:tabs>
        <w:rPr>
          <w:noProof/>
        </w:rPr>
      </w:pPr>
      <w:r>
        <w:rPr>
          <w:noProof/>
        </w:rPr>
        <w:t>Power BI Premium Promo, 79</w:t>
      </w:r>
    </w:p>
    <w:p w14:paraId="3662A1C9" w14:textId="77777777" w:rsidR="00057A65" w:rsidRDefault="00057A65">
      <w:pPr>
        <w:pStyle w:val="Index1"/>
        <w:tabs>
          <w:tab w:val="right" w:pos="5030"/>
        </w:tabs>
        <w:rPr>
          <w:noProof/>
        </w:rPr>
      </w:pPr>
      <w:r>
        <w:rPr>
          <w:noProof/>
        </w:rPr>
        <w:t>Power BI Pro, 79</w:t>
      </w:r>
    </w:p>
    <w:p w14:paraId="00E56D9F" w14:textId="77777777" w:rsidR="00057A65" w:rsidRDefault="00057A65">
      <w:pPr>
        <w:pStyle w:val="Index1"/>
        <w:tabs>
          <w:tab w:val="right" w:pos="5030"/>
        </w:tabs>
        <w:rPr>
          <w:noProof/>
        </w:rPr>
      </w:pPr>
      <w:r>
        <w:rPr>
          <w:noProof/>
        </w:rPr>
        <w:t>Power BI Pro A, 79</w:t>
      </w:r>
    </w:p>
    <w:p w14:paraId="7CAB18D1" w14:textId="77777777" w:rsidR="00057A65" w:rsidRDefault="00057A65">
      <w:pPr>
        <w:pStyle w:val="Index1"/>
        <w:tabs>
          <w:tab w:val="right" w:pos="5030"/>
        </w:tabs>
        <w:rPr>
          <w:noProof/>
        </w:rPr>
      </w:pPr>
      <w:r>
        <w:rPr>
          <w:noProof/>
        </w:rPr>
        <w:t>Power BI Report Server, 33</w:t>
      </w:r>
    </w:p>
    <w:p w14:paraId="4AE402A3" w14:textId="77777777" w:rsidR="00057A65" w:rsidRDefault="00057A65">
      <w:pPr>
        <w:pStyle w:val="Index1"/>
        <w:tabs>
          <w:tab w:val="right" w:pos="5030"/>
        </w:tabs>
        <w:rPr>
          <w:noProof/>
        </w:rPr>
      </w:pPr>
      <w:r>
        <w:rPr>
          <w:noProof/>
        </w:rPr>
        <w:t>Power Platform, 73</w:t>
      </w:r>
    </w:p>
    <w:p w14:paraId="2845FE35" w14:textId="77777777" w:rsidR="00057A65" w:rsidRDefault="00057A65">
      <w:pPr>
        <w:pStyle w:val="Index1"/>
        <w:tabs>
          <w:tab w:val="right" w:pos="5030"/>
        </w:tabs>
        <w:rPr>
          <w:noProof/>
        </w:rPr>
      </w:pPr>
      <w:r>
        <w:rPr>
          <w:noProof/>
        </w:rPr>
        <w:t>Power Virtual Agents, 79</w:t>
      </w:r>
    </w:p>
    <w:p w14:paraId="20360CAD" w14:textId="77777777" w:rsidR="00057A65" w:rsidRDefault="00057A65">
      <w:pPr>
        <w:pStyle w:val="Index1"/>
        <w:tabs>
          <w:tab w:val="right" w:pos="5030"/>
        </w:tabs>
        <w:rPr>
          <w:noProof/>
        </w:rPr>
      </w:pPr>
      <w:r>
        <w:rPr>
          <w:noProof/>
        </w:rPr>
        <w:t>PowerPoint 2019, 24</w:t>
      </w:r>
    </w:p>
    <w:p w14:paraId="5490FF05" w14:textId="77777777" w:rsidR="00057A65" w:rsidRDefault="00057A65">
      <w:pPr>
        <w:pStyle w:val="Index1"/>
        <w:tabs>
          <w:tab w:val="right" w:pos="5030"/>
        </w:tabs>
        <w:rPr>
          <w:noProof/>
        </w:rPr>
      </w:pPr>
      <w:r>
        <w:rPr>
          <w:noProof/>
        </w:rPr>
        <w:t>PowerPoint 2019 für Mac, 25</w:t>
      </w:r>
    </w:p>
    <w:p w14:paraId="5994492B" w14:textId="77777777" w:rsidR="00057A65" w:rsidRDefault="00057A65">
      <w:pPr>
        <w:pStyle w:val="Index1"/>
        <w:tabs>
          <w:tab w:val="right" w:pos="5030"/>
        </w:tabs>
        <w:rPr>
          <w:noProof/>
        </w:rPr>
      </w:pPr>
      <w:r>
        <w:rPr>
          <w:noProof/>
        </w:rPr>
        <w:t>Premium Messaging, 72</w:t>
      </w:r>
    </w:p>
    <w:p w14:paraId="28C7D51B" w14:textId="77777777" w:rsidR="00057A65" w:rsidRDefault="00057A65">
      <w:pPr>
        <w:pStyle w:val="Index1"/>
        <w:tabs>
          <w:tab w:val="right" w:pos="5030"/>
        </w:tabs>
        <w:rPr>
          <w:noProof/>
        </w:rPr>
      </w:pPr>
      <w:r>
        <w:rPr>
          <w:noProof/>
        </w:rPr>
        <w:t>Professional Direct Support für Azure Active*, 60</w:t>
      </w:r>
    </w:p>
    <w:p w14:paraId="15474886" w14:textId="77777777" w:rsidR="00057A65" w:rsidRDefault="00057A65">
      <w:pPr>
        <w:pStyle w:val="Index1"/>
        <w:tabs>
          <w:tab w:val="right" w:pos="5030"/>
        </w:tabs>
        <w:rPr>
          <w:noProof/>
        </w:rPr>
      </w:pPr>
      <w:r>
        <w:rPr>
          <w:noProof/>
        </w:rPr>
        <w:t>Project 2019 Professional, 28</w:t>
      </w:r>
    </w:p>
    <w:p w14:paraId="6AB5FCBE" w14:textId="77777777" w:rsidR="00057A65" w:rsidRDefault="00057A65">
      <w:pPr>
        <w:pStyle w:val="Index1"/>
        <w:tabs>
          <w:tab w:val="right" w:pos="5030"/>
        </w:tabs>
        <w:rPr>
          <w:noProof/>
        </w:rPr>
      </w:pPr>
      <w:r>
        <w:rPr>
          <w:noProof/>
        </w:rPr>
        <w:t>Project Essentials, 76</w:t>
      </w:r>
    </w:p>
    <w:p w14:paraId="62ADEA79" w14:textId="77777777" w:rsidR="00057A65" w:rsidRDefault="00057A65">
      <w:pPr>
        <w:pStyle w:val="Index1"/>
        <w:tabs>
          <w:tab w:val="right" w:pos="5030"/>
        </w:tabs>
        <w:rPr>
          <w:noProof/>
        </w:rPr>
      </w:pPr>
      <w:r>
        <w:rPr>
          <w:noProof/>
        </w:rPr>
        <w:t>Project Essentials Add-on, 76</w:t>
      </w:r>
    </w:p>
    <w:p w14:paraId="450921E9" w14:textId="77777777" w:rsidR="00057A65" w:rsidRDefault="00057A65">
      <w:pPr>
        <w:pStyle w:val="Index1"/>
        <w:tabs>
          <w:tab w:val="right" w:pos="5030"/>
        </w:tabs>
        <w:rPr>
          <w:noProof/>
        </w:rPr>
      </w:pPr>
      <w:r>
        <w:rPr>
          <w:noProof/>
        </w:rPr>
        <w:t>Project Essentials-Nutzer-SL, 27</w:t>
      </w:r>
    </w:p>
    <w:p w14:paraId="0A66CE73" w14:textId="77777777" w:rsidR="00057A65" w:rsidRDefault="00057A65">
      <w:pPr>
        <w:pStyle w:val="Index1"/>
        <w:tabs>
          <w:tab w:val="right" w:pos="5030"/>
        </w:tabs>
        <w:rPr>
          <w:noProof/>
        </w:rPr>
      </w:pPr>
      <w:r>
        <w:rPr>
          <w:noProof/>
        </w:rPr>
        <w:t>Project Plan 1, 76</w:t>
      </w:r>
    </w:p>
    <w:p w14:paraId="250ACD59" w14:textId="77777777" w:rsidR="00057A65" w:rsidRDefault="00057A65">
      <w:pPr>
        <w:pStyle w:val="Index1"/>
        <w:tabs>
          <w:tab w:val="right" w:pos="5030"/>
        </w:tabs>
        <w:rPr>
          <w:noProof/>
        </w:rPr>
      </w:pPr>
      <w:r>
        <w:rPr>
          <w:noProof/>
        </w:rPr>
        <w:t>Project Plan 1 Add-On, 76</w:t>
      </w:r>
    </w:p>
    <w:p w14:paraId="2A749252" w14:textId="77777777" w:rsidR="00057A65" w:rsidRDefault="00057A65">
      <w:pPr>
        <w:pStyle w:val="Index1"/>
        <w:tabs>
          <w:tab w:val="right" w:pos="5030"/>
        </w:tabs>
        <w:rPr>
          <w:noProof/>
        </w:rPr>
      </w:pPr>
      <w:r>
        <w:rPr>
          <w:noProof/>
        </w:rPr>
        <w:t>Project Plan 3, 76</w:t>
      </w:r>
    </w:p>
    <w:p w14:paraId="551E161A" w14:textId="77777777" w:rsidR="00057A65" w:rsidRDefault="00057A65">
      <w:pPr>
        <w:pStyle w:val="Index1"/>
        <w:tabs>
          <w:tab w:val="right" w:pos="5030"/>
        </w:tabs>
        <w:rPr>
          <w:noProof/>
        </w:rPr>
      </w:pPr>
      <w:r>
        <w:rPr>
          <w:noProof/>
        </w:rPr>
        <w:t>Project Plan 3 Add-On, 76</w:t>
      </w:r>
    </w:p>
    <w:p w14:paraId="7E42B3C4" w14:textId="77777777" w:rsidR="00057A65" w:rsidRDefault="00057A65">
      <w:pPr>
        <w:pStyle w:val="Index1"/>
        <w:tabs>
          <w:tab w:val="right" w:pos="5030"/>
        </w:tabs>
        <w:rPr>
          <w:noProof/>
        </w:rPr>
      </w:pPr>
      <w:r>
        <w:rPr>
          <w:noProof/>
        </w:rPr>
        <w:t>Project Plan 3 From SA, 76</w:t>
      </w:r>
    </w:p>
    <w:p w14:paraId="5FF75B9D" w14:textId="77777777" w:rsidR="00057A65" w:rsidRDefault="00057A65">
      <w:pPr>
        <w:pStyle w:val="Index1"/>
        <w:tabs>
          <w:tab w:val="right" w:pos="5030"/>
        </w:tabs>
        <w:rPr>
          <w:noProof/>
        </w:rPr>
      </w:pPr>
      <w:r>
        <w:rPr>
          <w:noProof/>
        </w:rPr>
        <w:t>Project Plan 5, 76</w:t>
      </w:r>
    </w:p>
    <w:p w14:paraId="2F828827" w14:textId="77777777" w:rsidR="00057A65" w:rsidRDefault="00057A65">
      <w:pPr>
        <w:pStyle w:val="Index1"/>
        <w:tabs>
          <w:tab w:val="right" w:pos="5030"/>
        </w:tabs>
        <w:rPr>
          <w:noProof/>
        </w:rPr>
      </w:pPr>
      <w:r>
        <w:rPr>
          <w:noProof/>
        </w:rPr>
        <w:t>Project Plan 5 Add-On, 76</w:t>
      </w:r>
    </w:p>
    <w:p w14:paraId="3DAE0C25" w14:textId="77777777" w:rsidR="00057A65" w:rsidRDefault="00057A65">
      <w:pPr>
        <w:pStyle w:val="Index1"/>
        <w:tabs>
          <w:tab w:val="right" w:pos="5030"/>
        </w:tabs>
        <w:rPr>
          <w:noProof/>
        </w:rPr>
      </w:pPr>
      <w:r>
        <w:rPr>
          <w:noProof/>
        </w:rPr>
        <w:t>Project Plan 5 From SA, 76</w:t>
      </w:r>
    </w:p>
    <w:p w14:paraId="5914C853" w14:textId="77777777" w:rsidR="00057A65" w:rsidRDefault="00057A65">
      <w:pPr>
        <w:pStyle w:val="Index1"/>
        <w:tabs>
          <w:tab w:val="right" w:pos="5030"/>
        </w:tabs>
        <w:rPr>
          <w:noProof/>
        </w:rPr>
      </w:pPr>
      <w:r>
        <w:rPr>
          <w:noProof/>
        </w:rPr>
        <w:t>Project Professional, 101</w:t>
      </w:r>
    </w:p>
    <w:p w14:paraId="0D55ECAD" w14:textId="77777777" w:rsidR="00057A65" w:rsidRDefault="00057A65">
      <w:pPr>
        <w:pStyle w:val="Index1"/>
        <w:tabs>
          <w:tab w:val="right" w:pos="5030"/>
        </w:tabs>
        <w:rPr>
          <w:noProof/>
        </w:rPr>
      </w:pPr>
      <w:r>
        <w:rPr>
          <w:noProof/>
        </w:rPr>
        <w:t>Project Professional 2019, 24</w:t>
      </w:r>
    </w:p>
    <w:p w14:paraId="34655821" w14:textId="77777777" w:rsidR="00057A65" w:rsidRDefault="00057A65">
      <w:pPr>
        <w:pStyle w:val="Index1"/>
        <w:tabs>
          <w:tab w:val="right" w:pos="5030"/>
        </w:tabs>
        <w:rPr>
          <w:noProof/>
        </w:rPr>
      </w:pPr>
      <w:r>
        <w:rPr>
          <w:noProof/>
        </w:rPr>
        <w:t>Project Server 2016, 27</w:t>
      </w:r>
    </w:p>
    <w:p w14:paraId="2EF2B511" w14:textId="77777777" w:rsidR="00057A65" w:rsidRDefault="00057A65">
      <w:pPr>
        <w:pStyle w:val="Index1"/>
        <w:tabs>
          <w:tab w:val="right" w:pos="5030"/>
        </w:tabs>
        <w:rPr>
          <w:noProof/>
        </w:rPr>
      </w:pPr>
      <w:r>
        <w:rPr>
          <w:noProof/>
        </w:rPr>
        <w:t>Project Server 2019, 27</w:t>
      </w:r>
    </w:p>
    <w:p w14:paraId="3019272A" w14:textId="77777777" w:rsidR="00057A65" w:rsidRDefault="00057A65">
      <w:pPr>
        <w:pStyle w:val="Index1"/>
        <w:tabs>
          <w:tab w:val="right" w:pos="5030"/>
        </w:tabs>
        <w:rPr>
          <w:noProof/>
        </w:rPr>
      </w:pPr>
      <w:r>
        <w:rPr>
          <w:noProof/>
        </w:rPr>
        <w:t>Project Standard, 95</w:t>
      </w:r>
    </w:p>
    <w:p w14:paraId="500055DE" w14:textId="77777777" w:rsidR="00057A65" w:rsidRDefault="00057A65">
      <w:pPr>
        <w:pStyle w:val="Index1"/>
        <w:tabs>
          <w:tab w:val="right" w:pos="5030"/>
        </w:tabs>
        <w:rPr>
          <w:noProof/>
        </w:rPr>
      </w:pPr>
      <w:r>
        <w:rPr>
          <w:noProof/>
        </w:rPr>
        <w:t>Project Standard, 101</w:t>
      </w:r>
    </w:p>
    <w:p w14:paraId="37EAF6CC" w14:textId="77777777" w:rsidR="00057A65" w:rsidRDefault="00057A65">
      <w:pPr>
        <w:pStyle w:val="Index1"/>
        <w:tabs>
          <w:tab w:val="right" w:pos="5030"/>
        </w:tabs>
        <w:rPr>
          <w:noProof/>
        </w:rPr>
      </w:pPr>
      <w:r>
        <w:rPr>
          <w:noProof/>
        </w:rPr>
        <w:t>Project Standard 2019, 24</w:t>
      </w:r>
    </w:p>
    <w:p w14:paraId="4C0ABF15" w14:textId="77777777" w:rsidR="00057A65" w:rsidRDefault="00057A65">
      <w:pPr>
        <w:pStyle w:val="Index1"/>
        <w:tabs>
          <w:tab w:val="right" w:pos="5030"/>
        </w:tabs>
        <w:rPr>
          <w:noProof/>
        </w:rPr>
      </w:pPr>
      <w:r>
        <w:rPr>
          <w:noProof/>
        </w:rPr>
        <w:t>Projektplan 3 Nutzer-SL, 28</w:t>
      </w:r>
    </w:p>
    <w:p w14:paraId="535173B3" w14:textId="77777777" w:rsidR="00057A65" w:rsidRDefault="00057A65">
      <w:pPr>
        <w:pStyle w:val="Index1"/>
        <w:tabs>
          <w:tab w:val="right" w:pos="5030"/>
        </w:tabs>
        <w:rPr>
          <w:noProof/>
        </w:rPr>
      </w:pPr>
      <w:r>
        <w:rPr>
          <w:noProof/>
        </w:rPr>
        <w:t>Projektplan 5 Nutzer-SL, 28</w:t>
      </w:r>
    </w:p>
    <w:p w14:paraId="76D08985" w14:textId="77777777" w:rsidR="00057A65" w:rsidRDefault="00057A65">
      <w:pPr>
        <w:pStyle w:val="Index1"/>
        <w:tabs>
          <w:tab w:val="right" w:pos="5030"/>
        </w:tabs>
        <w:rPr>
          <w:noProof/>
        </w:rPr>
      </w:pPr>
      <w:r>
        <w:rPr>
          <w:noProof/>
        </w:rPr>
        <w:t>Prüfungsgutscheine für Microsoft Learning MCP 1, 82</w:t>
      </w:r>
    </w:p>
    <w:p w14:paraId="393897F2" w14:textId="77777777" w:rsidR="00057A65" w:rsidRDefault="00057A65">
      <w:pPr>
        <w:pStyle w:val="Index1"/>
        <w:tabs>
          <w:tab w:val="right" w:pos="5030"/>
        </w:tabs>
        <w:rPr>
          <w:noProof/>
        </w:rPr>
      </w:pPr>
      <w:r>
        <w:rPr>
          <w:noProof/>
        </w:rPr>
        <w:t>Prüfungsgutscheine für Microsoft Learning MCP 30, 82</w:t>
      </w:r>
    </w:p>
    <w:p w14:paraId="4B29F6A8" w14:textId="77777777" w:rsidR="00057A65" w:rsidRDefault="00057A65">
      <w:pPr>
        <w:pStyle w:val="Index1"/>
        <w:tabs>
          <w:tab w:val="right" w:pos="5030"/>
        </w:tabs>
        <w:rPr>
          <w:noProof/>
        </w:rPr>
      </w:pPr>
      <w:r>
        <w:rPr>
          <w:noProof/>
        </w:rPr>
        <w:t>Publisher 2019, 24</w:t>
      </w:r>
    </w:p>
    <w:p w14:paraId="23E85969" w14:textId="77777777" w:rsidR="00057A65" w:rsidRDefault="00057A65">
      <w:pPr>
        <w:pStyle w:val="Index1"/>
        <w:tabs>
          <w:tab w:val="right" w:pos="5030"/>
        </w:tabs>
        <w:rPr>
          <w:noProof/>
        </w:rPr>
      </w:pPr>
      <w:r>
        <w:rPr>
          <w:noProof/>
        </w:rPr>
        <w:t>SharePoint Online, 95</w:t>
      </w:r>
    </w:p>
    <w:p w14:paraId="23BAC479" w14:textId="77777777" w:rsidR="00057A65" w:rsidRDefault="00057A65">
      <w:pPr>
        <w:pStyle w:val="Index1"/>
        <w:tabs>
          <w:tab w:val="right" w:pos="5030"/>
        </w:tabs>
        <w:rPr>
          <w:noProof/>
        </w:rPr>
      </w:pPr>
      <w:r>
        <w:rPr>
          <w:noProof/>
        </w:rPr>
        <w:t>SharePoint Online (Plan 1/2), 28</w:t>
      </w:r>
    </w:p>
    <w:p w14:paraId="4F1019B1" w14:textId="77777777" w:rsidR="00057A65" w:rsidRDefault="00057A65">
      <w:pPr>
        <w:pStyle w:val="Index1"/>
        <w:tabs>
          <w:tab w:val="right" w:pos="5030"/>
        </w:tabs>
        <w:rPr>
          <w:noProof/>
        </w:rPr>
      </w:pPr>
      <w:r>
        <w:rPr>
          <w:noProof/>
        </w:rPr>
        <w:t>SharePoint Online Plan 1 und 2, 76</w:t>
      </w:r>
    </w:p>
    <w:p w14:paraId="37B67CEF" w14:textId="77777777" w:rsidR="00057A65" w:rsidRDefault="00057A65">
      <w:pPr>
        <w:pStyle w:val="Index1"/>
        <w:tabs>
          <w:tab w:val="right" w:pos="5030"/>
        </w:tabs>
        <w:rPr>
          <w:noProof/>
        </w:rPr>
      </w:pPr>
      <w:r>
        <w:rPr>
          <w:noProof/>
        </w:rPr>
        <w:t>SharePoint Server, 63, 64, 100</w:t>
      </w:r>
    </w:p>
    <w:p w14:paraId="6EE3AA4C" w14:textId="77777777" w:rsidR="00057A65" w:rsidRDefault="00057A65">
      <w:pPr>
        <w:pStyle w:val="Index1"/>
        <w:tabs>
          <w:tab w:val="right" w:pos="5030"/>
        </w:tabs>
        <w:rPr>
          <w:noProof/>
        </w:rPr>
      </w:pPr>
      <w:r>
        <w:rPr>
          <w:noProof/>
        </w:rPr>
        <w:t>SharePoint Server 2016, 28</w:t>
      </w:r>
    </w:p>
    <w:p w14:paraId="2F091EC5" w14:textId="77777777" w:rsidR="00057A65" w:rsidRDefault="00057A65">
      <w:pPr>
        <w:pStyle w:val="Index1"/>
        <w:tabs>
          <w:tab w:val="right" w:pos="5030"/>
        </w:tabs>
        <w:rPr>
          <w:noProof/>
        </w:rPr>
      </w:pPr>
      <w:r>
        <w:rPr>
          <w:noProof/>
        </w:rPr>
        <w:t>SharePoint Server 2019, 28</w:t>
      </w:r>
    </w:p>
    <w:p w14:paraId="0BEE3A78" w14:textId="77777777" w:rsidR="00057A65" w:rsidRDefault="00057A65">
      <w:pPr>
        <w:pStyle w:val="Index1"/>
        <w:tabs>
          <w:tab w:val="right" w:pos="5030"/>
        </w:tabs>
        <w:rPr>
          <w:noProof/>
        </w:rPr>
      </w:pPr>
      <w:r>
        <w:rPr>
          <w:noProof/>
        </w:rPr>
        <w:t>Skype for Business Server, 63, 64</w:t>
      </w:r>
    </w:p>
    <w:p w14:paraId="4D45CB56" w14:textId="77777777" w:rsidR="00057A65" w:rsidRDefault="00057A65">
      <w:pPr>
        <w:pStyle w:val="Index1"/>
        <w:tabs>
          <w:tab w:val="right" w:pos="5030"/>
        </w:tabs>
        <w:rPr>
          <w:noProof/>
        </w:rPr>
      </w:pPr>
      <w:r>
        <w:rPr>
          <w:noProof/>
        </w:rPr>
        <w:t>Skype for Business Server 2015, 29</w:t>
      </w:r>
    </w:p>
    <w:p w14:paraId="09966F7F" w14:textId="77777777" w:rsidR="00057A65" w:rsidRDefault="00057A65">
      <w:pPr>
        <w:pStyle w:val="Index1"/>
        <w:tabs>
          <w:tab w:val="right" w:pos="5030"/>
        </w:tabs>
        <w:rPr>
          <w:noProof/>
        </w:rPr>
      </w:pPr>
      <w:r>
        <w:rPr>
          <w:noProof/>
        </w:rPr>
        <w:t>Skype for Business Server 2019, 29</w:t>
      </w:r>
    </w:p>
    <w:p w14:paraId="6B401906" w14:textId="77777777" w:rsidR="00057A65" w:rsidRDefault="00057A65">
      <w:pPr>
        <w:pStyle w:val="Index1"/>
        <w:tabs>
          <w:tab w:val="right" w:pos="5030"/>
        </w:tabs>
        <w:rPr>
          <w:noProof/>
        </w:rPr>
      </w:pPr>
      <w:r>
        <w:rPr>
          <w:noProof/>
        </w:rPr>
        <w:t>Skype für Business 2019, 24</w:t>
      </w:r>
    </w:p>
    <w:p w14:paraId="150CFCBC" w14:textId="77777777" w:rsidR="00057A65" w:rsidRDefault="00057A65">
      <w:pPr>
        <w:pStyle w:val="Index1"/>
        <w:tabs>
          <w:tab w:val="right" w:pos="5030"/>
        </w:tabs>
        <w:rPr>
          <w:noProof/>
        </w:rPr>
      </w:pPr>
      <w:r>
        <w:rPr>
          <w:noProof/>
        </w:rPr>
        <w:t>Skype für Business für Mac 2019, 25</w:t>
      </w:r>
    </w:p>
    <w:p w14:paraId="2E486E06" w14:textId="77777777" w:rsidR="00057A65" w:rsidRDefault="00057A65">
      <w:pPr>
        <w:pStyle w:val="Index1"/>
        <w:tabs>
          <w:tab w:val="right" w:pos="5030"/>
        </w:tabs>
        <w:rPr>
          <w:noProof/>
        </w:rPr>
      </w:pPr>
      <w:r>
        <w:rPr>
          <w:noProof/>
        </w:rPr>
        <w:t>Skype für Business Plus CAL Add-On für Microsoft 365 E3 (Nutzer-AL), 62</w:t>
      </w:r>
    </w:p>
    <w:p w14:paraId="2BB198B9" w14:textId="77777777" w:rsidR="00057A65" w:rsidRDefault="00057A65">
      <w:pPr>
        <w:pStyle w:val="Index1"/>
        <w:tabs>
          <w:tab w:val="right" w:pos="5030"/>
        </w:tabs>
        <w:rPr>
          <w:noProof/>
        </w:rPr>
      </w:pPr>
      <w:r>
        <w:rPr>
          <w:noProof/>
        </w:rPr>
        <w:t>SQL Parallel Data Warehouse, 95, 101</w:t>
      </w:r>
    </w:p>
    <w:p w14:paraId="573CC20E" w14:textId="77777777" w:rsidR="00057A65" w:rsidRDefault="00057A65">
      <w:pPr>
        <w:pStyle w:val="Index1"/>
        <w:tabs>
          <w:tab w:val="right" w:pos="5030"/>
        </w:tabs>
        <w:rPr>
          <w:noProof/>
        </w:rPr>
      </w:pPr>
      <w:r>
        <w:rPr>
          <w:noProof/>
        </w:rPr>
        <w:t>SQL Server, 100</w:t>
      </w:r>
    </w:p>
    <w:p w14:paraId="50ED6C8D" w14:textId="77777777" w:rsidR="00057A65" w:rsidRDefault="00057A65">
      <w:pPr>
        <w:pStyle w:val="Index1"/>
        <w:tabs>
          <w:tab w:val="right" w:pos="5030"/>
        </w:tabs>
        <w:rPr>
          <w:noProof/>
        </w:rPr>
      </w:pPr>
      <w:r>
        <w:rPr>
          <w:noProof/>
        </w:rPr>
        <w:t>SQL Server 2017, 30, 92</w:t>
      </w:r>
    </w:p>
    <w:p w14:paraId="3F6A326B" w14:textId="77777777" w:rsidR="00057A65" w:rsidRDefault="00057A65">
      <w:pPr>
        <w:pStyle w:val="Index1"/>
        <w:tabs>
          <w:tab w:val="right" w:pos="5030"/>
        </w:tabs>
        <w:rPr>
          <w:noProof/>
        </w:rPr>
      </w:pPr>
      <w:r>
        <w:rPr>
          <w:noProof/>
        </w:rPr>
        <w:t>SQL Server 2019 Enterprise, 30</w:t>
      </w:r>
    </w:p>
    <w:p w14:paraId="681CFA80" w14:textId="77777777" w:rsidR="00057A65" w:rsidRDefault="00057A65">
      <w:pPr>
        <w:pStyle w:val="Index1"/>
        <w:tabs>
          <w:tab w:val="right" w:pos="5030"/>
        </w:tabs>
        <w:rPr>
          <w:noProof/>
        </w:rPr>
      </w:pPr>
      <w:r>
        <w:rPr>
          <w:noProof/>
        </w:rPr>
        <w:t>SQL Server 2019 Enterprise Core, 30</w:t>
      </w:r>
    </w:p>
    <w:p w14:paraId="3AC2F337" w14:textId="77777777" w:rsidR="00057A65" w:rsidRDefault="00057A65">
      <w:pPr>
        <w:pStyle w:val="Index1"/>
        <w:tabs>
          <w:tab w:val="right" w:pos="5030"/>
        </w:tabs>
        <w:rPr>
          <w:noProof/>
        </w:rPr>
      </w:pPr>
      <w:r>
        <w:rPr>
          <w:noProof/>
        </w:rPr>
        <w:t>SQL Server 2019 Standard, 30</w:t>
      </w:r>
    </w:p>
    <w:p w14:paraId="63F96257" w14:textId="77777777" w:rsidR="00057A65" w:rsidRDefault="00057A65">
      <w:pPr>
        <w:pStyle w:val="Index1"/>
        <w:tabs>
          <w:tab w:val="right" w:pos="5030"/>
        </w:tabs>
        <w:rPr>
          <w:noProof/>
        </w:rPr>
      </w:pPr>
      <w:r>
        <w:rPr>
          <w:noProof/>
        </w:rPr>
        <w:t>SQL Server 2019 Standard Core, 30</w:t>
      </w:r>
    </w:p>
    <w:p w14:paraId="713E89E1" w14:textId="77777777" w:rsidR="00057A65" w:rsidRDefault="00057A65">
      <w:pPr>
        <w:pStyle w:val="Index1"/>
        <w:tabs>
          <w:tab w:val="right" w:pos="5030"/>
        </w:tabs>
        <w:rPr>
          <w:noProof/>
        </w:rPr>
      </w:pPr>
      <w:r>
        <w:rPr>
          <w:noProof/>
        </w:rPr>
        <w:t>SQL Server Big Data Node, 31</w:t>
      </w:r>
    </w:p>
    <w:p w14:paraId="073C7A9F" w14:textId="77777777" w:rsidR="00057A65" w:rsidRDefault="00057A65">
      <w:pPr>
        <w:pStyle w:val="Index1"/>
        <w:tabs>
          <w:tab w:val="right" w:pos="5030"/>
        </w:tabs>
        <w:rPr>
          <w:noProof/>
        </w:rPr>
      </w:pPr>
      <w:r>
        <w:rPr>
          <w:noProof/>
        </w:rPr>
        <w:t>SQL Server Big Data Node (2 Core-Lizenzen im Pack), 65</w:t>
      </w:r>
    </w:p>
    <w:p w14:paraId="3638DF3C" w14:textId="77777777" w:rsidR="00057A65" w:rsidRDefault="00057A65">
      <w:pPr>
        <w:pStyle w:val="Index1"/>
        <w:tabs>
          <w:tab w:val="right" w:pos="5030"/>
        </w:tabs>
        <w:rPr>
          <w:noProof/>
        </w:rPr>
      </w:pPr>
      <w:r>
        <w:rPr>
          <w:noProof/>
        </w:rPr>
        <w:t>SQL Server Big Data Node (BDN) (2 Core-Lizenzen im Pack), 30</w:t>
      </w:r>
    </w:p>
    <w:p w14:paraId="3ED8C07C" w14:textId="77777777" w:rsidR="00057A65" w:rsidRDefault="00057A65">
      <w:pPr>
        <w:pStyle w:val="Index1"/>
        <w:tabs>
          <w:tab w:val="right" w:pos="5030"/>
        </w:tabs>
        <w:rPr>
          <w:noProof/>
        </w:rPr>
      </w:pPr>
      <w:r>
        <w:rPr>
          <w:noProof/>
        </w:rPr>
        <w:t>SQL Server Business Intelligence, 95, 101</w:t>
      </w:r>
    </w:p>
    <w:p w14:paraId="1C5D3E06" w14:textId="77777777" w:rsidR="00057A65" w:rsidRDefault="00057A65">
      <w:pPr>
        <w:pStyle w:val="Index1"/>
        <w:tabs>
          <w:tab w:val="right" w:pos="5030"/>
        </w:tabs>
        <w:rPr>
          <w:noProof/>
        </w:rPr>
      </w:pPr>
      <w:r>
        <w:rPr>
          <w:noProof/>
        </w:rPr>
        <w:t>SQL Server Data Center, 95</w:t>
      </w:r>
    </w:p>
    <w:p w14:paraId="40213203" w14:textId="77777777" w:rsidR="00057A65" w:rsidRDefault="00057A65">
      <w:pPr>
        <w:pStyle w:val="Index1"/>
        <w:tabs>
          <w:tab w:val="right" w:pos="5030"/>
        </w:tabs>
        <w:rPr>
          <w:noProof/>
        </w:rPr>
      </w:pPr>
      <w:r>
        <w:rPr>
          <w:noProof/>
        </w:rPr>
        <w:t>SQL Server Enterprise, 95</w:t>
      </w:r>
    </w:p>
    <w:p w14:paraId="54888204" w14:textId="77777777" w:rsidR="00057A65" w:rsidRDefault="00057A65">
      <w:pPr>
        <w:pStyle w:val="Index1"/>
        <w:tabs>
          <w:tab w:val="right" w:pos="5030"/>
        </w:tabs>
        <w:rPr>
          <w:noProof/>
        </w:rPr>
      </w:pPr>
      <w:r>
        <w:rPr>
          <w:noProof/>
        </w:rPr>
        <w:t>SQL Server Enterprise (Server/CAL), 30</w:t>
      </w:r>
    </w:p>
    <w:p w14:paraId="13F0C6FF" w14:textId="77777777" w:rsidR="00057A65" w:rsidRDefault="00057A65">
      <w:pPr>
        <w:pStyle w:val="Index1"/>
        <w:tabs>
          <w:tab w:val="right" w:pos="5030"/>
        </w:tabs>
        <w:rPr>
          <w:noProof/>
        </w:rPr>
      </w:pPr>
      <w:r>
        <w:rPr>
          <w:noProof/>
        </w:rPr>
        <w:t>SQL Server Enterprise Core (2 Core-Lizenzen im Pack), 65</w:t>
      </w:r>
    </w:p>
    <w:p w14:paraId="170EDB90" w14:textId="77777777" w:rsidR="00057A65" w:rsidRDefault="00057A65">
      <w:pPr>
        <w:pStyle w:val="Index1"/>
        <w:tabs>
          <w:tab w:val="right" w:pos="5030"/>
        </w:tabs>
        <w:rPr>
          <w:noProof/>
        </w:rPr>
      </w:pPr>
      <w:r>
        <w:rPr>
          <w:noProof/>
        </w:rPr>
        <w:t>SQL Server ESU (Standard und Enterprise, Server und Core), 30</w:t>
      </w:r>
    </w:p>
    <w:p w14:paraId="3009DC42" w14:textId="77777777" w:rsidR="00057A65" w:rsidRDefault="00057A65">
      <w:pPr>
        <w:pStyle w:val="Index1"/>
        <w:tabs>
          <w:tab w:val="right" w:pos="5030"/>
        </w:tabs>
        <w:rPr>
          <w:noProof/>
        </w:rPr>
      </w:pPr>
      <w:r>
        <w:rPr>
          <w:noProof/>
        </w:rPr>
        <w:t>SQL Server Standard, 95, 101</w:t>
      </w:r>
    </w:p>
    <w:p w14:paraId="0553AB9E" w14:textId="77777777" w:rsidR="00057A65" w:rsidRDefault="00057A65">
      <w:pPr>
        <w:pStyle w:val="Index1"/>
        <w:tabs>
          <w:tab w:val="right" w:pos="5030"/>
        </w:tabs>
        <w:rPr>
          <w:noProof/>
        </w:rPr>
      </w:pPr>
      <w:r>
        <w:rPr>
          <w:noProof/>
        </w:rPr>
        <w:t>SQL Server Standard (2 Core-Lizenzen im Pack), 65</w:t>
      </w:r>
    </w:p>
    <w:p w14:paraId="75EB857E" w14:textId="77777777" w:rsidR="00057A65" w:rsidRDefault="00057A65">
      <w:pPr>
        <w:pStyle w:val="Index1"/>
        <w:tabs>
          <w:tab w:val="right" w:pos="5030"/>
        </w:tabs>
        <w:rPr>
          <w:noProof/>
        </w:rPr>
      </w:pPr>
      <w:r>
        <w:rPr>
          <w:noProof/>
        </w:rPr>
        <w:t>Standard-CAL für Skype for Business Server 2019, 29</w:t>
      </w:r>
    </w:p>
    <w:p w14:paraId="676D1C58" w14:textId="77777777" w:rsidR="00057A65" w:rsidRDefault="00057A65">
      <w:pPr>
        <w:pStyle w:val="Index1"/>
        <w:tabs>
          <w:tab w:val="right" w:pos="5030"/>
        </w:tabs>
        <w:rPr>
          <w:noProof/>
        </w:rPr>
      </w:pPr>
      <w:r>
        <w:rPr>
          <w:noProof/>
        </w:rPr>
        <w:t>Standardsupport für Azure Active*, 60</w:t>
      </w:r>
    </w:p>
    <w:p w14:paraId="5FE5599F" w14:textId="77777777" w:rsidR="00057A65" w:rsidRDefault="00057A65">
      <w:pPr>
        <w:pStyle w:val="Index1"/>
        <w:tabs>
          <w:tab w:val="right" w:pos="5030"/>
        </w:tabs>
        <w:rPr>
          <w:noProof/>
        </w:rPr>
      </w:pPr>
      <w:r>
        <w:rPr>
          <w:noProof/>
        </w:rPr>
        <w:t>Starter-Plan für Remote-Mitarbeiter, 75</w:t>
      </w:r>
    </w:p>
    <w:p w14:paraId="7CAC1A0D" w14:textId="77777777" w:rsidR="00057A65" w:rsidRDefault="00057A65">
      <w:pPr>
        <w:pStyle w:val="Index1"/>
        <w:tabs>
          <w:tab w:val="right" w:pos="5030"/>
        </w:tabs>
        <w:rPr>
          <w:noProof/>
        </w:rPr>
      </w:pPr>
      <w:r>
        <w:rPr>
          <w:noProof/>
        </w:rPr>
        <w:t>System Center 2012 Datacenter Server Management-Lizenz, 95</w:t>
      </w:r>
    </w:p>
    <w:p w14:paraId="71705723" w14:textId="77777777" w:rsidR="00057A65" w:rsidRDefault="00057A65">
      <w:pPr>
        <w:pStyle w:val="Index1"/>
        <w:tabs>
          <w:tab w:val="right" w:pos="5030"/>
        </w:tabs>
        <w:rPr>
          <w:noProof/>
        </w:rPr>
      </w:pPr>
      <w:r>
        <w:rPr>
          <w:noProof/>
        </w:rPr>
        <w:t>System Center 2012 R2 Datacenter, 103</w:t>
      </w:r>
    </w:p>
    <w:p w14:paraId="7DCBC1A3" w14:textId="77777777" w:rsidR="00057A65" w:rsidRDefault="00057A65">
      <w:pPr>
        <w:pStyle w:val="Index1"/>
        <w:tabs>
          <w:tab w:val="right" w:pos="5030"/>
        </w:tabs>
        <w:rPr>
          <w:noProof/>
        </w:rPr>
      </w:pPr>
      <w:r>
        <w:rPr>
          <w:noProof/>
        </w:rPr>
        <w:t>System Center 2012 R2 Endpoint Protection, 36</w:t>
      </w:r>
    </w:p>
    <w:p w14:paraId="0CD08806" w14:textId="77777777" w:rsidR="00057A65" w:rsidRDefault="00057A65">
      <w:pPr>
        <w:pStyle w:val="Index1"/>
        <w:tabs>
          <w:tab w:val="right" w:pos="5030"/>
        </w:tabs>
        <w:rPr>
          <w:noProof/>
        </w:rPr>
      </w:pPr>
      <w:r>
        <w:rPr>
          <w:noProof/>
        </w:rPr>
        <w:t>System Center 2012 R2 Standard, 103</w:t>
      </w:r>
    </w:p>
    <w:p w14:paraId="36FF00C2" w14:textId="77777777" w:rsidR="00057A65" w:rsidRDefault="00057A65">
      <w:pPr>
        <w:pStyle w:val="Index1"/>
        <w:tabs>
          <w:tab w:val="right" w:pos="5030"/>
        </w:tabs>
        <w:rPr>
          <w:noProof/>
        </w:rPr>
      </w:pPr>
      <w:r>
        <w:rPr>
          <w:noProof/>
        </w:rPr>
        <w:t>System Center 2012 Standard Server Management License, 95</w:t>
      </w:r>
    </w:p>
    <w:p w14:paraId="6FCCDD41" w14:textId="77777777" w:rsidR="00057A65" w:rsidRDefault="00057A65">
      <w:pPr>
        <w:pStyle w:val="Index1"/>
        <w:tabs>
          <w:tab w:val="right" w:pos="5030"/>
        </w:tabs>
        <w:rPr>
          <w:noProof/>
        </w:rPr>
      </w:pPr>
      <w:r>
        <w:rPr>
          <w:noProof/>
        </w:rPr>
        <w:t>System Center 2016, 33</w:t>
      </w:r>
    </w:p>
    <w:p w14:paraId="2150EB18" w14:textId="77777777" w:rsidR="00057A65" w:rsidRDefault="00057A65">
      <w:pPr>
        <w:pStyle w:val="Index1"/>
        <w:tabs>
          <w:tab w:val="right" w:pos="5030"/>
        </w:tabs>
        <w:rPr>
          <w:noProof/>
        </w:rPr>
      </w:pPr>
      <w:r>
        <w:rPr>
          <w:noProof/>
        </w:rPr>
        <w:t>System Center 2019 Data Protection Manager, 35</w:t>
      </w:r>
    </w:p>
    <w:p w14:paraId="3857C186" w14:textId="77777777" w:rsidR="00057A65" w:rsidRDefault="00057A65">
      <w:pPr>
        <w:pStyle w:val="Index1"/>
        <w:tabs>
          <w:tab w:val="right" w:pos="5030"/>
        </w:tabs>
        <w:rPr>
          <w:noProof/>
        </w:rPr>
      </w:pPr>
      <w:r>
        <w:rPr>
          <w:noProof/>
        </w:rPr>
        <w:t>System Center 2019 Datacenter, 103</w:t>
      </w:r>
    </w:p>
    <w:p w14:paraId="19A8084D" w14:textId="77777777" w:rsidR="00057A65" w:rsidRDefault="00057A65">
      <w:pPr>
        <w:pStyle w:val="Index1"/>
        <w:tabs>
          <w:tab w:val="right" w:pos="5030"/>
        </w:tabs>
        <w:rPr>
          <w:noProof/>
        </w:rPr>
      </w:pPr>
      <w:r>
        <w:rPr>
          <w:noProof/>
        </w:rPr>
        <w:t>System Center 2019 Datacenter Server Management-Lizenz (16 Core-Lizenzen im Pack), 33</w:t>
      </w:r>
    </w:p>
    <w:p w14:paraId="5E53248C" w14:textId="77777777" w:rsidR="00057A65" w:rsidRDefault="00057A65">
      <w:pPr>
        <w:pStyle w:val="Index1"/>
        <w:tabs>
          <w:tab w:val="right" w:pos="5030"/>
        </w:tabs>
        <w:rPr>
          <w:noProof/>
        </w:rPr>
      </w:pPr>
      <w:r>
        <w:rPr>
          <w:noProof/>
        </w:rPr>
        <w:t>System Center 2019 Datacenter Server Management-Lizenz (2 Core-Lizenzen im Pack), 33</w:t>
      </w:r>
    </w:p>
    <w:p w14:paraId="36AE0001" w14:textId="77777777" w:rsidR="00057A65" w:rsidRDefault="00057A65">
      <w:pPr>
        <w:pStyle w:val="Index1"/>
        <w:tabs>
          <w:tab w:val="right" w:pos="5030"/>
        </w:tabs>
        <w:rPr>
          <w:noProof/>
        </w:rPr>
      </w:pPr>
      <w:r>
        <w:rPr>
          <w:noProof/>
        </w:rPr>
        <w:t>System Center 2019 Operations Manager, 37</w:t>
      </w:r>
    </w:p>
    <w:p w14:paraId="4C42E47A" w14:textId="77777777" w:rsidR="00057A65" w:rsidRDefault="00057A65">
      <w:pPr>
        <w:pStyle w:val="Index1"/>
        <w:tabs>
          <w:tab w:val="right" w:pos="5030"/>
        </w:tabs>
        <w:rPr>
          <w:noProof/>
        </w:rPr>
      </w:pPr>
      <w:r>
        <w:rPr>
          <w:noProof/>
        </w:rPr>
        <w:t>System Center 2019 Orchestrator, 38</w:t>
      </w:r>
    </w:p>
    <w:p w14:paraId="3D440C6A" w14:textId="77777777" w:rsidR="00057A65" w:rsidRDefault="00057A65">
      <w:pPr>
        <w:pStyle w:val="Index1"/>
        <w:tabs>
          <w:tab w:val="right" w:pos="5030"/>
        </w:tabs>
        <w:rPr>
          <w:noProof/>
        </w:rPr>
      </w:pPr>
      <w:r>
        <w:rPr>
          <w:noProof/>
        </w:rPr>
        <w:t>System Center 2019 Service Manager, 39</w:t>
      </w:r>
    </w:p>
    <w:p w14:paraId="769D0E27" w14:textId="77777777" w:rsidR="00057A65" w:rsidRDefault="00057A65">
      <w:pPr>
        <w:pStyle w:val="Index1"/>
        <w:tabs>
          <w:tab w:val="right" w:pos="5030"/>
        </w:tabs>
        <w:rPr>
          <w:noProof/>
        </w:rPr>
      </w:pPr>
      <w:r>
        <w:rPr>
          <w:noProof/>
        </w:rPr>
        <w:t>System Center 2019 Standard, 103</w:t>
      </w:r>
    </w:p>
    <w:p w14:paraId="0234F199" w14:textId="77777777" w:rsidR="00057A65" w:rsidRDefault="00057A65">
      <w:pPr>
        <w:pStyle w:val="Index1"/>
        <w:tabs>
          <w:tab w:val="right" w:pos="5030"/>
        </w:tabs>
        <w:rPr>
          <w:noProof/>
        </w:rPr>
      </w:pPr>
      <w:r>
        <w:rPr>
          <w:noProof/>
        </w:rPr>
        <w:t>System Center 2019 Standard Server Management-Lizenz (16 Core-Lizenzen im Pack), 33</w:t>
      </w:r>
    </w:p>
    <w:p w14:paraId="44251EC6" w14:textId="77777777" w:rsidR="00057A65" w:rsidRDefault="00057A65">
      <w:pPr>
        <w:pStyle w:val="Index1"/>
        <w:tabs>
          <w:tab w:val="right" w:pos="5030"/>
        </w:tabs>
        <w:rPr>
          <w:noProof/>
        </w:rPr>
      </w:pPr>
      <w:r>
        <w:rPr>
          <w:noProof/>
        </w:rPr>
        <w:t>System Center 2019 Standard Server Management-Lizenz (2 Core-Lizenzen im Pack), 33</w:t>
      </w:r>
    </w:p>
    <w:p w14:paraId="5F1A6181" w14:textId="77777777" w:rsidR="00057A65" w:rsidRDefault="00057A65">
      <w:pPr>
        <w:pStyle w:val="Index1"/>
        <w:tabs>
          <w:tab w:val="right" w:pos="5030"/>
        </w:tabs>
        <w:rPr>
          <w:noProof/>
        </w:rPr>
      </w:pPr>
      <w:r>
        <w:rPr>
          <w:noProof/>
        </w:rPr>
        <w:t>System Center Configuration Manager, 34, 35</w:t>
      </w:r>
    </w:p>
    <w:p w14:paraId="121B7EF6" w14:textId="77777777" w:rsidR="00057A65" w:rsidRDefault="00057A65">
      <w:pPr>
        <w:pStyle w:val="Index1"/>
        <w:tabs>
          <w:tab w:val="right" w:pos="5030"/>
        </w:tabs>
        <w:rPr>
          <w:noProof/>
        </w:rPr>
      </w:pPr>
      <w:r>
        <w:rPr>
          <w:noProof/>
        </w:rPr>
        <w:t>System Center Datacenter, 100, 101</w:t>
      </w:r>
    </w:p>
    <w:p w14:paraId="43E268D3" w14:textId="77777777" w:rsidR="00057A65" w:rsidRDefault="00057A65">
      <w:pPr>
        <w:pStyle w:val="Index1"/>
        <w:tabs>
          <w:tab w:val="right" w:pos="5030"/>
        </w:tabs>
        <w:rPr>
          <w:noProof/>
        </w:rPr>
      </w:pPr>
      <w:r>
        <w:rPr>
          <w:noProof/>
        </w:rPr>
        <w:t>System Center Datacenter (2 Core-Lizenzen im Pack), 20</w:t>
      </w:r>
    </w:p>
    <w:p w14:paraId="5FDC4F1A" w14:textId="77777777" w:rsidR="00057A65" w:rsidRDefault="00057A65">
      <w:pPr>
        <w:pStyle w:val="Index1"/>
        <w:tabs>
          <w:tab w:val="right" w:pos="5030"/>
        </w:tabs>
        <w:rPr>
          <w:noProof/>
        </w:rPr>
      </w:pPr>
      <w:r>
        <w:rPr>
          <w:noProof/>
        </w:rPr>
        <w:t>System Center Endpoint Protection, 36</w:t>
      </w:r>
    </w:p>
    <w:p w14:paraId="21D37A3B" w14:textId="77777777" w:rsidR="00057A65" w:rsidRDefault="00057A65">
      <w:pPr>
        <w:pStyle w:val="Index1"/>
        <w:tabs>
          <w:tab w:val="right" w:pos="5030"/>
        </w:tabs>
        <w:rPr>
          <w:noProof/>
        </w:rPr>
      </w:pPr>
      <w:r>
        <w:rPr>
          <w:noProof/>
        </w:rPr>
        <w:t>System Center Endpoint Protection 1606, 36</w:t>
      </w:r>
    </w:p>
    <w:p w14:paraId="4904DE7C" w14:textId="77777777" w:rsidR="00057A65" w:rsidRDefault="00057A65">
      <w:pPr>
        <w:pStyle w:val="Index1"/>
        <w:tabs>
          <w:tab w:val="right" w:pos="5030"/>
        </w:tabs>
        <w:rPr>
          <w:noProof/>
        </w:rPr>
      </w:pPr>
      <w:r>
        <w:rPr>
          <w:noProof/>
        </w:rPr>
        <w:t>System Center Standard, 100, 101</w:t>
      </w:r>
    </w:p>
    <w:p w14:paraId="5AD80599" w14:textId="77777777" w:rsidR="00057A65" w:rsidRDefault="00057A65">
      <w:pPr>
        <w:pStyle w:val="Index1"/>
        <w:tabs>
          <w:tab w:val="right" w:pos="5030"/>
        </w:tabs>
        <w:rPr>
          <w:noProof/>
        </w:rPr>
      </w:pPr>
      <w:r>
        <w:rPr>
          <w:noProof/>
        </w:rPr>
        <w:t>System Center Standard (2 Core-Lizenzen im Pack), 20</w:t>
      </w:r>
    </w:p>
    <w:p w14:paraId="2C5BB485" w14:textId="77777777" w:rsidR="00057A65" w:rsidRDefault="00057A65">
      <w:pPr>
        <w:pStyle w:val="Index1"/>
        <w:tabs>
          <w:tab w:val="right" w:pos="5030"/>
        </w:tabs>
        <w:rPr>
          <w:noProof/>
        </w:rPr>
      </w:pPr>
      <w:r>
        <w:rPr>
          <w:noProof/>
        </w:rPr>
        <w:t>Telefon für gemeinsame Bereiche, 74</w:t>
      </w:r>
    </w:p>
    <w:p w14:paraId="55292868" w14:textId="77777777" w:rsidR="00057A65" w:rsidRDefault="00057A65">
      <w:pPr>
        <w:pStyle w:val="Index1"/>
        <w:tabs>
          <w:tab w:val="right" w:pos="5030"/>
        </w:tabs>
        <w:rPr>
          <w:noProof/>
        </w:rPr>
      </w:pPr>
      <w:r>
        <w:rPr>
          <w:noProof/>
        </w:rPr>
        <w:t>Telefonsystem Aus SA, 74</w:t>
      </w:r>
    </w:p>
    <w:p w14:paraId="270012AC" w14:textId="77777777" w:rsidR="00057A65" w:rsidRDefault="00057A65">
      <w:pPr>
        <w:pStyle w:val="Index1"/>
        <w:tabs>
          <w:tab w:val="right" w:pos="5030"/>
        </w:tabs>
        <w:rPr>
          <w:noProof/>
        </w:rPr>
      </w:pPr>
      <w:r>
        <w:rPr>
          <w:noProof/>
        </w:rPr>
        <w:t>VDA Add-On für M365 E3/E5 (SL), 62</w:t>
      </w:r>
    </w:p>
    <w:p w14:paraId="48D911BF" w14:textId="77777777" w:rsidR="00057A65" w:rsidRDefault="00057A65">
      <w:pPr>
        <w:pStyle w:val="Index1"/>
        <w:tabs>
          <w:tab w:val="right" w:pos="5030"/>
        </w:tabs>
        <w:rPr>
          <w:noProof/>
        </w:rPr>
      </w:pPr>
      <w:r>
        <w:rPr>
          <w:noProof/>
        </w:rPr>
        <w:t>VDI, 40</w:t>
      </w:r>
    </w:p>
    <w:p w14:paraId="4A8AAE3E" w14:textId="77777777" w:rsidR="00057A65" w:rsidRDefault="00057A65">
      <w:pPr>
        <w:pStyle w:val="Index1"/>
        <w:tabs>
          <w:tab w:val="right" w:pos="5030"/>
        </w:tabs>
        <w:rPr>
          <w:noProof/>
        </w:rPr>
      </w:pPr>
      <w:r>
        <w:rPr>
          <w:noProof/>
        </w:rPr>
        <w:t>Verhinderung von Datenverlust, 27</w:t>
      </w:r>
    </w:p>
    <w:p w14:paraId="454B62E7" w14:textId="77777777" w:rsidR="00057A65" w:rsidRDefault="00057A65">
      <w:pPr>
        <w:pStyle w:val="Index1"/>
        <w:tabs>
          <w:tab w:val="right" w:pos="5030"/>
        </w:tabs>
        <w:rPr>
          <w:noProof/>
        </w:rPr>
      </w:pPr>
      <w:r>
        <w:rPr>
          <w:noProof/>
        </w:rPr>
        <w:t>Visio 2019 Professional, 24</w:t>
      </w:r>
    </w:p>
    <w:p w14:paraId="781E24B6" w14:textId="77777777" w:rsidR="00057A65" w:rsidRDefault="00057A65">
      <w:pPr>
        <w:pStyle w:val="Index1"/>
        <w:tabs>
          <w:tab w:val="right" w:pos="5030"/>
        </w:tabs>
        <w:rPr>
          <w:noProof/>
        </w:rPr>
      </w:pPr>
      <w:r>
        <w:rPr>
          <w:noProof/>
        </w:rPr>
        <w:t>Visio 2019 Standard, 24</w:t>
      </w:r>
    </w:p>
    <w:p w14:paraId="3773506E" w14:textId="77777777" w:rsidR="00057A65" w:rsidRDefault="00057A65">
      <w:pPr>
        <w:pStyle w:val="Index1"/>
        <w:tabs>
          <w:tab w:val="right" w:pos="5030"/>
        </w:tabs>
        <w:rPr>
          <w:noProof/>
        </w:rPr>
      </w:pPr>
      <w:r>
        <w:rPr>
          <w:noProof/>
        </w:rPr>
        <w:t>Visio Online Plan 1, 77</w:t>
      </w:r>
    </w:p>
    <w:p w14:paraId="5DE15E9B" w14:textId="77777777" w:rsidR="00057A65" w:rsidRDefault="00057A65">
      <w:pPr>
        <w:pStyle w:val="Index1"/>
        <w:tabs>
          <w:tab w:val="right" w:pos="5030"/>
        </w:tabs>
        <w:rPr>
          <w:noProof/>
        </w:rPr>
      </w:pPr>
      <w:r>
        <w:rPr>
          <w:noProof/>
        </w:rPr>
        <w:t>Visio Online Plan 1 und 2 From SA, 77</w:t>
      </w:r>
    </w:p>
    <w:p w14:paraId="29F74790" w14:textId="77777777" w:rsidR="00057A65" w:rsidRDefault="00057A65">
      <w:pPr>
        <w:pStyle w:val="Index1"/>
        <w:tabs>
          <w:tab w:val="right" w:pos="5030"/>
        </w:tabs>
        <w:rPr>
          <w:noProof/>
        </w:rPr>
      </w:pPr>
      <w:r>
        <w:rPr>
          <w:noProof/>
        </w:rPr>
        <w:t>Visio Online Plan 2, 77</w:t>
      </w:r>
    </w:p>
    <w:p w14:paraId="0E811E55" w14:textId="77777777" w:rsidR="00057A65" w:rsidRDefault="00057A65">
      <w:pPr>
        <w:pStyle w:val="Index1"/>
        <w:tabs>
          <w:tab w:val="right" w:pos="5030"/>
        </w:tabs>
        <w:rPr>
          <w:noProof/>
        </w:rPr>
      </w:pPr>
      <w:r>
        <w:rPr>
          <w:noProof/>
        </w:rPr>
        <w:t>Visio Online Plan 2 Add-on, 77</w:t>
      </w:r>
    </w:p>
    <w:p w14:paraId="0A754D24" w14:textId="77777777" w:rsidR="00057A65" w:rsidRDefault="00057A65">
      <w:pPr>
        <w:pStyle w:val="Index1"/>
        <w:tabs>
          <w:tab w:val="right" w:pos="5030"/>
        </w:tabs>
        <w:rPr>
          <w:noProof/>
        </w:rPr>
      </w:pPr>
      <w:r>
        <w:rPr>
          <w:noProof/>
        </w:rPr>
        <w:t>Visio Professional, 101</w:t>
      </w:r>
    </w:p>
    <w:p w14:paraId="511D22A3" w14:textId="77777777" w:rsidR="00057A65" w:rsidRDefault="00057A65">
      <w:pPr>
        <w:pStyle w:val="Index1"/>
        <w:tabs>
          <w:tab w:val="right" w:pos="5030"/>
        </w:tabs>
        <w:rPr>
          <w:noProof/>
        </w:rPr>
      </w:pPr>
      <w:r>
        <w:rPr>
          <w:noProof/>
        </w:rPr>
        <w:t>Visio Standard, 95, 101</w:t>
      </w:r>
    </w:p>
    <w:p w14:paraId="65C6A8C5" w14:textId="77777777" w:rsidR="00057A65" w:rsidRDefault="00057A65">
      <w:pPr>
        <w:pStyle w:val="Index1"/>
        <w:tabs>
          <w:tab w:val="right" w:pos="5030"/>
        </w:tabs>
        <w:rPr>
          <w:noProof/>
        </w:rPr>
      </w:pPr>
      <w:r>
        <w:rPr>
          <w:noProof/>
        </w:rPr>
        <w:t>Visual Studio 2017, 40</w:t>
      </w:r>
    </w:p>
    <w:p w14:paraId="11457A71" w14:textId="77777777" w:rsidR="00057A65" w:rsidRDefault="00057A65">
      <w:pPr>
        <w:pStyle w:val="Index1"/>
        <w:tabs>
          <w:tab w:val="right" w:pos="5030"/>
        </w:tabs>
        <w:rPr>
          <w:noProof/>
        </w:rPr>
      </w:pPr>
      <w:r>
        <w:rPr>
          <w:noProof/>
        </w:rPr>
        <w:t>Visual Studio Enterprise 2019-Abonnement, 40</w:t>
      </w:r>
    </w:p>
    <w:p w14:paraId="3176F19B" w14:textId="77777777" w:rsidR="00057A65" w:rsidRDefault="00057A65">
      <w:pPr>
        <w:pStyle w:val="Index1"/>
        <w:tabs>
          <w:tab w:val="right" w:pos="5030"/>
        </w:tabs>
        <w:rPr>
          <w:noProof/>
        </w:rPr>
      </w:pPr>
      <w:r>
        <w:rPr>
          <w:noProof/>
        </w:rPr>
        <w:t>Visual Studio Enterprise mit GitHub Enterprise, 83</w:t>
      </w:r>
    </w:p>
    <w:p w14:paraId="3B1F95C2" w14:textId="77777777" w:rsidR="00057A65" w:rsidRDefault="00057A65">
      <w:pPr>
        <w:pStyle w:val="Index1"/>
        <w:tabs>
          <w:tab w:val="right" w:pos="5030"/>
        </w:tabs>
        <w:rPr>
          <w:noProof/>
        </w:rPr>
      </w:pPr>
      <w:r>
        <w:rPr>
          <w:noProof/>
        </w:rPr>
        <w:t>Visual Studio Enterprise-Abonnement, 95, 101</w:t>
      </w:r>
    </w:p>
    <w:p w14:paraId="45C11422" w14:textId="77777777" w:rsidR="00057A65" w:rsidRDefault="00057A65">
      <w:pPr>
        <w:pStyle w:val="Index1"/>
        <w:tabs>
          <w:tab w:val="right" w:pos="5030"/>
        </w:tabs>
        <w:rPr>
          <w:noProof/>
        </w:rPr>
      </w:pPr>
      <w:r>
        <w:rPr>
          <w:noProof/>
        </w:rPr>
        <w:t>Visual Studio Professional 2019, 40</w:t>
      </w:r>
    </w:p>
    <w:p w14:paraId="1B2E4255" w14:textId="77777777" w:rsidR="00057A65" w:rsidRDefault="00057A65">
      <w:pPr>
        <w:pStyle w:val="Index1"/>
        <w:tabs>
          <w:tab w:val="right" w:pos="5030"/>
        </w:tabs>
        <w:rPr>
          <w:noProof/>
        </w:rPr>
      </w:pPr>
      <w:r>
        <w:rPr>
          <w:noProof/>
        </w:rPr>
        <w:t>Visual Studio Professional 2019-Abonnement, 40</w:t>
      </w:r>
    </w:p>
    <w:p w14:paraId="58B37285" w14:textId="77777777" w:rsidR="00057A65" w:rsidRDefault="00057A65">
      <w:pPr>
        <w:pStyle w:val="Index1"/>
        <w:tabs>
          <w:tab w:val="right" w:pos="5030"/>
        </w:tabs>
        <w:rPr>
          <w:noProof/>
        </w:rPr>
      </w:pPr>
      <w:r>
        <w:rPr>
          <w:noProof/>
        </w:rPr>
        <w:t>Visual Studio Professional mit GitHub Enterprise, 83</w:t>
      </w:r>
    </w:p>
    <w:p w14:paraId="773D48A2" w14:textId="77777777" w:rsidR="00057A65" w:rsidRDefault="00057A65">
      <w:pPr>
        <w:pStyle w:val="Index1"/>
        <w:tabs>
          <w:tab w:val="right" w:pos="5030"/>
        </w:tabs>
        <w:rPr>
          <w:noProof/>
        </w:rPr>
      </w:pPr>
      <w:r>
        <w:rPr>
          <w:noProof/>
        </w:rPr>
        <w:t>Visual Studio Professional-Abonnement, 95, 101</w:t>
      </w:r>
    </w:p>
    <w:p w14:paraId="05185369" w14:textId="77777777" w:rsidR="00057A65" w:rsidRDefault="00057A65">
      <w:pPr>
        <w:pStyle w:val="Index1"/>
        <w:tabs>
          <w:tab w:val="right" w:pos="5030"/>
        </w:tabs>
        <w:rPr>
          <w:noProof/>
        </w:rPr>
      </w:pPr>
      <w:r>
        <w:rPr>
          <w:noProof/>
        </w:rPr>
        <w:t>Visual Studio Test Professional 2019-Abonnement, 40</w:t>
      </w:r>
    </w:p>
    <w:p w14:paraId="11448DA2" w14:textId="77777777" w:rsidR="00057A65" w:rsidRDefault="00057A65">
      <w:pPr>
        <w:pStyle w:val="Index1"/>
        <w:tabs>
          <w:tab w:val="right" w:pos="5030"/>
        </w:tabs>
        <w:rPr>
          <w:noProof/>
        </w:rPr>
      </w:pPr>
      <w:r>
        <w:rPr>
          <w:noProof/>
        </w:rPr>
        <w:t>Visual Studio Test Professional-Abonnement, 95, 101</w:t>
      </w:r>
    </w:p>
    <w:p w14:paraId="0DFA32F5" w14:textId="77777777" w:rsidR="00057A65" w:rsidRDefault="00057A65">
      <w:pPr>
        <w:pStyle w:val="Index1"/>
        <w:tabs>
          <w:tab w:val="right" w:pos="5030"/>
        </w:tabs>
        <w:rPr>
          <w:noProof/>
        </w:rPr>
      </w:pPr>
      <w:r>
        <w:rPr>
          <w:noProof/>
        </w:rPr>
        <w:t>Window VDA E5, 37</w:t>
      </w:r>
    </w:p>
    <w:p w14:paraId="52818FD5" w14:textId="77777777" w:rsidR="00057A65" w:rsidRDefault="00057A65">
      <w:pPr>
        <w:pStyle w:val="Index1"/>
        <w:tabs>
          <w:tab w:val="right" w:pos="5030"/>
        </w:tabs>
        <w:rPr>
          <w:noProof/>
        </w:rPr>
      </w:pPr>
      <w:r>
        <w:rPr>
          <w:noProof/>
        </w:rPr>
        <w:t>Windows 10, 44</w:t>
      </w:r>
    </w:p>
    <w:p w14:paraId="4F77CC5F" w14:textId="77777777" w:rsidR="00057A65" w:rsidRDefault="00057A65">
      <w:pPr>
        <w:pStyle w:val="Index1"/>
        <w:tabs>
          <w:tab w:val="right" w:pos="5030"/>
        </w:tabs>
        <w:rPr>
          <w:noProof/>
        </w:rPr>
      </w:pPr>
      <w:r>
        <w:rPr>
          <w:noProof/>
        </w:rPr>
        <w:t>Windows 10 Education, 43</w:t>
      </w:r>
    </w:p>
    <w:p w14:paraId="41E84B3A" w14:textId="77777777" w:rsidR="00057A65" w:rsidRDefault="00057A65">
      <w:pPr>
        <w:pStyle w:val="Index1"/>
        <w:tabs>
          <w:tab w:val="right" w:pos="5030"/>
        </w:tabs>
        <w:rPr>
          <w:noProof/>
        </w:rPr>
      </w:pPr>
      <w:r>
        <w:rPr>
          <w:noProof/>
        </w:rPr>
        <w:t>Windows 10 Education E3, 43</w:t>
      </w:r>
    </w:p>
    <w:p w14:paraId="079ACD6F" w14:textId="77777777" w:rsidR="00057A65" w:rsidRDefault="00057A65">
      <w:pPr>
        <w:pStyle w:val="Index1"/>
        <w:tabs>
          <w:tab w:val="right" w:pos="5030"/>
        </w:tabs>
        <w:rPr>
          <w:noProof/>
        </w:rPr>
      </w:pPr>
      <w:r>
        <w:rPr>
          <w:noProof/>
        </w:rPr>
        <w:t>Windows 10 Education E5, 37, 43</w:t>
      </w:r>
    </w:p>
    <w:p w14:paraId="58C7DB3D" w14:textId="77777777" w:rsidR="00057A65" w:rsidRDefault="00057A65">
      <w:pPr>
        <w:pStyle w:val="Index1"/>
        <w:tabs>
          <w:tab w:val="right" w:pos="5030"/>
        </w:tabs>
        <w:rPr>
          <w:noProof/>
        </w:rPr>
      </w:pPr>
      <w:r>
        <w:rPr>
          <w:noProof/>
        </w:rPr>
        <w:t>Windows 10 Enterprise (pro Gerät), 43</w:t>
      </w:r>
    </w:p>
    <w:p w14:paraId="06328AAE" w14:textId="77777777" w:rsidR="00057A65" w:rsidRDefault="00057A65">
      <w:pPr>
        <w:pStyle w:val="Index1"/>
        <w:tabs>
          <w:tab w:val="right" w:pos="5030"/>
        </w:tabs>
        <w:rPr>
          <w:noProof/>
        </w:rPr>
      </w:pPr>
      <w:r>
        <w:rPr>
          <w:noProof/>
        </w:rPr>
        <w:t>Windows 10 Enterprise A3, 43</w:t>
      </w:r>
    </w:p>
    <w:p w14:paraId="5BFEEEAE" w14:textId="77777777" w:rsidR="00057A65" w:rsidRDefault="00057A65">
      <w:pPr>
        <w:pStyle w:val="Index1"/>
        <w:tabs>
          <w:tab w:val="right" w:pos="5030"/>
        </w:tabs>
        <w:rPr>
          <w:noProof/>
        </w:rPr>
      </w:pPr>
      <w:r>
        <w:rPr>
          <w:noProof/>
        </w:rPr>
        <w:t>Windows 10 Enterprise A5, 43</w:t>
      </w:r>
    </w:p>
    <w:p w14:paraId="5E176F43" w14:textId="77777777" w:rsidR="00057A65" w:rsidRDefault="00057A65">
      <w:pPr>
        <w:pStyle w:val="Index1"/>
        <w:tabs>
          <w:tab w:val="right" w:pos="5030"/>
        </w:tabs>
        <w:rPr>
          <w:noProof/>
        </w:rPr>
      </w:pPr>
      <w:r>
        <w:rPr>
          <w:noProof/>
        </w:rPr>
        <w:t>Windows 10 Enterprise E3, 43</w:t>
      </w:r>
    </w:p>
    <w:p w14:paraId="44144651" w14:textId="77777777" w:rsidR="00057A65" w:rsidRDefault="00057A65">
      <w:pPr>
        <w:pStyle w:val="Index1"/>
        <w:tabs>
          <w:tab w:val="right" w:pos="5030"/>
        </w:tabs>
        <w:rPr>
          <w:noProof/>
        </w:rPr>
      </w:pPr>
      <w:r>
        <w:rPr>
          <w:noProof/>
        </w:rPr>
        <w:t>Windows 10 Enterprise E3 aus SA, 43</w:t>
      </w:r>
    </w:p>
    <w:p w14:paraId="58DA5742" w14:textId="77777777" w:rsidR="00057A65" w:rsidRDefault="00057A65">
      <w:pPr>
        <w:pStyle w:val="Index1"/>
        <w:tabs>
          <w:tab w:val="right" w:pos="5030"/>
        </w:tabs>
        <w:rPr>
          <w:noProof/>
        </w:rPr>
      </w:pPr>
      <w:r>
        <w:rPr>
          <w:noProof/>
        </w:rPr>
        <w:t>Windows 10 Enterprise E5, 43</w:t>
      </w:r>
    </w:p>
    <w:p w14:paraId="4B5263E8" w14:textId="77777777" w:rsidR="00057A65" w:rsidRDefault="00057A65">
      <w:pPr>
        <w:pStyle w:val="Index1"/>
        <w:tabs>
          <w:tab w:val="right" w:pos="5030"/>
        </w:tabs>
        <w:rPr>
          <w:noProof/>
        </w:rPr>
      </w:pPr>
      <w:r>
        <w:rPr>
          <w:noProof/>
        </w:rPr>
        <w:t>Windows 10 Enterprise E5 aus SA, 43</w:t>
      </w:r>
    </w:p>
    <w:p w14:paraId="32CF8875" w14:textId="77777777" w:rsidR="00057A65" w:rsidRDefault="00057A65">
      <w:pPr>
        <w:pStyle w:val="Index1"/>
        <w:tabs>
          <w:tab w:val="right" w:pos="5030"/>
        </w:tabs>
        <w:rPr>
          <w:noProof/>
        </w:rPr>
      </w:pPr>
      <w:r>
        <w:rPr>
          <w:noProof/>
        </w:rPr>
        <w:t>Windows 10 Enterprise E5 und A5, 37</w:t>
      </w:r>
    </w:p>
    <w:p w14:paraId="5EB2CDCA" w14:textId="77777777" w:rsidR="00057A65" w:rsidRDefault="00057A65">
      <w:pPr>
        <w:pStyle w:val="Index1"/>
        <w:tabs>
          <w:tab w:val="right" w:pos="5030"/>
        </w:tabs>
        <w:rPr>
          <w:noProof/>
        </w:rPr>
      </w:pPr>
      <w:r>
        <w:rPr>
          <w:noProof/>
        </w:rPr>
        <w:t>Windows 10 Enterprise LTSC 2016, 44</w:t>
      </w:r>
    </w:p>
    <w:p w14:paraId="0C8D9DB2" w14:textId="77777777" w:rsidR="00057A65" w:rsidRDefault="00057A65">
      <w:pPr>
        <w:pStyle w:val="Index1"/>
        <w:tabs>
          <w:tab w:val="right" w:pos="5030"/>
        </w:tabs>
        <w:rPr>
          <w:noProof/>
        </w:rPr>
      </w:pPr>
      <w:r>
        <w:rPr>
          <w:noProof/>
        </w:rPr>
        <w:t>Windows 10 Enterprise LTSC 2019 (pro Gerät), 43</w:t>
      </w:r>
    </w:p>
    <w:p w14:paraId="2FE76AF0" w14:textId="77777777" w:rsidR="00057A65" w:rsidRDefault="00057A65">
      <w:pPr>
        <w:pStyle w:val="Index1"/>
        <w:tabs>
          <w:tab w:val="right" w:pos="5030"/>
        </w:tabs>
        <w:rPr>
          <w:noProof/>
        </w:rPr>
      </w:pPr>
      <w:r>
        <w:rPr>
          <w:noProof/>
        </w:rPr>
        <w:t>Windows 10 Home to Pro Right Licensing, 43</w:t>
      </w:r>
    </w:p>
    <w:p w14:paraId="5BFE58A5" w14:textId="77777777" w:rsidR="00057A65" w:rsidRDefault="00057A65">
      <w:pPr>
        <w:pStyle w:val="Index1"/>
        <w:tabs>
          <w:tab w:val="right" w:pos="5030"/>
        </w:tabs>
        <w:rPr>
          <w:noProof/>
        </w:rPr>
      </w:pPr>
      <w:r>
        <w:rPr>
          <w:noProof/>
        </w:rPr>
        <w:t>Windows 10 Home to Pro Upgrade für Microsoft 365 Business Premium, 43</w:t>
      </w:r>
    </w:p>
    <w:p w14:paraId="479B9B84" w14:textId="77777777" w:rsidR="00057A65" w:rsidRDefault="00057A65">
      <w:pPr>
        <w:pStyle w:val="Index1"/>
        <w:tabs>
          <w:tab w:val="right" w:pos="5030"/>
        </w:tabs>
        <w:rPr>
          <w:noProof/>
        </w:rPr>
      </w:pPr>
      <w:r>
        <w:rPr>
          <w:noProof/>
        </w:rPr>
        <w:t>Windows 10 IoT Enterprise, 45</w:t>
      </w:r>
    </w:p>
    <w:p w14:paraId="37A9EE2C" w14:textId="77777777" w:rsidR="00057A65" w:rsidRDefault="00057A65">
      <w:pPr>
        <w:pStyle w:val="Index1"/>
        <w:tabs>
          <w:tab w:val="right" w:pos="5030"/>
        </w:tabs>
        <w:rPr>
          <w:noProof/>
        </w:rPr>
      </w:pPr>
      <w:r>
        <w:rPr>
          <w:noProof/>
        </w:rPr>
        <w:t>Windows 10 IoT Enterprise für Retail oder Thin Clients, 45</w:t>
      </w:r>
    </w:p>
    <w:p w14:paraId="0D22D1F3" w14:textId="77777777" w:rsidR="00057A65" w:rsidRDefault="00057A65">
      <w:pPr>
        <w:pStyle w:val="Index1"/>
        <w:tabs>
          <w:tab w:val="right" w:pos="5030"/>
        </w:tabs>
        <w:rPr>
          <w:noProof/>
        </w:rPr>
      </w:pPr>
      <w:r>
        <w:rPr>
          <w:noProof/>
        </w:rPr>
        <w:t>Windows 10 Pro, 43</w:t>
      </w:r>
    </w:p>
    <w:p w14:paraId="0BDD0117" w14:textId="77777777" w:rsidR="00057A65" w:rsidRDefault="00057A65">
      <w:pPr>
        <w:pStyle w:val="Index1"/>
        <w:tabs>
          <w:tab w:val="right" w:pos="5030"/>
        </w:tabs>
        <w:rPr>
          <w:noProof/>
        </w:rPr>
      </w:pPr>
      <w:r>
        <w:rPr>
          <w:noProof/>
        </w:rPr>
        <w:t>Windows 2000 Professional for Embedded Systems, 45</w:t>
      </w:r>
    </w:p>
    <w:p w14:paraId="387F9078" w14:textId="77777777" w:rsidR="00057A65" w:rsidRDefault="00057A65">
      <w:pPr>
        <w:pStyle w:val="Index1"/>
        <w:tabs>
          <w:tab w:val="right" w:pos="5030"/>
        </w:tabs>
        <w:rPr>
          <w:noProof/>
        </w:rPr>
      </w:pPr>
      <w:r>
        <w:rPr>
          <w:noProof/>
        </w:rPr>
        <w:t>Windows 7, 44</w:t>
      </w:r>
    </w:p>
    <w:p w14:paraId="10D61F84" w14:textId="77777777" w:rsidR="00057A65" w:rsidRDefault="00057A65">
      <w:pPr>
        <w:pStyle w:val="Index1"/>
        <w:tabs>
          <w:tab w:val="right" w:pos="5030"/>
        </w:tabs>
        <w:rPr>
          <w:noProof/>
        </w:rPr>
      </w:pPr>
      <w:r>
        <w:rPr>
          <w:noProof/>
        </w:rPr>
        <w:t>Windows 7 ESU 2020 (pro Gerät), 44</w:t>
      </w:r>
    </w:p>
    <w:p w14:paraId="0183CF38" w14:textId="77777777" w:rsidR="00057A65" w:rsidRDefault="00057A65">
      <w:pPr>
        <w:pStyle w:val="Index1"/>
        <w:tabs>
          <w:tab w:val="right" w:pos="5030"/>
        </w:tabs>
        <w:rPr>
          <w:noProof/>
        </w:rPr>
      </w:pPr>
      <w:r>
        <w:rPr>
          <w:noProof/>
        </w:rPr>
        <w:t>Windows 7 ESU 2020 für M365 (pro Gerät), 43</w:t>
      </w:r>
    </w:p>
    <w:p w14:paraId="38B136AA" w14:textId="77777777" w:rsidR="00057A65" w:rsidRDefault="00057A65">
      <w:pPr>
        <w:pStyle w:val="Index1"/>
        <w:tabs>
          <w:tab w:val="right" w:pos="5030"/>
        </w:tabs>
        <w:rPr>
          <w:noProof/>
        </w:rPr>
      </w:pPr>
      <w:r>
        <w:rPr>
          <w:noProof/>
        </w:rPr>
        <w:t>Windows 7 Professional/Ultimate for Embedded Systems, 45</w:t>
      </w:r>
    </w:p>
    <w:p w14:paraId="018AEEC1" w14:textId="77777777" w:rsidR="00057A65" w:rsidRDefault="00057A65">
      <w:pPr>
        <w:pStyle w:val="Index1"/>
        <w:tabs>
          <w:tab w:val="right" w:pos="5030"/>
        </w:tabs>
        <w:rPr>
          <w:noProof/>
        </w:rPr>
      </w:pPr>
      <w:r>
        <w:rPr>
          <w:noProof/>
        </w:rPr>
        <w:t>Windows 8.1 Enterprise Sideloading (pro Gerät), 43</w:t>
      </w:r>
    </w:p>
    <w:p w14:paraId="49F61CA2" w14:textId="77777777" w:rsidR="00057A65" w:rsidRDefault="00057A65">
      <w:pPr>
        <w:pStyle w:val="Index1"/>
        <w:tabs>
          <w:tab w:val="right" w:pos="5030"/>
        </w:tabs>
        <w:rPr>
          <w:noProof/>
        </w:rPr>
      </w:pPr>
      <w:r>
        <w:rPr>
          <w:noProof/>
        </w:rPr>
        <w:t>Windows 8/8.1, 44</w:t>
      </w:r>
    </w:p>
    <w:p w14:paraId="01B54760" w14:textId="77777777" w:rsidR="00057A65" w:rsidRDefault="00057A65">
      <w:pPr>
        <w:pStyle w:val="Index1"/>
        <w:tabs>
          <w:tab w:val="right" w:pos="5030"/>
        </w:tabs>
        <w:rPr>
          <w:noProof/>
        </w:rPr>
      </w:pPr>
      <w:r>
        <w:rPr>
          <w:noProof/>
        </w:rPr>
        <w:t>Windows Companion-Abonnement, 49</w:t>
      </w:r>
    </w:p>
    <w:p w14:paraId="227FE89F" w14:textId="77777777" w:rsidR="00057A65" w:rsidRDefault="00057A65">
      <w:pPr>
        <w:pStyle w:val="Index1"/>
        <w:tabs>
          <w:tab w:val="right" w:pos="5030"/>
        </w:tabs>
        <w:rPr>
          <w:noProof/>
        </w:rPr>
      </w:pPr>
      <w:r>
        <w:rPr>
          <w:noProof/>
        </w:rPr>
        <w:t>Windows Embedded 8 Standard, 45</w:t>
      </w:r>
    </w:p>
    <w:p w14:paraId="200BDED4" w14:textId="77777777" w:rsidR="00057A65" w:rsidRDefault="00057A65">
      <w:pPr>
        <w:pStyle w:val="Index1"/>
        <w:tabs>
          <w:tab w:val="right" w:pos="5030"/>
        </w:tabs>
        <w:rPr>
          <w:noProof/>
        </w:rPr>
      </w:pPr>
      <w:r>
        <w:rPr>
          <w:noProof/>
        </w:rPr>
        <w:t>Windows Embedded 8 Standard Enterprise Kit (100 Pack), 43</w:t>
      </w:r>
    </w:p>
    <w:p w14:paraId="027024F0" w14:textId="77777777" w:rsidR="00057A65" w:rsidRDefault="00057A65">
      <w:pPr>
        <w:pStyle w:val="Index1"/>
        <w:tabs>
          <w:tab w:val="right" w:pos="5030"/>
        </w:tabs>
        <w:rPr>
          <w:noProof/>
        </w:rPr>
      </w:pPr>
      <w:r>
        <w:rPr>
          <w:noProof/>
        </w:rPr>
        <w:t>Windows Embedded 8 und 8.1 Industry Retail, 45</w:t>
      </w:r>
    </w:p>
    <w:p w14:paraId="2345CE53" w14:textId="77777777" w:rsidR="00057A65" w:rsidRDefault="00057A65">
      <w:pPr>
        <w:pStyle w:val="Index1"/>
        <w:tabs>
          <w:tab w:val="right" w:pos="5030"/>
        </w:tabs>
        <w:rPr>
          <w:noProof/>
        </w:rPr>
      </w:pPr>
      <w:r>
        <w:rPr>
          <w:noProof/>
        </w:rPr>
        <w:t>Windows Embedded 8.1 Industry, 44</w:t>
      </w:r>
    </w:p>
    <w:p w14:paraId="48091667" w14:textId="77777777" w:rsidR="00057A65" w:rsidRDefault="00057A65">
      <w:pPr>
        <w:pStyle w:val="Index1"/>
        <w:tabs>
          <w:tab w:val="right" w:pos="5030"/>
        </w:tabs>
        <w:rPr>
          <w:noProof/>
        </w:rPr>
      </w:pPr>
      <w:r>
        <w:rPr>
          <w:noProof/>
        </w:rPr>
        <w:t>Windows Embedded 8/8.1 Pro, Industry Pro, 45</w:t>
      </w:r>
    </w:p>
    <w:p w14:paraId="1FAD4C81" w14:textId="77777777" w:rsidR="00057A65" w:rsidRDefault="00057A65">
      <w:pPr>
        <w:pStyle w:val="Index1"/>
        <w:tabs>
          <w:tab w:val="right" w:pos="5030"/>
        </w:tabs>
        <w:rPr>
          <w:noProof/>
        </w:rPr>
      </w:pPr>
      <w:r>
        <w:rPr>
          <w:noProof/>
        </w:rPr>
        <w:t>Windows Embedded for Point of Service, 45</w:t>
      </w:r>
    </w:p>
    <w:p w14:paraId="565CB798" w14:textId="77777777" w:rsidR="00057A65" w:rsidRDefault="00057A65">
      <w:pPr>
        <w:pStyle w:val="Index1"/>
        <w:tabs>
          <w:tab w:val="right" w:pos="5030"/>
        </w:tabs>
        <w:rPr>
          <w:noProof/>
        </w:rPr>
      </w:pPr>
      <w:r>
        <w:rPr>
          <w:noProof/>
        </w:rPr>
        <w:t>Windows Embedded POSReady 2009, 45</w:t>
      </w:r>
    </w:p>
    <w:p w14:paraId="3DFC2E0A" w14:textId="77777777" w:rsidR="00057A65" w:rsidRDefault="00057A65">
      <w:pPr>
        <w:pStyle w:val="Index1"/>
        <w:tabs>
          <w:tab w:val="right" w:pos="5030"/>
        </w:tabs>
        <w:rPr>
          <w:noProof/>
        </w:rPr>
      </w:pPr>
      <w:r>
        <w:rPr>
          <w:noProof/>
        </w:rPr>
        <w:t>Windows Embedded POSReady 7, 45</w:t>
      </w:r>
    </w:p>
    <w:p w14:paraId="0E7F1E16" w14:textId="77777777" w:rsidR="00057A65" w:rsidRDefault="00057A65">
      <w:pPr>
        <w:pStyle w:val="Index1"/>
        <w:tabs>
          <w:tab w:val="right" w:pos="5030"/>
        </w:tabs>
        <w:rPr>
          <w:noProof/>
        </w:rPr>
      </w:pPr>
      <w:r>
        <w:rPr>
          <w:noProof/>
        </w:rPr>
        <w:t>Windows Embedded POSReady 7 Pro, 45</w:t>
      </w:r>
    </w:p>
    <w:p w14:paraId="3DB1ED69" w14:textId="77777777" w:rsidR="00057A65" w:rsidRDefault="00057A65">
      <w:pPr>
        <w:pStyle w:val="Index1"/>
        <w:tabs>
          <w:tab w:val="right" w:pos="5030"/>
        </w:tabs>
        <w:rPr>
          <w:noProof/>
        </w:rPr>
      </w:pPr>
      <w:r>
        <w:rPr>
          <w:noProof/>
        </w:rPr>
        <w:t>Windows Embedded Standard 2009, 45</w:t>
      </w:r>
    </w:p>
    <w:p w14:paraId="6DEDB08E" w14:textId="77777777" w:rsidR="00057A65" w:rsidRDefault="00057A65">
      <w:pPr>
        <w:pStyle w:val="Index1"/>
        <w:tabs>
          <w:tab w:val="right" w:pos="5030"/>
        </w:tabs>
        <w:rPr>
          <w:noProof/>
        </w:rPr>
      </w:pPr>
      <w:r>
        <w:rPr>
          <w:noProof/>
        </w:rPr>
        <w:t>Windows Embedded Standard 7, 45</w:t>
      </w:r>
    </w:p>
    <w:p w14:paraId="529B2881" w14:textId="77777777" w:rsidR="00057A65" w:rsidRDefault="00057A65">
      <w:pPr>
        <w:pStyle w:val="Index1"/>
        <w:tabs>
          <w:tab w:val="right" w:pos="5030"/>
        </w:tabs>
        <w:rPr>
          <w:noProof/>
        </w:rPr>
      </w:pPr>
      <w:r>
        <w:rPr>
          <w:noProof/>
        </w:rPr>
        <w:t>Windows HPC Server, 53</w:t>
      </w:r>
    </w:p>
    <w:p w14:paraId="256DAC84" w14:textId="77777777" w:rsidR="00057A65" w:rsidRDefault="00057A65">
      <w:pPr>
        <w:pStyle w:val="Index1"/>
        <w:tabs>
          <w:tab w:val="right" w:pos="5030"/>
        </w:tabs>
        <w:rPr>
          <w:noProof/>
        </w:rPr>
      </w:pPr>
      <w:r>
        <w:rPr>
          <w:noProof/>
        </w:rPr>
        <w:t>Windows MultiPoint Server 2012, 50</w:t>
      </w:r>
    </w:p>
    <w:p w14:paraId="7B7FFAA6" w14:textId="77777777" w:rsidR="00057A65" w:rsidRDefault="00057A65">
      <w:pPr>
        <w:pStyle w:val="Index1"/>
        <w:tabs>
          <w:tab w:val="right" w:pos="5030"/>
        </w:tabs>
        <w:rPr>
          <w:noProof/>
        </w:rPr>
      </w:pPr>
      <w:r>
        <w:rPr>
          <w:noProof/>
        </w:rPr>
        <w:t>Windows MultiPoint Server 2016 Premium, 50</w:t>
      </w:r>
    </w:p>
    <w:p w14:paraId="77BFA312" w14:textId="77777777" w:rsidR="00057A65" w:rsidRDefault="00057A65">
      <w:pPr>
        <w:pStyle w:val="Index1"/>
        <w:tabs>
          <w:tab w:val="right" w:pos="5030"/>
        </w:tabs>
        <w:rPr>
          <w:noProof/>
        </w:rPr>
      </w:pPr>
      <w:r>
        <w:rPr>
          <w:noProof/>
        </w:rPr>
        <w:t>Windows Server, 101</w:t>
      </w:r>
    </w:p>
    <w:p w14:paraId="0DDFD19E" w14:textId="77777777" w:rsidR="00057A65" w:rsidRDefault="00057A65">
      <w:pPr>
        <w:pStyle w:val="Index1"/>
        <w:tabs>
          <w:tab w:val="right" w:pos="5030"/>
        </w:tabs>
        <w:rPr>
          <w:noProof/>
        </w:rPr>
      </w:pPr>
      <w:r>
        <w:rPr>
          <w:noProof/>
        </w:rPr>
        <w:t>Windows Server 2016, 51</w:t>
      </w:r>
    </w:p>
    <w:p w14:paraId="5E795969" w14:textId="77777777" w:rsidR="00057A65" w:rsidRDefault="00057A65">
      <w:pPr>
        <w:pStyle w:val="Index1"/>
        <w:tabs>
          <w:tab w:val="right" w:pos="5030"/>
        </w:tabs>
        <w:rPr>
          <w:noProof/>
        </w:rPr>
      </w:pPr>
      <w:r>
        <w:rPr>
          <w:noProof/>
        </w:rPr>
        <w:t>Windows Server 2019 Datacenter (16 Core-Lizenzen im Pack), 51</w:t>
      </w:r>
    </w:p>
    <w:p w14:paraId="70680821" w14:textId="77777777" w:rsidR="00057A65" w:rsidRDefault="00057A65">
      <w:pPr>
        <w:pStyle w:val="Index1"/>
        <w:tabs>
          <w:tab w:val="right" w:pos="5030"/>
        </w:tabs>
        <w:rPr>
          <w:noProof/>
        </w:rPr>
      </w:pPr>
      <w:r>
        <w:rPr>
          <w:noProof/>
        </w:rPr>
        <w:t>Windows Server 2019 Datacenter (2 Core-Lizenzen im Pack), 51</w:t>
      </w:r>
    </w:p>
    <w:p w14:paraId="620CC4E9" w14:textId="77777777" w:rsidR="00057A65" w:rsidRDefault="00057A65">
      <w:pPr>
        <w:pStyle w:val="Index1"/>
        <w:tabs>
          <w:tab w:val="right" w:pos="5030"/>
        </w:tabs>
        <w:rPr>
          <w:noProof/>
        </w:rPr>
      </w:pPr>
      <w:r>
        <w:rPr>
          <w:noProof/>
        </w:rPr>
        <w:t>Windows Server 2019 Essentials, 51</w:t>
      </w:r>
    </w:p>
    <w:p w14:paraId="1EEB0047" w14:textId="77777777" w:rsidR="00057A65" w:rsidRDefault="00057A65">
      <w:pPr>
        <w:pStyle w:val="Index1"/>
        <w:tabs>
          <w:tab w:val="right" w:pos="5030"/>
        </w:tabs>
        <w:rPr>
          <w:noProof/>
        </w:rPr>
      </w:pPr>
      <w:r>
        <w:rPr>
          <w:noProof/>
        </w:rPr>
        <w:t>Windows Server 2019 Standard (16 Core-Lizenzen im Pack), 51</w:t>
      </w:r>
    </w:p>
    <w:p w14:paraId="38767145" w14:textId="77777777" w:rsidR="00057A65" w:rsidRDefault="00057A65">
      <w:pPr>
        <w:pStyle w:val="Index1"/>
        <w:tabs>
          <w:tab w:val="right" w:pos="5030"/>
        </w:tabs>
        <w:rPr>
          <w:noProof/>
        </w:rPr>
      </w:pPr>
      <w:r>
        <w:rPr>
          <w:noProof/>
        </w:rPr>
        <w:t>Windows Server 2019 Standard (2 Core-Lizenzen im Pack), 51</w:t>
      </w:r>
    </w:p>
    <w:p w14:paraId="32E436DD" w14:textId="77777777" w:rsidR="00057A65" w:rsidRDefault="00057A65">
      <w:pPr>
        <w:pStyle w:val="Index1"/>
        <w:tabs>
          <w:tab w:val="right" w:pos="5030"/>
        </w:tabs>
        <w:rPr>
          <w:noProof/>
        </w:rPr>
      </w:pPr>
      <w:r>
        <w:rPr>
          <w:noProof/>
        </w:rPr>
        <w:t>Windows Server Container, 90</w:t>
      </w:r>
    </w:p>
    <w:p w14:paraId="78198B1B" w14:textId="77777777" w:rsidR="00057A65" w:rsidRDefault="00057A65">
      <w:pPr>
        <w:pStyle w:val="Index1"/>
        <w:tabs>
          <w:tab w:val="right" w:pos="5030"/>
        </w:tabs>
        <w:rPr>
          <w:noProof/>
        </w:rPr>
      </w:pPr>
      <w:r>
        <w:rPr>
          <w:noProof/>
        </w:rPr>
        <w:t>Windows Server Datacenter, 95, 100, 101</w:t>
      </w:r>
    </w:p>
    <w:p w14:paraId="06FA8E50" w14:textId="77777777" w:rsidR="00057A65" w:rsidRDefault="00057A65">
      <w:pPr>
        <w:pStyle w:val="Index1"/>
        <w:tabs>
          <w:tab w:val="right" w:pos="5030"/>
        </w:tabs>
        <w:rPr>
          <w:noProof/>
        </w:rPr>
      </w:pPr>
      <w:r>
        <w:rPr>
          <w:noProof/>
        </w:rPr>
        <w:t>Windows Server Datacenter (2 Core-Lizenzen im Pack), 20</w:t>
      </w:r>
    </w:p>
    <w:p w14:paraId="55323E25" w14:textId="77777777" w:rsidR="00057A65" w:rsidRDefault="00057A65">
      <w:pPr>
        <w:pStyle w:val="Index1"/>
        <w:tabs>
          <w:tab w:val="right" w:pos="5030"/>
        </w:tabs>
        <w:rPr>
          <w:noProof/>
        </w:rPr>
      </w:pPr>
      <w:r>
        <w:rPr>
          <w:noProof/>
        </w:rPr>
        <w:t>Windows Server Enterprise, 53, 95</w:t>
      </w:r>
    </w:p>
    <w:p w14:paraId="0386FC4B" w14:textId="77777777" w:rsidR="00057A65" w:rsidRDefault="00057A65">
      <w:pPr>
        <w:pStyle w:val="Index1"/>
        <w:tabs>
          <w:tab w:val="right" w:pos="5030"/>
        </w:tabs>
        <w:rPr>
          <w:noProof/>
        </w:rPr>
      </w:pPr>
      <w:r>
        <w:rPr>
          <w:noProof/>
        </w:rPr>
        <w:t>Windows Server ESU (Standard und Datencenter), 51</w:t>
      </w:r>
    </w:p>
    <w:p w14:paraId="6C897D78" w14:textId="77777777" w:rsidR="00057A65" w:rsidRDefault="00057A65">
      <w:pPr>
        <w:pStyle w:val="Index1"/>
        <w:tabs>
          <w:tab w:val="right" w:pos="5030"/>
        </w:tabs>
        <w:rPr>
          <w:noProof/>
        </w:rPr>
      </w:pPr>
      <w:r>
        <w:rPr>
          <w:noProof/>
        </w:rPr>
        <w:t>Windows Server für Itanium-basierte Systeme, 53</w:t>
      </w:r>
    </w:p>
    <w:p w14:paraId="719F5595" w14:textId="77777777" w:rsidR="00057A65" w:rsidRDefault="00057A65">
      <w:pPr>
        <w:pStyle w:val="Index1"/>
        <w:tabs>
          <w:tab w:val="right" w:pos="5030"/>
        </w:tabs>
        <w:rPr>
          <w:noProof/>
        </w:rPr>
      </w:pPr>
      <w:r>
        <w:rPr>
          <w:noProof/>
        </w:rPr>
        <w:t>Windows Server HPC Edition, 53</w:t>
      </w:r>
    </w:p>
    <w:p w14:paraId="08A3320A" w14:textId="77777777" w:rsidR="00057A65" w:rsidRDefault="00057A65">
      <w:pPr>
        <w:pStyle w:val="Index1"/>
        <w:tabs>
          <w:tab w:val="right" w:pos="5030"/>
        </w:tabs>
        <w:rPr>
          <w:noProof/>
        </w:rPr>
      </w:pPr>
      <w:r>
        <w:rPr>
          <w:noProof/>
        </w:rPr>
        <w:t>Windows Server Standard, 95, 100, 101</w:t>
      </w:r>
    </w:p>
    <w:p w14:paraId="77C35550" w14:textId="77777777" w:rsidR="00057A65" w:rsidRDefault="00057A65">
      <w:pPr>
        <w:pStyle w:val="Index1"/>
        <w:tabs>
          <w:tab w:val="right" w:pos="5030"/>
        </w:tabs>
        <w:rPr>
          <w:noProof/>
        </w:rPr>
      </w:pPr>
      <w:r>
        <w:rPr>
          <w:noProof/>
        </w:rPr>
        <w:t>Windows Server Standard (2 Core-Lizenzen im Pack), 20</w:t>
      </w:r>
    </w:p>
    <w:p w14:paraId="1BACDA4C" w14:textId="77777777" w:rsidR="00057A65" w:rsidRDefault="00057A65">
      <w:pPr>
        <w:pStyle w:val="Index1"/>
        <w:tabs>
          <w:tab w:val="right" w:pos="5030"/>
        </w:tabs>
        <w:rPr>
          <w:noProof/>
        </w:rPr>
      </w:pPr>
      <w:r>
        <w:rPr>
          <w:noProof/>
        </w:rPr>
        <w:t>Windows Server Standard (8 Core-Lizenzen im Pack), 65</w:t>
      </w:r>
    </w:p>
    <w:p w14:paraId="513F4F61" w14:textId="77777777" w:rsidR="00057A65" w:rsidRDefault="00057A65">
      <w:pPr>
        <w:pStyle w:val="Index1"/>
        <w:tabs>
          <w:tab w:val="right" w:pos="5030"/>
        </w:tabs>
        <w:rPr>
          <w:noProof/>
        </w:rPr>
      </w:pPr>
      <w:r>
        <w:rPr>
          <w:noProof/>
        </w:rPr>
        <w:t>Windows Server-CAL, 65</w:t>
      </w:r>
    </w:p>
    <w:p w14:paraId="04D517CE" w14:textId="77777777" w:rsidR="00057A65" w:rsidRDefault="00057A65">
      <w:pPr>
        <w:pStyle w:val="Index1"/>
        <w:tabs>
          <w:tab w:val="right" w:pos="5030"/>
        </w:tabs>
        <w:rPr>
          <w:noProof/>
        </w:rPr>
      </w:pPr>
      <w:r>
        <w:rPr>
          <w:noProof/>
        </w:rPr>
        <w:t>Windows Small Business Server, 53</w:t>
      </w:r>
    </w:p>
    <w:p w14:paraId="7DFEEBF6" w14:textId="77777777" w:rsidR="00057A65" w:rsidRDefault="00057A65">
      <w:pPr>
        <w:pStyle w:val="Index1"/>
        <w:tabs>
          <w:tab w:val="right" w:pos="5030"/>
        </w:tabs>
        <w:rPr>
          <w:noProof/>
        </w:rPr>
      </w:pPr>
      <w:r>
        <w:rPr>
          <w:noProof/>
        </w:rPr>
        <w:t>Windows VDA E3, 43</w:t>
      </w:r>
    </w:p>
    <w:p w14:paraId="37AF2A10" w14:textId="77777777" w:rsidR="00057A65" w:rsidRDefault="00057A65">
      <w:pPr>
        <w:pStyle w:val="Index1"/>
        <w:tabs>
          <w:tab w:val="right" w:pos="5030"/>
        </w:tabs>
        <w:rPr>
          <w:noProof/>
        </w:rPr>
      </w:pPr>
      <w:r>
        <w:rPr>
          <w:noProof/>
        </w:rPr>
        <w:t>Windows VDA E5, 43</w:t>
      </w:r>
    </w:p>
    <w:p w14:paraId="55ED7EA7" w14:textId="77777777" w:rsidR="00057A65" w:rsidRDefault="00057A65">
      <w:pPr>
        <w:pStyle w:val="Index1"/>
        <w:tabs>
          <w:tab w:val="right" w:pos="5030"/>
        </w:tabs>
        <w:rPr>
          <w:noProof/>
        </w:rPr>
      </w:pPr>
      <w:r>
        <w:rPr>
          <w:noProof/>
        </w:rPr>
        <w:t>Windows VDA pro Gerät, 43</w:t>
      </w:r>
    </w:p>
    <w:p w14:paraId="1320BA84" w14:textId="77777777" w:rsidR="00057A65" w:rsidRDefault="00057A65">
      <w:pPr>
        <w:pStyle w:val="Index1"/>
        <w:tabs>
          <w:tab w:val="right" w:pos="5030"/>
        </w:tabs>
        <w:rPr>
          <w:noProof/>
        </w:rPr>
      </w:pPr>
      <w:r>
        <w:rPr>
          <w:noProof/>
        </w:rPr>
        <w:t>Windows Vista, 44</w:t>
      </w:r>
    </w:p>
    <w:p w14:paraId="69A0185E" w14:textId="77777777" w:rsidR="00057A65" w:rsidRDefault="00057A65">
      <w:pPr>
        <w:pStyle w:val="Index1"/>
        <w:tabs>
          <w:tab w:val="right" w:pos="5030"/>
        </w:tabs>
        <w:rPr>
          <w:noProof/>
        </w:rPr>
      </w:pPr>
      <w:r>
        <w:rPr>
          <w:noProof/>
        </w:rPr>
        <w:t>Windows Vista Business/Ultimate for Embedded Systems, 45</w:t>
      </w:r>
    </w:p>
    <w:p w14:paraId="3DD3B3C0" w14:textId="77777777" w:rsidR="00057A65" w:rsidRDefault="00057A65">
      <w:pPr>
        <w:pStyle w:val="Index1"/>
        <w:tabs>
          <w:tab w:val="right" w:pos="5030"/>
        </w:tabs>
        <w:rPr>
          <w:noProof/>
        </w:rPr>
      </w:pPr>
      <w:r>
        <w:rPr>
          <w:noProof/>
        </w:rPr>
        <w:t>Windows XP, 45</w:t>
      </w:r>
    </w:p>
    <w:p w14:paraId="7DA3B246" w14:textId="77777777" w:rsidR="00057A65" w:rsidRDefault="00057A65">
      <w:pPr>
        <w:pStyle w:val="Index1"/>
        <w:tabs>
          <w:tab w:val="right" w:pos="5030"/>
        </w:tabs>
        <w:rPr>
          <w:noProof/>
        </w:rPr>
      </w:pPr>
      <w:r>
        <w:rPr>
          <w:noProof/>
        </w:rPr>
        <w:t>Windows XP Embedded, 45</w:t>
      </w:r>
    </w:p>
    <w:p w14:paraId="0BFB2C5B" w14:textId="77777777" w:rsidR="00057A65" w:rsidRDefault="00057A65">
      <w:pPr>
        <w:pStyle w:val="Index1"/>
        <w:tabs>
          <w:tab w:val="right" w:pos="5030"/>
        </w:tabs>
        <w:rPr>
          <w:noProof/>
        </w:rPr>
      </w:pPr>
      <w:r>
        <w:rPr>
          <w:noProof/>
        </w:rPr>
        <w:t>Windows XP Professional for Embedded Systems, 45</w:t>
      </w:r>
    </w:p>
    <w:p w14:paraId="3DE15B87" w14:textId="77777777" w:rsidR="00057A65" w:rsidRDefault="00057A65">
      <w:pPr>
        <w:pStyle w:val="Index1"/>
        <w:tabs>
          <w:tab w:val="right" w:pos="5030"/>
        </w:tabs>
        <w:rPr>
          <w:noProof/>
        </w:rPr>
      </w:pPr>
      <w:r>
        <w:rPr>
          <w:noProof/>
        </w:rPr>
        <w:t>Word 2019, 24</w:t>
      </w:r>
    </w:p>
    <w:p w14:paraId="098113ED" w14:textId="77777777" w:rsidR="00057A65" w:rsidRDefault="00057A65">
      <w:pPr>
        <w:pStyle w:val="Index1"/>
        <w:tabs>
          <w:tab w:val="right" w:pos="5030"/>
        </w:tabs>
        <w:rPr>
          <w:noProof/>
        </w:rPr>
      </w:pPr>
      <w:r>
        <w:rPr>
          <w:noProof/>
        </w:rPr>
        <w:t>Word 2019 für Mac, 25</w:t>
      </w:r>
    </w:p>
    <w:p w14:paraId="37E62252" w14:textId="77777777" w:rsidR="00057A65" w:rsidRDefault="00057A65">
      <w:pPr>
        <w:pStyle w:val="Index1"/>
        <w:tabs>
          <w:tab w:val="right" w:pos="5030"/>
        </w:tabs>
        <w:rPr>
          <w:noProof/>
        </w:rPr>
      </w:pPr>
      <w:r>
        <w:rPr>
          <w:noProof/>
        </w:rPr>
        <w:t>Work at Home für Office Professional Plus 2019, 24</w:t>
      </w:r>
    </w:p>
    <w:p w14:paraId="12BF789C" w14:textId="77777777" w:rsidR="00057A65" w:rsidRDefault="00057A65">
      <w:pPr>
        <w:pStyle w:val="Index1"/>
        <w:tabs>
          <w:tab w:val="right" w:pos="5030"/>
        </w:tabs>
        <w:rPr>
          <w:noProof/>
        </w:rPr>
      </w:pPr>
      <w:r>
        <w:rPr>
          <w:noProof/>
        </w:rPr>
        <w:t>Work-at-Home-Lizenz für Mac 2019, 25</w:t>
      </w:r>
    </w:p>
    <w:p w14:paraId="5682C3D3" w14:textId="77777777" w:rsidR="00057A65" w:rsidRDefault="00057A65">
      <w:pPr>
        <w:pStyle w:val="Index1"/>
        <w:tabs>
          <w:tab w:val="right" w:pos="5030"/>
        </w:tabs>
        <w:rPr>
          <w:noProof/>
        </w:rPr>
      </w:pPr>
      <w:r>
        <w:rPr>
          <w:noProof/>
        </w:rPr>
        <w:t>Work-at-Home-Lizenz für Office Standard 2019, 24</w:t>
      </w:r>
    </w:p>
    <w:p w14:paraId="719F569B" w14:textId="77777777" w:rsidR="00057A65" w:rsidRDefault="00057A65">
      <w:pPr>
        <w:pStyle w:val="Index1"/>
        <w:tabs>
          <w:tab w:val="right" w:pos="5030"/>
        </w:tabs>
        <w:rPr>
          <w:noProof/>
        </w:rPr>
      </w:pPr>
      <w:r>
        <w:rPr>
          <w:noProof/>
        </w:rPr>
        <w:t>Workplace Analytics, 77</w:t>
      </w:r>
    </w:p>
    <w:p w14:paraId="1030131D" w14:textId="1F59F915" w:rsidR="00057A65" w:rsidRDefault="00057A65">
      <w:pPr>
        <w:pStyle w:val="ProductList-Body"/>
        <w:rPr>
          <w:noProof/>
        </w:rPr>
        <w:sectPr w:rsidR="00057A65" w:rsidSect="00057A65">
          <w:type w:val="continuous"/>
          <w:pgSz w:w="12240" w:h="15840" w:code="1"/>
          <w:pgMar w:top="1170" w:right="720" w:bottom="720" w:left="720" w:header="432" w:footer="288" w:gutter="0"/>
          <w:cols w:num="2" w:space="720"/>
        </w:sectPr>
      </w:pPr>
    </w:p>
    <w:p w14:paraId="1609BC37" w14:textId="50EC3167" w:rsidR="008E65E4" w:rsidRDefault="00057A65">
      <w:pPr>
        <w:pStyle w:val="ProductList-Body"/>
        <w:sectPr w:rsidR="008E65E4" w:rsidSect="00057A65">
          <w:type w:val="continuous"/>
          <w:pgSz w:w="12240" w:h="15840" w:code="1"/>
          <w:pgMar w:top="1170" w:right="720" w:bottom="720" w:left="720" w:header="432" w:footer="288" w:gutter="0"/>
          <w:cols w:num="2" w:space="360"/>
        </w:sectPr>
      </w:pPr>
      <w:r>
        <w:fldChar w:fldCharType="end"/>
      </w:r>
    </w:p>
    <w:p w14:paraId="0E865044" w14:textId="77777777" w:rsidR="008E65E4" w:rsidRDefault="008E65E4">
      <w:pPr>
        <w:pStyle w:val="ProductList-Body"/>
      </w:pPr>
    </w:p>
    <w:sectPr w:rsidR="008E65E4"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E89BA2" w14:textId="77777777" w:rsidR="00A0673C" w:rsidRDefault="00057A6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035A45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0C8DD9"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A9BA4"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1CC4D"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78B20"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12CB6"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CECAD"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08948"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F6BB1"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34BA7"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A2426"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9C7E1"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5E92B"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ED5B7"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97EB6"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ECC8E" w14:textId="77777777" w:rsidR="008E65E4" w:rsidRDefault="00210F0A">
          <w:pPr>
            <w:pStyle w:val="PURFooterText"/>
            <w:jc w:val="center"/>
          </w:pPr>
          <w:hyperlink w:anchor="_Sec844">
            <w:r w:rsidR="00057A6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4FB833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68CE0B"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55025"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04E3F"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68035"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1605E"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ACB32"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1F6DB"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82A83"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3E6A5"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3EF95"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ADDFA"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2AF2B"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6B4F3"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8AE2F"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F2E19" w14:textId="77777777" w:rsidR="008E65E4" w:rsidRDefault="00210F0A">
          <w:pPr>
            <w:pStyle w:val="PURFooterText"/>
            <w:jc w:val="center"/>
          </w:pPr>
          <w:hyperlink w:anchor="_Sec844">
            <w:r w:rsidR="00057A6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4E84A1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23E2A3"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A7464"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FD1DB"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29ADF"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C2E76"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F2959"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23C49"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F873A"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37338"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7F932"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FC270"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32345"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CED14"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FD808"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F747D" w14:textId="77777777" w:rsidR="008E65E4" w:rsidRDefault="00210F0A">
          <w:pPr>
            <w:pStyle w:val="PURFooterText"/>
            <w:jc w:val="center"/>
          </w:pPr>
          <w:hyperlink w:anchor="_Sec844">
            <w:r w:rsidR="00057A6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57E667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7123E"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3C883"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D02A53"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478BB"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8A22F"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2AF7A"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2C352"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BFF20"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73C66"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503B9"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CB4E9"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52D47"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6E684"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63B1B"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65CE3" w14:textId="77777777" w:rsidR="008E65E4" w:rsidRDefault="00210F0A">
          <w:pPr>
            <w:pStyle w:val="PURFooterText"/>
            <w:jc w:val="center"/>
          </w:pPr>
          <w:hyperlink w:anchor="_Sec844">
            <w:r w:rsidR="00057A6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3DE6E6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268D9"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D0050"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1A85F"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51DE6"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18F525"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15833"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14224"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33FF6"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994F6"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47DFB"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1CD25"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7B871"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BA323"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E589F"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A9C9B" w14:textId="77777777" w:rsidR="008E65E4" w:rsidRDefault="00210F0A">
          <w:pPr>
            <w:pStyle w:val="PURFooterText"/>
            <w:jc w:val="center"/>
          </w:pPr>
          <w:hyperlink w:anchor="_Sec844">
            <w:r w:rsidR="00057A6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020BFD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2D83E"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EB158"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64940"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4CC48"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DAA30"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6F0F2"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B630FB"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1E872"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F4064"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63A94"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24270"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BBA7F"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E850F"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37202"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97D62" w14:textId="77777777" w:rsidR="008E65E4" w:rsidRDefault="00210F0A">
          <w:pPr>
            <w:pStyle w:val="PURFooterText"/>
            <w:jc w:val="center"/>
          </w:pPr>
          <w:hyperlink w:anchor="_Sec844">
            <w:r w:rsidR="00057A6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08CC00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863ED"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E4D84"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0B9AA"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F7A36"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04015"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756FF"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147A8"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6DBC3"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9989D"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09187"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BE7B8"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56B76"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8842D"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3AB5C"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1A963" w14:textId="77777777" w:rsidR="008E65E4" w:rsidRDefault="00210F0A">
          <w:pPr>
            <w:pStyle w:val="PURFooterText"/>
            <w:jc w:val="center"/>
          </w:pPr>
          <w:hyperlink w:anchor="_Sec844">
            <w:r w:rsidR="00057A6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1CB1FC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E4F5F"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7CA3F"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6D1D0"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C0D3A"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43CDE"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FDF7A"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D0219"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62417"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375BD"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89AB1"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4359A2"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273D1"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1FC35"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54AA7"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DDADD" w14:textId="77777777" w:rsidR="008E65E4" w:rsidRDefault="00210F0A">
          <w:pPr>
            <w:pStyle w:val="PURFooterText"/>
            <w:jc w:val="center"/>
          </w:pPr>
          <w:hyperlink w:anchor="_Sec844">
            <w:r w:rsidR="00057A6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7D6C05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5E2E7"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EA58A"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16F02"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C6B54"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E59EC"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C757E"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45CE9"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D240D"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CAC2F"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68062"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80C5E"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F20AF"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D58555"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8F917"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8B31B" w14:textId="77777777" w:rsidR="008E65E4" w:rsidRDefault="00210F0A">
          <w:pPr>
            <w:pStyle w:val="PURFooterText"/>
            <w:jc w:val="center"/>
          </w:pPr>
          <w:hyperlink w:anchor="_Sec844">
            <w:r w:rsidR="00057A6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2100D1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74E1D"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C83BB"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66490"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CDB08"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B78E8"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A1C33"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881AD"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3D00C"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11C1F"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0C135"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0D01E"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CDBC6"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822B4"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84330"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C63C38" w14:textId="77777777" w:rsidR="008E65E4" w:rsidRDefault="00210F0A">
          <w:pPr>
            <w:pStyle w:val="PURFooterText"/>
            <w:jc w:val="center"/>
          </w:pPr>
          <w:hyperlink w:anchor="_Sec844">
            <w:r w:rsidR="00057A65">
              <w:rPr>
                <w:color w:val="00467F"/>
                <w:u w:val="single"/>
              </w:rPr>
              <w:t>Index</w:t>
            </w:r>
          </w:hyperlink>
        </w:p>
      </w:tc>
    </w:tr>
  </w:tbl>
  <w:p w14:paraId="3765012A" w14:textId="77777777" w:rsidR="008E65E4" w:rsidRDefault="008E65E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8E65E4" w14:paraId="7CF8D2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F014C" w14:textId="77777777" w:rsidR="008E65E4" w:rsidRDefault="00210F0A">
          <w:pPr>
            <w:pStyle w:val="PURFooterText"/>
            <w:jc w:val="center"/>
          </w:pPr>
          <w:hyperlink w:anchor="_Sec842">
            <w:r w:rsidR="00057A6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179C7"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9B7D5" w14:textId="77777777" w:rsidR="008E65E4" w:rsidRDefault="00210F0A">
          <w:pPr>
            <w:pStyle w:val="PURFooterText"/>
            <w:jc w:val="center"/>
          </w:pPr>
          <w:hyperlink w:anchor="_Sec531">
            <w:r w:rsidR="00057A6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E5FD6"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F7F70" w14:textId="77777777" w:rsidR="008E65E4" w:rsidRDefault="00210F0A">
          <w:pPr>
            <w:pStyle w:val="PURFooterText"/>
            <w:jc w:val="center"/>
          </w:pPr>
          <w:hyperlink w:anchor="_Sec536">
            <w:r w:rsidR="00057A6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8DEB5"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47256" w14:textId="77777777" w:rsidR="008E65E4" w:rsidRDefault="00210F0A">
          <w:pPr>
            <w:pStyle w:val="PURFooterText"/>
            <w:jc w:val="center"/>
          </w:pPr>
          <w:hyperlink w:anchor="_Sec547">
            <w:r w:rsidR="00057A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32A00"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F3D42" w14:textId="77777777" w:rsidR="008E65E4" w:rsidRDefault="00210F0A">
          <w:pPr>
            <w:pStyle w:val="PURFooterText"/>
            <w:jc w:val="center"/>
          </w:pPr>
          <w:hyperlink w:anchor="_Sec548">
            <w:r w:rsidR="00057A6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DDF2D"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77ECB" w14:textId="77777777" w:rsidR="008E65E4" w:rsidRDefault="00210F0A">
          <w:pPr>
            <w:pStyle w:val="PURFooterText"/>
            <w:jc w:val="center"/>
          </w:pPr>
          <w:hyperlink w:anchor="_Sec549">
            <w:r w:rsidR="00057A6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7E321"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11100" w14:textId="77777777" w:rsidR="008E65E4" w:rsidRDefault="00210F0A">
          <w:pPr>
            <w:pStyle w:val="PURFooterText"/>
            <w:jc w:val="center"/>
          </w:pPr>
          <w:hyperlink w:anchor="_Sec591">
            <w:r w:rsidR="00057A6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606B1" w14:textId="77777777" w:rsidR="008E65E4" w:rsidRDefault="008E65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BB7809" w14:textId="77777777" w:rsidR="008E65E4" w:rsidRDefault="00210F0A">
          <w:pPr>
            <w:pStyle w:val="PURFooterText"/>
            <w:jc w:val="center"/>
          </w:pPr>
          <w:hyperlink w:anchor="_Sec844">
            <w:r w:rsidR="00057A65">
              <w:rPr>
                <w:color w:val="00467F"/>
                <w:u w:val="single"/>
              </w:rPr>
              <w:t>Index</w:t>
            </w:r>
          </w:hyperlink>
        </w:p>
      </w:tc>
    </w:tr>
  </w:tbl>
  <w:p w14:paraId="70BFB564" w14:textId="77777777" w:rsidR="008E65E4" w:rsidRDefault="008E65E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398AF1C2" w14:textId="77777777">
      <w:tc>
        <w:tcPr>
          <w:tcW w:w="8560" w:type="dxa"/>
        </w:tcPr>
        <w:p w14:paraId="3429A704" w14:textId="77777777" w:rsidR="008E65E4" w:rsidRDefault="00057A65">
          <w:pPr>
            <w:pStyle w:val="PURHeaderText"/>
          </w:pPr>
          <w:r>
            <w:t>Produktbestimmungen für Microsoft-Volumenlizenzierung (Deutsch, September 2020)</w:t>
          </w:r>
        </w:p>
      </w:tc>
      <w:tc>
        <w:tcPr>
          <w:tcW w:w="3680" w:type="dxa"/>
        </w:tcPr>
        <w:p w14:paraId="3CF90D95"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353D18D0" w14:textId="77777777">
      <w:tc>
        <w:tcPr>
          <w:tcW w:w="8560" w:type="dxa"/>
        </w:tcPr>
        <w:p w14:paraId="07F66CA2" w14:textId="77777777" w:rsidR="008E65E4" w:rsidRDefault="00057A65">
          <w:pPr>
            <w:pStyle w:val="PURHeaderText"/>
          </w:pPr>
          <w:r>
            <w:t>Produktbestimmungen für Microsoft-Volumenlizenzierung (Deutsch, September 2020)</w:t>
          </w:r>
        </w:p>
      </w:tc>
      <w:tc>
        <w:tcPr>
          <w:tcW w:w="3680" w:type="dxa"/>
        </w:tcPr>
        <w:p w14:paraId="13B22B8A"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48F884EA" w14:textId="77777777">
      <w:tc>
        <w:tcPr>
          <w:tcW w:w="8560" w:type="dxa"/>
        </w:tcPr>
        <w:p w14:paraId="5DBA9FAF" w14:textId="77777777" w:rsidR="008E65E4" w:rsidRDefault="00057A65">
          <w:pPr>
            <w:pStyle w:val="PURHeaderText"/>
          </w:pPr>
          <w:r>
            <w:t>Produktbestimmungen für Microsoft-Volumenlizenzierung (Deutsch, September 2020)</w:t>
          </w:r>
        </w:p>
      </w:tc>
      <w:tc>
        <w:tcPr>
          <w:tcW w:w="3680" w:type="dxa"/>
        </w:tcPr>
        <w:p w14:paraId="5B8CF0A3"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17EE3236" w14:textId="77777777">
      <w:tc>
        <w:tcPr>
          <w:tcW w:w="8560" w:type="dxa"/>
        </w:tcPr>
        <w:p w14:paraId="77D5DE48" w14:textId="77777777" w:rsidR="008E65E4" w:rsidRDefault="00057A65">
          <w:pPr>
            <w:pStyle w:val="PURHeaderText"/>
          </w:pPr>
          <w:r>
            <w:t>Produktbestimmungen für Microsoft-Volumenlizenzierung (Deutsch, September 2020)</w:t>
          </w:r>
        </w:p>
      </w:tc>
      <w:tc>
        <w:tcPr>
          <w:tcW w:w="3680" w:type="dxa"/>
        </w:tcPr>
        <w:p w14:paraId="62BD6C3C"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6A0C3ECE" w14:textId="77777777">
      <w:tc>
        <w:tcPr>
          <w:tcW w:w="8560" w:type="dxa"/>
        </w:tcPr>
        <w:p w14:paraId="67084DA0" w14:textId="77777777" w:rsidR="008E65E4" w:rsidRDefault="00057A65">
          <w:pPr>
            <w:pStyle w:val="PURHeaderText"/>
          </w:pPr>
          <w:r>
            <w:t>Produktbestimmungen für Microsoft-Volumenlizenzierung (Deutsch, September 2020)</w:t>
          </w:r>
        </w:p>
      </w:tc>
      <w:tc>
        <w:tcPr>
          <w:tcW w:w="3680" w:type="dxa"/>
        </w:tcPr>
        <w:p w14:paraId="4496D8E9"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6BAA3802" w14:textId="77777777">
      <w:tc>
        <w:tcPr>
          <w:tcW w:w="8560" w:type="dxa"/>
        </w:tcPr>
        <w:p w14:paraId="366D0E6B" w14:textId="77777777" w:rsidR="008E65E4" w:rsidRDefault="00057A65">
          <w:pPr>
            <w:pStyle w:val="PURHeaderText"/>
          </w:pPr>
          <w:r>
            <w:t>Produktbestimmungen für Microsoft-Volumenlizenzierung (Deutsch, September 2020)</w:t>
          </w:r>
        </w:p>
      </w:tc>
      <w:tc>
        <w:tcPr>
          <w:tcW w:w="3680" w:type="dxa"/>
        </w:tcPr>
        <w:p w14:paraId="10CEE169"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0AD99303" w14:textId="77777777">
      <w:tc>
        <w:tcPr>
          <w:tcW w:w="8560" w:type="dxa"/>
        </w:tcPr>
        <w:p w14:paraId="6BDF07CD" w14:textId="77777777" w:rsidR="008E65E4" w:rsidRDefault="00057A65">
          <w:pPr>
            <w:pStyle w:val="PURHeaderText"/>
          </w:pPr>
          <w:r>
            <w:t>Produktbestimmungen für Microsoft-Volumenlizenzierung (Deutsch, September 2020)</w:t>
          </w:r>
        </w:p>
      </w:tc>
      <w:tc>
        <w:tcPr>
          <w:tcW w:w="3680" w:type="dxa"/>
        </w:tcPr>
        <w:p w14:paraId="663B452C"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077A2F3D" w14:textId="77777777">
      <w:tc>
        <w:tcPr>
          <w:tcW w:w="8560" w:type="dxa"/>
        </w:tcPr>
        <w:p w14:paraId="43075058" w14:textId="77777777" w:rsidR="008E65E4" w:rsidRDefault="00057A65">
          <w:pPr>
            <w:pStyle w:val="PURHeaderText"/>
          </w:pPr>
          <w:r>
            <w:t>Produktbestimmungen für Microsoft-Volumenlizenzierung (Deutsch, September 2020)</w:t>
          </w:r>
        </w:p>
      </w:tc>
      <w:tc>
        <w:tcPr>
          <w:tcW w:w="3680" w:type="dxa"/>
        </w:tcPr>
        <w:p w14:paraId="0AA217DD"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3FD6A5D4" w14:textId="77777777">
      <w:tc>
        <w:tcPr>
          <w:tcW w:w="8560" w:type="dxa"/>
        </w:tcPr>
        <w:p w14:paraId="2CF13AA8" w14:textId="77777777" w:rsidR="008E65E4" w:rsidRDefault="00057A65">
          <w:pPr>
            <w:pStyle w:val="PURHeaderText"/>
          </w:pPr>
          <w:r>
            <w:t>Produktbestimmungen für Microsoft-Volumenlizenzierung (Deutsch, September 2020)</w:t>
          </w:r>
        </w:p>
      </w:tc>
      <w:tc>
        <w:tcPr>
          <w:tcW w:w="3680" w:type="dxa"/>
        </w:tcPr>
        <w:p w14:paraId="3D63FC66"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043DF5CA" w14:textId="77777777">
      <w:tc>
        <w:tcPr>
          <w:tcW w:w="8560" w:type="dxa"/>
        </w:tcPr>
        <w:p w14:paraId="38CFB94B" w14:textId="77777777" w:rsidR="008E65E4" w:rsidRDefault="00057A65">
          <w:pPr>
            <w:pStyle w:val="PURHeaderText"/>
          </w:pPr>
          <w:r>
            <w:t>Produktbestimmungen für Microsoft-Volumenlizenzierung (Deutsch, September 2020)</w:t>
          </w:r>
        </w:p>
      </w:tc>
      <w:tc>
        <w:tcPr>
          <w:tcW w:w="3680" w:type="dxa"/>
        </w:tcPr>
        <w:p w14:paraId="14044E56"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8E65E4" w14:paraId="4C4AC67E" w14:textId="77777777">
      <w:tc>
        <w:tcPr>
          <w:tcW w:w="8560" w:type="dxa"/>
        </w:tcPr>
        <w:p w14:paraId="34D1680D" w14:textId="77777777" w:rsidR="008E65E4" w:rsidRDefault="00057A65">
          <w:pPr>
            <w:pStyle w:val="PURHeaderText"/>
          </w:pPr>
          <w:r>
            <w:t>Produktbestimmungen für Microsoft-Volumenlizenzierung (Deutsch, September 2020)</w:t>
          </w:r>
        </w:p>
      </w:tc>
      <w:tc>
        <w:tcPr>
          <w:tcW w:w="3680" w:type="dxa"/>
        </w:tcPr>
        <w:p w14:paraId="60919695" w14:textId="77777777" w:rsidR="008E65E4" w:rsidRDefault="00057A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B7A34"/>
    <w:multiLevelType w:val="multilevel"/>
    <w:tmpl w:val="F66C5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5094C"/>
    <w:multiLevelType w:val="multilevel"/>
    <w:tmpl w:val="D6DEB9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37561"/>
    <w:multiLevelType w:val="multilevel"/>
    <w:tmpl w:val="D424E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7B7FDB"/>
    <w:multiLevelType w:val="multilevel"/>
    <w:tmpl w:val="9776F1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06C3B"/>
    <w:multiLevelType w:val="multilevel"/>
    <w:tmpl w:val="DDDA7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5D5448"/>
    <w:multiLevelType w:val="multilevel"/>
    <w:tmpl w:val="112626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A41EFA"/>
    <w:multiLevelType w:val="multilevel"/>
    <w:tmpl w:val="1C786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5E02E5"/>
    <w:multiLevelType w:val="multilevel"/>
    <w:tmpl w:val="541AE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E3807"/>
    <w:multiLevelType w:val="multilevel"/>
    <w:tmpl w:val="46C212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4F534D"/>
    <w:multiLevelType w:val="multilevel"/>
    <w:tmpl w:val="0600804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772346"/>
    <w:multiLevelType w:val="multilevel"/>
    <w:tmpl w:val="ED185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99349D"/>
    <w:multiLevelType w:val="multilevel"/>
    <w:tmpl w:val="30AA58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FB679B"/>
    <w:multiLevelType w:val="multilevel"/>
    <w:tmpl w:val="DBDE5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402D5E"/>
    <w:multiLevelType w:val="multilevel"/>
    <w:tmpl w:val="6EC61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A55105"/>
    <w:multiLevelType w:val="multilevel"/>
    <w:tmpl w:val="FB1267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BE40B1"/>
    <w:multiLevelType w:val="multilevel"/>
    <w:tmpl w:val="27CE6E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002F56"/>
    <w:multiLevelType w:val="multilevel"/>
    <w:tmpl w:val="7C6CB76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A02A7C"/>
    <w:multiLevelType w:val="multilevel"/>
    <w:tmpl w:val="FFB43A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082E98"/>
    <w:multiLevelType w:val="multilevel"/>
    <w:tmpl w:val="706E9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E77E5C"/>
    <w:multiLevelType w:val="multilevel"/>
    <w:tmpl w:val="B420B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0F0C0B"/>
    <w:multiLevelType w:val="multilevel"/>
    <w:tmpl w:val="68DC5C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265E5A"/>
    <w:multiLevelType w:val="multilevel"/>
    <w:tmpl w:val="D09800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2472C7"/>
    <w:multiLevelType w:val="multilevel"/>
    <w:tmpl w:val="3BDE1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4D3E85"/>
    <w:multiLevelType w:val="multilevel"/>
    <w:tmpl w:val="85D002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084058"/>
    <w:multiLevelType w:val="multilevel"/>
    <w:tmpl w:val="4E14EF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084559"/>
    <w:multiLevelType w:val="multilevel"/>
    <w:tmpl w:val="2EDC1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473151"/>
    <w:multiLevelType w:val="multilevel"/>
    <w:tmpl w:val="7AD844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E00CAD"/>
    <w:multiLevelType w:val="multilevel"/>
    <w:tmpl w:val="F1108C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C974B1"/>
    <w:multiLevelType w:val="multilevel"/>
    <w:tmpl w:val="DB0ABB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05734F"/>
    <w:multiLevelType w:val="multilevel"/>
    <w:tmpl w:val="B7326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113BE1"/>
    <w:multiLevelType w:val="multilevel"/>
    <w:tmpl w:val="E49261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13708F"/>
    <w:multiLevelType w:val="multilevel"/>
    <w:tmpl w:val="E1983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FC6907"/>
    <w:multiLevelType w:val="multilevel"/>
    <w:tmpl w:val="F10603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0B6AB5"/>
    <w:multiLevelType w:val="multilevel"/>
    <w:tmpl w:val="F10013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C54000"/>
    <w:multiLevelType w:val="multilevel"/>
    <w:tmpl w:val="1F624B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150942"/>
    <w:multiLevelType w:val="multilevel"/>
    <w:tmpl w:val="8E32A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935474"/>
    <w:multiLevelType w:val="multilevel"/>
    <w:tmpl w:val="64B60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2B10E6"/>
    <w:multiLevelType w:val="multilevel"/>
    <w:tmpl w:val="DD1620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104781"/>
    <w:multiLevelType w:val="multilevel"/>
    <w:tmpl w:val="A394D3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146F8C"/>
    <w:multiLevelType w:val="multilevel"/>
    <w:tmpl w:val="29E6A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1E60B8"/>
    <w:multiLevelType w:val="multilevel"/>
    <w:tmpl w:val="756659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925F00"/>
    <w:multiLevelType w:val="multilevel"/>
    <w:tmpl w:val="8AEAA9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34272B"/>
    <w:multiLevelType w:val="multilevel"/>
    <w:tmpl w:val="B27837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D2510C"/>
    <w:multiLevelType w:val="multilevel"/>
    <w:tmpl w:val="F788A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1F22D1"/>
    <w:multiLevelType w:val="multilevel"/>
    <w:tmpl w:val="CFCA0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D42566E"/>
    <w:multiLevelType w:val="multilevel"/>
    <w:tmpl w:val="1E646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B8722D"/>
    <w:multiLevelType w:val="multilevel"/>
    <w:tmpl w:val="D802727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C979EC"/>
    <w:multiLevelType w:val="multilevel"/>
    <w:tmpl w:val="4A32D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2639E8"/>
    <w:multiLevelType w:val="multilevel"/>
    <w:tmpl w:val="4B6E3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3673A8"/>
    <w:multiLevelType w:val="multilevel"/>
    <w:tmpl w:val="6810A7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CE4713"/>
    <w:multiLevelType w:val="multilevel"/>
    <w:tmpl w:val="E4E269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E41543"/>
    <w:multiLevelType w:val="multilevel"/>
    <w:tmpl w:val="A3F6B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0201271"/>
    <w:multiLevelType w:val="multilevel"/>
    <w:tmpl w:val="6532C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F635F1"/>
    <w:multiLevelType w:val="multilevel"/>
    <w:tmpl w:val="3C9EC9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C1530F"/>
    <w:multiLevelType w:val="multilevel"/>
    <w:tmpl w:val="583A1F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1508AF"/>
    <w:multiLevelType w:val="multilevel"/>
    <w:tmpl w:val="9384C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3E3803"/>
    <w:multiLevelType w:val="multilevel"/>
    <w:tmpl w:val="10947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12129F"/>
    <w:multiLevelType w:val="multilevel"/>
    <w:tmpl w:val="0CA0D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7E2831"/>
    <w:multiLevelType w:val="multilevel"/>
    <w:tmpl w:val="339C5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8A0F5D"/>
    <w:multiLevelType w:val="multilevel"/>
    <w:tmpl w:val="3AD8C5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F14B1D"/>
    <w:multiLevelType w:val="multilevel"/>
    <w:tmpl w:val="CDA02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076CE6"/>
    <w:multiLevelType w:val="multilevel"/>
    <w:tmpl w:val="011CC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DC3BFD"/>
    <w:multiLevelType w:val="multilevel"/>
    <w:tmpl w:val="20F0F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19746E"/>
    <w:multiLevelType w:val="multilevel"/>
    <w:tmpl w:val="C002C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6B31FC"/>
    <w:multiLevelType w:val="multilevel"/>
    <w:tmpl w:val="B00C7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4E32E1"/>
    <w:multiLevelType w:val="multilevel"/>
    <w:tmpl w:val="1DF838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4A5AD0"/>
    <w:multiLevelType w:val="multilevel"/>
    <w:tmpl w:val="616263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601F2D"/>
    <w:multiLevelType w:val="multilevel"/>
    <w:tmpl w:val="8A601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1F4601"/>
    <w:multiLevelType w:val="multilevel"/>
    <w:tmpl w:val="CCE4C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572180"/>
    <w:multiLevelType w:val="multilevel"/>
    <w:tmpl w:val="AD5E7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882968"/>
    <w:multiLevelType w:val="multilevel"/>
    <w:tmpl w:val="81866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4E4591"/>
    <w:multiLevelType w:val="multilevel"/>
    <w:tmpl w:val="40349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D1010B"/>
    <w:multiLevelType w:val="multilevel"/>
    <w:tmpl w:val="5B680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136E6F"/>
    <w:multiLevelType w:val="multilevel"/>
    <w:tmpl w:val="C838A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353F9F"/>
    <w:multiLevelType w:val="multilevel"/>
    <w:tmpl w:val="11CE8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4223A0"/>
    <w:multiLevelType w:val="multilevel"/>
    <w:tmpl w:val="EB3E4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E16B56"/>
    <w:multiLevelType w:val="multilevel"/>
    <w:tmpl w:val="338CF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FF3EB1"/>
    <w:multiLevelType w:val="multilevel"/>
    <w:tmpl w:val="AE101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A94F2C"/>
    <w:multiLevelType w:val="multilevel"/>
    <w:tmpl w:val="13760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C74C0A"/>
    <w:multiLevelType w:val="multilevel"/>
    <w:tmpl w:val="A74820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615AF1"/>
    <w:multiLevelType w:val="multilevel"/>
    <w:tmpl w:val="245EA85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E98630E"/>
    <w:multiLevelType w:val="multilevel"/>
    <w:tmpl w:val="D2BE6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9C6F67"/>
    <w:multiLevelType w:val="multilevel"/>
    <w:tmpl w:val="18168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DC110D"/>
    <w:multiLevelType w:val="multilevel"/>
    <w:tmpl w:val="96C6D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8F70AB"/>
    <w:multiLevelType w:val="multilevel"/>
    <w:tmpl w:val="3B884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9"/>
  </w:num>
  <w:num w:numId="3">
    <w:abstractNumId w:val="21"/>
  </w:num>
  <w:num w:numId="4">
    <w:abstractNumId w:val="6"/>
  </w:num>
  <w:num w:numId="5">
    <w:abstractNumId w:val="36"/>
  </w:num>
  <w:num w:numId="6">
    <w:abstractNumId w:val="39"/>
  </w:num>
  <w:num w:numId="7">
    <w:abstractNumId w:val="66"/>
  </w:num>
  <w:num w:numId="8">
    <w:abstractNumId w:val="72"/>
  </w:num>
  <w:num w:numId="9">
    <w:abstractNumId w:val="41"/>
  </w:num>
  <w:num w:numId="10">
    <w:abstractNumId w:val="52"/>
  </w:num>
  <w:num w:numId="11">
    <w:abstractNumId w:val="22"/>
  </w:num>
  <w:num w:numId="12">
    <w:abstractNumId w:val="0"/>
  </w:num>
  <w:num w:numId="13">
    <w:abstractNumId w:val="2"/>
  </w:num>
  <w:num w:numId="14">
    <w:abstractNumId w:val="28"/>
  </w:num>
  <w:num w:numId="15">
    <w:abstractNumId w:val="80"/>
  </w:num>
  <w:num w:numId="16">
    <w:abstractNumId w:val="79"/>
  </w:num>
  <w:num w:numId="17">
    <w:abstractNumId w:val="83"/>
  </w:num>
  <w:num w:numId="18">
    <w:abstractNumId w:val="50"/>
  </w:num>
  <w:num w:numId="19">
    <w:abstractNumId w:val="75"/>
  </w:num>
  <w:num w:numId="20">
    <w:abstractNumId w:val="29"/>
  </w:num>
  <w:num w:numId="21">
    <w:abstractNumId w:val="38"/>
  </w:num>
  <w:num w:numId="22">
    <w:abstractNumId w:val="78"/>
  </w:num>
  <w:num w:numId="23">
    <w:abstractNumId w:val="69"/>
  </w:num>
  <w:num w:numId="24">
    <w:abstractNumId w:val="70"/>
  </w:num>
  <w:num w:numId="25">
    <w:abstractNumId w:val="18"/>
  </w:num>
  <w:num w:numId="26">
    <w:abstractNumId w:val="44"/>
  </w:num>
  <w:num w:numId="27">
    <w:abstractNumId w:val="62"/>
  </w:num>
  <w:num w:numId="28">
    <w:abstractNumId w:val="71"/>
  </w:num>
  <w:num w:numId="29">
    <w:abstractNumId w:val="47"/>
  </w:num>
  <w:num w:numId="30">
    <w:abstractNumId w:val="84"/>
  </w:num>
  <w:num w:numId="31">
    <w:abstractNumId w:val="59"/>
  </w:num>
  <w:num w:numId="32">
    <w:abstractNumId w:val="43"/>
  </w:num>
  <w:num w:numId="33">
    <w:abstractNumId w:val="11"/>
  </w:num>
  <w:num w:numId="34">
    <w:abstractNumId w:val="67"/>
  </w:num>
  <w:num w:numId="35">
    <w:abstractNumId w:val="17"/>
  </w:num>
  <w:num w:numId="36">
    <w:abstractNumId w:val="23"/>
  </w:num>
  <w:num w:numId="37">
    <w:abstractNumId w:val="56"/>
  </w:num>
  <w:num w:numId="38">
    <w:abstractNumId w:val="7"/>
  </w:num>
  <w:num w:numId="39">
    <w:abstractNumId w:val="57"/>
  </w:num>
  <w:num w:numId="40">
    <w:abstractNumId w:val="12"/>
  </w:num>
  <w:num w:numId="41">
    <w:abstractNumId w:val="5"/>
  </w:num>
  <w:num w:numId="42">
    <w:abstractNumId w:val="54"/>
  </w:num>
  <w:num w:numId="43">
    <w:abstractNumId w:val="63"/>
  </w:num>
  <w:num w:numId="44">
    <w:abstractNumId w:val="27"/>
  </w:num>
  <w:num w:numId="45">
    <w:abstractNumId w:val="77"/>
  </w:num>
  <w:num w:numId="46">
    <w:abstractNumId w:val="31"/>
  </w:num>
  <w:num w:numId="47">
    <w:abstractNumId w:val="76"/>
  </w:num>
  <w:num w:numId="48">
    <w:abstractNumId w:val="74"/>
  </w:num>
  <w:num w:numId="49">
    <w:abstractNumId w:val="30"/>
  </w:num>
  <w:num w:numId="50">
    <w:abstractNumId w:val="55"/>
  </w:num>
  <w:num w:numId="51">
    <w:abstractNumId w:val="64"/>
  </w:num>
  <w:num w:numId="52">
    <w:abstractNumId w:val="85"/>
  </w:num>
  <w:num w:numId="53">
    <w:abstractNumId w:val="86"/>
  </w:num>
  <w:num w:numId="54">
    <w:abstractNumId w:val="19"/>
  </w:num>
  <w:num w:numId="55">
    <w:abstractNumId w:val="60"/>
  </w:num>
  <w:num w:numId="56">
    <w:abstractNumId w:val="10"/>
  </w:num>
  <w:num w:numId="57">
    <w:abstractNumId w:val="45"/>
  </w:num>
  <w:num w:numId="58">
    <w:abstractNumId w:val="48"/>
  </w:num>
  <w:num w:numId="59">
    <w:abstractNumId w:val="58"/>
  </w:num>
  <w:num w:numId="60">
    <w:abstractNumId w:val="4"/>
  </w:num>
  <w:num w:numId="61">
    <w:abstractNumId w:val="42"/>
  </w:num>
  <w:num w:numId="62">
    <w:abstractNumId w:val="73"/>
  </w:num>
  <w:num w:numId="63">
    <w:abstractNumId w:val="15"/>
  </w:num>
  <w:num w:numId="64">
    <w:abstractNumId w:val="14"/>
  </w:num>
  <w:num w:numId="65">
    <w:abstractNumId w:val="35"/>
  </w:num>
  <w:num w:numId="66">
    <w:abstractNumId w:val="32"/>
  </w:num>
  <w:num w:numId="67">
    <w:abstractNumId w:val="26"/>
  </w:num>
  <w:num w:numId="68">
    <w:abstractNumId w:val="13"/>
  </w:num>
  <w:num w:numId="69">
    <w:abstractNumId w:val="68"/>
  </w:num>
  <w:num w:numId="70">
    <w:abstractNumId w:val="37"/>
  </w:num>
  <w:num w:numId="71">
    <w:abstractNumId w:val="81"/>
  </w:num>
  <w:num w:numId="72">
    <w:abstractNumId w:val="34"/>
  </w:num>
  <w:num w:numId="73">
    <w:abstractNumId w:val="1"/>
  </w:num>
  <w:num w:numId="74">
    <w:abstractNumId w:val="25"/>
  </w:num>
  <w:num w:numId="75">
    <w:abstractNumId w:val="33"/>
  </w:num>
  <w:num w:numId="76">
    <w:abstractNumId w:val="40"/>
  </w:num>
  <w:num w:numId="77">
    <w:abstractNumId w:val="61"/>
  </w:num>
  <w:num w:numId="78">
    <w:abstractNumId w:val="9"/>
  </w:num>
  <w:num w:numId="79">
    <w:abstractNumId w:val="82"/>
  </w:num>
  <w:num w:numId="80">
    <w:abstractNumId w:val="51"/>
  </w:num>
  <w:num w:numId="81">
    <w:abstractNumId w:val="8"/>
  </w:num>
  <w:num w:numId="82">
    <w:abstractNumId w:val="16"/>
  </w:num>
  <w:num w:numId="83">
    <w:abstractNumId w:val="20"/>
  </w:num>
  <w:num w:numId="84">
    <w:abstractNumId w:val="46"/>
  </w:num>
  <w:num w:numId="85">
    <w:abstractNumId w:val="3"/>
  </w:num>
  <w:num w:numId="86">
    <w:abstractNumId w:val="24"/>
  </w:num>
  <w:num w:numId="87">
    <w:abstractNumId w:val="65"/>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aLydm+od0p534Fudq/MJOBUzLwQpENUJJLL2WLuHKgn9el+e4eqUmjDgb6LNu8P71uZu0QAdufMp4g49i3fg==" w:salt="iIDKbKhqRbvxzOO7p70kZ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65"/>
    <w:rsid w:val="00057AFD"/>
    <w:rsid w:val="00063C1C"/>
    <w:rsid w:val="000738BA"/>
    <w:rsid w:val="00074671"/>
    <w:rsid w:val="00075489"/>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5E4"/>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673C"/>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4CB7"/>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57A65"/>
    <w:rPr>
      <w:color w:val="605E5C"/>
      <w:shd w:val="clear" w:color="auto" w:fill="E1DFDD"/>
    </w:rPr>
  </w:style>
  <w:style w:type="paragraph" w:styleId="Index2">
    <w:name w:val="index 2"/>
    <w:basedOn w:val="Normal"/>
    <w:next w:val="Normal"/>
    <w:autoRedefine/>
    <w:uiPriority w:val="99"/>
    <w:semiHidden/>
    <w:unhideWhenUsed/>
    <w:rsid w:val="00057A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40469C92-5864-4F97-B228-90CF9A55F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D5F843-4439-45E9-87DD-CAFCF68494BF}">
  <ds:schemaRefs>
    <ds:schemaRef ds:uri="http://schemas.microsoft.com/sharepoint/v3/contenttype/forms"/>
  </ds:schemaRefs>
</ds:datastoreItem>
</file>

<file path=customXml/itemProps5.xml><?xml version="1.0" encoding="utf-8"?>
<ds:datastoreItem xmlns:ds="http://schemas.openxmlformats.org/officeDocument/2006/customXml" ds:itemID="{80CD8680-EE46-4E20-9A89-59C0B5D6A6AF}">
  <ds:schemaRefs>
    <ds:schemaRef ds:uri="http://www.w3.org/XML/1998/namespace"/>
    <ds:schemaRef ds:uri="dc406bde-f9b1-465c-8369-595f2bffef53"/>
    <ds:schemaRef ds:uri="http://schemas.microsoft.com/office/infopath/2007/PartnerControls"/>
    <ds:schemaRef ds:uri="c08ce890-c88f-4aa9-a7f2-15ef5b2ecd8a"/>
    <ds:schemaRef ds:uri="http://schemas.openxmlformats.org/package/2006/metadata/core-properties"/>
    <ds:schemaRef ds:uri="http://purl.org/dc/elements/1.1/"/>
    <ds:schemaRef ds:uri="http://schemas.microsoft.com/office/2006/documentManagement/types"/>
    <ds:schemaRef ds:uri="http://purl.org/dc/terms/"/>
    <ds:schemaRef ds:uri="http://schemas.microsoft.com/sharepoint/v3"/>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150502</Words>
  <Characters>857868</Characters>
  <Application>Microsoft Office Word</Application>
  <DocSecurity>8</DocSecurity>
  <Lines>7148</Lines>
  <Paragraphs>2012</Paragraphs>
  <ScaleCrop>false</ScaleCrop>
  <Company/>
  <LinksUpToDate>false</LinksUpToDate>
  <CharactersWithSpaces>1006358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2020-09-04T21:40:00Z</dcterms:created>
  <dcterms:modified xsi:type="dcterms:W3CDTF">2020-09-04T21:40:00Z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